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BFC34" w14:textId="77777777" w:rsidR="008F0EBD" w:rsidRDefault="004E10A9">
      <w:pPr>
        <w:jc w:val="center"/>
        <w:rPr>
          <w:rFonts w:ascii="方正小标宋简体" w:eastAsia="方正小标宋简体" w:hAnsi="黑体" w:cs="黑体"/>
          <w:color w:val="000000"/>
          <w:sz w:val="36"/>
          <w:szCs w:val="36"/>
        </w:rPr>
      </w:pPr>
      <w:r>
        <w:rPr>
          <w:rFonts w:ascii="方正小标宋简体" w:eastAsia="方正小标宋简体" w:hAnsi="黑体" w:cs="黑体" w:hint="eastAsia"/>
          <w:color w:val="000000"/>
          <w:sz w:val="36"/>
          <w:szCs w:val="36"/>
        </w:rPr>
        <w:t>团体标准</w:t>
      </w:r>
    </w:p>
    <w:p w14:paraId="602717DA" w14:textId="77777777" w:rsidR="008F0EBD" w:rsidRDefault="004E10A9">
      <w:pPr>
        <w:jc w:val="center"/>
        <w:rPr>
          <w:rFonts w:ascii="方正小标宋简体" w:eastAsia="方正小标宋简体" w:hAnsi="黑体" w:cs="黑体"/>
          <w:color w:val="000000"/>
          <w:sz w:val="36"/>
          <w:szCs w:val="36"/>
        </w:rPr>
      </w:pPr>
      <w:bookmarkStart w:id="0" w:name="_Toc362856409"/>
      <w:bookmarkStart w:id="1" w:name="_Toc362856266"/>
      <w:bookmarkStart w:id="2" w:name="_Toc272417652"/>
      <w:bookmarkStart w:id="3" w:name="_Toc521944621"/>
      <w:bookmarkStart w:id="4" w:name="_Toc521944252"/>
      <w:bookmarkStart w:id="5" w:name="_Toc312340894"/>
      <w:r>
        <w:rPr>
          <w:rFonts w:ascii="方正小标宋简体" w:eastAsia="方正小标宋简体" w:hAnsi="黑体" w:cs="黑体" w:hint="eastAsia"/>
          <w:color w:val="000000"/>
          <w:sz w:val="36"/>
          <w:szCs w:val="36"/>
        </w:rPr>
        <w:t>《</w:t>
      </w:r>
      <w:bookmarkStart w:id="6" w:name="_Toc521944253"/>
      <w:bookmarkStart w:id="7" w:name="_Toc272417653"/>
      <w:bookmarkStart w:id="8" w:name="_Toc312340896"/>
      <w:bookmarkStart w:id="9" w:name="_Toc362856410"/>
      <w:bookmarkStart w:id="10" w:name="_Toc521944622"/>
      <w:bookmarkStart w:id="11" w:name="_Toc362856267"/>
      <w:bookmarkEnd w:id="0"/>
      <w:bookmarkEnd w:id="1"/>
      <w:bookmarkEnd w:id="2"/>
      <w:bookmarkEnd w:id="3"/>
      <w:bookmarkEnd w:id="4"/>
      <w:bookmarkEnd w:id="5"/>
      <w:r>
        <w:rPr>
          <w:rFonts w:ascii="方正小标宋简体" w:eastAsia="方正小标宋简体" w:hAnsi="黑体" w:cs="黑体" w:hint="eastAsia"/>
          <w:color w:val="000000"/>
          <w:sz w:val="36"/>
          <w:szCs w:val="36"/>
        </w:rPr>
        <w:t>水质  8种喹诺酮类抗生素的测定  高效液相色谱-串联质谱法》</w:t>
      </w:r>
      <w:bookmarkEnd w:id="6"/>
      <w:bookmarkEnd w:id="7"/>
      <w:bookmarkEnd w:id="8"/>
      <w:bookmarkEnd w:id="9"/>
      <w:bookmarkEnd w:id="10"/>
      <w:bookmarkEnd w:id="11"/>
      <w:r>
        <w:rPr>
          <w:rFonts w:ascii="方正小标宋简体" w:eastAsia="方正小标宋简体" w:hAnsi="黑体" w:cs="黑体" w:hint="eastAsia"/>
          <w:color w:val="000000"/>
          <w:sz w:val="36"/>
          <w:szCs w:val="36"/>
        </w:rPr>
        <w:t>（征求意见稿）编制说明</w:t>
      </w:r>
    </w:p>
    <w:p w14:paraId="56CAF28A" w14:textId="77777777" w:rsidR="008F0EBD" w:rsidRDefault="004E10A9">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一、项目来源</w:t>
      </w:r>
    </w:p>
    <w:p w14:paraId="42C78AFF" w14:textId="77777777" w:rsidR="008F0EBD" w:rsidRDefault="004E10A9">
      <w:pPr>
        <w:ind w:firstLineChars="200" w:firstLine="560"/>
        <w:rPr>
          <w:rFonts w:ascii="仿宋_GB2312" w:eastAsia="仿宋_GB2312"/>
          <w:color w:val="000000"/>
          <w:sz w:val="28"/>
          <w:szCs w:val="32"/>
        </w:rPr>
      </w:pPr>
      <w:r>
        <w:rPr>
          <w:rFonts w:ascii="仿宋_GB2312" w:eastAsia="仿宋_GB2312" w:hint="eastAsia"/>
          <w:color w:val="000000"/>
          <w:sz w:val="28"/>
          <w:szCs w:val="32"/>
        </w:rPr>
        <w:t>根据《广西标准化协会关于下达2022年第四十六批团体标准制修订项目计划的通知》（桂标协〔2022〕99号）文件精神，由广西环境科学学会提出，广西壮族自治区生态环境监测中心、广电计量检测（南宁）有限公司、广西绿保环境监测有限公司、广西新桂环保科技集团有限公司、广西润测检测技术有限公司、广西壮族自治区分析测试研究中心共同起草的团体标准《水质  8种喹诺酮类抗生素的测定  高效液相色谱-串联质谱法》（项目编号：2022-460</w:t>
      </w:r>
      <w:r>
        <w:rPr>
          <w:rFonts w:ascii="仿宋_GB2312" w:eastAsia="仿宋_GB2312"/>
          <w:color w:val="000000"/>
          <w:sz w:val="28"/>
          <w:szCs w:val="32"/>
        </w:rPr>
        <w:t>2</w:t>
      </w:r>
      <w:r>
        <w:rPr>
          <w:rFonts w:ascii="仿宋_GB2312" w:eastAsia="仿宋_GB2312" w:hint="eastAsia"/>
          <w:color w:val="000000"/>
          <w:sz w:val="28"/>
          <w:szCs w:val="32"/>
        </w:rPr>
        <w:t>）</w:t>
      </w:r>
      <w:r>
        <w:rPr>
          <w:rFonts w:ascii="仿宋_GB2312" w:eastAsia="仿宋_GB2312"/>
          <w:color w:val="000000"/>
          <w:sz w:val="28"/>
          <w:szCs w:val="32"/>
        </w:rPr>
        <w:t>。</w:t>
      </w:r>
    </w:p>
    <w:p w14:paraId="7C2C43EE" w14:textId="77777777" w:rsidR="008F0EBD" w:rsidRDefault="004E10A9">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二、项目背景及目的意义</w:t>
      </w:r>
    </w:p>
    <w:p w14:paraId="493705DC" w14:textId="77777777" w:rsidR="008F0EBD" w:rsidRDefault="004E10A9">
      <w:pPr>
        <w:ind w:firstLineChars="200" w:firstLine="560"/>
        <w:rPr>
          <w:rFonts w:eastAsia="仿宋_GB2312"/>
          <w:color w:val="000000"/>
          <w:sz w:val="28"/>
          <w:szCs w:val="32"/>
        </w:rPr>
      </w:pPr>
      <w:r>
        <w:rPr>
          <w:rFonts w:eastAsia="仿宋_GB2312" w:hint="eastAsia"/>
          <w:color w:val="000000"/>
          <w:sz w:val="28"/>
          <w:szCs w:val="32"/>
        </w:rPr>
        <w:t>喹诺酮类抗生素，</w:t>
      </w:r>
      <w:r>
        <w:rPr>
          <w:rFonts w:eastAsia="仿宋_GB2312"/>
          <w:color w:val="000000"/>
          <w:sz w:val="28"/>
          <w:szCs w:val="32"/>
        </w:rPr>
        <w:t>又称</w:t>
      </w:r>
      <w:r>
        <w:rPr>
          <w:rFonts w:eastAsia="仿宋_GB2312" w:hint="eastAsia"/>
          <w:color w:val="000000"/>
          <w:sz w:val="28"/>
          <w:szCs w:val="32"/>
        </w:rPr>
        <w:t>沙星类抗菌药</w:t>
      </w:r>
      <w:r>
        <w:rPr>
          <w:rFonts w:eastAsia="仿宋_GB2312"/>
          <w:color w:val="000000"/>
          <w:sz w:val="28"/>
          <w:szCs w:val="32"/>
        </w:rPr>
        <w:t>（</w:t>
      </w:r>
      <w:r>
        <w:rPr>
          <w:rFonts w:eastAsia="仿宋_GB2312"/>
          <w:color w:val="000000"/>
          <w:sz w:val="28"/>
          <w:szCs w:val="32"/>
        </w:rPr>
        <w:t>FQs</w:t>
      </w:r>
      <w:r>
        <w:rPr>
          <w:rFonts w:eastAsia="仿宋_GB2312"/>
          <w:color w:val="000000"/>
          <w:sz w:val="28"/>
          <w:szCs w:val="32"/>
        </w:rPr>
        <w:t>）</w:t>
      </w:r>
      <w:r>
        <w:rPr>
          <w:rFonts w:eastAsia="仿宋_GB2312" w:hint="eastAsia"/>
          <w:color w:val="000000"/>
          <w:sz w:val="28"/>
          <w:szCs w:val="32"/>
        </w:rPr>
        <w:t>，</w:t>
      </w:r>
      <w:r>
        <w:rPr>
          <w:rFonts w:eastAsia="仿宋_GB2312"/>
          <w:color w:val="000000"/>
          <w:sz w:val="28"/>
          <w:szCs w:val="32"/>
        </w:rPr>
        <w:t>是一类相对较新的由人工合成的广谱类抗菌药，是喹诺酮的哌嗪基派生物，通过抑制细菌的</w:t>
      </w:r>
      <w:r>
        <w:rPr>
          <w:rFonts w:eastAsia="仿宋_GB2312"/>
          <w:color w:val="000000"/>
          <w:sz w:val="28"/>
          <w:szCs w:val="32"/>
        </w:rPr>
        <w:t>DNA</w:t>
      </w:r>
      <w:r>
        <w:rPr>
          <w:rFonts w:eastAsia="仿宋_GB2312"/>
          <w:color w:val="000000"/>
          <w:sz w:val="28"/>
          <w:szCs w:val="32"/>
        </w:rPr>
        <w:t>解旋酶</w:t>
      </w:r>
      <w:r>
        <w:rPr>
          <w:rFonts w:ascii="宋体" w:hAnsi="宋体" w:cs="宋体" w:hint="eastAsia"/>
          <w:color w:val="000000"/>
          <w:sz w:val="28"/>
          <w:szCs w:val="32"/>
        </w:rPr>
        <w:t>Ⅱ</w:t>
      </w:r>
      <w:r>
        <w:rPr>
          <w:rFonts w:eastAsia="仿宋_GB2312"/>
          <w:color w:val="000000"/>
          <w:sz w:val="28"/>
          <w:szCs w:val="32"/>
        </w:rPr>
        <w:t>和拓扑异构酶</w:t>
      </w:r>
      <w:r>
        <w:rPr>
          <w:rFonts w:ascii="宋体" w:hAnsi="宋体" w:cs="宋体" w:hint="eastAsia"/>
          <w:color w:val="000000"/>
          <w:sz w:val="28"/>
          <w:szCs w:val="32"/>
        </w:rPr>
        <w:t>Ⅳ</w:t>
      </w:r>
      <w:r>
        <w:rPr>
          <w:rFonts w:eastAsia="仿宋_GB2312"/>
          <w:color w:val="000000"/>
          <w:sz w:val="28"/>
          <w:szCs w:val="32"/>
        </w:rPr>
        <w:t>而影响细菌的</w:t>
      </w:r>
      <w:r>
        <w:rPr>
          <w:rFonts w:eastAsia="仿宋_GB2312"/>
          <w:color w:val="000000"/>
          <w:sz w:val="28"/>
          <w:szCs w:val="32"/>
        </w:rPr>
        <w:t>DNA</w:t>
      </w:r>
      <w:r>
        <w:rPr>
          <w:rFonts w:eastAsia="仿宋_GB2312"/>
          <w:color w:val="000000"/>
          <w:sz w:val="28"/>
          <w:szCs w:val="32"/>
        </w:rPr>
        <w:t>复制过程。喹诺酮类抗生素是居头孢菌素和青霉素之后的第三大类抗感染药物，已成为抗菌药物市场中增长最快的一类药物。</w:t>
      </w:r>
      <w:r>
        <w:rPr>
          <w:rFonts w:eastAsia="仿宋_GB2312" w:hint="eastAsia"/>
          <w:color w:val="000000"/>
          <w:sz w:val="28"/>
          <w:szCs w:val="32"/>
        </w:rPr>
        <w:t>喹诺酮类抗生素是一类人畜通用的药物。因其具有抗菌谱广、抗菌活性强、与其他抗菌药物无交叉耐药性和毒副作用小等特点，被广泛应用于畜牧、水产等养殖业中</w:t>
      </w:r>
      <w:r>
        <w:rPr>
          <w:rFonts w:eastAsia="仿宋_GB2312" w:hint="eastAsia"/>
          <w:color w:val="000000"/>
          <w:sz w:val="28"/>
          <w:szCs w:val="32"/>
        </w:rPr>
        <w:t>.</w:t>
      </w:r>
    </w:p>
    <w:p w14:paraId="5EE8A143" w14:textId="24E23FB5" w:rsidR="008F0EBD" w:rsidRDefault="004E10A9">
      <w:pPr>
        <w:ind w:firstLineChars="200" w:firstLine="560"/>
        <w:rPr>
          <w:rFonts w:eastAsia="仿宋_GB2312"/>
          <w:color w:val="000000"/>
          <w:sz w:val="28"/>
          <w:szCs w:val="32"/>
        </w:rPr>
      </w:pPr>
      <w:r>
        <w:rPr>
          <w:rFonts w:eastAsia="仿宋_GB2312" w:hint="eastAsia"/>
          <w:color w:val="000000"/>
          <w:sz w:val="28"/>
          <w:szCs w:val="32"/>
        </w:rPr>
        <w:t>喹诺酮类抗生素广泛应用于治疗人类、动物疾病以及作为动物生长促进剂。目前使用较多的是第</w:t>
      </w:r>
      <w:r>
        <w:rPr>
          <w:rFonts w:eastAsia="仿宋_GB2312" w:hint="eastAsia"/>
          <w:color w:val="000000"/>
          <w:sz w:val="28"/>
          <w:szCs w:val="32"/>
        </w:rPr>
        <w:t>3</w:t>
      </w:r>
      <w:r>
        <w:rPr>
          <w:rFonts w:eastAsia="仿宋_GB2312" w:hint="eastAsia"/>
          <w:color w:val="000000"/>
          <w:sz w:val="28"/>
          <w:szCs w:val="32"/>
        </w:rPr>
        <w:t>代产品，如诺氟沙星、培氟沙星、依诺沙星、</w:t>
      </w:r>
      <w:r>
        <w:rPr>
          <w:rFonts w:eastAsia="仿宋_GB2312" w:hint="eastAsia"/>
          <w:color w:val="000000"/>
          <w:sz w:val="28"/>
          <w:szCs w:val="32"/>
        </w:rPr>
        <w:lastRenderedPageBreak/>
        <w:t>氧氟沙星、环丙沙星、洛美沙星、氟罗沙星、二氟沙星等。抗生素摄入后除少部分残留在体内，大部分以原药或代谢产物（氧化产物、共轭态、水解产物等）形式随粪便和尿液等排泄物排入水体等环境中，环境中</w:t>
      </w:r>
      <w:r>
        <w:rPr>
          <w:rFonts w:eastAsia="仿宋_GB2312" w:hint="eastAsia"/>
          <w:color w:val="000000"/>
          <w:sz w:val="28"/>
          <w:szCs w:val="32"/>
        </w:rPr>
        <w:t xml:space="preserve">FQs </w:t>
      </w:r>
      <w:r>
        <w:rPr>
          <w:rFonts w:eastAsia="仿宋_GB2312" w:hint="eastAsia"/>
          <w:color w:val="000000"/>
          <w:sz w:val="28"/>
          <w:szCs w:val="32"/>
        </w:rPr>
        <w:t>的主要来源为人体或动物用药残留以及制药废水排放。</w:t>
      </w:r>
    </w:p>
    <w:p w14:paraId="1D7F671A" w14:textId="77777777" w:rsidR="008F0EBD" w:rsidRDefault="004E10A9">
      <w:pPr>
        <w:ind w:firstLineChars="200" w:firstLine="560"/>
        <w:rPr>
          <w:rFonts w:eastAsia="仿宋_GB2312"/>
          <w:color w:val="000000"/>
          <w:sz w:val="28"/>
          <w:szCs w:val="32"/>
        </w:rPr>
      </w:pPr>
      <w:r>
        <w:rPr>
          <w:rFonts w:eastAsia="仿宋_GB2312" w:hint="eastAsia"/>
          <w:color w:val="000000"/>
          <w:sz w:val="28"/>
          <w:szCs w:val="32"/>
        </w:rPr>
        <w:t>目前，有关喹诺酮类抗生素从环境检出的报道越来越多。随着喹诺酮类抗生素持续不断地进入环境，负面影响逐渐放大，从而对生态系统产生影响。某些喹诺酮类抗生素因其副作用较大已撤出市场，如格帕沙星和替马沙星。其副作用主要是产生耐药性</w:t>
      </w:r>
      <w:r>
        <w:rPr>
          <w:rFonts w:eastAsia="仿宋_GB2312" w:hint="eastAsia"/>
          <w:color w:val="000000"/>
          <w:sz w:val="28"/>
          <w:szCs w:val="32"/>
        </w:rPr>
        <w:t xml:space="preserve">, </w:t>
      </w:r>
      <w:r>
        <w:rPr>
          <w:rFonts w:eastAsia="仿宋_GB2312" w:hint="eastAsia"/>
          <w:color w:val="000000"/>
          <w:sz w:val="28"/>
          <w:szCs w:val="32"/>
        </w:rPr>
        <w:t>并导致细菌抗性从医院和农业点源向外无限扩展。近年来相继报道在土壤、城市污水、地表水、饮用水中分离出抗生素耐药菌。耐药微生物可能通过呼吸、食品、饮水、排泄、农业灌溉等途径在环境中进行传播，从而威胁人类健康。除了耐药性以外，环丙沙星和其他喹诺酮类抗生素可能还会干扰光合作用路径，导致高等植物生长形态畸形。</w:t>
      </w:r>
    </w:p>
    <w:p w14:paraId="3BA3092B" w14:textId="77777777" w:rsidR="008F0EBD" w:rsidRDefault="004E10A9">
      <w:pPr>
        <w:ind w:firstLineChars="200" w:firstLine="560"/>
        <w:rPr>
          <w:rFonts w:eastAsia="仿宋_GB2312"/>
          <w:color w:val="000000"/>
          <w:sz w:val="28"/>
          <w:szCs w:val="32"/>
        </w:rPr>
      </w:pPr>
      <w:r>
        <w:rPr>
          <w:rFonts w:eastAsia="仿宋_GB2312" w:hint="eastAsia"/>
          <w:color w:val="000000"/>
          <w:sz w:val="28"/>
          <w:szCs w:val="32"/>
        </w:rPr>
        <w:t>抗生素滥用、抗生素环境污染的危害在于加剧细菌耐药性及“超级细菌”的产生、菌群失调、抗生素的副作用等。耐药性正成为目前全球最紧迫的公共卫生问题之一。由于抗生素持续性地进入使水体已经成为环境中抗生素最重要的归宿地之一，水环境中的抗生素比食物中的抗生素对人体危害性更大，含量低浓度小，更易引导细菌产生耐药性。细菌耐药性的产生将带来严重的人体健康和生态问题。</w:t>
      </w:r>
    </w:p>
    <w:p w14:paraId="78A37D5A" w14:textId="77777777" w:rsidR="008F0EBD" w:rsidRDefault="004E10A9">
      <w:pPr>
        <w:ind w:firstLineChars="200" w:firstLine="560"/>
        <w:rPr>
          <w:rFonts w:eastAsia="仿宋_GB2312"/>
          <w:color w:val="000000"/>
          <w:sz w:val="28"/>
          <w:szCs w:val="32"/>
        </w:rPr>
      </w:pPr>
      <w:r>
        <w:rPr>
          <w:rFonts w:eastAsia="仿宋_GB2312" w:hint="eastAsia"/>
          <w:color w:val="000000"/>
          <w:sz w:val="28"/>
          <w:szCs w:val="32"/>
        </w:rPr>
        <w:t>我国和欧美等国家的环境质量标准与污染物排放（控制）标准的污染物项目监测要求对喹诺酮类抗生素尚无相应的浓度限值和排放标准。然而，我国水体受抗生素污染的现状不容乐观，将抗生素检测纳入饮用水检测标准，已是摆在环保部门面前亟待解决的一个重要问题。</w:t>
      </w:r>
    </w:p>
    <w:p w14:paraId="330CD185" w14:textId="77777777" w:rsidR="008F0EBD" w:rsidRDefault="004E10A9">
      <w:pPr>
        <w:ind w:firstLineChars="200" w:firstLine="560"/>
        <w:rPr>
          <w:rFonts w:eastAsia="仿宋_GB2312"/>
          <w:color w:val="000000"/>
          <w:sz w:val="28"/>
          <w:szCs w:val="32"/>
        </w:rPr>
      </w:pPr>
      <w:r>
        <w:rPr>
          <w:rFonts w:eastAsia="仿宋_GB2312" w:hint="eastAsia"/>
          <w:color w:val="000000"/>
          <w:sz w:val="28"/>
          <w:szCs w:val="32"/>
        </w:rPr>
        <w:lastRenderedPageBreak/>
        <w:t>由于环境介质中抗生素的残留量一般都在</w:t>
      </w:r>
      <w:r>
        <w:rPr>
          <w:rFonts w:eastAsia="仿宋_GB2312"/>
          <w:color w:val="000000"/>
          <w:sz w:val="28"/>
          <w:szCs w:val="32"/>
        </w:rPr>
        <w:t>μg</w:t>
      </w:r>
      <w:r>
        <w:rPr>
          <w:rFonts w:eastAsia="仿宋_GB2312" w:hint="eastAsia"/>
          <w:color w:val="000000"/>
          <w:sz w:val="28"/>
          <w:szCs w:val="32"/>
        </w:rPr>
        <w:t>到</w:t>
      </w:r>
      <w:r>
        <w:rPr>
          <w:rFonts w:eastAsia="仿宋_GB2312" w:hint="eastAsia"/>
          <w:color w:val="000000"/>
          <w:sz w:val="28"/>
          <w:szCs w:val="32"/>
        </w:rPr>
        <w:t>ng</w:t>
      </w:r>
      <w:r>
        <w:rPr>
          <w:rFonts w:eastAsia="仿宋_GB2312" w:hint="eastAsia"/>
          <w:color w:val="000000"/>
          <w:sz w:val="28"/>
          <w:szCs w:val="32"/>
        </w:rPr>
        <w:t>级，对抗生素残留的检测技术</w:t>
      </w:r>
      <w:r>
        <w:rPr>
          <w:rFonts w:eastAsia="仿宋_GB2312"/>
          <w:color w:val="000000"/>
          <w:sz w:val="28"/>
          <w:szCs w:val="32"/>
        </w:rPr>
        <w:t>水平要求较高，国内外标准方法测定喹诺酮类抗生素大多采用固相萃取技术结合液相色谱质谱联用法进行测定分析。目前美国</w:t>
      </w:r>
      <w:r>
        <w:rPr>
          <w:rFonts w:eastAsia="仿宋_GB2312"/>
          <w:color w:val="000000"/>
          <w:sz w:val="28"/>
          <w:szCs w:val="32"/>
        </w:rPr>
        <w:t>EPA</w:t>
      </w:r>
      <w:r>
        <w:rPr>
          <w:rFonts w:eastAsia="仿宋_GB2312"/>
          <w:color w:val="000000"/>
          <w:sz w:val="28"/>
          <w:szCs w:val="32"/>
        </w:rPr>
        <w:t>方法</w:t>
      </w:r>
      <w:r>
        <w:rPr>
          <w:rFonts w:eastAsia="仿宋_GB2312" w:hint="eastAsia"/>
          <w:color w:val="000000"/>
          <w:sz w:val="28"/>
          <w:szCs w:val="32"/>
        </w:rPr>
        <w:t>中已有</w:t>
      </w:r>
      <w:r>
        <w:rPr>
          <w:rFonts w:eastAsia="仿宋_GB2312"/>
          <w:color w:val="000000"/>
          <w:sz w:val="28"/>
          <w:szCs w:val="32"/>
        </w:rPr>
        <w:t>标准采用</w:t>
      </w:r>
      <w:r>
        <w:rPr>
          <w:rFonts w:eastAsia="仿宋_GB2312"/>
          <w:color w:val="000000"/>
          <w:sz w:val="28"/>
          <w:szCs w:val="32"/>
        </w:rPr>
        <w:t>LC-MS/MS</w:t>
      </w:r>
      <w:r>
        <w:rPr>
          <w:rFonts w:eastAsia="仿宋_GB2312"/>
          <w:color w:val="000000"/>
          <w:sz w:val="28"/>
          <w:szCs w:val="32"/>
        </w:rPr>
        <w:t>法对水中的药物及个人护理用品进行测定，分析物中包括了部分喹诺酮类抗生素，高效液相色谱</w:t>
      </w:r>
      <w:r>
        <w:rPr>
          <w:rFonts w:eastAsia="仿宋_GB2312"/>
          <w:color w:val="000000"/>
          <w:sz w:val="28"/>
          <w:szCs w:val="32"/>
        </w:rPr>
        <w:t>-</w:t>
      </w:r>
      <w:r>
        <w:rPr>
          <w:rFonts w:eastAsia="仿宋_GB2312"/>
          <w:color w:val="000000"/>
          <w:sz w:val="28"/>
          <w:szCs w:val="32"/>
        </w:rPr>
        <w:t>质谱（</w:t>
      </w:r>
      <w:r>
        <w:rPr>
          <w:rFonts w:eastAsia="仿宋_GB2312"/>
          <w:color w:val="000000"/>
          <w:sz w:val="28"/>
          <w:szCs w:val="32"/>
        </w:rPr>
        <w:t>HPLC-MS</w:t>
      </w:r>
      <w:r>
        <w:rPr>
          <w:rFonts w:eastAsia="仿宋_GB2312"/>
          <w:color w:val="000000"/>
          <w:sz w:val="28"/>
          <w:szCs w:val="32"/>
        </w:rPr>
        <w:t>）联用技术结合了</w:t>
      </w:r>
      <w:r>
        <w:rPr>
          <w:rFonts w:eastAsia="仿宋_GB2312"/>
          <w:color w:val="000000"/>
          <w:sz w:val="28"/>
          <w:szCs w:val="32"/>
        </w:rPr>
        <w:t>HPLC</w:t>
      </w:r>
      <w:r>
        <w:rPr>
          <w:rFonts w:eastAsia="仿宋_GB2312"/>
          <w:color w:val="000000"/>
          <w:sz w:val="28"/>
          <w:szCs w:val="32"/>
        </w:rPr>
        <w:t>的高效分离能力与</w:t>
      </w:r>
      <w:r>
        <w:rPr>
          <w:rFonts w:eastAsia="仿宋_GB2312"/>
          <w:color w:val="000000"/>
          <w:sz w:val="28"/>
          <w:szCs w:val="32"/>
        </w:rPr>
        <w:t>MS</w:t>
      </w:r>
      <w:r>
        <w:rPr>
          <w:rFonts w:eastAsia="仿宋_GB2312"/>
          <w:color w:val="000000"/>
          <w:sz w:val="28"/>
          <w:szCs w:val="32"/>
        </w:rPr>
        <w:t>的高灵敏度和极强的专属性的分离检测技术，具有应用范围广、分离能力强、灵敏度高、分析速度快和自动化程度高等特点，是目前较为先进的残留分析方法。</w:t>
      </w:r>
    </w:p>
    <w:p w14:paraId="0DCE9D7B" w14:textId="77777777" w:rsidR="008F0EBD" w:rsidRDefault="004E10A9">
      <w:pPr>
        <w:autoSpaceDE w:val="0"/>
        <w:autoSpaceDN w:val="0"/>
        <w:adjustRightInd w:val="0"/>
        <w:spacing w:beforeLines="50" w:before="156" w:afterLines="50" w:after="156"/>
        <w:ind w:firstLineChars="200" w:firstLine="560"/>
        <w:rPr>
          <w:rFonts w:ascii="仿宋_GB2312" w:eastAsia="仿宋_GB2312"/>
          <w:color w:val="000000"/>
          <w:sz w:val="28"/>
          <w:szCs w:val="32"/>
        </w:rPr>
      </w:pPr>
      <w:r>
        <w:rPr>
          <w:rFonts w:eastAsia="仿宋_GB2312" w:hint="eastAsia"/>
          <w:color w:val="000000"/>
          <w:sz w:val="28"/>
          <w:szCs w:val="32"/>
        </w:rPr>
        <w:t>通过制定团体标准《</w:t>
      </w:r>
      <w:r>
        <w:rPr>
          <w:rFonts w:ascii="仿宋_GB2312" w:eastAsia="仿宋_GB2312" w:hint="eastAsia"/>
          <w:color w:val="000000"/>
          <w:sz w:val="28"/>
          <w:szCs w:val="32"/>
        </w:rPr>
        <w:t>水质  8种喹诺酮类抗生素的测定  高效液相色谱-串联质谱法</w:t>
      </w:r>
      <w:r>
        <w:rPr>
          <w:rFonts w:eastAsia="仿宋_GB2312" w:hint="eastAsia"/>
          <w:color w:val="000000"/>
          <w:sz w:val="28"/>
          <w:szCs w:val="32"/>
        </w:rPr>
        <w:t>》</w:t>
      </w:r>
      <w:r>
        <w:rPr>
          <w:rFonts w:ascii="仿宋_GB2312" w:eastAsia="仿宋_GB2312" w:hint="eastAsia"/>
          <w:color w:val="000000"/>
          <w:sz w:val="28"/>
          <w:szCs w:val="32"/>
        </w:rPr>
        <w:t>，</w:t>
      </w:r>
      <w:r>
        <w:rPr>
          <w:rFonts w:ascii="仿宋_GB2312" w:eastAsia="仿宋_GB2312"/>
          <w:color w:val="000000"/>
          <w:sz w:val="28"/>
          <w:szCs w:val="32"/>
        </w:rPr>
        <w:t>填补我国</w:t>
      </w:r>
      <w:r>
        <w:rPr>
          <w:rFonts w:ascii="仿宋_GB2312" w:eastAsia="仿宋_GB2312" w:hint="eastAsia"/>
          <w:color w:val="000000"/>
          <w:sz w:val="28"/>
          <w:szCs w:val="32"/>
        </w:rPr>
        <w:t>环境保护</w:t>
      </w:r>
      <w:r>
        <w:rPr>
          <w:rFonts w:ascii="仿宋_GB2312" w:eastAsia="仿宋_GB2312"/>
          <w:color w:val="000000"/>
          <w:sz w:val="28"/>
          <w:szCs w:val="32"/>
        </w:rPr>
        <w:t>重点工作涉及的喹诺酮类抗生素项目的</w:t>
      </w:r>
      <w:r>
        <w:rPr>
          <w:rFonts w:ascii="仿宋_GB2312" w:eastAsia="仿宋_GB2312" w:hint="eastAsia"/>
          <w:color w:val="000000"/>
          <w:sz w:val="28"/>
          <w:szCs w:val="32"/>
        </w:rPr>
        <w:t>监测要求</w:t>
      </w:r>
      <w:r>
        <w:rPr>
          <w:rFonts w:ascii="仿宋_GB2312" w:eastAsia="仿宋_GB2312"/>
          <w:color w:val="000000"/>
          <w:sz w:val="28"/>
          <w:szCs w:val="32"/>
        </w:rPr>
        <w:t>空白，</w:t>
      </w:r>
      <w:r>
        <w:rPr>
          <w:rFonts w:ascii="仿宋_GB2312" w:eastAsia="仿宋_GB2312" w:hint="eastAsia"/>
          <w:color w:val="000000"/>
          <w:sz w:val="28"/>
          <w:szCs w:val="32"/>
        </w:rPr>
        <w:t>用标准化和规范化指导喹诺酮类抗生素</w:t>
      </w:r>
      <w:r>
        <w:rPr>
          <w:rFonts w:ascii="仿宋_GB2312" w:eastAsia="仿宋_GB2312"/>
          <w:color w:val="000000"/>
          <w:sz w:val="28"/>
          <w:szCs w:val="32"/>
        </w:rPr>
        <w:t>的测定</w:t>
      </w:r>
      <w:r>
        <w:rPr>
          <w:rFonts w:ascii="仿宋_GB2312" w:eastAsia="仿宋_GB2312" w:hint="eastAsia"/>
          <w:color w:val="000000"/>
          <w:sz w:val="28"/>
          <w:szCs w:val="32"/>
        </w:rPr>
        <w:t>，确保测定数据科学、精确，对水质</w:t>
      </w:r>
      <w:r>
        <w:rPr>
          <w:rFonts w:ascii="仿宋_GB2312" w:eastAsia="仿宋_GB2312"/>
          <w:color w:val="000000"/>
          <w:sz w:val="28"/>
          <w:szCs w:val="32"/>
        </w:rPr>
        <w:t>污染</w:t>
      </w:r>
      <w:r>
        <w:rPr>
          <w:rFonts w:ascii="仿宋_GB2312" w:eastAsia="仿宋_GB2312" w:hint="eastAsia"/>
          <w:color w:val="000000"/>
          <w:sz w:val="28"/>
          <w:szCs w:val="32"/>
        </w:rPr>
        <w:t>检测和环境</w:t>
      </w:r>
      <w:r>
        <w:rPr>
          <w:rFonts w:ascii="仿宋_GB2312" w:eastAsia="仿宋_GB2312"/>
          <w:color w:val="000000"/>
          <w:sz w:val="28"/>
          <w:szCs w:val="32"/>
        </w:rPr>
        <w:t>保护</w:t>
      </w:r>
      <w:r>
        <w:rPr>
          <w:rFonts w:ascii="仿宋_GB2312" w:eastAsia="仿宋_GB2312" w:hint="eastAsia"/>
          <w:color w:val="000000"/>
          <w:sz w:val="28"/>
          <w:szCs w:val="32"/>
        </w:rPr>
        <w:t>具有重要的意义。</w:t>
      </w:r>
    </w:p>
    <w:p w14:paraId="4A7C3A12" w14:textId="77777777" w:rsidR="008F0EBD" w:rsidRDefault="004E10A9">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hAnsi="黑体"/>
          <w:sz w:val="32"/>
          <w:szCs w:val="32"/>
        </w:rPr>
        <w:t>三、项目编制过程</w:t>
      </w:r>
    </w:p>
    <w:p w14:paraId="1ACC9BD5" w14:textId="77777777" w:rsidR="008F0EBD" w:rsidRDefault="004E10A9">
      <w:pPr>
        <w:spacing w:beforeLines="50" w:before="156" w:afterLines="50" w:after="156" w:line="520" w:lineRule="exact"/>
        <w:ind w:firstLineChars="200" w:firstLine="643"/>
        <w:rPr>
          <w:rFonts w:eastAsia="仿宋_GB2312"/>
          <w:b/>
          <w:color w:val="000000" w:themeColor="text1"/>
          <w:sz w:val="32"/>
          <w:szCs w:val="32"/>
        </w:rPr>
      </w:pPr>
      <w:r>
        <w:rPr>
          <w:rFonts w:eastAsia="仿宋_GB2312" w:hAnsi="仿宋_GB2312"/>
          <w:b/>
          <w:color w:val="000000" w:themeColor="text1"/>
          <w:sz w:val="32"/>
          <w:szCs w:val="32"/>
        </w:rPr>
        <w:t>（一）</w:t>
      </w:r>
      <w:r>
        <w:rPr>
          <w:rFonts w:ascii="楷体" w:eastAsia="楷体" w:hAnsi="楷体"/>
          <w:b/>
          <w:color w:val="000000" w:themeColor="text1"/>
          <w:sz w:val="32"/>
          <w:szCs w:val="32"/>
        </w:rPr>
        <w:t>成立标准编制工作组</w:t>
      </w:r>
    </w:p>
    <w:p w14:paraId="3683054F" w14:textId="77777777" w:rsidR="008F0EBD" w:rsidRDefault="004E10A9">
      <w:pPr>
        <w:spacing w:beforeLines="50" w:before="156" w:afterLines="50" w:after="156" w:line="520" w:lineRule="exact"/>
        <w:ind w:firstLineChars="200" w:firstLine="560"/>
        <w:rPr>
          <w:rFonts w:ascii="仿宋_GB2312" w:eastAsia="仿宋_GB2312"/>
          <w:color w:val="000000"/>
          <w:sz w:val="28"/>
          <w:szCs w:val="32"/>
        </w:rPr>
      </w:pPr>
      <w:r>
        <w:rPr>
          <w:rFonts w:ascii="仿宋_GB2312" w:eastAsia="仿宋_GB2312" w:hint="eastAsia"/>
          <w:color w:val="000000"/>
          <w:sz w:val="28"/>
          <w:szCs w:val="32"/>
        </w:rPr>
        <w:t>团体标准《水质  8种喹诺酮类抗生素的测定  高效液相色谱-串联质谱法》项目任务下达后，广西壮族自治区生态环境监测中心等单位成立了标准编制工作组，起草单位制定了起草编写方案与进度安排，明确任务职责，确定工作技术路线，开展标准研制工作。具体标准编制工作由广西壮族自治区生态环境监测中心、广电计量检测（南宁）有限公司、广西绿保环境监测有限公司、广西新桂环保科技集团有限公司、广西润测检测技术有限公司、广西壮族自治区分析测试研究中心等起草单位组成标准编制工作组，编制工作组下设三个组，分别是资料收集组、草案编写组、标准实施组。</w:t>
      </w:r>
    </w:p>
    <w:p w14:paraId="5B6F73C0" w14:textId="77777777" w:rsidR="008F0EBD" w:rsidRDefault="004E10A9">
      <w:pPr>
        <w:spacing w:beforeLines="50" w:before="156" w:afterLines="50" w:after="156" w:line="520" w:lineRule="exact"/>
        <w:ind w:firstLineChars="200" w:firstLine="560"/>
        <w:rPr>
          <w:rFonts w:ascii="仿宋_GB2312" w:eastAsia="仿宋_GB2312"/>
          <w:color w:val="000000"/>
          <w:sz w:val="28"/>
          <w:szCs w:val="32"/>
        </w:rPr>
      </w:pPr>
      <w:r>
        <w:rPr>
          <w:rFonts w:ascii="仿宋_GB2312" w:eastAsia="仿宋_GB2312" w:hint="eastAsia"/>
          <w:color w:val="000000"/>
          <w:sz w:val="28"/>
          <w:szCs w:val="32"/>
        </w:rPr>
        <w:lastRenderedPageBreak/>
        <w:t>资料收集组负责国内外有关水质中喹诺酮类抗生素的测定、高效液相色谱-串联质谱法的文献资料的查询、收集和整理工作，查阅前人对水质-喹诺酮类抗生素的测定-高效液相色谱-串联质谱法研究情况和进展。</w:t>
      </w:r>
    </w:p>
    <w:p w14:paraId="5DB87499" w14:textId="77777777" w:rsidR="008F0EBD" w:rsidRDefault="004E10A9">
      <w:pPr>
        <w:spacing w:beforeLines="50" w:before="156" w:afterLines="50" w:after="156" w:line="520" w:lineRule="exact"/>
        <w:ind w:firstLineChars="200" w:firstLine="560"/>
        <w:rPr>
          <w:rFonts w:ascii="仿宋_GB2312" w:eastAsia="仿宋_GB2312"/>
          <w:color w:val="000000"/>
          <w:sz w:val="28"/>
          <w:szCs w:val="32"/>
        </w:rPr>
      </w:pPr>
      <w:r>
        <w:rPr>
          <w:rFonts w:ascii="仿宋_GB2312" w:eastAsia="仿宋_GB2312" w:hint="eastAsia"/>
          <w:color w:val="000000"/>
          <w:sz w:val="28"/>
          <w:szCs w:val="32"/>
        </w:rPr>
        <w:t>草案编写组负责起草标准草案、征求意见稿和标准编制说明、送审稿及编制说明的编写工作，包括后期召开征求意见会、网上征求意见，以及标准的不断修改和完善。</w:t>
      </w:r>
    </w:p>
    <w:p w14:paraId="085E0859" w14:textId="77777777" w:rsidR="008F0EBD" w:rsidRDefault="004E10A9">
      <w:pPr>
        <w:spacing w:beforeLines="50" w:before="156" w:afterLines="50" w:after="156" w:line="520" w:lineRule="exact"/>
        <w:ind w:firstLineChars="200" w:firstLine="560"/>
        <w:rPr>
          <w:rFonts w:ascii="仿宋_GB2312" w:eastAsia="仿宋_GB2312"/>
          <w:color w:val="000000"/>
          <w:sz w:val="28"/>
          <w:szCs w:val="32"/>
        </w:rPr>
      </w:pPr>
      <w:r>
        <w:rPr>
          <w:rFonts w:ascii="仿宋_GB2312" w:eastAsia="仿宋_GB2312" w:hint="eastAsia"/>
          <w:color w:val="000000"/>
          <w:sz w:val="28"/>
          <w:szCs w:val="32"/>
        </w:rPr>
        <w:t>标准实施组负责《水质  8种喹诺酮类抗生素的测定  高效液相色谱-串联质谱法》团体标准发布后，组织科研院所、相关企业开展标准宣贯培训会，对标准进行详细解读，让相关人员了解标准，并根据标准对水质中喹诺酮类抗生素的测定进行规范化操作，保证方法的准确性，并对标准实施情况进行总结分析，不断对团体标准提出修正意见。</w:t>
      </w:r>
    </w:p>
    <w:p w14:paraId="1A72EDFD" w14:textId="77777777" w:rsidR="008F0EBD" w:rsidRDefault="004E10A9">
      <w:pPr>
        <w:spacing w:beforeLines="50" w:before="156" w:afterLines="50" w:after="156" w:line="520" w:lineRule="exact"/>
        <w:ind w:firstLineChars="200" w:firstLine="643"/>
        <w:rPr>
          <w:rFonts w:eastAsia="仿宋_GB2312"/>
          <w:b/>
          <w:sz w:val="32"/>
          <w:szCs w:val="32"/>
        </w:rPr>
      </w:pPr>
      <w:r>
        <w:rPr>
          <w:rFonts w:eastAsia="仿宋_GB2312" w:hAnsi="仿宋_GB2312"/>
          <w:b/>
          <w:sz w:val="32"/>
          <w:szCs w:val="32"/>
        </w:rPr>
        <w:t>（二）</w:t>
      </w:r>
      <w:r>
        <w:rPr>
          <w:rFonts w:ascii="楷体" w:eastAsia="楷体" w:hAnsi="楷体" w:hint="eastAsia"/>
          <w:b/>
          <w:sz w:val="32"/>
          <w:szCs w:val="32"/>
        </w:rPr>
        <w:t>查询标准</w:t>
      </w:r>
      <w:r>
        <w:rPr>
          <w:rFonts w:ascii="楷体" w:eastAsia="楷体" w:hAnsi="楷体"/>
          <w:b/>
          <w:sz w:val="32"/>
          <w:szCs w:val="32"/>
        </w:rPr>
        <w:t>及文献资料</w:t>
      </w:r>
    </w:p>
    <w:p w14:paraId="4620CA77" w14:textId="77777777" w:rsidR="008F0EBD" w:rsidRDefault="004E10A9">
      <w:pPr>
        <w:spacing w:beforeLines="50" w:before="156" w:afterLines="50" w:after="156" w:line="520" w:lineRule="exact"/>
        <w:ind w:firstLineChars="200" w:firstLine="560"/>
        <w:rPr>
          <w:rFonts w:eastAsia="仿宋_GB2312"/>
          <w:sz w:val="28"/>
          <w:szCs w:val="32"/>
        </w:rPr>
      </w:pPr>
      <w:r>
        <w:rPr>
          <w:rFonts w:eastAsia="仿宋_GB2312" w:hint="eastAsia"/>
          <w:sz w:val="28"/>
          <w:szCs w:val="32"/>
        </w:rPr>
        <w:t>标准编制工作组收集了国内有关喹诺酮类抗生素检测相关文献资料。主要有：</w:t>
      </w:r>
    </w:p>
    <w:p w14:paraId="730422F9" w14:textId="77777777" w:rsidR="008F0EBD" w:rsidRDefault="004E10A9">
      <w:pPr>
        <w:spacing w:beforeLines="50" w:before="156" w:afterLines="50" w:after="156" w:line="520" w:lineRule="exact"/>
        <w:ind w:firstLineChars="200" w:firstLine="560"/>
        <w:rPr>
          <w:rFonts w:eastAsia="仿宋_GB2312"/>
          <w:sz w:val="28"/>
          <w:szCs w:val="32"/>
        </w:rPr>
      </w:pPr>
      <w:r>
        <w:rPr>
          <w:rFonts w:eastAsia="仿宋_GB2312"/>
          <w:sz w:val="28"/>
          <w:szCs w:val="32"/>
        </w:rPr>
        <w:t>DB32/T 3771-2020</w:t>
      </w:r>
      <w:r>
        <w:rPr>
          <w:rFonts w:eastAsia="仿宋_GB2312" w:hint="eastAsia"/>
          <w:sz w:val="28"/>
          <w:szCs w:val="32"/>
        </w:rPr>
        <w:t>《渔业养殖用水中喹诺酮类抗生素测定</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串联质谱法》</w:t>
      </w:r>
    </w:p>
    <w:p w14:paraId="00BEB24E" w14:textId="77777777" w:rsidR="008F0EBD" w:rsidRDefault="004E10A9">
      <w:pPr>
        <w:spacing w:beforeLines="50" w:before="156" w:afterLines="50" w:after="156" w:line="520" w:lineRule="exact"/>
        <w:ind w:firstLineChars="200" w:firstLine="560"/>
        <w:rPr>
          <w:rFonts w:eastAsia="仿宋_GB2312"/>
          <w:sz w:val="28"/>
          <w:szCs w:val="32"/>
        </w:rPr>
      </w:pPr>
      <w:r>
        <w:rPr>
          <w:rFonts w:eastAsia="仿宋_GB2312"/>
          <w:sz w:val="28"/>
          <w:szCs w:val="32"/>
        </w:rPr>
        <w:t>DB37/T 3738-2019</w:t>
      </w:r>
      <w:r>
        <w:rPr>
          <w:rFonts w:eastAsia="仿宋_GB2312" w:hint="eastAsia"/>
          <w:sz w:val="28"/>
          <w:szCs w:val="32"/>
        </w:rPr>
        <w:t>《水质</w:t>
      </w:r>
      <w:r>
        <w:rPr>
          <w:rFonts w:eastAsia="仿宋_GB2312" w:hint="eastAsia"/>
          <w:sz w:val="28"/>
          <w:szCs w:val="32"/>
        </w:rPr>
        <w:t xml:space="preserve">  </w:t>
      </w:r>
      <w:r>
        <w:rPr>
          <w:rFonts w:eastAsia="仿宋_GB2312" w:hint="eastAsia"/>
          <w:sz w:val="28"/>
          <w:szCs w:val="32"/>
        </w:rPr>
        <w:t>磺胺类、喹诺酮类和大环内酯类抗生素的测定</w:t>
      </w:r>
      <w:r>
        <w:rPr>
          <w:rFonts w:eastAsia="仿宋_GB2312" w:hint="eastAsia"/>
          <w:sz w:val="28"/>
          <w:szCs w:val="32"/>
        </w:rPr>
        <w:t xml:space="preserve">  </w:t>
      </w:r>
      <w:r>
        <w:rPr>
          <w:rFonts w:eastAsia="仿宋_GB2312" w:hint="eastAsia"/>
          <w:sz w:val="28"/>
          <w:szCs w:val="32"/>
        </w:rPr>
        <w:t>固相萃取</w:t>
      </w:r>
      <w:r>
        <w:rPr>
          <w:rFonts w:eastAsia="仿宋_GB2312" w:hint="eastAsia"/>
          <w:sz w:val="28"/>
          <w:szCs w:val="32"/>
        </w:rPr>
        <w:t>/</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三重四极杆质谱法》</w:t>
      </w:r>
    </w:p>
    <w:p w14:paraId="2ECB19F4" w14:textId="77777777" w:rsidR="008F0EBD" w:rsidRDefault="004E10A9">
      <w:pPr>
        <w:spacing w:beforeLines="50" w:before="156" w:afterLines="50" w:after="156" w:line="520" w:lineRule="exact"/>
        <w:ind w:firstLineChars="200" w:firstLine="560"/>
        <w:rPr>
          <w:rFonts w:eastAsia="仿宋_GB2312"/>
          <w:sz w:val="28"/>
          <w:szCs w:val="32"/>
        </w:rPr>
      </w:pPr>
      <w:r>
        <w:rPr>
          <w:rFonts w:eastAsia="仿宋_GB2312"/>
          <w:sz w:val="28"/>
          <w:szCs w:val="32"/>
        </w:rPr>
        <w:t>GB 29692-2013</w:t>
      </w:r>
      <w:r>
        <w:rPr>
          <w:rFonts w:eastAsia="仿宋_GB2312" w:hint="eastAsia"/>
          <w:sz w:val="28"/>
          <w:szCs w:val="32"/>
        </w:rPr>
        <w:t>《食品安全国家标准</w:t>
      </w:r>
      <w:r>
        <w:rPr>
          <w:rFonts w:eastAsia="仿宋_GB2312" w:hint="eastAsia"/>
          <w:sz w:val="28"/>
          <w:szCs w:val="32"/>
        </w:rPr>
        <w:t xml:space="preserve"> </w:t>
      </w:r>
      <w:r>
        <w:rPr>
          <w:rFonts w:eastAsia="仿宋_GB2312" w:hint="eastAsia"/>
          <w:sz w:val="28"/>
          <w:szCs w:val="32"/>
        </w:rPr>
        <w:t>牛奶中喹诺酮类药物多残留的测定</w:t>
      </w:r>
      <w:r>
        <w:rPr>
          <w:rFonts w:eastAsia="仿宋_GB2312" w:hint="eastAsia"/>
          <w:sz w:val="28"/>
          <w:szCs w:val="32"/>
        </w:rPr>
        <w:t xml:space="preserve"> </w:t>
      </w:r>
      <w:r>
        <w:rPr>
          <w:rFonts w:eastAsia="仿宋_GB2312" w:hint="eastAsia"/>
          <w:sz w:val="28"/>
          <w:szCs w:val="32"/>
        </w:rPr>
        <w:t>高效液相色谱法》</w:t>
      </w:r>
    </w:p>
    <w:p w14:paraId="40AF6149" w14:textId="77777777" w:rsidR="008F0EBD" w:rsidRDefault="004E10A9">
      <w:pPr>
        <w:spacing w:beforeLines="50" w:before="156" w:afterLines="50" w:after="156" w:line="520" w:lineRule="exact"/>
        <w:ind w:firstLineChars="200" w:firstLine="560"/>
        <w:rPr>
          <w:rFonts w:eastAsia="仿宋_GB2312"/>
          <w:sz w:val="28"/>
          <w:szCs w:val="32"/>
        </w:rPr>
      </w:pPr>
      <w:r>
        <w:rPr>
          <w:rFonts w:eastAsia="仿宋_GB2312"/>
          <w:sz w:val="28"/>
          <w:szCs w:val="32"/>
        </w:rPr>
        <w:t>GB/T 39999-2021</w:t>
      </w:r>
      <w:r>
        <w:rPr>
          <w:rFonts w:eastAsia="仿宋_GB2312" w:hint="eastAsia"/>
          <w:sz w:val="28"/>
          <w:szCs w:val="32"/>
        </w:rPr>
        <w:t>《化妆品中恩诺沙星等</w:t>
      </w:r>
      <w:r>
        <w:rPr>
          <w:rFonts w:eastAsia="仿宋_GB2312" w:hint="eastAsia"/>
          <w:sz w:val="28"/>
          <w:szCs w:val="32"/>
        </w:rPr>
        <w:t>15</w:t>
      </w:r>
      <w:r>
        <w:rPr>
          <w:rFonts w:eastAsia="仿宋_GB2312" w:hint="eastAsia"/>
          <w:sz w:val="28"/>
          <w:szCs w:val="32"/>
        </w:rPr>
        <w:t>种禁用喹诺酮类抗生素的测定</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串联质谱法》</w:t>
      </w:r>
    </w:p>
    <w:p w14:paraId="233402FA" w14:textId="77777777" w:rsidR="008F0EBD" w:rsidRDefault="004E10A9">
      <w:pPr>
        <w:spacing w:beforeLines="50" w:before="156" w:afterLines="50" w:after="156" w:line="520" w:lineRule="exact"/>
        <w:ind w:firstLineChars="200" w:firstLine="560"/>
        <w:rPr>
          <w:rFonts w:eastAsia="仿宋_GB2312"/>
          <w:color w:val="FF0000"/>
          <w:sz w:val="28"/>
          <w:szCs w:val="32"/>
        </w:rPr>
      </w:pPr>
      <w:r>
        <w:rPr>
          <w:rFonts w:eastAsia="仿宋_GB2312"/>
          <w:sz w:val="28"/>
          <w:szCs w:val="32"/>
        </w:rPr>
        <w:t>GB 31656.3-2021</w:t>
      </w:r>
      <w:r>
        <w:rPr>
          <w:rFonts w:eastAsia="仿宋_GB2312" w:hint="eastAsia"/>
          <w:sz w:val="28"/>
          <w:szCs w:val="32"/>
        </w:rPr>
        <w:t>《食品安全国家标准</w:t>
      </w:r>
      <w:r>
        <w:rPr>
          <w:rFonts w:eastAsia="仿宋_GB2312" w:hint="eastAsia"/>
          <w:sz w:val="28"/>
          <w:szCs w:val="32"/>
        </w:rPr>
        <w:t xml:space="preserve"> </w:t>
      </w:r>
      <w:r>
        <w:rPr>
          <w:rFonts w:eastAsia="仿宋_GB2312" w:hint="eastAsia"/>
          <w:sz w:val="28"/>
          <w:szCs w:val="32"/>
        </w:rPr>
        <w:t>水产品中诺氟沙星、环丙沙星、恩诺沙星、氧氟沙星、</w:t>
      </w:r>
      <w:r>
        <w:rPr>
          <w:rFonts w:ascii="微软雅黑" w:eastAsia="微软雅黑" w:hAnsi="微软雅黑" w:cs="微软雅黑" w:hint="eastAsia"/>
          <w:sz w:val="28"/>
          <w:szCs w:val="32"/>
        </w:rPr>
        <w:t>噁</w:t>
      </w:r>
      <w:r>
        <w:rPr>
          <w:rFonts w:eastAsia="仿宋_GB2312" w:hint="eastAsia"/>
          <w:sz w:val="28"/>
          <w:szCs w:val="32"/>
        </w:rPr>
        <w:t>喹酸、氟甲喹残留量的测定</w:t>
      </w:r>
      <w:r>
        <w:rPr>
          <w:rFonts w:eastAsia="仿宋_GB2312" w:hint="eastAsia"/>
          <w:sz w:val="28"/>
          <w:szCs w:val="32"/>
        </w:rPr>
        <w:t xml:space="preserve"> </w:t>
      </w:r>
      <w:r>
        <w:rPr>
          <w:rFonts w:eastAsia="仿宋_GB2312" w:hint="eastAsia"/>
          <w:sz w:val="28"/>
          <w:szCs w:val="32"/>
        </w:rPr>
        <w:t>高效液相色谱法》</w:t>
      </w:r>
    </w:p>
    <w:p w14:paraId="1D62FDB3" w14:textId="77777777" w:rsidR="008F0EBD" w:rsidRDefault="004E10A9">
      <w:pPr>
        <w:spacing w:beforeLines="50" w:before="156" w:afterLines="50" w:after="156" w:line="520" w:lineRule="exact"/>
        <w:ind w:firstLineChars="200" w:firstLine="643"/>
        <w:rPr>
          <w:rFonts w:eastAsia="仿宋_GB2312"/>
          <w:b/>
          <w:sz w:val="32"/>
          <w:szCs w:val="32"/>
        </w:rPr>
      </w:pPr>
      <w:r>
        <w:rPr>
          <w:rFonts w:eastAsia="仿宋_GB2312" w:hAnsi="仿宋_GB2312"/>
          <w:b/>
          <w:sz w:val="32"/>
          <w:szCs w:val="32"/>
        </w:rPr>
        <w:lastRenderedPageBreak/>
        <w:t>（三）</w:t>
      </w:r>
      <w:r>
        <w:rPr>
          <w:rFonts w:ascii="楷体" w:eastAsia="楷体" w:hAnsi="楷体" w:hint="eastAsia"/>
          <w:b/>
          <w:sz w:val="32"/>
          <w:szCs w:val="32"/>
        </w:rPr>
        <w:t>研讨确定</w:t>
      </w:r>
      <w:r>
        <w:rPr>
          <w:rFonts w:ascii="楷体" w:eastAsia="楷体" w:hAnsi="楷体"/>
          <w:b/>
          <w:sz w:val="32"/>
          <w:szCs w:val="32"/>
        </w:rPr>
        <w:t>标准</w:t>
      </w:r>
      <w:r>
        <w:rPr>
          <w:rFonts w:ascii="楷体" w:eastAsia="楷体" w:hAnsi="楷体" w:hint="eastAsia"/>
          <w:b/>
          <w:sz w:val="32"/>
          <w:szCs w:val="32"/>
        </w:rPr>
        <w:t>主体</w:t>
      </w:r>
      <w:r>
        <w:rPr>
          <w:rFonts w:ascii="楷体" w:eastAsia="楷体" w:hAnsi="楷体"/>
          <w:b/>
          <w:sz w:val="32"/>
          <w:szCs w:val="32"/>
        </w:rPr>
        <w:t>内容</w:t>
      </w:r>
    </w:p>
    <w:p w14:paraId="79AB7D70" w14:textId="78E4FF9F" w:rsidR="00326642" w:rsidRPr="00AE5C8F" w:rsidRDefault="004E10A9" w:rsidP="00326642">
      <w:pPr>
        <w:spacing w:beforeLines="50" w:before="156" w:afterLines="50" w:after="156" w:line="520" w:lineRule="exact"/>
        <w:ind w:firstLineChars="200" w:firstLine="560"/>
        <w:rPr>
          <w:rFonts w:eastAsia="仿宋_GB2312"/>
          <w:color w:val="FF0000"/>
          <w:sz w:val="28"/>
          <w:szCs w:val="32"/>
        </w:rPr>
      </w:pPr>
      <w:r>
        <w:rPr>
          <w:rFonts w:eastAsia="仿宋_GB2312" w:hint="eastAsia"/>
          <w:sz w:val="28"/>
          <w:szCs w:val="32"/>
        </w:rPr>
        <w:t>标准编制工作组在对收集的资料进行整理研究之后，标准编制工作组召开了标准编制会议，对标准的整体框架结构进行了研究，并对标准的关键性内容进行了初步探讨。经过研究，</w:t>
      </w:r>
      <w:r w:rsidRPr="006E1D1A">
        <w:rPr>
          <w:rFonts w:eastAsia="仿宋_GB2312" w:hint="eastAsia"/>
          <w:color w:val="000000" w:themeColor="text1"/>
          <w:sz w:val="28"/>
          <w:szCs w:val="32"/>
        </w:rPr>
        <w:t>标准的主体</w:t>
      </w:r>
      <w:r w:rsidRPr="006E1D1A">
        <w:rPr>
          <w:rFonts w:eastAsia="仿宋_GB2312"/>
          <w:color w:val="000000" w:themeColor="text1"/>
          <w:sz w:val="28"/>
          <w:szCs w:val="32"/>
        </w:rPr>
        <w:t>内容确定为</w:t>
      </w:r>
      <w:r w:rsidR="00326642" w:rsidRPr="006E1D1A">
        <w:rPr>
          <w:rFonts w:eastAsia="仿宋_GB2312"/>
          <w:color w:val="000000" w:themeColor="text1"/>
          <w:sz w:val="28"/>
          <w:szCs w:val="32"/>
        </w:rPr>
        <w:t>原理、试剂</w:t>
      </w:r>
      <w:r w:rsidR="00326642" w:rsidRPr="006E1D1A">
        <w:rPr>
          <w:rFonts w:eastAsia="仿宋_GB2312" w:hint="eastAsia"/>
          <w:color w:val="000000" w:themeColor="text1"/>
          <w:sz w:val="28"/>
          <w:szCs w:val="32"/>
        </w:rPr>
        <w:t>和</w:t>
      </w:r>
      <w:r w:rsidR="00326642" w:rsidRPr="006E1D1A">
        <w:rPr>
          <w:rFonts w:eastAsia="仿宋_GB2312"/>
          <w:color w:val="000000" w:themeColor="text1"/>
          <w:sz w:val="28"/>
          <w:szCs w:val="32"/>
        </w:rPr>
        <w:t>材料、仪器</w:t>
      </w:r>
      <w:r w:rsidR="00326642" w:rsidRPr="006E1D1A">
        <w:rPr>
          <w:rFonts w:eastAsia="仿宋_GB2312" w:hint="eastAsia"/>
          <w:color w:val="000000" w:themeColor="text1"/>
          <w:sz w:val="28"/>
          <w:szCs w:val="32"/>
        </w:rPr>
        <w:t>和</w:t>
      </w:r>
      <w:r w:rsidR="00326642" w:rsidRPr="006E1D1A">
        <w:rPr>
          <w:rFonts w:eastAsia="仿宋_GB2312"/>
          <w:color w:val="000000" w:themeColor="text1"/>
          <w:sz w:val="28"/>
          <w:szCs w:val="32"/>
        </w:rPr>
        <w:t>设备、样品</w:t>
      </w:r>
      <w:r w:rsidR="00326642" w:rsidRPr="006E1D1A">
        <w:rPr>
          <w:rFonts w:eastAsia="仿宋_GB2312" w:hint="eastAsia"/>
          <w:color w:val="000000" w:themeColor="text1"/>
          <w:sz w:val="28"/>
          <w:szCs w:val="32"/>
        </w:rPr>
        <w:t>制备</w:t>
      </w:r>
      <w:r w:rsidR="00326642" w:rsidRPr="006E1D1A">
        <w:rPr>
          <w:rFonts w:eastAsia="仿宋_GB2312"/>
          <w:color w:val="000000" w:themeColor="text1"/>
          <w:sz w:val="28"/>
          <w:szCs w:val="32"/>
        </w:rPr>
        <w:t>、</w:t>
      </w:r>
      <w:r w:rsidR="00326642" w:rsidRPr="006E1D1A">
        <w:rPr>
          <w:rFonts w:eastAsia="仿宋_GB2312" w:hint="eastAsia"/>
          <w:color w:val="000000" w:themeColor="text1"/>
          <w:sz w:val="28"/>
          <w:szCs w:val="32"/>
        </w:rPr>
        <w:t>实验</w:t>
      </w:r>
      <w:r w:rsidR="00326642" w:rsidRPr="006E1D1A">
        <w:rPr>
          <w:rFonts w:eastAsia="仿宋_GB2312"/>
          <w:color w:val="000000" w:themeColor="text1"/>
          <w:sz w:val="28"/>
          <w:szCs w:val="32"/>
        </w:rPr>
        <w:t>步骤、结果</w:t>
      </w:r>
      <w:r w:rsidR="00326642" w:rsidRPr="006E1D1A">
        <w:rPr>
          <w:rFonts w:eastAsia="仿宋_GB2312" w:hint="eastAsia"/>
          <w:color w:val="000000" w:themeColor="text1"/>
          <w:sz w:val="28"/>
          <w:szCs w:val="32"/>
        </w:rPr>
        <w:t>计算</w:t>
      </w:r>
      <w:r w:rsidR="00326642" w:rsidRPr="006E1D1A">
        <w:rPr>
          <w:rFonts w:eastAsia="仿宋_GB2312"/>
          <w:color w:val="000000" w:themeColor="text1"/>
          <w:sz w:val="28"/>
          <w:szCs w:val="32"/>
        </w:rPr>
        <w:t>及表示、</w:t>
      </w:r>
      <w:r w:rsidR="004C18DC" w:rsidRPr="006E1D1A">
        <w:rPr>
          <w:rFonts w:eastAsia="仿宋_GB2312" w:hint="eastAsia"/>
          <w:color w:val="000000" w:themeColor="text1"/>
          <w:sz w:val="28"/>
          <w:szCs w:val="32"/>
        </w:rPr>
        <w:t>精密度、检出限和定量限、质量保证和控制</w:t>
      </w:r>
      <w:r w:rsidR="00AE5C8F" w:rsidRPr="006E1D1A">
        <w:rPr>
          <w:rFonts w:eastAsia="仿宋_GB2312" w:hint="eastAsia"/>
          <w:color w:val="000000" w:themeColor="text1"/>
          <w:sz w:val="28"/>
          <w:szCs w:val="32"/>
        </w:rPr>
        <w:t>。</w:t>
      </w:r>
    </w:p>
    <w:p w14:paraId="42F8217B" w14:textId="77777777" w:rsidR="008F0EBD" w:rsidRDefault="004E10A9">
      <w:pPr>
        <w:spacing w:beforeLines="50" w:before="156" w:afterLines="50" w:after="156" w:line="520" w:lineRule="exact"/>
        <w:ind w:firstLineChars="200" w:firstLine="643"/>
        <w:rPr>
          <w:rFonts w:ascii="楷体" w:eastAsia="楷体" w:hAnsi="楷体"/>
          <w:b/>
          <w:sz w:val="32"/>
          <w:szCs w:val="32"/>
        </w:rPr>
      </w:pPr>
      <w:r>
        <w:rPr>
          <w:rFonts w:ascii="楷体" w:eastAsia="楷体" w:hAnsi="楷体" w:hint="eastAsia"/>
          <w:b/>
          <w:sz w:val="32"/>
          <w:szCs w:val="32"/>
        </w:rPr>
        <w:t>（四）形成草案</w:t>
      </w:r>
      <w:r>
        <w:rPr>
          <w:rFonts w:ascii="楷体" w:eastAsia="楷体" w:hAnsi="楷体"/>
          <w:b/>
          <w:sz w:val="32"/>
          <w:szCs w:val="32"/>
        </w:rPr>
        <w:t>、征求意见稿</w:t>
      </w:r>
    </w:p>
    <w:p w14:paraId="442945D3" w14:textId="77777777" w:rsidR="008F0EBD" w:rsidRDefault="004E10A9">
      <w:pPr>
        <w:autoSpaceDE w:val="0"/>
        <w:autoSpaceDN w:val="0"/>
        <w:adjustRightInd w:val="0"/>
        <w:spacing w:beforeLines="50" w:before="156" w:afterLines="50" w:after="156" w:line="600" w:lineRule="exact"/>
        <w:ind w:firstLineChars="200" w:firstLine="560"/>
        <w:jc w:val="left"/>
        <w:rPr>
          <w:rFonts w:eastAsia="仿宋_GB2312"/>
          <w:color w:val="000000" w:themeColor="text1"/>
          <w:sz w:val="28"/>
          <w:szCs w:val="32"/>
        </w:rPr>
      </w:pPr>
      <w:bookmarkStart w:id="12" w:name="_Toc526940083"/>
      <w:r>
        <w:rPr>
          <w:rFonts w:eastAsia="仿宋_GB2312" w:hint="eastAsia"/>
          <w:color w:val="000000" w:themeColor="text1"/>
          <w:sz w:val="28"/>
          <w:szCs w:val="32"/>
        </w:rPr>
        <w:t>2016-2017</w:t>
      </w:r>
      <w:r>
        <w:rPr>
          <w:rFonts w:eastAsia="仿宋_GB2312" w:hint="eastAsia"/>
          <w:color w:val="000000" w:themeColor="text1"/>
          <w:sz w:val="28"/>
          <w:szCs w:val="32"/>
        </w:rPr>
        <w:t>年标准编制组经过大量文献调研和基础实验，建立了高效液相色谱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串联质谱法测定水中</w:t>
      </w:r>
      <w:r>
        <w:rPr>
          <w:rFonts w:eastAsia="仿宋_GB2312" w:hint="eastAsia"/>
          <w:color w:val="000000" w:themeColor="text1"/>
          <w:sz w:val="28"/>
          <w:szCs w:val="32"/>
        </w:rPr>
        <w:t>8</w:t>
      </w:r>
      <w:r>
        <w:rPr>
          <w:rFonts w:eastAsia="仿宋_GB2312" w:hint="eastAsia"/>
          <w:color w:val="000000" w:themeColor="text1"/>
          <w:sz w:val="28"/>
          <w:szCs w:val="32"/>
        </w:rPr>
        <w:t>种喹诺酮类抗生素的测定方法，</w:t>
      </w:r>
      <w:r>
        <w:rPr>
          <w:rFonts w:eastAsia="仿宋_GB2312" w:hint="eastAsia"/>
          <w:color w:val="000000" w:themeColor="text1"/>
          <w:sz w:val="28"/>
          <w:szCs w:val="32"/>
        </w:rPr>
        <w:t>2017</w:t>
      </w:r>
      <w:r>
        <w:rPr>
          <w:rFonts w:eastAsia="仿宋_GB2312" w:hint="eastAsia"/>
          <w:color w:val="000000" w:themeColor="text1"/>
          <w:sz w:val="28"/>
          <w:szCs w:val="32"/>
        </w:rPr>
        <w:t>年</w:t>
      </w:r>
      <w:r>
        <w:rPr>
          <w:rFonts w:eastAsia="仿宋_GB2312" w:hint="eastAsia"/>
          <w:color w:val="000000" w:themeColor="text1"/>
          <w:sz w:val="28"/>
          <w:szCs w:val="32"/>
        </w:rPr>
        <w:t>10</w:t>
      </w:r>
      <w:r>
        <w:rPr>
          <w:rFonts w:eastAsia="仿宋_GB2312" w:hint="eastAsia"/>
          <w:color w:val="000000" w:themeColor="text1"/>
          <w:sz w:val="28"/>
          <w:szCs w:val="32"/>
        </w:rPr>
        <w:t>月，组织了三家有资质的实验室进行方法验证，于</w:t>
      </w:r>
      <w:r>
        <w:rPr>
          <w:rFonts w:eastAsia="仿宋_GB2312" w:hint="eastAsia"/>
          <w:color w:val="000000" w:themeColor="text1"/>
          <w:sz w:val="28"/>
          <w:szCs w:val="32"/>
        </w:rPr>
        <w:t>2019</w:t>
      </w:r>
      <w:r>
        <w:rPr>
          <w:rFonts w:eastAsia="仿宋_GB2312" w:hint="eastAsia"/>
          <w:color w:val="000000" w:themeColor="text1"/>
          <w:sz w:val="28"/>
          <w:szCs w:val="32"/>
        </w:rPr>
        <w:t>年</w:t>
      </w:r>
      <w:r>
        <w:rPr>
          <w:rFonts w:eastAsia="仿宋_GB2312" w:hint="eastAsia"/>
          <w:color w:val="000000" w:themeColor="text1"/>
          <w:sz w:val="28"/>
          <w:szCs w:val="32"/>
        </w:rPr>
        <w:t>10</w:t>
      </w:r>
      <w:r>
        <w:rPr>
          <w:rFonts w:eastAsia="仿宋_GB2312" w:hint="eastAsia"/>
          <w:color w:val="000000" w:themeColor="text1"/>
          <w:sz w:val="28"/>
          <w:szCs w:val="32"/>
        </w:rPr>
        <w:t>月收回了全部的验证报告，在此基础上进行了数据的汇总和分析整理工作。</w:t>
      </w:r>
    </w:p>
    <w:p w14:paraId="7E6876D5" w14:textId="77777777" w:rsidR="008F0EBD" w:rsidRDefault="004E10A9">
      <w:pPr>
        <w:autoSpaceDE w:val="0"/>
        <w:autoSpaceDN w:val="0"/>
        <w:adjustRightInd w:val="0"/>
        <w:spacing w:beforeLines="50" w:before="156" w:afterLines="50" w:after="156" w:line="600" w:lineRule="exact"/>
        <w:ind w:firstLineChars="200" w:firstLine="560"/>
        <w:jc w:val="left"/>
        <w:rPr>
          <w:rFonts w:eastAsia="仿宋_GB2312"/>
          <w:color w:val="000000"/>
          <w:sz w:val="28"/>
          <w:szCs w:val="32"/>
        </w:rPr>
      </w:pPr>
      <w:r>
        <w:rPr>
          <w:rFonts w:eastAsia="仿宋_GB2312" w:hint="eastAsia"/>
          <w:color w:val="000000" w:themeColor="text1"/>
          <w:sz w:val="28"/>
          <w:szCs w:val="32"/>
        </w:rPr>
        <w:t>2022</w:t>
      </w:r>
      <w:r>
        <w:rPr>
          <w:rFonts w:eastAsia="仿宋_GB2312" w:hint="eastAsia"/>
          <w:color w:val="000000" w:themeColor="text1"/>
          <w:sz w:val="28"/>
          <w:szCs w:val="32"/>
        </w:rPr>
        <w:t>年</w:t>
      </w:r>
      <w:r>
        <w:rPr>
          <w:rFonts w:eastAsia="仿宋_GB2312" w:hint="eastAsia"/>
          <w:color w:val="000000" w:themeColor="text1"/>
          <w:sz w:val="28"/>
          <w:szCs w:val="32"/>
        </w:rPr>
        <w:t>5</w:t>
      </w:r>
      <w:r>
        <w:rPr>
          <w:rFonts w:eastAsia="仿宋_GB2312" w:hint="eastAsia"/>
          <w:color w:val="000000" w:themeColor="text1"/>
          <w:sz w:val="28"/>
          <w:szCs w:val="32"/>
        </w:rPr>
        <w:t>月～</w:t>
      </w:r>
      <w:r>
        <w:rPr>
          <w:rFonts w:eastAsia="仿宋_GB2312" w:hint="eastAsia"/>
          <w:color w:val="000000" w:themeColor="text1"/>
          <w:sz w:val="28"/>
          <w:szCs w:val="32"/>
        </w:rPr>
        <w:t>2022</w:t>
      </w:r>
      <w:r>
        <w:rPr>
          <w:rFonts w:eastAsia="仿宋_GB2312" w:hint="eastAsia"/>
          <w:color w:val="000000" w:themeColor="text1"/>
          <w:sz w:val="28"/>
          <w:szCs w:val="32"/>
        </w:rPr>
        <w:t>年</w:t>
      </w:r>
      <w:r>
        <w:rPr>
          <w:rFonts w:eastAsia="仿宋_GB2312" w:hint="eastAsia"/>
          <w:color w:val="000000" w:themeColor="text1"/>
          <w:sz w:val="28"/>
          <w:szCs w:val="32"/>
        </w:rPr>
        <w:t>6</w:t>
      </w:r>
      <w:r>
        <w:rPr>
          <w:rFonts w:eastAsia="仿宋_GB2312" w:hint="eastAsia"/>
          <w:color w:val="000000" w:themeColor="text1"/>
          <w:sz w:val="28"/>
          <w:szCs w:val="32"/>
        </w:rPr>
        <w:t>月，在前期工作的基础之上，通过理清逻辑</w:t>
      </w:r>
      <w:r>
        <w:rPr>
          <w:rFonts w:eastAsia="仿宋_GB2312" w:hint="eastAsia"/>
          <w:color w:val="000000"/>
          <w:sz w:val="28"/>
          <w:szCs w:val="32"/>
        </w:rPr>
        <w:t>脉络，整合已有参考资料中有关检测方法，并结合前期实验的实验结果，按照简化、统一等原则编制完成团体标准《水质</w:t>
      </w:r>
      <w:r>
        <w:rPr>
          <w:rFonts w:eastAsia="仿宋_GB2312" w:hint="eastAsia"/>
          <w:color w:val="000000"/>
          <w:sz w:val="28"/>
          <w:szCs w:val="32"/>
        </w:rPr>
        <w:t xml:space="preserve">  8</w:t>
      </w:r>
      <w:r>
        <w:rPr>
          <w:rFonts w:eastAsia="仿宋_GB2312" w:hint="eastAsia"/>
          <w:color w:val="000000"/>
          <w:sz w:val="28"/>
          <w:szCs w:val="32"/>
        </w:rPr>
        <w:t>种喹诺酮类抗生素的测定</w:t>
      </w:r>
      <w:r>
        <w:rPr>
          <w:rFonts w:eastAsia="仿宋_GB2312" w:hint="eastAsia"/>
          <w:color w:val="000000"/>
          <w:sz w:val="28"/>
          <w:szCs w:val="32"/>
        </w:rPr>
        <w:t xml:space="preserve">  </w:t>
      </w:r>
      <w:r>
        <w:rPr>
          <w:rFonts w:eastAsia="仿宋_GB2312" w:hint="eastAsia"/>
          <w:color w:val="000000"/>
          <w:sz w:val="28"/>
          <w:szCs w:val="32"/>
        </w:rPr>
        <w:t>高效液相色谱</w:t>
      </w:r>
      <w:r>
        <w:rPr>
          <w:rFonts w:eastAsia="仿宋_GB2312" w:hint="eastAsia"/>
          <w:color w:val="000000"/>
          <w:sz w:val="28"/>
          <w:szCs w:val="32"/>
        </w:rPr>
        <w:t>-</w:t>
      </w:r>
      <w:r>
        <w:rPr>
          <w:rFonts w:eastAsia="仿宋_GB2312" w:hint="eastAsia"/>
          <w:color w:val="000000"/>
          <w:sz w:val="28"/>
          <w:szCs w:val="32"/>
        </w:rPr>
        <w:t>串联质谱法》（草案）。</w:t>
      </w:r>
    </w:p>
    <w:p w14:paraId="08A3B8A7" w14:textId="77777777" w:rsidR="008F0EBD" w:rsidRDefault="004E10A9">
      <w:pPr>
        <w:autoSpaceDE w:val="0"/>
        <w:autoSpaceDN w:val="0"/>
        <w:adjustRightInd w:val="0"/>
        <w:spacing w:beforeLines="50" w:before="156" w:afterLines="50" w:after="156" w:line="600" w:lineRule="exact"/>
        <w:ind w:firstLineChars="200" w:firstLine="560"/>
        <w:jc w:val="left"/>
        <w:rPr>
          <w:rFonts w:eastAsia="仿宋_GB2312"/>
          <w:color w:val="000000"/>
          <w:sz w:val="28"/>
          <w:szCs w:val="32"/>
        </w:rPr>
      </w:pPr>
      <w:r>
        <w:rPr>
          <w:rFonts w:eastAsia="仿宋_GB2312" w:hint="eastAsia"/>
          <w:color w:val="000000"/>
          <w:sz w:val="28"/>
          <w:szCs w:val="32"/>
        </w:rPr>
        <w:t>2022</w:t>
      </w:r>
      <w:r>
        <w:rPr>
          <w:rFonts w:eastAsia="仿宋_GB2312" w:hint="eastAsia"/>
          <w:color w:val="000000"/>
          <w:sz w:val="28"/>
          <w:szCs w:val="32"/>
        </w:rPr>
        <w:t>年</w:t>
      </w:r>
      <w:r>
        <w:rPr>
          <w:rFonts w:eastAsia="仿宋_GB2312" w:hint="eastAsia"/>
          <w:color w:val="000000"/>
          <w:sz w:val="28"/>
          <w:szCs w:val="32"/>
        </w:rPr>
        <w:t>7</w:t>
      </w:r>
      <w:r>
        <w:rPr>
          <w:rFonts w:eastAsia="仿宋_GB2312" w:hint="eastAsia"/>
          <w:color w:val="000000"/>
          <w:sz w:val="28"/>
          <w:szCs w:val="32"/>
        </w:rPr>
        <w:t>月，标准编制工作组对前期的研究和数据进了整理并结合前期技术咨询会、征求意见会、技术审查会的内容针对该检测方法多次讨论、研究，最终形成团体标准《水质</w:t>
      </w:r>
      <w:r>
        <w:rPr>
          <w:rFonts w:eastAsia="仿宋_GB2312" w:hint="eastAsia"/>
          <w:color w:val="000000"/>
          <w:sz w:val="28"/>
          <w:szCs w:val="32"/>
        </w:rPr>
        <w:t xml:space="preserve">  8</w:t>
      </w:r>
      <w:r>
        <w:rPr>
          <w:rFonts w:eastAsia="仿宋_GB2312" w:hint="eastAsia"/>
          <w:color w:val="000000"/>
          <w:sz w:val="28"/>
          <w:szCs w:val="32"/>
        </w:rPr>
        <w:t>种喹诺酮类抗生素的测定</w:t>
      </w:r>
      <w:r>
        <w:rPr>
          <w:rFonts w:eastAsia="仿宋_GB2312" w:hint="eastAsia"/>
          <w:color w:val="000000"/>
          <w:sz w:val="28"/>
          <w:szCs w:val="32"/>
        </w:rPr>
        <w:t xml:space="preserve">  </w:t>
      </w:r>
      <w:r>
        <w:rPr>
          <w:rFonts w:eastAsia="仿宋_GB2312" w:hint="eastAsia"/>
          <w:color w:val="000000"/>
          <w:sz w:val="28"/>
          <w:szCs w:val="32"/>
        </w:rPr>
        <w:t>高效液相色谱</w:t>
      </w:r>
      <w:r>
        <w:rPr>
          <w:rFonts w:eastAsia="仿宋_GB2312" w:hint="eastAsia"/>
          <w:color w:val="000000"/>
          <w:sz w:val="28"/>
          <w:szCs w:val="32"/>
        </w:rPr>
        <w:t>-</w:t>
      </w:r>
      <w:r>
        <w:rPr>
          <w:rFonts w:eastAsia="仿宋_GB2312" w:hint="eastAsia"/>
          <w:color w:val="000000"/>
          <w:sz w:val="28"/>
          <w:szCs w:val="32"/>
        </w:rPr>
        <w:t>串联质谱法》（征求意见稿）和编制说明。</w:t>
      </w:r>
    </w:p>
    <w:p w14:paraId="0BEF881B" w14:textId="77777777" w:rsidR="008F0EBD" w:rsidRDefault="004E10A9">
      <w:pPr>
        <w:autoSpaceDE w:val="0"/>
        <w:autoSpaceDN w:val="0"/>
        <w:adjustRightInd w:val="0"/>
        <w:spacing w:beforeLines="50" w:before="156" w:afterLines="50" w:after="156" w:line="60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四、标准制定原则</w:t>
      </w:r>
      <w:bookmarkEnd w:id="12"/>
    </w:p>
    <w:p w14:paraId="7F453870" w14:textId="77777777" w:rsidR="008F0EBD" w:rsidRDefault="004E10A9">
      <w:pPr>
        <w:spacing w:line="600" w:lineRule="exact"/>
        <w:ind w:firstLineChars="200" w:firstLine="562"/>
        <w:rPr>
          <w:rFonts w:ascii="楷体" w:eastAsia="楷体" w:hAnsi="楷体"/>
          <w:b/>
          <w:bCs/>
          <w:sz w:val="28"/>
          <w:szCs w:val="28"/>
        </w:rPr>
      </w:pPr>
      <w:r>
        <w:rPr>
          <w:rFonts w:ascii="楷体" w:eastAsia="楷体" w:hAnsi="楷体" w:hint="eastAsia"/>
          <w:b/>
          <w:bCs/>
          <w:sz w:val="28"/>
          <w:szCs w:val="28"/>
        </w:rPr>
        <w:t>（一）实用性原则</w:t>
      </w:r>
    </w:p>
    <w:p w14:paraId="1D932F94" w14:textId="77777777" w:rsidR="008F0EBD" w:rsidRDefault="004E10A9">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本文件是在充分收集相关资料和文献，分析</w:t>
      </w:r>
      <w:r>
        <w:rPr>
          <w:rFonts w:ascii="仿宋_GB2312" w:eastAsia="仿宋_GB2312" w:hAnsi="Calibri" w:cs="Calibri" w:hint="eastAsia"/>
          <w:color w:val="000000"/>
          <w:sz w:val="28"/>
          <w:szCs w:val="32"/>
        </w:rPr>
        <w:t>喹诺酮类抗生素</w:t>
      </w:r>
      <w:r>
        <w:rPr>
          <w:rFonts w:ascii="仿宋_GB2312" w:eastAsia="仿宋_GB2312" w:hAnsi="Calibri" w:cs="Calibri"/>
          <w:color w:val="000000"/>
          <w:sz w:val="28"/>
          <w:szCs w:val="32"/>
        </w:rPr>
        <w:t>的</w:t>
      </w:r>
      <w:r>
        <w:rPr>
          <w:rFonts w:ascii="仿宋_GB2312" w:eastAsia="仿宋_GB2312" w:hAnsi="Calibri" w:cs="Calibri" w:hint="eastAsia"/>
          <w:color w:val="000000"/>
          <w:sz w:val="28"/>
          <w:szCs w:val="32"/>
        </w:rPr>
        <w:t>测定方</w:t>
      </w:r>
      <w:r>
        <w:rPr>
          <w:rFonts w:ascii="仿宋_GB2312" w:eastAsia="仿宋_GB2312" w:hAnsi="Calibri" w:cs="Calibri" w:hint="eastAsia"/>
          <w:color w:val="000000"/>
          <w:sz w:val="28"/>
          <w:szCs w:val="32"/>
        </w:rPr>
        <w:lastRenderedPageBreak/>
        <w:t>法</w:t>
      </w:r>
      <w:r>
        <w:rPr>
          <w:rFonts w:ascii="仿宋_GB2312" w:eastAsia="仿宋_GB2312" w:hAnsi="宋体" w:hint="eastAsia"/>
          <w:sz w:val="28"/>
          <w:szCs w:val="28"/>
        </w:rPr>
        <w:t>当前现状，调研</w:t>
      </w:r>
      <w:r>
        <w:rPr>
          <w:rFonts w:ascii="仿宋_GB2312" w:eastAsia="仿宋_GB2312" w:hAnsi="Calibri" w:cs="Calibri" w:hint="eastAsia"/>
          <w:color w:val="000000"/>
          <w:sz w:val="28"/>
          <w:szCs w:val="32"/>
        </w:rPr>
        <w:t>喹诺酮类抗生素</w:t>
      </w:r>
      <w:r>
        <w:rPr>
          <w:rFonts w:ascii="仿宋_GB2312" w:eastAsia="仿宋_GB2312" w:hAnsi="Calibri" w:cs="Calibri"/>
          <w:color w:val="000000"/>
          <w:sz w:val="28"/>
          <w:szCs w:val="32"/>
        </w:rPr>
        <w:t>的</w:t>
      </w:r>
      <w:r>
        <w:rPr>
          <w:rFonts w:ascii="仿宋_GB2312" w:eastAsia="仿宋_GB2312" w:hAnsi="Calibri" w:cs="Calibri" w:hint="eastAsia"/>
          <w:color w:val="000000"/>
          <w:sz w:val="28"/>
          <w:szCs w:val="32"/>
        </w:rPr>
        <w:t>测定方法</w:t>
      </w:r>
      <w:r>
        <w:rPr>
          <w:rFonts w:ascii="仿宋_GB2312" w:eastAsia="仿宋_GB2312" w:hAnsi="宋体" w:hint="eastAsia"/>
          <w:sz w:val="28"/>
          <w:szCs w:val="28"/>
        </w:rPr>
        <w:t>情况，在现有国家、行业标准相关</w:t>
      </w:r>
      <w:r>
        <w:rPr>
          <w:rFonts w:ascii="仿宋_GB2312" w:eastAsia="仿宋_GB2312" w:hAnsi="Calibri" w:cs="Calibri" w:hint="eastAsia"/>
          <w:color w:val="000000"/>
          <w:sz w:val="28"/>
          <w:szCs w:val="32"/>
        </w:rPr>
        <w:t>喹诺酮类抗生素</w:t>
      </w:r>
      <w:r>
        <w:rPr>
          <w:rFonts w:ascii="仿宋_GB2312" w:eastAsia="仿宋_GB2312" w:hAnsi="Calibri" w:cs="Calibri"/>
          <w:color w:val="000000"/>
          <w:sz w:val="28"/>
          <w:szCs w:val="32"/>
        </w:rPr>
        <w:t>的</w:t>
      </w:r>
      <w:r>
        <w:rPr>
          <w:rFonts w:ascii="仿宋_GB2312" w:eastAsia="仿宋_GB2312" w:hAnsi="Calibri" w:cs="Calibri" w:hint="eastAsia"/>
          <w:color w:val="000000"/>
          <w:sz w:val="28"/>
          <w:szCs w:val="32"/>
        </w:rPr>
        <w:t>测定</w:t>
      </w:r>
      <w:r>
        <w:rPr>
          <w:rFonts w:ascii="仿宋_GB2312" w:eastAsia="仿宋_GB2312" w:hAnsi="宋体" w:hint="eastAsia"/>
          <w:sz w:val="28"/>
          <w:szCs w:val="28"/>
        </w:rPr>
        <w:t>基础上，结合多年经验而总结起草的。其方法的</w:t>
      </w:r>
      <w:r>
        <w:rPr>
          <w:rFonts w:ascii="仿宋_GB2312" w:eastAsia="仿宋_GB2312" w:hAnsi="宋体"/>
          <w:sz w:val="28"/>
          <w:szCs w:val="28"/>
        </w:rPr>
        <w:t>检出限和测定范围满足相关环保标准和环保工作的要求</w:t>
      </w:r>
      <w:r>
        <w:rPr>
          <w:rFonts w:ascii="仿宋_GB2312" w:eastAsia="仿宋_GB2312" w:hAnsi="宋体" w:hint="eastAsia"/>
          <w:sz w:val="28"/>
          <w:szCs w:val="28"/>
        </w:rPr>
        <w:t>，有利于行业的长远发展，具有较强的实用性和可操作性。</w:t>
      </w:r>
    </w:p>
    <w:p w14:paraId="3295033A" w14:textId="77777777" w:rsidR="008F0EBD" w:rsidRDefault="004E10A9">
      <w:pPr>
        <w:spacing w:line="600" w:lineRule="exact"/>
        <w:ind w:firstLineChars="200" w:firstLine="562"/>
        <w:rPr>
          <w:rFonts w:ascii="楷体" w:eastAsia="楷体" w:hAnsi="楷体"/>
          <w:b/>
          <w:bCs/>
          <w:sz w:val="28"/>
          <w:szCs w:val="28"/>
        </w:rPr>
      </w:pPr>
      <w:r>
        <w:rPr>
          <w:rFonts w:ascii="楷体" w:eastAsia="楷体" w:hAnsi="楷体" w:hint="eastAsia"/>
          <w:b/>
          <w:bCs/>
          <w:sz w:val="28"/>
          <w:szCs w:val="28"/>
        </w:rPr>
        <w:t>（二）协调性原则</w:t>
      </w:r>
    </w:p>
    <w:p w14:paraId="19A9A655" w14:textId="77777777" w:rsidR="008F0EBD" w:rsidRDefault="004E10A9">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本文件编写过程中注意了与</w:t>
      </w:r>
      <w:r>
        <w:rPr>
          <w:rFonts w:ascii="仿宋_GB2312" w:eastAsia="仿宋_GB2312" w:hAnsi="Calibri" w:cs="Calibri" w:hint="eastAsia"/>
          <w:color w:val="000000"/>
          <w:sz w:val="28"/>
          <w:szCs w:val="32"/>
        </w:rPr>
        <w:t>喹诺酮类抗生素测定方法</w:t>
      </w:r>
      <w:r>
        <w:rPr>
          <w:rFonts w:ascii="仿宋_GB2312" w:eastAsia="仿宋_GB2312" w:hAnsi="宋体" w:hint="eastAsia"/>
          <w:sz w:val="28"/>
          <w:szCs w:val="28"/>
        </w:rPr>
        <w:t>相关法律法规的协调问题，在内容上与现行法律法规、标准协调一致。</w:t>
      </w:r>
    </w:p>
    <w:p w14:paraId="1C5ED1B0" w14:textId="77777777" w:rsidR="008F0EBD" w:rsidRDefault="004E10A9">
      <w:pPr>
        <w:spacing w:line="600" w:lineRule="exact"/>
        <w:ind w:firstLineChars="200" w:firstLine="562"/>
        <w:rPr>
          <w:rFonts w:ascii="楷体" w:eastAsia="楷体" w:hAnsi="楷体"/>
          <w:b/>
          <w:bCs/>
          <w:sz w:val="28"/>
          <w:szCs w:val="28"/>
        </w:rPr>
      </w:pPr>
      <w:r>
        <w:rPr>
          <w:rFonts w:ascii="楷体" w:eastAsia="楷体" w:hAnsi="楷体" w:hint="eastAsia"/>
          <w:b/>
          <w:bCs/>
          <w:sz w:val="28"/>
          <w:szCs w:val="28"/>
        </w:rPr>
        <w:t>（三）规范性原则</w:t>
      </w:r>
    </w:p>
    <w:p w14:paraId="7C9F195C" w14:textId="77777777" w:rsidR="008F0EBD" w:rsidRDefault="004E10A9">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14:paraId="7E9CE91C" w14:textId="77777777" w:rsidR="008F0EBD" w:rsidRDefault="004E10A9">
      <w:pPr>
        <w:spacing w:line="600" w:lineRule="exact"/>
        <w:ind w:firstLineChars="200" w:firstLine="562"/>
        <w:rPr>
          <w:rFonts w:ascii="楷体" w:eastAsia="楷体" w:hAnsi="楷体"/>
          <w:b/>
          <w:bCs/>
          <w:sz w:val="28"/>
          <w:szCs w:val="28"/>
        </w:rPr>
      </w:pPr>
      <w:r>
        <w:rPr>
          <w:rFonts w:ascii="楷体" w:eastAsia="楷体" w:hAnsi="楷体" w:hint="eastAsia"/>
          <w:b/>
          <w:bCs/>
          <w:sz w:val="28"/>
          <w:szCs w:val="28"/>
        </w:rPr>
        <w:t>（四）前瞻性原则</w:t>
      </w:r>
    </w:p>
    <w:p w14:paraId="64A7DFC4" w14:textId="77777777" w:rsidR="008F0EBD" w:rsidRDefault="004E10A9">
      <w:pPr>
        <w:autoSpaceDE w:val="0"/>
        <w:autoSpaceDN w:val="0"/>
        <w:adjustRightInd w:val="0"/>
        <w:spacing w:line="6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本文件在兼顾当前喹诺酮类抗生素测定方法现实情况的同时，还考虑到了</w:t>
      </w:r>
      <w:r>
        <w:rPr>
          <w:rFonts w:ascii="仿宋_GB2312" w:eastAsia="仿宋_GB2312" w:hAnsi="Calibri" w:cs="Calibri" w:hint="eastAsia"/>
          <w:color w:val="000000"/>
          <w:sz w:val="28"/>
          <w:szCs w:val="32"/>
        </w:rPr>
        <w:t>喹诺酮类抗生素测定方法</w:t>
      </w:r>
      <w:r>
        <w:rPr>
          <w:rFonts w:ascii="仿宋_GB2312" w:eastAsia="仿宋_GB2312" w:hAnsi="宋体" w:hint="eastAsia"/>
          <w:sz w:val="28"/>
          <w:szCs w:val="28"/>
        </w:rPr>
        <w:t>快速发展的趋势和需要，在标准中体现了个别特色性、前瞻性和先进性条款，作为</w:t>
      </w:r>
      <w:r>
        <w:rPr>
          <w:rFonts w:ascii="仿宋_GB2312" w:eastAsia="仿宋_GB2312" w:hAnsi="Calibri" w:cs="Calibri" w:hint="eastAsia"/>
          <w:color w:val="000000"/>
          <w:sz w:val="28"/>
          <w:szCs w:val="32"/>
        </w:rPr>
        <w:t>分析检测</w:t>
      </w:r>
      <w:r>
        <w:rPr>
          <w:rFonts w:ascii="仿宋_GB2312" w:eastAsia="仿宋_GB2312" w:hAnsi="宋体" w:hint="eastAsia"/>
          <w:sz w:val="28"/>
          <w:szCs w:val="28"/>
        </w:rPr>
        <w:t>的指导。</w:t>
      </w:r>
    </w:p>
    <w:p w14:paraId="17404124" w14:textId="77777777" w:rsidR="008F0EBD" w:rsidRDefault="004E10A9">
      <w:pPr>
        <w:autoSpaceDE w:val="0"/>
        <w:autoSpaceDN w:val="0"/>
        <w:adjustRightInd w:val="0"/>
        <w:spacing w:beforeLines="50" w:before="156" w:afterLines="50" w:after="156" w:line="60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五、</w:t>
      </w:r>
      <w:r w:rsidRPr="006E1D1A">
        <w:rPr>
          <w:rFonts w:ascii="黑体" w:eastAsia="黑体" w:hAnsi="黑体" w:cs="仿宋_GB2312" w:hint="eastAsia"/>
          <w:color w:val="000000" w:themeColor="text1"/>
          <w:sz w:val="32"/>
          <w:szCs w:val="32"/>
        </w:rPr>
        <w:t>标准主要章节内容</w:t>
      </w:r>
      <w:r>
        <w:rPr>
          <w:rFonts w:ascii="黑体" w:eastAsia="黑体" w:hAnsi="黑体" w:cs="仿宋_GB2312" w:hint="eastAsia"/>
          <w:sz w:val="32"/>
          <w:szCs w:val="32"/>
        </w:rPr>
        <w:t>及</w:t>
      </w:r>
      <w:r>
        <w:rPr>
          <w:rFonts w:ascii="黑体" w:eastAsia="黑体" w:hAnsi="黑体" w:cs="仿宋_GB2312" w:hint="eastAsia"/>
          <w:color w:val="000000" w:themeColor="text1"/>
          <w:sz w:val="32"/>
          <w:szCs w:val="32"/>
        </w:rPr>
        <w:t>确定依据</w:t>
      </w:r>
    </w:p>
    <w:p w14:paraId="50B6ECB3" w14:textId="2DAE5F90" w:rsidR="00AE5C8F" w:rsidRPr="006E1D1A" w:rsidRDefault="004E10A9" w:rsidP="00AE5C8F">
      <w:pPr>
        <w:spacing w:beforeLines="50" w:before="156" w:afterLines="50" w:after="156" w:line="520" w:lineRule="exact"/>
        <w:ind w:firstLineChars="200" w:firstLine="560"/>
        <w:rPr>
          <w:rFonts w:eastAsia="仿宋_GB2312"/>
          <w:color w:val="000000" w:themeColor="text1"/>
          <w:sz w:val="28"/>
          <w:szCs w:val="32"/>
        </w:rPr>
      </w:pPr>
      <w:r>
        <w:rPr>
          <w:rFonts w:ascii="仿宋_GB2312" w:eastAsia="仿宋_GB2312" w:hAnsi="宋体" w:hint="eastAsia"/>
          <w:color w:val="000000"/>
          <w:sz w:val="28"/>
          <w:szCs w:val="28"/>
          <w:lang w:val="zh-CN"/>
        </w:rPr>
        <w:t>团体标准《</w:t>
      </w:r>
      <w:r>
        <w:rPr>
          <w:rFonts w:ascii="仿宋_GB2312" w:eastAsia="仿宋_GB2312" w:hAnsi="宋体" w:hint="eastAsia"/>
          <w:color w:val="000000"/>
          <w:sz w:val="28"/>
          <w:szCs w:val="28"/>
        </w:rPr>
        <w:t>水质  8种</w:t>
      </w:r>
      <w:r w:rsidRPr="006E1D1A">
        <w:rPr>
          <w:rFonts w:ascii="仿宋_GB2312" w:eastAsia="仿宋_GB2312" w:hAnsi="宋体" w:hint="eastAsia"/>
          <w:color w:val="000000" w:themeColor="text1"/>
          <w:sz w:val="28"/>
          <w:szCs w:val="28"/>
        </w:rPr>
        <w:t>喹诺酮类抗生素的测定  高效液相色谱-串联质谱法</w:t>
      </w:r>
      <w:r w:rsidRPr="006E1D1A">
        <w:rPr>
          <w:rFonts w:eastAsia="仿宋_GB2312"/>
          <w:color w:val="000000" w:themeColor="text1"/>
          <w:sz w:val="28"/>
          <w:szCs w:val="28"/>
          <w:lang w:val="zh-CN"/>
        </w:rPr>
        <w:t>》主要内容包括</w:t>
      </w:r>
      <w:r w:rsidR="00AE5C8F" w:rsidRPr="006E1D1A">
        <w:rPr>
          <w:rFonts w:eastAsia="仿宋_GB2312"/>
          <w:color w:val="000000" w:themeColor="text1"/>
          <w:sz w:val="28"/>
          <w:szCs w:val="32"/>
        </w:rPr>
        <w:t>原理、试剂</w:t>
      </w:r>
      <w:r w:rsidR="00AE5C8F" w:rsidRPr="006E1D1A">
        <w:rPr>
          <w:rFonts w:eastAsia="仿宋_GB2312" w:hint="eastAsia"/>
          <w:color w:val="000000" w:themeColor="text1"/>
          <w:sz w:val="28"/>
          <w:szCs w:val="32"/>
        </w:rPr>
        <w:t>和</w:t>
      </w:r>
      <w:r w:rsidR="00AE5C8F" w:rsidRPr="006E1D1A">
        <w:rPr>
          <w:rFonts w:eastAsia="仿宋_GB2312"/>
          <w:color w:val="000000" w:themeColor="text1"/>
          <w:sz w:val="28"/>
          <w:szCs w:val="32"/>
        </w:rPr>
        <w:t>材料、仪器</w:t>
      </w:r>
      <w:r w:rsidR="00AE5C8F" w:rsidRPr="006E1D1A">
        <w:rPr>
          <w:rFonts w:eastAsia="仿宋_GB2312" w:hint="eastAsia"/>
          <w:color w:val="000000" w:themeColor="text1"/>
          <w:sz w:val="28"/>
          <w:szCs w:val="32"/>
        </w:rPr>
        <w:t>和</w:t>
      </w:r>
      <w:r w:rsidR="00AE5C8F" w:rsidRPr="006E1D1A">
        <w:rPr>
          <w:rFonts w:eastAsia="仿宋_GB2312"/>
          <w:color w:val="000000" w:themeColor="text1"/>
          <w:sz w:val="28"/>
          <w:szCs w:val="32"/>
        </w:rPr>
        <w:t>设备、样品</w:t>
      </w:r>
      <w:r w:rsidR="00AE5C8F" w:rsidRPr="006E1D1A">
        <w:rPr>
          <w:rFonts w:eastAsia="仿宋_GB2312" w:hint="eastAsia"/>
          <w:color w:val="000000" w:themeColor="text1"/>
          <w:sz w:val="28"/>
          <w:szCs w:val="32"/>
        </w:rPr>
        <w:t>制备</w:t>
      </w:r>
      <w:r w:rsidR="00AE5C8F" w:rsidRPr="006E1D1A">
        <w:rPr>
          <w:rFonts w:eastAsia="仿宋_GB2312"/>
          <w:color w:val="000000" w:themeColor="text1"/>
          <w:sz w:val="28"/>
          <w:szCs w:val="32"/>
        </w:rPr>
        <w:t>、</w:t>
      </w:r>
      <w:r w:rsidR="00AE5C8F" w:rsidRPr="006E1D1A">
        <w:rPr>
          <w:rFonts w:eastAsia="仿宋_GB2312" w:hint="eastAsia"/>
          <w:color w:val="000000" w:themeColor="text1"/>
          <w:sz w:val="28"/>
          <w:szCs w:val="32"/>
        </w:rPr>
        <w:t>实验</w:t>
      </w:r>
      <w:r w:rsidR="00AE5C8F" w:rsidRPr="006E1D1A">
        <w:rPr>
          <w:rFonts w:eastAsia="仿宋_GB2312"/>
          <w:color w:val="000000" w:themeColor="text1"/>
          <w:sz w:val="28"/>
          <w:szCs w:val="32"/>
        </w:rPr>
        <w:t>步骤、结果</w:t>
      </w:r>
      <w:r w:rsidR="00AE5C8F" w:rsidRPr="006E1D1A">
        <w:rPr>
          <w:rFonts w:eastAsia="仿宋_GB2312" w:hint="eastAsia"/>
          <w:color w:val="000000" w:themeColor="text1"/>
          <w:sz w:val="28"/>
          <w:szCs w:val="32"/>
        </w:rPr>
        <w:t>计算</w:t>
      </w:r>
      <w:r w:rsidR="00AE5C8F" w:rsidRPr="006E1D1A">
        <w:rPr>
          <w:rFonts w:eastAsia="仿宋_GB2312"/>
          <w:color w:val="000000" w:themeColor="text1"/>
          <w:sz w:val="28"/>
          <w:szCs w:val="32"/>
        </w:rPr>
        <w:t>及表示、</w:t>
      </w:r>
      <w:r w:rsidR="00C32B7D" w:rsidRPr="006E1D1A">
        <w:rPr>
          <w:rFonts w:eastAsia="仿宋_GB2312" w:hint="eastAsia"/>
          <w:color w:val="000000" w:themeColor="text1"/>
          <w:sz w:val="28"/>
          <w:szCs w:val="32"/>
        </w:rPr>
        <w:t>方法验证、</w:t>
      </w:r>
      <w:r w:rsidR="00AE5C8F" w:rsidRPr="006E1D1A">
        <w:rPr>
          <w:rFonts w:eastAsia="仿宋_GB2312" w:hint="eastAsia"/>
          <w:color w:val="000000" w:themeColor="text1"/>
          <w:sz w:val="28"/>
          <w:szCs w:val="32"/>
        </w:rPr>
        <w:t>精密度、检出限和定量限、质量保证和控制。</w:t>
      </w:r>
    </w:p>
    <w:p w14:paraId="5180F113" w14:textId="6F41EA7A" w:rsidR="008F0EBD" w:rsidRPr="006E1D1A" w:rsidRDefault="004E10A9">
      <w:pPr>
        <w:numPr>
          <w:ilvl w:val="0"/>
          <w:numId w:val="8"/>
        </w:numPr>
        <w:autoSpaceDE w:val="0"/>
        <w:autoSpaceDN w:val="0"/>
        <w:adjustRightInd w:val="0"/>
        <w:rPr>
          <w:rFonts w:ascii="楷体" w:eastAsia="楷体" w:hAnsi="楷体" w:cs="Calibri"/>
          <w:b/>
          <w:color w:val="000000" w:themeColor="text1"/>
          <w:sz w:val="28"/>
          <w:szCs w:val="32"/>
        </w:rPr>
      </w:pPr>
      <w:r w:rsidRPr="006E1D1A">
        <w:rPr>
          <w:rFonts w:ascii="楷体" w:eastAsia="楷体" w:hAnsi="楷体" w:cs="Calibri" w:hint="eastAsia"/>
          <w:b/>
          <w:color w:val="000000" w:themeColor="text1"/>
          <w:sz w:val="28"/>
          <w:szCs w:val="32"/>
        </w:rPr>
        <w:t>原理</w:t>
      </w:r>
    </w:p>
    <w:p w14:paraId="5AAD4D9A" w14:textId="77777777" w:rsidR="008F0EBD" w:rsidRDefault="004E10A9">
      <w:pPr>
        <w:autoSpaceDE w:val="0"/>
        <w:autoSpaceDN w:val="0"/>
        <w:adjustRightInd w:val="0"/>
        <w:ind w:firstLine="630"/>
        <w:rPr>
          <w:rFonts w:eastAsia="仿宋_GB2312"/>
          <w:color w:val="000000"/>
          <w:sz w:val="28"/>
          <w:szCs w:val="32"/>
        </w:rPr>
      </w:pPr>
      <w:r>
        <w:rPr>
          <w:rFonts w:eastAsia="仿宋_GB2312"/>
          <w:color w:val="000000"/>
          <w:sz w:val="28"/>
          <w:szCs w:val="32"/>
        </w:rPr>
        <w:t>水中喹诺酮类抗生素采用固相萃取法进行富集，当水样通过固相萃取柱，目标化合物和干扰物质被小柱中的填料吸附，用弱洗脱能力的溶剂将保留较弱的干扰物质淋洗下来并弃之，再采用合适极性的溶剂将目标化合物</w:t>
      </w:r>
      <w:r>
        <w:rPr>
          <w:rFonts w:eastAsia="仿宋_GB2312"/>
          <w:color w:val="000000"/>
          <w:sz w:val="28"/>
          <w:szCs w:val="32"/>
        </w:rPr>
        <w:lastRenderedPageBreak/>
        <w:t>洗脱下来并收集，经浓缩后过滤膜，采用液相色谱法</w:t>
      </w:r>
      <w:r>
        <w:rPr>
          <w:rFonts w:eastAsia="仿宋_GB2312"/>
          <w:color w:val="000000"/>
          <w:sz w:val="28"/>
          <w:szCs w:val="32"/>
        </w:rPr>
        <w:t>-</w:t>
      </w:r>
      <w:r>
        <w:rPr>
          <w:rFonts w:eastAsia="仿宋_GB2312"/>
          <w:color w:val="000000"/>
          <w:sz w:val="28"/>
          <w:szCs w:val="32"/>
        </w:rPr>
        <w:t>串联质谱（</w:t>
      </w:r>
      <w:r>
        <w:rPr>
          <w:rFonts w:eastAsia="仿宋_GB2312"/>
          <w:color w:val="000000"/>
          <w:sz w:val="28"/>
          <w:szCs w:val="32"/>
        </w:rPr>
        <w:t>LC/MS/MS</w:t>
      </w:r>
      <w:r>
        <w:rPr>
          <w:rFonts w:eastAsia="仿宋_GB2312"/>
          <w:color w:val="000000"/>
          <w:sz w:val="28"/>
          <w:szCs w:val="32"/>
        </w:rPr>
        <w:t>）法进行检测。根据保留时间和特征离子峰定性，外标法定量。</w:t>
      </w:r>
    </w:p>
    <w:p w14:paraId="4586F5C5" w14:textId="77777777" w:rsidR="008F0EBD" w:rsidRDefault="004E10A9">
      <w:pPr>
        <w:autoSpaceDE w:val="0"/>
        <w:autoSpaceDN w:val="0"/>
        <w:adjustRightInd w:val="0"/>
        <w:ind w:firstLine="630"/>
        <w:rPr>
          <w:rFonts w:ascii="仿宋_GB2312" w:eastAsia="仿宋_GB2312"/>
          <w:color w:val="000000"/>
          <w:sz w:val="28"/>
          <w:szCs w:val="32"/>
        </w:rPr>
      </w:pPr>
      <w:r>
        <w:rPr>
          <w:rFonts w:ascii="仿宋_GB2312" w:eastAsia="仿宋_GB2312" w:hint="eastAsia"/>
          <w:color w:val="000000"/>
          <w:sz w:val="28"/>
          <w:szCs w:val="32"/>
        </w:rPr>
        <w:t>如果样品浓度较高，可将水样过膜后直接进样分析。</w:t>
      </w:r>
    </w:p>
    <w:p w14:paraId="658F64D3" w14:textId="20CFCEA3" w:rsidR="008F0EBD" w:rsidRPr="006E1D1A" w:rsidRDefault="004E10A9">
      <w:pPr>
        <w:numPr>
          <w:ilvl w:val="0"/>
          <w:numId w:val="8"/>
        </w:numPr>
        <w:autoSpaceDE w:val="0"/>
        <w:autoSpaceDN w:val="0"/>
        <w:adjustRightInd w:val="0"/>
        <w:rPr>
          <w:rFonts w:ascii="楷体" w:eastAsia="楷体" w:hAnsi="楷体"/>
          <w:b/>
          <w:color w:val="000000" w:themeColor="text1"/>
          <w:sz w:val="28"/>
          <w:szCs w:val="32"/>
        </w:rPr>
      </w:pPr>
      <w:r w:rsidRPr="006E1D1A">
        <w:rPr>
          <w:rFonts w:ascii="楷体" w:eastAsia="楷体" w:hAnsi="楷体" w:hint="eastAsia"/>
          <w:b/>
          <w:color w:val="000000" w:themeColor="text1"/>
          <w:sz w:val="28"/>
          <w:szCs w:val="32"/>
        </w:rPr>
        <w:t>试剂</w:t>
      </w:r>
      <w:r w:rsidR="009148E3" w:rsidRPr="006E1D1A">
        <w:rPr>
          <w:rFonts w:ascii="楷体" w:eastAsia="楷体" w:hAnsi="楷体" w:hint="eastAsia"/>
          <w:b/>
          <w:color w:val="000000" w:themeColor="text1"/>
          <w:sz w:val="28"/>
          <w:szCs w:val="32"/>
        </w:rPr>
        <w:t>和材料</w:t>
      </w:r>
    </w:p>
    <w:p w14:paraId="491BDFD3" w14:textId="77777777" w:rsidR="008F0EBD" w:rsidRDefault="004E10A9">
      <w:pPr>
        <w:widowControl/>
        <w:shd w:val="clear" w:color="auto" w:fill="FFFFFF"/>
        <w:ind w:firstLineChars="200" w:firstLine="560"/>
        <w:rPr>
          <w:rFonts w:ascii="仿宋_GB2312" w:eastAsia="仿宋_GB2312"/>
          <w:kern w:val="0"/>
          <w:sz w:val="28"/>
          <w:szCs w:val="32"/>
        </w:rPr>
      </w:pPr>
      <w:r>
        <w:rPr>
          <w:rFonts w:ascii="仿宋_GB2312" w:eastAsia="仿宋_GB2312" w:hint="eastAsia"/>
          <w:kern w:val="0"/>
          <w:sz w:val="28"/>
          <w:szCs w:val="32"/>
        </w:rPr>
        <w:t>1.</w:t>
      </w:r>
      <w:r>
        <w:rPr>
          <w:rFonts w:hint="eastAsia"/>
        </w:rPr>
        <w:t xml:space="preserve"> </w:t>
      </w:r>
      <w:r>
        <w:rPr>
          <w:rFonts w:ascii="仿宋_GB2312" w:eastAsia="仿宋_GB2312" w:hint="eastAsia"/>
          <w:kern w:val="0"/>
          <w:sz w:val="28"/>
          <w:szCs w:val="32"/>
        </w:rPr>
        <w:t>八种喹诺酮类抗生素的选择</w:t>
      </w:r>
    </w:p>
    <w:p w14:paraId="4D666E14" w14:textId="77777777" w:rsidR="008F0EBD" w:rsidRDefault="004E10A9">
      <w:pPr>
        <w:autoSpaceDE w:val="0"/>
        <w:autoSpaceDN w:val="0"/>
        <w:adjustRightInd w:val="0"/>
        <w:ind w:firstLineChars="200" w:firstLine="560"/>
        <w:rPr>
          <w:rFonts w:eastAsia="仿宋_GB2312"/>
          <w:kern w:val="0"/>
          <w:sz w:val="28"/>
          <w:szCs w:val="32"/>
        </w:rPr>
      </w:pPr>
      <w:r>
        <w:rPr>
          <w:rFonts w:eastAsia="仿宋_GB2312" w:hint="eastAsia"/>
          <w:color w:val="000000" w:themeColor="text1"/>
          <w:kern w:val="0"/>
          <w:sz w:val="28"/>
          <w:szCs w:val="32"/>
        </w:rPr>
        <w:t>根据《广西标准化协会关于下达</w:t>
      </w:r>
      <w:r>
        <w:rPr>
          <w:rFonts w:eastAsia="仿宋_GB2312" w:hint="eastAsia"/>
          <w:color w:val="000000" w:themeColor="text1"/>
          <w:kern w:val="0"/>
          <w:sz w:val="28"/>
          <w:szCs w:val="32"/>
        </w:rPr>
        <w:t>2022</w:t>
      </w:r>
      <w:r>
        <w:rPr>
          <w:rFonts w:eastAsia="仿宋_GB2312" w:hint="eastAsia"/>
          <w:color w:val="000000" w:themeColor="text1"/>
          <w:kern w:val="0"/>
          <w:sz w:val="28"/>
          <w:szCs w:val="32"/>
        </w:rPr>
        <w:t>年第四十六批团体标准制修订项目计划</w:t>
      </w:r>
      <w:r>
        <w:rPr>
          <w:rFonts w:eastAsia="仿宋_GB2312"/>
          <w:color w:val="000000" w:themeColor="text1"/>
          <w:kern w:val="0"/>
          <w:sz w:val="28"/>
          <w:szCs w:val="32"/>
        </w:rPr>
        <w:t>，编制《</w:t>
      </w:r>
      <w:r>
        <w:rPr>
          <w:rFonts w:eastAsia="仿宋_GB2312" w:hint="eastAsia"/>
          <w:color w:val="000000" w:themeColor="text1"/>
          <w:kern w:val="0"/>
          <w:sz w:val="28"/>
          <w:szCs w:val="32"/>
        </w:rPr>
        <w:t>水质</w:t>
      </w:r>
      <w:r>
        <w:rPr>
          <w:rFonts w:eastAsia="仿宋_GB2312" w:hint="eastAsia"/>
          <w:color w:val="000000" w:themeColor="text1"/>
          <w:kern w:val="0"/>
          <w:sz w:val="28"/>
          <w:szCs w:val="32"/>
        </w:rPr>
        <w:t xml:space="preserve">  8</w:t>
      </w:r>
      <w:r>
        <w:rPr>
          <w:rFonts w:eastAsia="仿宋_GB2312" w:hint="eastAsia"/>
          <w:color w:val="000000" w:themeColor="text1"/>
          <w:kern w:val="0"/>
          <w:sz w:val="28"/>
          <w:szCs w:val="32"/>
        </w:rPr>
        <w:t>种喹诺酮类抗生素的测定</w:t>
      </w:r>
      <w:r>
        <w:rPr>
          <w:rFonts w:eastAsia="仿宋_GB2312" w:hint="eastAsia"/>
          <w:color w:val="000000" w:themeColor="text1"/>
          <w:kern w:val="0"/>
          <w:sz w:val="28"/>
          <w:szCs w:val="32"/>
        </w:rPr>
        <w:t xml:space="preserve">  </w:t>
      </w:r>
      <w:r>
        <w:rPr>
          <w:rFonts w:eastAsia="仿宋_GB2312" w:hint="eastAsia"/>
          <w:color w:val="000000" w:themeColor="text1"/>
          <w:kern w:val="0"/>
          <w:sz w:val="28"/>
          <w:szCs w:val="32"/>
        </w:rPr>
        <w:t>高效液相色谱</w:t>
      </w:r>
      <w:r>
        <w:rPr>
          <w:rFonts w:eastAsia="仿宋_GB2312" w:hint="eastAsia"/>
          <w:color w:val="000000" w:themeColor="text1"/>
          <w:kern w:val="0"/>
          <w:sz w:val="28"/>
          <w:szCs w:val="32"/>
        </w:rPr>
        <w:t>-</w:t>
      </w:r>
      <w:r>
        <w:rPr>
          <w:rFonts w:eastAsia="仿宋_GB2312" w:hint="eastAsia"/>
          <w:color w:val="000000" w:themeColor="text1"/>
          <w:kern w:val="0"/>
          <w:sz w:val="28"/>
          <w:szCs w:val="32"/>
        </w:rPr>
        <w:t>串联质谱法</w:t>
      </w:r>
      <w:r>
        <w:rPr>
          <w:rFonts w:eastAsia="仿宋_GB2312"/>
          <w:color w:val="000000" w:themeColor="text1"/>
          <w:kern w:val="0"/>
          <w:sz w:val="28"/>
          <w:szCs w:val="32"/>
        </w:rPr>
        <w:t>》的项目计划</w:t>
      </w:r>
      <w:r>
        <w:rPr>
          <w:rFonts w:eastAsia="仿宋_GB2312"/>
          <w:color w:val="000000" w:themeColor="text1"/>
          <w:kern w:val="0"/>
          <w:sz w:val="28"/>
          <w:szCs w:val="32"/>
        </w:rPr>
        <w:t>(</w:t>
      </w:r>
      <w:r>
        <w:rPr>
          <w:rFonts w:eastAsia="仿宋_GB2312"/>
          <w:color w:val="000000" w:themeColor="text1"/>
          <w:kern w:val="0"/>
          <w:sz w:val="28"/>
          <w:szCs w:val="32"/>
        </w:rPr>
        <w:t>编号：</w:t>
      </w:r>
      <w:r>
        <w:rPr>
          <w:rFonts w:eastAsia="仿宋_GB2312"/>
          <w:color w:val="000000" w:themeColor="text1"/>
          <w:kern w:val="0"/>
          <w:sz w:val="28"/>
          <w:szCs w:val="32"/>
        </w:rPr>
        <w:t>2022-4602)</w:t>
      </w:r>
      <w:r>
        <w:rPr>
          <w:rFonts w:eastAsia="仿宋_GB2312"/>
          <w:color w:val="000000" w:themeColor="text1"/>
          <w:kern w:val="0"/>
          <w:sz w:val="28"/>
          <w:szCs w:val="32"/>
        </w:rPr>
        <w:t>，</w:t>
      </w:r>
      <w:r>
        <w:rPr>
          <w:rFonts w:eastAsia="仿宋_GB2312"/>
          <w:kern w:val="0"/>
          <w:sz w:val="28"/>
          <w:szCs w:val="32"/>
        </w:rPr>
        <w:t>拟定的目标化合物包括：麻保沙星（</w:t>
      </w:r>
      <w:r>
        <w:rPr>
          <w:rFonts w:eastAsia="仿宋_GB2312"/>
          <w:kern w:val="0"/>
          <w:sz w:val="28"/>
          <w:szCs w:val="32"/>
        </w:rPr>
        <w:t>Marbofloxacin</w:t>
      </w:r>
      <w:r>
        <w:rPr>
          <w:rFonts w:eastAsia="仿宋_GB2312"/>
          <w:kern w:val="0"/>
          <w:sz w:val="28"/>
          <w:szCs w:val="32"/>
        </w:rPr>
        <w:t>）、氟罗沙星（</w:t>
      </w:r>
      <w:r>
        <w:rPr>
          <w:rFonts w:eastAsia="仿宋_GB2312"/>
          <w:kern w:val="0"/>
          <w:sz w:val="28"/>
          <w:szCs w:val="32"/>
        </w:rPr>
        <w:t>Fleroxacin</w:t>
      </w:r>
      <w:r>
        <w:rPr>
          <w:rFonts w:eastAsia="仿宋_GB2312"/>
          <w:kern w:val="0"/>
          <w:sz w:val="28"/>
          <w:szCs w:val="32"/>
        </w:rPr>
        <w:t>）、氧氟沙星（</w:t>
      </w:r>
      <w:r>
        <w:rPr>
          <w:rFonts w:eastAsia="仿宋_GB2312"/>
          <w:kern w:val="0"/>
          <w:sz w:val="28"/>
          <w:szCs w:val="32"/>
        </w:rPr>
        <w:t>Ofloxacin</w:t>
      </w:r>
      <w:r>
        <w:rPr>
          <w:rFonts w:eastAsia="仿宋_GB2312"/>
          <w:kern w:val="0"/>
          <w:sz w:val="28"/>
          <w:szCs w:val="32"/>
        </w:rPr>
        <w:t>）、恩诺沙星（</w:t>
      </w:r>
      <w:r>
        <w:rPr>
          <w:rFonts w:eastAsia="仿宋_GB2312"/>
          <w:kern w:val="0"/>
          <w:sz w:val="28"/>
          <w:szCs w:val="32"/>
        </w:rPr>
        <w:t>Enrofloxacin</w:t>
      </w:r>
      <w:r>
        <w:rPr>
          <w:rFonts w:eastAsia="仿宋_GB2312"/>
          <w:kern w:val="0"/>
          <w:sz w:val="28"/>
          <w:szCs w:val="32"/>
        </w:rPr>
        <w:t>）、奥比沙星（</w:t>
      </w:r>
      <w:r>
        <w:rPr>
          <w:rFonts w:eastAsia="仿宋_GB2312"/>
          <w:kern w:val="0"/>
          <w:sz w:val="28"/>
          <w:szCs w:val="32"/>
        </w:rPr>
        <w:t>Orbifloxacin</w:t>
      </w:r>
      <w:r>
        <w:rPr>
          <w:rFonts w:eastAsia="仿宋_GB2312"/>
          <w:kern w:val="0"/>
          <w:sz w:val="28"/>
          <w:szCs w:val="32"/>
        </w:rPr>
        <w:t>）、沙氟沙星（</w:t>
      </w:r>
      <w:r>
        <w:rPr>
          <w:rFonts w:eastAsia="仿宋_GB2312"/>
          <w:kern w:val="0"/>
          <w:sz w:val="28"/>
          <w:szCs w:val="32"/>
        </w:rPr>
        <w:t>Sarafloxacin</w:t>
      </w:r>
      <w:r>
        <w:rPr>
          <w:rFonts w:eastAsia="仿宋_GB2312"/>
          <w:kern w:val="0"/>
          <w:sz w:val="28"/>
          <w:szCs w:val="32"/>
        </w:rPr>
        <w:t>）、双氟哌酸（</w:t>
      </w:r>
      <w:r>
        <w:rPr>
          <w:rFonts w:eastAsia="仿宋_GB2312"/>
          <w:kern w:val="0"/>
          <w:sz w:val="28"/>
          <w:szCs w:val="32"/>
        </w:rPr>
        <w:t>Difloxacin</w:t>
      </w:r>
      <w:r>
        <w:rPr>
          <w:rFonts w:eastAsia="仿宋_GB2312"/>
          <w:kern w:val="0"/>
          <w:sz w:val="28"/>
          <w:szCs w:val="32"/>
        </w:rPr>
        <w:t>）和司帕沙星（</w:t>
      </w:r>
      <w:r>
        <w:rPr>
          <w:rFonts w:eastAsia="仿宋_GB2312"/>
          <w:kern w:val="0"/>
          <w:sz w:val="28"/>
          <w:szCs w:val="32"/>
        </w:rPr>
        <w:t>Sparfloxacin</w:t>
      </w:r>
      <w:r>
        <w:rPr>
          <w:rFonts w:eastAsia="仿宋_GB2312"/>
          <w:kern w:val="0"/>
          <w:sz w:val="28"/>
          <w:szCs w:val="32"/>
        </w:rPr>
        <w:t>）。</w:t>
      </w:r>
    </w:p>
    <w:p w14:paraId="6D99D998"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2.</w:t>
      </w:r>
      <w:r>
        <w:rPr>
          <w:kern w:val="0"/>
          <w:szCs w:val="20"/>
        </w:rPr>
        <w:t xml:space="preserve"> </w:t>
      </w:r>
      <w:r>
        <w:rPr>
          <w:rFonts w:ascii="仿宋_GB2312" w:eastAsia="仿宋_GB2312"/>
          <w:color w:val="000000"/>
          <w:sz w:val="28"/>
          <w:szCs w:val="32"/>
        </w:rPr>
        <w:t>实验用水为超纯水。</w:t>
      </w:r>
    </w:p>
    <w:p w14:paraId="423D7E60"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 xml:space="preserve">3. </w:t>
      </w:r>
      <w:r>
        <w:rPr>
          <w:rFonts w:ascii="仿宋_GB2312" w:eastAsia="仿宋_GB2312"/>
          <w:color w:val="000000"/>
          <w:sz w:val="28"/>
          <w:szCs w:val="32"/>
        </w:rPr>
        <w:t>试剂为符合国家标准的液相色谱纯化学试剂，在使用前均进行试剂空白实验，满足方法要求才可使用。</w:t>
      </w:r>
    </w:p>
    <w:p w14:paraId="4C2600EA"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4.</w:t>
      </w:r>
      <w:r>
        <w:rPr>
          <w:kern w:val="0"/>
          <w:szCs w:val="20"/>
        </w:rPr>
        <w:t xml:space="preserve"> </w:t>
      </w:r>
      <w:r>
        <w:rPr>
          <w:rFonts w:ascii="仿宋_GB2312" w:eastAsia="仿宋_GB2312"/>
          <w:color w:val="000000"/>
          <w:sz w:val="28"/>
          <w:szCs w:val="32"/>
        </w:rPr>
        <w:t>标准物质等均为购置市售有证标准品。</w:t>
      </w:r>
      <w:r>
        <w:rPr>
          <w:rFonts w:ascii="仿宋_GB2312" w:eastAsia="仿宋_GB2312" w:hint="eastAsia"/>
          <w:color w:val="000000"/>
          <w:sz w:val="28"/>
          <w:szCs w:val="32"/>
        </w:rPr>
        <w:t>喹诺酮类抗生素</w:t>
      </w:r>
      <w:r>
        <w:rPr>
          <w:rFonts w:ascii="仿宋_GB2312" w:eastAsia="仿宋_GB2312"/>
          <w:color w:val="000000"/>
          <w:sz w:val="28"/>
          <w:szCs w:val="32"/>
        </w:rPr>
        <w:t>混合标准样品，可使用纯物质配制成标准溶液使用。</w:t>
      </w:r>
    </w:p>
    <w:p w14:paraId="68FDFB41"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5.</w:t>
      </w:r>
      <w:r>
        <w:rPr>
          <w:kern w:val="0"/>
          <w:szCs w:val="20"/>
        </w:rPr>
        <w:t xml:space="preserve"> </w:t>
      </w:r>
      <w:r>
        <w:rPr>
          <w:rFonts w:eastAsia="仿宋_GB2312"/>
          <w:color w:val="000000"/>
          <w:sz w:val="28"/>
          <w:szCs w:val="32"/>
        </w:rPr>
        <w:t>本方法借鉴</w:t>
      </w:r>
      <w:r>
        <w:rPr>
          <w:rFonts w:eastAsia="仿宋_GB2312"/>
          <w:color w:val="000000"/>
          <w:sz w:val="28"/>
          <w:szCs w:val="32"/>
        </w:rPr>
        <w:t>EPA 1694</w:t>
      </w:r>
      <w:r>
        <w:rPr>
          <w:rFonts w:eastAsia="仿宋_GB2312"/>
          <w:color w:val="000000"/>
          <w:sz w:val="28"/>
          <w:szCs w:val="32"/>
        </w:rPr>
        <w:t>方法，使用市售商品化固相萃取柱，规定了固相萃取材质的选择及使用条件：</w:t>
      </w:r>
      <w:r>
        <w:rPr>
          <w:rFonts w:eastAsia="仿宋_GB2312"/>
          <w:color w:val="000000"/>
          <w:sz w:val="28"/>
          <w:szCs w:val="32"/>
        </w:rPr>
        <w:t>HLB</w:t>
      </w:r>
      <w:r>
        <w:rPr>
          <w:rFonts w:eastAsia="仿宋_GB2312"/>
          <w:color w:val="000000"/>
          <w:sz w:val="28"/>
          <w:szCs w:val="32"/>
        </w:rPr>
        <w:t>柱，填料为亲脂性二乙烯苯和亲水性</w:t>
      </w:r>
      <w:r>
        <w:rPr>
          <w:rFonts w:eastAsia="仿宋_GB2312"/>
          <w:color w:val="000000"/>
          <w:sz w:val="28"/>
          <w:szCs w:val="32"/>
        </w:rPr>
        <w:t>N-</w:t>
      </w:r>
      <w:r>
        <w:rPr>
          <w:rFonts w:eastAsia="仿宋_GB2312"/>
          <w:color w:val="000000"/>
          <w:sz w:val="28"/>
          <w:szCs w:val="32"/>
        </w:rPr>
        <w:t>乙烯基吡咯烷酮两种单体按一定比例聚合成的大孔共聚物，通用于非极性到极性化合物。</w:t>
      </w:r>
    </w:p>
    <w:p w14:paraId="729CDC2E" w14:textId="5B9A329A" w:rsidR="008F0EBD" w:rsidRPr="006E1D1A" w:rsidRDefault="004E10A9">
      <w:pPr>
        <w:numPr>
          <w:ilvl w:val="0"/>
          <w:numId w:val="8"/>
        </w:numPr>
        <w:autoSpaceDE w:val="0"/>
        <w:autoSpaceDN w:val="0"/>
        <w:adjustRightInd w:val="0"/>
        <w:rPr>
          <w:rFonts w:ascii="楷体" w:eastAsia="楷体" w:hAnsi="楷体"/>
          <w:b/>
          <w:color w:val="000000" w:themeColor="text1"/>
          <w:sz w:val="28"/>
          <w:szCs w:val="32"/>
        </w:rPr>
      </w:pPr>
      <w:r w:rsidRPr="006E1D1A">
        <w:rPr>
          <w:rFonts w:ascii="楷体" w:eastAsia="楷体" w:hAnsi="楷体" w:hint="eastAsia"/>
          <w:b/>
          <w:color w:val="000000" w:themeColor="text1"/>
          <w:sz w:val="28"/>
          <w:szCs w:val="32"/>
        </w:rPr>
        <w:t>仪器</w:t>
      </w:r>
      <w:r w:rsidR="009148E3" w:rsidRPr="006E1D1A">
        <w:rPr>
          <w:rFonts w:ascii="楷体" w:eastAsia="楷体" w:hAnsi="楷体" w:hint="eastAsia"/>
          <w:b/>
          <w:color w:val="000000" w:themeColor="text1"/>
          <w:sz w:val="28"/>
          <w:szCs w:val="32"/>
        </w:rPr>
        <w:t>和</w:t>
      </w:r>
      <w:r w:rsidRPr="006E1D1A">
        <w:rPr>
          <w:rFonts w:ascii="楷体" w:eastAsia="楷体" w:hAnsi="楷体" w:hint="eastAsia"/>
          <w:b/>
          <w:color w:val="000000" w:themeColor="text1"/>
          <w:sz w:val="28"/>
          <w:szCs w:val="32"/>
        </w:rPr>
        <w:t>设备</w:t>
      </w:r>
    </w:p>
    <w:p w14:paraId="06B7BC50" w14:textId="77777777" w:rsidR="008F0EBD" w:rsidRDefault="004E10A9">
      <w:pPr>
        <w:autoSpaceDE w:val="0"/>
        <w:autoSpaceDN w:val="0"/>
        <w:adjustRightInd w:val="0"/>
        <w:ind w:firstLineChars="200" w:firstLine="560"/>
        <w:rPr>
          <w:rFonts w:ascii="仿宋_GB2312" w:eastAsia="仿宋_GB2312" w:hAnsi="宋体"/>
          <w:sz w:val="28"/>
          <w:szCs w:val="28"/>
          <w:lang w:val="zh-CN"/>
        </w:rPr>
      </w:pPr>
      <w:r>
        <w:rPr>
          <w:rFonts w:ascii="仿宋_GB2312" w:eastAsia="仿宋_GB2312" w:hAnsi="宋体" w:hint="eastAsia"/>
          <w:sz w:val="28"/>
          <w:szCs w:val="28"/>
        </w:rPr>
        <w:t>喹诺酮类</w:t>
      </w:r>
      <w:r>
        <w:rPr>
          <w:rFonts w:ascii="仿宋_GB2312" w:eastAsia="仿宋_GB2312" w:hAnsi="宋体" w:hint="eastAsia"/>
          <w:sz w:val="28"/>
          <w:szCs w:val="28"/>
          <w:lang w:val="zh-CN"/>
        </w:rPr>
        <w:t>化合物属于挥发性较差、极性大的化合物，采用气相色谱法测</w:t>
      </w:r>
      <w:r>
        <w:rPr>
          <w:rFonts w:ascii="仿宋_GB2312" w:eastAsia="仿宋_GB2312" w:hAnsi="宋体" w:hint="eastAsia"/>
          <w:sz w:val="28"/>
          <w:szCs w:val="28"/>
          <w:lang w:val="zh-CN"/>
        </w:rPr>
        <w:lastRenderedPageBreak/>
        <w:t>定存在不易气化、色谱峰形较差等问题。为了使其挥发性增强，改善色谱峰形，分离抗生素需先将其极性部分衍生化，众多的抗生素在功能基团的性质和数量上的差异使得普遍适用的抗生素衍生化方法的确立极为困难。</w:t>
      </w:r>
    </w:p>
    <w:p w14:paraId="51BFF63E" w14:textId="77777777" w:rsidR="008F0EBD" w:rsidRDefault="004E10A9">
      <w:pPr>
        <w:autoSpaceDE w:val="0"/>
        <w:autoSpaceDN w:val="0"/>
        <w:adjustRightInd w:val="0"/>
        <w:ind w:firstLineChars="200" w:firstLine="560"/>
        <w:rPr>
          <w:rFonts w:eastAsia="仿宋_GB2312"/>
          <w:sz w:val="28"/>
          <w:szCs w:val="28"/>
          <w:lang w:val="zh-CN"/>
        </w:rPr>
      </w:pPr>
      <w:r>
        <w:rPr>
          <w:rFonts w:eastAsia="仿宋_GB2312"/>
          <w:sz w:val="28"/>
          <w:szCs w:val="28"/>
          <w:lang w:val="zh-CN"/>
        </w:rPr>
        <w:t>目前大多数国内外抗生素检测的研究采用的方法均是液相色谱技术，包括高效液相色谱</w:t>
      </w:r>
      <w:r>
        <w:rPr>
          <w:rFonts w:eastAsia="仿宋_GB2312"/>
          <w:sz w:val="28"/>
          <w:szCs w:val="28"/>
          <w:lang w:val="zh-CN"/>
        </w:rPr>
        <w:t>-</w:t>
      </w:r>
      <w:r>
        <w:rPr>
          <w:rFonts w:eastAsia="仿宋_GB2312"/>
          <w:sz w:val="28"/>
          <w:szCs w:val="28"/>
          <w:lang w:val="zh-CN"/>
        </w:rPr>
        <w:t>荧光法</w:t>
      </w:r>
      <w:r>
        <w:rPr>
          <w:rFonts w:eastAsia="仿宋_GB2312"/>
          <w:sz w:val="28"/>
          <w:szCs w:val="28"/>
          <w:lang w:val="zh-CN"/>
        </w:rPr>
        <w:t>(HPLC-FLD)</w:t>
      </w:r>
      <w:r>
        <w:rPr>
          <w:rFonts w:eastAsia="仿宋_GB2312"/>
          <w:sz w:val="28"/>
          <w:szCs w:val="28"/>
          <w:lang w:val="zh-CN"/>
        </w:rPr>
        <w:t>、高效液相色谱</w:t>
      </w:r>
      <w:r>
        <w:rPr>
          <w:rFonts w:eastAsia="仿宋_GB2312"/>
          <w:sz w:val="28"/>
          <w:szCs w:val="28"/>
          <w:lang w:val="zh-CN"/>
        </w:rPr>
        <w:t>-</w:t>
      </w:r>
      <w:r>
        <w:rPr>
          <w:rFonts w:eastAsia="仿宋_GB2312"/>
          <w:sz w:val="28"/>
          <w:szCs w:val="28"/>
          <w:lang w:val="zh-CN"/>
        </w:rPr>
        <w:t>紫外检测法</w:t>
      </w:r>
      <w:r>
        <w:rPr>
          <w:rFonts w:eastAsia="仿宋_GB2312"/>
          <w:sz w:val="28"/>
          <w:szCs w:val="28"/>
          <w:lang w:val="zh-CN"/>
        </w:rPr>
        <w:t xml:space="preserve">(HPLC-UV) </w:t>
      </w:r>
      <w:r>
        <w:rPr>
          <w:rFonts w:eastAsia="仿宋_GB2312"/>
          <w:sz w:val="28"/>
          <w:szCs w:val="28"/>
          <w:lang w:val="zh-CN"/>
        </w:rPr>
        <w:t>和高效液相色谱</w:t>
      </w:r>
      <w:r>
        <w:rPr>
          <w:rFonts w:eastAsia="仿宋_GB2312"/>
          <w:sz w:val="28"/>
          <w:szCs w:val="28"/>
          <w:lang w:val="zh-CN"/>
        </w:rPr>
        <w:t>-</w:t>
      </w:r>
      <w:r>
        <w:rPr>
          <w:rFonts w:eastAsia="仿宋_GB2312"/>
          <w:sz w:val="28"/>
          <w:szCs w:val="28"/>
          <w:lang w:val="zh-CN"/>
        </w:rPr>
        <w:t>串联质谱法</w:t>
      </w:r>
      <w:r>
        <w:rPr>
          <w:rFonts w:eastAsia="仿宋_GB2312"/>
          <w:sz w:val="28"/>
          <w:szCs w:val="28"/>
          <w:lang w:val="zh-CN"/>
        </w:rPr>
        <w:t xml:space="preserve"> (HPLC-MS/MS)</w:t>
      </w:r>
      <w:r>
        <w:rPr>
          <w:rFonts w:eastAsia="仿宋_GB2312"/>
          <w:sz w:val="28"/>
          <w:szCs w:val="28"/>
          <w:lang w:val="zh-CN"/>
        </w:rPr>
        <w:t>等。而液相色谱串联质谱法技术既免去了繁琐的衍生化前处理过程，只需萃取富集，又具有分离度高、选择性强、灵敏度高的特性，是分析水质中沙星类抗菌药的主要手段。</w:t>
      </w:r>
    </w:p>
    <w:p w14:paraId="4C5696AB" w14:textId="2FE2DBED" w:rsidR="008F0EBD" w:rsidRPr="006E1D1A" w:rsidRDefault="004E10A9">
      <w:pPr>
        <w:numPr>
          <w:ilvl w:val="0"/>
          <w:numId w:val="8"/>
        </w:numPr>
        <w:autoSpaceDE w:val="0"/>
        <w:autoSpaceDN w:val="0"/>
        <w:adjustRightInd w:val="0"/>
        <w:rPr>
          <w:rFonts w:ascii="楷体" w:eastAsia="楷体" w:hAnsi="楷体"/>
          <w:b/>
          <w:color w:val="000000" w:themeColor="text1"/>
          <w:sz w:val="28"/>
          <w:szCs w:val="32"/>
        </w:rPr>
      </w:pPr>
      <w:r w:rsidRPr="006E1D1A">
        <w:rPr>
          <w:rFonts w:ascii="楷体" w:eastAsia="楷体" w:hAnsi="楷体" w:hint="eastAsia"/>
          <w:b/>
          <w:color w:val="000000" w:themeColor="text1"/>
          <w:sz w:val="28"/>
          <w:szCs w:val="32"/>
        </w:rPr>
        <w:t>样品</w:t>
      </w:r>
      <w:r w:rsidR="009148E3" w:rsidRPr="006E1D1A">
        <w:rPr>
          <w:rFonts w:ascii="楷体" w:eastAsia="楷体" w:hAnsi="楷体" w:hint="eastAsia"/>
          <w:b/>
          <w:color w:val="000000" w:themeColor="text1"/>
          <w:sz w:val="28"/>
          <w:szCs w:val="32"/>
        </w:rPr>
        <w:t>制备</w:t>
      </w:r>
    </w:p>
    <w:p w14:paraId="30DEF869"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1.采样器皿</w:t>
      </w:r>
      <w:r>
        <w:rPr>
          <w:rFonts w:ascii="仿宋_GB2312" w:eastAsia="仿宋_GB2312"/>
          <w:color w:val="000000"/>
          <w:sz w:val="28"/>
          <w:szCs w:val="32"/>
        </w:rPr>
        <w:t>的</w:t>
      </w:r>
      <w:r>
        <w:rPr>
          <w:rFonts w:ascii="仿宋_GB2312" w:eastAsia="仿宋_GB2312" w:hint="eastAsia"/>
          <w:color w:val="000000"/>
          <w:sz w:val="28"/>
          <w:szCs w:val="32"/>
        </w:rPr>
        <w:t>洗涤</w:t>
      </w:r>
    </w:p>
    <w:p w14:paraId="74ECA943"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对所有与样品直接接触的器皿，均应采取措施保证其洁净度，避免造成污染或干扰。</w:t>
      </w:r>
    </w:p>
    <w:p w14:paraId="3626565E"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2.采样步骤</w:t>
      </w:r>
    </w:p>
    <w:p w14:paraId="77CC24B1" w14:textId="77777777" w:rsidR="008F0EBD" w:rsidRDefault="004E10A9">
      <w:pPr>
        <w:autoSpaceDE w:val="0"/>
        <w:autoSpaceDN w:val="0"/>
        <w:adjustRightInd w:val="0"/>
        <w:ind w:firstLineChars="200" w:firstLine="560"/>
        <w:jc w:val="left"/>
        <w:rPr>
          <w:rFonts w:ascii="仿宋_GB2312" w:eastAsia="仿宋_GB2312"/>
          <w:color w:val="000000"/>
          <w:sz w:val="28"/>
          <w:szCs w:val="32"/>
        </w:rPr>
      </w:pPr>
      <w:r>
        <w:rPr>
          <w:rFonts w:eastAsia="仿宋_GB2312"/>
          <w:color w:val="000000"/>
          <w:sz w:val="28"/>
          <w:szCs w:val="32"/>
        </w:rPr>
        <w:t>水样采集参照《地表水和污水监测技术规范》（</w:t>
      </w:r>
      <w:r>
        <w:rPr>
          <w:rFonts w:eastAsia="仿宋_GB2312"/>
          <w:color w:val="000000"/>
          <w:sz w:val="28"/>
          <w:szCs w:val="32"/>
        </w:rPr>
        <w:t>HJ/T 91-2002</w:t>
      </w:r>
      <w:r>
        <w:rPr>
          <w:rFonts w:eastAsia="仿宋_GB2312"/>
          <w:color w:val="000000"/>
          <w:sz w:val="28"/>
          <w:szCs w:val="32"/>
        </w:rPr>
        <w:t>）和《水污染物排放总量监测技术规范》（</w:t>
      </w:r>
      <w:r>
        <w:rPr>
          <w:rFonts w:eastAsia="仿宋_GB2312"/>
          <w:color w:val="000000"/>
          <w:sz w:val="28"/>
          <w:szCs w:val="32"/>
        </w:rPr>
        <w:t>HJ/T 92-2002</w:t>
      </w:r>
      <w:r>
        <w:rPr>
          <w:rFonts w:eastAsia="仿宋_GB2312"/>
          <w:color w:val="000000"/>
          <w:sz w:val="28"/>
          <w:szCs w:val="32"/>
        </w:rPr>
        <w:t>）的相关规定，制定样品采集方法及质控措施，用预先洗涤干净并烘干的磨口棕色玻璃瓶采集水样</w:t>
      </w:r>
      <w:r>
        <w:rPr>
          <w:rFonts w:eastAsia="仿宋_GB2312" w:hint="eastAsia"/>
          <w:color w:val="000000"/>
          <w:sz w:val="28"/>
          <w:szCs w:val="32"/>
        </w:rPr>
        <w:t>。</w:t>
      </w:r>
      <w:r>
        <w:rPr>
          <w:rFonts w:ascii="仿宋_GB2312" w:eastAsia="仿宋_GB2312" w:hint="eastAsia"/>
          <w:color w:val="000000"/>
          <w:sz w:val="28"/>
          <w:szCs w:val="32"/>
        </w:rPr>
        <w:t>水样满瓶采集。</w:t>
      </w:r>
    </w:p>
    <w:p w14:paraId="6DA8A49E" w14:textId="77777777" w:rsidR="008F0EBD"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3.样品的</w:t>
      </w:r>
      <w:r>
        <w:rPr>
          <w:rFonts w:ascii="仿宋_GB2312" w:eastAsia="仿宋_GB2312"/>
          <w:color w:val="000000"/>
          <w:sz w:val="28"/>
          <w:szCs w:val="32"/>
        </w:rPr>
        <w:t>保存</w:t>
      </w:r>
    </w:p>
    <w:p w14:paraId="79C02739" w14:textId="77777777" w:rsidR="008F0EBD" w:rsidRDefault="004E10A9">
      <w:pPr>
        <w:widowControl/>
        <w:shd w:val="clear" w:color="auto" w:fill="FFFFFF"/>
        <w:ind w:firstLineChars="200" w:firstLine="560"/>
        <w:rPr>
          <w:rFonts w:ascii="仿宋_GB2312" w:eastAsia="仿宋_GB2312" w:hAnsi="仿宋"/>
          <w:sz w:val="28"/>
          <w:szCs w:val="28"/>
        </w:rPr>
      </w:pPr>
      <w:r>
        <w:rPr>
          <w:rFonts w:ascii="仿宋_GB2312" w:eastAsia="仿宋_GB2312" w:hAnsi="仿宋" w:hint="eastAsia"/>
          <w:sz w:val="28"/>
          <w:szCs w:val="28"/>
        </w:rPr>
        <w:t>采集的样品应尽快分析，确需保存时，应</w:t>
      </w:r>
      <w:r>
        <w:rPr>
          <w:rFonts w:eastAsia="仿宋_GB2312"/>
          <w:sz w:val="28"/>
          <w:szCs w:val="28"/>
        </w:rPr>
        <w:t>4</w:t>
      </w:r>
      <w:r>
        <w:rPr>
          <w:rFonts w:ascii="宋体" w:hAnsi="宋体" w:cs="宋体" w:hint="eastAsia"/>
          <w:sz w:val="28"/>
          <w:szCs w:val="28"/>
        </w:rPr>
        <w:t>℃</w:t>
      </w:r>
      <w:r>
        <w:rPr>
          <w:rFonts w:ascii="仿宋_GB2312" w:eastAsia="仿宋_GB2312" w:hAnsi="仿宋" w:hint="eastAsia"/>
          <w:sz w:val="28"/>
          <w:szCs w:val="28"/>
        </w:rPr>
        <w:t>冷藏、避光保存，并在3天内萃取完毕。</w:t>
      </w:r>
    </w:p>
    <w:p w14:paraId="5BADB037" w14:textId="77777777" w:rsidR="008F0EBD" w:rsidRDefault="004E10A9">
      <w:pPr>
        <w:widowControl/>
        <w:shd w:val="clear" w:color="auto" w:fill="FFFFFF"/>
        <w:ind w:firstLineChars="200" w:firstLine="560"/>
        <w:rPr>
          <w:rFonts w:eastAsia="仿宋_GB2312"/>
          <w:sz w:val="28"/>
          <w:szCs w:val="28"/>
        </w:rPr>
      </w:pPr>
      <w:r>
        <w:rPr>
          <w:rFonts w:ascii="仿宋_GB2312" w:eastAsia="仿宋_GB2312" w:hAnsi="仿宋" w:hint="eastAsia"/>
          <w:sz w:val="28"/>
          <w:szCs w:val="28"/>
        </w:rPr>
        <w:lastRenderedPageBreak/>
        <w:t>课题组选择两种加标浓度的样品</w:t>
      </w:r>
      <w:r>
        <w:rPr>
          <w:rFonts w:eastAsia="仿宋_GB2312"/>
          <w:sz w:val="28"/>
          <w:szCs w:val="28"/>
        </w:rPr>
        <w:t>10µg/L</w:t>
      </w:r>
      <w:r>
        <w:rPr>
          <w:rFonts w:eastAsia="仿宋_GB2312"/>
          <w:sz w:val="28"/>
          <w:szCs w:val="28"/>
        </w:rPr>
        <w:t>、</w:t>
      </w:r>
      <w:r>
        <w:rPr>
          <w:rFonts w:eastAsia="仿宋_GB2312"/>
          <w:sz w:val="28"/>
          <w:szCs w:val="28"/>
        </w:rPr>
        <w:t>50µg/L</w:t>
      </w:r>
      <w:r>
        <w:rPr>
          <w:rFonts w:eastAsia="仿宋_GB2312"/>
          <w:sz w:val="28"/>
          <w:szCs w:val="28"/>
        </w:rPr>
        <w:t>三天测试的数据如下，结果表明采集的样品</w:t>
      </w:r>
      <w:r>
        <w:rPr>
          <w:rFonts w:eastAsia="仿宋_GB2312"/>
          <w:sz w:val="28"/>
          <w:szCs w:val="28"/>
        </w:rPr>
        <w:t>4</w:t>
      </w:r>
      <w:r>
        <w:rPr>
          <w:rFonts w:ascii="宋体" w:hAnsi="宋体" w:cs="宋体" w:hint="eastAsia"/>
          <w:sz w:val="28"/>
          <w:szCs w:val="28"/>
        </w:rPr>
        <w:t>℃</w:t>
      </w:r>
      <w:r>
        <w:rPr>
          <w:rFonts w:eastAsia="仿宋_GB2312"/>
          <w:sz w:val="28"/>
          <w:szCs w:val="28"/>
        </w:rPr>
        <w:t>冷藏、避光保存条件下，样品浓度</w:t>
      </w:r>
      <w:r>
        <w:rPr>
          <w:rFonts w:eastAsia="仿宋_GB2312"/>
          <w:sz w:val="28"/>
          <w:szCs w:val="28"/>
        </w:rPr>
        <w:t>µg/L</w:t>
      </w:r>
      <w:r>
        <w:rPr>
          <w:rFonts w:eastAsia="仿宋_GB2312"/>
          <w:sz w:val="28"/>
          <w:szCs w:val="28"/>
        </w:rPr>
        <w:t>级别水平没有多少损失。</w:t>
      </w:r>
    </w:p>
    <w:p w14:paraId="314E0739" w14:textId="43100E10" w:rsidR="008F0EBD" w:rsidRPr="006E1D1A" w:rsidRDefault="009148E3">
      <w:pPr>
        <w:numPr>
          <w:ilvl w:val="0"/>
          <w:numId w:val="8"/>
        </w:numPr>
        <w:autoSpaceDE w:val="0"/>
        <w:autoSpaceDN w:val="0"/>
        <w:adjustRightInd w:val="0"/>
        <w:rPr>
          <w:rFonts w:ascii="楷体" w:eastAsia="楷体" w:hAnsi="楷体"/>
          <w:b/>
          <w:color w:val="000000" w:themeColor="text1"/>
          <w:sz w:val="28"/>
          <w:szCs w:val="32"/>
        </w:rPr>
      </w:pPr>
      <w:r w:rsidRPr="006E1D1A">
        <w:rPr>
          <w:rFonts w:ascii="楷体" w:eastAsia="楷体" w:hAnsi="楷体" w:hint="eastAsia"/>
          <w:b/>
          <w:color w:val="000000" w:themeColor="text1"/>
          <w:sz w:val="28"/>
          <w:szCs w:val="32"/>
        </w:rPr>
        <w:t>实验</w:t>
      </w:r>
      <w:r w:rsidR="004E10A9" w:rsidRPr="006E1D1A">
        <w:rPr>
          <w:rFonts w:ascii="楷体" w:eastAsia="楷体" w:hAnsi="楷体" w:hint="eastAsia"/>
          <w:b/>
          <w:color w:val="000000" w:themeColor="text1"/>
          <w:sz w:val="28"/>
          <w:szCs w:val="32"/>
        </w:rPr>
        <w:t>步骤</w:t>
      </w:r>
    </w:p>
    <w:p w14:paraId="1977D600"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本方法拟采用固相萃取法处理水样，高效液相色谱-串联质谱法测定水中喹诺酮类抗生素。方法包括样品采集、样品提取、净化、仪器分析、数据处理和质量管理等方面的内容。</w:t>
      </w:r>
    </w:p>
    <w:p w14:paraId="25596BA2"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1.固相萃取条件的</w:t>
      </w:r>
      <w:r>
        <w:rPr>
          <w:rFonts w:ascii="仿宋_GB2312" w:eastAsia="仿宋_GB2312" w:hAnsi="仿宋"/>
          <w:sz w:val="28"/>
          <w:szCs w:val="28"/>
        </w:rPr>
        <w:t>选择</w:t>
      </w:r>
    </w:p>
    <w:p w14:paraId="7282F114"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（1）不同</w:t>
      </w:r>
      <w:r>
        <w:rPr>
          <w:rFonts w:ascii="仿宋_GB2312" w:eastAsia="仿宋_GB2312" w:hAnsi="仿宋"/>
          <w:sz w:val="28"/>
          <w:szCs w:val="28"/>
        </w:rPr>
        <w:t>固相萃取柱和水样</w:t>
      </w:r>
      <w:r>
        <w:rPr>
          <w:rFonts w:eastAsia="仿宋_GB2312"/>
          <w:sz w:val="28"/>
          <w:szCs w:val="28"/>
        </w:rPr>
        <w:t>pH</w:t>
      </w:r>
      <w:r>
        <w:rPr>
          <w:rFonts w:ascii="仿宋_GB2312" w:eastAsia="仿宋_GB2312" w:hAnsi="仿宋" w:hint="eastAsia"/>
          <w:sz w:val="28"/>
          <w:szCs w:val="28"/>
        </w:rPr>
        <w:t>值</w:t>
      </w:r>
      <w:r>
        <w:rPr>
          <w:rFonts w:ascii="仿宋_GB2312" w:eastAsia="仿宋_GB2312" w:hAnsi="仿宋"/>
          <w:sz w:val="28"/>
          <w:szCs w:val="28"/>
        </w:rPr>
        <w:t>的比较</w:t>
      </w:r>
    </w:p>
    <w:p w14:paraId="24677431" w14:textId="77777777" w:rsidR="008F0EBD" w:rsidRDefault="004E10A9">
      <w:pPr>
        <w:ind w:firstLineChars="200" w:firstLine="560"/>
        <w:rPr>
          <w:rFonts w:eastAsia="仿宋_GB2312"/>
          <w:sz w:val="28"/>
          <w:szCs w:val="28"/>
        </w:rPr>
      </w:pPr>
      <w:r>
        <w:rPr>
          <w:rFonts w:eastAsia="仿宋_GB2312"/>
          <w:sz w:val="28"/>
          <w:szCs w:val="28"/>
        </w:rPr>
        <w:t>比较了</w:t>
      </w:r>
      <w:r>
        <w:rPr>
          <w:rFonts w:eastAsia="仿宋_GB2312"/>
          <w:sz w:val="28"/>
          <w:szCs w:val="28"/>
        </w:rPr>
        <w:t>C</w:t>
      </w:r>
      <w:r>
        <w:rPr>
          <w:rFonts w:eastAsia="仿宋_GB2312"/>
          <w:sz w:val="28"/>
          <w:szCs w:val="28"/>
          <w:vertAlign w:val="subscript"/>
        </w:rPr>
        <w:t>18</w:t>
      </w:r>
      <w:r>
        <w:rPr>
          <w:rFonts w:eastAsia="仿宋_GB2312"/>
          <w:sz w:val="28"/>
          <w:szCs w:val="28"/>
        </w:rPr>
        <w:t>柱和</w:t>
      </w:r>
      <w:r>
        <w:rPr>
          <w:rFonts w:eastAsia="仿宋_GB2312"/>
          <w:sz w:val="28"/>
          <w:szCs w:val="28"/>
        </w:rPr>
        <w:t>HLB</w:t>
      </w:r>
      <w:r>
        <w:rPr>
          <w:rFonts w:eastAsia="仿宋_GB2312"/>
          <w:sz w:val="28"/>
          <w:szCs w:val="28"/>
        </w:rPr>
        <w:t>柱对沙星类抗菌药的萃取效果，结果表明</w:t>
      </w:r>
      <w:r>
        <w:rPr>
          <w:rFonts w:eastAsia="仿宋_GB2312"/>
          <w:sz w:val="28"/>
          <w:szCs w:val="28"/>
        </w:rPr>
        <w:t>HLB</w:t>
      </w:r>
      <w:r>
        <w:rPr>
          <w:rFonts w:eastAsia="仿宋_GB2312"/>
          <w:sz w:val="28"/>
          <w:szCs w:val="28"/>
        </w:rPr>
        <w:t>柱对</w:t>
      </w:r>
      <w:r>
        <w:rPr>
          <w:rFonts w:eastAsia="仿宋_GB2312"/>
          <w:sz w:val="28"/>
          <w:szCs w:val="28"/>
        </w:rPr>
        <w:t>8</w:t>
      </w:r>
      <w:r>
        <w:rPr>
          <w:rFonts w:eastAsia="仿宋_GB2312"/>
          <w:sz w:val="28"/>
          <w:szCs w:val="28"/>
        </w:rPr>
        <w:t>种沙星类抗菌药均有较好的萃取效果，而采用</w:t>
      </w:r>
      <w:r>
        <w:rPr>
          <w:rFonts w:eastAsia="仿宋_GB2312"/>
          <w:sz w:val="28"/>
          <w:szCs w:val="28"/>
        </w:rPr>
        <w:t>C</w:t>
      </w:r>
      <w:r>
        <w:rPr>
          <w:rFonts w:eastAsia="仿宋_GB2312"/>
          <w:sz w:val="28"/>
          <w:szCs w:val="28"/>
          <w:vertAlign w:val="subscript"/>
        </w:rPr>
        <w:t>18</w:t>
      </w:r>
      <w:r>
        <w:rPr>
          <w:rFonts w:eastAsia="仿宋_GB2312"/>
          <w:sz w:val="28"/>
          <w:szCs w:val="28"/>
        </w:rPr>
        <w:t>柱进行萃取，除了</w:t>
      </w:r>
      <w:r>
        <w:rPr>
          <w:rFonts w:eastAsia="仿宋_GB2312"/>
          <w:sz w:val="28"/>
          <w:szCs w:val="28"/>
        </w:rPr>
        <w:t>Orbifloxacin</w:t>
      </w:r>
      <w:r>
        <w:rPr>
          <w:rFonts w:eastAsia="仿宋_GB2312"/>
          <w:sz w:val="28"/>
          <w:szCs w:val="28"/>
        </w:rPr>
        <w:t>其余的回收率均低于</w:t>
      </w:r>
      <w:r>
        <w:rPr>
          <w:rFonts w:eastAsia="仿宋_GB2312"/>
          <w:sz w:val="28"/>
          <w:szCs w:val="28"/>
        </w:rPr>
        <w:t>50%</w:t>
      </w:r>
      <w:r>
        <w:rPr>
          <w:rFonts w:eastAsia="仿宋_GB2312"/>
          <w:sz w:val="28"/>
          <w:szCs w:val="28"/>
        </w:rPr>
        <w:t>。由于沙星类抗菌药化合物具有较强的亲水性，而</w:t>
      </w:r>
      <w:r>
        <w:rPr>
          <w:rFonts w:eastAsia="仿宋_GB2312"/>
          <w:sz w:val="28"/>
          <w:szCs w:val="28"/>
        </w:rPr>
        <w:t>HLB</w:t>
      </w:r>
      <w:r>
        <w:rPr>
          <w:rFonts w:eastAsia="仿宋_GB2312"/>
          <w:sz w:val="28"/>
          <w:szCs w:val="28"/>
        </w:rPr>
        <w:t>柱填料为亲水亲酯型聚合物，十分适合保留亲水性物质，这与我们的实验结果是吻合的。</w:t>
      </w:r>
    </w:p>
    <w:p w14:paraId="2FE1533E" w14:textId="77777777" w:rsidR="008F0EBD" w:rsidRDefault="004E10A9">
      <w:pPr>
        <w:ind w:firstLineChars="200" w:firstLine="560"/>
        <w:rPr>
          <w:rFonts w:eastAsia="仿宋_GB2312"/>
          <w:sz w:val="28"/>
          <w:szCs w:val="28"/>
        </w:rPr>
      </w:pPr>
      <w:r>
        <w:rPr>
          <w:rFonts w:eastAsia="仿宋_GB2312"/>
          <w:sz w:val="28"/>
          <w:szCs w:val="28"/>
        </w:rPr>
        <w:t>考虑到沙星类抗菌药属于弱酸性、极性化合物，采用</w:t>
      </w:r>
      <w:r>
        <w:rPr>
          <w:rFonts w:eastAsia="仿宋_GB2312"/>
          <w:sz w:val="28"/>
          <w:szCs w:val="28"/>
        </w:rPr>
        <w:t>C</w:t>
      </w:r>
      <w:r>
        <w:rPr>
          <w:rFonts w:eastAsia="仿宋_GB2312"/>
          <w:sz w:val="28"/>
          <w:szCs w:val="28"/>
          <w:vertAlign w:val="subscript"/>
        </w:rPr>
        <w:t>18</w:t>
      </w:r>
      <w:r>
        <w:rPr>
          <w:rFonts w:eastAsia="仿宋_GB2312"/>
          <w:sz w:val="28"/>
          <w:szCs w:val="28"/>
        </w:rPr>
        <w:t>柱进行萃取时，萃取原理为疏溶剂效应，为了达到最佳的萃取效果，需使沙星类抗菌药在水样中以分子状态存在，故将水样</w:t>
      </w:r>
      <w:r>
        <w:rPr>
          <w:rFonts w:eastAsia="仿宋_GB2312"/>
          <w:sz w:val="28"/>
          <w:szCs w:val="28"/>
        </w:rPr>
        <w:t>pH</w:t>
      </w:r>
      <w:r>
        <w:rPr>
          <w:rFonts w:eastAsia="仿宋_GB2312"/>
          <w:sz w:val="28"/>
          <w:szCs w:val="28"/>
        </w:rPr>
        <w:t>值调整为</w:t>
      </w:r>
      <w:r>
        <w:rPr>
          <w:rFonts w:eastAsia="仿宋_GB2312"/>
          <w:sz w:val="28"/>
          <w:szCs w:val="28"/>
        </w:rPr>
        <w:t>3</w:t>
      </w:r>
      <w:r>
        <w:rPr>
          <w:rFonts w:eastAsia="仿宋_GB2312"/>
          <w:sz w:val="28"/>
          <w:szCs w:val="28"/>
        </w:rPr>
        <w:t>后进行上样分析。</w:t>
      </w:r>
    </w:p>
    <w:p w14:paraId="72434A63" w14:textId="77777777" w:rsidR="008F0EBD" w:rsidRDefault="004E10A9">
      <w:pPr>
        <w:ind w:firstLineChars="200" w:firstLine="560"/>
        <w:rPr>
          <w:rFonts w:eastAsia="仿宋_GB2312"/>
          <w:sz w:val="28"/>
          <w:szCs w:val="28"/>
        </w:rPr>
      </w:pPr>
      <w:r>
        <w:rPr>
          <w:rFonts w:eastAsia="仿宋_GB2312"/>
          <w:sz w:val="28"/>
          <w:szCs w:val="28"/>
        </w:rPr>
        <w:t>采用</w:t>
      </w:r>
      <w:r>
        <w:rPr>
          <w:rFonts w:eastAsia="仿宋_GB2312"/>
          <w:sz w:val="28"/>
          <w:szCs w:val="28"/>
        </w:rPr>
        <w:t>HLB</w:t>
      </w:r>
      <w:r>
        <w:rPr>
          <w:rFonts w:eastAsia="仿宋_GB2312"/>
          <w:sz w:val="28"/>
          <w:szCs w:val="28"/>
        </w:rPr>
        <w:t>柱萃取，水样调节为酸性后上样与中性上样相比，沙星类抗菌药的回收率有了显著提高，均达到</w:t>
      </w:r>
      <w:r>
        <w:rPr>
          <w:rFonts w:eastAsia="仿宋_GB2312"/>
          <w:sz w:val="28"/>
          <w:szCs w:val="28"/>
        </w:rPr>
        <w:t>80%</w:t>
      </w:r>
      <w:r>
        <w:rPr>
          <w:rFonts w:eastAsia="仿宋_GB2312"/>
          <w:sz w:val="28"/>
          <w:szCs w:val="28"/>
        </w:rPr>
        <w:t>以上。根据上述多个条件的实验结果，最终我们选择</w:t>
      </w:r>
      <w:r>
        <w:rPr>
          <w:rFonts w:eastAsia="仿宋_GB2312"/>
          <w:sz w:val="28"/>
          <w:szCs w:val="28"/>
        </w:rPr>
        <w:t>HLB</w:t>
      </w:r>
      <w:r>
        <w:rPr>
          <w:rFonts w:eastAsia="仿宋_GB2312"/>
          <w:sz w:val="28"/>
          <w:szCs w:val="28"/>
        </w:rPr>
        <w:t>柱酸性上样方式。下</w:t>
      </w:r>
      <w:r>
        <w:rPr>
          <w:rFonts w:eastAsia="仿宋_GB2312"/>
          <w:color w:val="000000" w:themeColor="text1"/>
          <w:sz w:val="28"/>
          <w:szCs w:val="28"/>
        </w:rPr>
        <w:t>图</w:t>
      </w:r>
      <w:r>
        <w:rPr>
          <w:rFonts w:eastAsia="仿宋_GB2312"/>
          <w:color w:val="000000" w:themeColor="text1"/>
          <w:sz w:val="28"/>
          <w:szCs w:val="28"/>
        </w:rPr>
        <w:t>1</w:t>
      </w:r>
      <w:r>
        <w:rPr>
          <w:rFonts w:eastAsia="仿宋_GB2312"/>
          <w:sz w:val="28"/>
          <w:szCs w:val="28"/>
        </w:rPr>
        <w:t>为实验条件数据结果。</w:t>
      </w:r>
    </w:p>
    <w:p w14:paraId="1A89A224" w14:textId="77777777" w:rsidR="008F0EBD" w:rsidRDefault="008F0EBD">
      <w:pPr>
        <w:ind w:firstLineChars="200" w:firstLine="560"/>
        <w:rPr>
          <w:rFonts w:ascii="仿宋_GB2312" w:eastAsia="仿宋_GB2312" w:hAnsi="仿宋"/>
          <w:sz w:val="28"/>
          <w:szCs w:val="28"/>
        </w:rPr>
      </w:pPr>
    </w:p>
    <w:p w14:paraId="2D1E0164" w14:textId="77777777" w:rsidR="008F0EBD" w:rsidRDefault="004E10A9">
      <w:pPr>
        <w:ind w:firstLineChars="200" w:firstLine="420"/>
        <w:jc w:val="center"/>
        <w:rPr>
          <w:rFonts w:ascii="仿宋_GB2312" w:eastAsia="仿宋_GB2312" w:hAnsi="仿宋"/>
          <w:sz w:val="28"/>
          <w:szCs w:val="28"/>
        </w:rPr>
      </w:pPr>
      <w:r>
        <w:rPr>
          <w:noProof/>
        </w:rPr>
        <w:lastRenderedPageBreak/>
        <w:drawing>
          <wp:inline distT="0" distB="0" distL="0" distR="0" wp14:anchorId="52BF5650" wp14:editId="3CDFF5BD">
            <wp:extent cx="4620260" cy="2787939"/>
            <wp:effectExtent l="0" t="0" r="8890" b="127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32829A6" w14:textId="77777777" w:rsidR="008F0EBD" w:rsidRDefault="008F0EBD">
      <w:pPr>
        <w:ind w:firstLineChars="200" w:firstLine="480"/>
        <w:jc w:val="center"/>
        <w:rPr>
          <w:rFonts w:eastAsia="仿宋_GB2312"/>
          <w:sz w:val="24"/>
          <w:szCs w:val="28"/>
        </w:rPr>
      </w:pPr>
    </w:p>
    <w:p w14:paraId="66D2BAB7" w14:textId="77777777" w:rsidR="008F0EBD" w:rsidRDefault="004E10A9">
      <w:pPr>
        <w:ind w:firstLineChars="200" w:firstLine="480"/>
        <w:jc w:val="center"/>
        <w:rPr>
          <w:rFonts w:eastAsia="仿宋_GB2312"/>
          <w:sz w:val="24"/>
          <w:szCs w:val="28"/>
        </w:rPr>
      </w:pPr>
      <w:r>
        <w:rPr>
          <w:rFonts w:eastAsia="仿宋_GB2312"/>
          <w:sz w:val="24"/>
          <w:szCs w:val="28"/>
        </w:rPr>
        <w:t>图</w:t>
      </w:r>
      <w:r>
        <w:rPr>
          <w:rFonts w:eastAsia="仿宋_GB2312"/>
          <w:sz w:val="24"/>
          <w:szCs w:val="28"/>
        </w:rPr>
        <w:t xml:space="preserve">1  </w:t>
      </w:r>
      <w:r>
        <w:rPr>
          <w:rFonts w:eastAsia="仿宋_GB2312"/>
          <w:sz w:val="24"/>
          <w:szCs w:val="28"/>
        </w:rPr>
        <w:t>不同固相萃取柱和水样</w:t>
      </w:r>
      <w:r>
        <w:rPr>
          <w:rFonts w:eastAsia="仿宋_GB2312"/>
          <w:sz w:val="24"/>
          <w:szCs w:val="28"/>
        </w:rPr>
        <w:t>pH</w:t>
      </w:r>
      <w:r>
        <w:rPr>
          <w:rFonts w:eastAsia="仿宋_GB2312"/>
          <w:sz w:val="24"/>
          <w:szCs w:val="28"/>
        </w:rPr>
        <w:t>值对目标化合物萃取回收率的影响（</w:t>
      </w:r>
      <w:r>
        <w:rPr>
          <w:rFonts w:eastAsia="仿宋_GB2312"/>
          <w:sz w:val="24"/>
          <w:szCs w:val="28"/>
        </w:rPr>
        <w:t>n=6</w:t>
      </w:r>
      <w:r>
        <w:rPr>
          <w:rFonts w:eastAsia="仿宋_GB2312"/>
          <w:sz w:val="24"/>
          <w:szCs w:val="28"/>
        </w:rPr>
        <w:t>）</w:t>
      </w:r>
    </w:p>
    <w:p w14:paraId="3D51F099" w14:textId="77777777" w:rsidR="008F0EBD" w:rsidRDefault="008F0EBD">
      <w:pPr>
        <w:ind w:firstLineChars="200" w:firstLine="560"/>
        <w:rPr>
          <w:rFonts w:ascii="仿宋_GB2312" w:eastAsia="仿宋_GB2312" w:hAnsi="仿宋"/>
          <w:sz w:val="28"/>
          <w:szCs w:val="28"/>
        </w:rPr>
      </w:pPr>
    </w:p>
    <w:p w14:paraId="0B87E990"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（2）不同乙</w:t>
      </w:r>
      <w:r>
        <w:rPr>
          <w:rFonts w:eastAsia="仿宋_GB2312"/>
          <w:sz w:val="28"/>
          <w:szCs w:val="28"/>
        </w:rPr>
        <w:t>二胺四乙酸二钠（</w:t>
      </w:r>
      <w:r>
        <w:rPr>
          <w:rFonts w:eastAsia="仿宋_GB2312"/>
          <w:sz w:val="28"/>
          <w:szCs w:val="28"/>
        </w:rPr>
        <w:t>EDTA</w:t>
      </w:r>
      <w:r>
        <w:rPr>
          <w:rFonts w:eastAsia="仿宋_GB2312"/>
          <w:sz w:val="28"/>
          <w:szCs w:val="28"/>
        </w:rPr>
        <w:t>）加入量的比较</w:t>
      </w:r>
    </w:p>
    <w:p w14:paraId="49F206E6" w14:textId="000EDD45" w:rsidR="008F0EBD" w:rsidRDefault="004E10A9" w:rsidP="006E1D1A">
      <w:pPr>
        <w:ind w:firstLineChars="200" w:firstLine="560"/>
        <w:rPr>
          <w:rFonts w:eastAsia="仿宋_GB2312"/>
          <w:sz w:val="28"/>
          <w:szCs w:val="28"/>
        </w:rPr>
      </w:pPr>
      <w:r>
        <w:rPr>
          <w:rFonts w:eastAsia="仿宋_GB2312"/>
          <w:sz w:val="28"/>
          <w:szCs w:val="28"/>
        </w:rPr>
        <w:t>当样品基质复杂，如含腐殖酸和金属离子，大环内酯类和林可酰胺类化合物会与二、三价阳离子</w:t>
      </w:r>
      <w:r>
        <w:rPr>
          <w:rFonts w:eastAsia="仿宋_GB2312"/>
          <w:sz w:val="28"/>
          <w:szCs w:val="28"/>
        </w:rPr>
        <w:t>( Ca</w:t>
      </w:r>
      <w:r>
        <w:rPr>
          <w:rFonts w:eastAsia="仿宋_GB2312"/>
          <w:sz w:val="28"/>
          <w:szCs w:val="28"/>
          <w:vertAlign w:val="superscript"/>
        </w:rPr>
        <w:t>2+</w:t>
      </w:r>
      <w:r>
        <w:rPr>
          <w:rFonts w:eastAsia="仿宋_GB2312"/>
          <w:sz w:val="28"/>
          <w:szCs w:val="28"/>
        </w:rPr>
        <w:t xml:space="preserve"> </w:t>
      </w:r>
      <w:r>
        <w:rPr>
          <w:rFonts w:eastAsia="仿宋_GB2312"/>
          <w:sz w:val="28"/>
          <w:szCs w:val="28"/>
        </w:rPr>
        <w:t>、</w:t>
      </w:r>
      <w:r>
        <w:rPr>
          <w:rFonts w:eastAsia="仿宋_GB2312"/>
          <w:sz w:val="28"/>
          <w:szCs w:val="28"/>
        </w:rPr>
        <w:t>Mg</w:t>
      </w:r>
      <w:r>
        <w:rPr>
          <w:rFonts w:eastAsia="仿宋_GB2312"/>
          <w:sz w:val="28"/>
          <w:szCs w:val="28"/>
          <w:vertAlign w:val="superscript"/>
        </w:rPr>
        <w:t>2+</w:t>
      </w:r>
      <w:r>
        <w:rPr>
          <w:rFonts w:eastAsia="仿宋_GB2312"/>
          <w:sz w:val="28"/>
          <w:szCs w:val="28"/>
        </w:rPr>
        <w:t xml:space="preserve"> </w:t>
      </w:r>
      <w:r>
        <w:rPr>
          <w:rFonts w:eastAsia="仿宋_GB2312"/>
          <w:sz w:val="28"/>
          <w:szCs w:val="28"/>
        </w:rPr>
        <w:t>、</w:t>
      </w:r>
      <w:r>
        <w:rPr>
          <w:rFonts w:eastAsia="仿宋_GB2312"/>
          <w:sz w:val="28"/>
          <w:szCs w:val="28"/>
        </w:rPr>
        <w:t>Al</w:t>
      </w:r>
      <w:r>
        <w:rPr>
          <w:rFonts w:eastAsia="仿宋_GB2312"/>
          <w:sz w:val="28"/>
          <w:szCs w:val="28"/>
          <w:vertAlign w:val="superscript"/>
        </w:rPr>
        <w:t>3+</w:t>
      </w:r>
      <w:r>
        <w:rPr>
          <w:rFonts w:eastAsia="仿宋_GB2312"/>
          <w:sz w:val="28"/>
          <w:szCs w:val="28"/>
        </w:rPr>
        <w:t xml:space="preserve"> </w:t>
      </w:r>
      <w:r>
        <w:rPr>
          <w:rFonts w:eastAsia="仿宋_GB2312"/>
          <w:sz w:val="28"/>
          <w:szCs w:val="28"/>
        </w:rPr>
        <w:t>等</w:t>
      </w:r>
      <w:r>
        <w:rPr>
          <w:rFonts w:eastAsia="仿宋_GB2312"/>
          <w:sz w:val="28"/>
          <w:szCs w:val="28"/>
        </w:rPr>
        <w:t xml:space="preserve">) </w:t>
      </w:r>
      <w:r>
        <w:rPr>
          <w:rFonts w:eastAsia="仿宋_GB2312"/>
          <w:sz w:val="28"/>
          <w:szCs w:val="28"/>
        </w:rPr>
        <w:t>结合，降低萃取效率。</w:t>
      </w:r>
      <w:r>
        <w:rPr>
          <w:rFonts w:eastAsia="仿宋_GB2312"/>
          <w:sz w:val="28"/>
          <w:szCs w:val="28"/>
        </w:rPr>
        <w:t xml:space="preserve">EDTA </w:t>
      </w:r>
      <w:r>
        <w:rPr>
          <w:rFonts w:eastAsia="仿宋_GB2312"/>
          <w:sz w:val="28"/>
          <w:szCs w:val="28"/>
        </w:rPr>
        <w:t>具有广泛的配位性能，</w:t>
      </w:r>
      <w:r>
        <w:rPr>
          <w:rFonts w:eastAsia="仿宋_GB2312"/>
          <w:sz w:val="28"/>
          <w:szCs w:val="28"/>
        </w:rPr>
        <w:t xml:space="preserve"> </w:t>
      </w:r>
      <w:r>
        <w:rPr>
          <w:rFonts w:eastAsia="仿宋_GB2312"/>
          <w:sz w:val="28"/>
          <w:szCs w:val="28"/>
        </w:rPr>
        <w:t>几乎能与所有金属离子形成配合物，预处理时常加入</w:t>
      </w:r>
      <w:r>
        <w:rPr>
          <w:rFonts w:eastAsia="仿宋_GB2312"/>
          <w:sz w:val="28"/>
          <w:szCs w:val="28"/>
        </w:rPr>
        <w:t>EDTA</w:t>
      </w:r>
      <w:r>
        <w:rPr>
          <w:rFonts w:eastAsia="仿宋_GB2312"/>
          <w:sz w:val="28"/>
          <w:szCs w:val="28"/>
        </w:rPr>
        <w:t>。比较了在</w:t>
      </w:r>
      <w:r>
        <w:rPr>
          <w:rFonts w:eastAsia="仿宋_GB2312"/>
          <w:sz w:val="28"/>
          <w:szCs w:val="28"/>
        </w:rPr>
        <w:t>200 mL</w:t>
      </w:r>
      <w:r>
        <w:rPr>
          <w:rFonts w:eastAsia="仿宋_GB2312"/>
          <w:sz w:val="28"/>
          <w:szCs w:val="28"/>
        </w:rPr>
        <w:t>地表水和废水中加入不同量的</w:t>
      </w:r>
      <w:r>
        <w:rPr>
          <w:rFonts w:eastAsia="仿宋_GB2312"/>
          <w:sz w:val="28"/>
          <w:szCs w:val="28"/>
        </w:rPr>
        <w:t>EDTA</w:t>
      </w:r>
      <w:r>
        <w:rPr>
          <w:rFonts w:eastAsia="仿宋_GB2312"/>
          <w:sz w:val="28"/>
          <w:szCs w:val="28"/>
        </w:rPr>
        <w:t>对萃取回收率的影响。结果表明当在</w:t>
      </w:r>
      <w:r>
        <w:rPr>
          <w:rFonts w:eastAsia="仿宋_GB2312"/>
          <w:sz w:val="28"/>
          <w:szCs w:val="28"/>
        </w:rPr>
        <w:t>200mL</w:t>
      </w:r>
      <w:r>
        <w:rPr>
          <w:rFonts w:eastAsia="仿宋_GB2312"/>
          <w:sz w:val="28"/>
          <w:szCs w:val="28"/>
        </w:rPr>
        <w:t>地表水中加入</w:t>
      </w:r>
      <w:r>
        <w:rPr>
          <w:rFonts w:eastAsia="仿宋_GB2312"/>
          <w:sz w:val="28"/>
          <w:szCs w:val="28"/>
        </w:rPr>
        <w:t>500 mg</w:t>
      </w:r>
      <w:r>
        <w:rPr>
          <w:rFonts w:eastAsia="仿宋_GB2312"/>
          <w:sz w:val="28"/>
          <w:szCs w:val="28"/>
        </w:rPr>
        <w:t>和</w:t>
      </w:r>
      <w:r>
        <w:rPr>
          <w:rFonts w:eastAsia="仿宋_GB2312"/>
          <w:sz w:val="28"/>
          <w:szCs w:val="28"/>
        </w:rPr>
        <w:t>800mg EDTA</w:t>
      </w:r>
      <w:r>
        <w:rPr>
          <w:rFonts w:eastAsia="仿宋_GB2312"/>
          <w:sz w:val="28"/>
          <w:szCs w:val="28"/>
        </w:rPr>
        <w:t>时，喹诺酮类化合物的回收率比较好，加入不同量的</w:t>
      </w:r>
      <w:r>
        <w:rPr>
          <w:rFonts w:eastAsia="仿宋_GB2312"/>
          <w:sz w:val="28"/>
          <w:szCs w:val="28"/>
        </w:rPr>
        <w:t>EDTA</w:t>
      </w:r>
      <w:r>
        <w:rPr>
          <w:rFonts w:eastAsia="仿宋_GB2312"/>
          <w:sz w:val="28"/>
          <w:szCs w:val="28"/>
        </w:rPr>
        <w:t>时，废水中各组分的回收率没有明显变化。下图</w:t>
      </w:r>
      <w:r>
        <w:rPr>
          <w:rFonts w:eastAsia="仿宋_GB2312"/>
          <w:sz w:val="28"/>
          <w:szCs w:val="28"/>
        </w:rPr>
        <w:t>2</w:t>
      </w:r>
      <w:r>
        <w:rPr>
          <w:rFonts w:eastAsia="仿宋_GB2312"/>
          <w:sz w:val="28"/>
          <w:szCs w:val="28"/>
        </w:rPr>
        <w:t>为不同</w:t>
      </w:r>
      <w:r>
        <w:rPr>
          <w:rFonts w:eastAsia="仿宋_GB2312"/>
          <w:sz w:val="28"/>
          <w:szCs w:val="28"/>
        </w:rPr>
        <w:t>EDTA</w:t>
      </w:r>
      <w:r>
        <w:rPr>
          <w:rFonts w:eastAsia="仿宋_GB2312"/>
          <w:sz w:val="28"/>
          <w:szCs w:val="28"/>
        </w:rPr>
        <w:t>加入量对目标化合物萃取回收率的影响结果。</w:t>
      </w:r>
    </w:p>
    <w:p w14:paraId="554B5BA2" w14:textId="47073F34" w:rsidR="006E1D1A" w:rsidRDefault="006E1D1A" w:rsidP="006E1D1A">
      <w:pPr>
        <w:ind w:firstLineChars="200" w:firstLine="560"/>
        <w:rPr>
          <w:rFonts w:eastAsia="仿宋_GB2312"/>
          <w:sz w:val="28"/>
          <w:szCs w:val="28"/>
        </w:rPr>
      </w:pPr>
    </w:p>
    <w:p w14:paraId="7C107DD6" w14:textId="1FB873AE" w:rsidR="006E1D1A" w:rsidRDefault="006E1D1A" w:rsidP="006E1D1A">
      <w:pPr>
        <w:ind w:firstLineChars="200" w:firstLine="560"/>
        <w:rPr>
          <w:rFonts w:eastAsia="仿宋_GB2312"/>
          <w:sz w:val="28"/>
          <w:szCs w:val="28"/>
        </w:rPr>
      </w:pPr>
    </w:p>
    <w:p w14:paraId="023A9449" w14:textId="1C575F3B" w:rsidR="006E1D1A" w:rsidRDefault="006E1D1A" w:rsidP="006E1D1A">
      <w:pPr>
        <w:ind w:firstLineChars="200" w:firstLine="560"/>
        <w:rPr>
          <w:rFonts w:eastAsia="仿宋_GB2312"/>
          <w:sz w:val="28"/>
          <w:szCs w:val="28"/>
        </w:rPr>
      </w:pPr>
    </w:p>
    <w:p w14:paraId="5EED2271" w14:textId="4A4F28E2" w:rsidR="006E1D1A" w:rsidRDefault="006E1D1A" w:rsidP="006E1D1A">
      <w:pPr>
        <w:ind w:firstLineChars="200" w:firstLine="560"/>
        <w:rPr>
          <w:rFonts w:eastAsia="仿宋_GB2312"/>
          <w:sz w:val="28"/>
          <w:szCs w:val="28"/>
        </w:rPr>
      </w:pPr>
    </w:p>
    <w:p w14:paraId="59E04C27" w14:textId="739694C9" w:rsidR="006E1D1A" w:rsidRDefault="006E1D1A" w:rsidP="006E1D1A">
      <w:pPr>
        <w:ind w:firstLineChars="200" w:firstLine="560"/>
        <w:rPr>
          <w:rFonts w:eastAsia="仿宋_GB2312"/>
          <w:sz w:val="28"/>
          <w:szCs w:val="28"/>
        </w:rPr>
      </w:pPr>
      <w:r>
        <w:rPr>
          <w:rFonts w:eastAsia="仿宋_GB2312"/>
          <w:noProof/>
          <w:sz w:val="28"/>
          <w:szCs w:val="28"/>
        </w:rPr>
        <w:lastRenderedPageBreak/>
        <w:drawing>
          <wp:anchor distT="0" distB="0" distL="114300" distR="114300" simplePos="0" relativeHeight="251662336" behindDoc="0" locked="0" layoutInCell="1" allowOverlap="1" wp14:anchorId="27560D45" wp14:editId="528C4ECA">
            <wp:simplePos x="0" y="0"/>
            <wp:positionH relativeFrom="page">
              <wp:posOffset>1142943</wp:posOffset>
            </wp:positionH>
            <wp:positionV relativeFrom="page">
              <wp:posOffset>1302327</wp:posOffset>
            </wp:positionV>
            <wp:extent cx="5070575" cy="3091387"/>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2.png"/>
                    <pic:cNvPicPr/>
                  </pic:nvPicPr>
                  <pic:blipFill>
                    <a:blip r:embed="rId9">
                      <a:extLst>
                        <a:ext uri="{28A0092B-C50C-407E-A947-70E740481C1C}">
                          <a14:useLocalDpi xmlns:a14="http://schemas.microsoft.com/office/drawing/2010/main" val="0"/>
                        </a:ext>
                      </a:extLst>
                    </a:blip>
                    <a:stretch>
                      <a:fillRect/>
                    </a:stretch>
                  </pic:blipFill>
                  <pic:spPr>
                    <a:xfrm>
                      <a:off x="0" y="0"/>
                      <a:ext cx="5070575" cy="3091387"/>
                    </a:xfrm>
                    <a:prstGeom prst="rect">
                      <a:avLst/>
                    </a:prstGeom>
                  </pic:spPr>
                </pic:pic>
              </a:graphicData>
            </a:graphic>
            <wp14:sizeRelH relativeFrom="margin">
              <wp14:pctWidth>0</wp14:pctWidth>
            </wp14:sizeRelH>
            <wp14:sizeRelV relativeFrom="margin">
              <wp14:pctHeight>0</wp14:pctHeight>
            </wp14:sizeRelV>
          </wp:anchor>
        </w:drawing>
      </w:r>
    </w:p>
    <w:p w14:paraId="64FF7B32" w14:textId="1A8175F2" w:rsidR="008F0EBD" w:rsidRDefault="008F0EBD">
      <w:pPr>
        <w:ind w:firstLineChars="200" w:firstLine="480"/>
        <w:jc w:val="center"/>
        <w:rPr>
          <w:rFonts w:eastAsia="仿宋_GB2312"/>
          <w:sz w:val="24"/>
        </w:rPr>
      </w:pPr>
    </w:p>
    <w:p w14:paraId="38261E9B" w14:textId="77777777" w:rsidR="008F0EBD" w:rsidRDefault="004E10A9">
      <w:pPr>
        <w:ind w:firstLineChars="200" w:firstLine="480"/>
        <w:jc w:val="center"/>
        <w:rPr>
          <w:rFonts w:eastAsia="仿宋_GB2312"/>
          <w:sz w:val="24"/>
        </w:rPr>
      </w:pPr>
      <w:r>
        <w:rPr>
          <w:rFonts w:eastAsia="仿宋_GB2312"/>
          <w:sz w:val="24"/>
        </w:rPr>
        <w:t>图</w:t>
      </w:r>
      <w:r>
        <w:rPr>
          <w:rFonts w:eastAsia="仿宋_GB2312"/>
          <w:sz w:val="24"/>
        </w:rPr>
        <w:t xml:space="preserve">2  </w:t>
      </w:r>
      <w:r>
        <w:rPr>
          <w:rFonts w:eastAsia="仿宋_GB2312"/>
          <w:sz w:val="24"/>
        </w:rPr>
        <w:t>不同</w:t>
      </w:r>
      <w:r>
        <w:rPr>
          <w:rFonts w:eastAsia="仿宋_GB2312"/>
          <w:sz w:val="24"/>
        </w:rPr>
        <w:t>EDTA</w:t>
      </w:r>
      <w:r>
        <w:rPr>
          <w:rFonts w:eastAsia="仿宋_GB2312"/>
          <w:sz w:val="24"/>
        </w:rPr>
        <w:t>加入量对目标化合物萃取回收率的影响（</w:t>
      </w:r>
      <w:r>
        <w:rPr>
          <w:rFonts w:eastAsia="仿宋_GB2312"/>
          <w:sz w:val="24"/>
        </w:rPr>
        <w:t>n=6</w:t>
      </w:r>
      <w:r>
        <w:rPr>
          <w:rFonts w:eastAsia="仿宋_GB2312"/>
          <w:sz w:val="24"/>
        </w:rPr>
        <w:t>）</w:t>
      </w:r>
    </w:p>
    <w:p w14:paraId="2970FA4D" w14:textId="53911DFA" w:rsidR="008F0EBD" w:rsidRDefault="008F0EBD">
      <w:pPr>
        <w:ind w:firstLineChars="200" w:firstLine="560"/>
        <w:rPr>
          <w:rFonts w:ascii="仿宋_GB2312" w:eastAsia="仿宋_GB2312" w:hAnsi="仿宋"/>
          <w:sz w:val="28"/>
          <w:szCs w:val="28"/>
        </w:rPr>
      </w:pPr>
    </w:p>
    <w:p w14:paraId="6E3F1537"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（3）洗脱液的选择</w:t>
      </w:r>
    </w:p>
    <w:p w14:paraId="051DD67F" w14:textId="13A67B32" w:rsidR="008F0EBD" w:rsidRDefault="004E10A9">
      <w:pPr>
        <w:ind w:firstLineChars="200" w:firstLine="560"/>
        <w:rPr>
          <w:rFonts w:eastAsia="仿宋_GB2312"/>
          <w:sz w:val="28"/>
          <w:szCs w:val="28"/>
        </w:rPr>
      </w:pPr>
      <w:r>
        <w:rPr>
          <w:rFonts w:eastAsia="仿宋_GB2312"/>
          <w:sz w:val="28"/>
          <w:szCs w:val="28"/>
        </w:rPr>
        <w:t>实验还考察了不同洗脱液对目标化合物回收率水平的影响。结果表明，使用甲醇溶液作为洗脱液时，沙星类抗菌药的回收率偏低。最终选择</w:t>
      </w:r>
      <w:r>
        <w:rPr>
          <w:rFonts w:eastAsia="仿宋_GB2312"/>
          <w:sz w:val="28"/>
          <w:szCs w:val="28"/>
        </w:rPr>
        <w:t>0.1%</w:t>
      </w:r>
      <w:r>
        <w:rPr>
          <w:rFonts w:eastAsia="仿宋_GB2312"/>
          <w:sz w:val="28"/>
          <w:szCs w:val="28"/>
        </w:rPr>
        <w:t>甲酸</w:t>
      </w:r>
      <w:r>
        <w:rPr>
          <w:rFonts w:eastAsia="仿宋_GB2312"/>
          <w:sz w:val="28"/>
          <w:szCs w:val="28"/>
        </w:rPr>
        <w:t>-</w:t>
      </w:r>
      <w:r>
        <w:rPr>
          <w:rFonts w:eastAsia="仿宋_GB2312"/>
          <w:sz w:val="28"/>
          <w:szCs w:val="28"/>
        </w:rPr>
        <w:t>甲醇溶液作为杂质洗脱液。</w:t>
      </w:r>
    </w:p>
    <w:p w14:paraId="64BA6ED2"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2.仪器分析方法条件优化</w:t>
      </w:r>
    </w:p>
    <w:p w14:paraId="5F3A6054"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（1）液相色谱条件</w:t>
      </w:r>
    </w:p>
    <w:p w14:paraId="5D8E61E3" w14:textId="77777777" w:rsidR="008F0EBD" w:rsidRDefault="004E10A9">
      <w:pPr>
        <w:ind w:firstLineChars="200" w:firstLine="560"/>
        <w:rPr>
          <w:rFonts w:eastAsia="仿宋_GB2312"/>
          <w:sz w:val="28"/>
          <w:szCs w:val="28"/>
        </w:rPr>
      </w:pPr>
      <w:r>
        <w:rPr>
          <w:rFonts w:eastAsia="仿宋_GB2312"/>
          <w:sz w:val="28"/>
          <w:szCs w:val="28"/>
        </w:rPr>
        <w:t>实验考察了乙腈</w:t>
      </w:r>
      <w:r>
        <w:rPr>
          <w:rFonts w:eastAsia="仿宋_GB2312"/>
          <w:sz w:val="28"/>
          <w:szCs w:val="28"/>
        </w:rPr>
        <w:t>-</w:t>
      </w:r>
      <w:r>
        <w:rPr>
          <w:rFonts w:eastAsia="仿宋_GB2312"/>
          <w:sz w:val="28"/>
          <w:szCs w:val="28"/>
        </w:rPr>
        <w:t>水、乙腈</w:t>
      </w:r>
      <w:r>
        <w:rPr>
          <w:rFonts w:eastAsia="仿宋_GB2312"/>
          <w:sz w:val="28"/>
          <w:szCs w:val="28"/>
        </w:rPr>
        <w:t>-</w:t>
      </w:r>
      <w:r>
        <w:rPr>
          <w:rFonts w:eastAsia="仿宋_GB2312"/>
          <w:sz w:val="28"/>
          <w:szCs w:val="28"/>
        </w:rPr>
        <w:t>不同浓度甲酸水溶液（</w:t>
      </w:r>
      <w:r>
        <w:rPr>
          <w:rFonts w:eastAsia="仿宋_GB2312"/>
          <w:sz w:val="28"/>
          <w:szCs w:val="28"/>
        </w:rPr>
        <w:t>0.05%</w:t>
      </w:r>
      <w:r>
        <w:rPr>
          <w:rFonts w:eastAsia="仿宋_GB2312"/>
          <w:sz w:val="28"/>
          <w:szCs w:val="28"/>
        </w:rPr>
        <w:t>、</w:t>
      </w:r>
      <w:r>
        <w:rPr>
          <w:rFonts w:eastAsia="仿宋_GB2312"/>
          <w:sz w:val="28"/>
          <w:szCs w:val="28"/>
        </w:rPr>
        <w:t>0.1%</w:t>
      </w:r>
      <w:r>
        <w:rPr>
          <w:rFonts w:eastAsia="仿宋_GB2312"/>
          <w:sz w:val="28"/>
          <w:szCs w:val="28"/>
        </w:rPr>
        <w:t>、</w:t>
      </w:r>
      <w:r>
        <w:rPr>
          <w:rFonts w:eastAsia="仿宋_GB2312"/>
          <w:sz w:val="28"/>
          <w:szCs w:val="28"/>
        </w:rPr>
        <w:t>0.2%</w:t>
      </w:r>
      <w:r>
        <w:rPr>
          <w:rFonts w:eastAsia="仿宋_GB2312"/>
          <w:sz w:val="28"/>
          <w:szCs w:val="28"/>
        </w:rPr>
        <w:t>和</w:t>
      </w:r>
      <w:r>
        <w:rPr>
          <w:rFonts w:eastAsia="仿宋_GB2312"/>
          <w:sz w:val="28"/>
          <w:szCs w:val="28"/>
        </w:rPr>
        <w:t>0.3%</w:t>
      </w:r>
      <w:r>
        <w:rPr>
          <w:rFonts w:eastAsia="仿宋_GB2312"/>
          <w:sz w:val="28"/>
          <w:szCs w:val="28"/>
        </w:rPr>
        <w:t>）等流动相对目标化合物保留行为的影响，结果表明当采用纯水作为流动相时，目标化合物峰形较宽并带有拖尾现象，分离度较差；当水相中添加了甲酸后，目标化合物的色谱峰峰形有了极大改善，分离度也有了一定的改善。但随着添加剂浓度的提高，对样品的质谱响应抑制也相应增大，故</w:t>
      </w:r>
      <w:r>
        <w:rPr>
          <w:rFonts w:eastAsia="仿宋_GB2312"/>
          <w:sz w:val="28"/>
          <w:szCs w:val="28"/>
        </w:rPr>
        <w:lastRenderedPageBreak/>
        <w:t>最终使用</w:t>
      </w:r>
      <w:r>
        <w:rPr>
          <w:rFonts w:eastAsia="仿宋_GB2312"/>
          <w:sz w:val="28"/>
          <w:szCs w:val="28"/>
        </w:rPr>
        <w:t>0.05%</w:t>
      </w:r>
      <w:r>
        <w:rPr>
          <w:rFonts w:eastAsia="仿宋_GB2312"/>
          <w:sz w:val="28"/>
          <w:szCs w:val="28"/>
        </w:rPr>
        <w:t>甲酸水溶液作为流动相。</w:t>
      </w:r>
    </w:p>
    <w:p w14:paraId="3A4E2678" w14:textId="77777777" w:rsidR="008F0EBD" w:rsidRDefault="004E10A9">
      <w:pPr>
        <w:ind w:firstLineChars="200" w:firstLine="560"/>
        <w:rPr>
          <w:rFonts w:eastAsia="仿宋_GB2312"/>
          <w:sz w:val="28"/>
          <w:szCs w:val="28"/>
        </w:rPr>
      </w:pPr>
      <w:r>
        <w:rPr>
          <w:rFonts w:eastAsia="仿宋_GB2312"/>
          <w:sz w:val="28"/>
          <w:szCs w:val="28"/>
        </w:rPr>
        <w:t>同时我们还对流动相梯度洗脱程序进行了优化，由于</w:t>
      </w:r>
      <w:r>
        <w:rPr>
          <w:rFonts w:eastAsia="仿宋_GB2312"/>
          <w:sz w:val="28"/>
          <w:szCs w:val="28"/>
        </w:rPr>
        <w:t>8</w:t>
      </w:r>
      <w:r>
        <w:rPr>
          <w:rFonts w:eastAsia="仿宋_GB2312"/>
          <w:sz w:val="28"/>
          <w:szCs w:val="28"/>
        </w:rPr>
        <w:t>种组分极性十分接近，未能使它们的色谱峰达到完全分离，考虑到我们使用的是质谱检测器，采用的是多离子反应监测模式，对未达到基本分离的目标化合物也能进行准确的定性定量分析，不影响分析结果。</w:t>
      </w:r>
    </w:p>
    <w:p w14:paraId="63269DBD"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（2）质谱条件优化</w:t>
      </w:r>
    </w:p>
    <w:p w14:paraId="5B7E34D3" w14:textId="77777777" w:rsidR="008F0EBD" w:rsidRDefault="004E10A9">
      <w:pPr>
        <w:ind w:firstLineChars="200" w:firstLine="560"/>
        <w:rPr>
          <w:rFonts w:eastAsia="仿宋_GB2312"/>
          <w:sz w:val="28"/>
          <w:szCs w:val="28"/>
        </w:rPr>
      </w:pPr>
      <w:r>
        <w:rPr>
          <w:rFonts w:eastAsia="仿宋_GB2312"/>
          <w:sz w:val="28"/>
          <w:szCs w:val="28"/>
        </w:rPr>
        <w:t>对</w:t>
      </w:r>
      <w:r>
        <w:rPr>
          <w:rFonts w:eastAsia="仿宋_GB2312"/>
          <w:sz w:val="28"/>
          <w:szCs w:val="28"/>
        </w:rPr>
        <w:t>8</w:t>
      </w:r>
      <w:r>
        <w:rPr>
          <w:rFonts w:eastAsia="仿宋_GB2312"/>
          <w:sz w:val="28"/>
          <w:szCs w:val="28"/>
        </w:rPr>
        <w:t>种沙星类抗菌药的质谱条件进行优化。由于沙星类抗生素极性较大，选择电喷雾离子源，正离子模式。图</w:t>
      </w:r>
      <w:r>
        <w:rPr>
          <w:rFonts w:eastAsia="仿宋_GB2312"/>
          <w:sz w:val="28"/>
          <w:szCs w:val="28"/>
        </w:rPr>
        <w:t>3</w:t>
      </w:r>
      <w:r>
        <w:rPr>
          <w:rFonts w:eastAsia="仿宋_GB2312"/>
          <w:sz w:val="28"/>
          <w:szCs w:val="28"/>
        </w:rPr>
        <w:t>为</w:t>
      </w:r>
      <w:r>
        <w:rPr>
          <w:rFonts w:eastAsia="仿宋_GB2312"/>
          <w:sz w:val="28"/>
          <w:szCs w:val="28"/>
        </w:rPr>
        <w:t>8</w:t>
      </w:r>
      <w:r>
        <w:rPr>
          <w:rFonts w:eastAsia="仿宋_GB2312"/>
          <w:sz w:val="28"/>
          <w:szCs w:val="28"/>
        </w:rPr>
        <w:t>种沙星类抗菌药在</w:t>
      </w:r>
      <w:r>
        <w:rPr>
          <w:rFonts w:eastAsia="仿宋_GB2312"/>
          <w:sz w:val="28"/>
          <w:szCs w:val="28"/>
        </w:rPr>
        <w:t>ESI+</w:t>
      </w:r>
      <w:r>
        <w:rPr>
          <w:rFonts w:eastAsia="仿宋_GB2312"/>
          <w:sz w:val="28"/>
          <w:szCs w:val="28"/>
        </w:rPr>
        <w:t>离子模式下的一级质谱扫描图，从图中可以看到基峰均为</w:t>
      </w:r>
      <w:r>
        <w:rPr>
          <w:rFonts w:eastAsia="仿宋_GB2312"/>
          <w:sz w:val="28"/>
          <w:szCs w:val="28"/>
        </w:rPr>
        <w:t>[M+H]</w:t>
      </w:r>
      <w:r>
        <w:rPr>
          <w:rFonts w:eastAsia="仿宋_GB2312"/>
          <w:sz w:val="28"/>
          <w:szCs w:val="28"/>
          <w:vertAlign w:val="superscript"/>
        </w:rPr>
        <w:t>+</w:t>
      </w:r>
      <w:r>
        <w:rPr>
          <w:rFonts w:eastAsia="仿宋_GB2312"/>
          <w:sz w:val="28"/>
          <w:szCs w:val="28"/>
        </w:rPr>
        <w:t>。</w:t>
      </w:r>
    </w:p>
    <w:p w14:paraId="13BD6257" w14:textId="77777777" w:rsidR="008F0EBD" w:rsidRDefault="004E10A9">
      <w:pPr>
        <w:ind w:firstLineChars="200" w:firstLine="560"/>
        <w:rPr>
          <w:rFonts w:eastAsia="仿宋_GB2312"/>
          <w:sz w:val="28"/>
          <w:szCs w:val="28"/>
        </w:rPr>
      </w:pPr>
      <w:r>
        <w:rPr>
          <w:rFonts w:eastAsia="仿宋_GB2312"/>
          <w:sz w:val="28"/>
          <w:szCs w:val="28"/>
        </w:rPr>
        <w:t>选定</w:t>
      </w:r>
      <w:r>
        <w:rPr>
          <w:rFonts w:eastAsia="仿宋_GB2312"/>
          <w:sz w:val="28"/>
          <w:szCs w:val="28"/>
        </w:rPr>
        <w:t>[M+H]</w:t>
      </w:r>
      <w:r>
        <w:rPr>
          <w:rFonts w:eastAsia="仿宋_GB2312"/>
          <w:sz w:val="28"/>
          <w:szCs w:val="28"/>
          <w:vertAlign w:val="superscript"/>
        </w:rPr>
        <w:t>+</w:t>
      </w:r>
      <w:r>
        <w:rPr>
          <w:rFonts w:eastAsia="仿宋_GB2312"/>
          <w:sz w:val="28"/>
          <w:szCs w:val="28"/>
        </w:rPr>
        <w:t>为母离子，进行二级质谱扫描，寻找子离子碎片。图</w:t>
      </w:r>
      <w:r>
        <w:rPr>
          <w:rFonts w:eastAsia="仿宋_GB2312"/>
          <w:sz w:val="28"/>
          <w:szCs w:val="28"/>
        </w:rPr>
        <w:t>4</w:t>
      </w:r>
      <w:r>
        <w:rPr>
          <w:rFonts w:eastAsia="仿宋_GB2312"/>
          <w:sz w:val="28"/>
          <w:szCs w:val="28"/>
        </w:rPr>
        <w:t>为二级质谱扫描图。</w:t>
      </w:r>
      <w:r>
        <w:rPr>
          <w:rFonts w:eastAsia="仿宋_GB2312"/>
          <w:sz w:val="28"/>
          <w:szCs w:val="28"/>
        </w:rPr>
        <w:t xml:space="preserve"> </w:t>
      </w:r>
    </w:p>
    <w:p w14:paraId="6372555B" w14:textId="77777777" w:rsidR="008F0EBD" w:rsidRDefault="008F0EBD">
      <w:pPr>
        <w:ind w:firstLineChars="200" w:firstLine="560"/>
        <w:rPr>
          <w:rFonts w:ascii="仿宋_GB2312" w:eastAsia="仿宋_GB2312" w:hAnsi="仿宋"/>
          <w:sz w:val="28"/>
          <w:szCs w:val="28"/>
        </w:rPr>
      </w:pPr>
    </w:p>
    <w:p w14:paraId="34417547" w14:textId="77777777" w:rsidR="008F0EBD" w:rsidRDefault="004E10A9">
      <w:pPr>
        <w:ind w:firstLineChars="200" w:firstLine="420"/>
        <w:rPr>
          <w:rFonts w:ascii="仿宋_GB2312" w:eastAsia="仿宋_GB2312" w:hAnsi="仿宋"/>
          <w:sz w:val="28"/>
          <w:szCs w:val="28"/>
        </w:rPr>
      </w:pPr>
      <w:r>
        <w:rPr>
          <w:noProof/>
        </w:rPr>
        <w:drawing>
          <wp:inline distT="0" distB="0" distL="0" distR="0" wp14:anchorId="3D13DF60" wp14:editId="3E6D3C58">
            <wp:extent cx="2705100" cy="14954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05100" cy="1495425"/>
                    </a:xfrm>
                    <a:prstGeom prst="rect">
                      <a:avLst/>
                    </a:prstGeom>
                    <a:noFill/>
                    <a:ln>
                      <a:noFill/>
                    </a:ln>
                  </pic:spPr>
                </pic:pic>
              </a:graphicData>
            </a:graphic>
          </wp:inline>
        </w:drawing>
      </w:r>
      <w:r>
        <w:rPr>
          <w:noProof/>
        </w:rPr>
        <w:drawing>
          <wp:inline distT="0" distB="0" distL="0" distR="0" wp14:anchorId="7FB0C6F8" wp14:editId="3BCE117A">
            <wp:extent cx="2676525" cy="14954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76525" cy="1495425"/>
                    </a:xfrm>
                    <a:prstGeom prst="rect">
                      <a:avLst/>
                    </a:prstGeom>
                    <a:noFill/>
                    <a:ln>
                      <a:noFill/>
                    </a:ln>
                  </pic:spPr>
                </pic:pic>
              </a:graphicData>
            </a:graphic>
          </wp:inline>
        </w:drawing>
      </w:r>
    </w:p>
    <w:p w14:paraId="4E3CE9E0" w14:textId="77777777" w:rsidR="008F0EBD" w:rsidRDefault="004E10A9">
      <w:pPr>
        <w:ind w:firstLineChars="200" w:firstLine="420"/>
        <w:rPr>
          <w:rFonts w:ascii="仿宋_GB2312" w:eastAsia="仿宋_GB2312" w:hAnsi="仿宋"/>
          <w:sz w:val="28"/>
          <w:szCs w:val="28"/>
        </w:rPr>
      </w:pPr>
      <w:r>
        <w:rPr>
          <w:noProof/>
        </w:rPr>
        <w:drawing>
          <wp:inline distT="0" distB="0" distL="0" distR="0" wp14:anchorId="6B81590C" wp14:editId="5C42187E">
            <wp:extent cx="2752725" cy="15240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752725" cy="1524000"/>
                    </a:xfrm>
                    <a:prstGeom prst="rect">
                      <a:avLst/>
                    </a:prstGeom>
                    <a:noFill/>
                    <a:ln>
                      <a:noFill/>
                    </a:ln>
                  </pic:spPr>
                </pic:pic>
              </a:graphicData>
            </a:graphic>
          </wp:inline>
        </w:drawing>
      </w:r>
      <w:r>
        <w:rPr>
          <w:noProof/>
        </w:rPr>
        <w:drawing>
          <wp:inline distT="0" distB="0" distL="0" distR="0" wp14:anchorId="6EB292C8" wp14:editId="53B5E9E8">
            <wp:extent cx="2676525" cy="14859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76525" cy="1485900"/>
                    </a:xfrm>
                    <a:prstGeom prst="rect">
                      <a:avLst/>
                    </a:prstGeom>
                    <a:noFill/>
                    <a:ln>
                      <a:noFill/>
                    </a:ln>
                  </pic:spPr>
                </pic:pic>
              </a:graphicData>
            </a:graphic>
          </wp:inline>
        </w:drawing>
      </w:r>
    </w:p>
    <w:p w14:paraId="11E5225A" w14:textId="77777777" w:rsidR="008F0EBD" w:rsidRDefault="004E10A9">
      <w:pPr>
        <w:ind w:firstLineChars="200" w:firstLine="420"/>
        <w:rPr>
          <w:rFonts w:ascii="仿宋_GB2312" w:eastAsia="仿宋_GB2312" w:hAnsi="仿宋"/>
          <w:sz w:val="28"/>
          <w:szCs w:val="28"/>
        </w:rPr>
      </w:pPr>
      <w:r>
        <w:rPr>
          <w:noProof/>
        </w:rPr>
        <w:lastRenderedPageBreak/>
        <w:drawing>
          <wp:inline distT="0" distB="0" distL="0" distR="0" wp14:anchorId="04DB4ED0" wp14:editId="6C6B39C2">
            <wp:extent cx="2752725" cy="15240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52725" cy="1524000"/>
                    </a:xfrm>
                    <a:prstGeom prst="rect">
                      <a:avLst/>
                    </a:prstGeom>
                    <a:noFill/>
                    <a:ln>
                      <a:noFill/>
                    </a:ln>
                  </pic:spPr>
                </pic:pic>
              </a:graphicData>
            </a:graphic>
          </wp:inline>
        </w:drawing>
      </w:r>
      <w:r>
        <w:rPr>
          <w:noProof/>
        </w:rPr>
        <w:drawing>
          <wp:inline distT="0" distB="0" distL="0" distR="0" wp14:anchorId="6893AA28" wp14:editId="03F3A2EB">
            <wp:extent cx="2715895" cy="150495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39602" cy="1517758"/>
                    </a:xfrm>
                    <a:prstGeom prst="rect">
                      <a:avLst/>
                    </a:prstGeom>
                    <a:noFill/>
                    <a:ln>
                      <a:noFill/>
                    </a:ln>
                  </pic:spPr>
                </pic:pic>
              </a:graphicData>
            </a:graphic>
          </wp:inline>
        </w:drawing>
      </w:r>
    </w:p>
    <w:p w14:paraId="1E63805C" w14:textId="77777777" w:rsidR="008F0EBD" w:rsidRDefault="004E10A9">
      <w:pPr>
        <w:ind w:firstLineChars="200" w:firstLine="420"/>
        <w:rPr>
          <w:rFonts w:ascii="仿宋_GB2312" w:eastAsia="仿宋_GB2312" w:hAnsi="仿宋"/>
          <w:sz w:val="28"/>
          <w:szCs w:val="28"/>
        </w:rPr>
      </w:pPr>
      <w:r>
        <w:rPr>
          <w:noProof/>
        </w:rPr>
        <w:drawing>
          <wp:inline distT="0" distB="0" distL="0" distR="0" wp14:anchorId="34BDB171" wp14:editId="6C4D0BFF">
            <wp:extent cx="2714625" cy="15049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714625" cy="1504950"/>
                    </a:xfrm>
                    <a:prstGeom prst="rect">
                      <a:avLst/>
                    </a:prstGeom>
                    <a:noFill/>
                    <a:ln>
                      <a:noFill/>
                    </a:ln>
                  </pic:spPr>
                </pic:pic>
              </a:graphicData>
            </a:graphic>
          </wp:inline>
        </w:drawing>
      </w:r>
      <w:r>
        <w:rPr>
          <w:noProof/>
        </w:rPr>
        <w:drawing>
          <wp:inline distT="0" distB="0" distL="0" distR="0" wp14:anchorId="62D22E92" wp14:editId="34517779">
            <wp:extent cx="2733675" cy="15049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733675" cy="1504950"/>
                    </a:xfrm>
                    <a:prstGeom prst="rect">
                      <a:avLst/>
                    </a:prstGeom>
                    <a:noFill/>
                    <a:ln>
                      <a:noFill/>
                    </a:ln>
                  </pic:spPr>
                </pic:pic>
              </a:graphicData>
            </a:graphic>
          </wp:inline>
        </w:drawing>
      </w:r>
    </w:p>
    <w:p w14:paraId="6A3FFC98" w14:textId="77777777" w:rsidR="008F0EBD" w:rsidRDefault="004E10A9">
      <w:pPr>
        <w:ind w:firstLineChars="200" w:firstLine="480"/>
        <w:jc w:val="center"/>
        <w:rPr>
          <w:rFonts w:eastAsia="仿宋_GB2312"/>
          <w:sz w:val="24"/>
        </w:rPr>
      </w:pPr>
      <w:r>
        <w:rPr>
          <w:rFonts w:eastAsia="仿宋_GB2312"/>
          <w:sz w:val="24"/>
        </w:rPr>
        <w:t>图</w:t>
      </w:r>
      <w:r>
        <w:rPr>
          <w:rFonts w:eastAsia="仿宋_GB2312"/>
          <w:sz w:val="24"/>
        </w:rPr>
        <w:t>3  8</w:t>
      </w:r>
      <w:r>
        <w:rPr>
          <w:rFonts w:eastAsia="仿宋_GB2312"/>
          <w:sz w:val="24"/>
        </w:rPr>
        <w:t>种沙星类抗菌药在</w:t>
      </w:r>
      <w:r>
        <w:rPr>
          <w:rFonts w:eastAsia="仿宋_GB2312"/>
          <w:sz w:val="24"/>
        </w:rPr>
        <w:t>ESI</w:t>
      </w:r>
      <w:r>
        <w:rPr>
          <w:rFonts w:eastAsia="仿宋_GB2312"/>
          <w:sz w:val="24"/>
          <w:vertAlign w:val="superscript"/>
        </w:rPr>
        <w:t>+</w:t>
      </w:r>
      <w:r>
        <w:rPr>
          <w:rFonts w:eastAsia="仿宋_GB2312"/>
          <w:sz w:val="24"/>
        </w:rPr>
        <w:t>模式下的一级质谱扫描图</w:t>
      </w:r>
    </w:p>
    <w:p w14:paraId="33CA55BF" w14:textId="77777777" w:rsidR="008F0EBD" w:rsidRDefault="008F0EBD">
      <w:pPr>
        <w:ind w:firstLineChars="200" w:firstLine="560"/>
        <w:rPr>
          <w:rFonts w:ascii="仿宋_GB2312" w:eastAsia="仿宋_GB2312" w:hAnsi="仿宋"/>
          <w:sz w:val="28"/>
          <w:szCs w:val="28"/>
        </w:rPr>
      </w:pPr>
    </w:p>
    <w:p w14:paraId="744843E5" w14:textId="77777777" w:rsidR="008F0EBD" w:rsidRDefault="004E10A9">
      <w:pPr>
        <w:ind w:firstLineChars="200" w:firstLine="420"/>
        <w:rPr>
          <w:rFonts w:ascii="仿宋_GB2312" w:eastAsia="仿宋_GB2312" w:hAnsi="仿宋"/>
          <w:sz w:val="28"/>
          <w:szCs w:val="28"/>
        </w:rPr>
      </w:pPr>
      <w:r>
        <w:rPr>
          <w:noProof/>
        </w:rPr>
        <w:drawing>
          <wp:inline distT="0" distB="0" distL="0" distR="0" wp14:anchorId="34612E08" wp14:editId="0F2FB0EA">
            <wp:extent cx="2628900" cy="14573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28900" cy="1457325"/>
                    </a:xfrm>
                    <a:prstGeom prst="rect">
                      <a:avLst/>
                    </a:prstGeom>
                    <a:noFill/>
                    <a:ln>
                      <a:noFill/>
                    </a:ln>
                  </pic:spPr>
                </pic:pic>
              </a:graphicData>
            </a:graphic>
          </wp:inline>
        </w:drawing>
      </w:r>
      <w:r>
        <w:rPr>
          <w:noProof/>
        </w:rPr>
        <w:drawing>
          <wp:inline distT="0" distB="0" distL="0" distR="0" wp14:anchorId="33A2C9D7" wp14:editId="072605DD">
            <wp:extent cx="2600325" cy="14382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600325" cy="1438275"/>
                    </a:xfrm>
                    <a:prstGeom prst="rect">
                      <a:avLst/>
                    </a:prstGeom>
                    <a:noFill/>
                    <a:ln>
                      <a:noFill/>
                    </a:ln>
                  </pic:spPr>
                </pic:pic>
              </a:graphicData>
            </a:graphic>
          </wp:inline>
        </w:drawing>
      </w:r>
    </w:p>
    <w:p w14:paraId="13619B49" w14:textId="77777777" w:rsidR="008F0EBD" w:rsidRDefault="004E10A9">
      <w:pPr>
        <w:ind w:firstLineChars="200" w:firstLine="420"/>
        <w:rPr>
          <w:rFonts w:ascii="仿宋_GB2312" w:eastAsia="仿宋_GB2312" w:hAnsi="仿宋"/>
          <w:sz w:val="28"/>
          <w:szCs w:val="28"/>
        </w:rPr>
      </w:pPr>
      <w:r>
        <w:rPr>
          <w:noProof/>
        </w:rPr>
        <w:drawing>
          <wp:inline distT="0" distB="0" distL="0" distR="0" wp14:anchorId="58BBB112" wp14:editId="3384EBD0">
            <wp:extent cx="2752725" cy="15240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752725" cy="1524000"/>
                    </a:xfrm>
                    <a:prstGeom prst="rect">
                      <a:avLst/>
                    </a:prstGeom>
                    <a:noFill/>
                    <a:ln>
                      <a:noFill/>
                    </a:ln>
                  </pic:spPr>
                </pic:pic>
              </a:graphicData>
            </a:graphic>
          </wp:inline>
        </w:drawing>
      </w:r>
      <w:r>
        <w:rPr>
          <w:noProof/>
        </w:rPr>
        <w:drawing>
          <wp:inline distT="0" distB="0" distL="0" distR="0" wp14:anchorId="0D575019" wp14:editId="69A89823">
            <wp:extent cx="2695575" cy="14954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695575" cy="1495425"/>
                    </a:xfrm>
                    <a:prstGeom prst="rect">
                      <a:avLst/>
                    </a:prstGeom>
                    <a:noFill/>
                    <a:ln>
                      <a:noFill/>
                    </a:ln>
                  </pic:spPr>
                </pic:pic>
              </a:graphicData>
            </a:graphic>
          </wp:inline>
        </w:drawing>
      </w:r>
    </w:p>
    <w:p w14:paraId="228EF2FF" w14:textId="77777777" w:rsidR="008F0EBD" w:rsidRDefault="004E10A9">
      <w:pPr>
        <w:ind w:firstLineChars="200" w:firstLine="420"/>
        <w:rPr>
          <w:rFonts w:ascii="仿宋_GB2312" w:eastAsia="仿宋_GB2312" w:hAnsi="仿宋"/>
          <w:sz w:val="28"/>
          <w:szCs w:val="28"/>
        </w:rPr>
      </w:pPr>
      <w:r>
        <w:rPr>
          <w:noProof/>
        </w:rPr>
        <w:drawing>
          <wp:inline distT="0" distB="0" distL="0" distR="0" wp14:anchorId="03E15461" wp14:editId="766EC2A9">
            <wp:extent cx="2724150" cy="15049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724150" cy="1504950"/>
                    </a:xfrm>
                    <a:prstGeom prst="rect">
                      <a:avLst/>
                    </a:prstGeom>
                    <a:noFill/>
                    <a:ln>
                      <a:noFill/>
                    </a:ln>
                  </pic:spPr>
                </pic:pic>
              </a:graphicData>
            </a:graphic>
          </wp:inline>
        </w:drawing>
      </w:r>
      <w:r>
        <w:rPr>
          <w:noProof/>
        </w:rPr>
        <w:drawing>
          <wp:inline distT="0" distB="0" distL="0" distR="0" wp14:anchorId="122EBACB" wp14:editId="25C0B8B7">
            <wp:extent cx="2724150" cy="1514475"/>
            <wp:effectExtent l="0" t="0" r="0"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724150" cy="1514475"/>
                    </a:xfrm>
                    <a:prstGeom prst="rect">
                      <a:avLst/>
                    </a:prstGeom>
                    <a:noFill/>
                    <a:ln>
                      <a:noFill/>
                    </a:ln>
                  </pic:spPr>
                </pic:pic>
              </a:graphicData>
            </a:graphic>
          </wp:inline>
        </w:drawing>
      </w:r>
    </w:p>
    <w:p w14:paraId="610CF24F" w14:textId="77777777" w:rsidR="008F0EBD" w:rsidRDefault="004E10A9">
      <w:pPr>
        <w:ind w:firstLineChars="200" w:firstLine="420"/>
        <w:rPr>
          <w:rFonts w:ascii="仿宋_GB2312" w:eastAsia="仿宋_GB2312" w:hAnsi="仿宋"/>
          <w:sz w:val="28"/>
          <w:szCs w:val="28"/>
        </w:rPr>
      </w:pPr>
      <w:r>
        <w:rPr>
          <w:noProof/>
        </w:rPr>
        <w:lastRenderedPageBreak/>
        <w:drawing>
          <wp:inline distT="0" distB="0" distL="0" distR="0" wp14:anchorId="6D7B1C72" wp14:editId="26FF24B2">
            <wp:extent cx="2724150" cy="15144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24150" cy="1514475"/>
                    </a:xfrm>
                    <a:prstGeom prst="rect">
                      <a:avLst/>
                    </a:prstGeom>
                    <a:noFill/>
                    <a:ln>
                      <a:noFill/>
                    </a:ln>
                  </pic:spPr>
                </pic:pic>
              </a:graphicData>
            </a:graphic>
          </wp:inline>
        </w:drawing>
      </w:r>
      <w:r>
        <w:rPr>
          <w:noProof/>
        </w:rPr>
        <w:drawing>
          <wp:inline distT="0" distB="0" distL="0" distR="0" wp14:anchorId="252F8E11" wp14:editId="2C69EE01">
            <wp:extent cx="2762250" cy="1521460"/>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3568" cy="1522782"/>
                    </a:xfrm>
                    <a:prstGeom prst="rect">
                      <a:avLst/>
                    </a:prstGeom>
                    <a:noFill/>
                    <a:ln>
                      <a:noFill/>
                    </a:ln>
                  </pic:spPr>
                </pic:pic>
              </a:graphicData>
            </a:graphic>
          </wp:inline>
        </w:drawing>
      </w:r>
    </w:p>
    <w:p w14:paraId="48B89A17" w14:textId="77777777" w:rsidR="008F0EBD" w:rsidRDefault="008F0EBD">
      <w:pPr>
        <w:spacing w:line="360" w:lineRule="auto"/>
        <w:jc w:val="center"/>
        <w:rPr>
          <w:szCs w:val="20"/>
        </w:rPr>
      </w:pPr>
    </w:p>
    <w:p w14:paraId="6CFC3294" w14:textId="77777777" w:rsidR="008F0EBD" w:rsidRDefault="004E10A9">
      <w:pPr>
        <w:spacing w:line="360" w:lineRule="auto"/>
        <w:jc w:val="center"/>
        <w:rPr>
          <w:rFonts w:eastAsia="仿宋_GB2312"/>
          <w:sz w:val="24"/>
        </w:rPr>
      </w:pPr>
      <w:r>
        <w:rPr>
          <w:rFonts w:eastAsia="仿宋_GB2312"/>
          <w:sz w:val="24"/>
        </w:rPr>
        <w:t>图</w:t>
      </w:r>
      <w:r>
        <w:rPr>
          <w:rFonts w:eastAsia="仿宋_GB2312"/>
          <w:sz w:val="24"/>
        </w:rPr>
        <w:t>4  8</w:t>
      </w:r>
      <w:r>
        <w:rPr>
          <w:rFonts w:eastAsia="仿宋_GB2312"/>
          <w:sz w:val="24"/>
        </w:rPr>
        <w:t>种沙星类抗菌药在</w:t>
      </w:r>
      <w:r>
        <w:rPr>
          <w:rFonts w:eastAsia="仿宋_GB2312"/>
          <w:sz w:val="24"/>
        </w:rPr>
        <w:t>ESI</w:t>
      </w:r>
      <w:r>
        <w:rPr>
          <w:rFonts w:eastAsia="仿宋_GB2312"/>
          <w:sz w:val="24"/>
          <w:vertAlign w:val="superscript"/>
        </w:rPr>
        <w:t>+</w:t>
      </w:r>
      <w:r>
        <w:rPr>
          <w:rFonts w:eastAsia="仿宋_GB2312"/>
          <w:sz w:val="24"/>
        </w:rPr>
        <w:t>模式下的二级质谱扫描图</w:t>
      </w:r>
    </w:p>
    <w:p w14:paraId="222D49E2" w14:textId="77777777" w:rsidR="008F0EBD" w:rsidRDefault="008F0EBD">
      <w:pPr>
        <w:ind w:firstLineChars="200" w:firstLine="560"/>
        <w:rPr>
          <w:rFonts w:ascii="仿宋_GB2312" w:eastAsia="仿宋_GB2312" w:hAnsi="仿宋"/>
          <w:sz w:val="28"/>
          <w:szCs w:val="28"/>
        </w:rPr>
      </w:pPr>
    </w:p>
    <w:p w14:paraId="3E782F27" w14:textId="77777777" w:rsidR="008F0EBD" w:rsidRDefault="004E10A9">
      <w:pPr>
        <w:spacing w:line="400" w:lineRule="exact"/>
        <w:jc w:val="center"/>
        <w:rPr>
          <w:szCs w:val="21"/>
        </w:rPr>
      </w:pPr>
      <w:r>
        <w:rPr>
          <w:szCs w:val="21"/>
        </w:rPr>
        <w:t>表</w:t>
      </w:r>
      <w:r>
        <w:rPr>
          <w:szCs w:val="21"/>
        </w:rPr>
        <w:t xml:space="preserve">1  </w:t>
      </w:r>
      <w:r>
        <w:rPr>
          <w:szCs w:val="21"/>
        </w:rPr>
        <w:t>目标化合物的多离子反应监测条件</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95"/>
        <w:gridCol w:w="1173"/>
        <w:gridCol w:w="1173"/>
        <w:gridCol w:w="1173"/>
        <w:gridCol w:w="1173"/>
        <w:gridCol w:w="1174"/>
      </w:tblGrid>
      <w:tr w:rsidR="008F0EBD" w14:paraId="4FBBD748" w14:textId="77777777">
        <w:trPr>
          <w:tblHeader/>
          <w:jc w:val="center"/>
        </w:trPr>
        <w:tc>
          <w:tcPr>
            <w:tcW w:w="1795" w:type="dxa"/>
            <w:vAlign w:val="center"/>
          </w:tcPr>
          <w:p w14:paraId="23B5D305"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化合物</w:t>
            </w:r>
          </w:p>
        </w:tc>
        <w:tc>
          <w:tcPr>
            <w:tcW w:w="1173" w:type="dxa"/>
            <w:vAlign w:val="center"/>
          </w:tcPr>
          <w:p w14:paraId="116D3738"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母离子</w:t>
            </w:r>
          </w:p>
          <w:p w14:paraId="25EC0F00"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(m/z)</w:t>
            </w:r>
          </w:p>
        </w:tc>
        <w:tc>
          <w:tcPr>
            <w:tcW w:w="1173" w:type="dxa"/>
            <w:vAlign w:val="center"/>
          </w:tcPr>
          <w:p w14:paraId="6C083A8E"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子离子(m/z)</w:t>
            </w:r>
          </w:p>
        </w:tc>
        <w:tc>
          <w:tcPr>
            <w:tcW w:w="1173" w:type="dxa"/>
            <w:vAlign w:val="center"/>
          </w:tcPr>
          <w:p w14:paraId="12BB4556"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驻留时间/s</w:t>
            </w:r>
          </w:p>
        </w:tc>
        <w:tc>
          <w:tcPr>
            <w:tcW w:w="1173" w:type="dxa"/>
            <w:vAlign w:val="center"/>
          </w:tcPr>
          <w:p w14:paraId="355FAF83"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碎裂电压/V</w:t>
            </w:r>
          </w:p>
        </w:tc>
        <w:tc>
          <w:tcPr>
            <w:tcW w:w="1174" w:type="dxa"/>
            <w:vAlign w:val="center"/>
          </w:tcPr>
          <w:p w14:paraId="32DD0211"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碰撞能</w:t>
            </w:r>
          </w:p>
          <w:p w14:paraId="63A518F8"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kern w:val="0"/>
                <w:szCs w:val="21"/>
              </w:rPr>
              <w:t>/eV</w:t>
            </w:r>
          </w:p>
        </w:tc>
      </w:tr>
      <w:tr w:rsidR="008F0EBD" w14:paraId="247094AF" w14:textId="77777777">
        <w:trPr>
          <w:jc w:val="center"/>
        </w:trPr>
        <w:tc>
          <w:tcPr>
            <w:tcW w:w="1795" w:type="dxa"/>
            <w:vMerge w:val="restart"/>
            <w:vAlign w:val="center"/>
          </w:tcPr>
          <w:p w14:paraId="743EC24A"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麻保沙星</w:t>
            </w:r>
          </w:p>
        </w:tc>
        <w:tc>
          <w:tcPr>
            <w:tcW w:w="1173" w:type="dxa"/>
            <w:vMerge w:val="restart"/>
            <w:vAlign w:val="center"/>
          </w:tcPr>
          <w:p w14:paraId="26B0889F"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363.0</w:t>
            </w:r>
          </w:p>
        </w:tc>
        <w:tc>
          <w:tcPr>
            <w:tcW w:w="1173" w:type="dxa"/>
            <w:vAlign w:val="center"/>
          </w:tcPr>
          <w:p w14:paraId="5D75F96D"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344.9</w:t>
            </w:r>
          </w:p>
        </w:tc>
        <w:tc>
          <w:tcPr>
            <w:tcW w:w="1173" w:type="dxa"/>
            <w:vMerge w:val="restart"/>
            <w:vAlign w:val="center"/>
          </w:tcPr>
          <w:p w14:paraId="11EEB73F"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0DF8ADE7"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120</w:t>
            </w:r>
          </w:p>
        </w:tc>
        <w:tc>
          <w:tcPr>
            <w:tcW w:w="1174" w:type="dxa"/>
            <w:vAlign w:val="center"/>
          </w:tcPr>
          <w:p w14:paraId="18342B5F"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20</w:t>
            </w:r>
          </w:p>
        </w:tc>
      </w:tr>
      <w:tr w:rsidR="008F0EBD" w14:paraId="5F735150" w14:textId="77777777">
        <w:trPr>
          <w:jc w:val="center"/>
        </w:trPr>
        <w:tc>
          <w:tcPr>
            <w:tcW w:w="1795" w:type="dxa"/>
            <w:vMerge/>
            <w:vAlign w:val="center"/>
          </w:tcPr>
          <w:p w14:paraId="0E04C7C2" w14:textId="77777777" w:rsidR="008F0EBD" w:rsidRDefault="008F0EBD">
            <w:pPr>
              <w:widowControl/>
              <w:jc w:val="left"/>
              <w:rPr>
                <w:rFonts w:ascii="宋体" w:hAnsi="宋体"/>
                <w:kern w:val="0"/>
                <w:szCs w:val="21"/>
              </w:rPr>
            </w:pPr>
          </w:p>
        </w:tc>
        <w:tc>
          <w:tcPr>
            <w:tcW w:w="1173" w:type="dxa"/>
            <w:vMerge/>
            <w:vAlign w:val="center"/>
          </w:tcPr>
          <w:p w14:paraId="68700A35"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2D447DF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72.1</w:t>
            </w:r>
            <w:r>
              <w:rPr>
                <w:rFonts w:ascii="宋体" w:hAnsi="宋体"/>
                <w:kern w:val="0"/>
                <w:szCs w:val="21"/>
              </w:rPr>
              <w:t>*</w:t>
            </w:r>
          </w:p>
        </w:tc>
        <w:tc>
          <w:tcPr>
            <w:tcW w:w="1173" w:type="dxa"/>
            <w:vMerge/>
            <w:vAlign w:val="center"/>
          </w:tcPr>
          <w:p w14:paraId="37A0C64B" w14:textId="77777777" w:rsidR="008F0EBD" w:rsidRDefault="008F0EBD">
            <w:pPr>
              <w:widowControl/>
              <w:jc w:val="left"/>
              <w:rPr>
                <w:rFonts w:ascii="宋体" w:hAnsi="宋体"/>
                <w:kern w:val="0"/>
                <w:szCs w:val="21"/>
              </w:rPr>
            </w:pPr>
          </w:p>
        </w:tc>
        <w:tc>
          <w:tcPr>
            <w:tcW w:w="1173" w:type="dxa"/>
            <w:vAlign w:val="center"/>
          </w:tcPr>
          <w:p w14:paraId="2DE3FE1E"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120</w:t>
            </w:r>
          </w:p>
        </w:tc>
        <w:tc>
          <w:tcPr>
            <w:tcW w:w="1174" w:type="dxa"/>
            <w:vAlign w:val="center"/>
          </w:tcPr>
          <w:p w14:paraId="1E989AB2"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25</w:t>
            </w:r>
          </w:p>
        </w:tc>
      </w:tr>
      <w:tr w:rsidR="008F0EBD" w14:paraId="61129834" w14:textId="77777777">
        <w:trPr>
          <w:jc w:val="center"/>
        </w:trPr>
        <w:tc>
          <w:tcPr>
            <w:tcW w:w="1795" w:type="dxa"/>
            <w:vMerge w:val="restart"/>
            <w:vAlign w:val="center"/>
          </w:tcPr>
          <w:p w14:paraId="6603622C"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氟罗沙星</w:t>
            </w:r>
          </w:p>
        </w:tc>
        <w:tc>
          <w:tcPr>
            <w:tcW w:w="1173" w:type="dxa"/>
            <w:vMerge w:val="restart"/>
            <w:vAlign w:val="center"/>
          </w:tcPr>
          <w:p w14:paraId="2ADA1258"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369.9</w:t>
            </w:r>
          </w:p>
        </w:tc>
        <w:tc>
          <w:tcPr>
            <w:tcW w:w="1173" w:type="dxa"/>
            <w:vAlign w:val="center"/>
          </w:tcPr>
          <w:p w14:paraId="0AFE841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326.0</w:t>
            </w:r>
            <w:r>
              <w:rPr>
                <w:rFonts w:ascii="宋体" w:hAnsi="宋体"/>
                <w:kern w:val="0"/>
                <w:szCs w:val="21"/>
              </w:rPr>
              <w:t>*</w:t>
            </w:r>
          </w:p>
        </w:tc>
        <w:tc>
          <w:tcPr>
            <w:tcW w:w="1173" w:type="dxa"/>
            <w:vMerge w:val="restart"/>
            <w:vAlign w:val="center"/>
          </w:tcPr>
          <w:p w14:paraId="611D9907"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4784905D"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43A30C10"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242E68A5" w14:textId="77777777">
        <w:trPr>
          <w:jc w:val="center"/>
        </w:trPr>
        <w:tc>
          <w:tcPr>
            <w:tcW w:w="1795" w:type="dxa"/>
            <w:vMerge/>
            <w:vAlign w:val="center"/>
          </w:tcPr>
          <w:p w14:paraId="2165ED4A" w14:textId="77777777" w:rsidR="008F0EBD" w:rsidRDefault="008F0EBD">
            <w:pPr>
              <w:widowControl/>
              <w:jc w:val="left"/>
              <w:rPr>
                <w:rFonts w:ascii="宋体" w:hAnsi="宋体"/>
                <w:kern w:val="0"/>
                <w:szCs w:val="21"/>
              </w:rPr>
            </w:pPr>
          </w:p>
        </w:tc>
        <w:tc>
          <w:tcPr>
            <w:tcW w:w="1173" w:type="dxa"/>
            <w:vMerge/>
            <w:vAlign w:val="center"/>
          </w:tcPr>
          <w:p w14:paraId="5E4D0706"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4C135489"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269.0</w:t>
            </w:r>
          </w:p>
        </w:tc>
        <w:tc>
          <w:tcPr>
            <w:tcW w:w="1173" w:type="dxa"/>
            <w:vMerge/>
            <w:vAlign w:val="center"/>
          </w:tcPr>
          <w:p w14:paraId="1C9EE011" w14:textId="77777777" w:rsidR="008F0EBD" w:rsidRDefault="008F0EBD">
            <w:pPr>
              <w:widowControl/>
              <w:jc w:val="left"/>
              <w:rPr>
                <w:rFonts w:ascii="宋体" w:hAnsi="宋体"/>
                <w:kern w:val="0"/>
                <w:szCs w:val="21"/>
              </w:rPr>
            </w:pPr>
          </w:p>
        </w:tc>
        <w:tc>
          <w:tcPr>
            <w:tcW w:w="1173" w:type="dxa"/>
            <w:vAlign w:val="center"/>
          </w:tcPr>
          <w:p w14:paraId="1606ACEB"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1924647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25</w:t>
            </w:r>
          </w:p>
        </w:tc>
      </w:tr>
      <w:tr w:rsidR="008F0EBD" w14:paraId="718AD15D" w14:textId="77777777">
        <w:trPr>
          <w:jc w:val="center"/>
        </w:trPr>
        <w:tc>
          <w:tcPr>
            <w:tcW w:w="1795" w:type="dxa"/>
            <w:vMerge w:val="restart"/>
            <w:vAlign w:val="center"/>
          </w:tcPr>
          <w:p w14:paraId="237145C1"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氧氟沙星</w:t>
            </w:r>
          </w:p>
        </w:tc>
        <w:tc>
          <w:tcPr>
            <w:tcW w:w="1173" w:type="dxa"/>
            <w:vMerge w:val="restart"/>
            <w:vAlign w:val="center"/>
          </w:tcPr>
          <w:p w14:paraId="4B8DBF59"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361.9</w:t>
            </w:r>
          </w:p>
        </w:tc>
        <w:tc>
          <w:tcPr>
            <w:tcW w:w="1173" w:type="dxa"/>
            <w:vAlign w:val="center"/>
          </w:tcPr>
          <w:p w14:paraId="17F2A90E"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317.9</w:t>
            </w:r>
            <w:r>
              <w:rPr>
                <w:rFonts w:ascii="宋体" w:hAnsi="宋体"/>
                <w:kern w:val="0"/>
                <w:szCs w:val="21"/>
              </w:rPr>
              <w:t>*</w:t>
            </w:r>
          </w:p>
        </w:tc>
        <w:tc>
          <w:tcPr>
            <w:tcW w:w="1173" w:type="dxa"/>
            <w:vMerge w:val="restart"/>
            <w:vAlign w:val="center"/>
          </w:tcPr>
          <w:p w14:paraId="534C2AE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2C165E7F"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7133F6AA"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60B137C8" w14:textId="77777777">
        <w:trPr>
          <w:jc w:val="center"/>
        </w:trPr>
        <w:tc>
          <w:tcPr>
            <w:tcW w:w="1795" w:type="dxa"/>
            <w:vMerge/>
            <w:vAlign w:val="center"/>
          </w:tcPr>
          <w:p w14:paraId="758ED57E"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Merge/>
            <w:vAlign w:val="center"/>
          </w:tcPr>
          <w:p w14:paraId="03A13498"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5A6B5B65"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260.8</w:t>
            </w:r>
          </w:p>
        </w:tc>
        <w:tc>
          <w:tcPr>
            <w:tcW w:w="1173" w:type="dxa"/>
            <w:vMerge/>
            <w:vAlign w:val="center"/>
          </w:tcPr>
          <w:p w14:paraId="639E2A06"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45BF1D71"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4FD95C28"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25</w:t>
            </w:r>
          </w:p>
        </w:tc>
      </w:tr>
      <w:tr w:rsidR="008F0EBD" w14:paraId="20CA9F1F" w14:textId="77777777">
        <w:trPr>
          <w:jc w:val="center"/>
        </w:trPr>
        <w:tc>
          <w:tcPr>
            <w:tcW w:w="1795" w:type="dxa"/>
            <w:vMerge w:val="restart"/>
            <w:vAlign w:val="center"/>
          </w:tcPr>
          <w:p w14:paraId="09B5D7EA"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恩诺沙星</w:t>
            </w:r>
          </w:p>
        </w:tc>
        <w:tc>
          <w:tcPr>
            <w:tcW w:w="1173" w:type="dxa"/>
            <w:vMerge w:val="restart"/>
            <w:vAlign w:val="center"/>
          </w:tcPr>
          <w:p w14:paraId="2028E0D6"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360.0</w:t>
            </w:r>
          </w:p>
        </w:tc>
        <w:tc>
          <w:tcPr>
            <w:tcW w:w="1173" w:type="dxa"/>
            <w:vAlign w:val="center"/>
          </w:tcPr>
          <w:p w14:paraId="5B46276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341.9</w:t>
            </w:r>
            <w:r>
              <w:rPr>
                <w:rFonts w:ascii="宋体" w:hAnsi="宋体"/>
                <w:kern w:val="0"/>
                <w:szCs w:val="21"/>
              </w:rPr>
              <w:t>*</w:t>
            </w:r>
          </w:p>
        </w:tc>
        <w:tc>
          <w:tcPr>
            <w:tcW w:w="1173" w:type="dxa"/>
            <w:vMerge w:val="restart"/>
            <w:vAlign w:val="center"/>
          </w:tcPr>
          <w:p w14:paraId="2D62034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24241CAD"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130</w:t>
            </w:r>
          </w:p>
        </w:tc>
        <w:tc>
          <w:tcPr>
            <w:tcW w:w="1174" w:type="dxa"/>
            <w:vAlign w:val="center"/>
          </w:tcPr>
          <w:p w14:paraId="186CCB9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20</w:t>
            </w:r>
          </w:p>
        </w:tc>
      </w:tr>
      <w:tr w:rsidR="008F0EBD" w14:paraId="3C63A2EC" w14:textId="77777777">
        <w:trPr>
          <w:jc w:val="center"/>
        </w:trPr>
        <w:tc>
          <w:tcPr>
            <w:tcW w:w="1795" w:type="dxa"/>
            <w:vMerge/>
            <w:vAlign w:val="center"/>
          </w:tcPr>
          <w:p w14:paraId="18471E23"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Merge/>
            <w:vAlign w:val="center"/>
          </w:tcPr>
          <w:p w14:paraId="7B5BEF31"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10F419C6"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316.0</w:t>
            </w:r>
          </w:p>
        </w:tc>
        <w:tc>
          <w:tcPr>
            <w:tcW w:w="1173" w:type="dxa"/>
            <w:vMerge/>
            <w:vAlign w:val="center"/>
          </w:tcPr>
          <w:p w14:paraId="7F8D74DA"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70C8CAAD"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130</w:t>
            </w:r>
          </w:p>
        </w:tc>
        <w:tc>
          <w:tcPr>
            <w:tcW w:w="1174" w:type="dxa"/>
            <w:vAlign w:val="center"/>
          </w:tcPr>
          <w:p w14:paraId="621435DF"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1F2A8488" w14:textId="77777777">
        <w:trPr>
          <w:jc w:val="center"/>
        </w:trPr>
        <w:tc>
          <w:tcPr>
            <w:tcW w:w="1795" w:type="dxa"/>
            <w:vMerge w:val="restart"/>
            <w:vAlign w:val="center"/>
          </w:tcPr>
          <w:p w14:paraId="556E1BB0"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奥比沙星</w:t>
            </w:r>
          </w:p>
        </w:tc>
        <w:tc>
          <w:tcPr>
            <w:tcW w:w="1173" w:type="dxa"/>
            <w:vMerge w:val="restart"/>
            <w:vAlign w:val="center"/>
          </w:tcPr>
          <w:p w14:paraId="7C29149D"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395.9</w:t>
            </w:r>
          </w:p>
        </w:tc>
        <w:tc>
          <w:tcPr>
            <w:tcW w:w="1173" w:type="dxa"/>
            <w:vAlign w:val="center"/>
          </w:tcPr>
          <w:p w14:paraId="4F08B788"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378.0</w:t>
            </w:r>
            <w:r>
              <w:rPr>
                <w:rFonts w:ascii="宋体" w:hAnsi="宋体"/>
                <w:kern w:val="0"/>
                <w:szCs w:val="21"/>
              </w:rPr>
              <w:t>*</w:t>
            </w:r>
          </w:p>
        </w:tc>
        <w:tc>
          <w:tcPr>
            <w:tcW w:w="1173" w:type="dxa"/>
            <w:vMerge w:val="restart"/>
            <w:vAlign w:val="center"/>
          </w:tcPr>
          <w:p w14:paraId="1C75B6D9"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6AF45F86"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3C017677"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07FB4CA7" w14:textId="77777777">
        <w:trPr>
          <w:jc w:val="center"/>
        </w:trPr>
        <w:tc>
          <w:tcPr>
            <w:tcW w:w="1795" w:type="dxa"/>
            <w:vMerge/>
            <w:vAlign w:val="center"/>
          </w:tcPr>
          <w:p w14:paraId="3D2B0BF4"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Merge/>
            <w:vAlign w:val="center"/>
          </w:tcPr>
          <w:p w14:paraId="37767279"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561255D6"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352.0</w:t>
            </w:r>
          </w:p>
        </w:tc>
        <w:tc>
          <w:tcPr>
            <w:tcW w:w="1173" w:type="dxa"/>
            <w:vMerge/>
            <w:vAlign w:val="center"/>
          </w:tcPr>
          <w:p w14:paraId="1873D055"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2E0BFB56"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1CB5DD66"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72D30541" w14:textId="77777777">
        <w:trPr>
          <w:jc w:val="center"/>
        </w:trPr>
        <w:tc>
          <w:tcPr>
            <w:tcW w:w="1795" w:type="dxa"/>
            <w:vMerge w:val="restart"/>
            <w:vAlign w:val="center"/>
          </w:tcPr>
          <w:p w14:paraId="4EB857CB"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沙氟沙星</w:t>
            </w:r>
          </w:p>
        </w:tc>
        <w:tc>
          <w:tcPr>
            <w:tcW w:w="1173" w:type="dxa"/>
            <w:vMerge w:val="restart"/>
            <w:vAlign w:val="center"/>
          </w:tcPr>
          <w:p w14:paraId="110CD845"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386.0</w:t>
            </w:r>
          </w:p>
        </w:tc>
        <w:tc>
          <w:tcPr>
            <w:tcW w:w="1173" w:type="dxa"/>
            <w:vAlign w:val="center"/>
          </w:tcPr>
          <w:p w14:paraId="34D19A85"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367.8</w:t>
            </w:r>
            <w:r>
              <w:rPr>
                <w:rFonts w:ascii="宋体" w:hAnsi="宋体"/>
                <w:kern w:val="0"/>
                <w:szCs w:val="21"/>
              </w:rPr>
              <w:t>*</w:t>
            </w:r>
          </w:p>
        </w:tc>
        <w:tc>
          <w:tcPr>
            <w:tcW w:w="1173" w:type="dxa"/>
            <w:vMerge w:val="restart"/>
            <w:vAlign w:val="center"/>
          </w:tcPr>
          <w:p w14:paraId="6821B6C8"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706E0805"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4836A133"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20</w:t>
            </w:r>
          </w:p>
        </w:tc>
      </w:tr>
      <w:tr w:rsidR="008F0EBD" w14:paraId="6950DDED" w14:textId="77777777">
        <w:trPr>
          <w:jc w:val="center"/>
        </w:trPr>
        <w:tc>
          <w:tcPr>
            <w:tcW w:w="1795" w:type="dxa"/>
            <w:vMerge/>
            <w:vAlign w:val="center"/>
          </w:tcPr>
          <w:p w14:paraId="247D85C0"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Merge/>
            <w:vAlign w:val="center"/>
          </w:tcPr>
          <w:p w14:paraId="7E80E964"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3286AEF2"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342.0</w:t>
            </w:r>
          </w:p>
        </w:tc>
        <w:tc>
          <w:tcPr>
            <w:tcW w:w="1173" w:type="dxa"/>
            <w:vMerge/>
            <w:vAlign w:val="center"/>
          </w:tcPr>
          <w:p w14:paraId="73F23913"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2E8492D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2F018B7C"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52BE2D9C" w14:textId="77777777">
        <w:trPr>
          <w:jc w:val="center"/>
        </w:trPr>
        <w:tc>
          <w:tcPr>
            <w:tcW w:w="1795" w:type="dxa"/>
            <w:vMerge w:val="restart"/>
            <w:vAlign w:val="center"/>
          </w:tcPr>
          <w:p w14:paraId="5E5EAAAE"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双氟哌酸</w:t>
            </w:r>
          </w:p>
        </w:tc>
        <w:tc>
          <w:tcPr>
            <w:tcW w:w="1173" w:type="dxa"/>
            <w:vMerge w:val="restart"/>
            <w:vAlign w:val="center"/>
          </w:tcPr>
          <w:p w14:paraId="70C6D06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400.0</w:t>
            </w:r>
          </w:p>
        </w:tc>
        <w:tc>
          <w:tcPr>
            <w:tcW w:w="1173" w:type="dxa"/>
            <w:vAlign w:val="center"/>
          </w:tcPr>
          <w:p w14:paraId="16357DD9"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381.9</w:t>
            </w:r>
            <w:r>
              <w:rPr>
                <w:rFonts w:ascii="宋体" w:hAnsi="宋体"/>
                <w:kern w:val="0"/>
                <w:szCs w:val="21"/>
              </w:rPr>
              <w:t>*</w:t>
            </w:r>
          </w:p>
        </w:tc>
        <w:tc>
          <w:tcPr>
            <w:tcW w:w="1173" w:type="dxa"/>
            <w:vMerge w:val="restart"/>
            <w:vAlign w:val="center"/>
          </w:tcPr>
          <w:p w14:paraId="1D29A881"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623218F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36F43C68"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20</w:t>
            </w:r>
          </w:p>
        </w:tc>
      </w:tr>
      <w:tr w:rsidR="008F0EBD" w14:paraId="49FDD1D4" w14:textId="77777777">
        <w:trPr>
          <w:jc w:val="center"/>
        </w:trPr>
        <w:tc>
          <w:tcPr>
            <w:tcW w:w="1795" w:type="dxa"/>
            <w:vMerge/>
            <w:vAlign w:val="center"/>
          </w:tcPr>
          <w:p w14:paraId="64E88C9E"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Merge/>
            <w:vAlign w:val="center"/>
          </w:tcPr>
          <w:p w14:paraId="48676629"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41C707CA"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356.0</w:t>
            </w:r>
          </w:p>
        </w:tc>
        <w:tc>
          <w:tcPr>
            <w:tcW w:w="1173" w:type="dxa"/>
            <w:vMerge/>
            <w:vAlign w:val="center"/>
          </w:tcPr>
          <w:p w14:paraId="0B82A282"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2DA10BB3"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140</w:t>
            </w:r>
          </w:p>
        </w:tc>
        <w:tc>
          <w:tcPr>
            <w:tcW w:w="1174" w:type="dxa"/>
            <w:vAlign w:val="center"/>
          </w:tcPr>
          <w:p w14:paraId="164AADE4"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27FE6796" w14:textId="77777777">
        <w:trPr>
          <w:jc w:val="center"/>
        </w:trPr>
        <w:tc>
          <w:tcPr>
            <w:tcW w:w="1795" w:type="dxa"/>
            <w:vMerge w:val="restart"/>
            <w:vAlign w:val="center"/>
          </w:tcPr>
          <w:p w14:paraId="29678F3A"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szCs w:val="20"/>
              </w:rPr>
              <w:t>司帕沙星</w:t>
            </w:r>
          </w:p>
        </w:tc>
        <w:tc>
          <w:tcPr>
            <w:tcW w:w="1173" w:type="dxa"/>
            <w:vMerge w:val="restart"/>
            <w:vAlign w:val="center"/>
          </w:tcPr>
          <w:p w14:paraId="04EE7C6A"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393.0</w:t>
            </w:r>
          </w:p>
        </w:tc>
        <w:tc>
          <w:tcPr>
            <w:tcW w:w="1173" w:type="dxa"/>
            <w:vAlign w:val="center"/>
          </w:tcPr>
          <w:p w14:paraId="4C27A7E7"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349.0</w:t>
            </w:r>
            <w:r>
              <w:rPr>
                <w:rFonts w:ascii="宋体" w:hAnsi="宋体"/>
                <w:kern w:val="0"/>
                <w:szCs w:val="21"/>
              </w:rPr>
              <w:t>*</w:t>
            </w:r>
          </w:p>
        </w:tc>
        <w:tc>
          <w:tcPr>
            <w:tcW w:w="1173" w:type="dxa"/>
            <w:vMerge w:val="restart"/>
            <w:vAlign w:val="center"/>
          </w:tcPr>
          <w:p w14:paraId="28612801"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0.05</w:t>
            </w:r>
          </w:p>
        </w:tc>
        <w:tc>
          <w:tcPr>
            <w:tcW w:w="1173" w:type="dxa"/>
            <w:vAlign w:val="center"/>
          </w:tcPr>
          <w:p w14:paraId="32487519"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150</w:t>
            </w:r>
          </w:p>
        </w:tc>
        <w:tc>
          <w:tcPr>
            <w:tcW w:w="1174" w:type="dxa"/>
            <w:vAlign w:val="center"/>
          </w:tcPr>
          <w:p w14:paraId="20C1058B"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w:t>
            </w:r>
          </w:p>
        </w:tc>
      </w:tr>
      <w:tr w:rsidR="008F0EBD" w14:paraId="29B308D7" w14:textId="77777777">
        <w:trPr>
          <w:jc w:val="center"/>
        </w:trPr>
        <w:tc>
          <w:tcPr>
            <w:tcW w:w="1795" w:type="dxa"/>
            <w:vMerge/>
            <w:vAlign w:val="center"/>
          </w:tcPr>
          <w:p w14:paraId="65D8A0E9"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Merge/>
            <w:vAlign w:val="center"/>
          </w:tcPr>
          <w:p w14:paraId="42A1E60F" w14:textId="77777777" w:rsidR="008F0EBD" w:rsidRDefault="008F0EBD">
            <w:pPr>
              <w:autoSpaceDE w:val="0"/>
              <w:autoSpaceDN w:val="0"/>
              <w:adjustRightInd w:val="0"/>
              <w:spacing w:line="312" w:lineRule="auto"/>
              <w:jc w:val="center"/>
              <w:rPr>
                <w:rFonts w:ascii="宋体" w:hAnsi="宋体"/>
                <w:kern w:val="0"/>
                <w:szCs w:val="21"/>
              </w:rPr>
            </w:pPr>
          </w:p>
        </w:tc>
        <w:tc>
          <w:tcPr>
            <w:tcW w:w="1173" w:type="dxa"/>
            <w:vAlign w:val="center"/>
          </w:tcPr>
          <w:p w14:paraId="58039800"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291.8</w:t>
            </w:r>
          </w:p>
        </w:tc>
        <w:tc>
          <w:tcPr>
            <w:tcW w:w="1173" w:type="dxa"/>
            <w:vMerge/>
            <w:vAlign w:val="center"/>
          </w:tcPr>
          <w:p w14:paraId="1CEB2DF1" w14:textId="77777777" w:rsidR="008F0EBD" w:rsidRDefault="008F0EBD">
            <w:pPr>
              <w:autoSpaceDE w:val="0"/>
              <w:autoSpaceDN w:val="0"/>
              <w:adjustRightInd w:val="0"/>
              <w:spacing w:line="312" w:lineRule="auto"/>
              <w:jc w:val="left"/>
              <w:rPr>
                <w:rFonts w:ascii="宋体" w:hAnsi="宋体"/>
                <w:kern w:val="0"/>
                <w:szCs w:val="21"/>
              </w:rPr>
            </w:pPr>
          </w:p>
        </w:tc>
        <w:tc>
          <w:tcPr>
            <w:tcW w:w="1173" w:type="dxa"/>
            <w:vAlign w:val="center"/>
          </w:tcPr>
          <w:p w14:paraId="054E2649"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150</w:t>
            </w:r>
          </w:p>
        </w:tc>
        <w:tc>
          <w:tcPr>
            <w:tcW w:w="1174" w:type="dxa"/>
            <w:vAlign w:val="center"/>
          </w:tcPr>
          <w:p w14:paraId="221F66AF" w14:textId="77777777" w:rsidR="008F0EBD" w:rsidRDefault="004E10A9">
            <w:pPr>
              <w:autoSpaceDE w:val="0"/>
              <w:autoSpaceDN w:val="0"/>
              <w:adjustRightInd w:val="0"/>
              <w:spacing w:line="312" w:lineRule="auto"/>
              <w:jc w:val="center"/>
              <w:rPr>
                <w:rFonts w:ascii="宋体" w:hAnsi="宋体"/>
                <w:kern w:val="0"/>
                <w:szCs w:val="21"/>
              </w:rPr>
            </w:pPr>
            <w:r>
              <w:rPr>
                <w:rFonts w:ascii="宋体" w:hAnsi="宋体" w:hint="eastAsia"/>
                <w:kern w:val="0"/>
                <w:szCs w:val="21"/>
              </w:rPr>
              <w:t>25</w:t>
            </w:r>
          </w:p>
        </w:tc>
      </w:tr>
      <w:tr w:rsidR="008F0EBD" w14:paraId="09035EF7" w14:textId="77777777">
        <w:trPr>
          <w:jc w:val="center"/>
        </w:trPr>
        <w:tc>
          <w:tcPr>
            <w:tcW w:w="7661" w:type="dxa"/>
            <w:gridSpan w:val="6"/>
            <w:vAlign w:val="center"/>
          </w:tcPr>
          <w:p w14:paraId="5466DB99" w14:textId="77777777" w:rsidR="008F0EBD" w:rsidRDefault="004E10A9">
            <w:pPr>
              <w:spacing w:line="360" w:lineRule="auto"/>
              <w:rPr>
                <w:szCs w:val="20"/>
              </w:rPr>
            </w:pPr>
            <w:r>
              <w:rPr>
                <w:rFonts w:hint="eastAsia"/>
                <w:sz w:val="16"/>
                <w:szCs w:val="20"/>
              </w:rPr>
              <w:t>注：带</w:t>
            </w:r>
            <w:r>
              <w:rPr>
                <w:rFonts w:hint="eastAsia"/>
                <w:sz w:val="16"/>
                <w:szCs w:val="20"/>
              </w:rPr>
              <w:t>*</w:t>
            </w:r>
            <w:r>
              <w:rPr>
                <w:rFonts w:hint="eastAsia"/>
                <w:sz w:val="16"/>
                <w:szCs w:val="20"/>
              </w:rPr>
              <w:t>的为定量离子，对于不同质谱仪器，参数可能存在差异，测定前应将质谱参数优化到最佳。</w:t>
            </w:r>
          </w:p>
        </w:tc>
      </w:tr>
    </w:tbl>
    <w:p w14:paraId="615EF029" w14:textId="346F9848" w:rsidR="008F0EBD" w:rsidRDefault="008F0EBD">
      <w:pPr>
        <w:ind w:firstLineChars="200" w:firstLine="560"/>
        <w:rPr>
          <w:rFonts w:ascii="仿宋_GB2312" w:eastAsia="仿宋_GB2312" w:hAnsi="仿宋"/>
          <w:sz w:val="28"/>
          <w:szCs w:val="28"/>
        </w:rPr>
      </w:pPr>
    </w:p>
    <w:p w14:paraId="3831C751" w14:textId="77777777" w:rsidR="004E1DDC" w:rsidRDefault="004E1DDC">
      <w:pPr>
        <w:ind w:firstLineChars="200" w:firstLine="560"/>
        <w:rPr>
          <w:rFonts w:ascii="仿宋_GB2312" w:eastAsia="仿宋_GB2312" w:hAnsi="仿宋" w:hint="eastAsia"/>
          <w:sz w:val="28"/>
          <w:szCs w:val="28"/>
        </w:rPr>
      </w:pPr>
    </w:p>
    <w:p w14:paraId="12304B36"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3.标准曲线</w:t>
      </w:r>
    </w:p>
    <w:p w14:paraId="61C202D3" w14:textId="77777777" w:rsidR="008F0EBD" w:rsidRDefault="004E10A9">
      <w:pPr>
        <w:ind w:firstLineChars="200" w:firstLine="560"/>
        <w:rPr>
          <w:rFonts w:eastAsia="仿宋_GB2312"/>
          <w:sz w:val="28"/>
          <w:szCs w:val="28"/>
        </w:rPr>
      </w:pPr>
      <w:r>
        <w:rPr>
          <w:rFonts w:eastAsia="仿宋_GB2312"/>
          <w:sz w:val="28"/>
          <w:szCs w:val="28"/>
        </w:rPr>
        <w:t>配制浓度依次为</w:t>
      </w:r>
      <w:r>
        <w:rPr>
          <w:rFonts w:eastAsia="仿宋_GB2312"/>
          <w:sz w:val="28"/>
          <w:szCs w:val="28"/>
        </w:rPr>
        <w:t>0.8μg/L</w:t>
      </w:r>
      <w:r>
        <w:rPr>
          <w:rFonts w:eastAsia="仿宋_GB2312"/>
          <w:sz w:val="28"/>
          <w:szCs w:val="28"/>
        </w:rPr>
        <w:t>、</w:t>
      </w:r>
      <w:r>
        <w:rPr>
          <w:rFonts w:eastAsia="仿宋_GB2312"/>
          <w:sz w:val="28"/>
          <w:szCs w:val="28"/>
        </w:rPr>
        <w:t>1.0μg/L</w:t>
      </w:r>
      <w:r>
        <w:rPr>
          <w:rFonts w:eastAsia="仿宋_GB2312"/>
          <w:sz w:val="28"/>
          <w:szCs w:val="28"/>
        </w:rPr>
        <w:t>、</w:t>
      </w:r>
      <w:r>
        <w:rPr>
          <w:rFonts w:eastAsia="仿宋_GB2312"/>
          <w:sz w:val="28"/>
          <w:szCs w:val="28"/>
        </w:rPr>
        <w:t>2.0μg/L</w:t>
      </w:r>
      <w:r>
        <w:rPr>
          <w:rFonts w:eastAsia="仿宋_GB2312"/>
          <w:sz w:val="28"/>
          <w:szCs w:val="28"/>
        </w:rPr>
        <w:t>、</w:t>
      </w:r>
      <w:r>
        <w:rPr>
          <w:rFonts w:eastAsia="仿宋_GB2312"/>
          <w:sz w:val="28"/>
          <w:szCs w:val="28"/>
        </w:rPr>
        <w:t>5.0μg/L</w:t>
      </w:r>
      <w:r>
        <w:rPr>
          <w:rFonts w:eastAsia="仿宋_GB2312"/>
          <w:sz w:val="28"/>
          <w:szCs w:val="28"/>
        </w:rPr>
        <w:t>、</w:t>
      </w:r>
      <w:r>
        <w:rPr>
          <w:rFonts w:eastAsia="仿宋_GB2312"/>
          <w:sz w:val="28"/>
          <w:szCs w:val="28"/>
        </w:rPr>
        <w:t>10.0μg/L</w:t>
      </w:r>
      <w:r>
        <w:rPr>
          <w:rFonts w:eastAsia="仿宋_GB2312"/>
          <w:sz w:val="28"/>
          <w:szCs w:val="28"/>
        </w:rPr>
        <w:t>、</w:t>
      </w:r>
      <w:r>
        <w:rPr>
          <w:rFonts w:eastAsia="仿宋_GB2312"/>
          <w:sz w:val="28"/>
          <w:szCs w:val="28"/>
        </w:rPr>
        <w:t>20.0μg/L</w:t>
      </w:r>
      <w:r>
        <w:rPr>
          <w:rFonts w:eastAsia="仿宋_GB2312"/>
          <w:sz w:val="28"/>
          <w:szCs w:val="28"/>
        </w:rPr>
        <w:t>、</w:t>
      </w:r>
      <w:r>
        <w:rPr>
          <w:rFonts w:eastAsia="仿宋_GB2312"/>
          <w:sz w:val="28"/>
          <w:szCs w:val="28"/>
        </w:rPr>
        <w:t>50.0μg/L</w:t>
      </w:r>
      <w:r>
        <w:rPr>
          <w:rFonts w:eastAsia="仿宋_GB2312"/>
          <w:sz w:val="28"/>
          <w:szCs w:val="28"/>
        </w:rPr>
        <w:t>和</w:t>
      </w:r>
      <w:r>
        <w:rPr>
          <w:rFonts w:eastAsia="仿宋_GB2312"/>
          <w:sz w:val="28"/>
          <w:szCs w:val="28"/>
        </w:rPr>
        <w:t>100μg/L</w:t>
      </w:r>
      <w:r>
        <w:rPr>
          <w:rFonts w:eastAsia="仿宋_GB2312"/>
          <w:sz w:val="28"/>
          <w:szCs w:val="28"/>
        </w:rPr>
        <w:t>的沙星类抗菌药标准工作液系列（此为参考浓度序列）。在该浓度范围内</w:t>
      </w:r>
      <w:r>
        <w:rPr>
          <w:rFonts w:eastAsia="仿宋_GB2312"/>
          <w:sz w:val="28"/>
          <w:szCs w:val="28"/>
        </w:rPr>
        <w:t>8</w:t>
      </w:r>
      <w:r>
        <w:rPr>
          <w:rFonts w:eastAsia="仿宋_GB2312"/>
          <w:sz w:val="28"/>
          <w:szCs w:val="28"/>
        </w:rPr>
        <w:t>种组分的相关系数均大于</w:t>
      </w:r>
      <w:r>
        <w:rPr>
          <w:rFonts w:eastAsia="仿宋_GB2312"/>
          <w:sz w:val="28"/>
          <w:szCs w:val="28"/>
        </w:rPr>
        <w:t>0.995</w:t>
      </w:r>
      <w:r>
        <w:rPr>
          <w:rFonts w:eastAsia="仿宋_GB2312"/>
          <w:sz w:val="28"/>
          <w:szCs w:val="28"/>
        </w:rPr>
        <w:t>。</w:t>
      </w:r>
    </w:p>
    <w:p w14:paraId="6AF338EF" w14:textId="77777777" w:rsidR="008F0EBD" w:rsidRDefault="004E10A9">
      <w:pPr>
        <w:ind w:firstLineChars="200" w:firstLine="480"/>
        <w:jc w:val="center"/>
        <w:rPr>
          <w:rFonts w:ascii="仿宋_GB2312" w:eastAsia="仿宋_GB2312" w:hAnsi="仿宋"/>
          <w:sz w:val="28"/>
          <w:szCs w:val="28"/>
        </w:rPr>
      </w:pPr>
      <w:r>
        <w:rPr>
          <w:noProof/>
          <w:kern w:val="0"/>
          <w:sz w:val="24"/>
        </w:rPr>
        <w:drawing>
          <wp:anchor distT="0" distB="0" distL="114300" distR="114300" simplePos="0" relativeHeight="251660288" behindDoc="0" locked="0" layoutInCell="1" allowOverlap="1" wp14:anchorId="76DC6F4E" wp14:editId="01A70677">
            <wp:simplePos x="0" y="0"/>
            <wp:positionH relativeFrom="column">
              <wp:posOffset>-6985</wp:posOffset>
            </wp:positionH>
            <wp:positionV relativeFrom="paragraph">
              <wp:posOffset>100965</wp:posOffset>
            </wp:positionV>
            <wp:extent cx="5760720" cy="3954780"/>
            <wp:effectExtent l="0" t="0" r="0" b="8255"/>
            <wp:wrapSquare wrapText="bothSides"/>
            <wp:docPr id="26" name="图片 26" descr="喹诺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喹诺酮"/>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760720" cy="3954706"/>
                    </a:xfrm>
                    <a:prstGeom prst="rect">
                      <a:avLst/>
                    </a:prstGeom>
                    <a:noFill/>
                    <a:ln>
                      <a:noFill/>
                    </a:ln>
                  </pic:spPr>
                </pic:pic>
              </a:graphicData>
            </a:graphic>
          </wp:anchor>
        </w:drawing>
      </w:r>
    </w:p>
    <w:p w14:paraId="0FDC1254" w14:textId="77777777" w:rsidR="008F0EBD" w:rsidRDefault="004E10A9">
      <w:pPr>
        <w:spacing w:line="360" w:lineRule="auto"/>
        <w:jc w:val="center"/>
        <w:rPr>
          <w:rFonts w:eastAsia="仿宋_GB2312"/>
          <w:sz w:val="24"/>
        </w:rPr>
      </w:pPr>
      <w:r>
        <w:rPr>
          <w:rFonts w:eastAsia="仿宋_GB2312"/>
          <w:sz w:val="24"/>
        </w:rPr>
        <w:t>图</w:t>
      </w:r>
      <w:r>
        <w:rPr>
          <w:rFonts w:eastAsia="仿宋_GB2312"/>
          <w:sz w:val="24"/>
        </w:rPr>
        <w:t xml:space="preserve">5  </w:t>
      </w:r>
      <w:r>
        <w:rPr>
          <w:rFonts w:eastAsia="仿宋_GB2312"/>
          <w:sz w:val="24"/>
        </w:rPr>
        <w:t>沙星类抗菌药的</w:t>
      </w:r>
      <w:r>
        <w:rPr>
          <w:rFonts w:eastAsia="仿宋_GB2312"/>
          <w:sz w:val="24"/>
        </w:rPr>
        <w:t>MRM</w:t>
      </w:r>
      <w:r>
        <w:rPr>
          <w:rFonts w:eastAsia="仿宋_GB2312"/>
          <w:sz w:val="24"/>
        </w:rPr>
        <w:t>色谱图（标准样品浓度：</w:t>
      </w:r>
      <w:r>
        <w:rPr>
          <w:rFonts w:eastAsia="仿宋_GB2312"/>
          <w:sz w:val="24"/>
        </w:rPr>
        <w:t>50μg/L</w:t>
      </w:r>
      <w:r>
        <w:rPr>
          <w:rFonts w:eastAsia="仿宋_GB2312"/>
          <w:sz w:val="24"/>
        </w:rPr>
        <w:t>）</w:t>
      </w:r>
    </w:p>
    <w:p w14:paraId="08B7CA67" w14:textId="77777777" w:rsidR="008F0EBD" w:rsidRDefault="008F0EBD">
      <w:pPr>
        <w:ind w:firstLineChars="200" w:firstLine="560"/>
        <w:rPr>
          <w:rFonts w:ascii="仿宋_GB2312" w:eastAsia="仿宋_GB2312" w:hAnsi="仿宋"/>
          <w:sz w:val="28"/>
          <w:szCs w:val="28"/>
        </w:rPr>
      </w:pPr>
    </w:p>
    <w:p w14:paraId="0DDC9981"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4.实验室内</w:t>
      </w:r>
      <w:r>
        <w:rPr>
          <w:rFonts w:ascii="仿宋_GB2312" w:eastAsia="仿宋_GB2312" w:hAnsi="仿宋"/>
          <w:sz w:val="28"/>
          <w:szCs w:val="28"/>
        </w:rPr>
        <w:t>检出限</w:t>
      </w:r>
    </w:p>
    <w:p w14:paraId="62F9934C"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（1）直接进样实验室内检出限确定</w:t>
      </w:r>
    </w:p>
    <w:p w14:paraId="1B94B59C" w14:textId="77777777" w:rsidR="008F0EBD" w:rsidRDefault="004E10A9">
      <w:pPr>
        <w:ind w:firstLineChars="200" w:firstLine="560"/>
        <w:rPr>
          <w:rFonts w:eastAsia="仿宋_GB2312"/>
          <w:sz w:val="28"/>
          <w:szCs w:val="28"/>
        </w:rPr>
      </w:pPr>
      <w:r>
        <w:rPr>
          <w:rFonts w:eastAsia="仿宋_GB2312"/>
          <w:sz w:val="28"/>
          <w:szCs w:val="28"/>
        </w:rPr>
        <w:t>根据仪器灵敏度情况，选择</w:t>
      </w:r>
      <w:r>
        <w:rPr>
          <w:rFonts w:eastAsia="仿宋_GB2312"/>
          <w:sz w:val="28"/>
          <w:szCs w:val="28"/>
        </w:rPr>
        <w:t>5.0 µg/L</w:t>
      </w:r>
      <w:r>
        <w:rPr>
          <w:rFonts w:eastAsia="仿宋_GB2312"/>
          <w:sz w:val="28"/>
          <w:szCs w:val="28"/>
        </w:rPr>
        <w:t>作为检出限的测定浓度，配制</w:t>
      </w:r>
      <w:r>
        <w:rPr>
          <w:rFonts w:eastAsia="仿宋_GB2312"/>
          <w:sz w:val="28"/>
          <w:szCs w:val="28"/>
        </w:rPr>
        <w:t>7</w:t>
      </w:r>
      <w:r>
        <w:rPr>
          <w:rFonts w:eastAsia="仿宋_GB2312"/>
          <w:sz w:val="28"/>
          <w:szCs w:val="28"/>
        </w:rPr>
        <w:t>份浓度为</w:t>
      </w:r>
      <w:r>
        <w:rPr>
          <w:rFonts w:eastAsia="仿宋_GB2312"/>
          <w:sz w:val="28"/>
          <w:szCs w:val="28"/>
        </w:rPr>
        <w:t>5.0 µg/L</w:t>
      </w:r>
      <w:r>
        <w:rPr>
          <w:rFonts w:eastAsia="仿宋_GB2312"/>
          <w:sz w:val="28"/>
          <w:szCs w:val="28"/>
        </w:rPr>
        <w:t>的水样，过滤膜后直接进样分析，数据结果见表</w:t>
      </w:r>
      <w:r>
        <w:rPr>
          <w:rFonts w:eastAsia="仿宋_GB2312"/>
          <w:sz w:val="28"/>
          <w:szCs w:val="28"/>
        </w:rPr>
        <w:t>2</w:t>
      </w:r>
      <w:r>
        <w:rPr>
          <w:rFonts w:eastAsia="仿宋_GB2312"/>
          <w:sz w:val="28"/>
          <w:szCs w:val="28"/>
        </w:rPr>
        <w:t>。检出限的确定方法及结果满足</w:t>
      </w:r>
      <w:r>
        <w:rPr>
          <w:rFonts w:eastAsia="仿宋_GB2312"/>
          <w:sz w:val="28"/>
          <w:szCs w:val="28"/>
        </w:rPr>
        <w:t>HJ/T 168-2010</w:t>
      </w:r>
      <w:r>
        <w:rPr>
          <w:rFonts w:eastAsia="仿宋_GB2312"/>
          <w:sz w:val="28"/>
          <w:szCs w:val="28"/>
        </w:rPr>
        <w:t>要求。</w:t>
      </w:r>
    </w:p>
    <w:p w14:paraId="3307E3D6" w14:textId="77777777" w:rsidR="008F0EBD" w:rsidRDefault="004E10A9">
      <w:pPr>
        <w:ind w:firstLineChars="200" w:firstLine="480"/>
        <w:jc w:val="center"/>
        <w:rPr>
          <w:rFonts w:eastAsia="仿宋_GB2312"/>
          <w:sz w:val="24"/>
        </w:rPr>
      </w:pPr>
      <w:r>
        <w:rPr>
          <w:rFonts w:eastAsia="仿宋_GB2312"/>
          <w:sz w:val="24"/>
        </w:rPr>
        <w:lastRenderedPageBreak/>
        <w:t>表</w:t>
      </w:r>
      <w:r>
        <w:rPr>
          <w:rFonts w:eastAsia="仿宋_GB2312"/>
          <w:sz w:val="24"/>
        </w:rPr>
        <w:t xml:space="preserve">2  </w:t>
      </w:r>
      <w:r>
        <w:rPr>
          <w:rFonts w:eastAsia="仿宋_GB2312"/>
          <w:sz w:val="24"/>
        </w:rPr>
        <w:t>直接进样方法检出限计算结果（</w:t>
      </w:r>
      <w:r>
        <w:rPr>
          <w:rFonts w:eastAsia="仿宋_GB2312"/>
          <w:sz w:val="24"/>
        </w:rPr>
        <w:t>n=7</w:t>
      </w:r>
      <w:r>
        <w:rPr>
          <w:rFonts w:eastAsia="仿宋_GB2312"/>
          <w:sz w:val="24"/>
        </w:rPr>
        <w:t>）</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370"/>
        <w:gridCol w:w="306"/>
        <w:gridCol w:w="922"/>
        <w:gridCol w:w="922"/>
        <w:gridCol w:w="922"/>
        <w:gridCol w:w="922"/>
        <w:gridCol w:w="922"/>
        <w:gridCol w:w="922"/>
        <w:gridCol w:w="922"/>
        <w:gridCol w:w="922"/>
      </w:tblGrid>
      <w:tr w:rsidR="008F0EBD" w14:paraId="3E733189" w14:textId="77777777">
        <w:trPr>
          <w:jc w:val="center"/>
        </w:trPr>
        <w:tc>
          <w:tcPr>
            <w:tcW w:w="0" w:type="auto"/>
            <w:gridSpan w:val="2"/>
            <w:shd w:val="clear" w:color="auto" w:fill="auto"/>
            <w:vAlign w:val="center"/>
          </w:tcPr>
          <w:p w14:paraId="50BC4B21" w14:textId="77777777" w:rsidR="008F0EBD" w:rsidRDefault="004E10A9">
            <w:pPr>
              <w:jc w:val="center"/>
              <w:rPr>
                <w:sz w:val="18"/>
                <w:szCs w:val="18"/>
              </w:rPr>
            </w:pPr>
            <w:r>
              <w:rPr>
                <w:rFonts w:hint="eastAsia"/>
                <w:sz w:val="18"/>
                <w:szCs w:val="18"/>
              </w:rPr>
              <w:t>目标物</w:t>
            </w:r>
          </w:p>
        </w:tc>
        <w:tc>
          <w:tcPr>
            <w:tcW w:w="0" w:type="auto"/>
            <w:shd w:val="clear" w:color="auto" w:fill="auto"/>
            <w:vAlign w:val="center"/>
          </w:tcPr>
          <w:p w14:paraId="629B0847" w14:textId="77777777" w:rsidR="008F0EBD" w:rsidRDefault="004E10A9">
            <w:pPr>
              <w:jc w:val="center"/>
              <w:rPr>
                <w:sz w:val="18"/>
                <w:szCs w:val="18"/>
              </w:rPr>
            </w:pPr>
            <w:r>
              <w:rPr>
                <w:rFonts w:hint="eastAsia"/>
                <w:sz w:val="18"/>
                <w:szCs w:val="18"/>
              </w:rPr>
              <w:t>麻保沙星</w:t>
            </w:r>
          </w:p>
        </w:tc>
        <w:tc>
          <w:tcPr>
            <w:tcW w:w="0" w:type="auto"/>
            <w:shd w:val="clear" w:color="auto" w:fill="auto"/>
            <w:vAlign w:val="center"/>
          </w:tcPr>
          <w:p w14:paraId="70997D15" w14:textId="77777777" w:rsidR="008F0EBD" w:rsidRDefault="004E10A9">
            <w:pPr>
              <w:jc w:val="center"/>
              <w:rPr>
                <w:sz w:val="18"/>
                <w:szCs w:val="18"/>
              </w:rPr>
            </w:pPr>
            <w:r>
              <w:rPr>
                <w:rFonts w:hint="eastAsia"/>
                <w:sz w:val="18"/>
                <w:szCs w:val="18"/>
              </w:rPr>
              <w:t>氟罗沙星</w:t>
            </w:r>
          </w:p>
        </w:tc>
        <w:tc>
          <w:tcPr>
            <w:tcW w:w="0" w:type="auto"/>
            <w:vAlign w:val="center"/>
          </w:tcPr>
          <w:p w14:paraId="4B60810B" w14:textId="77777777" w:rsidR="008F0EBD" w:rsidRDefault="004E10A9">
            <w:pPr>
              <w:jc w:val="center"/>
              <w:rPr>
                <w:sz w:val="18"/>
                <w:szCs w:val="18"/>
              </w:rPr>
            </w:pPr>
            <w:r>
              <w:rPr>
                <w:rFonts w:hint="eastAsia"/>
                <w:sz w:val="18"/>
                <w:szCs w:val="18"/>
              </w:rPr>
              <w:t>氧氟沙星</w:t>
            </w:r>
          </w:p>
        </w:tc>
        <w:tc>
          <w:tcPr>
            <w:tcW w:w="0" w:type="auto"/>
            <w:vAlign w:val="center"/>
          </w:tcPr>
          <w:p w14:paraId="50436AEC" w14:textId="77777777" w:rsidR="008F0EBD" w:rsidRDefault="004E10A9">
            <w:pPr>
              <w:jc w:val="center"/>
              <w:rPr>
                <w:sz w:val="18"/>
                <w:szCs w:val="18"/>
              </w:rPr>
            </w:pPr>
            <w:r>
              <w:rPr>
                <w:rFonts w:hint="eastAsia"/>
                <w:sz w:val="18"/>
                <w:szCs w:val="18"/>
              </w:rPr>
              <w:t>恩诺沙星</w:t>
            </w:r>
          </w:p>
        </w:tc>
        <w:tc>
          <w:tcPr>
            <w:tcW w:w="0" w:type="auto"/>
            <w:vAlign w:val="center"/>
          </w:tcPr>
          <w:p w14:paraId="4569B71A" w14:textId="77777777" w:rsidR="008F0EBD" w:rsidRDefault="004E10A9">
            <w:pPr>
              <w:jc w:val="center"/>
              <w:rPr>
                <w:sz w:val="18"/>
                <w:szCs w:val="18"/>
              </w:rPr>
            </w:pPr>
            <w:r>
              <w:rPr>
                <w:rFonts w:hint="eastAsia"/>
                <w:sz w:val="18"/>
                <w:szCs w:val="18"/>
              </w:rPr>
              <w:t>奥比沙星</w:t>
            </w:r>
          </w:p>
        </w:tc>
        <w:tc>
          <w:tcPr>
            <w:tcW w:w="0" w:type="auto"/>
            <w:vAlign w:val="center"/>
          </w:tcPr>
          <w:p w14:paraId="03A23259" w14:textId="77777777" w:rsidR="008F0EBD" w:rsidRDefault="004E10A9">
            <w:pPr>
              <w:jc w:val="center"/>
              <w:rPr>
                <w:sz w:val="18"/>
                <w:szCs w:val="18"/>
              </w:rPr>
            </w:pPr>
            <w:r>
              <w:rPr>
                <w:rFonts w:hint="eastAsia"/>
                <w:sz w:val="18"/>
                <w:szCs w:val="18"/>
              </w:rPr>
              <w:t>沙氟沙星</w:t>
            </w:r>
          </w:p>
        </w:tc>
        <w:tc>
          <w:tcPr>
            <w:tcW w:w="0" w:type="auto"/>
          </w:tcPr>
          <w:p w14:paraId="007221E7" w14:textId="77777777" w:rsidR="008F0EBD" w:rsidRDefault="004E10A9">
            <w:pPr>
              <w:jc w:val="center"/>
              <w:rPr>
                <w:sz w:val="18"/>
                <w:szCs w:val="18"/>
              </w:rPr>
            </w:pPr>
            <w:r>
              <w:rPr>
                <w:rFonts w:hint="eastAsia"/>
                <w:sz w:val="18"/>
                <w:szCs w:val="18"/>
              </w:rPr>
              <w:t>双氟哌酸</w:t>
            </w:r>
          </w:p>
        </w:tc>
        <w:tc>
          <w:tcPr>
            <w:tcW w:w="0" w:type="auto"/>
          </w:tcPr>
          <w:p w14:paraId="358B5CC8" w14:textId="77777777" w:rsidR="008F0EBD" w:rsidRDefault="004E10A9">
            <w:pPr>
              <w:jc w:val="center"/>
              <w:rPr>
                <w:sz w:val="18"/>
                <w:szCs w:val="18"/>
              </w:rPr>
            </w:pPr>
            <w:r>
              <w:rPr>
                <w:rFonts w:hint="eastAsia"/>
                <w:sz w:val="18"/>
                <w:szCs w:val="18"/>
              </w:rPr>
              <w:t>司帕沙星</w:t>
            </w:r>
          </w:p>
        </w:tc>
      </w:tr>
      <w:tr w:rsidR="008F0EBD" w14:paraId="19344677" w14:textId="77777777">
        <w:trPr>
          <w:jc w:val="center"/>
        </w:trPr>
        <w:tc>
          <w:tcPr>
            <w:tcW w:w="0" w:type="auto"/>
            <w:vMerge w:val="restart"/>
            <w:shd w:val="clear" w:color="auto" w:fill="auto"/>
            <w:vAlign w:val="center"/>
          </w:tcPr>
          <w:p w14:paraId="644021A5" w14:textId="77777777" w:rsidR="008F0EBD" w:rsidRDefault="004E10A9">
            <w:pPr>
              <w:jc w:val="center"/>
              <w:rPr>
                <w:sz w:val="18"/>
                <w:szCs w:val="18"/>
              </w:rPr>
            </w:pPr>
            <w:r>
              <w:rPr>
                <w:rFonts w:hint="eastAsia"/>
                <w:sz w:val="18"/>
                <w:szCs w:val="18"/>
              </w:rPr>
              <w:t>测定结果</w:t>
            </w:r>
            <w:r>
              <w:rPr>
                <w:rFonts w:hint="eastAsia"/>
                <w:sz w:val="18"/>
                <w:szCs w:val="18"/>
              </w:rPr>
              <w:t>(</w:t>
            </w:r>
            <w:r>
              <w:rPr>
                <w:sz w:val="18"/>
                <w:szCs w:val="18"/>
              </w:rPr>
              <w:t>μg/</w:t>
            </w:r>
            <w:r>
              <w:rPr>
                <w:rFonts w:hint="eastAsia"/>
                <w:sz w:val="18"/>
                <w:szCs w:val="18"/>
              </w:rPr>
              <w:t>L)</w:t>
            </w:r>
          </w:p>
        </w:tc>
        <w:tc>
          <w:tcPr>
            <w:tcW w:w="0" w:type="auto"/>
            <w:shd w:val="clear" w:color="auto" w:fill="auto"/>
            <w:vAlign w:val="center"/>
          </w:tcPr>
          <w:p w14:paraId="0B579EB8" w14:textId="77777777" w:rsidR="008F0EBD" w:rsidRDefault="004E10A9">
            <w:pPr>
              <w:jc w:val="center"/>
              <w:rPr>
                <w:sz w:val="18"/>
                <w:szCs w:val="18"/>
              </w:rPr>
            </w:pPr>
            <w:r>
              <w:rPr>
                <w:rFonts w:hint="eastAsia"/>
                <w:sz w:val="18"/>
                <w:szCs w:val="18"/>
              </w:rPr>
              <w:t>1</w:t>
            </w:r>
          </w:p>
        </w:tc>
        <w:tc>
          <w:tcPr>
            <w:tcW w:w="0" w:type="auto"/>
            <w:shd w:val="clear" w:color="auto" w:fill="auto"/>
            <w:vAlign w:val="center"/>
          </w:tcPr>
          <w:p w14:paraId="3B70C246" w14:textId="77777777" w:rsidR="008F0EBD" w:rsidRDefault="004E10A9">
            <w:pPr>
              <w:jc w:val="center"/>
              <w:rPr>
                <w:sz w:val="18"/>
                <w:szCs w:val="18"/>
              </w:rPr>
            </w:pPr>
            <w:r>
              <w:rPr>
                <w:sz w:val="18"/>
                <w:szCs w:val="18"/>
              </w:rPr>
              <w:t>5.1</w:t>
            </w:r>
          </w:p>
        </w:tc>
        <w:tc>
          <w:tcPr>
            <w:tcW w:w="0" w:type="auto"/>
            <w:shd w:val="clear" w:color="auto" w:fill="auto"/>
            <w:vAlign w:val="center"/>
          </w:tcPr>
          <w:p w14:paraId="6FD9D191" w14:textId="77777777" w:rsidR="008F0EBD" w:rsidRDefault="004E10A9">
            <w:pPr>
              <w:jc w:val="center"/>
              <w:rPr>
                <w:sz w:val="18"/>
                <w:szCs w:val="18"/>
              </w:rPr>
            </w:pPr>
            <w:r>
              <w:rPr>
                <w:sz w:val="18"/>
                <w:szCs w:val="18"/>
              </w:rPr>
              <w:t>4.9</w:t>
            </w:r>
          </w:p>
        </w:tc>
        <w:tc>
          <w:tcPr>
            <w:tcW w:w="0" w:type="auto"/>
            <w:vAlign w:val="center"/>
          </w:tcPr>
          <w:p w14:paraId="12499539" w14:textId="77777777" w:rsidR="008F0EBD" w:rsidRDefault="004E10A9">
            <w:pPr>
              <w:jc w:val="center"/>
              <w:rPr>
                <w:sz w:val="18"/>
                <w:szCs w:val="18"/>
              </w:rPr>
            </w:pPr>
            <w:r>
              <w:rPr>
                <w:sz w:val="18"/>
                <w:szCs w:val="18"/>
              </w:rPr>
              <w:t>4.5</w:t>
            </w:r>
          </w:p>
        </w:tc>
        <w:tc>
          <w:tcPr>
            <w:tcW w:w="0" w:type="auto"/>
            <w:vAlign w:val="center"/>
          </w:tcPr>
          <w:p w14:paraId="2BEE74C3" w14:textId="77777777" w:rsidR="008F0EBD" w:rsidRDefault="004E10A9">
            <w:pPr>
              <w:jc w:val="center"/>
              <w:rPr>
                <w:sz w:val="18"/>
                <w:szCs w:val="18"/>
              </w:rPr>
            </w:pPr>
            <w:r>
              <w:rPr>
                <w:sz w:val="18"/>
                <w:szCs w:val="18"/>
              </w:rPr>
              <w:t>5.2</w:t>
            </w:r>
          </w:p>
        </w:tc>
        <w:tc>
          <w:tcPr>
            <w:tcW w:w="0" w:type="auto"/>
            <w:vAlign w:val="center"/>
          </w:tcPr>
          <w:p w14:paraId="76023A7F" w14:textId="77777777" w:rsidR="008F0EBD" w:rsidRDefault="004E10A9">
            <w:pPr>
              <w:jc w:val="center"/>
              <w:rPr>
                <w:sz w:val="18"/>
                <w:szCs w:val="18"/>
              </w:rPr>
            </w:pPr>
            <w:r>
              <w:rPr>
                <w:sz w:val="18"/>
                <w:szCs w:val="18"/>
              </w:rPr>
              <w:t>4.9</w:t>
            </w:r>
          </w:p>
        </w:tc>
        <w:tc>
          <w:tcPr>
            <w:tcW w:w="0" w:type="auto"/>
            <w:vAlign w:val="center"/>
          </w:tcPr>
          <w:p w14:paraId="4E8B1C49" w14:textId="77777777" w:rsidR="008F0EBD" w:rsidRDefault="004E10A9">
            <w:pPr>
              <w:jc w:val="center"/>
              <w:rPr>
                <w:sz w:val="18"/>
                <w:szCs w:val="18"/>
              </w:rPr>
            </w:pPr>
            <w:r>
              <w:rPr>
                <w:sz w:val="18"/>
                <w:szCs w:val="18"/>
              </w:rPr>
              <w:t>5.1</w:t>
            </w:r>
          </w:p>
        </w:tc>
        <w:tc>
          <w:tcPr>
            <w:tcW w:w="0" w:type="auto"/>
            <w:vAlign w:val="center"/>
          </w:tcPr>
          <w:p w14:paraId="49C909FD" w14:textId="77777777" w:rsidR="008F0EBD" w:rsidRDefault="004E10A9">
            <w:pPr>
              <w:jc w:val="center"/>
              <w:rPr>
                <w:sz w:val="18"/>
                <w:szCs w:val="18"/>
              </w:rPr>
            </w:pPr>
            <w:r>
              <w:rPr>
                <w:sz w:val="18"/>
                <w:szCs w:val="18"/>
              </w:rPr>
              <w:t>5.1</w:t>
            </w:r>
          </w:p>
        </w:tc>
        <w:tc>
          <w:tcPr>
            <w:tcW w:w="0" w:type="auto"/>
            <w:vAlign w:val="center"/>
          </w:tcPr>
          <w:p w14:paraId="40911736" w14:textId="77777777" w:rsidR="008F0EBD" w:rsidRDefault="004E10A9">
            <w:pPr>
              <w:jc w:val="center"/>
              <w:rPr>
                <w:sz w:val="18"/>
                <w:szCs w:val="18"/>
              </w:rPr>
            </w:pPr>
            <w:r>
              <w:rPr>
                <w:sz w:val="18"/>
                <w:szCs w:val="18"/>
              </w:rPr>
              <w:t>4.5</w:t>
            </w:r>
          </w:p>
        </w:tc>
      </w:tr>
      <w:tr w:rsidR="008F0EBD" w14:paraId="13D85BB2" w14:textId="77777777">
        <w:trPr>
          <w:jc w:val="center"/>
        </w:trPr>
        <w:tc>
          <w:tcPr>
            <w:tcW w:w="0" w:type="auto"/>
            <w:vMerge/>
            <w:shd w:val="clear" w:color="auto" w:fill="auto"/>
            <w:vAlign w:val="center"/>
          </w:tcPr>
          <w:p w14:paraId="05800087" w14:textId="77777777" w:rsidR="008F0EBD" w:rsidRDefault="008F0EBD">
            <w:pPr>
              <w:ind w:firstLine="480"/>
              <w:jc w:val="center"/>
              <w:rPr>
                <w:sz w:val="18"/>
                <w:szCs w:val="18"/>
              </w:rPr>
            </w:pPr>
          </w:p>
        </w:tc>
        <w:tc>
          <w:tcPr>
            <w:tcW w:w="0" w:type="auto"/>
            <w:shd w:val="clear" w:color="auto" w:fill="auto"/>
            <w:vAlign w:val="center"/>
          </w:tcPr>
          <w:p w14:paraId="1AA0DE7D" w14:textId="77777777" w:rsidR="008F0EBD" w:rsidRDefault="004E10A9">
            <w:pPr>
              <w:jc w:val="center"/>
              <w:rPr>
                <w:sz w:val="18"/>
                <w:szCs w:val="18"/>
              </w:rPr>
            </w:pPr>
            <w:r>
              <w:rPr>
                <w:rFonts w:hint="eastAsia"/>
                <w:sz w:val="18"/>
                <w:szCs w:val="18"/>
              </w:rPr>
              <w:t>2</w:t>
            </w:r>
          </w:p>
        </w:tc>
        <w:tc>
          <w:tcPr>
            <w:tcW w:w="0" w:type="auto"/>
            <w:shd w:val="clear" w:color="auto" w:fill="auto"/>
            <w:vAlign w:val="center"/>
          </w:tcPr>
          <w:p w14:paraId="288411AA" w14:textId="77777777" w:rsidR="008F0EBD" w:rsidRDefault="004E10A9">
            <w:pPr>
              <w:jc w:val="center"/>
              <w:rPr>
                <w:sz w:val="18"/>
                <w:szCs w:val="18"/>
              </w:rPr>
            </w:pPr>
            <w:r>
              <w:rPr>
                <w:sz w:val="18"/>
                <w:szCs w:val="18"/>
              </w:rPr>
              <w:t>5.1</w:t>
            </w:r>
          </w:p>
        </w:tc>
        <w:tc>
          <w:tcPr>
            <w:tcW w:w="0" w:type="auto"/>
            <w:shd w:val="clear" w:color="auto" w:fill="auto"/>
            <w:vAlign w:val="center"/>
          </w:tcPr>
          <w:p w14:paraId="6DA67FB2" w14:textId="77777777" w:rsidR="008F0EBD" w:rsidRDefault="004E10A9">
            <w:pPr>
              <w:jc w:val="center"/>
              <w:rPr>
                <w:sz w:val="18"/>
                <w:szCs w:val="18"/>
              </w:rPr>
            </w:pPr>
            <w:r>
              <w:rPr>
                <w:sz w:val="18"/>
                <w:szCs w:val="18"/>
              </w:rPr>
              <w:t>4.9</w:t>
            </w:r>
          </w:p>
        </w:tc>
        <w:tc>
          <w:tcPr>
            <w:tcW w:w="0" w:type="auto"/>
            <w:vAlign w:val="center"/>
          </w:tcPr>
          <w:p w14:paraId="277DC0CF" w14:textId="77777777" w:rsidR="008F0EBD" w:rsidRDefault="004E10A9">
            <w:pPr>
              <w:jc w:val="center"/>
              <w:rPr>
                <w:sz w:val="18"/>
                <w:szCs w:val="18"/>
              </w:rPr>
            </w:pPr>
            <w:r>
              <w:rPr>
                <w:sz w:val="18"/>
                <w:szCs w:val="18"/>
              </w:rPr>
              <w:t>4.7</w:t>
            </w:r>
          </w:p>
        </w:tc>
        <w:tc>
          <w:tcPr>
            <w:tcW w:w="0" w:type="auto"/>
            <w:vAlign w:val="center"/>
          </w:tcPr>
          <w:p w14:paraId="1E5A8378" w14:textId="77777777" w:rsidR="008F0EBD" w:rsidRDefault="004E10A9">
            <w:pPr>
              <w:jc w:val="center"/>
              <w:rPr>
                <w:sz w:val="18"/>
                <w:szCs w:val="18"/>
              </w:rPr>
            </w:pPr>
            <w:r>
              <w:rPr>
                <w:sz w:val="18"/>
                <w:szCs w:val="18"/>
              </w:rPr>
              <w:t>5.4</w:t>
            </w:r>
          </w:p>
        </w:tc>
        <w:tc>
          <w:tcPr>
            <w:tcW w:w="0" w:type="auto"/>
            <w:vAlign w:val="center"/>
          </w:tcPr>
          <w:p w14:paraId="117243E6" w14:textId="77777777" w:rsidR="008F0EBD" w:rsidRDefault="004E10A9">
            <w:pPr>
              <w:jc w:val="center"/>
              <w:rPr>
                <w:sz w:val="18"/>
                <w:szCs w:val="18"/>
              </w:rPr>
            </w:pPr>
            <w:r>
              <w:rPr>
                <w:sz w:val="18"/>
                <w:szCs w:val="18"/>
              </w:rPr>
              <w:t>5.1</w:t>
            </w:r>
          </w:p>
        </w:tc>
        <w:tc>
          <w:tcPr>
            <w:tcW w:w="0" w:type="auto"/>
            <w:vAlign w:val="center"/>
          </w:tcPr>
          <w:p w14:paraId="67A395F6" w14:textId="77777777" w:rsidR="008F0EBD" w:rsidRDefault="004E10A9">
            <w:pPr>
              <w:jc w:val="center"/>
              <w:rPr>
                <w:sz w:val="18"/>
                <w:szCs w:val="18"/>
              </w:rPr>
            </w:pPr>
            <w:r>
              <w:rPr>
                <w:sz w:val="18"/>
                <w:szCs w:val="18"/>
              </w:rPr>
              <w:t>5.0</w:t>
            </w:r>
          </w:p>
        </w:tc>
        <w:tc>
          <w:tcPr>
            <w:tcW w:w="0" w:type="auto"/>
            <w:vAlign w:val="center"/>
          </w:tcPr>
          <w:p w14:paraId="09BCDC2E" w14:textId="77777777" w:rsidR="008F0EBD" w:rsidRDefault="004E10A9">
            <w:pPr>
              <w:jc w:val="center"/>
              <w:rPr>
                <w:sz w:val="18"/>
                <w:szCs w:val="18"/>
              </w:rPr>
            </w:pPr>
            <w:r>
              <w:rPr>
                <w:sz w:val="18"/>
                <w:szCs w:val="18"/>
              </w:rPr>
              <w:t>5.0</w:t>
            </w:r>
          </w:p>
        </w:tc>
        <w:tc>
          <w:tcPr>
            <w:tcW w:w="0" w:type="auto"/>
            <w:vAlign w:val="center"/>
          </w:tcPr>
          <w:p w14:paraId="2D579413" w14:textId="77777777" w:rsidR="008F0EBD" w:rsidRDefault="004E10A9">
            <w:pPr>
              <w:jc w:val="center"/>
              <w:rPr>
                <w:sz w:val="18"/>
                <w:szCs w:val="18"/>
              </w:rPr>
            </w:pPr>
            <w:r>
              <w:rPr>
                <w:sz w:val="18"/>
                <w:szCs w:val="18"/>
              </w:rPr>
              <w:t>4.3</w:t>
            </w:r>
          </w:p>
        </w:tc>
      </w:tr>
      <w:tr w:rsidR="008F0EBD" w14:paraId="2CFBE297" w14:textId="77777777">
        <w:trPr>
          <w:jc w:val="center"/>
        </w:trPr>
        <w:tc>
          <w:tcPr>
            <w:tcW w:w="0" w:type="auto"/>
            <w:vMerge/>
            <w:shd w:val="clear" w:color="auto" w:fill="auto"/>
            <w:vAlign w:val="center"/>
          </w:tcPr>
          <w:p w14:paraId="6E427761" w14:textId="77777777" w:rsidR="008F0EBD" w:rsidRDefault="008F0EBD">
            <w:pPr>
              <w:ind w:firstLine="480"/>
              <w:jc w:val="center"/>
              <w:rPr>
                <w:sz w:val="18"/>
                <w:szCs w:val="18"/>
              </w:rPr>
            </w:pPr>
          </w:p>
        </w:tc>
        <w:tc>
          <w:tcPr>
            <w:tcW w:w="0" w:type="auto"/>
            <w:shd w:val="clear" w:color="auto" w:fill="auto"/>
            <w:vAlign w:val="center"/>
          </w:tcPr>
          <w:p w14:paraId="06EABB87" w14:textId="77777777" w:rsidR="008F0EBD" w:rsidRDefault="004E10A9">
            <w:pPr>
              <w:jc w:val="center"/>
              <w:rPr>
                <w:sz w:val="18"/>
                <w:szCs w:val="18"/>
              </w:rPr>
            </w:pPr>
            <w:r>
              <w:rPr>
                <w:rFonts w:hint="eastAsia"/>
                <w:sz w:val="18"/>
                <w:szCs w:val="18"/>
              </w:rPr>
              <w:t>3</w:t>
            </w:r>
          </w:p>
        </w:tc>
        <w:tc>
          <w:tcPr>
            <w:tcW w:w="0" w:type="auto"/>
            <w:shd w:val="clear" w:color="auto" w:fill="auto"/>
            <w:vAlign w:val="center"/>
          </w:tcPr>
          <w:p w14:paraId="7628E41C" w14:textId="77777777" w:rsidR="008F0EBD" w:rsidRDefault="004E10A9">
            <w:pPr>
              <w:jc w:val="center"/>
              <w:rPr>
                <w:sz w:val="18"/>
                <w:szCs w:val="18"/>
              </w:rPr>
            </w:pPr>
            <w:r>
              <w:rPr>
                <w:sz w:val="18"/>
                <w:szCs w:val="18"/>
              </w:rPr>
              <w:t>5.1</w:t>
            </w:r>
          </w:p>
        </w:tc>
        <w:tc>
          <w:tcPr>
            <w:tcW w:w="0" w:type="auto"/>
            <w:shd w:val="clear" w:color="auto" w:fill="auto"/>
            <w:vAlign w:val="center"/>
          </w:tcPr>
          <w:p w14:paraId="19C3FD9C" w14:textId="77777777" w:rsidR="008F0EBD" w:rsidRDefault="004E10A9">
            <w:pPr>
              <w:jc w:val="center"/>
              <w:rPr>
                <w:sz w:val="18"/>
                <w:szCs w:val="18"/>
              </w:rPr>
            </w:pPr>
            <w:r>
              <w:rPr>
                <w:sz w:val="18"/>
                <w:szCs w:val="18"/>
              </w:rPr>
              <w:t>5.2</w:t>
            </w:r>
          </w:p>
        </w:tc>
        <w:tc>
          <w:tcPr>
            <w:tcW w:w="0" w:type="auto"/>
            <w:vAlign w:val="center"/>
          </w:tcPr>
          <w:p w14:paraId="0EE511D5" w14:textId="77777777" w:rsidR="008F0EBD" w:rsidRDefault="004E10A9">
            <w:pPr>
              <w:jc w:val="center"/>
              <w:rPr>
                <w:sz w:val="18"/>
                <w:szCs w:val="18"/>
              </w:rPr>
            </w:pPr>
            <w:r>
              <w:rPr>
                <w:sz w:val="18"/>
                <w:szCs w:val="18"/>
              </w:rPr>
              <w:t>4.2</w:t>
            </w:r>
          </w:p>
        </w:tc>
        <w:tc>
          <w:tcPr>
            <w:tcW w:w="0" w:type="auto"/>
            <w:vAlign w:val="center"/>
          </w:tcPr>
          <w:p w14:paraId="04E9C8C9" w14:textId="77777777" w:rsidR="008F0EBD" w:rsidRDefault="004E10A9">
            <w:pPr>
              <w:jc w:val="center"/>
              <w:rPr>
                <w:sz w:val="18"/>
                <w:szCs w:val="18"/>
              </w:rPr>
            </w:pPr>
            <w:r>
              <w:rPr>
                <w:sz w:val="18"/>
                <w:szCs w:val="18"/>
              </w:rPr>
              <w:t>5.2</w:t>
            </w:r>
          </w:p>
        </w:tc>
        <w:tc>
          <w:tcPr>
            <w:tcW w:w="0" w:type="auto"/>
            <w:vAlign w:val="center"/>
          </w:tcPr>
          <w:p w14:paraId="17C88789" w14:textId="77777777" w:rsidR="008F0EBD" w:rsidRDefault="004E10A9">
            <w:pPr>
              <w:jc w:val="center"/>
              <w:rPr>
                <w:sz w:val="18"/>
                <w:szCs w:val="18"/>
              </w:rPr>
            </w:pPr>
            <w:r>
              <w:rPr>
                <w:sz w:val="18"/>
                <w:szCs w:val="18"/>
              </w:rPr>
              <w:t>5.1</w:t>
            </w:r>
          </w:p>
        </w:tc>
        <w:tc>
          <w:tcPr>
            <w:tcW w:w="0" w:type="auto"/>
            <w:vAlign w:val="center"/>
          </w:tcPr>
          <w:p w14:paraId="0304554F" w14:textId="77777777" w:rsidR="008F0EBD" w:rsidRDefault="004E10A9">
            <w:pPr>
              <w:jc w:val="center"/>
              <w:rPr>
                <w:sz w:val="18"/>
                <w:szCs w:val="18"/>
              </w:rPr>
            </w:pPr>
            <w:r>
              <w:rPr>
                <w:sz w:val="18"/>
                <w:szCs w:val="18"/>
              </w:rPr>
              <w:t>5.0</w:t>
            </w:r>
          </w:p>
        </w:tc>
        <w:tc>
          <w:tcPr>
            <w:tcW w:w="0" w:type="auto"/>
            <w:vAlign w:val="center"/>
          </w:tcPr>
          <w:p w14:paraId="58497690" w14:textId="77777777" w:rsidR="008F0EBD" w:rsidRDefault="004E10A9">
            <w:pPr>
              <w:jc w:val="center"/>
              <w:rPr>
                <w:sz w:val="18"/>
                <w:szCs w:val="18"/>
              </w:rPr>
            </w:pPr>
            <w:r>
              <w:rPr>
                <w:sz w:val="18"/>
                <w:szCs w:val="18"/>
              </w:rPr>
              <w:t>5.4</w:t>
            </w:r>
          </w:p>
        </w:tc>
        <w:tc>
          <w:tcPr>
            <w:tcW w:w="0" w:type="auto"/>
            <w:vAlign w:val="center"/>
          </w:tcPr>
          <w:p w14:paraId="15565B5E" w14:textId="77777777" w:rsidR="008F0EBD" w:rsidRDefault="004E10A9">
            <w:pPr>
              <w:jc w:val="center"/>
              <w:rPr>
                <w:sz w:val="18"/>
                <w:szCs w:val="18"/>
              </w:rPr>
            </w:pPr>
            <w:r>
              <w:rPr>
                <w:sz w:val="18"/>
                <w:szCs w:val="18"/>
              </w:rPr>
              <w:t>4.6</w:t>
            </w:r>
          </w:p>
        </w:tc>
      </w:tr>
      <w:tr w:rsidR="008F0EBD" w14:paraId="1F09306A" w14:textId="77777777">
        <w:trPr>
          <w:jc w:val="center"/>
        </w:trPr>
        <w:tc>
          <w:tcPr>
            <w:tcW w:w="0" w:type="auto"/>
            <w:vMerge/>
            <w:shd w:val="clear" w:color="auto" w:fill="auto"/>
            <w:vAlign w:val="center"/>
          </w:tcPr>
          <w:p w14:paraId="56309298" w14:textId="77777777" w:rsidR="008F0EBD" w:rsidRDefault="008F0EBD">
            <w:pPr>
              <w:ind w:firstLine="480"/>
              <w:jc w:val="center"/>
              <w:rPr>
                <w:sz w:val="18"/>
                <w:szCs w:val="18"/>
              </w:rPr>
            </w:pPr>
          </w:p>
        </w:tc>
        <w:tc>
          <w:tcPr>
            <w:tcW w:w="0" w:type="auto"/>
            <w:shd w:val="clear" w:color="auto" w:fill="auto"/>
            <w:vAlign w:val="center"/>
          </w:tcPr>
          <w:p w14:paraId="2074C5F6" w14:textId="77777777" w:rsidR="008F0EBD" w:rsidRDefault="004E10A9">
            <w:pPr>
              <w:jc w:val="center"/>
              <w:rPr>
                <w:sz w:val="18"/>
                <w:szCs w:val="18"/>
              </w:rPr>
            </w:pPr>
            <w:r>
              <w:rPr>
                <w:rFonts w:hint="eastAsia"/>
                <w:sz w:val="18"/>
                <w:szCs w:val="18"/>
              </w:rPr>
              <w:t>4</w:t>
            </w:r>
          </w:p>
        </w:tc>
        <w:tc>
          <w:tcPr>
            <w:tcW w:w="0" w:type="auto"/>
            <w:shd w:val="clear" w:color="auto" w:fill="auto"/>
            <w:vAlign w:val="center"/>
          </w:tcPr>
          <w:p w14:paraId="3ADB21B2" w14:textId="77777777" w:rsidR="008F0EBD" w:rsidRDefault="004E10A9">
            <w:pPr>
              <w:jc w:val="center"/>
              <w:rPr>
                <w:sz w:val="18"/>
                <w:szCs w:val="18"/>
              </w:rPr>
            </w:pPr>
            <w:r>
              <w:rPr>
                <w:sz w:val="18"/>
                <w:szCs w:val="18"/>
              </w:rPr>
              <w:t>5.1</w:t>
            </w:r>
          </w:p>
        </w:tc>
        <w:tc>
          <w:tcPr>
            <w:tcW w:w="0" w:type="auto"/>
            <w:shd w:val="clear" w:color="auto" w:fill="auto"/>
            <w:vAlign w:val="center"/>
          </w:tcPr>
          <w:p w14:paraId="03A86D67" w14:textId="77777777" w:rsidR="008F0EBD" w:rsidRDefault="004E10A9">
            <w:pPr>
              <w:jc w:val="center"/>
              <w:rPr>
                <w:sz w:val="18"/>
                <w:szCs w:val="18"/>
              </w:rPr>
            </w:pPr>
            <w:r>
              <w:rPr>
                <w:sz w:val="18"/>
                <w:szCs w:val="18"/>
              </w:rPr>
              <w:t>5.1</w:t>
            </w:r>
          </w:p>
        </w:tc>
        <w:tc>
          <w:tcPr>
            <w:tcW w:w="0" w:type="auto"/>
            <w:vAlign w:val="center"/>
          </w:tcPr>
          <w:p w14:paraId="6F79C3AF" w14:textId="77777777" w:rsidR="008F0EBD" w:rsidRDefault="004E10A9">
            <w:pPr>
              <w:jc w:val="center"/>
              <w:rPr>
                <w:sz w:val="18"/>
                <w:szCs w:val="18"/>
              </w:rPr>
            </w:pPr>
            <w:r>
              <w:rPr>
                <w:sz w:val="18"/>
                <w:szCs w:val="18"/>
              </w:rPr>
              <w:t>4.7</w:t>
            </w:r>
          </w:p>
        </w:tc>
        <w:tc>
          <w:tcPr>
            <w:tcW w:w="0" w:type="auto"/>
            <w:vAlign w:val="center"/>
          </w:tcPr>
          <w:p w14:paraId="2D55046A" w14:textId="77777777" w:rsidR="008F0EBD" w:rsidRDefault="004E10A9">
            <w:pPr>
              <w:jc w:val="center"/>
              <w:rPr>
                <w:sz w:val="18"/>
                <w:szCs w:val="18"/>
              </w:rPr>
            </w:pPr>
            <w:r>
              <w:rPr>
                <w:sz w:val="18"/>
                <w:szCs w:val="18"/>
              </w:rPr>
              <w:t>5.0</w:t>
            </w:r>
          </w:p>
        </w:tc>
        <w:tc>
          <w:tcPr>
            <w:tcW w:w="0" w:type="auto"/>
            <w:vAlign w:val="center"/>
          </w:tcPr>
          <w:p w14:paraId="31972974" w14:textId="77777777" w:rsidR="008F0EBD" w:rsidRDefault="004E10A9">
            <w:pPr>
              <w:jc w:val="center"/>
              <w:rPr>
                <w:sz w:val="18"/>
                <w:szCs w:val="18"/>
              </w:rPr>
            </w:pPr>
            <w:r>
              <w:rPr>
                <w:sz w:val="18"/>
                <w:szCs w:val="18"/>
              </w:rPr>
              <w:t>4.9</w:t>
            </w:r>
          </w:p>
        </w:tc>
        <w:tc>
          <w:tcPr>
            <w:tcW w:w="0" w:type="auto"/>
            <w:vAlign w:val="center"/>
          </w:tcPr>
          <w:p w14:paraId="0F1E23E8" w14:textId="77777777" w:rsidR="008F0EBD" w:rsidRDefault="004E10A9">
            <w:pPr>
              <w:jc w:val="center"/>
              <w:rPr>
                <w:sz w:val="18"/>
                <w:szCs w:val="18"/>
              </w:rPr>
            </w:pPr>
            <w:r>
              <w:rPr>
                <w:sz w:val="18"/>
                <w:szCs w:val="18"/>
              </w:rPr>
              <w:t>5.0</w:t>
            </w:r>
          </w:p>
        </w:tc>
        <w:tc>
          <w:tcPr>
            <w:tcW w:w="0" w:type="auto"/>
            <w:vAlign w:val="center"/>
          </w:tcPr>
          <w:p w14:paraId="125429D1" w14:textId="77777777" w:rsidR="008F0EBD" w:rsidRDefault="004E10A9">
            <w:pPr>
              <w:jc w:val="center"/>
              <w:rPr>
                <w:sz w:val="18"/>
                <w:szCs w:val="18"/>
              </w:rPr>
            </w:pPr>
            <w:r>
              <w:rPr>
                <w:sz w:val="18"/>
                <w:szCs w:val="18"/>
              </w:rPr>
              <w:t>5.3</w:t>
            </w:r>
          </w:p>
        </w:tc>
        <w:tc>
          <w:tcPr>
            <w:tcW w:w="0" w:type="auto"/>
            <w:vAlign w:val="center"/>
          </w:tcPr>
          <w:p w14:paraId="41D4E2AF" w14:textId="77777777" w:rsidR="008F0EBD" w:rsidRDefault="004E10A9">
            <w:pPr>
              <w:jc w:val="center"/>
              <w:rPr>
                <w:sz w:val="18"/>
                <w:szCs w:val="18"/>
              </w:rPr>
            </w:pPr>
            <w:r>
              <w:rPr>
                <w:sz w:val="18"/>
                <w:szCs w:val="18"/>
              </w:rPr>
              <w:t>4.4</w:t>
            </w:r>
          </w:p>
        </w:tc>
      </w:tr>
      <w:tr w:rsidR="008F0EBD" w14:paraId="73967E01" w14:textId="77777777">
        <w:trPr>
          <w:jc w:val="center"/>
        </w:trPr>
        <w:tc>
          <w:tcPr>
            <w:tcW w:w="0" w:type="auto"/>
            <w:vMerge/>
            <w:shd w:val="clear" w:color="auto" w:fill="auto"/>
            <w:vAlign w:val="center"/>
          </w:tcPr>
          <w:p w14:paraId="3E930802" w14:textId="77777777" w:rsidR="008F0EBD" w:rsidRDefault="008F0EBD">
            <w:pPr>
              <w:ind w:firstLine="480"/>
              <w:jc w:val="center"/>
              <w:rPr>
                <w:sz w:val="18"/>
                <w:szCs w:val="18"/>
              </w:rPr>
            </w:pPr>
          </w:p>
        </w:tc>
        <w:tc>
          <w:tcPr>
            <w:tcW w:w="0" w:type="auto"/>
            <w:shd w:val="clear" w:color="auto" w:fill="auto"/>
            <w:vAlign w:val="center"/>
          </w:tcPr>
          <w:p w14:paraId="29A702BB" w14:textId="77777777" w:rsidR="008F0EBD" w:rsidRDefault="004E10A9">
            <w:pPr>
              <w:jc w:val="center"/>
              <w:rPr>
                <w:sz w:val="18"/>
                <w:szCs w:val="18"/>
              </w:rPr>
            </w:pPr>
            <w:r>
              <w:rPr>
                <w:rFonts w:hint="eastAsia"/>
                <w:sz w:val="18"/>
                <w:szCs w:val="18"/>
              </w:rPr>
              <w:t>5</w:t>
            </w:r>
          </w:p>
        </w:tc>
        <w:tc>
          <w:tcPr>
            <w:tcW w:w="0" w:type="auto"/>
            <w:shd w:val="clear" w:color="auto" w:fill="auto"/>
            <w:vAlign w:val="center"/>
          </w:tcPr>
          <w:p w14:paraId="072076C9" w14:textId="77777777" w:rsidR="008F0EBD" w:rsidRDefault="004E10A9">
            <w:pPr>
              <w:jc w:val="center"/>
              <w:rPr>
                <w:sz w:val="18"/>
                <w:szCs w:val="18"/>
              </w:rPr>
            </w:pPr>
            <w:r>
              <w:rPr>
                <w:sz w:val="18"/>
                <w:szCs w:val="18"/>
              </w:rPr>
              <w:t>5.2</w:t>
            </w:r>
          </w:p>
        </w:tc>
        <w:tc>
          <w:tcPr>
            <w:tcW w:w="0" w:type="auto"/>
            <w:shd w:val="clear" w:color="auto" w:fill="auto"/>
            <w:vAlign w:val="center"/>
          </w:tcPr>
          <w:p w14:paraId="0379AF00" w14:textId="77777777" w:rsidR="008F0EBD" w:rsidRDefault="004E10A9">
            <w:pPr>
              <w:jc w:val="center"/>
              <w:rPr>
                <w:sz w:val="18"/>
                <w:szCs w:val="18"/>
              </w:rPr>
            </w:pPr>
            <w:r>
              <w:rPr>
                <w:sz w:val="18"/>
                <w:szCs w:val="18"/>
              </w:rPr>
              <w:t>5.1</w:t>
            </w:r>
          </w:p>
        </w:tc>
        <w:tc>
          <w:tcPr>
            <w:tcW w:w="0" w:type="auto"/>
            <w:vAlign w:val="center"/>
          </w:tcPr>
          <w:p w14:paraId="6E3B4C65" w14:textId="77777777" w:rsidR="008F0EBD" w:rsidRDefault="004E10A9">
            <w:pPr>
              <w:jc w:val="center"/>
              <w:rPr>
                <w:sz w:val="18"/>
                <w:szCs w:val="18"/>
              </w:rPr>
            </w:pPr>
            <w:r>
              <w:rPr>
                <w:sz w:val="18"/>
                <w:szCs w:val="18"/>
              </w:rPr>
              <w:t>4.3</w:t>
            </w:r>
          </w:p>
        </w:tc>
        <w:tc>
          <w:tcPr>
            <w:tcW w:w="0" w:type="auto"/>
            <w:vAlign w:val="center"/>
          </w:tcPr>
          <w:p w14:paraId="73EE9DC6" w14:textId="77777777" w:rsidR="008F0EBD" w:rsidRDefault="004E10A9">
            <w:pPr>
              <w:jc w:val="center"/>
              <w:rPr>
                <w:sz w:val="18"/>
                <w:szCs w:val="18"/>
              </w:rPr>
            </w:pPr>
            <w:r>
              <w:rPr>
                <w:sz w:val="18"/>
                <w:szCs w:val="18"/>
              </w:rPr>
              <w:t>5.2</w:t>
            </w:r>
          </w:p>
        </w:tc>
        <w:tc>
          <w:tcPr>
            <w:tcW w:w="0" w:type="auto"/>
            <w:vAlign w:val="center"/>
          </w:tcPr>
          <w:p w14:paraId="2427A21A" w14:textId="77777777" w:rsidR="008F0EBD" w:rsidRDefault="004E10A9">
            <w:pPr>
              <w:jc w:val="center"/>
              <w:rPr>
                <w:sz w:val="18"/>
                <w:szCs w:val="18"/>
              </w:rPr>
            </w:pPr>
            <w:r>
              <w:rPr>
                <w:sz w:val="18"/>
                <w:szCs w:val="18"/>
              </w:rPr>
              <w:t>5.3</w:t>
            </w:r>
          </w:p>
        </w:tc>
        <w:tc>
          <w:tcPr>
            <w:tcW w:w="0" w:type="auto"/>
            <w:vAlign w:val="center"/>
          </w:tcPr>
          <w:p w14:paraId="1F828BF3" w14:textId="77777777" w:rsidR="008F0EBD" w:rsidRDefault="004E10A9">
            <w:pPr>
              <w:jc w:val="center"/>
              <w:rPr>
                <w:sz w:val="18"/>
                <w:szCs w:val="18"/>
              </w:rPr>
            </w:pPr>
            <w:r>
              <w:rPr>
                <w:sz w:val="18"/>
                <w:szCs w:val="18"/>
              </w:rPr>
              <w:t>5.2</w:t>
            </w:r>
          </w:p>
        </w:tc>
        <w:tc>
          <w:tcPr>
            <w:tcW w:w="0" w:type="auto"/>
            <w:vAlign w:val="center"/>
          </w:tcPr>
          <w:p w14:paraId="6E3FAE35" w14:textId="77777777" w:rsidR="008F0EBD" w:rsidRDefault="004E10A9">
            <w:pPr>
              <w:jc w:val="center"/>
              <w:rPr>
                <w:sz w:val="18"/>
                <w:szCs w:val="18"/>
              </w:rPr>
            </w:pPr>
            <w:r>
              <w:rPr>
                <w:sz w:val="18"/>
                <w:szCs w:val="18"/>
              </w:rPr>
              <w:t>5.3</w:t>
            </w:r>
          </w:p>
        </w:tc>
        <w:tc>
          <w:tcPr>
            <w:tcW w:w="0" w:type="auto"/>
            <w:vAlign w:val="center"/>
          </w:tcPr>
          <w:p w14:paraId="1C0B2BA8" w14:textId="77777777" w:rsidR="008F0EBD" w:rsidRDefault="004E10A9">
            <w:pPr>
              <w:jc w:val="center"/>
              <w:rPr>
                <w:sz w:val="18"/>
                <w:szCs w:val="18"/>
              </w:rPr>
            </w:pPr>
            <w:r>
              <w:rPr>
                <w:sz w:val="18"/>
                <w:szCs w:val="18"/>
              </w:rPr>
              <w:t>4.5</w:t>
            </w:r>
          </w:p>
        </w:tc>
      </w:tr>
      <w:tr w:rsidR="008F0EBD" w14:paraId="0AE2EB8C" w14:textId="77777777">
        <w:trPr>
          <w:jc w:val="center"/>
        </w:trPr>
        <w:tc>
          <w:tcPr>
            <w:tcW w:w="0" w:type="auto"/>
            <w:vMerge/>
            <w:shd w:val="clear" w:color="auto" w:fill="auto"/>
            <w:vAlign w:val="center"/>
          </w:tcPr>
          <w:p w14:paraId="6F6CF27B" w14:textId="77777777" w:rsidR="008F0EBD" w:rsidRDefault="008F0EBD">
            <w:pPr>
              <w:ind w:firstLine="480"/>
              <w:jc w:val="center"/>
              <w:rPr>
                <w:sz w:val="18"/>
                <w:szCs w:val="18"/>
              </w:rPr>
            </w:pPr>
          </w:p>
        </w:tc>
        <w:tc>
          <w:tcPr>
            <w:tcW w:w="0" w:type="auto"/>
            <w:shd w:val="clear" w:color="auto" w:fill="auto"/>
            <w:vAlign w:val="center"/>
          </w:tcPr>
          <w:p w14:paraId="419F5E48" w14:textId="77777777" w:rsidR="008F0EBD" w:rsidRDefault="004E10A9">
            <w:pPr>
              <w:jc w:val="center"/>
              <w:rPr>
                <w:sz w:val="18"/>
                <w:szCs w:val="18"/>
              </w:rPr>
            </w:pPr>
            <w:r>
              <w:rPr>
                <w:rFonts w:hint="eastAsia"/>
                <w:sz w:val="18"/>
                <w:szCs w:val="18"/>
              </w:rPr>
              <w:t>6</w:t>
            </w:r>
          </w:p>
        </w:tc>
        <w:tc>
          <w:tcPr>
            <w:tcW w:w="0" w:type="auto"/>
            <w:shd w:val="clear" w:color="auto" w:fill="auto"/>
            <w:vAlign w:val="center"/>
          </w:tcPr>
          <w:p w14:paraId="19F0C4E7" w14:textId="77777777" w:rsidR="008F0EBD" w:rsidRDefault="004E10A9">
            <w:pPr>
              <w:jc w:val="center"/>
              <w:rPr>
                <w:sz w:val="18"/>
                <w:szCs w:val="18"/>
              </w:rPr>
            </w:pPr>
            <w:r>
              <w:rPr>
                <w:sz w:val="18"/>
                <w:szCs w:val="18"/>
              </w:rPr>
              <w:t>5.5</w:t>
            </w:r>
          </w:p>
        </w:tc>
        <w:tc>
          <w:tcPr>
            <w:tcW w:w="0" w:type="auto"/>
            <w:shd w:val="clear" w:color="auto" w:fill="auto"/>
            <w:vAlign w:val="center"/>
          </w:tcPr>
          <w:p w14:paraId="44BE961A" w14:textId="77777777" w:rsidR="008F0EBD" w:rsidRDefault="004E10A9">
            <w:pPr>
              <w:jc w:val="center"/>
              <w:rPr>
                <w:sz w:val="18"/>
                <w:szCs w:val="18"/>
              </w:rPr>
            </w:pPr>
            <w:r>
              <w:rPr>
                <w:sz w:val="18"/>
                <w:szCs w:val="18"/>
              </w:rPr>
              <w:t>4.8</w:t>
            </w:r>
          </w:p>
        </w:tc>
        <w:tc>
          <w:tcPr>
            <w:tcW w:w="0" w:type="auto"/>
            <w:vAlign w:val="center"/>
          </w:tcPr>
          <w:p w14:paraId="5E914886" w14:textId="77777777" w:rsidR="008F0EBD" w:rsidRDefault="004E10A9">
            <w:pPr>
              <w:jc w:val="center"/>
              <w:rPr>
                <w:sz w:val="18"/>
                <w:szCs w:val="18"/>
              </w:rPr>
            </w:pPr>
            <w:r>
              <w:rPr>
                <w:sz w:val="18"/>
                <w:szCs w:val="18"/>
              </w:rPr>
              <w:t>5.0</w:t>
            </w:r>
          </w:p>
        </w:tc>
        <w:tc>
          <w:tcPr>
            <w:tcW w:w="0" w:type="auto"/>
            <w:vAlign w:val="center"/>
          </w:tcPr>
          <w:p w14:paraId="069817CC" w14:textId="77777777" w:rsidR="008F0EBD" w:rsidRDefault="004E10A9">
            <w:pPr>
              <w:jc w:val="center"/>
              <w:rPr>
                <w:sz w:val="18"/>
                <w:szCs w:val="18"/>
              </w:rPr>
            </w:pPr>
            <w:r>
              <w:rPr>
                <w:sz w:val="18"/>
                <w:szCs w:val="18"/>
              </w:rPr>
              <w:t>5.3</w:t>
            </w:r>
          </w:p>
        </w:tc>
        <w:tc>
          <w:tcPr>
            <w:tcW w:w="0" w:type="auto"/>
            <w:vAlign w:val="center"/>
          </w:tcPr>
          <w:p w14:paraId="13D59BCB" w14:textId="77777777" w:rsidR="008F0EBD" w:rsidRDefault="004E10A9">
            <w:pPr>
              <w:jc w:val="center"/>
              <w:rPr>
                <w:sz w:val="18"/>
                <w:szCs w:val="18"/>
              </w:rPr>
            </w:pPr>
            <w:r>
              <w:rPr>
                <w:sz w:val="18"/>
                <w:szCs w:val="18"/>
              </w:rPr>
              <w:t>5.0</w:t>
            </w:r>
          </w:p>
        </w:tc>
        <w:tc>
          <w:tcPr>
            <w:tcW w:w="0" w:type="auto"/>
            <w:vAlign w:val="center"/>
          </w:tcPr>
          <w:p w14:paraId="04C67472" w14:textId="77777777" w:rsidR="008F0EBD" w:rsidRDefault="004E10A9">
            <w:pPr>
              <w:jc w:val="center"/>
              <w:rPr>
                <w:sz w:val="18"/>
                <w:szCs w:val="18"/>
              </w:rPr>
            </w:pPr>
            <w:r>
              <w:rPr>
                <w:sz w:val="18"/>
                <w:szCs w:val="18"/>
              </w:rPr>
              <w:t>5.4</w:t>
            </w:r>
          </w:p>
        </w:tc>
        <w:tc>
          <w:tcPr>
            <w:tcW w:w="0" w:type="auto"/>
            <w:vAlign w:val="center"/>
          </w:tcPr>
          <w:p w14:paraId="4C6DE7A5" w14:textId="77777777" w:rsidR="008F0EBD" w:rsidRDefault="004E10A9">
            <w:pPr>
              <w:jc w:val="center"/>
              <w:rPr>
                <w:sz w:val="18"/>
                <w:szCs w:val="18"/>
              </w:rPr>
            </w:pPr>
            <w:r>
              <w:rPr>
                <w:sz w:val="18"/>
                <w:szCs w:val="18"/>
              </w:rPr>
              <w:t>5.3</w:t>
            </w:r>
          </w:p>
        </w:tc>
        <w:tc>
          <w:tcPr>
            <w:tcW w:w="0" w:type="auto"/>
            <w:vAlign w:val="center"/>
          </w:tcPr>
          <w:p w14:paraId="2F5C818E" w14:textId="77777777" w:rsidR="008F0EBD" w:rsidRDefault="004E10A9">
            <w:pPr>
              <w:jc w:val="center"/>
              <w:rPr>
                <w:sz w:val="18"/>
                <w:szCs w:val="18"/>
              </w:rPr>
            </w:pPr>
            <w:r>
              <w:rPr>
                <w:sz w:val="18"/>
                <w:szCs w:val="18"/>
              </w:rPr>
              <w:t>5.2</w:t>
            </w:r>
          </w:p>
        </w:tc>
      </w:tr>
      <w:tr w:rsidR="008F0EBD" w14:paraId="3107CF00" w14:textId="77777777">
        <w:trPr>
          <w:jc w:val="center"/>
        </w:trPr>
        <w:tc>
          <w:tcPr>
            <w:tcW w:w="0" w:type="auto"/>
            <w:vMerge/>
            <w:shd w:val="clear" w:color="auto" w:fill="auto"/>
            <w:vAlign w:val="center"/>
          </w:tcPr>
          <w:p w14:paraId="3E730DDC" w14:textId="77777777" w:rsidR="008F0EBD" w:rsidRDefault="008F0EBD">
            <w:pPr>
              <w:ind w:firstLine="480"/>
              <w:jc w:val="center"/>
              <w:rPr>
                <w:sz w:val="18"/>
                <w:szCs w:val="18"/>
              </w:rPr>
            </w:pPr>
          </w:p>
        </w:tc>
        <w:tc>
          <w:tcPr>
            <w:tcW w:w="0" w:type="auto"/>
            <w:shd w:val="clear" w:color="auto" w:fill="auto"/>
            <w:vAlign w:val="center"/>
          </w:tcPr>
          <w:p w14:paraId="5EE78D02" w14:textId="77777777" w:rsidR="008F0EBD" w:rsidRDefault="004E10A9">
            <w:pPr>
              <w:jc w:val="center"/>
              <w:rPr>
                <w:sz w:val="18"/>
                <w:szCs w:val="18"/>
              </w:rPr>
            </w:pPr>
            <w:r>
              <w:rPr>
                <w:rFonts w:hint="eastAsia"/>
                <w:sz w:val="18"/>
                <w:szCs w:val="18"/>
              </w:rPr>
              <w:t>7</w:t>
            </w:r>
          </w:p>
        </w:tc>
        <w:tc>
          <w:tcPr>
            <w:tcW w:w="0" w:type="auto"/>
            <w:shd w:val="clear" w:color="auto" w:fill="auto"/>
            <w:vAlign w:val="center"/>
          </w:tcPr>
          <w:p w14:paraId="741968A1" w14:textId="77777777" w:rsidR="008F0EBD" w:rsidRDefault="004E10A9">
            <w:pPr>
              <w:jc w:val="center"/>
              <w:rPr>
                <w:sz w:val="18"/>
                <w:szCs w:val="18"/>
              </w:rPr>
            </w:pPr>
            <w:r>
              <w:rPr>
                <w:sz w:val="18"/>
                <w:szCs w:val="18"/>
              </w:rPr>
              <w:t>5.7</w:t>
            </w:r>
          </w:p>
        </w:tc>
        <w:tc>
          <w:tcPr>
            <w:tcW w:w="0" w:type="auto"/>
            <w:shd w:val="clear" w:color="auto" w:fill="auto"/>
            <w:vAlign w:val="center"/>
          </w:tcPr>
          <w:p w14:paraId="0DCFDFB4" w14:textId="77777777" w:rsidR="008F0EBD" w:rsidRDefault="004E10A9">
            <w:pPr>
              <w:jc w:val="center"/>
              <w:rPr>
                <w:sz w:val="18"/>
                <w:szCs w:val="18"/>
              </w:rPr>
            </w:pPr>
            <w:r>
              <w:rPr>
                <w:sz w:val="18"/>
                <w:szCs w:val="18"/>
              </w:rPr>
              <w:t>5.8</w:t>
            </w:r>
          </w:p>
        </w:tc>
        <w:tc>
          <w:tcPr>
            <w:tcW w:w="0" w:type="auto"/>
            <w:vAlign w:val="center"/>
          </w:tcPr>
          <w:p w14:paraId="7AC5AF90" w14:textId="77777777" w:rsidR="008F0EBD" w:rsidRDefault="004E10A9">
            <w:pPr>
              <w:jc w:val="center"/>
              <w:rPr>
                <w:sz w:val="18"/>
                <w:szCs w:val="18"/>
              </w:rPr>
            </w:pPr>
            <w:r>
              <w:rPr>
                <w:sz w:val="18"/>
                <w:szCs w:val="18"/>
              </w:rPr>
              <w:t>6.0</w:t>
            </w:r>
          </w:p>
        </w:tc>
        <w:tc>
          <w:tcPr>
            <w:tcW w:w="0" w:type="auto"/>
            <w:vAlign w:val="center"/>
          </w:tcPr>
          <w:p w14:paraId="0CED29D7" w14:textId="77777777" w:rsidR="008F0EBD" w:rsidRDefault="004E10A9">
            <w:pPr>
              <w:jc w:val="center"/>
              <w:rPr>
                <w:sz w:val="18"/>
                <w:szCs w:val="18"/>
              </w:rPr>
            </w:pPr>
            <w:r>
              <w:rPr>
                <w:sz w:val="18"/>
                <w:szCs w:val="18"/>
              </w:rPr>
              <w:t>5.9</w:t>
            </w:r>
          </w:p>
        </w:tc>
        <w:tc>
          <w:tcPr>
            <w:tcW w:w="0" w:type="auto"/>
            <w:vAlign w:val="center"/>
          </w:tcPr>
          <w:p w14:paraId="016AE0C5" w14:textId="77777777" w:rsidR="008F0EBD" w:rsidRDefault="004E10A9">
            <w:pPr>
              <w:jc w:val="center"/>
              <w:rPr>
                <w:sz w:val="18"/>
                <w:szCs w:val="18"/>
              </w:rPr>
            </w:pPr>
            <w:r>
              <w:rPr>
                <w:sz w:val="18"/>
                <w:szCs w:val="18"/>
              </w:rPr>
              <w:t>6.4</w:t>
            </w:r>
          </w:p>
        </w:tc>
        <w:tc>
          <w:tcPr>
            <w:tcW w:w="0" w:type="auto"/>
            <w:vAlign w:val="center"/>
          </w:tcPr>
          <w:p w14:paraId="7C3D99DD" w14:textId="77777777" w:rsidR="008F0EBD" w:rsidRDefault="004E10A9">
            <w:pPr>
              <w:jc w:val="center"/>
              <w:rPr>
                <w:sz w:val="18"/>
                <w:szCs w:val="18"/>
              </w:rPr>
            </w:pPr>
            <w:r>
              <w:rPr>
                <w:sz w:val="18"/>
                <w:szCs w:val="18"/>
              </w:rPr>
              <w:t>6.2</w:t>
            </w:r>
          </w:p>
        </w:tc>
        <w:tc>
          <w:tcPr>
            <w:tcW w:w="0" w:type="auto"/>
            <w:vAlign w:val="center"/>
          </w:tcPr>
          <w:p w14:paraId="6244AB3F" w14:textId="77777777" w:rsidR="008F0EBD" w:rsidRDefault="004E10A9">
            <w:pPr>
              <w:jc w:val="center"/>
              <w:rPr>
                <w:sz w:val="18"/>
                <w:szCs w:val="18"/>
              </w:rPr>
            </w:pPr>
            <w:r>
              <w:rPr>
                <w:sz w:val="18"/>
                <w:szCs w:val="18"/>
              </w:rPr>
              <w:t>6.6</w:t>
            </w:r>
          </w:p>
        </w:tc>
        <w:tc>
          <w:tcPr>
            <w:tcW w:w="0" w:type="auto"/>
            <w:vAlign w:val="center"/>
          </w:tcPr>
          <w:p w14:paraId="7F6A6DEB" w14:textId="77777777" w:rsidR="008F0EBD" w:rsidRDefault="004E10A9">
            <w:pPr>
              <w:jc w:val="center"/>
              <w:rPr>
                <w:sz w:val="18"/>
                <w:szCs w:val="18"/>
              </w:rPr>
            </w:pPr>
            <w:r>
              <w:rPr>
                <w:sz w:val="18"/>
                <w:szCs w:val="18"/>
              </w:rPr>
              <w:t>6.0</w:t>
            </w:r>
          </w:p>
        </w:tc>
      </w:tr>
      <w:tr w:rsidR="008F0EBD" w14:paraId="67406330" w14:textId="77777777">
        <w:trPr>
          <w:jc w:val="center"/>
        </w:trPr>
        <w:tc>
          <w:tcPr>
            <w:tcW w:w="0" w:type="auto"/>
            <w:gridSpan w:val="2"/>
            <w:shd w:val="clear" w:color="auto" w:fill="auto"/>
            <w:vAlign w:val="center"/>
          </w:tcPr>
          <w:p w14:paraId="139D0BF1" w14:textId="77777777" w:rsidR="008F0EBD" w:rsidRDefault="004E10A9">
            <w:pPr>
              <w:jc w:val="center"/>
              <w:rPr>
                <w:sz w:val="18"/>
                <w:szCs w:val="18"/>
              </w:rPr>
            </w:pPr>
            <w:r>
              <w:rPr>
                <w:rFonts w:hint="eastAsia"/>
                <w:sz w:val="18"/>
                <w:szCs w:val="18"/>
              </w:rPr>
              <w:t>平均值</w:t>
            </w:r>
            <w:r w:rsidR="00202998">
              <w:rPr>
                <w:position w:val="-6"/>
                <w:sz w:val="18"/>
                <w:szCs w:val="18"/>
              </w:rPr>
              <w:pict w14:anchorId="7FAFB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2.9pt">
                  <v:imagedata r:id="rId27" o:title=""/>
                </v:shape>
              </w:pict>
            </w:r>
            <w:r>
              <w:rPr>
                <w:rFonts w:hint="eastAsia"/>
                <w:sz w:val="18"/>
                <w:szCs w:val="18"/>
              </w:rPr>
              <w:t>(</w:t>
            </w:r>
            <w:r>
              <w:rPr>
                <w:sz w:val="18"/>
                <w:szCs w:val="18"/>
              </w:rPr>
              <w:t>μg/</w:t>
            </w:r>
            <w:r>
              <w:rPr>
                <w:rFonts w:hint="eastAsia"/>
                <w:sz w:val="18"/>
                <w:szCs w:val="18"/>
              </w:rPr>
              <w:t>L)</w:t>
            </w:r>
          </w:p>
        </w:tc>
        <w:tc>
          <w:tcPr>
            <w:tcW w:w="0" w:type="auto"/>
            <w:shd w:val="clear" w:color="auto" w:fill="auto"/>
            <w:vAlign w:val="center"/>
          </w:tcPr>
          <w:p w14:paraId="0ADFE755" w14:textId="77777777" w:rsidR="008F0EBD" w:rsidRDefault="004E10A9">
            <w:pPr>
              <w:jc w:val="center"/>
              <w:rPr>
                <w:sz w:val="18"/>
                <w:szCs w:val="18"/>
              </w:rPr>
            </w:pPr>
            <w:r>
              <w:rPr>
                <w:sz w:val="18"/>
                <w:szCs w:val="18"/>
              </w:rPr>
              <w:t>5.3</w:t>
            </w:r>
          </w:p>
        </w:tc>
        <w:tc>
          <w:tcPr>
            <w:tcW w:w="0" w:type="auto"/>
            <w:shd w:val="clear" w:color="auto" w:fill="auto"/>
            <w:vAlign w:val="center"/>
          </w:tcPr>
          <w:p w14:paraId="4ABA65FE" w14:textId="77777777" w:rsidR="008F0EBD" w:rsidRDefault="004E10A9">
            <w:pPr>
              <w:jc w:val="center"/>
              <w:rPr>
                <w:sz w:val="18"/>
                <w:szCs w:val="18"/>
              </w:rPr>
            </w:pPr>
            <w:r>
              <w:rPr>
                <w:sz w:val="18"/>
                <w:szCs w:val="18"/>
              </w:rPr>
              <w:t>5.1</w:t>
            </w:r>
          </w:p>
        </w:tc>
        <w:tc>
          <w:tcPr>
            <w:tcW w:w="0" w:type="auto"/>
            <w:vAlign w:val="center"/>
          </w:tcPr>
          <w:p w14:paraId="6BE7B15D" w14:textId="77777777" w:rsidR="008F0EBD" w:rsidRDefault="004E10A9">
            <w:pPr>
              <w:jc w:val="center"/>
              <w:rPr>
                <w:sz w:val="18"/>
                <w:szCs w:val="18"/>
              </w:rPr>
            </w:pPr>
            <w:r>
              <w:rPr>
                <w:sz w:val="18"/>
                <w:szCs w:val="18"/>
              </w:rPr>
              <w:t>4.8</w:t>
            </w:r>
          </w:p>
        </w:tc>
        <w:tc>
          <w:tcPr>
            <w:tcW w:w="0" w:type="auto"/>
            <w:vAlign w:val="center"/>
          </w:tcPr>
          <w:p w14:paraId="328C32CC" w14:textId="77777777" w:rsidR="008F0EBD" w:rsidRDefault="004E10A9">
            <w:pPr>
              <w:jc w:val="center"/>
              <w:rPr>
                <w:sz w:val="18"/>
                <w:szCs w:val="18"/>
              </w:rPr>
            </w:pPr>
            <w:r>
              <w:rPr>
                <w:sz w:val="18"/>
                <w:szCs w:val="18"/>
              </w:rPr>
              <w:t>5.3</w:t>
            </w:r>
          </w:p>
        </w:tc>
        <w:tc>
          <w:tcPr>
            <w:tcW w:w="0" w:type="auto"/>
            <w:vAlign w:val="center"/>
          </w:tcPr>
          <w:p w14:paraId="4785993F" w14:textId="77777777" w:rsidR="008F0EBD" w:rsidRDefault="004E10A9">
            <w:pPr>
              <w:jc w:val="center"/>
              <w:rPr>
                <w:sz w:val="18"/>
                <w:szCs w:val="18"/>
              </w:rPr>
            </w:pPr>
            <w:r>
              <w:rPr>
                <w:sz w:val="18"/>
                <w:szCs w:val="18"/>
              </w:rPr>
              <w:t>5.2</w:t>
            </w:r>
          </w:p>
        </w:tc>
        <w:tc>
          <w:tcPr>
            <w:tcW w:w="0" w:type="auto"/>
            <w:vAlign w:val="center"/>
          </w:tcPr>
          <w:p w14:paraId="6B54D742" w14:textId="77777777" w:rsidR="008F0EBD" w:rsidRDefault="004E10A9">
            <w:pPr>
              <w:jc w:val="center"/>
              <w:rPr>
                <w:sz w:val="18"/>
                <w:szCs w:val="18"/>
              </w:rPr>
            </w:pPr>
            <w:r>
              <w:rPr>
                <w:sz w:val="18"/>
                <w:szCs w:val="18"/>
              </w:rPr>
              <w:t>5.3</w:t>
            </w:r>
          </w:p>
        </w:tc>
        <w:tc>
          <w:tcPr>
            <w:tcW w:w="0" w:type="auto"/>
            <w:vAlign w:val="center"/>
          </w:tcPr>
          <w:p w14:paraId="30D2E2DB" w14:textId="77777777" w:rsidR="008F0EBD" w:rsidRDefault="004E10A9">
            <w:pPr>
              <w:jc w:val="center"/>
              <w:rPr>
                <w:sz w:val="18"/>
                <w:szCs w:val="18"/>
              </w:rPr>
            </w:pPr>
            <w:r>
              <w:rPr>
                <w:sz w:val="18"/>
                <w:szCs w:val="18"/>
              </w:rPr>
              <w:t>5.4</w:t>
            </w:r>
          </w:p>
        </w:tc>
        <w:tc>
          <w:tcPr>
            <w:tcW w:w="0" w:type="auto"/>
            <w:vAlign w:val="center"/>
          </w:tcPr>
          <w:p w14:paraId="2555CA58" w14:textId="77777777" w:rsidR="008F0EBD" w:rsidRDefault="004E10A9">
            <w:pPr>
              <w:jc w:val="center"/>
              <w:rPr>
                <w:sz w:val="18"/>
                <w:szCs w:val="18"/>
              </w:rPr>
            </w:pPr>
            <w:r>
              <w:rPr>
                <w:sz w:val="18"/>
                <w:szCs w:val="18"/>
              </w:rPr>
              <w:t>4.8</w:t>
            </w:r>
          </w:p>
        </w:tc>
      </w:tr>
      <w:tr w:rsidR="008F0EBD" w14:paraId="3C3C0408" w14:textId="77777777">
        <w:trPr>
          <w:jc w:val="center"/>
        </w:trPr>
        <w:tc>
          <w:tcPr>
            <w:tcW w:w="0" w:type="auto"/>
            <w:gridSpan w:val="2"/>
            <w:shd w:val="clear" w:color="auto" w:fill="auto"/>
            <w:vAlign w:val="center"/>
          </w:tcPr>
          <w:p w14:paraId="2C2A24BF" w14:textId="77777777" w:rsidR="008F0EBD" w:rsidRDefault="004E10A9">
            <w:pPr>
              <w:jc w:val="center"/>
              <w:rPr>
                <w:sz w:val="18"/>
                <w:szCs w:val="18"/>
              </w:rPr>
            </w:pPr>
            <w:r>
              <w:rPr>
                <w:rFonts w:hint="eastAsia"/>
                <w:sz w:val="18"/>
                <w:szCs w:val="18"/>
              </w:rPr>
              <w:t>标准偏差</w:t>
            </w:r>
            <w:r>
              <w:rPr>
                <w:rFonts w:hint="eastAsia"/>
                <w:sz w:val="18"/>
                <w:szCs w:val="18"/>
              </w:rPr>
              <w:t>S(</w:t>
            </w:r>
            <w:r>
              <w:rPr>
                <w:sz w:val="18"/>
                <w:szCs w:val="18"/>
              </w:rPr>
              <w:t>μg/</w:t>
            </w:r>
            <w:r>
              <w:rPr>
                <w:rFonts w:hint="eastAsia"/>
                <w:sz w:val="18"/>
                <w:szCs w:val="18"/>
              </w:rPr>
              <w:t>L)</w:t>
            </w:r>
          </w:p>
        </w:tc>
        <w:tc>
          <w:tcPr>
            <w:tcW w:w="0" w:type="auto"/>
            <w:shd w:val="clear" w:color="auto" w:fill="auto"/>
            <w:vAlign w:val="center"/>
          </w:tcPr>
          <w:p w14:paraId="67D073F9" w14:textId="77777777" w:rsidR="008F0EBD" w:rsidRDefault="004E10A9">
            <w:pPr>
              <w:jc w:val="center"/>
              <w:rPr>
                <w:sz w:val="18"/>
                <w:szCs w:val="18"/>
              </w:rPr>
            </w:pPr>
            <w:r>
              <w:rPr>
                <w:sz w:val="18"/>
                <w:szCs w:val="18"/>
              </w:rPr>
              <w:t>0.2</w:t>
            </w:r>
          </w:p>
        </w:tc>
        <w:tc>
          <w:tcPr>
            <w:tcW w:w="0" w:type="auto"/>
            <w:shd w:val="clear" w:color="auto" w:fill="auto"/>
            <w:vAlign w:val="center"/>
          </w:tcPr>
          <w:p w14:paraId="42FE0753" w14:textId="77777777" w:rsidR="008F0EBD" w:rsidRDefault="004E10A9">
            <w:pPr>
              <w:jc w:val="center"/>
              <w:rPr>
                <w:sz w:val="18"/>
                <w:szCs w:val="18"/>
              </w:rPr>
            </w:pPr>
            <w:r>
              <w:rPr>
                <w:sz w:val="18"/>
                <w:szCs w:val="18"/>
              </w:rPr>
              <w:t>0.3</w:t>
            </w:r>
          </w:p>
        </w:tc>
        <w:tc>
          <w:tcPr>
            <w:tcW w:w="0" w:type="auto"/>
            <w:vAlign w:val="center"/>
          </w:tcPr>
          <w:p w14:paraId="266BDC43" w14:textId="77777777" w:rsidR="008F0EBD" w:rsidRDefault="004E10A9">
            <w:pPr>
              <w:jc w:val="center"/>
              <w:rPr>
                <w:sz w:val="18"/>
                <w:szCs w:val="18"/>
              </w:rPr>
            </w:pPr>
            <w:r>
              <w:rPr>
                <w:sz w:val="18"/>
                <w:szCs w:val="18"/>
              </w:rPr>
              <w:t>0.6</w:t>
            </w:r>
          </w:p>
        </w:tc>
        <w:tc>
          <w:tcPr>
            <w:tcW w:w="0" w:type="auto"/>
            <w:vAlign w:val="center"/>
          </w:tcPr>
          <w:p w14:paraId="12EDB967" w14:textId="77777777" w:rsidR="008F0EBD" w:rsidRDefault="004E10A9">
            <w:pPr>
              <w:jc w:val="center"/>
              <w:rPr>
                <w:sz w:val="18"/>
                <w:szCs w:val="18"/>
              </w:rPr>
            </w:pPr>
            <w:r>
              <w:rPr>
                <w:sz w:val="18"/>
                <w:szCs w:val="18"/>
              </w:rPr>
              <w:t>0.3</w:t>
            </w:r>
          </w:p>
        </w:tc>
        <w:tc>
          <w:tcPr>
            <w:tcW w:w="0" w:type="auto"/>
            <w:vAlign w:val="center"/>
          </w:tcPr>
          <w:p w14:paraId="44EE6DB3" w14:textId="77777777" w:rsidR="008F0EBD" w:rsidRDefault="004E10A9">
            <w:pPr>
              <w:jc w:val="center"/>
              <w:rPr>
                <w:sz w:val="18"/>
                <w:szCs w:val="18"/>
              </w:rPr>
            </w:pPr>
            <w:r>
              <w:rPr>
                <w:sz w:val="18"/>
                <w:szCs w:val="18"/>
              </w:rPr>
              <w:t>0.5</w:t>
            </w:r>
          </w:p>
        </w:tc>
        <w:tc>
          <w:tcPr>
            <w:tcW w:w="0" w:type="auto"/>
            <w:vAlign w:val="center"/>
          </w:tcPr>
          <w:p w14:paraId="09F3383C" w14:textId="77777777" w:rsidR="008F0EBD" w:rsidRDefault="004E10A9">
            <w:pPr>
              <w:jc w:val="center"/>
              <w:rPr>
                <w:sz w:val="18"/>
                <w:szCs w:val="18"/>
              </w:rPr>
            </w:pPr>
            <w:r>
              <w:rPr>
                <w:sz w:val="18"/>
                <w:szCs w:val="18"/>
              </w:rPr>
              <w:t>0.4</w:t>
            </w:r>
          </w:p>
        </w:tc>
        <w:tc>
          <w:tcPr>
            <w:tcW w:w="0" w:type="auto"/>
            <w:vAlign w:val="center"/>
          </w:tcPr>
          <w:p w14:paraId="52C0FEDB" w14:textId="77777777" w:rsidR="008F0EBD" w:rsidRDefault="004E10A9">
            <w:pPr>
              <w:jc w:val="center"/>
              <w:rPr>
                <w:sz w:val="18"/>
                <w:szCs w:val="18"/>
              </w:rPr>
            </w:pPr>
            <w:r>
              <w:rPr>
                <w:sz w:val="18"/>
                <w:szCs w:val="18"/>
              </w:rPr>
              <w:t>0.5</w:t>
            </w:r>
          </w:p>
        </w:tc>
        <w:tc>
          <w:tcPr>
            <w:tcW w:w="0" w:type="auto"/>
            <w:vAlign w:val="center"/>
          </w:tcPr>
          <w:p w14:paraId="50FE0614" w14:textId="77777777" w:rsidR="008F0EBD" w:rsidRDefault="004E10A9">
            <w:pPr>
              <w:jc w:val="center"/>
              <w:rPr>
                <w:sz w:val="18"/>
                <w:szCs w:val="18"/>
              </w:rPr>
            </w:pPr>
            <w:r>
              <w:rPr>
                <w:sz w:val="18"/>
                <w:szCs w:val="18"/>
              </w:rPr>
              <w:t>0.6</w:t>
            </w:r>
          </w:p>
        </w:tc>
      </w:tr>
      <w:tr w:rsidR="008F0EBD" w14:paraId="3FF04C1E" w14:textId="77777777">
        <w:trPr>
          <w:jc w:val="center"/>
        </w:trPr>
        <w:tc>
          <w:tcPr>
            <w:tcW w:w="0" w:type="auto"/>
            <w:gridSpan w:val="2"/>
            <w:shd w:val="clear" w:color="auto" w:fill="auto"/>
            <w:vAlign w:val="center"/>
          </w:tcPr>
          <w:p w14:paraId="65738DC8" w14:textId="77777777" w:rsidR="008F0EBD" w:rsidRDefault="004E10A9">
            <w:pPr>
              <w:jc w:val="center"/>
              <w:rPr>
                <w:sz w:val="18"/>
                <w:szCs w:val="18"/>
              </w:rPr>
            </w:pPr>
            <w:r>
              <w:rPr>
                <w:rFonts w:hint="eastAsia"/>
                <w:sz w:val="18"/>
                <w:szCs w:val="18"/>
              </w:rPr>
              <w:t>t</w:t>
            </w:r>
            <w:r>
              <w:rPr>
                <w:rFonts w:hint="eastAsia"/>
                <w:sz w:val="18"/>
                <w:szCs w:val="18"/>
              </w:rPr>
              <w:t>值</w:t>
            </w:r>
          </w:p>
        </w:tc>
        <w:tc>
          <w:tcPr>
            <w:tcW w:w="0" w:type="auto"/>
            <w:shd w:val="clear" w:color="auto" w:fill="auto"/>
            <w:vAlign w:val="center"/>
          </w:tcPr>
          <w:p w14:paraId="1D131A8F" w14:textId="77777777" w:rsidR="008F0EBD" w:rsidRDefault="004E10A9">
            <w:pPr>
              <w:jc w:val="center"/>
              <w:rPr>
                <w:sz w:val="18"/>
                <w:szCs w:val="18"/>
              </w:rPr>
            </w:pPr>
            <w:r>
              <w:rPr>
                <w:rFonts w:hint="eastAsia"/>
                <w:sz w:val="18"/>
                <w:szCs w:val="18"/>
              </w:rPr>
              <w:t>3.143</w:t>
            </w:r>
          </w:p>
        </w:tc>
        <w:tc>
          <w:tcPr>
            <w:tcW w:w="0" w:type="auto"/>
            <w:shd w:val="clear" w:color="auto" w:fill="auto"/>
          </w:tcPr>
          <w:p w14:paraId="00EE9ED1" w14:textId="77777777" w:rsidR="008F0EBD" w:rsidRDefault="004E10A9">
            <w:pPr>
              <w:jc w:val="center"/>
              <w:rPr>
                <w:sz w:val="18"/>
                <w:szCs w:val="18"/>
              </w:rPr>
            </w:pPr>
            <w:r>
              <w:rPr>
                <w:sz w:val="18"/>
                <w:szCs w:val="18"/>
              </w:rPr>
              <w:t>3.143</w:t>
            </w:r>
          </w:p>
        </w:tc>
        <w:tc>
          <w:tcPr>
            <w:tcW w:w="0" w:type="auto"/>
          </w:tcPr>
          <w:p w14:paraId="5D4F7A9C" w14:textId="77777777" w:rsidR="008F0EBD" w:rsidRDefault="004E10A9">
            <w:pPr>
              <w:jc w:val="center"/>
              <w:rPr>
                <w:sz w:val="18"/>
                <w:szCs w:val="18"/>
              </w:rPr>
            </w:pPr>
            <w:r>
              <w:rPr>
                <w:sz w:val="18"/>
                <w:szCs w:val="18"/>
              </w:rPr>
              <w:t>3.143</w:t>
            </w:r>
          </w:p>
        </w:tc>
        <w:tc>
          <w:tcPr>
            <w:tcW w:w="0" w:type="auto"/>
          </w:tcPr>
          <w:p w14:paraId="4D1FA5D6" w14:textId="77777777" w:rsidR="008F0EBD" w:rsidRDefault="004E10A9">
            <w:pPr>
              <w:jc w:val="center"/>
              <w:rPr>
                <w:sz w:val="18"/>
                <w:szCs w:val="18"/>
              </w:rPr>
            </w:pPr>
            <w:r>
              <w:rPr>
                <w:sz w:val="18"/>
                <w:szCs w:val="18"/>
              </w:rPr>
              <w:t>3.143</w:t>
            </w:r>
          </w:p>
        </w:tc>
        <w:tc>
          <w:tcPr>
            <w:tcW w:w="0" w:type="auto"/>
          </w:tcPr>
          <w:p w14:paraId="5229EF03" w14:textId="77777777" w:rsidR="008F0EBD" w:rsidRDefault="004E10A9">
            <w:pPr>
              <w:jc w:val="center"/>
              <w:rPr>
                <w:sz w:val="18"/>
                <w:szCs w:val="18"/>
              </w:rPr>
            </w:pPr>
            <w:r>
              <w:rPr>
                <w:sz w:val="18"/>
                <w:szCs w:val="18"/>
              </w:rPr>
              <w:t>3.143</w:t>
            </w:r>
          </w:p>
        </w:tc>
        <w:tc>
          <w:tcPr>
            <w:tcW w:w="0" w:type="auto"/>
          </w:tcPr>
          <w:p w14:paraId="2DC331FD" w14:textId="77777777" w:rsidR="008F0EBD" w:rsidRDefault="004E10A9">
            <w:pPr>
              <w:jc w:val="center"/>
              <w:rPr>
                <w:sz w:val="18"/>
                <w:szCs w:val="18"/>
              </w:rPr>
            </w:pPr>
            <w:r>
              <w:rPr>
                <w:sz w:val="18"/>
                <w:szCs w:val="18"/>
              </w:rPr>
              <w:t>3.143</w:t>
            </w:r>
          </w:p>
        </w:tc>
        <w:tc>
          <w:tcPr>
            <w:tcW w:w="0" w:type="auto"/>
          </w:tcPr>
          <w:p w14:paraId="34617FF7" w14:textId="77777777" w:rsidR="008F0EBD" w:rsidRDefault="004E10A9">
            <w:pPr>
              <w:jc w:val="center"/>
              <w:rPr>
                <w:sz w:val="18"/>
                <w:szCs w:val="18"/>
              </w:rPr>
            </w:pPr>
            <w:r>
              <w:rPr>
                <w:sz w:val="18"/>
                <w:szCs w:val="18"/>
              </w:rPr>
              <w:t>3.143</w:t>
            </w:r>
          </w:p>
        </w:tc>
        <w:tc>
          <w:tcPr>
            <w:tcW w:w="0" w:type="auto"/>
          </w:tcPr>
          <w:p w14:paraId="1B770465" w14:textId="77777777" w:rsidR="008F0EBD" w:rsidRDefault="004E10A9">
            <w:pPr>
              <w:jc w:val="center"/>
              <w:rPr>
                <w:sz w:val="18"/>
                <w:szCs w:val="18"/>
              </w:rPr>
            </w:pPr>
            <w:r>
              <w:rPr>
                <w:sz w:val="18"/>
                <w:szCs w:val="18"/>
              </w:rPr>
              <w:t>3.143</w:t>
            </w:r>
          </w:p>
        </w:tc>
      </w:tr>
      <w:tr w:rsidR="008F0EBD" w14:paraId="7DBE6943" w14:textId="77777777">
        <w:trPr>
          <w:jc w:val="center"/>
        </w:trPr>
        <w:tc>
          <w:tcPr>
            <w:tcW w:w="0" w:type="auto"/>
            <w:gridSpan w:val="2"/>
            <w:shd w:val="clear" w:color="auto" w:fill="auto"/>
            <w:vAlign w:val="center"/>
          </w:tcPr>
          <w:p w14:paraId="00A4E1EF" w14:textId="77777777" w:rsidR="008F0EBD" w:rsidRDefault="004E10A9">
            <w:pPr>
              <w:jc w:val="center"/>
              <w:rPr>
                <w:sz w:val="18"/>
                <w:szCs w:val="18"/>
              </w:rPr>
            </w:pPr>
            <w:r>
              <w:rPr>
                <w:rFonts w:hint="eastAsia"/>
                <w:sz w:val="18"/>
                <w:szCs w:val="18"/>
              </w:rPr>
              <w:t>检出限</w:t>
            </w:r>
            <w:r>
              <w:rPr>
                <w:rFonts w:hint="eastAsia"/>
                <w:sz w:val="18"/>
                <w:szCs w:val="18"/>
              </w:rPr>
              <w:t>(</w:t>
            </w:r>
            <w:r>
              <w:rPr>
                <w:sz w:val="18"/>
                <w:szCs w:val="18"/>
              </w:rPr>
              <w:t>μg/</w:t>
            </w:r>
            <w:r>
              <w:rPr>
                <w:rFonts w:hint="eastAsia"/>
                <w:sz w:val="18"/>
                <w:szCs w:val="18"/>
              </w:rPr>
              <w:t>L)</w:t>
            </w:r>
          </w:p>
        </w:tc>
        <w:tc>
          <w:tcPr>
            <w:tcW w:w="0" w:type="auto"/>
            <w:shd w:val="clear" w:color="auto" w:fill="auto"/>
            <w:vAlign w:val="center"/>
          </w:tcPr>
          <w:p w14:paraId="507C48CB" w14:textId="77777777" w:rsidR="008F0EBD" w:rsidRDefault="004E10A9">
            <w:pPr>
              <w:jc w:val="center"/>
              <w:rPr>
                <w:sz w:val="18"/>
                <w:szCs w:val="18"/>
              </w:rPr>
            </w:pPr>
            <w:r>
              <w:rPr>
                <w:sz w:val="18"/>
                <w:szCs w:val="18"/>
              </w:rPr>
              <w:t>0.8</w:t>
            </w:r>
          </w:p>
        </w:tc>
        <w:tc>
          <w:tcPr>
            <w:tcW w:w="0" w:type="auto"/>
            <w:shd w:val="clear" w:color="auto" w:fill="auto"/>
            <w:vAlign w:val="center"/>
          </w:tcPr>
          <w:p w14:paraId="4B016BB6" w14:textId="77777777" w:rsidR="008F0EBD" w:rsidRDefault="004E10A9">
            <w:pPr>
              <w:jc w:val="center"/>
              <w:rPr>
                <w:sz w:val="18"/>
                <w:szCs w:val="18"/>
              </w:rPr>
            </w:pPr>
            <w:r>
              <w:rPr>
                <w:sz w:val="18"/>
                <w:szCs w:val="18"/>
              </w:rPr>
              <w:t>1.1</w:t>
            </w:r>
          </w:p>
        </w:tc>
        <w:tc>
          <w:tcPr>
            <w:tcW w:w="0" w:type="auto"/>
            <w:vAlign w:val="center"/>
          </w:tcPr>
          <w:p w14:paraId="108E13DD" w14:textId="77777777" w:rsidR="008F0EBD" w:rsidRDefault="004E10A9">
            <w:pPr>
              <w:jc w:val="center"/>
              <w:rPr>
                <w:sz w:val="18"/>
                <w:szCs w:val="18"/>
              </w:rPr>
            </w:pPr>
            <w:r>
              <w:rPr>
                <w:sz w:val="18"/>
                <w:szCs w:val="18"/>
              </w:rPr>
              <w:t>1.9</w:t>
            </w:r>
          </w:p>
        </w:tc>
        <w:tc>
          <w:tcPr>
            <w:tcW w:w="0" w:type="auto"/>
            <w:vAlign w:val="center"/>
          </w:tcPr>
          <w:p w14:paraId="359CCA98" w14:textId="77777777" w:rsidR="008F0EBD" w:rsidRDefault="004E10A9">
            <w:pPr>
              <w:jc w:val="center"/>
              <w:rPr>
                <w:sz w:val="18"/>
                <w:szCs w:val="18"/>
              </w:rPr>
            </w:pPr>
            <w:r>
              <w:rPr>
                <w:sz w:val="18"/>
                <w:szCs w:val="18"/>
              </w:rPr>
              <w:t>0.9</w:t>
            </w:r>
          </w:p>
        </w:tc>
        <w:tc>
          <w:tcPr>
            <w:tcW w:w="0" w:type="auto"/>
            <w:vAlign w:val="center"/>
          </w:tcPr>
          <w:p w14:paraId="5B1503BB" w14:textId="77777777" w:rsidR="008F0EBD" w:rsidRDefault="004E10A9">
            <w:pPr>
              <w:jc w:val="center"/>
              <w:rPr>
                <w:sz w:val="18"/>
                <w:szCs w:val="18"/>
              </w:rPr>
            </w:pPr>
            <w:r>
              <w:rPr>
                <w:sz w:val="18"/>
                <w:szCs w:val="18"/>
              </w:rPr>
              <w:t>1.6</w:t>
            </w:r>
          </w:p>
        </w:tc>
        <w:tc>
          <w:tcPr>
            <w:tcW w:w="0" w:type="auto"/>
            <w:vAlign w:val="center"/>
          </w:tcPr>
          <w:p w14:paraId="503D06F5" w14:textId="77777777" w:rsidR="008F0EBD" w:rsidRDefault="004E10A9">
            <w:pPr>
              <w:jc w:val="center"/>
              <w:rPr>
                <w:sz w:val="18"/>
                <w:szCs w:val="18"/>
              </w:rPr>
            </w:pPr>
            <w:r>
              <w:rPr>
                <w:sz w:val="18"/>
                <w:szCs w:val="18"/>
              </w:rPr>
              <w:t>1.3</w:t>
            </w:r>
          </w:p>
        </w:tc>
        <w:tc>
          <w:tcPr>
            <w:tcW w:w="0" w:type="auto"/>
            <w:vAlign w:val="center"/>
          </w:tcPr>
          <w:p w14:paraId="5040BFAB" w14:textId="77777777" w:rsidR="008F0EBD" w:rsidRDefault="004E10A9">
            <w:pPr>
              <w:jc w:val="center"/>
              <w:rPr>
                <w:sz w:val="18"/>
                <w:szCs w:val="18"/>
              </w:rPr>
            </w:pPr>
            <w:r>
              <w:rPr>
                <w:sz w:val="18"/>
                <w:szCs w:val="18"/>
              </w:rPr>
              <w:t>1.7</w:t>
            </w:r>
          </w:p>
        </w:tc>
        <w:tc>
          <w:tcPr>
            <w:tcW w:w="0" w:type="auto"/>
            <w:vAlign w:val="center"/>
          </w:tcPr>
          <w:p w14:paraId="5F05D4B7" w14:textId="77777777" w:rsidR="008F0EBD" w:rsidRDefault="004E10A9">
            <w:pPr>
              <w:jc w:val="center"/>
              <w:rPr>
                <w:sz w:val="18"/>
                <w:szCs w:val="18"/>
              </w:rPr>
            </w:pPr>
            <w:r>
              <w:rPr>
                <w:sz w:val="18"/>
                <w:szCs w:val="18"/>
              </w:rPr>
              <w:t>1.9</w:t>
            </w:r>
          </w:p>
        </w:tc>
      </w:tr>
      <w:tr w:rsidR="008F0EBD" w14:paraId="77C15614" w14:textId="77777777">
        <w:trPr>
          <w:jc w:val="center"/>
        </w:trPr>
        <w:tc>
          <w:tcPr>
            <w:tcW w:w="0" w:type="auto"/>
            <w:gridSpan w:val="2"/>
            <w:shd w:val="clear" w:color="auto" w:fill="auto"/>
            <w:vAlign w:val="center"/>
          </w:tcPr>
          <w:p w14:paraId="0CD9280E" w14:textId="77777777" w:rsidR="008F0EBD" w:rsidRDefault="004E10A9">
            <w:pPr>
              <w:jc w:val="center"/>
              <w:rPr>
                <w:sz w:val="18"/>
                <w:szCs w:val="18"/>
              </w:rPr>
            </w:pPr>
            <w:r>
              <w:rPr>
                <w:rFonts w:hint="eastAsia"/>
                <w:sz w:val="18"/>
                <w:szCs w:val="18"/>
              </w:rPr>
              <w:t>测定下限</w:t>
            </w:r>
            <w:r>
              <w:rPr>
                <w:rFonts w:hint="eastAsia"/>
                <w:sz w:val="18"/>
                <w:szCs w:val="18"/>
              </w:rPr>
              <w:t>(</w:t>
            </w:r>
            <w:r>
              <w:rPr>
                <w:sz w:val="18"/>
                <w:szCs w:val="18"/>
              </w:rPr>
              <w:t>μg/</w:t>
            </w:r>
            <w:r>
              <w:rPr>
                <w:rFonts w:hint="eastAsia"/>
                <w:sz w:val="18"/>
                <w:szCs w:val="18"/>
              </w:rPr>
              <w:t>L)</w:t>
            </w:r>
          </w:p>
        </w:tc>
        <w:tc>
          <w:tcPr>
            <w:tcW w:w="0" w:type="auto"/>
            <w:shd w:val="clear" w:color="auto" w:fill="auto"/>
            <w:vAlign w:val="center"/>
          </w:tcPr>
          <w:p w14:paraId="01E2462E" w14:textId="77777777" w:rsidR="008F0EBD" w:rsidRDefault="004E10A9">
            <w:pPr>
              <w:jc w:val="center"/>
              <w:rPr>
                <w:sz w:val="18"/>
                <w:szCs w:val="18"/>
              </w:rPr>
            </w:pPr>
            <w:r>
              <w:rPr>
                <w:sz w:val="18"/>
                <w:szCs w:val="18"/>
              </w:rPr>
              <w:t>3.2</w:t>
            </w:r>
          </w:p>
        </w:tc>
        <w:tc>
          <w:tcPr>
            <w:tcW w:w="0" w:type="auto"/>
            <w:shd w:val="clear" w:color="auto" w:fill="auto"/>
            <w:vAlign w:val="center"/>
          </w:tcPr>
          <w:p w14:paraId="60AB02D0" w14:textId="77777777" w:rsidR="008F0EBD" w:rsidRDefault="004E10A9">
            <w:pPr>
              <w:jc w:val="center"/>
              <w:rPr>
                <w:sz w:val="18"/>
                <w:szCs w:val="18"/>
              </w:rPr>
            </w:pPr>
            <w:r>
              <w:rPr>
                <w:sz w:val="18"/>
                <w:szCs w:val="18"/>
              </w:rPr>
              <w:t>4.4</w:t>
            </w:r>
          </w:p>
        </w:tc>
        <w:tc>
          <w:tcPr>
            <w:tcW w:w="0" w:type="auto"/>
            <w:vAlign w:val="center"/>
          </w:tcPr>
          <w:p w14:paraId="1B97D6EF" w14:textId="77777777" w:rsidR="008F0EBD" w:rsidRDefault="004E10A9">
            <w:pPr>
              <w:jc w:val="center"/>
              <w:rPr>
                <w:sz w:val="18"/>
                <w:szCs w:val="18"/>
              </w:rPr>
            </w:pPr>
            <w:r>
              <w:rPr>
                <w:sz w:val="18"/>
                <w:szCs w:val="18"/>
              </w:rPr>
              <w:t>7.6</w:t>
            </w:r>
          </w:p>
        </w:tc>
        <w:tc>
          <w:tcPr>
            <w:tcW w:w="0" w:type="auto"/>
            <w:vAlign w:val="center"/>
          </w:tcPr>
          <w:p w14:paraId="2B1D527C" w14:textId="77777777" w:rsidR="008F0EBD" w:rsidRDefault="004E10A9">
            <w:pPr>
              <w:jc w:val="center"/>
              <w:rPr>
                <w:sz w:val="18"/>
                <w:szCs w:val="18"/>
              </w:rPr>
            </w:pPr>
            <w:r>
              <w:rPr>
                <w:sz w:val="18"/>
                <w:szCs w:val="18"/>
              </w:rPr>
              <w:t>3.6</w:t>
            </w:r>
          </w:p>
        </w:tc>
        <w:tc>
          <w:tcPr>
            <w:tcW w:w="0" w:type="auto"/>
            <w:vAlign w:val="center"/>
          </w:tcPr>
          <w:p w14:paraId="1EF239B6" w14:textId="77777777" w:rsidR="008F0EBD" w:rsidRDefault="004E10A9">
            <w:pPr>
              <w:jc w:val="center"/>
              <w:rPr>
                <w:sz w:val="18"/>
                <w:szCs w:val="18"/>
              </w:rPr>
            </w:pPr>
            <w:r>
              <w:rPr>
                <w:sz w:val="18"/>
                <w:szCs w:val="18"/>
              </w:rPr>
              <w:t>6.4</w:t>
            </w:r>
          </w:p>
        </w:tc>
        <w:tc>
          <w:tcPr>
            <w:tcW w:w="0" w:type="auto"/>
            <w:vAlign w:val="center"/>
          </w:tcPr>
          <w:p w14:paraId="4D9CCCB7" w14:textId="77777777" w:rsidR="008F0EBD" w:rsidRDefault="004E10A9">
            <w:pPr>
              <w:jc w:val="center"/>
              <w:rPr>
                <w:sz w:val="18"/>
                <w:szCs w:val="18"/>
              </w:rPr>
            </w:pPr>
            <w:r>
              <w:rPr>
                <w:sz w:val="18"/>
                <w:szCs w:val="18"/>
              </w:rPr>
              <w:t>5.2</w:t>
            </w:r>
          </w:p>
        </w:tc>
        <w:tc>
          <w:tcPr>
            <w:tcW w:w="0" w:type="auto"/>
            <w:vAlign w:val="center"/>
          </w:tcPr>
          <w:p w14:paraId="13665AE8" w14:textId="77777777" w:rsidR="008F0EBD" w:rsidRDefault="004E10A9">
            <w:pPr>
              <w:jc w:val="center"/>
              <w:rPr>
                <w:sz w:val="18"/>
                <w:szCs w:val="18"/>
              </w:rPr>
            </w:pPr>
            <w:r>
              <w:rPr>
                <w:sz w:val="18"/>
                <w:szCs w:val="18"/>
              </w:rPr>
              <w:t>6.8</w:t>
            </w:r>
          </w:p>
        </w:tc>
        <w:tc>
          <w:tcPr>
            <w:tcW w:w="0" w:type="auto"/>
            <w:vAlign w:val="center"/>
          </w:tcPr>
          <w:p w14:paraId="58BA2243" w14:textId="77777777" w:rsidR="008F0EBD" w:rsidRDefault="004E10A9">
            <w:pPr>
              <w:jc w:val="center"/>
              <w:rPr>
                <w:sz w:val="18"/>
                <w:szCs w:val="18"/>
              </w:rPr>
            </w:pPr>
            <w:r>
              <w:rPr>
                <w:sz w:val="18"/>
                <w:szCs w:val="18"/>
              </w:rPr>
              <w:t>7.6</w:t>
            </w:r>
          </w:p>
        </w:tc>
      </w:tr>
    </w:tbl>
    <w:p w14:paraId="4F103321" w14:textId="77777777" w:rsidR="008F0EBD" w:rsidRDefault="008F0EBD">
      <w:pPr>
        <w:ind w:firstLineChars="200" w:firstLine="560"/>
        <w:rPr>
          <w:rFonts w:ascii="仿宋_GB2312" w:eastAsia="仿宋_GB2312" w:hAnsi="仿宋"/>
          <w:sz w:val="28"/>
          <w:szCs w:val="28"/>
        </w:rPr>
      </w:pPr>
    </w:p>
    <w:p w14:paraId="3B864830"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（2）固相萃取检出限确定</w:t>
      </w:r>
    </w:p>
    <w:p w14:paraId="298C330E" w14:textId="77777777" w:rsidR="008F0EBD" w:rsidRDefault="004E10A9">
      <w:pPr>
        <w:ind w:firstLineChars="200" w:firstLine="560"/>
        <w:rPr>
          <w:rFonts w:eastAsia="仿宋_GB2312"/>
          <w:sz w:val="28"/>
          <w:szCs w:val="28"/>
        </w:rPr>
      </w:pPr>
      <w:r>
        <w:rPr>
          <w:rFonts w:eastAsia="仿宋_GB2312"/>
          <w:sz w:val="28"/>
          <w:szCs w:val="28"/>
        </w:rPr>
        <w:t>根据</w:t>
      </w:r>
      <w:r>
        <w:rPr>
          <w:rFonts w:eastAsia="仿宋_GB2312"/>
          <w:sz w:val="28"/>
          <w:szCs w:val="28"/>
        </w:rPr>
        <w:t>HJ/T 168-2010</w:t>
      </w:r>
      <w:r>
        <w:rPr>
          <w:rFonts w:eastAsia="仿宋_GB2312"/>
          <w:sz w:val="28"/>
          <w:szCs w:val="28"/>
        </w:rPr>
        <w:t>空白实验中未检出目标物质的检出限测定方法，本实验以</w:t>
      </w:r>
      <w:r>
        <w:rPr>
          <w:rFonts w:eastAsia="仿宋_GB2312"/>
          <w:sz w:val="28"/>
          <w:szCs w:val="28"/>
        </w:rPr>
        <w:t>25 ng/L</w:t>
      </w:r>
      <w:r>
        <w:rPr>
          <w:rFonts w:eastAsia="仿宋_GB2312"/>
          <w:sz w:val="28"/>
          <w:szCs w:val="28"/>
        </w:rPr>
        <w:t>的水样浓度作为检出限测定的浓度，配制</w:t>
      </w:r>
      <w:r>
        <w:rPr>
          <w:rFonts w:eastAsia="仿宋_GB2312"/>
          <w:sz w:val="28"/>
          <w:szCs w:val="28"/>
        </w:rPr>
        <w:t>7</w:t>
      </w:r>
      <w:r>
        <w:rPr>
          <w:rFonts w:eastAsia="仿宋_GB2312"/>
          <w:sz w:val="28"/>
          <w:szCs w:val="28"/>
        </w:rPr>
        <w:t>份平行水样，经全过程分析，数据结果见表</w:t>
      </w:r>
      <w:r>
        <w:rPr>
          <w:rFonts w:eastAsia="仿宋_GB2312"/>
          <w:sz w:val="28"/>
          <w:szCs w:val="28"/>
        </w:rPr>
        <w:t>3</w:t>
      </w:r>
      <w:r>
        <w:rPr>
          <w:rFonts w:eastAsia="仿宋_GB2312"/>
          <w:sz w:val="28"/>
          <w:szCs w:val="28"/>
        </w:rPr>
        <w:t>。</w:t>
      </w:r>
    </w:p>
    <w:p w14:paraId="028F5CDB" w14:textId="77777777" w:rsidR="008F0EBD" w:rsidRDefault="004E10A9">
      <w:pPr>
        <w:adjustRightInd w:val="0"/>
        <w:jc w:val="center"/>
        <w:rPr>
          <w:rFonts w:eastAsia="仿宋_GB2312"/>
          <w:kern w:val="0"/>
          <w:sz w:val="24"/>
        </w:rPr>
      </w:pPr>
      <w:r>
        <w:rPr>
          <w:rFonts w:eastAsia="仿宋_GB2312"/>
          <w:kern w:val="0"/>
          <w:sz w:val="24"/>
        </w:rPr>
        <w:t>表</w:t>
      </w:r>
      <w:r>
        <w:rPr>
          <w:rFonts w:eastAsia="仿宋_GB2312"/>
          <w:kern w:val="0"/>
          <w:sz w:val="24"/>
        </w:rPr>
        <w:t xml:space="preserve">3  </w:t>
      </w:r>
      <w:r>
        <w:rPr>
          <w:rFonts w:eastAsia="仿宋_GB2312"/>
          <w:kern w:val="0"/>
          <w:sz w:val="24"/>
        </w:rPr>
        <w:t>添加浓度</w:t>
      </w:r>
      <w:r>
        <w:rPr>
          <w:rFonts w:eastAsia="仿宋_GB2312"/>
          <w:kern w:val="0"/>
          <w:sz w:val="24"/>
        </w:rPr>
        <w:t>(25 ng/L)—</w:t>
      </w:r>
      <w:r>
        <w:rPr>
          <w:rFonts w:eastAsia="仿宋_GB2312"/>
          <w:kern w:val="0"/>
          <w:sz w:val="24"/>
        </w:rPr>
        <w:t>方法检出限计算结果（取样体积</w:t>
      </w:r>
      <w:r>
        <w:rPr>
          <w:rFonts w:eastAsia="仿宋_GB2312"/>
          <w:kern w:val="0"/>
          <w:sz w:val="24"/>
        </w:rPr>
        <w:t>200mL</w:t>
      </w:r>
      <w:r>
        <w:rPr>
          <w:rFonts w:eastAsia="仿宋_GB2312"/>
          <w:kern w:val="0"/>
          <w:sz w:val="24"/>
        </w:rPr>
        <w:t>，</w:t>
      </w:r>
      <w:r>
        <w:rPr>
          <w:rFonts w:eastAsia="仿宋_GB2312"/>
          <w:kern w:val="0"/>
          <w:sz w:val="24"/>
        </w:rPr>
        <w:t>n=7</w:t>
      </w:r>
      <w:r>
        <w:rPr>
          <w:rFonts w:eastAsia="仿宋_GB2312"/>
          <w:kern w:val="0"/>
          <w:sz w:val="24"/>
        </w:rPr>
        <w:t>）</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364"/>
        <w:gridCol w:w="306"/>
        <w:gridCol w:w="922"/>
        <w:gridCol w:w="922"/>
        <w:gridCol w:w="923"/>
        <w:gridCol w:w="923"/>
        <w:gridCol w:w="923"/>
        <w:gridCol w:w="923"/>
        <w:gridCol w:w="923"/>
        <w:gridCol w:w="923"/>
      </w:tblGrid>
      <w:tr w:rsidR="008F0EBD" w14:paraId="03EF7CCC" w14:textId="77777777">
        <w:trPr>
          <w:jc w:val="center"/>
        </w:trPr>
        <w:tc>
          <w:tcPr>
            <w:tcW w:w="0" w:type="auto"/>
            <w:gridSpan w:val="2"/>
            <w:shd w:val="clear" w:color="auto" w:fill="auto"/>
            <w:vAlign w:val="center"/>
          </w:tcPr>
          <w:p w14:paraId="50E9FCF2" w14:textId="77777777" w:rsidR="008F0EBD" w:rsidRDefault="004E10A9">
            <w:pPr>
              <w:jc w:val="center"/>
              <w:rPr>
                <w:sz w:val="18"/>
                <w:szCs w:val="18"/>
              </w:rPr>
            </w:pPr>
            <w:r>
              <w:rPr>
                <w:rFonts w:hint="eastAsia"/>
                <w:sz w:val="18"/>
                <w:szCs w:val="18"/>
              </w:rPr>
              <w:t>目标物</w:t>
            </w:r>
          </w:p>
        </w:tc>
        <w:tc>
          <w:tcPr>
            <w:tcW w:w="0" w:type="auto"/>
            <w:shd w:val="clear" w:color="auto" w:fill="auto"/>
            <w:vAlign w:val="center"/>
          </w:tcPr>
          <w:p w14:paraId="3B99C362" w14:textId="77777777" w:rsidR="008F0EBD" w:rsidRDefault="004E10A9">
            <w:pPr>
              <w:jc w:val="center"/>
              <w:rPr>
                <w:sz w:val="18"/>
                <w:szCs w:val="18"/>
              </w:rPr>
            </w:pPr>
            <w:r>
              <w:rPr>
                <w:rFonts w:hint="eastAsia"/>
                <w:sz w:val="18"/>
                <w:szCs w:val="18"/>
              </w:rPr>
              <w:t>麻保沙星</w:t>
            </w:r>
          </w:p>
        </w:tc>
        <w:tc>
          <w:tcPr>
            <w:tcW w:w="0" w:type="auto"/>
            <w:shd w:val="clear" w:color="auto" w:fill="auto"/>
            <w:vAlign w:val="center"/>
          </w:tcPr>
          <w:p w14:paraId="14E94D90" w14:textId="77777777" w:rsidR="008F0EBD" w:rsidRDefault="004E10A9">
            <w:pPr>
              <w:jc w:val="center"/>
              <w:rPr>
                <w:sz w:val="18"/>
                <w:szCs w:val="18"/>
              </w:rPr>
            </w:pPr>
            <w:r>
              <w:rPr>
                <w:rFonts w:hint="eastAsia"/>
                <w:sz w:val="18"/>
                <w:szCs w:val="18"/>
              </w:rPr>
              <w:t>氟罗沙星</w:t>
            </w:r>
          </w:p>
        </w:tc>
        <w:tc>
          <w:tcPr>
            <w:tcW w:w="0" w:type="auto"/>
            <w:vAlign w:val="center"/>
          </w:tcPr>
          <w:p w14:paraId="55514150" w14:textId="77777777" w:rsidR="008F0EBD" w:rsidRDefault="004E10A9">
            <w:pPr>
              <w:jc w:val="center"/>
              <w:rPr>
                <w:sz w:val="18"/>
                <w:szCs w:val="18"/>
              </w:rPr>
            </w:pPr>
            <w:r>
              <w:rPr>
                <w:rFonts w:hint="eastAsia"/>
                <w:sz w:val="18"/>
                <w:szCs w:val="18"/>
              </w:rPr>
              <w:t>氧氟沙星</w:t>
            </w:r>
          </w:p>
        </w:tc>
        <w:tc>
          <w:tcPr>
            <w:tcW w:w="0" w:type="auto"/>
            <w:vAlign w:val="center"/>
          </w:tcPr>
          <w:p w14:paraId="29437627" w14:textId="77777777" w:rsidR="008F0EBD" w:rsidRDefault="004E10A9">
            <w:pPr>
              <w:jc w:val="center"/>
              <w:rPr>
                <w:sz w:val="18"/>
                <w:szCs w:val="18"/>
              </w:rPr>
            </w:pPr>
            <w:r>
              <w:rPr>
                <w:rFonts w:hint="eastAsia"/>
                <w:sz w:val="18"/>
                <w:szCs w:val="18"/>
              </w:rPr>
              <w:t>恩诺沙星</w:t>
            </w:r>
          </w:p>
        </w:tc>
        <w:tc>
          <w:tcPr>
            <w:tcW w:w="0" w:type="auto"/>
            <w:vAlign w:val="center"/>
          </w:tcPr>
          <w:p w14:paraId="1C1872B6" w14:textId="77777777" w:rsidR="008F0EBD" w:rsidRDefault="004E10A9">
            <w:pPr>
              <w:jc w:val="center"/>
              <w:rPr>
                <w:sz w:val="18"/>
                <w:szCs w:val="18"/>
              </w:rPr>
            </w:pPr>
            <w:r>
              <w:rPr>
                <w:rFonts w:hint="eastAsia"/>
                <w:sz w:val="18"/>
                <w:szCs w:val="18"/>
              </w:rPr>
              <w:t>奥比沙星</w:t>
            </w:r>
          </w:p>
        </w:tc>
        <w:tc>
          <w:tcPr>
            <w:tcW w:w="0" w:type="auto"/>
            <w:vAlign w:val="center"/>
          </w:tcPr>
          <w:p w14:paraId="70F580F6" w14:textId="77777777" w:rsidR="008F0EBD" w:rsidRDefault="004E10A9">
            <w:pPr>
              <w:jc w:val="center"/>
              <w:rPr>
                <w:sz w:val="18"/>
                <w:szCs w:val="18"/>
              </w:rPr>
            </w:pPr>
            <w:r>
              <w:rPr>
                <w:rFonts w:hint="eastAsia"/>
                <w:sz w:val="18"/>
                <w:szCs w:val="18"/>
              </w:rPr>
              <w:t>沙氟沙星</w:t>
            </w:r>
          </w:p>
        </w:tc>
        <w:tc>
          <w:tcPr>
            <w:tcW w:w="0" w:type="auto"/>
          </w:tcPr>
          <w:p w14:paraId="15615D33" w14:textId="77777777" w:rsidR="008F0EBD" w:rsidRDefault="004E10A9">
            <w:pPr>
              <w:jc w:val="center"/>
              <w:rPr>
                <w:sz w:val="18"/>
                <w:szCs w:val="18"/>
              </w:rPr>
            </w:pPr>
            <w:r>
              <w:rPr>
                <w:rFonts w:hint="eastAsia"/>
                <w:sz w:val="18"/>
                <w:szCs w:val="18"/>
              </w:rPr>
              <w:t>双氟哌酸</w:t>
            </w:r>
          </w:p>
        </w:tc>
        <w:tc>
          <w:tcPr>
            <w:tcW w:w="0" w:type="auto"/>
          </w:tcPr>
          <w:p w14:paraId="53411C82" w14:textId="77777777" w:rsidR="008F0EBD" w:rsidRDefault="004E10A9">
            <w:pPr>
              <w:jc w:val="center"/>
              <w:rPr>
                <w:sz w:val="18"/>
                <w:szCs w:val="18"/>
              </w:rPr>
            </w:pPr>
            <w:r>
              <w:rPr>
                <w:rFonts w:hint="eastAsia"/>
                <w:sz w:val="18"/>
                <w:szCs w:val="18"/>
              </w:rPr>
              <w:t>司帕沙星</w:t>
            </w:r>
          </w:p>
        </w:tc>
      </w:tr>
      <w:tr w:rsidR="008F0EBD" w14:paraId="62F15FB3" w14:textId="77777777">
        <w:trPr>
          <w:jc w:val="center"/>
        </w:trPr>
        <w:tc>
          <w:tcPr>
            <w:tcW w:w="0" w:type="auto"/>
            <w:vMerge w:val="restart"/>
            <w:shd w:val="clear" w:color="auto" w:fill="auto"/>
            <w:vAlign w:val="center"/>
          </w:tcPr>
          <w:p w14:paraId="15936239" w14:textId="77777777" w:rsidR="008F0EBD" w:rsidRDefault="004E10A9">
            <w:pPr>
              <w:jc w:val="center"/>
              <w:rPr>
                <w:sz w:val="18"/>
                <w:szCs w:val="18"/>
              </w:rPr>
            </w:pPr>
            <w:r>
              <w:rPr>
                <w:rFonts w:hint="eastAsia"/>
                <w:sz w:val="18"/>
                <w:szCs w:val="18"/>
              </w:rPr>
              <w:t>测定结果</w:t>
            </w:r>
            <w:r>
              <w:rPr>
                <w:rFonts w:hint="eastAsia"/>
                <w:sz w:val="18"/>
                <w:szCs w:val="18"/>
              </w:rPr>
              <w:t>(ng</w:t>
            </w:r>
            <w:r>
              <w:rPr>
                <w:rFonts w:hint="eastAsia"/>
                <w:kern w:val="0"/>
                <w:sz w:val="18"/>
                <w:szCs w:val="18"/>
              </w:rPr>
              <w:t>/L</w:t>
            </w:r>
            <w:r>
              <w:rPr>
                <w:rFonts w:hint="eastAsia"/>
                <w:sz w:val="18"/>
                <w:szCs w:val="18"/>
              </w:rPr>
              <w:t>)</w:t>
            </w:r>
          </w:p>
        </w:tc>
        <w:tc>
          <w:tcPr>
            <w:tcW w:w="0" w:type="auto"/>
            <w:shd w:val="clear" w:color="auto" w:fill="auto"/>
            <w:vAlign w:val="center"/>
          </w:tcPr>
          <w:p w14:paraId="522BDC74" w14:textId="77777777" w:rsidR="008F0EBD" w:rsidRDefault="004E10A9">
            <w:pPr>
              <w:jc w:val="center"/>
              <w:rPr>
                <w:sz w:val="18"/>
                <w:szCs w:val="18"/>
              </w:rPr>
            </w:pPr>
            <w:r>
              <w:rPr>
                <w:rFonts w:hint="eastAsia"/>
                <w:sz w:val="18"/>
                <w:szCs w:val="18"/>
              </w:rPr>
              <w:t>1</w:t>
            </w:r>
          </w:p>
        </w:tc>
        <w:tc>
          <w:tcPr>
            <w:tcW w:w="0" w:type="auto"/>
            <w:shd w:val="clear" w:color="auto" w:fill="auto"/>
            <w:vAlign w:val="center"/>
          </w:tcPr>
          <w:p w14:paraId="77B52D5F" w14:textId="77777777" w:rsidR="008F0EBD" w:rsidRDefault="004E10A9">
            <w:pPr>
              <w:jc w:val="center"/>
              <w:rPr>
                <w:sz w:val="18"/>
                <w:szCs w:val="18"/>
              </w:rPr>
            </w:pPr>
            <w:r>
              <w:rPr>
                <w:sz w:val="18"/>
                <w:szCs w:val="18"/>
              </w:rPr>
              <w:t>21.9</w:t>
            </w:r>
          </w:p>
        </w:tc>
        <w:tc>
          <w:tcPr>
            <w:tcW w:w="0" w:type="auto"/>
            <w:shd w:val="clear" w:color="auto" w:fill="auto"/>
            <w:vAlign w:val="center"/>
          </w:tcPr>
          <w:p w14:paraId="7C9A908A" w14:textId="77777777" w:rsidR="008F0EBD" w:rsidRDefault="004E10A9">
            <w:pPr>
              <w:jc w:val="center"/>
              <w:rPr>
                <w:sz w:val="18"/>
                <w:szCs w:val="18"/>
              </w:rPr>
            </w:pPr>
            <w:r>
              <w:rPr>
                <w:sz w:val="18"/>
                <w:szCs w:val="18"/>
              </w:rPr>
              <w:t>21.9</w:t>
            </w:r>
          </w:p>
        </w:tc>
        <w:tc>
          <w:tcPr>
            <w:tcW w:w="0" w:type="auto"/>
            <w:vAlign w:val="center"/>
          </w:tcPr>
          <w:p w14:paraId="50A8083A" w14:textId="77777777" w:rsidR="008F0EBD" w:rsidRDefault="004E10A9">
            <w:pPr>
              <w:jc w:val="center"/>
              <w:rPr>
                <w:sz w:val="18"/>
                <w:szCs w:val="18"/>
              </w:rPr>
            </w:pPr>
            <w:r>
              <w:rPr>
                <w:sz w:val="18"/>
                <w:szCs w:val="18"/>
              </w:rPr>
              <w:t>20.8</w:t>
            </w:r>
          </w:p>
        </w:tc>
        <w:tc>
          <w:tcPr>
            <w:tcW w:w="0" w:type="auto"/>
            <w:vAlign w:val="center"/>
          </w:tcPr>
          <w:p w14:paraId="595069EB" w14:textId="77777777" w:rsidR="008F0EBD" w:rsidRDefault="004E10A9">
            <w:pPr>
              <w:jc w:val="center"/>
              <w:rPr>
                <w:sz w:val="18"/>
                <w:szCs w:val="18"/>
              </w:rPr>
            </w:pPr>
            <w:r>
              <w:rPr>
                <w:sz w:val="18"/>
                <w:szCs w:val="18"/>
              </w:rPr>
              <w:t>15.4</w:t>
            </w:r>
          </w:p>
        </w:tc>
        <w:tc>
          <w:tcPr>
            <w:tcW w:w="0" w:type="auto"/>
            <w:vAlign w:val="center"/>
          </w:tcPr>
          <w:p w14:paraId="7CFC35D5" w14:textId="77777777" w:rsidR="008F0EBD" w:rsidRDefault="004E10A9">
            <w:pPr>
              <w:jc w:val="center"/>
              <w:rPr>
                <w:sz w:val="18"/>
                <w:szCs w:val="18"/>
              </w:rPr>
            </w:pPr>
            <w:r>
              <w:rPr>
                <w:sz w:val="18"/>
                <w:szCs w:val="18"/>
              </w:rPr>
              <w:t>27.0</w:t>
            </w:r>
          </w:p>
        </w:tc>
        <w:tc>
          <w:tcPr>
            <w:tcW w:w="0" w:type="auto"/>
            <w:vAlign w:val="center"/>
          </w:tcPr>
          <w:p w14:paraId="72AA27EF" w14:textId="77777777" w:rsidR="008F0EBD" w:rsidRDefault="004E10A9">
            <w:pPr>
              <w:jc w:val="center"/>
              <w:rPr>
                <w:sz w:val="18"/>
                <w:szCs w:val="18"/>
              </w:rPr>
            </w:pPr>
            <w:r>
              <w:rPr>
                <w:sz w:val="18"/>
                <w:szCs w:val="18"/>
              </w:rPr>
              <w:t>32.3</w:t>
            </w:r>
          </w:p>
        </w:tc>
        <w:tc>
          <w:tcPr>
            <w:tcW w:w="0" w:type="auto"/>
            <w:vAlign w:val="center"/>
          </w:tcPr>
          <w:p w14:paraId="04CAE9E6" w14:textId="77777777" w:rsidR="008F0EBD" w:rsidRDefault="004E10A9">
            <w:pPr>
              <w:jc w:val="center"/>
              <w:rPr>
                <w:sz w:val="18"/>
                <w:szCs w:val="18"/>
              </w:rPr>
            </w:pPr>
            <w:r>
              <w:rPr>
                <w:sz w:val="18"/>
                <w:szCs w:val="18"/>
              </w:rPr>
              <w:t>24.9</w:t>
            </w:r>
          </w:p>
        </w:tc>
        <w:tc>
          <w:tcPr>
            <w:tcW w:w="0" w:type="auto"/>
            <w:vAlign w:val="center"/>
          </w:tcPr>
          <w:p w14:paraId="777BC995" w14:textId="77777777" w:rsidR="008F0EBD" w:rsidRDefault="004E10A9">
            <w:pPr>
              <w:jc w:val="center"/>
              <w:rPr>
                <w:sz w:val="18"/>
                <w:szCs w:val="18"/>
              </w:rPr>
            </w:pPr>
            <w:r>
              <w:rPr>
                <w:sz w:val="18"/>
                <w:szCs w:val="18"/>
              </w:rPr>
              <w:t>31.7</w:t>
            </w:r>
          </w:p>
        </w:tc>
      </w:tr>
      <w:tr w:rsidR="008F0EBD" w14:paraId="187E294C" w14:textId="77777777">
        <w:trPr>
          <w:jc w:val="center"/>
        </w:trPr>
        <w:tc>
          <w:tcPr>
            <w:tcW w:w="0" w:type="auto"/>
            <w:vMerge/>
            <w:shd w:val="clear" w:color="auto" w:fill="auto"/>
            <w:vAlign w:val="center"/>
          </w:tcPr>
          <w:p w14:paraId="60F1388E" w14:textId="77777777" w:rsidR="008F0EBD" w:rsidRDefault="008F0EBD">
            <w:pPr>
              <w:ind w:firstLine="480"/>
              <w:jc w:val="center"/>
              <w:rPr>
                <w:sz w:val="18"/>
                <w:szCs w:val="18"/>
              </w:rPr>
            </w:pPr>
          </w:p>
        </w:tc>
        <w:tc>
          <w:tcPr>
            <w:tcW w:w="0" w:type="auto"/>
            <w:shd w:val="clear" w:color="auto" w:fill="auto"/>
            <w:vAlign w:val="center"/>
          </w:tcPr>
          <w:p w14:paraId="21139A52" w14:textId="77777777" w:rsidR="008F0EBD" w:rsidRDefault="004E10A9">
            <w:pPr>
              <w:jc w:val="center"/>
              <w:rPr>
                <w:sz w:val="18"/>
                <w:szCs w:val="18"/>
              </w:rPr>
            </w:pPr>
            <w:r>
              <w:rPr>
                <w:rFonts w:hint="eastAsia"/>
                <w:sz w:val="18"/>
                <w:szCs w:val="18"/>
              </w:rPr>
              <w:t>2</w:t>
            </w:r>
          </w:p>
        </w:tc>
        <w:tc>
          <w:tcPr>
            <w:tcW w:w="0" w:type="auto"/>
            <w:shd w:val="clear" w:color="auto" w:fill="auto"/>
            <w:vAlign w:val="center"/>
          </w:tcPr>
          <w:p w14:paraId="08140380" w14:textId="77777777" w:rsidR="008F0EBD" w:rsidRDefault="004E10A9">
            <w:pPr>
              <w:jc w:val="center"/>
              <w:rPr>
                <w:sz w:val="18"/>
                <w:szCs w:val="18"/>
              </w:rPr>
            </w:pPr>
            <w:r>
              <w:rPr>
                <w:sz w:val="18"/>
                <w:szCs w:val="18"/>
              </w:rPr>
              <w:t>26.9</w:t>
            </w:r>
          </w:p>
        </w:tc>
        <w:tc>
          <w:tcPr>
            <w:tcW w:w="0" w:type="auto"/>
            <w:shd w:val="clear" w:color="auto" w:fill="auto"/>
            <w:vAlign w:val="center"/>
          </w:tcPr>
          <w:p w14:paraId="02D6F276" w14:textId="77777777" w:rsidR="008F0EBD" w:rsidRDefault="004E10A9">
            <w:pPr>
              <w:jc w:val="center"/>
              <w:rPr>
                <w:sz w:val="18"/>
                <w:szCs w:val="18"/>
              </w:rPr>
            </w:pPr>
            <w:r>
              <w:rPr>
                <w:sz w:val="18"/>
                <w:szCs w:val="18"/>
              </w:rPr>
              <w:t>23.0</w:t>
            </w:r>
          </w:p>
        </w:tc>
        <w:tc>
          <w:tcPr>
            <w:tcW w:w="0" w:type="auto"/>
            <w:vAlign w:val="center"/>
          </w:tcPr>
          <w:p w14:paraId="0B204BBF" w14:textId="77777777" w:rsidR="008F0EBD" w:rsidRDefault="004E10A9">
            <w:pPr>
              <w:jc w:val="center"/>
              <w:rPr>
                <w:sz w:val="18"/>
                <w:szCs w:val="18"/>
              </w:rPr>
            </w:pPr>
            <w:r>
              <w:rPr>
                <w:sz w:val="18"/>
                <w:szCs w:val="18"/>
              </w:rPr>
              <w:t>29.4</w:t>
            </w:r>
          </w:p>
        </w:tc>
        <w:tc>
          <w:tcPr>
            <w:tcW w:w="0" w:type="auto"/>
            <w:vAlign w:val="center"/>
          </w:tcPr>
          <w:p w14:paraId="71069EAD" w14:textId="77777777" w:rsidR="008F0EBD" w:rsidRDefault="004E10A9">
            <w:pPr>
              <w:jc w:val="center"/>
              <w:rPr>
                <w:sz w:val="18"/>
                <w:szCs w:val="18"/>
              </w:rPr>
            </w:pPr>
            <w:r>
              <w:rPr>
                <w:sz w:val="18"/>
                <w:szCs w:val="18"/>
              </w:rPr>
              <w:t>19.1</w:t>
            </w:r>
          </w:p>
        </w:tc>
        <w:tc>
          <w:tcPr>
            <w:tcW w:w="0" w:type="auto"/>
            <w:vAlign w:val="center"/>
          </w:tcPr>
          <w:p w14:paraId="26023DD6" w14:textId="77777777" w:rsidR="008F0EBD" w:rsidRDefault="004E10A9">
            <w:pPr>
              <w:jc w:val="center"/>
              <w:rPr>
                <w:sz w:val="18"/>
                <w:szCs w:val="18"/>
              </w:rPr>
            </w:pPr>
            <w:r>
              <w:rPr>
                <w:sz w:val="18"/>
                <w:szCs w:val="18"/>
              </w:rPr>
              <w:t>31.9</w:t>
            </w:r>
          </w:p>
        </w:tc>
        <w:tc>
          <w:tcPr>
            <w:tcW w:w="0" w:type="auto"/>
            <w:vAlign w:val="center"/>
          </w:tcPr>
          <w:p w14:paraId="3F0B1422" w14:textId="77777777" w:rsidR="008F0EBD" w:rsidRDefault="004E10A9">
            <w:pPr>
              <w:jc w:val="center"/>
              <w:rPr>
                <w:sz w:val="18"/>
                <w:szCs w:val="18"/>
              </w:rPr>
            </w:pPr>
            <w:r>
              <w:rPr>
                <w:sz w:val="18"/>
                <w:szCs w:val="18"/>
              </w:rPr>
              <w:t>35.2</w:t>
            </w:r>
          </w:p>
        </w:tc>
        <w:tc>
          <w:tcPr>
            <w:tcW w:w="0" w:type="auto"/>
            <w:vAlign w:val="center"/>
          </w:tcPr>
          <w:p w14:paraId="27102A94" w14:textId="77777777" w:rsidR="008F0EBD" w:rsidRDefault="004E10A9">
            <w:pPr>
              <w:jc w:val="center"/>
              <w:rPr>
                <w:sz w:val="18"/>
                <w:szCs w:val="18"/>
              </w:rPr>
            </w:pPr>
            <w:r>
              <w:rPr>
                <w:sz w:val="18"/>
                <w:szCs w:val="18"/>
              </w:rPr>
              <w:t>26.8</w:t>
            </w:r>
          </w:p>
        </w:tc>
        <w:tc>
          <w:tcPr>
            <w:tcW w:w="0" w:type="auto"/>
            <w:vAlign w:val="center"/>
          </w:tcPr>
          <w:p w14:paraId="323E3B85" w14:textId="77777777" w:rsidR="008F0EBD" w:rsidRDefault="004E10A9">
            <w:pPr>
              <w:jc w:val="center"/>
              <w:rPr>
                <w:sz w:val="18"/>
                <w:szCs w:val="18"/>
              </w:rPr>
            </w:pPr>
            <w:r>
              <w:rPr>
                <w:sz w:val="18"/>
                <w:szCs w:val="18"/>
              </w:rPr>
              <w:t>31.4</w:t>
            </w:r>
          </w:p>
        </w:tc>
      </w:tr>
      <w:tr w:rsidR="008F0EBD" w14:paraId="7D1FED5B" w14:textId="77777777">
        <w:trPr>
          <w:jc w:val="center"/>
        </w:trPr>
        <w:tc>
          <w:tcPr>
            <w:tcW w:w="0" w:type="auto"/>
            <w:vMerge/>
            <w:shd w:val="clear" w:color="auto" w:fill="auto"/>
            <w:vAlign w:val="center"/>
          </w:tcPr>
          <w:p w14:paraId="3B030321" w14:textId="77777777" w:rsidR="008F0EBD" w:rsidRDefault="008F0EBD">
            <w:pPr>
              <w:ind w:firstLine="480"/>
              <w:jc w:val="center"/>
              <w:rPr>
                <w:sz w:val="18"/>
                <w:szCs w:val="18"/>
              </w:rPr>
            </w:pPr>
          </w:p>
        </w:tc>
        <w:tc>
          <w:tcPr>
            <w:tcW w:w="0" w:type="auto"/>
            <w:shd w:val="clear" w:color="auto" w:fill="auto"/>
            <w:vAlign w:val="center"/>
          </w:tcPr>
          <w:p w14:paraId="7D9BDD81" w14:textId="77777777" w:rsidR="008F0EBD" w:rsidRDefault="004E10A9">
            <w:pPr>
              <w:jc w:val="center"/>
              <w:rPr>
                <w:sz w:val="18"/>
                <w:szCs w:val="18"/>
              </w:rPr>
            </w:pPr>
            <w:r>
              <w:rPr>
                <w:rFonts w:hint="eastAsia"/>
                <w:sz w:val="18"/>
                <w:szCs w:val="18"/>
              </w:rPr>
              <w:t>3</w:t>
            </w:r>
          </w:p>
        </w:tc>
        <w:tc>
          <w:tcPr>
            <w:tcW w:w="0" w:type="auto"/>
            <w:shd w:val="clear" w:color="auto" w:fill="auto"/>
            <w:vAlign w:val="center"/>
          </w:tcPr>
          <w:p w14:paraId="5F8D99DE" w14:textId="77777777" w:rsidR="008F0EBD" w:rsidRDefault="004E10A9">
            <w:pPr>
              <w:jc w:val="center"/>
              <w:rPr>
                <w:sz w:val="18"/>
                <w:szCs w:val="18"/>
              </w:rPr>
            </w:pPr>
            <w:r>
              <w:rPr>
                <w:sz w:val="18"/>
                <w:szCs w:val="18"/>
              </w:rPr>
              <w:t>24.3</w:t>
            </w:r>
          </w:p>
        </w:tc>
        <w:tc>
          <w:tcPr>
            <w:tcW w:w="0" w:type="auto"/>
            <w:shd w:val="clear" w:color="auto" w:fill="auto"/>
            <w:vAlign w:val="center"/>
          </w:tcPr>
          <w:p w14:paraId="5654CB2A" w14:textId="77777777" w:rsidR="008F0EBD" w:rsidRDefault="004E10A9">
            <w:pPr>
              <w:jc w:val="center"/>
              <w:rPr>
                <w:sz w:val="18"/>
                <w:szCs w:val="18"/>
              </w:rPr>
            </w:pPr>
            <w:r>
              <w:rPr>
                <w:sz w:val="18"/>
                <w:szCs w:val="18"/>
              </w:rPr>
              <w:t>20.6</w:t>
            </w:r>
          </w:p>
        </w:tc>
        <w:tc>
          <w:tcPr>
            <w:tcW w:w="0" w:type="auto"/>
            <w:vAlign w:val="center"/>
          </w:tcPr>
          <w:p w14:paraId="0E02EB38" w14:textId="77777777" w:rsidR="008F0EBD" w:rsidRDefault="004E10A9">
            <w:pPr>
              <w:jc w:val="center"/>
              <w:rPr>
                <w:sz w:val="18"/>
                <w:szCs w:val="18"/>
              </w:rPr>
            </w:pPr>
            <w:r>
              <w:rPr>
                <w:sz w:val="18"/>
                <w:szCs w:val="18"/>
              </w:rPr>
              <w:t>23.4</w:t>
            </w:r>
          </w:p>
        </w:tc>
        <w:tc>
          <w:tcPr>
            <w:tcW w:w="0" w:type="auto"/>
            <w:vAlign w:val="center"/>
          </w:tcPr>
          <w:p w14:paraId="21067878" w14:textId="77777777" w:rsidR="008F0EBD" w:rsidRDefault="004E10A9">
            <w:pPr>
              <w:jc w:val="center"/>
              <w:rPr>
                <w:sz w:val="18"/>
                <w:szCs w:val="18"/>
              </w:rPr>
            </w:pPr>
            <w:r>
              <w:rPr>
                <w:sz w:val="18"/>
                <w:szCs w:val="18"/>
              </w:rPr>
              <w:t>17.4</w:t>
            </w:r>
          </w:p>
        </w:tc>
        <w:tc>
          <w:tcPr>
            <w:tcW w:w="0" w:type="auto"/>
            <w:vAlign w:val="center"/>
          </w:tcPr>
          <w:p w14:paraId="1048651E" w14:textId="77777777" w:rsidR="008F0EBD" w:rsidRDefault="004E10A9">
            <w:pPr>
              <w:jc w:val="center"/>
              <w:rPr>
                <w:sz w:val="18"/>
                <w:szCs w:val="18"/>
              </w:rPr>
            </w:pPr>
            <w:r>
              <w:rPr>
                <w:sz w:val="18"/>
                <w:szCs w:val="18"/>
              </w:rPr>
              <w:t>32.1</w:t>
            </w:r>
          </w:p>
        </w:tc>
        <w:tc>
          <w:tcPr>
            <w:tcW w:w="0" w:type="auto"/>
            <w:vAlign w:val="center"/>
          </w:tcPr>
          <w:p w14:paraId="445BFB5A" w14:textId="77777777" w:rsidR="008F0EBD" w:rsidRDefault="004E10A9">
            <w:pPr>
              <w:jc w:val="center"/>
              <w:rPr>
                <w:sz w:val="18"/>
                <w:szCs w:val="18"/>
              </w:rPr>
            </w:pPr>
            <w:r>
              <w:rPr>
                <w:sz w:val="18"/>
                <w:szCs w:val="18"/>
              </w:rPr>
              <w:t>35.5</w:t>
            </w:r>
          </w:p>
        </w:tc>
        <w:tc>
          <w:tcPr>
            <w:tcW w:w="0" w:type="auto"/>
            <w:vAlign w:val="center"/>
          </w:tcPr>
          <w:p w14:paraId="17C6822A" w14:textId="77777777" w:rsidR="008F0EBD" w:rsidRDefault="004E10A9">
            <w:pPr>
              <w:jc w:val="center"/>
              <w:rPr>
                <w:sz w:val="18"/>
                <w:szCs w:val="18"/>
              </w:rPr>
            </w:pPr>
            <w:r>
              <w:rPr>
                <w:sz w:val="18"/>
                <w:szCs w:val="18"/>
              </w:rPr>
              <w:t>26.5</w:t>
            </w:r>
          </w:p>
        </w:tc>
        <w:tc>
          <w:tcPr>
            <w:tcW w:w="0" w:type="auto"/>
            <w:vAlign w:val="center"/>
          </w:tcPr>
          <w:p w14:paraId="357C5043" w14:textId="77777777" w:rsidR="008F0EBD" w:rsidRDefault="004E10A9">
            <w:pPr>
              <w:jc w:val="center"/>
              <w:rPr>
                <w:sz w:val="18"/>
                <w:szCs w:val="18"/>
              </w:rPr>
            </w:pPr>
            <w:r>
              <w:rPr>
                <w:sz w:val="18"/>
                <w:szCs w:val="18"/>
              </w:rPr>
              <w:t>32.3</w:t>
            </w:r>
          </w:p>
        </w:tc>
      </w:tr>
      <w:tr w:rsidR="008F0EBD" w14:paraId="09AC608B" w14:textId="77777777">
        <w:trPr>
          <w:jc w:val="center"/>
        </w:trPr>
        <w:tc>
          <w:tcPr>
            <w:tcW w:w="0" w:type="auto"/>
            <w:vMerge/>
            <w:shd w:val="clear" w:color="auto" w:fill="auto"/>
            <w:vAlign w:val="center"/>
          </w:tcPr>
          <w:p w14:paraId="4CE1C627" w14:textId="77777777" w:rsidR="008F0EBD" w:rsidRDefault="008F0EBD">
            <w:pPr>
              <w:ind w:firstLine="480"/>
              <w:jc w:val="center"/>
              <w:rPr>
                <w:sz w:val="18"/>
                <w:szCs w:val="18"/>
              </w:rPr>
            </w:pPr>
          </w:p>
        </w:tc>
        <w:tc>
          <w:tcPr>
            <w:tcW w:w="0" w:type="auto"/>
            <w:shd w:val="clear" w:color="auto" w:fill="auto"/>
            <w:vAlign w:val="center"/>
          </w:tcPr>
          <w:p w14:paraId="0C7B9705" w14:textId="77777777" w:rsidR="008F0EBD" w:rsidRDefault="004E10A9">
            <w:pPr>
              <w:jc w:val="center"/>
              <w:rPr>
                <w:sz w:val="18"/>
                <w:szCs w:val="18"/>
              </w:rPr>
            </w:pPr>
            <w:r>
              <w:rPr>
                <w:rFonts w:hint="eastAsia"/>
                <w:sz w:val="18"/>
                <w:szCs w:val="18"/>
              </w:rPr>
              <w:t>4</w:t>
            </w:r>
          </w:p>
        </w:tc>
        <w:tc>
          <w:tcPr>
            <w:tcW w:w="0" w:type="auto"/>
            <w:shd w:val="clear" w:color="auto" w:fill="auto"/>
            <w:vAlign w:val="center"/>
          </w:tcPr>
          <w:p w14:paraId="7C5D4DEA" w14:textId="77777777" w:rsidR="008F0EBD" w:rsidRDefault="004E10A9">
            <w:pPr>
              <w:jc w:val="center"/>
              <w:rPr>
                <w:sz w:val="18"/>
                <w:szCs w:val="18"/>
              </w:rPr>
            </w:pPr>
            <w:r>
              <w:rPr>
                <w:sz w:val="18"/>
                <w:szCs w:val="18"/>
              </w:rPr>
              <w:t>24.7</w:t>
            </w:r>
          </w:p>
        </w:tc>
        <w:tc>
          <w:tcPr>
            <w:tcW w:w="0" w:type="auto"/>
            <w:shd w:val="clear" w:color="auto" w:fill="auto"/>
            <w:vAlign w:val="center"/>
          </w:tcPr>
          <w:p w14:paraId="22830591" w14:textId="77777777" w:rsidR="008F0EBD" w:rsidRDefault="004E10A9">
            <w:pPr>
              <w:jc w:val="center"/>
              <w:rPr>
                <w:sz w:val="18"/>
                <w:szCs w:val="18"/>
              </w:rPr>
            </w:pPr>
            <w:r>
              <w:rPr>
                <w:sz w:val="18"/>
                <w:szCs w:val="18"/>
              </w:rPr>
              <w:t>20.3</w:t>
            </w:r>
          </w:p>
        </w:tc>
        <w:tc>
          <w:tcPr>
            <w:tcW w:w="0" w:type="auto"/>
            <w:vAlign w:val="center"/>
          </w:tcPr>
          <w:p w14:paraId="17795363" w14:textId="77777777" w:rsidR="008F0EBD" w:rsidRDefault="004E10A9">
            <w:pPr>
              <w:jc w:val="center"/>
              <w:rPr>
                <w:sz w:val="18"/>
                <w:szCs w:val="18"/>
              </w:rPr>
            </w:pPr>
            <w:r>
              <w:rPr>
                <w:sz w:val="18"/>
                <w:szCs w:val="18"/>
              </w:rPr>
              <w:t>28.7</w:t>
            </w:r>
          </w:p>
        </w:tc>
        <w:tc>
          <w:tcPr>
            <w:tcW w:w="0" w:type="auto"/>
            <w:vAlign w:val="center"/>
          </w:tcPr>
          <w:p w14:paraId="2480A9EC" w14:textId="77777777" w:rsidR="008F0EBD" w:rsidRDefault="004E10A9">
            <w:pPr>
              <w:jc w:val="center"/>
              <w:rPr>
                <w:sz w:val="18"/>
                <w:szCs w:val="18"/>
              </w:rPr>
            </w:pPr>
            <w:r>
              <w:rPr>
                <w:sz w:val="18"/>
                <w:szCs w:val="18"/>
              </w:rPr>
              <w:t>18.9</w:t>
            </w:r>
          </w:p>
        </w:tc>
        <w:tc>
          <w:tcPr>
            <w:tcW w:w="0" w:type="auto"/>
            <w:vAlign w:val="center"/>
          </w:tcPr>
          <w:p w14:paraId="77039BF9" w14:textId="77777777" w:rsidR="008F0EBD" w:rsidRDefault="004E10A9">
            <w:pPr>
              <w:jc w:val="center"/>
              <w:rPr>
                <w:sz w:val="18"/>
                <w:szCs w:val="18"/>
              </w:rPr>
            </w:pPr>
            <w:r>
              <w:rPr>
                <w:sz w:val="18"/>
                <w:szCs w:val="18"/>
              </w:rPr>
              <w:t>31.3</w:t>
            </w:r>
          </w:p>
        </w:tc>
        <w:tc>
          <w:tcPr>
            <w:tcW w:w="0" w:type="auto"/>
            <w:vAlign w:val="center"/>
          </w:tcPr>
          <w:p w14:paraId="6083861B" w14:textId="77777777" w:rsidR="008F0EBD" w:rsidRDefault="004E10A9">
            <w:pPr>
              <w:jc w:val="center"/>
              <w:rPr>
                <w:sz w:val="18"/>
                <w:szCs w:val="18"/>
              </w:rPr>
            </w:pPr>
            <w:r>
              <w:rPr>
                <w:sz w:val="18"/>
                <w:szCs w:val="18"/>
              </w:rPr>
              <w:t>37.5</w:t>
            </w:r>
          </w:p>
        </w:tc>
        <w:tc>
          <w:tcPr>
            <w:tcW w:w="0" w:type="auto"/>
            <w:vAlign w:val="center"/>
          </w:tcPr>
          <w:p w14:paraId="30BCB451" w14:textId="77777777" w:rsidR="008F0EBD" w:rsidRDefault="004E10A9">
            <w:pPr>
              <w:jc w:val="center"/>
              <w:rPr>
                <w:sz w:val="18"/>
                <w:szCs w:val="18"/>
              </w:rPr>
            </w:pPr>
            <w:r>
              <w:rPr>
                <w:sz w:val="18"/>
                <w:szCs w:val="18"/>
              </w:rPr>
              <w:t>26.5</w:t>
            </w:r>
          </w:p>
        </w:tc>
        <w:tc>
          <w:tcPr>
            <w:tcW w:w="0" w:type="auto"/>
            <w:vAlign w:val="center"/>
          </w:tcPr>
          <w:p w14:paraId="525E6097" w14:textId="77777777" w:rsidR="008F0EBD" w:rsidRDefault="004E10A9">
            <w:pPr>
              <w:jc w:val="center"/>
              <w:rPr>
                <w:sz w:val="18"/>
                <w:szCs w:val="18"/>
              </w:rPr>
            </w:pPr>
            <w:r>
              <w:rPr>
                <w:sz w:val="18"/>
                <w:szCs w:val="18"/>
              </w:rPr>
              <w:t>33.7</w:t>
            </w:r>
          </w:p>
        </w:tc>
      </w:tr>
      <w:tr w:rsidR="008F0EBD" w14:paraId="47DF6569" w14:textId="77777777">
        <w:trPr>
          <w:jc w:val="center"/>
        </w:trPr>
        <w:tc>
          <w:tcPr>
            <w:tcW w:w="0" w:type="auto"/>
            <w:vMerge/>
            <w:shd w:val="clear" w:color="auto" w:fill="auto"/>
            <w:vAlign w:val="center"/>
          </w:tcPr>
          <w:p w14:paraId="35006640" w14:textId="77777777" w:rsidR="008F0EBD" w:rsidRDefault="008F0EBD">
            <w:pPr>
              <w:ind w:firstLine="480"/>
              <w:jc w:val="center"/>
              <w:rPr>
                <w:sz w:val="18"/>
                <w:szCs w:val="18"/>
              </w:rPr>
            </w:pPr>
          </w:p>
        </w:tc>
        <w:tc>
          <w:tcPr>
            <w:tcW w:w="0" w:type="auto"/>
            <w:shd w:val="clear" w:color="auto" w:fill="auto"/>
            <w:vAlign w:val="center"/>
          </w:tcPr>
          <w:p w14:paraId="6B5F701A" w14:textId="77777777" w:rsidR="008F0EBD" w:rsidRDefault="004E10A9">
            <w:pPr>
              <w:jc w:val="center"/>
              <w:rPr>
                <w:sz w:val="18"/>
                <w:szCs w:val="18"/>
              </w:rPr>
            </w:pPr>
            <w:r>
              <w:rPr>
                <w:rFonts w:hint="eastAsia"/>
                <w:sz w:val="18"/>
                <w:szCs w:val="18"/>
              </w:rPr>
              <w:t>5</w:t>
            </w:r>
          </w:p>
        </w:tc>
        <w:tc>
          <w:tcPr>
            <w:tcW w:w="0" w:type="auto"/>
            <w:shd w:val="clear" w:color="auto" w:fill="auto"/>
            <w:vAlign w:val="center"/>
          </w:tcPr>
          <w:p w14:paraId="475C80E4" w14:textId="77777777" w:rsidR="008F0EBD" w:rsidRDefault="004E10A9">
            <w:pPr>
              <w:jc w:val="center"/>
              <w:rPr>
                <w:sz w:val="18"/>
                <w:szCs w:val="18"/>
              </w:rPr>
            </w:pPr>
            <w:r>
              <w:rPr>
                <w:sz w:val="18"/>
                <w:szCs w:val="18"/>
              </w:rPr>
              <w:t>23.1</w:t>
            </w:r>
          </w:p>
        </w:tc>
        <w:tc>
          <w:tcPr>
            <w:tcW w:w="0" w:type="auto"/>
            <w:shd w:val="clear" w:color="auto" w:fill="auto"/>
            <w:vAlign w:val="center"/>
          </w:tcPr>
          <w:p w14:paraId="42C996F3" w14:textId="77777777" w:rsidR="008F0EBD" w:rsidRDefault="004E10A9">
            <w:pPr>
              <w:jc w:val="center"/>
              <w:rPr>
                <w:sz w:val="18"/>
                <w:szCs w:val="18"/>
              </w:rPr>
            </w:pPr>
            <w:r>
              <w:rPr>
                <w:sz w:val="18"/>
                <w:szCs w:val="18"/>
              </w:rPr>
              <w:t>25.2</w:t>
            </w:r>
          </w:p>
        </w:tc>
        <w:tc>
          <w:tcPr>
            <w:tcW w:w="0" w:type="auto"/>
            <w:vAlign w:val="center"/>
          </w:tcPr>
          <w:p w14:paraId="4AB0C63D" w14:textId="77777777" w:rsidR="008F0EBD" w:rsidRDefault="004E10A9">
            <w:pPr>
              <w:jc w:val="center"/>
              <w:rPr>
                <w:sz w:val="18"/>
                <w:szCs w:val="18"/>
              </w:rPr>
            </w:pPr>
            <w:r>
              <w:rPr>
                <w:sz w:val="18"/>
                <w:szCs w:val="18"/>
              </w:rPr>
              <w:t>27.8</w:t>
            </w:r>
          </w:p>
        </w:tc>
        <w:tc>
          <w:tcPr>
            <w:tcW w:w="0" w:type="auto"/>
            <w:vAlign w:val="center"/>
          </w:tcPr>
          <w:p w14:paraId="7AB1E374" w14:textId="77777777" w:rsidR="008F0EBD" w:rsidRDefault="004E10A9">
            <w:pPr>
              <w:jc w:val="center"/>
              <w:rPr>
                <w:sz w:val="18"/>
                <w:szCs w:val="18"/>
              </w:rPr>
            </w:pPr>
            <w:r>
              <w:rPr>
                <w:sz w:val="18"/>
                <w:szCs w:val="18"/>
              </w:rPr>
              <w:t>18.8</w:t>
            </w:r>
          </w:p>
        </w:tc>
        <w:tc>
          <w:tcPr>
            <w:tcW w:w="0" w:type="auto"/>
            <w:vAlign w:val="center"/>
          </w:tcPr>
          <w:p w14:paraId="156FDC6B" w14:textId="77777777" w:rsidR="008F0EBD" w:rsidRDefault="004E10A9">
            <w:pPr>
              <w:jc w:val="center"/>
              <w:rPr>
                <w:sz w:val="18"/>
                <w:szCs w:val="18"/>
              </w:rPr>
            </w:pPr>
            <w:r>
              <w:rPr>
                <w:sz w:val="18"/>
                <w:szCs w:val="18"/>
              </w:rPr>
              <w:t>31.2</w:t>
            </w:r>
          </w:p>
        </w:tc>
        <w:tc>
          <w:tcPr>
            <w:tcW w:w="0" w:type="auto"/>
            <w:vAlign w:val="center"/>
          </w:tcPr>
          <w:p w14:paraId="7F67B156" w14:textId="77777777" w:rsidR="008F0EBD" w:rsidRDefault="004E10A9">
            <w:pPr>
              <w:jc w:val="center"/>
              <w:rPr>
                <w:sz w:val="18"/>
                <w:szCs w:val="18"/>
              </w:rPr>
            </w:pPr>
            <w:r>
              <w:rPr>
                <w:sz w:val="18"/>
                <w:szCs w:val="18"/>
              </w:rPr>
              <w:t>34.5</w:t>
            </w:r>
          </w:p>
        </w:tc>
        <w:tc>
          <w:tcPr>
            <w:tcW w:w="0" w:type="auto"/>
            <w:vAlign w:val="center"/>
          </w:tcPr>
          <w:p w14:paraId="480B207C" w14:textId="77777777" w:rsidR="008F0EBD" w:rsidRDefault="004E10A9">
            <w:pPr>
              <w:jc w:val="center"/>
              <w:rPr>
                <w:sz w:val="18"/>
                <w:szCs w:val="18"/>
              </w:rPr>
            </w:pPr>
            <w:r>
              <w:rPr>
                <w:sz w:val="18"/>
                <w:szCs w:val="18"/>
              </w:rPr>
              <w:t>28.7</w:t>
            </w:r>
          </w:p>
        </w:tc>
        <w:tc>
          <w:tcPr>
            <w:tcW w:w="0" w:type="auto"/>
            <w:vAlign w:val="center"/>
          </w:tcPr>
          <w:p w14:paraId="6DEA12C8" w14:textId="77777777" w:rsidR="008F0EBD" w:rsidRDefault="004E10A9">
            <w:pPr>
              <w:jc w:val="center"/>
              <w:rPr>
                <w:sz w:val="18"/>
                <w:szCs w:val="18"/>
              </w:rPr>
            </w:pPr>
            <w:r>
              <w:rPr>
                <w:sz w:val="18"/>
                <w:szCs w:val="18"/>
              </w:rPr>
              <w:t>34.4</w:t>
            </w:r>
          </w:p>
        </w:tc>
      </w:tr>
      <w:tr w:rsidR="008F0EBD" w14:paraId="2F9B9A66" w14:textId="77777777">
        <w:trPr>
          <w:jc w:val="center"/>
        </w:trPr>
        <w:tc>
          <w:tcPr>
            <w:tcW w:w="0" w:type="auto"/>
            <w:vMerge/>
            <w:shd w:val="clear" w:color="auto" w:fill="auto"/>
            <w:vAlign w:val="center"/>
          </w:tcPr>
          <w:p w14:paraId="60425691" w14:textId="77777777" w:rsidR="008F0EBD" w:rsidRDefault="008F0EBD">
            <w:pPr>
              <w:ind w:firstLine="480"/>
              <w:jc w:val="center"/>
              <w:rPr>
                <w:sz w:val="18"/>
                <w:szCs w:val="18"/>
              </w:rPr>
            </w:pPr>
          </w:p>
        </w:tc>
        <w:tc>
          <w:tcPr>
            <w:tcW w:w="0" w:type="auto"/>
            <w:shd w:val="clear" w:color="auto" w:fill="auto"/>
            <w:vAlign w:val="center"/>
          </w:tcPr>
          <w:p w14:paraId="6BFFE851" w14:textId="77777777" w:rsidR="008F0EBD" w:rsidRDefault="004E10A9">
            <w:pPr>
              <w:jc w:val="center"/>
              <w:rPr>
                <w:sz w:val="18"/>
                <w:szCs w:val="18"/>
              </w:rPr>
            </w:pPr>
            <w:r>
              <w:rPr>
                <w:rFonts w:hint="eastAsia"/>
                <w:sz w:val="18"/>
                <w:szCs w:val="18"/>
              </w:rPr>
              <w:t>6</w:t>
            </w:r>
          </w:p>
        </w:tc>
        <w:tc>
          <w:tcPr>
            <w:tcW w:w="0" w:type="auto"/>
            <w:shd w:val="clear" w:color="auto" w:fill="auto"/>
            <w:vAlign w:val="center"/>
          </w:tcPr>
          <w:p w14:paraId="53805DFE" w14:textId="77777777" w:rsidR="008F0EBD" w:rsidRDefault="004E10A9">
            <w:pPr>
              <w:jc w:val="center"/>
              <w:rPr>
                <w:sz w:val="18"/>
                <w:szCs w:val="18"/>
              </w:rPr>
            </w:pPr>
            <w:r>
              <w:rPr>
                <w:sz w:val="18"/>
                <w:szCs w:val="18"/>
              </w:rPr>
              <w:t>27.5</w:t>
            </w:r>
          </w:p>
        </w:tc>
        <w:tc>
          <w:tcPr>
            <w:tcW w:w="0" w:type="auto"/>
            <w:shd w:val="clear" w:color="auto" w:fill="auto"/>
            <w:vAlign w:val="center"/>
          </w:tcPr>
          <w:p w14:paraId="7EA2A8C5" w14:textId="77777777" w:rsidR="008F0EBD" w:rsidRDefault="004E10A9">
            <w:pPr>
              <w:jc w:val="center"/>
              <w:rPr>
                <w:sz w:val="18"/>
                <w:szCs w:val="18"/>
              </w:rPr>
            </w:pPr>
            <w:r>
              <w:rPr>
                <w:sz w:val="18"/>
                <w:szCs w:val="18"/>
              </w:rPr>
              <w:t>26.5</w:t>
            </w:r>
          </w:p>
        </w:tc>
        <w:tc>
          <w:tcPr>
            <w:tcW w:w="0" w:type="auto"/>
            <w:vAlign w:val="center"/>
          </w:tcPr>
          <w:p w14:paraId="4131830E" w14:textId="77777777" w:rsidR="008F0EBD" w:rsidRDefault="004E10A9">
            <w:pPr>
              <w:jc w:val="center"/>
              <w:rPr>
                <w:sz w:val="18"/>
                <w:szCs w:val="18"/>
              </w:rPr>
            </w:pPr>
            <w:r>
              <w:rPr>
                <w:sz w:val="18"/>
                <w:szCs w:val="18"/>
              </w:rPr>
              <w:t>23.3</w:t>
            </w:r>
          </w:p>
        </w:tc>
        <w:tc>
          <w:tcPr>
            <w:tcW w:w="0" w:type="auto"/>
            <w:vAlign w:val="center"/>
          </w:tcPr>
          <w:p w14:paraId="237D82BC" w14:textId="77777777" w:rsidR="008F0EBD" w:rsidRDefault="004E10A9">
            <w:pPr>
              <w:jc w:val="center"/>
              <w:rPr>
                <w:sz w:val="18"/>
                <w:szCs w:val="18"/>
              </w:rPr>
            </w:pPr>
            <w:r>
              <w:rPr>
                <w:sz w:val="18"/>
                <w:szCs w:val="18"/>
              </w:rPr>
              <w:t>20.3</w:t>
            </w:r>
          </w:p>
        </w:tc>
        <w:tc>
          <w:tcPr>
            <w:tcW w:w="0" w:type="auto"/>
            <w:vAlign w:val="center"/>
          </w:tcPr>
          <w:p w14:paraId="210D2730" w14:textId="77777777" w:rsidR="008F0EBD" w:rsidRDefault="004E10A9">
            <w:pPr>
              <w:jc w:val="center"/>
              <w:rPr>
                <w:sz w:val="18"/>
                <w:szCs w:val="18"/>
              </w:rPr>
            </w:pPr>
            <w:r>
              <w:rPr>
                <w:sz w:val="18"/>
                <w:szCs w:val="18"/>
              </w:rPr>
              <w:t>26.8</w:t>
            </w:r>
          </w:p>
        </w:tc>
        <w:tc>
          <w:tcPr>
            <w:tcW w:w="0" w:type="auto"/>
            <w:vAlign w:val="center"/>
          </w:tcPr>
          <w:p w14:paraId="10A51B75" w14:textId="77777777" w:rsidR="008F0EBD" w:rsidRDefault="004E10A9">
            <w:pPr>
              <w:jc w:val="center"/>
              <w:rPr>
                <w:sz w:val="18"/>
                <w:szCs w:val="18"/>
              </w:rPr>
            </w:pPr>
            <w:r>
              <w:rPr>
                <w:sz w:val="18"/>
                <w:szCs w:val="18"/>
              </w:rPr>
              <w:t>37.3</w:t>
            </w:r>
          </w:p>
        </w:tc>
        <w:tc>
          <w:tcPr>
            <w:tcW w:w="0" w:type="auto"/>
            <w:vAlign w:val="center"/>
          </w:tcPr>
          <w:p w14:paraId="291B01C4" w14:textId="77777777" w:rsidR="008F0EBD" w:rsidRDefault="004E10A9">
            <w:pPr>
              <w:jc w:val="center"/>
              <w:rPr>
                <w:sz w:val="18"/>
                <w:szCs w:val="18"/>
              </w:rPr>
            </w:pPr>
            <w:r>
              <w:rPr>
                <w:sz w:val="18"/>
                <w:szCs w:val="18"/>
              </w:rPr>
              <w:t>25.3</w:t>
            </w:r>
          </w:p>
        </w:tc>
        <w:tc>
          <w:tcPr>
            <w:tcW w:w="0" w:type="auto"/>
            <w:vAlign w:val="center"/>
          </w:tcPr>
          <w:p w14:paraId="0C1F80C4" w14:textId="77777777" w:rsidR="008F0EBD" w:rsidRDefault="004E10A9">
            <w:pPr>
              <w:jc w:val="center"/>
              <w:rPr>
                <w:sz w:val="18"/>
                <w:szCs w:val="18"/>
              </w:rPr>
            </w:pPr>
            <w:r>
              <w:rPr>
                <w:sz w:val="18"/>
                <w:szCs w:val="18"/>
              </w:rPr>
              <w:t>34.1</w:t>
            </w:r>
          </w:p>
        </w:tc>
      </w:tr>
      <w:tr w:rsidR="008F0EBD" w14:paraId="61D093A4" w14:textId="77777777">
        <w:trPr>
          <w:jc w:val="center"/>
        </w:trPr>
        <w:tc>
          <w:tcPr>
            <w:tcW w:w="0" w:type="auto"/>
            <w:vMerge/>
            <w:shd w:val="clear" w:color="auto" w:fill="auto"/>
            <w:vAlign w:val="center"/>
          </w:tcPr>
          <w:p w14:paraId="7F7F018F" w14:textId="77777777" w:rsidR="008F0EBD" w:rsidRDefault="008F0EBD">
            <w:pPr>
              <w:ind w:firstLine="480"/>
              <w:jc w:val="center"/>
              <w:rPr>
                <w:sz w:val="18"/>
                <w:szCs w:val="18"/>
              </w:rPr>
            </w:pPr>
          </w:p>
        </w:tc>
        <w:tc>
          <w:tcPr>
            <w:tcW w:w="0" w:type="auto"/>
            <w:shd w:val="clear" w:color="auto" w:fill="auto"/>
            <w:vAlign w:val="center"/>
          </w:tcPr>
          <w:p w14:paraId="466BC83B" w14:textId="77777777" w:rsidR="008F0EBD" w:rsidRDefault="004E10A9">
            <w:pPr>
              <w:jc w:val="center"/>
              <w:rPr>
                <w:sz w:val="18"/>
                <w:szCs w:val="18"/>
              </w:rPr>
            </w:pPr>
            <w:r>
              <w:rPr>
                <w:rFonts w:hint="eastAsia"/>
                <w:sz w:val="18"/>
                <w:szCs w:val="18"/>
              </w:rPr>
              <w:t>7</w:t>
            </w:r>
          </w:p>
        </w:tc>
        <w:tc>
          <w:tcPr>
            <w:tcW w:w="0" w:type="auto"/>
            <w:shd w:val="clear" w:color="auto" w:fill="auto"/>
            <w:vAlign w:val="center"/>
          </w:tcPr>
          <w:p w14:paraId="2FED4DE3" w14:textId="77777777" w:rsidR="008F0EBD" w:rsidRDefault="004E10A9">
            <w:pPr>
              <w:jc w:val="center"/>
              <w:rPr>
                <w:sz w:val="18"/>
                <w:szCs w:val="18"/>
              </w:rPr>
            </w:pPr>
            <w:r>
              <w:rPr>
                <w:sz w:val="18"/>
                <w:szCs w:val="18"/>
              </w:rPr>
              <w:t>24.9</w:t>
            </w:r>
          </w:p>
        </w:tc>
        <w:tc>
          <w:tcPr>
            <w:tcW w:w="0" w:type="auto"/>
            <w:shd w:val="clear" w:color="auto" w:fill="auto"/>
            <w:vAlign w:val="center"/>
          </w:tcPr>
          <w:p w14:paraId="3DD1B7C2" w14:textId="77777777" w:rsidR="008F0EBD" w:rsidRDefault="004E10A9">
            <w:pPr>
              <w:jc w:val="center"/>
              <w:rPr>
                <w:sz w:val="18"/>
                <w:szCs w:val="18"/>
              </w:rPr>
            </w:pPr>
            <w:r>
              <w:rPr>
                <w:sz w:val="18"/>
                <w:szCs w:val="18"/>
              </w:rPr>
              <w:t>25.6</w:t>
            </w:r>
          </w:p>
        </w:tc>
        <w:tc>
          <w:tcPr>
            <w:tcW w:w="0" w:type="auto"/>
            <w:vAlign w:val="center"/>
          </w:tcPr>
          <w:p w14:paraId="31837375" w14:textId="77777777" w:rsidR="008F0EBD" w:rsidRDefault="004E10A9">
            <w:pPr>
              <w:jc w:val="center"/>
              <w:rPr>
                <w:sz w:val="18"/>
                <w:szCs w:val="18"/>
              </w:rPr>
            </w:pPr>
            <w:r>
              <w:rPr>
                <w:sz w:val="18"/>
                <w:szCs w:val="18"/>
              </w:rPr>
              <w:t>27.1</w:t>
            </w:r>
          </w:p>
        </w:tc>
        <w:tc>
          <w:tcPr>
            <w:tcW w:w="0" w:type="auto"/>
            <w:vAlign w:val="center"/>
          </w:tcPr>
          <w:p w14:paraId="1AF10B26" w14:textId="77777777" w:rsidR="008F0EBD" w:rsidRDefault="004E10A9">
            <w:pPr>
              <w:jc w:val="center"/>
              <w:rPr>
                <w:sz w:val="18"/>
                <w:szCs w:val="18"/>
              </w:rPr>
            </w:pPr>
            <w:r>
              <w:rPr>
                <w:sz w:val="18"/>
                <w:szCs w:val="18"/>
              </w:rPr>
              <w:t>19.6</w:t>
            </w:r>
          </w:p>
        </w:tc>
        <w:tc>
          <w:tcPr>
            <w:tcW w:w="0" w:type="auto"/>
            <w:vAlign w:val="center"/>
          </w:tcPr>
          <w:p w14:paraId="2C457AC3" w14:textId="77777777" w:rsidR="008F0EBD" w:rsidRDefault="004E10A9">
            <w:pPr>
              <w:jc w:val="center"/>
              <w:rPr>
                <w:sz w:val="18"/>
                <w:szCs w:val="18"/>
              </w:rPr>
            </w:pPr>
            <w:r>
              <w:rPr>
                <w:sz w:val="18"/>
                <w:szCs w:val="18"/>
              </w:rPr>
              <w:t>29.8</w:t>
            </w:r>
          </w:p>
        </w:tc>
        <w:tc>
          <w:tcPr>
            <w:tcW w:w="0" w:type="auto"/>
            <w:vAlign w:val="center"/>
          </w:tcPr>
          <w:p w14:paraId="00834909" w14:textId="77777777" w:rsidR="008F0EBD" w:rsidRDefault="004E10A9">
            <w:pPr>
              <w:jc w:val="center"/>
              <w:rPr>
                <w:sz w:val="18"/>
                <w:szCs w:val="18"/>
              </w:rPr>
            </w:pPr>
            <w:r>
              <w:rPr>
                <w:sz w:val="18"/>
                <w:szCs w:val="18"/>
              </w:rPr>
              <w:t>36.6</w:t>
            </w:r>
          </w:p>
        </w:tc>
        <w:tc>
          <w:tcPr>
            <w:tcW w:w="0" w:type="auto"/>
            <w:vAlign w:val="center"/>
          </w:tcPr>
          <w:p w14:paraId="4795889B" w14:textId="77777777" w:rsidR="008F0EBD" w:rsidRDefault="004E10A9">
            <w:pPr>
              <w:jc w:val="center"/>
              <w:rPr>
                <w:sz w:val="18"/>
                <w:szCs w:val="18"/>
              </w:rPr>
            </w:pPr>
            <w:r>
              <w:rPr>
                <w:sz w:val="18"/>
                <w:szCs w:val="18"/>
              </w:rPr>
              <w:t>28.2</w:t>
            </w:r>
          </w:p>
        </w:tc>
        <w:tc>
          <w:tcPr>
            <w:tcW w:w="0" w:type="auto"/>
            <w:vAlign w:val="center"/>
          </w:tcPr>
          <w:p w14:paraId="4EA66DD6" w14:textId="77777777" w:rsidR="008F0EBD" w:rsidRDefault="004E10A9">
            <w:pPr>
              <w:jc w:val="center"/>
              <w:rPr>
                <w:sz w:val="18"/>
                <w:szCs w:val="18"/>
              </w:rPr>
            </w:pPr>
            <w:r>
              <w:rPr>
                <w:sz w:val="18"/>
                <w:szCs w:val="18"/>
              </w:rPr>
              <w:t>31.8</w:t>
            </w:r>
          </w:p>
        </w:tc>
      </w:tr>
      <w:tr w:rsidR="008F0EBD" w14:paraId="5D0174CB" w14:textId="77777777">
        <w:trPr>
          <w:jc w:val="center"/>
        </w:trPr>
        <w:tc>
          <w:tcPr>
            <w:tcW w:w="0" w:type="auto"/>
            <w:gridSpan w:val="2"/>
            <w:shd w:val="clear" w:color="auto" w:fill="auto"/>
            <w:vAlign w:val="center"/>
          </w:tcPr>
          <w:p w14:paraId="19BCDFCF" w14:textId="77777777" w:rsidR="008F0EBD" w:rsidRDefault="004E10A9">
            <w:pPr>
              <w:jc w:val="center"/>
              <w:rPr>
                <w:sz w:val="18"/>
                <w:szCs w:val="18"/>
              </w:rPr>
            </w:pPr>
            <w:r>
              <w:rPr>
                <w:rFonts w:hint="eastAsia"/>
                <w:sz w:val="18"/>
                <w:szCs w:val="18"/>
              </w:rPr>
              <w:t>平均值</w:t>
            </w:r>
            <w:r w:rsidR="00202998">
              <w:rPr>
                <w:position w:val="-6"/>
                <w:sz w:val="18"/>
                <w:szCs w:val="18"/>
              </w:rPr>
              <w:pict w14:anchorId="124917B5">
                <v:shape id="_x0000_i1026" type="#_x0000_t75" style="width:11.1pt;height:12.9pt">
                  <v:imagedata r:id="rId27" o:title=""/>
                </v:shape>
              </w:pict>
            </w:r>
            <w:r>
              <w:rPr>
                <w:rFonts w:hint="eastAsia"/>
                <w:sz w:val="18"/>
                <w:szCs w:val="18"/>
              </w:rPr>
              <w:t>( ng</w:t>
            </w:r>
            <w:r>
              <w:rPr>
                <w:rFonts w:hint="eastAsia"/>
                <w:kern w:val="0"/>
                <w:sz w:val="18"/>
                <w:szCs w:val="18"/>
              </w:rPr>
              <w:t>/L</w:t>
            </w:r>
            <w:r>
              <w:rPr>
                <w:rFonts w:hint="eastAsia"/>
                <w:sz w:val="18"/>
                <w:szCs w:val="18"/>
              </w:rPr>
              <w:t>)</w:t>
            </w:r>
          </w:p>
        </w:tc>
        <w:tc>
          <w:tcPr>
            <w:tcW w:w="0" w:type="auto"/>
            <w:shd w:val="clear" w:color="auto" w:fill="auto"/>
            <w:vAlign w:val="center"/>
          </w:tcPr>
          <w:p w14:paraId="7DE2CAE2" w14:textId="77777777" w:rsidR="008F0EBD" w:rsidRDefault="004E10A9">
            <w:pPr>
              <w:jc w:val="center"/>
              <w:rPr>
                <w:sz w:val="18"/>
                <w:szCs w:val="18"/>
              </w:rPr>
            </w:pPr>
            <w:r>
              <w:rPr>
                <w:sz w:val="18"/>
                <w:szCs w:val="18"/>
              </w:rPr>
              <w:t>24.8</w:t>
            </w:r>
          </w:p>
        </w:tc>
        <w:tc>
          <w:tcPr>
            <w:tcW w:w="0" w:type="auto"/>
            <w:shd w:val="clear" w:color="auto" w:fill="auto"/>
            <w:vAlign w:val="center"/>
          </w:tcPr>
          <w:p w14:paraId="008E3345" w14:textId="77777777" w:rsidR="008F0EBD" w:rsidRDefault="004E10A9">
            <w:pPr>
              <w:jc w:val="center"/>
              <w:rPr>
                <w:sz w:val="18"/>
                <w:szCs w:val="18"/>
              </w:rPr>
            </w:pPr>
            <w:r>
              <w:rPr>
                <w:sz w:val="18"/>
                <w:szCs w:val="18"/>
              </w:rPr>
              <w:t>23.3</w:t>
            </w:r>
          </w:p>
        </w:tc>
        <w:tc>
          <w:tcPr>
            <w:tcW w:w="0" w:type="auto"/>
            <w:vAlign w:val="center"/>
          </w:tcPr>
          <w:p w14:paraId="6A519895" w14:textId="77777777" w:rsidR="008F0EBD" w:rsidRDefault="004E10A9">
            <w:pPr>
              <w:jc w:val="center"/>
              <w:rPr>
                <w:sz w:val="18"/>
                <w:szCs w:val="18"/>
              </w:rPr>
            </w:pPr>
            <w:r>
              <w:rPr>
                <w:sz w:val="18"/>
                <w:szCs w:val="18"/>
              </w:rPr>
              <w:t>25.8</w:t>
            </w:r>
          </w:p>
        </w:tc>
        <w:tc>
          <w:tcPr>
            <w:tcW w:w="0" w:type="auto"/>
            <w:vAlign w:val="center"/>
          </w:tcPr>
          <w:p w14:paraId="57578703" w14:textId="77777777" w:rsidR="008F0EBD" w:rsidRDefault="004E10A9">
            <w:pPr>
              <w:jc w:val="center"/>
              <w:rPr>
                <w:sz w:val="18"/>
                <w:szCs w:val="18"/>
              </w:rPr>
            </w:pPr>
            <w:r>
              <w:rPr>
                <w:sz w:val="18"/>
                <w:szCs w:val="18"/>
              </w:rPr>
              <w:t>18.5</w:t>
            </w:r>
          </w:p>
        </w:tc>
        <w:tc>
          <w:tcPr>
            <w:tcW w:w="0" w:type="auto"/>
            <w:vAlign w:val="center"/>
          </w:tcPr>
          <w:p w14:paraId="53E35F32" w14:textId="77777777" w:rsidR="008F0EBD" w:rsidRDefault="004E10A9">
            <w:pPr>
              <w:jc w:val="center"/>
              <w:rPr>
                <w:sz w:val="18"/>
                <w:szCs w:val="18"/>
              </w:rPr>
            </w:pPr>
            <w:r>
              <w:rPr>
                <w:sz w:val="18"/>
                <w:szCs w:val="18"/>
              </w:rPr>
              <w:t>30.0</w:t>
            </w:r>
          </w:p>
        </w:tc>
        <w:tc>
          <w:tcPr>
            <w:tcW w:w="0" w:type="auto"/>
            <w:vAlign w:val="center"/>
          </w:tcPr>
          <w:p w14:paraId="54C7EA96" w14:textId="77777777" w:rsidR="008F0EBD" w:rsidRDefault="004E10A9">
            <w:pPr>
              <w:jc w:val="center"/>
              <w:rPr>
                <w:sz w:val="18"/>
                <w:szCs w:val="18"/>
              </w:rPr>
            </w:pPr>
            <w:r>
              <w:rPr>
                <w:sz w:val="18"/>
                <w:szCs w:val="18"/>
              </w:rPr>
              <w:t>35.6</w:t>
            </w:r>
          </w:p>
        </w:tc>
        <w:tc>
          <w:tcPr>
            <w:tcW w:w="0" w:type="auto"/>
            <w:vAlign w:val="center"/>
          </w:tcPr>
          <w:p w14:paraId="147F6C23" w14:textId="77777777" w:rsidR="008F0EBD" w:rsidRDefault="004E10A9">
            <w:pPr>
              <w:jc w:val="center"/>
              <w:rPr>
                <w:sz w:val="18"/>
                <w:szCs w:val="18"/>
              </w:rPr>
            </w:pPr>
            <w:r>
              <w:rPr>
                <w:sz w:val="18"/>
                <w:szCs w:val="18"/>
              </w:rPr>
              <w:t>26.7</w:t>
            </w:r>
          </w:p>
        </w:tc>
        <w:tc>
          <w:tcPr>
            <w:tcW w:w="0" w:type="auto"/>
            <w:vAlign w:val="center"/>
          </w:tcPr>
          <w:p w14:paraId="776446EA" w14:textId="77777777" w:rsidR="008F0EBD" w:rsidRDefault="004E10A9">
            <w:pPr>
              <w:jc w:val="center"/>
              <w:rPr>
                <w:sz w:val="18"/>
                <w:szCs w:val="18"/>
              </w:rPr>
            </w:pPr>
            <w:r>
              <w:rPr>
                <w:sz w:val="18"/>
                <w:szCs w:val="18"/>
              </w:rPr>
              <w:t>32.8</w:t>
            </w:r>
          </w:p>
        </w:tc>
      </w:tr>
      <w:tr w:rsidR="008F0EBD" w14:paraId="4DCDC647" w14:textId="77777777">
        <w:trPr>
          <w:jc w:val="center"/>
        </w:trPr>
        <w:tc>
          <w:tcPr>
            <w:tcW w:w="0" w:type="auto"/>
            <w:gridSpan w:val="2"/>
            <w:shd w:val="clear" w:color="auto" w:fill="auto"/>
            <w:vAlign w:val="center"/>
          </w:tcPr>
          <w:p w14:paraId="1BEA7E45" w14:textId="77777777" w:rsidR="008F0EBD" w:rsidRDefault="004E10A9">
            <w:pPr>
              <w:jc w:val="center"/>
              <w:rPr>
                <w:sz w:val="18"/>
                <w:szCs w:val="18"/>
              </w:rPr>
            </w:pPr>
            <w:r>
              <w:rPr>
                <w:rFonts w:hint="eastAsia"/>
                <w:sz w:val="18"/>
                <w:szCs w:val="18"/>
              </w:rPr>
              <w:t>标准偏差</w:t>
            </w:r>
            <w:r>
              <w:rPr>
                <w:rFonts w:hint="eastAsia"/>
                <w:sz w:val="18"/>
                <w:szCs w:val="18"/>
              </w:rPr>
              <w:t>S(ng</w:t>
            </w:r>
            <w:r>
              <w:rPr>
                <w:rFonts w:hint="eastAsia"/>
                <w:kern w:val="0"/>
                <w:sz w:val="18"/>
                <w:szCs w:val="18"/>
              </w:rPr>
              <w:t>/L</w:t>
            </w:r>
            <w:r>
              <w:rPr>
                <w:rFonts w:hint="eastAsia"/>
                <w:sz w:val="18"/>
                <w:szCs w:val="18"/>
              </w:rPr>
              <w:t>)</w:t>
            </w:r>
          </w:p>
        </w:tc>
        <w:tc>
          <w:tcPr>
            <w:tcW w:w="0" w:type="auto"/>
            <w:shd w:val="clear" w:color="auto" w:fill="auto"/>
            <w:vAlign w:val="center"/>
          </w:tcPr>
          <w:p w14:paraId="0DFACD79" w14:textId="77777777" w:rsidR="008F0EBD" w:rsidRDefault="004E10A9">
            <w:pPr>
              <w:jc w:val="center"/>
              <w:rPr>
                <w:sz w:val="18"/>
                <w:szCs w:val="18"/>
              </w:rPr>
            </w:pPr>
            <w:r>
              <w:rPr>
                <w:sz w:val="18"/>
                <w:szCs w:val="18"/>
              </w:rPr>
              <w:t>2.0</w:t>
            </w:r>
          </w:p>
        </w:tc>
        <w:tc>
          <w:tcPr>
            <w:tcW w:w="0" w:type="auto"/>
            <w:shd w:val="clear" w:color="auto" w:fill="auto"/>
            <w:vAlign w:val="center"/>
          </w:tcPr>
          <w:p w14:paraId="69A95B78" w14:textId="77777777" w:rsidR="008F0EBD" w:rsidRDefault="004E10A9">
            <w:pPr>
              <w:jc w:val="center"/>
              <w:rPr>
                <w:sz w:val="18"/>
                <w:szCs w:val="18"/>
              </w:rPr>
            </w:pPr>
            <w:r>
              <w:rPr>
                <w:sz w:val="18"/>
                <w:szCs w:val="18"/>
              </w:rPr>
              <w:t>2.5</w:t>
            </w:r>
          </w:p>
        </w:tc>
        <w:tc>
          <w:tcPr>
            <w:tcW w:w="0" w:type="auto"/>
            <w:vAlign w:val="center"/>
          </w:tcPr>
          <w:p w14:paraId="2126F37F" w14:textId="77777777" w:rsidR="008F0EBD" w:rsidRDefault="004E10A9">
            <w:pPr>
              <w:jc w:val="center"/>
              <w:rPr>
                <w:sz w:val="18"/>
                <w:szCs w:val="18"/>
              </w:rPr>
            </w:pPr>
            <w:r>
              <w:rPr>
                <w:sz w:val="18"/>
                <w:szCs w:val="18"/>
              </w:rPr>
              <w:t>3.3</w:t>
            </w:r>
          </w:p>
        </w:tc>
        <w:tc>
          <w:tcPr>
            <w:tcW w:w="0" w:type="auto"/>
            <w:vAlign w:val="center"/>
          </w:tcPr>
          <w:p w14:paraId="6E580E00" w14:textId="77777777" w:rsidR="008F0EBD" w:rsidRDefault="004E10A9">
            <w:pPr>
              <w:jc w:val="center"/>
              <w:rPr>
                <w:sz w:val="18"/>
                <w:szCs w:val="18"/>
              </w:rPr>
            </w:pPr>
            <w:r>
              <w:rPr>
                <w:sz w:val="18"/>
                <w:szCs w:val="18"/>
              </w:rPr>
              <w:t>1.6</w:t>
            </w:r>
          </w:p>
        </w:tc>
        <w:tc>
          <w:tcPr>
            <w:tcW w:w="0" w:type="auto"/>
            <w:vAlign w:val="center"/>
          </w:tcPr>
          <w:p w14:paraId="431DFF0D" w14:textId="77777777" w:rsidR="008F0EBD" w:rsidRDefault="004E10A9">
            <w:pPr>
              <w:jc w:val="center"/>
              <w:rPr>
                <w:sz w:val="18"/>
                <w:szCs w:val="18"/>
              </w:rPr>
            </w:pPr>
            <w:r>
              <w:rPr>
                <w:sz w:val="18"/>
                <w:szCs w:val="18"/>
              </w:rPr>
              <w:t>2.2</w:t>
            </w:r>
          </w:p>
        </w:tc>
        <w:tc>
          <w:tcPr>
            <w:tcW w:w="0" w:type="auto"/>
            <w:vAlign w:val="center"/>
          </w:tcPr>
          <w:p w14:paraId="70CE62AC" w14:textId="77777777" w:rsidR="008F0EBD" w:rsidRDefault="004E10A9">
            <w:pPr>
              <w:jc w:val="center"/>
              <w:rPr>
                <w:sz w:val="18"/>
                <w:szCs w:val="18"/>
              </w:rPr>
            </w:pPr>
            <w:r>
              <w:rPr>
                <w:sz w:val="18"/>
                <w:szCs w:val="18"/>
              </w:rPr>
              <w:t>1.8</w:t>
            </w:r>
          </w:p>
        </w:tc>
        <w:tc>
          <w:tcPr>
            <w:tcW w:w="0" w:type="auto"/>
            <w:vAlign w:val="center"/>
          </w:tcPr>
          <w:p w14:paraId="38AC4F3B" w14:textId="77777777" w:rsidR="008F0EBD" w:rsidRDefault="004E10A9">
            <w:pPr>
              <w:jc w:val="center"/>
              <w:rPr>
                <w:sz w:val="18"/>
                <w:szCs w:val="18"/>
              </w:rPr>
            </w:pPr>
            <w:r>
              <w:rPr>
                <w:sz w:val="18"/>
                <w:szCs w:val="18"/>
              </w:rPr>
              <w:t>1.4</w:t>
            </w:r>
          </w:p>
        </w:tc>
        <w:tc>
          <w:tcPr>
            <w:tcW w:w="0" w:type="auto"/>
            <w:vAlign w:val="center"/>
          </w:tcPr>
          <w:p w14:paraId="45684FE4" w14:textId="77777777" w:rsidR="008F0EBD" w:rsidRDefault="004E10A9">
            <w:pPr>
              <w:jc w:val="center"/>
              <w:rPr>
                <w:sz w:val="18"/>
                <w:szCs w:val="18"/>
              </w:rPr>
            </w:pPr>
            <w:r>
              <w:rPr>
                <w:sz w:val="18"/>
                <w:szCs w:val="18"/>
              </w:rPr>
              <w:t>1.3</w:t>
            </w:r>
          </w:p>
        </w:tc>
      </w:tr>
      <w:tr w:rsidR="008F0EBD" w14:paraId="42CC42FC" w14:textId="77777777">
        <w:trPr>
          <w:jc w:val="center"/>
        </w:trPr>
        <w:tc>
          <w:tcPr>
            <w:tcW w:w="0" w:type="auto"/>
            <w:gridSpan w:val="2"/>
            <w:shd w:val="clear" w:color="auto" w:fill="auto"/>
            <w:vAlign w:val="center"/>
          </w:tcPr>
          <w:p w14:paraId="6A3C7392" w14:textId="77777777" w:rsidR="008F0EBD" w:rsidRDefault="004E10A9">
            <w:pPr>
              <w:jc w:val="center"/>
              <w:rPr>
                <w:sz w:val="18"/>
                <w:szCs w:val="18"/>
              </w:rPr>
            </w:pPr>
            <w:r>
              <w:rPr>
                <w:rFonts w:hint="eastAsia"/>
                <w:sz w:val="18"/>
                <w:szCs w:val="18"/>
              </w:rPr>
              <w:t>t</w:t>
            </w:r>
            <w:r>
              <w:rPr>
                <w:rFonts w:hint="eastAsia"/>
                <w:sz w:val="18"/>
                <w:szCs w:val="18"/>
              </w:rPr>
              <w:t>值</w:t>
            </w:r>
          </w:p>
        </w:tc>
        <w:tc>
          <w:tcPr>
            <w:tcW w:w="0" w:type="auto"/>
            <w:shd w:val="clear" w:color="auto" w:fill="auto"/>
            <w:vAlign w:val="center"/>
          </w:tcPr>
          <w:p w14:paraId="2C2AA9D1" w14:textId="77777777" w:rsidR="008F0EBD" w:rsidRDefault="004E10A9">
            <w:pPr>
              <w:jc w:val="center"/>
              <w:rPr>
                <w:sz w:val="18"/>
                <w:szCs w:val="18"/>
              </w:rPr>
            </w:pPr>
            <w:r>
              <w:rPr>
                <w:rFonts w:hint="eastAsia"/>
                <w:sz w:val="18"/>
                <w:szCs w:val="18"/>
              </w:rPr>
              <w:t>3.143</w:t>
            </w:r>
          </w:p>
        </w:tc>
        <w:tc>
          <w:tcPr>
            <w:tcW w:w="0" w:type="auto"/>
            <w:shd w:val="clear" w:color="auto" w:fill="auto"/>
          </w:tcPr>
          <w:p w14:paraId="7BC1817A" w14:textId="77777777" w:rsidR="008F0EBD" w:rsidRDefault="004E10A9">
            <w:pPr>
              <w:jc w:val="center"/>
              <w:rPr>
                <w:sz w:val="18"/>
                <w:szCs w:val="18"/>
              </w:rPr>
            </w:pPr>
            <w:r>
              <w:rPr>
                <w:sz w:val="18"/>
                <w:szCs w:val="18"/>
              </w:rPr>
              <w:t>3.143</w:t>
            </w:r>
          </w:p>
        </w:tc>
        <w:tc>
          <w:tcPr>
            <w:tcW w:w="0" w:type="auto"/>
          </w:tcPr>
          <w:p w14:paraId="49911B42" w14:textId="77777777" w:rsidR="008F0EBD" w:rsidRDefault="004E10A9">
            <w:pPr>
              <w:jc w:val="center"/>
              <w:rPr>
                <w:sz w:val="18"/>
                <w:szCs w:val="18"/>
              </w:rPr>
            </w:pPr>
            <w:r>
              <w:rPr>
                <w:sz w:val="18"/>
                <w:szCs w:val="18"/>
              </w:rPr>
              <w:t>3.143</w:t>
            </w:r>
          </w:p>
        </w:tc>
        <w:tc>
          <w:tcPr>
            <w:tcW w:w="0" w:type="auto"/>
          </w:tcPr>
          <w:p w14:paraId="5ECF8938" w14:textId="77777777" w:rsidR="008F0EBD" w:rsidRDefault="004E10A9">
            <w:pPr>
              <w:jc w:val="center"/>
              <w:rPr>
                <w:sz w:val="18"/>
                <w:szCs w:val="18"/>
              </w:rPr>
            </w:pPr>
            <w:r>
              <w:rPr>
                <w:sz w:val="18"/>
                <w:szCs w:val="18"/>
              </w:rPr>
              <w:t>3.143</w:t>
            </w:r>
          </w:p>
        </w:tc>
        <w:tc>
          <w:tcPr>
            <w:tcW w:w="0" w:type="auto"/>
          </w:tcPr>
          <w:p w14:paraId="5AD005CE" w14:textId="77777777" w:rsidR="008F0EBD" w:rsidRDefault="004E10A9">
            <w:pPr>
              <w:jc w:val="center"/>
              <w:rPr>
                <w:sz w:val="18"/>
                <w:szCs w:val="18"/>
              </w:rPr>
            </w:pPr>
            <w:r>
              <w:rPr>
                <w:sz w:val="18"/>
                <w:szCs w:val="18"/>
              </w:rPr>
              <w:t>3.143</w:t>
            </w:r>
          </w:p>
        </w:tc>
        <w:tc>
          <w:tcPr>
            <w:tcW w:w="0" w:type="auto"/>
          </w:tcPr>
          <w:p w14:paraId="797B8F37" w14:textId="77777777" w:rsidR="008F0EBD" w:rsidRDefault="004E10A9">
            <w:pPr>
              <w:jc w:val="center"/>
              <w:rPr>
                <w:sz w:val="18"/>
                <w:szCs w:val="18"/>
              </w:rPr>
            </w:pPr>
            <w:r>
              <w:rPr>
                <w:sz w:val="18"/>
                <w:szCs w:val="18"/>
              </w:rPr>
              <w:t>3.143</w:t>
            </w:r>
          </w:p>
        </w:tc>
        <w:tc>
          <w:tcPr>
            <w:tcW w:w="0" w:type="auto"/>
          </w:tcPr>
          <w:p w14:paraId="143239F4" w14:textId="77777777" w:rsidR="008F0EBD" w:rsidRDefault="004E10A9">
            <w:pPr>
              <w:jc w:val="center"/>
              <w:rPr>
                <w:sz w:val="18"/>
                <w:szCs w:val="18"/>
              </w:rPr>
            </w:pPr>
            <w:r>
              <w:rPr>
                <w:sz w:val="18"/>
                <w:szCs w:val="18"/>
              </w:rPr>
              <w:t>3.143</w:t>
            </w:r>
          </w:p>
        </w:tc>
        <w:tc>
          <w:tcPr>
            <w:tcW w:w="0" w:type="auto"/>
          </w:tcPr>
          <w:p w14:paraId="65E5FA9D" w14:textId="77777777" w:rsidR="008F0EBD" w:rsidRDefault="004E10A9">
            <w:pPr>
              <w:jc w:val="center"/>
              <w:rPr>
                <w:sz w:val="18"/>
                <w:szCs w:val="18"/>
              </w:rPr>
            </w:pPr>
            <w:r>
              <w:rPr>
                <w:sz w:val="18"/>
                <w:szCs w:val="18"/>
              </w:rPr>
              <w:t>3.143</w:t>
            </w:r>
          </w:p>
        </w:tc>
      </w:tr>
      <w:tr w:rsidR="008F0EBD" w14:paraId="562F9963" w14:textId="77777777">
        <w:trPr>
          <w:jc w:val="center"/>
        </w:trPr>
        <w:tc>
          <w:tcPr>
            <w:tcW w:w="0" w:type="auto"/>
            <w:gridSpan w:val="2"/>
            <w:shd w:val="clear" w:color="auto" w:fill="auto"/>
            <w:vAlign w:val="center"/>
          </w:tcPr>
          <w:p w14:paraId="3132913E" w14:textId="77777777" w:rsidR="008F0EBD" w:rsidRDefault="004E10A9">
            <w:pPr>
              <w:jc w:val="center"/>
              <w:rPr>
                <w:sz w:val="18"/>
                <w:szCs w:val="18"/>
              </w:rPr>
            </w:pPr>
            <w:r>
              <w:rPr>
                <w:rFonts w:hint="eastAsia"/>
                <w:sz w:val="18"/>
                <w:szCs w:val="18"/>
              </w:rPr>
              <w:t>检出限</w:t>
            </w:r>
            <w:r>
              <w:rPr>
                <w:rFonts w:hint="eastAsia"/>
                <w:sz w:val="18"/>
                <w:szCs w:val="18"/>
              </w:rPr>
              <w:t>(ng</w:t>
            </w:r>
            <w:r>
              <w:rPr>
                <w:rFonts w:hint="eastAsia"/>
                <w:kern w:val="0"/>
                <w:sz w:val="18"/>
                <w:szCs w:val="18"/>
              </w:rPr>
              <w:t>/L</w:t>
            </w:r>
            <w:r>
              <w:rPr>
                <w:rFonts w:hint="eastAsia"/>
                <w:sz w:val="18"/>
                <w:szCs w:val="18"/>
              </w:rPr>
              <w:t>)</w:t>
            </w:r>
          </w:p>
        </w:tc>
        <w:tc>
          <w:tcPr>
            <w:tcW w:w="0" w:type="auto"/>
            <w:shd w:val="clear" w:color="auto" w:fill="auto"/>
            <w:vAlign w:val="center"/>
          </w:tcPr>
          <w:p w14:paraId="7BFACD3D" w14:textId="77777777" w:rsidR="008F0EBD" w:rsidRDefault="004E10A9">
            <w:pPr>
              <w:jc w:val="center"/>
              <w:rPr>
                <w:sz w:val="18"/>
                <w:szCs w:val="18"/>
              </w:rPr>
            </w:pPr>
            <w:r>
              <w:rPr>
                <w:sz w:val="18"/>
                <w:szCs w:val="18"/>
              </w:rPr>
              <w:t>6.2</w:t>
            </w:r>
          </w:p>
        </w:tc>
        <w:tc>
          <w:tcPr>
            <w:tcW w:w="0" w:type="auto"/>
            <w:shd w:val="clear" w:color="auto" w:fill="auto"/>
            <w:vAlign w:val="center"/>
          </w:tcPr>
          <w:p w14:paraId="5FA09591" w14:textId="77777777" w:rsidR="008F0EBD" w:rsidRDefault="004E10A9">
            <w:pPr>
              <w:jc w:val="center"/>
              <w:rPr>
                <w:sz w:val="18"/>
                <w:szCs w:val="18"/>
              </w:rPr>
            </w:pPr>
            <w:r>
              <w:rPr>
                <w:sz w:val="18"/>
                <w:szCs w:val="18"/>
              </w:rPr>
              <w:t>7.9</w:t>
            </w:r>
          </w:p>
        </w:tc>
        <w:tc>
          <w:tcPr>
            <w:tcW w:w="0" w:type="auto"/>
            <w:vAlign w:val="center"/>
          </w:tcPr>
          <w:p w14:paraId="2E96D7FC" w14:textId="77777777" w:rsidR="008F0EBD" w:rsidRDefault="004E10A9">
            <w:pPr>
              <w:jc w:val="center"/>
              <w:rPr>
                <w:sz w:val="18"/>
                <w:szCs w:val="18"/>
              </w:rPr>
            </w:pPr>
            <w:r>
              <w:rPr>
                <w:sz w:val="18"/>
                <w:szCs w:val="18"/>
              </w:rPr>
              <w:t>10.2</w:t>
            </w:r>
          </w:p>
        </w:tc>
        <w:tc>
          <w:tcPr>
            <w:tcW w:w="0" w:type="auto"/>
            <w:vAlign w:val="center"/>
          </w:tcPr>
          <w:p w14:paraId="6BE89F22" w14:textId="77777777" w:rsidR="008F0EBD" w:rsidRDefault="004E10A9">
            <w:pPr>
              <w:jc w:val="center"/>
              <w:rPr>
                <w:sz w:val="18"/>
                <w:szCs w:val="18"/>
              </w:rPr>
            </w:pPr>
            <w:r>
              <w:rPr>
                <w:sz w:val="18"/>
                <w:szCs w:val="18"/>
              </w:rPr>
              <w:t>5.1</w:t>
            </w:r>
          </w:p>
        </w:tc>
        <w:tc>
          <w:tcPr>
            <w:tcW w:w="0" w:type="auto"/>
            <w:vAlign w:val="center"/>
          </w:tcPr>
          <w:p w14:paraId="562DCB38" w14:textId="77777777" w:rsidR="008F0EBD" w:rsidRDefault="004E10A9">
            <w:pPr>
              <w:jc w:val="center"/>
              <w:rPr>
                <w:sz w:val="18"/>
                <w:szCs w:val="18"/>
              </w:rPr>
            </w:pPr>
            <w:r>
              <w:rPr>
                <w:sz w:val="18"/>
                <w:szCs w:val="18"/>
              </w:rPr>
              <w:t>7.1</w:t>
            </w:r>
          </w:p>
        </w:tc>
        <w:tc>
          <w:tcPr>
            <w:tcW w:w="0" w:type="auto"/>
            <w:vAlign w:val="center"/>
          </w:tcPr>
          <w:p w14:paraId="35DA0487" w14:textId="77777777" w:rsidR="008F0EBD" w:rsidRDefault="004E10A9">
            <w:pPr>
              <w:jc w:val="center"/>
              <w:rPr>
                <w:sz w:val="18"/>
                <w:szCs w:val="18"/>
              </w:rPr>
            </w:pPr>
            <w:r>
              <w:rPr>
                <w:sz w:val="18"/>
                <w:szCs w:val="18"/>
              </w:rPr>
              <w:t>5.7</w:t>
            </w:r>
          </w:p>
        </w:tc>
        <w:tc>
          <w:tcPr>
            <w:tcW w:w="0" w:type="auto"/>
            <w:vAlign w:val="center"/>
          </w:tcPr>
          <w:p w14:paraId="07EC7913" w14:textId="77777777" w:rsidR="008F0EBD" w:rsidRDefault="004E10A9">
            <w:pPr>
              <w:jc w:val="center"/>
              <w:rPr>
                <w:sz w:val="18"/>
                <w:szCs w:val="18"/>
              </w:rPr>
            </w:pPr>
            <w:r>
              <w:rPr>
                <w:sz w:val="18"/>
                <w:szCs w:val="18"/>
              </w:rPr>
              <w:t>4.4</w:t>
            </w:r>
          </w:p>
        </w:tc>
        <w:tc>
          <w:tcPr>
            <w:tcW w:w="0" w:type="auto"/>
            <w:vAlign w:val="center"/>
          </w:tcPr>
          <w:p w14:paraId="15ED9310" w14:textId="77777777" w:rsidR="008F0EBD" w:rsidRDefault="004E10A9">
            <w:pPr>
              <w:jc w:val="center"/>
              <w:rPr>
                <w:sz w:val="18"/>
                <w:szCs w:val="18"/>
              </w:rPr>
            </w:pPr>
            <w:r>
              <w:rPr>
                <w:sz w:val="18"/>
                <w:szCs w:val="18"/>
              </w:rPr>
              <w:t>4</w:t>
            </w:r>
            <w:r>
              <w:rPr>
                <w:rFonts w:hint="eastAsia"/>
                <w:sz w:val="18"/>
                <w:szCs w:val="18"/>
              </w:rPr>
              <w:t>.0</w:t>
            </w:r>
          </w:p>
        </w:tc>
      </w:tr>
      <w:tr w:rsidR="008F0EBD" w14:paraId="2B06A03F" w14:textId="77777777">
        <w:trPr>
          <w:jc w:val="center"/>
        </w:trPr>
        <w:tc>
          <w:tcPr>
            <w:tcW w:w="0" w:type="auto"/>
            <w:gridSpan w:val="2"/>
            <w:shd w:val="clear" w:color="auto" w:fill="auto"/>
            <w:vAlign w:val="center"/>
          </w:tcPr>
          <w:p w14:paraId="7B1C5D3A" w14:textId="77777777" w:rsidR="008F0EBD" w:rsidRDefault="004E10A9">
            <w:pPr>
              <w:jc w:val="center"/>
              <w:rPr>
                <w:sz w:val="18"/>
                <w:szCs w:val="18"/>
              </w:rPr>
            </w:pPr>
            <w:r>
              <w:rPr>
                <w:rFonts w:hint="eastAsia"/>
                <w:sz w:val="18"/>
                <w:szCs w:val="18"/>
              </w:rPr>
              <w:t>测定下限</w:t>
            </w:r>
            <w:r>
              <w:rPr>
                <w:rFonts w:hint="eastAsia"/>
                <w:sz w:val="18"/>
                <w:szCs w:val="18"/>
              </w:rPr>
              <w:t>(ng</w:t>
            </w:r>
            <w:r>
              <w:rPr>
                <w:rFonts w:hint="eastAsia"/>
                <w:kern w:val="0"/>
                <w:sz w:val="18"/>
                <w:szCs w:val="18"/>
              </w:rPr>
              <w:t>/L</w:t>
            </w:r>
            <w:r>
              <w:rPr>
                <w:rFonts w:hint="eastAsia"/>
                <w:sz w:val="18"/>
                <w:szCs w:val="18"/>
              </w:rPr>
              <w:t>)</w:t>
            </w:r>
          </w:p>
        </w:tc>
        <w:tc>
          <w:tcPr>
            <w:tcW w:w="0" w:type="auto"/>
            <w:shd w:val="clear" w:color="auto" w:fill="auto"/>
            <w:vAlign w:val="center"/>
          </w:tcPr>
          <w:p w14:paraId="0A317A5A" w14:textId="77777777" w:rsidR="008F0EBD" w:rsidRDefault="004E10A9">
            <w:pPr>
              <w:jc w:val="center"/>
              <w:rPr>
                <w:sz w:val="18"/>
                <w:szCs w:val="18"/>
              </w:rPr>
            </w:pPr>
            <w:r>
              <w:rPr>
                <w:sz w:val="18"/>
                <w:szCs w:val="18"/>
              </w:rPr>
              <w:t>24.8</w:t>
            </w:r>
          </w:p>
        </w:tc>
        <w:tc>
          <w:tcPr>
            <w:tcW w:w="0" w:type="auto"/>
            <w:shd w:val="clear" w:color="auto" w:fill="auto"/>
            <w:vAlign w:val="center"/>
          </w:tcPr>
          <w:p w14:paraId="272F80F9" w14:textId="77777777" w:rsidR="008F0EBD" w:rsidRDefault="004E10A9">
            <w:pPr>
              <w:jc w:val="center"/>
              <w:rPr>
                <w:sz w:val="18"/>
                <w:szCs w:val="18"/>
              </w:rPr>
            </w:pPr>
            <w:r>
              <w:rPr>
                <w:sz w:val="18"/>
                <w:szCs w:val="18"/>
              </w:rPr>
              <w:t>31.6</w:t>
            </w:r>
          </w:p>
        </w:tc>
        <w:tc>
          <w:tcPr>
            <w:tcW w:w="0" w:type="auto"/>
            <w:vAlign w:val="center"/>
          </w:tcPr>
          <w:p w14:paraId="6473A5B9" w14:textId="77777777" w:rsidR="008F0EBD" w:rsidRDefault="004E10A9">
            <w:pPr>
              <w:jc w:val="center"/>
              <w:rPr>
                <w:sz w:val="18"/>
                <w:szCs w:val="18"/>
              </w:rPr>
            </w:pPr>
            <w:r>
              <w:rPr>
                <w:sz w:val="18"/>
                <w:szCs w:val="18"/>
              </w:rPr>
              <w:t>40.8</w:t>
            </w:r>
          </w:p>
        </w:tc>
        <w:tc>
          <w:tcPr>
            <w:tcW w:w="0" w:type="auto"/>
            <w:vAlign w:val="center"/>
          </w:tcPr>
          <w:p w14:paraId="43A99F2C" w14:textId="77777777" w:rsidR="008F0EBD" w:rsidRDefault="004E10A9">
            <w:pPr>
              <w:jc w:val="center"/>
              <w:rPr>
                <w:sz w:val="18"/>
                <w:szCs w:val="18"/>
              </w:rPr>
            </w:pPr>
            <w:r>
              <w:rPr>
                <w:sz w:val="18"/>
                <w:szCs w:val="18"/>
              </w:rPr>
              <w:t>20.4</w:t>
            </w:r>
          </w:p>
        </w:tc>
        <w:tc>
          <w:tcPr>
            <w:tcW w:w="0" w:type="auto"/>
            <w:vAlign w:val="center"/>
          </w:tcPr>
          <w:p w14:paraId="5D4C2337" w14:textId="77777777" w:rsidR="008F0EBD" w:rsidRDefault="004E10A9">
            <w:pPr>
              <w:jc w:val="center"/>
              <w:rPr>
                <w:sz w:val="18"/>
                <w:szCs w:val="18"/>
              </w:rPr>
            </w:pPr>
            <w:r>
              <w:rPr>
                <w:sz w:val="18"/>
                <w:szCs w:val="18"/>
              </w:rPr>
              <w:t>28.4</w:t>
            </w:r>
          </w:p>
        </w:tc>
        <w:tc>
          <w:tcPr>
            <w:tcW w:w="0" w:type="auto"/>
            <w:vAlign w:val="center"/>
          </w:tcPr>
          <w:p w14:paraId="4CEFD2B7" w14:textId="77777777" w:rsidR="008F0EBD" w:rsidRDefault="004E10A9">
            <w:pPr>
              <w:jc w:val="center"/>
              <w:rPr>
                <w:sz w:val="18"/>
                <w:szCs w:val="18"/>
              </w:rPr>
            </w:pPr>
            <w:r>
              <w:rPr>
                <w:sz w:val="18"/>
                <w:szCs w:val="18"/>
              </w:rPr>
              <w:t>22.8</w:t>
            </w:r>
          </w:p>
        </w:tc>
        <w:tc>
          <w:tcPr>
            <w:tcW w:w="0" w:type="auto"/>
            <w:vAlign w:val="center"/>
          </w:tcPr>
          <w:p w14:paraId="2773993D" w14:textId="77777777" w:rsidR="008F0EBD" w:rsidRDefault="004E10A9">
            <w:pPr>
              <w:jc w:val="center"/>
              <w:rPr>
                <w:sz w:val="18"/>
                <w:szCs w:val="18"/>
              </w:rPr>
            </w:pPr>
            <w:r>
              <w:rPr>
                <w:sz w:val="18"/>
                <w:szCs w:val="18"/>
              </w:rPr>
              <w:t>17.6</w:t>
            </w:r>
          </w:p>
        </w:tc>
        <w:tc>
          <w:tcPr>
            <w:tcW w:w="0" w:type="auto"/>
            <w:vAlign w:val="center"/>
          </w:tcPr>
          <w:p w14:paraId="18CA7C13" w14:textId="77777777" w:rsidR="008F0EBD" w:rsidRDefault="004E10A9">
            <w:pPr>
              <w:jc w:val="center"/>
              <w:rPr>
                <w:sz w:val="18"/>
                <w:szCs w:val="18"/>
              </w:rPr>
            </w:pPr>
            <w:r>
              <w:rPr>
                <w:sz w:val="18"/>
                <w:szCs w:val="18"/>
              </w:rPr>
              <w:t>16</w:t>
            </w:r>
            <w:r>
              <w:rPr>
                <w:rFonts w:hint="eastAsia"/>
                <w:sz w:val="18"/>
                <w:szCs w:val="18"/>
              </w:rPr>
              <w:t>.0</w:t>
            </w:r>
          </w:p>
        </w:tc>
      </w:tr>
    </w:tbl>
    <w:p w14:paraId="383E6555" w14:textId="77777777" w:rsidR="008F0EBD" w:rsidRDefault="008F0EBD">
      <w:pPr>
        <w:ind w:firstLineChars="200" w:firstLine="560"/>
        <w:rPr>
          <w:rFonts w:ascii="仿宋_GB2312" w:eastAsia="仿宋_GB2312" w:hAnsi="仿宋"/>
          <w:sz w:val="28"/>
          <w:szCs w:val="28"/>
        </w:rPr>
      </w:pPr>
    </w:p>
    <w:p w14:paraId="4CC23C8E"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5.方法的精密度</w:t>
      </w:r>
    </w:p>
    <w:p w14:paraId="5299E2C9" w14:textId="77777777" w:rsidR="008F0EBD" w:rsidRDefault="004E10A9">
      <w:pPr>
        <w:ind w:firstLineChars="200" w:firstLine="560"/>
        <w:rPr>
          <w:rFonts w:eastAsia="仿宋_GB2312"/>
          <w:sz w:val="28"/>
          <w:szCs w:val="28"/>
        </w:rPr>
      </w:pPr>
      <w:r>
        <w:rPr>
          <w:rFonts w:eastAsia="仿宋_GB2312"/>
          <w:sz w:val="28"/>
          <w:szCs w:val="28"/>
        </w:rPr>
        <w:t>直接进样法没有前处理步骤，其精密度实际上是考察仪器精密度，精密度是对三个浓度水平分别为</w:t>
      </w:r>
      <w:r>
        <w:rPr>
          <w:rFonts w:eastAsia="仿宋_GB2312"/>
          <w:sz w:val="28"/>
          <w:szCs w:val="28"/>
        </w:rPr>
        <w:t>10.0µg/L</w:t>
      </w:r>
      <w:r>
        <w:rPr>
          <w:rFonts w:eastAsia="仿宋_GB2312"/>
          <w:sz w:val="28"/>
          <w:szCs w:val="28"/>
        </w:rPr>
        <w:t>、</w:t>
      </w:r>
      <w:r>
        <w:rPr>
          <w:rFonts w:eastAsia="仿宋_GB2312"/>
          <w:sz w:val="28"/>
          <w:szCs w:val="28"/>
        </w:rPr>
        <w:t>20.0µg/L</w:t>
      </w:r>
      <w:r>
        <w:rPr>
          <w:rFonts w:eastAsia="仿宋_GB2312"/>
          <w:sz w:val="28"/>
          <w:szCs w:val="28"/>
        </w:rPr>
        <w:t>、</w:t>
      </w:r>
      <w:r>
        <w:rPr>
          <w:rFonts w:eastAsia="仿宋_GB2312"/>
          <w:sz w:val="28"/>
          <w:szCs w:val="28"/>
        </w:rPr>
        <w:t>50.0µg/L</w:t>
      </w:r>
      <w:r>
        <w:rPr>
          <w:rFonts w:eastAsia="仿宋_GB2312"/>
          <w:sz w:val="28"/>
          <w:szCs w:val="28"/>
        </w:rPr>
        <w:t>沙星类抗菌药空白加标水样进行了精密度测试（见表</w:t>
      </w:r>
      <w:r>
        <w:rPr>
          <w:rFonts w:eastAsia="仿宋_GB2312"/>
          <w:sz w:val="28"/>
          <w:szCs w:val="28"/>
        </w:rPr>
        <w:t>4</w:t>
      </w:r>
      <w:r>
        <w:rPr>
          <w:rFonts w:eastAsia="仿宋_GB2312"/>
          <w:sz w:val="28"/>
          <w:szCs w:val="28"/>
        </w:rPr>
        <w:t>到表</w:t>
      </w:r>
      <w:r>
        <w:rPr>
          <w:rFonts w:eastAsia="仿宋_GB2312"/>
          <w:sz w:val="28"/>
          <w:szCs w:val="28"/>
        </w:rPr>
        <w:t>6</w:t>
      </w:r>
      <w:r>
        <w:rPr>
          <w:rFonts w:eastAsia="仿宋_GB2312"/>
          <w:sz w:val="28"/>
          <w:szCs w:val="28"/>
        </w:rPr>
        <w:t>），每个浓度水平配制</w:t>
      </w:r>
      <w:r>
        <w:rPr>
          <w:rFonts w:eastAsia="仿宋_GB2312"/>
          <w:sz w:val="28"/>
          <w:szCs w:val="28"/>
        </w:rPr>
        <w:t>6</w:t>
      </w:r>
      <w:r>
        <w:rPr>
          <w:rFonts w:eastAsia="仿宋_GB2312"/>
          <w:sz w:val="28"/>
          <w:szCs w:val="28"/>
        </w:rPr>
        <w:t>份平行样品。从表中可以看出，不同浓度的空白加标水样，测试的相对标准偏差为</w:t>
      </w:r>
      <w:r>
        <w:rPr>
          <w:rFonts w:eastAsia="仿宋_GB2312"/>
          <w:sz w:val="28"/>
          <w:szCs w:val="28"/>
        </w:rPr>
        <w:t>1.1%~5.1%</w:t>
      </w:r>
      <w:r>
        <w:rPr>
          <w:rFonts w:eastAsia="仿宋_GB2312"/>
          <w:sz w:val="28"/>
          <w:szCs w:val="28"/>
        </w:rPr>
        <w:t>，说明方法的精密度良好。</w:t>
      </w:r>
    </w:p>
    <w:p w14:paraId="749E12A2" w14:textId="77777777" w:rsidR="008F0EBD" w:rsidRDefault="004E10A9">
      <w:pPr>
        <w:ind w:firstLineChars="200" w:firstLine="480"/>
        <w:jc w:val="center"/>
        <w:rPr>
          <w:rFonts w:ascii="仿宋_GB2312" w:eastAsia="仿宋_GB2312"/>
          <w:szCs w:val="20"/>
        </w:rPr>
      </w:pPr>
      <w:r>
        <w:rPr>
          <w:rFonts w:eastAsia="仿宋_GB2312" w:hint="eastAsia"/>
          <w:sz w:val="24"/>
        </w:rPr>
        <w:t>表</w:t>
      </w:r>
      <w:r>
        <w:rPr>
          <w:rFonts w:eastAsia="仿宋_GB2312"/>
          <w:sz w:val="24"/>
        </w:rPr>
        <w:t>4</w:t>
      </w:r>
      <w:r>
        <w:rPr>
          <w:rFonts w:eastAsia="仿宋_GB2312" w:hint="eastAsia"/>
          <w:sz w:val="24"/>
        </w:rPr>
        <w:t xml:space="preserve"> </w:t>
      </w:r>
      <w:r>
        <w:rPr>
          <w:rFonts w:eastAsia="仿宋_GB2312"/>
          <w:sz w:val="24"/>
        </w:rPr>
        <w:t xml:space="preserve"> </w:t>
      </w:r>
      <w:r>
        <w:rPr>
          <w:rFonts w:eastAsia="仿宋_GB2312" w:hint="eastAsia"/>
          <w:sz w:val="24"/>
        </w:rPr>
        <w:t>添加浓度</w:t>
      </w:r>
      <w:r>
        <w:rPr>
          <w:rFonts w:eastAsia="仿宋_GB2312" w:hint="eastAsia"/>
          <w:sz w:val="24"/>
        </w:rPr>
        <w:t>(10.0</w:t>
      </w:r>
      <w:r>
        <w:rPr>
          <w:rFonts w:eastAsia="仿宋_GB2312" w:hint="eastAsia"/>
          <w:sz w:val="24"/>
        </w:rPr>
        <w:sym w:font="Symbol" w:char="F06D"/>
      </w:r>
      <w:r>
        <w:rPr>
          <w:rFonts w:eastAsia="仿宋_GB2312" w:hint="eastAsia"/>
          <w:sz w:val="24"/>
        </w:rPr>
        <w:t>g/L)</w:t>
      </w:r>
      <w:r>
        <w:rPr>
          <w:rFonts w:eastAsia="仿宋_GB2312" w:hint="eastAsia"/>
          <w:sz w:val="24"/>
        </w:rPr>
        <w:t>—直接进样法低浓度精密度测试数据</w:t>
      </w:r>
    </w:p>
    <w:tbl>
      <w:tblPr>
        <w:tblW w:w="5103"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260"/>
        <w:gridCol w:w="728"/>
        <w:gridCol w:w="728"/>
        <w:gridCol w:w="728"/>
        <w:gridCol w:w="728"/>
        <w:gridCol w:w="728"/>
        <w:gridCol w:w="728"/>
        <w:gridCol w:w="1055"/>
        <w:gridCol w:w="1053"/>
        <w:gridCol w:w="1502"/>
      </w:tblGrid>
      <w:tr w:rsidR="008F0EBD" w14:paraId="33964695" w14:textId="77777777">
        <w:trPr>
          <w:trHeight w:val="97"/>
          <w:jc w:val="center"/>
        </w:trPr>
        <w:tc>
          <w:tcPr>
            <w:tcW w:w="682" w:type="pct"/>
            <w:vMerge w:val="restart"/>
            <w:shd w:val="clear" w:color="auto" w:fill="auto"/>
            <w:vAlign w:val="center"/>
          </w:tcPr>
          <w:p w14:paraId="6F3DB3FB" w14:textId="77777777" w:rsidR="008F0EBD" w:rsidRDefault="004E10A9">
            <w:pPr>
              <w:jc w:val="center"/>
              <w:rPr>
                <w:sz w:val="18"/>
                <w:szCs w:val="18"/>
              </w:rPr>
            </w:pPr>
            <w:r>
              <w:rPr>
                <w:rFonts w:hint="eastAsia"/>
                <w:sz w:val="18"/>
                <w:szCs w:val="18"/>
              </w:rPr>
              <w:t>目标物</w:t>
            </w:r>
          </w:p>
        </w:tc>
        <w:tc>
          <w:tcPr>
            <w:tcW w:w="2364" w:type="pct"/>
            <w:gridSpan w:val="6"/>
            <w:shd w:val="clear" w:color="auto" w:fill="auto"/>
            <w:vAlign w:val="center"/>
          </w:tcPr>
          <w:p w14:paraId="2D2E8A03" w14:textId="77777777" w:rsidR="008F0EBD" w:rsidRDefault="004E10A9">
            <w:pPr>
              <w:jc w:val="center"/>
              <w:rPr>
                <w:sz w:val="18"/>
                <w:szCs w:val="18"/>
              </w:rPr>
            </w:pPr>
            <w:r>
              <w:rPr>
                <w:rFonts w:hint="eastAsia"/>
                <w:sz w:val="18"/>
                <w:szCs w:val="18"/>
              </w:rPr>
              <w:t>测定结果</w:t>
            </w:r>
            <w:r>
              <w:rPr>
                <w:rFonts w:hint="eastAsia"/>
                <w:sz w:val="18"/>
                <w:szCs w:val="18"/>
              </w:rPr>
              <w:t>(</w:t>
            </w:r>
            <w:r>
              <w:rPr>
                <w:sz w:val="18"/>
                <w:szCs w:val="18"/>
              </w:rPr>
              <w:t>μg/</w:t>
            </w:r>
            <w:r>
              <w:rPr>
                <w:rFonts w:hint="eastAsia"/>
                <w:sz w:val="18"/>
                <w:szCs w:val="18"/>
              </w:rPr>
              <w:t>L)</w:t>
            </w:r>
          </w:p>
        </w:tc>
        <w:tc>
          <w:tcPr>
            <w:tcW w:w="571" w:type="pct"/>
            <w:vMerge w:val="restart"/>
            <w:vAlign w:val="center"/>
          </w:tcPr>
          <w:p w14:paraId="6D71693B" w14:textId="77777777" w:rsidR="008F0EBD" w:rsidRDefault="004E10A9">
            <w:pPr>
              <w:jc w:val="center"/>
              <w:rPr>
                <w:sz w:val="18"/>
                <w:szCs w:val="18"/>
              </w:rPr>
            </w:pPr>
            <w:r>
              <w:rPr>
                <w:rFonts w:hint="eastAsia"/>
                <w:sz w:val="18"/>
                <w:szCs w:val="18"/>
              </w:rPr>
              <w:t>平均值</w:t>
            </w:r>
            <w:r>
              <w:rPr>
                <w:rFonts w:hint="eastAsia"/>
                <w:sz w:val="18"/>
                <w:szCs w:val="18"/>
              </w:rPr>
              <w:t>(</w:t>
            </w:r>
            <w:r>
              <w:rPr>
                <w:sz w:val="18"/>
                <w:szCs w:val="18"/>
              </w:rPr>
              <w:t>μg/</w:t>
            </w:r>
            <w:r>
              <w:rPr>
                <w:rFonts w:hint="eastAsia"/>
                <w:sz w:val="18"/>
                <w:szCs w:val="18"/>
              </w:rPr>
              <w:t>L)</w:t>
            </w:r>
          </w:p>
        </w:tc>
        <w:tc>
          <w:tcPr>
            <w:tcW w:w="570" w:type="pct"/>
            <w:vMerge w:val="restart"/>
            <w:vAlign w:val="center"/>
          </w:tcPr>
          <w:p w14:paraId="32DEFBF6" w14:textId="77777777" w:rsidR="008F0EBD" w:rsidRDefault="004E10A9">
            <w:pPr>
              <w:jc w:val="center"/>
              <w:rPr>
                <w:sz w:val="18"/>
                <w:szCs w:val="18"/>
              </w:rPr>
            </w:pPr>
            <w:r>
              <w:rPr>
                <w:rFonts w:hint="eastAsia"/>
                <w:sz w:val="18"/>
                <w:szCs w:val="18"/>
              </w:rPr>
              <w:t>标准偏差</w:t>
            </w:r>
            <w:r>
              <w:rPr>
                <w:rFonts w:hint="eastAsia"/>
                <w:sz w:val="18"/>
                <w:szCs w:val="18"/>
              </w:rPr>
              <w:t>S (</w:t>
            </w:r>
            <w:r>
              <w:rPr>
                <w:sz w:val="18"/>
                <w:szCs w:val="18"/>
              </w:rPr>
              <w:t>μg/</w:t>
            </w:r>
            <w:r>
              <w:rPr>
                <w:rFonts w:hint="eastAsia"/>
                <w:sz w:val="18"/>
                <w:szCs w:val="18"/>
              </w:rPr>
              <w:t>L)</w:t>
            </w:r>
          </w:p>
        </w:tc>
        <w:tc>
          <w:tcPr>
            <w:tcW w:w="813" w:type="pct"/>
            <w:vMerge w:val="restart"/>
            <w:vAlign w:val="center"/>
          </w:tcPr>
          <w:p w14:paraId="2F74EC34" w14:textId="77777777" w:rsidR="008F0EBD" w:rsidRDefault="004E10A9">
            <w:pPr>
              <w:jc w:val="center"/>
              <w:rPr>
                <w:sz w:val="18"/>
                <w:szCs w:val="18"/>
              </w:rPr>
            </w:pPr>
            <w:r>
              <w:rPr>
                <w:rFonts w:hint="eastAsia"/>
                <w:sz w:val="18"/>
                <w:szCs w:val="18"/>
              </w:rPr>
              <w:t>相对标准偏差</w:t>
            </w:r>
            <w:r>
              <w:rPr>
                <w:rFonts w:hint="eastAsia"/>
                <w:sz w:val="18"/>
                <w:szCs w:val="18"/>
              </w:rPr>
              <w:t>RSD(%)</w:t>
            </w:r>
          </w:p>
        </w:tc>
      </w:tr>
      <w:tr w:rsidR="008F0EBD" w14:paraId="3DDCB76F" w14:textId="77777777">
        <w:trPr>
          <w:trHeight w:val="96"/>
          <w:jc w:val="center"/>
        </w:trPr>
        <w:tc>
          <w:tcPr>
            <w:tcW w:w="682" w:type="pct"/>
            <w:vMerge/>
            <w:shd w:val="clear" w:color="auto" w:fill="auto"/>
            <w:vAlign w:val="center"/>
          </w:tcPr>
          <w:p w14:paraId="271E84BE" w14:textId="77777777" w:rsidR="008F0EBD" w:rsidRDefault="008F0EBD">
            <w:pPr>
              <w:jc w:val="center"/>
              <w:rPr>
                <w:sz w:val="18"/>
                <w:szCs w:val="18"/>
              </w:rPr>
            </w:pPr>
          </w:p>
        </w:tc>
        <w:tc>
          <w:tcPr>
            <w:tcW w:w="394" w:type="pct"/>
            <w:shd w:val="clear" w:color="auto" w:fill="auto"/>
            <w:vAlign w:val="center"/>
          </w:tcPr>
          <w:p w14:paraId="58D732DB" w14:textId="77777777" w:rsidR="008F0EBD" w:rsidRDefault="004E10A9">
            <w:pPr>
              <w:jc w:val="center"/>
              <w:rPr>
                <w:sz w:val="18"/>
                <w:szCs w:val="18"/>
              </w:rPr>
            </w:pPr>
            <w:r>
              <w:rPr>
                <w:rFonts w:hint="eastAsia"/>
                <w:sz w:val="18"/>
                <w:szCs w:val="18"/>
              </w:rPr>
              <w:t>1</w:t>
            </w:r>
          </w:p>
        </w:tc>
        <w:tc>
          <w:tcPr>
            <w:tcW w:w="394" w:type="pct"/>
            <w:shd w:val="clear" w:color="auto" w:fill="auto"/>
            <w:vAlign w:val="center"/>
          </w:tcPr>
          <w:p w14:paraId="52C6E07C" w14:textId="77777777" w:rsidR="008F0EBD" w:rsidRDefault="004E10A9">
            <w:pPr>
              <w:jc w:val="center"/>
              <w:rPr>
                <w:sz w:val="18"/>
                <w:szCs w:val="18"/>
              </w:rPr>
            </w:pPr>
            <w:r>
              <w:rPr>
                <w:rFonts w:hint="eastAsia"/>
                <w:sz w:val="18"/>
                <w:szCs w:val="18"/>
              </w:rPr>
              <w:t>2</w:t>
            </w:r>
          </w:p>
        </w:tc>
        <w:tc>
          <w:tcPr>
            <w:tcW w:w="394" w:type="pct"/>
            <w:shd w:val="clear" w:color="auto" w:fill="auto"/>
            <w:vAlign w:val="center"/>
          </w:tcPr>
          <w:p w14:paraId="329EE896" w14:textId="77777777" w:rsidR="008F0EBD" w:rsidRDefault="004E10A9">
            <w:pPr>
              <w:jc w:val="center"/>
              <w:rPr>
                <w:sz w:val="18"/>
                <w:szCs w:val="18"/>
              </w:rPr>
            </w:pPr>
            <w:r>
              <w:rPr>
                <w:rFonts w:hint="eastAsia"/>
                <w:sz w:val="18"/>
                <w:szCs w:val="18"/>
              </w:rPr>
              <w:t>3</w:t>
            </w:r>
          </w:p>
        </w:tc>
        <w:tc>
          <w:tcPr>
            <w:tcW w:w="394" w:type="pct"/>
            <w:shd w:val="clear" w:color="auto" w:fill="auto"/>
            <w:vAlign w:val="center"/>
          </w:tcPr>
          <w:p w14:paraId="154D9FC8" w14:textId="77777777" w:rsidR="008F0EBD" w:rsidRDefault="004E10A9">
            <w:pPr>
              <w:jc w:val="center"/>
              <w:rPr>
                <w:sz w:val="18"/>
                <w:szCs w:val="18"/>
              </w:rPr>
            </w:pPr>
            <w:r>
              <w:rPr>
                <w:rFonts w:hint="eastAsia"/>
                <w:sz w:val="18"/>
                <w:szCs w:val="18"/>
              </w:rPr>
              <w:t>4</w:t>
            </w:r>
          </w:p>
        </w:tc>
        <w:tc>
          <w:tcPr>
            <w:tcW w:w="394" w:type="pct"/>
            <w:vAlign w:val="center"/>
          </w:tcPr>
          <w:p w14:paraId="5DF7749A" w14:textId="77777777" w:rsidR="008F0EBD" w:rsidRDefault="004E10A9">
            <w:pPr>
              <w:jc w:val="center"/>
              <w:rPr>
                <w:sz w:val="18"/>
                <w:szCs w:val="18"/>
              </w:rPr>
            </w:pPr>
            <w:r>
              <w:rPr>
                <w:rFonts w:hint="eastAsia"/>
                <w:sz w:val="18"/>
                <w:szCs w:val="18"/>
              </w:rPr>
              <w:t>5</w:t>
            </w:r>
          </w:p>
        </w:tc>
        <w:tc>
          <w:tcPr>
            <w:tcW w:w="394" w:type="pct"/>
            <w:vAlign w:val="center"/>
          </w:tcPr>
          <w:p w14:paraId="79411394" w14:textId="77777777" w:rsidR="008F0EBD" w:rsidRDefault="004E10A9">
            <w:pPr>
              <w:jc w:val="center"/>
              <w:rPr>
                <w:sz w:val="18"/>
                <w:szCs w:val="18"/>
              </w:rPr>
            </w:pPr>
            <w:r>
              <w:rPr>
                <w:rFonts w:hint="eastAsia"/>
                <w:sz w:val="18"/>
                <w:szCs w:val="18"/>
              </w:rPr>
              <w:t>6</w:t>
            </w:r>
          </w:p>
        </w:tc>
        <w:tc>
          <w:tcPr>
            <w:tcW w:w="571" w:type="pct"/>
            <w:vMerge/>
            <w:vAlign w:val="center"/>
          </w:tcPr>
          <w:p w14:paraId="50991A96" w14:textId="77777777" w:rsidR="008F0EBD" w:rsidRDefault="008F0EBD">
            <w:pPr>
              <w:jc w:val="center"/>
              <w:rPr>
                <w:sz w:val="18"/>
                <w:szCs w:val="18"/>
              </w:rPr>
            </w:pPr>
          </w:p>
        </w:tc>
        <w:tc>
          <w:tcPr>
            <w:tcW w:w="570" w:type="pct"/>
            <w:vMerge/>
            <w:vAlign w:val="center"/>
          </w:tcPr>
          <w:p w14:paraId="1C9DD638" w14:textId="77777777" w:rsidR="008F0EBD" w:rsidRDefault="008F0EBD">
            <w:pPr>
              <w:jc w:val="center"/>
              <w:rPr>
                <w:sz w:val="18"/>
                <w:szCs w:val="18"/>
              </w:rPr>
            </w:pPr>
          </w:p>
        </w:tc>
        <w:tc>
          <w:tcPr>
            <w:tcW w:w="813" w:type="pct"/>
            <w:vMerge/>
            <w:vAlign w:val="center"/>
          </w:tcPr>
          <w:p w14:paraId="6E2FE122" w14:textId="77777777" w:rsidR="008F0EBD" w:rsidRDefault="008F0EBD">
            <w:pPr>
              <w:jc w:val="center"/>
              <w:rPr>
                <w:sz w:val="18"/>
                <w:szCs w:val="18"/>
              </w:rPr>
            </w:pPr>
          </w:p>
        </w:tc>
      </w:tr>
      <w:tr w:rsidR="008F0EBD" w14:paraId="611102A5" w14:textId="77777777">
        <w:trPr>
          <w:trHeight w:val="413"/>
          <w:jc w:val="center"/>
        </w:trPr>
        <w:tc>
          <w:tcPr>
            <w:tcW w:w="682" w:type="pct"/>
            <w:shd w:val="clear" w:color="auto" w:fill="auto"/>
            <w:vAlign w:val="center"/>
          </w:tcPr>
          <w:p w14:paraId="5775EE52" w14:textId="77777777" w:rsidR="008F0EBD" w:rsidRDefault="004E10A9">
            <w:pPr>
              <w:jc w:val="center"/>
              <w:rPr>
                <w:sz w:val="18"/>
                <w:szCs w:val="18"/>
              </w:rPr>
            </w:pPr>
            <w:r>
              <w:rPr>
                <w:rFonts w:hint="eastAsia"/>
                <w:sz w:val="18"/>
                <w:szCs w:val="18"/>
              </w:rPr>
              <w:t>麻保沙星</w:t>
            </w:r>
          </w:p>
        </w:tc>
        <w:tc>
          <w:tcPr>
            <w:tcW w:w="394" w:type="pct"/>
            <w:shd w:val="clear" w:color="auto" w:fill="auto"/>
            <w:vAlign w:val="center"/>
          </w:tcPr>
          <w:p w14:paraId="6244A730" w14:textId="77777777" w:rsidR="008F0EBD" w:rsidRDefault="004E10A9">
            <w:pPr>
              <w:jc w:val="center"/>
              <w:rPr>
                <w:sz w:val="18"/>
                <w:szCs w:val="18"/>
              </w:rPr>
            </w:pPr>
            <w:r>
              <w:rPr>
                <w:sz w:val="18"/>
                <w:szCs w:val="18"/>
              </w:rPr>
              <w:t>10.0</w:t>
            </w:r>
          </w:p>
        </w:tc>
        <w:tc>
          <w:tcPr>
            <w:tcW w:w="394" w:type="pct"/>
            <w:shd w:val="clear" w:color="auto" w:fill="auto"/>
            <w:vAlign w:val="center"/>
          </w:tcPr>
          <w:p w14:paraId="7ECECFC0" w14:textId="77777777" w:rsidR="008F0EBD" w:rsidRDefault="004E10A9">
            <w:pPr>
              <w:jc w:val="center"/>
              <w:rPr>
                <w:sz w:val="18"/>
                <w:szCs w:val="18"/>
              </w:rPr>
            </w:pPr>
            <w:r>
              <w:rPr>
                <w:sz w:val="18"/>
                <w:szCs w:val="18"/>
              </w:rPr>
              <w:t>10.0</w:t>
            </w:r>
          </w:p>
        </w:tc>
        <w:tc>
          <w:tcPr>
            <w:tcW w:w="394" w:type="pct"/>
            <w:shd w:val="clear" w:color="auto" w:fill="auto"/>
            <w:vAlign w:val="center"/>
          </w:tcPr>
          <w:p w14:paraId="5F04E77E" w14:textId="77777777" w:rsidR="008F0EBD" w:rsidRDefault="004E10A9">
            <w:pPr>
              <w:jc w:val="center"/>
              <w:rPr>
                <w:sz w:val="18"/>
                <w:szCs w:val="18"/>
              </w:rPr>
            </w:pPr>
            <w:r>
              <w:rPr>
                <w:sz w:val="18"/>
                <w:szCs w:val="18"/>
              </w:rPr>
              <w:t>10.2</w:t>
            </w:r>
          </w:p>
        </w:tc>
        <w:tc>
          <w:tcPr>
            <w:tcW w:w="394" w:type="pct"/>
            <w:shd w:val="clear" w:color="auto" w:fill="auto"/>
            <w:vAlign w:val="center"/>
          </w:tcPr>
          <w:p w14:paraId="5A31B898" w14:textId="77777777" w:rsidR="008F0EBD" w:rsidRDefault="004E10A9">
            <w:pPr>
              <w:jc w:val="center"/>
              <w:rPr>
                <w:sz w:val="18"/>
                <w:szCs w:val="18"/>
              </w:rPr>
            </w:pPr>
            <w:r>
              <w:rPr>
                <w:sz w:val="18"/>
                <w:szCs w:val="18"/>
              </w:rPr>
              <w:t>10.3</w:t>
            </w:r>
          </w:p>
        </w:tc>
        <w:tc>
          <w:tcPr>
            <w:tcW w:w="394" w:type="pct"/>
            <w:vAlign w:val="center"/>
          </w:tcPr>
          <w:p w14:paraId="408387AB" w14:textId="77777777" w:rsidR="008F0EBD" w:rsidRDefault="004E10A9">
            <w:pPr>
              <w:jc w:val="center"/>
              <w:rPr>
                <w:sz w:val="18"/>
                <w:szCs w:val="18"/>
              </w:rPr>
            </w:pPr>
            <w:r>
              <w:rPr>
                <w:sz w:val="18"/>
                <w:szCs w:val="18"/>
              </w:rPr>
              <w:t>10.3</w:t>
            </w:r>
          </w:p>
        </w:tc>
        <w:tc>
          <w:tcPr>
            <w:tcW w:w="394" w:type="pct"/>
            <w:vAlign w:val="center"/>
          </w:tcPr>
          <w:p w14:paraId="10F88CE8" w14:textId="77777777" w:rsidR="008F0EBD" w:rsidRDefault="004E10A9">
            <w:pPr>
              <w:jc w:val="center"/>
              <w:rPr>
                <w:sz w:val="18"/>
                <w:szCs w:val="18"/>
              </w:rPr>
            </w:pPr>
            <w:r>
              <w:rPr>
                <w:sz w:val="18"/>
                <w:szCs w:val="18"/>
              </w:rPr>
              <w:t>9.7</w:t>
            </w:r>
          </w:p>
        </w:tc>
        <w:tc>
          <w:tcPr>
            <w:tcW w:w="571" w:type="pct"/>
            <w:vAlign w:val="center"/>
          </w:tcPr>
          <w:p w14:paraId="2A425555" w14:textId="77777777" w:rsidR="008F0EBD" w:rsidRDefault="004E10A9">
            <w:pPr>
              <w:jc w:val="center"/>
              <w:rPr>
                <w:sz w:val="18"/>
                <w:szCs w:val="18"/>
              </w:rPr>
            </w:pPr>
            <w:r>
              <w:rPr>
                <w:sz w:val="18"/>
                <w:szCs w:val="18"/>
              </w:rPr>
              <w:t>10.1</w:t>
            </w:r>
          </w:p>
        </w:tc>
        <w:tc>
          <w:tcPr>
            <w:tcW w:w="570" w:type="pct"/>
            <w:vAlign w:val="center"/>
          </w:tcPr>
          <w:p w14:paraId="4DD0686F" w14:textId="77777777" w:rsidR="008F0EBD" w:rsidRDefault="004E10A9">
            <w:pPr>
              <w:jc w:val="center"/>
              <w:rPr>
                <w:sz w:val="18"/>
                <w:szCs w:val="18"/>
              </w:rPr>
            </w:pPr>
            <w:r>
              <w:rPr>
                <w:sz w:val="18"/>
                <w:szCs w:val="18"/>
              </w:rPr>
              <w:t>0.2</w:t>
            </w:r>
          </w:p>
        </w:tc>
        <w:tc>
          <w:tcPr>
            <w:tcW w:w="813" w:type="pct"/>
            <w:vAlign w:val="center"/>
          </w:tcPr>
          <w:p w14:paraId="4F4339E6" w14:textId="77777777" w:rsidR="008F0EBD" w:rsidRDefault="004E10A9">
            <w:pPr>
              <w:jc w:val="center"/>
              <w:rPr>
                <w:sz w:val="18"/>
                <w:szCs w:val="18"/>
              </w:rPr>
            </w:pPr>
            <w:r>
              <w:rPr>
                <w:sz w:val="18"/>
                <w:szCs w:val="18"/>
              </w:rPr>
              <w:t>2.3</w:t>
            </w:r>
          </w:p>
        </w:tc>
      </w:tr>
      <w:tr w:rsidR="008F0EBD" w14:paraId="46F78D16" w14:textId="77777777">
        <w:trPr>
          <w:trHeight w:val="413"/>
          <w:jc w:val="center"/>
        </w:trPr>
        <w:tc>
          <w:tcPr>
            <w:tcW w:w="682" w:type="pct"/>
            <w:shd w:val="clear" w:color="auto" w:fill="auto"/>
            <w:vAlign w:val="center"/>
          </w:tcPr>
          <w:p w14:paraId="649F68D4" w14:textId="77777777" w:rsidR="008F0EBD" w:rsidRDefault="004E10A9">
            <w:pPr>
              <w:jc w:val="center"/>
              <w:rPr>
                <w:sz w:val="18"/>
                <w:szCs w:val="18"/>
              </w:rPr>
            </w:pPr>
            <w:r>
              <w:rPr>
                <w:rFonts w:hint="eastAsia"/>
                <w:sz w:val="18"/>
                <w:szCs w:val="18"/>
              </w:rPr>
              <w:t>氟罗沙星</w:t>
            </w:r>
          </w:p>
        </w:tc>
        <w:tc>
          <w:tcPr>
            <w:tcW w:w="394" w:type="pct"/>
            <w:shd w:val="clear" w:color="auto" w:fill="auto"/>
            <w:vAlign w:val="center"/>
          </w:tcPr>
          <w:p w14:paraId="528574A4" w14:textId="77777777" w:rsidR="008F0EBD" w:rsidRDefault="004E10A9">
            <w:pPr>
              <w:jc w:val="center"/>
              <w:rPr>
                <w:sz w:val="18"/>
                <w:szCs w:val="18"/>
              </w:rPr>
            </w:pPr>
            <w:r>
              <w:rPr>
                <w:sz w:val="18"/>
                <w:szCs w:val="18"/>
              </w:rPr>
              <w:t>10.0</w:t>
            </w:r>
          </w:p>
        </w:tc>
        <w:tc>
          <w:tcPr>
            <w:tcW w:w="394" w:type="pct"/>
            <w:shd w:val="clear" w:color="auto" w:fill="auto"/>
            <w:vAlign w:val="center"/>
          </w:tcPr>
          <w:p w14:paraId="64D8996F" w14:textId="77777777" w:rsidR="008F0EBD" w:rsidRDefault="004E10A9">
            <w:pPr>
              <w:jc w:val="center"/>
              <w:rPr>
                <w:sz w:val="18"/>
                <w:szCs w:val="18"/>
              </w:rPr>
            </w:pPr>
            <w:r>
              <w:rPr>
                <w:sz w:val="18"/>
                <w:szCs w:val="18"/>
              </w:rPr>
              <w:t>9.9</w:t>
            </w:r>
          </w:p>
        </w:tc>
        <w:tc>
          <w:tcPr>
            <w:tcW w:w="394" w:type="pct"/>
            <w:shd w:val="clear" w:color="auto" w:fill="auto"/>
            <w:vAlign w:val="center"/>
          </w:tcPr>
          <w:p w14:paraId="648319B4" w14:textId="77777777" w:rsidR="008F0EBD" w:rsidRDefault="004E10A9">
            <w:pPr>
              <w:jc w:val="center"/>
              <w:rPr>
                <w:sz w:val="18"/>
                <w:szCs w:val="18"/>
              </w:rPr>
            </w:pPr>
            <w:r>
              <w:rPr>
                <w:sz w:val="18"/>
                <w:szCs w:val="18"/>
              </w:rPr>
              <w:t>10.1</w:t>
            </w:r>
          </w:p>
        </w:tc>
        <w:tc>
          <w:tcPr>
            <w:tcW w:w="394" w:type="pct"/>
            <w:shd w:val="clear" w:color="auto" w:fill="auto"/>
            <w:vAlign w:val="center"/>
          </w:tcPr>
          <w:p w14:paraId="147DFB31" w14:textId="77777777" w:rsidR="008F0EBD" w:rsidRDefault="004E10A9">
            <w:pPr>
              <w:jc w:val="center"/>
              <w:rPr>
                <w:sz w:val="18"/>
                <w:szCs w:val="18"/>
              </w:rPr>
            </w:pPr>
            <w:r>
              <w:rPr>
                <w:sz w:val="18"/>
                <w:szCs w:val="18"/>
              </w:rPr>
              <w:t>10.6</w:t>
            </w:r>
          </w:p>
        </w:tc>
        <w:tc>
          <w:tcPr>
            <w:tcW w:w="394" w:type="pct"/>
            <w:vAlign w:val="center"/>
          </w:tcPr>
          <w:p w14:paraId="401A3063" w14:textId="77777777" w:rsidR="008F0EBD" w:rsidRDefault="004E10A9">
            <w:pPr>
              <w:jc w:val="center"/>
              <w:rPr>
                <w:sz w:val="18"/>
                <w:szCs w:val="18"/>
              </w:rPr>
            </w:pPr>
            <w:r>
              <w:rPr>
                <w:sz w:val="18"/>
                <w:szCs w:val="18"/>
              </w:rPr>
              <w:t>10.5</w:t>
            </w:r>
          </w:p>
        </w:tc>
        <w:tc>
          <w:tcPr>
            <w:tcW w:w="394" w:type="pct"/>
            <w:vAlign w:val="center"/>
          </w:tcPr>
          <w:p w14:paraId="47BF1889" w14:textId="77777777" w:rsidR="008F0EBD" w:rsidRDefault="004E10A9">
            <w:pPr>
              <w:jc w:val="center"/>
              <w:rPr>
                <w:sz w:val="18"/>
                <w:szCs w:val="18"/>
              </w:rPr>
            </w:pPr>
            <w:r>
              <w:rPr>
                <w:sz w:val="18"/>
                <w:szCs w:val="18"/>
              </w:rPr>
              <w:t>10.1</w:t>
            </w:r>
          </w:p>
        </w:tc>
        <w:tc>
          <w:tcPr>
            <w:tcW w:w="571" w:type="pct"/>
            <w:vAlign w:val="center"/>
          </w:tcPr>
          <w:p w14:paraId="091D200E" w14:textId="77777777" w:rsidR="008F0EBD" w:rsidRDefault="004E10A9">
            <w:pPr>
              <w:jc w:val="center"/>
              <w:rPr>
                <w:sz w:val="18"/>
                <w:szCs w:val="18"/>
              </w:rPr>
            </w:pPr>
            <w:r>
              <w:rPr>
                <w:sz w:val="18"/>
                <w:szCs w:val="18"/>
              </w:rPr>
              <w:t>10.2</w:t>
            </w:r>
          </w:p>
        </w:tc>
        <w:tc>
          <w:tcPr>
            <w:tcW w:w="570" w:type="pct"/>
            <w:vAlign w:val="center"/>
          </w:tcPr>
          <w:p w14:paraId="3D637C39" w14:textId="77777777" w:rsidR="008F0EBD" w:rsidRDefault="004E10A9">
            <w:pPr>
              <w:jc w:val="center"/>
              <w:rPr>
                <w:sz w:val="18"/>
                <w:szCs w:val="18"/>
              </w:rPr>
            </w:pPr>
            <w:r>
              <w:rPr>
                <w:sz w:val="18"/>
                <w:szCs w:val="18"/>
              </w:rPr>
              <w:t>0.3</w:t>
            </w:r>
          </w:p>
        </w:tc>
        <w:tc>
          <w:tcPr>
            <w:tcW w:w="813" w:type="pct"/>
            <w:vAlign w:val="center"/>
          </w:tcPr>
          <w:p w14:paraId="2CA166F5" w14:textId="77777777" w:rsidR="008F0EBD" w:rsidRDefault="004E10A9">
            <w:pPr>
              <w:jc w:val="center"/>
              <w:rPr>
                <w:sz w:val="18"/>
                <w:szCs w:val="18"/>
              </w:rPr>
            </w:pPr>
            <w:r>
              <w:rPr>
                <w:sz w:val="18"/>
                <w:szCs w:val="18"/>
              </w:rPr>
              <w:t>3.0</w:t>
            </w:r>
          </w:p>
        </w:tc>
      </w:tr>
      <w:tr w:rsidR="008F0EBD" w14:paraId="0985343B" w14:textId="77777777">
        <w:trPr>
          <w:trHeight w:val="413"/>
          <w:jc w:val="center"/>
        </w:trPr>
        <w:tc>
          <w:tcPr>
            <w:tcW w:w="682" w:type="pct"/>
            <w:shd w:val="clear" w:color="auto" w:fill="auto"/>
            <w:vAlign w:val="center"/>
          </w:tcPr>
          <w:p w14:paraId="21EC54CB" w14:textId="77777777" w:rsidR="008F0EBD" w:rsidRDefault="004E10A9">
            <w:pPr>
              <w:jc w:val="center"/>
              <w:rPr>
                <w:sz w:val="18"/>
                <w:szCs w:val="18"/>
              </w:rPr>
            </w:pPr>
            <w:r>
              <w:rPr>
                <w:rFonts w:hint="eastAsia"/>
                <w:sz w:val="18"/>
                <w:szCs w:val="18"/>
              </w:rPr>
              <w:t>氧氟沙星</w:t>
            </w:r>
          </w:p>
        </w:tc>
        <w:tc>
          <w:tcPr>
            <w:tcW w:w="394" w:type="pct"/>
            <w:shd w:val="clear" w:color="auto" w:fill="auto"/>
            <w:vAlign w:val="center"/>
          </w:tcPr>
          <w:p w14:paraId="027DB462" w14:textId="77777777" w:rsidR="008F0EBD" w:rsidRDefault="004E10A9">
            <w:pPr>
              <w:jc w:val="center"/>
              <w:rPr>
                <w:sz w:val="18"/>
                <w:szCs w:val="18"/>
              </w:rPr>
            </w:pPr>
            <w:r>
              <w:rPr>
                <w:sz w:val="18"/>
                <w:szCs w:val="18"/>
              </w:rPr>
              <w:t>8.8</w:t>
            </w:r>
          </w:p>
        </w:tc>
        <w:tc>
          <w:tcPr>
            <w:tcW w:w="394" w:type="pct"/>
            <w:shd w:val="clear" w:color="auto" w:fill="auto"/>
            <w:vAlign w:val="center"/>
          </w:tcPr>
          <w:p w14:paraId="2B7DD5C4" w14:textId="77777777" w:rsidR="008F0EBD" w:rsidRDefault="004E10A9">
            <w:pPr>
              <w:jc w:val="center"/>
              <w:rPr>
                <w:sz w:val="18"/>
                <w:szCs w:val="18"/>
              </w:rPr>
            </w:pPr>
            <w:r>
              <w:rPr>
                <w:sz w:val="18"/>
                <w:szCs w:val="18"/>
              </w:rPr>
              <w:t>9.3</w:t>
            </w:r>
          </w:p>
        </w:tc>
        <w:tc>
          <w:tcPr>
            <w:tcW w:w="394" w:type="pct"/>
            <w:shd w:val="clear" w:color="auto" w:fill="auto"/>
            <w:vAlign w:val="center"/>
          </w:tcPr>
          <w:p w14:paraId="157E8298" w14:textId="77777777" w:rsidR="008F0EBD" w:rsidRDefault="004E10A9">
            <w:pPr>
              <w:jc w:val="center"/>
              <w:rPr>
                <w:sz w:val="18"/>
                <w:szCs w:val="18"/>
              </w:rPr>
            </w:pPr>
            <w:r>
              <w:rPr>
                <w:sz w:val="18"/>
                <w:szCs w:val="18"/>
              </w:rPr>
              <w:t>9.5</w:t>
            </w:r>
          </w:p>
        </w:tc>
        <w:tc>
          <w:tcPr>
            <w:tcW w:w="394" w:type="pct"/>
            <w:shd w:val="clear" w:color="auto" w:fill="auto"/>
            <w:vAlign w:val="center"/>
          </w:tcPr>
          <w:p w14:paraId="3164C927" w14:textId="77777777" w:rsidR="008F0EBD" w:rsidRDefault="004E10A9">
            <w:pPr>
              <w:jc w:val="center"/>
              <w:rPr>
                <w:sz w:val="18"/>
                <w:szCs w:val="18"/>
              </w:rPr>
            </w:pPr>
            <w:r>
              <w:rPr>
                <w:sz w:val="18"/>
                <w:szCs w:val="18"/>
              </w:rPr>
              <w:t>10.0</w:t>
            </w:r>
          </w:p>
        </w:tc>
        <w:tc>
          <w:tcPr>
            <w:tcW w:w="394" w:type="pct"/>
            <w:vAlign w:val="center"/>
          </w:tcPr>
          <w:p w14:paraId="02859F09" w14:textId="77777777" w:rsidR="008F0EBD" w:rsidRDefault="004E10A9">
            <w:pPr>
              <w:jc w:val="center"/>
              <w:rPr>
                <w:sz w:val="18"/>
                <w:szCs w:val="18"/>
              </w:rPr>
            </w:pPr>
            <w:r>
              <w:rPr>
                <w:sz w:val="18"/>
                <w:szCs w:val="18"/>
              </w:rPr>
              <w:t>10.1</w:t>
            </w:r>
          </w:p>
        </w:tc>
        <w:tc>
          <w:tcPr>
            <w:tcW w:w="394" w:type="pct"/>
            <w:vAlign w:val="center"/>
          </w:tcPr>
          <w:p w14:paraId="5B32C2C8" w14:textId="77777777" w:rsidR="008F0EBD" w:rsidRDefault="004E10A9">
            <w:pPr>
              <w:jc w:val="center"/>
              <w:rPr>
                <w:sz w:val="18"/>
                <w:szCs w:val="18"/>
              </w:rPr>
            </w:pPr>
            <w:r>
              <w:rPr>
                <w:sz w:val="18"/>
                <w:szCs w:val="18"/>
              </w:rPr>
              <w:t>9.4</w:t>
            </w:r>
          </w:p>
        </w:tc>
        <w:tc>
          <w:tcPr>
            <w:tcW w:w="571" w:type="pct"/>
            <w:vAlign w:val="center"/>
          </w:tcPr>
          <w:p w14:paraId="45675A6F" w14:textId="77777777" w:rsidR="008F0EBD" w:rsidRDefault="004E10A9">
            <w:pPr>
              <w:jc w:val="center"/>
              <w:rPr>
                <w:sz w:val="18"/>
                <w:szCs w:val="18"/>
              </w:rPr>
            </w:pPr>
            <w:r>
              <w:rPr>
                <w:sz w:val="18"/>
                <w:szCs w:val="18"/>
              </w:rPr>
              <w:t>9.5</w:t>
            </w:r>
          </w:p>
        </w:tc>
        <w:tc>
          <w:tcPr>
            <w:tcW w:w="570" w:type="pct"/>
            <w:vAlign w:val="center"/>
          </w:tcPr>
          <w:p w14:paraId="290534C2" w14:textId="77777777" w:rsidR="008F0EBD" w:rsidRDefault="004E10A9">
            <w:pPr>
              <w:jc w:val="center"/>
              <w:rPr>
                <w:sz w:val="18"/>
                <w:szCs w:val="18"/>
              </w:rPr>
            </w:pPr>
            <w:r>
              <w:rPr>
                <w:sz w:val="18"/>
                <w:szCs w:val="18"/>
              </w:rPr>
              <w:t>0.5</w:t>
            </w:r>
          </w:p>
        </w:tc>
        <w:tc>
          <w:tcPr>
            <w:tcW w:w="813" w:type="pct"/>
            <w:vAlign w:val="center"/>
          </w:tcPr>
          <w:p w14:paraId="47C5C78C" w14:textId="77777777" w:rsidR="008F0EBD" w:rsidRDefault="004E10A9">
            <w:pPr>
              <w:jc w:val="center"/>
              <w:rPr>
                <w:sz w:val="18"/>
                <w:szCs w:val="18"/>
              </w:rPr>
            </w:pPr>
            <w:r>
              <w:rPr>
                <w:sz w:val="18"/>
                <w:szCs w:val="18"/>
              </w:rPr>
              <w:t>5.1</w:t>
            </w:r>
          </w:p>
        </w:tc>
      </w:tr>
      <w:tr w:rsidR="008F0EBD" w14:paraId="3753F887" w14:textId="77777777">
        <w:trPr>
          <w:trHeight w:val="413"/>
          <w:jc w:val="center"/>
        </w:trPr>
        <w:tc>
          <w:tcPr>
            <w:tcW w:w="682" w:type="pct"/>
            <w:shd w:val="clear" w:color="auto" w:fill="auto"/>
            <w:vAlign w:val="center"/>
          </w:tcPr>
          <w:p w14:paraId="56318443" w14:textId="77777777" w:rsidR="008F0EBD" w:rsidRDefault="004E10A9">
            <w:pPr>
              <w:jc w:val="center"/>
              <w:rPr>
                <w:sz w:val="18"/>
                <w:szCs w:val="18"/>
              </w:rPr>
            </w:pPr>
            <w:r>
              <w:rPr>
                <w:rFonts w:hint="eastAsia"/>
                <w:sz w:val="18"/>
                <w:szCs w:val="18"/>
              </w:rPr>
              <w:t>恩诺沙星</w:t>
            </w:r>
          </w:p>
        </w:tc>
        <w:tc>
          <w:tcPr>
            <w:tcW w:w="394" w:type="pct"/>
            <w:shd w:val="clear" w:color="auto" w:fill="auto"/>
            <w:vAlign w:val="center"/>
          </w:tcPr>
          <w:p w14:paraId="44ABED75" w14:textId="77777777" w:rsidR="008F0EBD" w:rsidRDefault="004E10A9">
            <w:pPr>
              <w:jc w:val="center"/>
              <w:rPr>
                <w:sz w:val="18"/>
                <w:szCs w:val="18"/>
              </w:rPr>
            </w:pPr>
            <w:r>
              <w:rPr>
                <w:sz w:val="18"/>
                <w:szCs w:val="18"/>
              </w:rPr>
              <w:t>10.0</w:t>
            </w:r>
          </w:p>
        </w:tc>
        <w:tc>
          <w:tcPr>
            <w:tcW w:w="394" w:type="pct"/>
            <w:shd w:val="clear" w:color="auto" w:fill="auto"/>
            <w:vAlign w:val="center"/>
          </w:tcPr>
          <w:p w14:paraId="12C189A8" w14:textId="77777777" w:rsidR="008F0EBD" w:rsidRDefault="004E10A9">
            <w:pPr>
              <w:jc w:val="center"/>
              <w:rPr>
                <w:sz w:val="18"/>
                <w:szCs w:val="18"/>
              </w:rPr>
            </w:pPr>
            <w:r>
              <w:rPr>
                <w:sz w:val="18"/>
                <w:szCs w:val="18"/>
              </w:rPr>
              <w:t>9.9</w:t>
            </w:r>
          </w:p>
        </w:tc>
        <w:tc>
          <w:tcPr>
            <w:tcW w:w="394" w:type="pct"/>
            <w:shd w:val="clear" w:color="auto" w:fill="auto"/>
            <w:vAlign w:val="center"/>
          </w:tcPr>
          <w:p w14:paraId="25CAB7F1" w14:textId="77777777" w:rsidR="008F0EBD" w:rsidRDefault="004E10A9">
            <w:pPr>
              <w:jc w:val="center"/>
              <w:rPr>
                <w:sz w:val="18"/>
                <w:szCs w:val="18"/>
              </w:rPr>
            </w:pPr>
            <w:r>
              <w:rPr>
                <w:sz w:val="18"/>
                <w:szCs w:val="18"/>
              </w:rPr>
              <w:t>9.9</w:t>
            </w:r>
          </w:p>
        </w:tc>
        <w:tc>
          <w:tcPr>
            <w:tcW w:w="394" w:type="pct"/>
            <w:shd w:val="clear" w:color="auto" w:fill="auto"/>
            <w:vAlign w:val="center"/>
          </w:tcPr>
          <w:p w14:paraId="6CFF5E15" w14:textId="77777777" w:rsidR="008F0EBD" w:rsidRDefault="004E10A9">
            <w:pPr>
              <w:jc w:val="center"/>
              <w:rPr>
                <w:sz w:val="18"/>
                <w:szCs w:val="18"/>
              </w:rPr>
            </w:pPr>
            <w:r>
              <w:rPr>
                <w:sz w:val="18"/>
                <w:szCs w:val="18"/>
              </w:rPr>
              <w:t>10.1</w:t>
            </w:r>
          </w:p>
        </w:tc>
        <w:tc>
          <w:tcPr>
            <w:tcW w:w="394" w:type="pct"/>
            <w:vAlign w:val="center"/>
          </w:tcPr>
          <w:p w14:paraId="1BC93B0D" w14:textId="77777777" w:rsidR="008F0EBD" w:rsidRDefault="004E10A9">
            <w:pPr>
              <w:jc w:val="center"/>
              <w:rPr>
                <w:sz w:val="18"/>
                <w:szCs w:val="18"/>
              </w:rPr>
            </w:pPr>
            <w:r>
              <w:rPr>
                <w:sz w:val="18"/>
                <w:szCs w:val="18"/>
              </w:rPr>
              <w:t>10.2</w:t>
            </w:r>
          </w:p>
        </w:tc>
        <w:tc>
          <w:tcPr>
            <w:tcW w:w="394" w:type="pct"/>
            <w:vAlign w:val="center"/>
          </w:tcPr>
          <w:p w14:paraId="11EB1919" w14:textId="77777777" w:rsidR="008F0EBD" w:rsidRDefault="004E10A9">
            <w:pPr>
              <w:jc w:val="center"/>
              <w:rPr>
                <w:sz w:val="18"/>
                <w:szCs w:val="18"/>
              </w:rPr>
            </w:pPr>
            <w:r>
              <w:rPr>
                <w:sz w:val="18"/>
                <w:szCs w:val="18"/>
              </w:rPr>
              <w:t>10.3</w:t>
            </w:r>
          </w:p>
        </w:tc>
        <w:tc>
          <w:tcPr>
            <w:tcW w:w="571" w:type="pct"/>
            <w:vAlign w:val="center"/>
          </w:tcPr>
          <w:p w14:paraId="032E907A" w14:textId="77777777" w:rsidR="008F0EBD" w:rsidRDefault="004E10A9">
            <w:pPr>
              <w:jc w:val="center"/>
              <w:rPr>
                <w:sz w:val="18"/>
                <w:szCs w:val="18"/>
              </w:rPr>
            </w:pPr>
            <w:r>
              <w:rPr>
                <w:sz w:val="18"/>
                <w:szCs w:val="18"/>
              </w:rPr>
              <w:t>10.1</w:t>
            </w:r>
          </w:p>
        </w:tc>
        <w:tc>
          <w:tcPr>
            <w:tcW w:w="570" w:type="pct"/>
            <w:vAlign w:val="center"/>
          </w:tcPr>
          <w:p w14:paraId="2C695B3C" w14:textId="77777777" w:rsidR="008F0EBD" w:rsidRDefault="004E10A9">
            <w:pPr>
              <w:jc w:val="center"/>
              <w:rPr>
                <w:sz w:val="18"/>
                <w:szCs w:val="18"/>
              </w:rPr>
            </w:pPr>
            <w:r>
              <w:rPr>
                <w:sz w:val="18"/>
                <w:szCs w:val="18"/>
              </w:rPr>
              <w:t>0.2</w:t>
            </w:r>
          </w:p>
        </w:tc>
        <w:tc>
          <w:tcPr>
            <w:tcW w:w="813" w:type="pct"/>
            <w:vAlign w:val="center"/>
          </w:tcPr>
          <w:p w14:paraId="60DDC824" w14:textId="77777777" w:rsidR="008F0EBD" w:rsidRDefault="004E10A9">
            <w:pPr>
              <w:jc w:val="center"/>
              <w:rPr>
                <w:sz w:val="18"/>
                <w:szCs w:val="18"/>
              </w:rPr>
            </w:pPr>
            <w:r>
              <w:rPr>
                <w:sz w:val="18"/>
                <w:szCs w:val="18"/>
              </w:rPr>
              <w:t>1.6</w:t>
            </w:r>
          </w:p>
        </w:tc>
      </w:tr>
      <w:tr w:rsidR="008F0EBD" w14:paraId="33809CC8" w14:textId="77777777">
        <w:trPr>
          <w:trHeight w:val="413"/>
          <w:jc w:val="center"/>
        </w:trPr>
        <w:tc>
          <w:tcPr>
            <w:tcW w:w="682" w:type="pct"/>
            <w:shd w:val="clear" w:color="auto" w:fill="auto"/>
            <w:vAlign w:val="center"/>
          </w:tcPr>
          <w:p w14:paraId="2B7218A7" w14:textId="77777777" w:rsidR="008F0EBD" w:rsidRDefault="004E10A9">
            <w:pPr>
              <w:jc w:val="center"/>
              <w:rPr>
                <w:sz w:val="18"/>
                <w:szCs w:val="18"/>
              </w:rPr>
            </w:pPr>
            <w:r>
              <w:rPr>
                <w:rFonts w:hint="eastAsia"/>
                <w:sz w:val="18"/>
                <w:szCs w:val="18"/>
              </w:rPr>
              <w:t>奥比沙星</w:t>
            </w:r>
          </w:p>
        </w:tc>
        <w:tc>
          <w:tcPr>
            <w:tcW w:w="394" w:type="pct"/>
            <w:shd w:val="clear" w:color="auto" w:fill="auto"/>
            <w:vAlign w:val="center"/>
          </w:tcPr>
          <w:p w14:paraId="53288EB1" w14:textId="77777777" w:rsidR="008F0EBD" w:rsidRDefault="004E10A9">
            <w:pPr>
              <w:jc w:val="center"/>
              <w:rPr>
                <w:sz w:val="18"/>
                <w:szCs w:val="18"/>
              </w:rPr>
            </w:pPr>
            <w:r>
              <w:rPr>
                <w:sz w:val="18"/>
                <w:szCs w:val="18"/>
              </w:rPr>
              <w:t>10.3</w:t>
            </w:r>
          </w:p>
        </w:tc>
        <w:tc>
          <w:tcPr>
            <w:tcW w:w="394" w:type="pct"/>
            <w:shd w:val="clear" w:color="auto" w:fill="auto"/>
            <w:vAlign w:val="center"/>
          </w:tcPr>
          <w:p w14:paraId="55F6F5D7" w14:textId="77777777" w:rsidR="008F0EBD" w:rsidRDefault="004E10A9">
            <w:pPr>
              <w:jc w:val="center"/>
              <w:rPr>
                <w:sz w:val="18"/>
                <w:szCs w:val="18"/>
              </w:rPr>
            </w:pPr>
            <w:r>
              <w:rPr>
                <w:sz w:val="18"/>
                <w:szCs w:val="18"/>
              </w:rPr>
              <w:t>9.8</w:t>
            </w:r>
          </w:p>
        </w:tc>
        <w:tc>
          <w:tcPr>
            <w:tcW w:w="394" w:type="pct"/>
            <w:shd w:val="clear" w:color="auto" w:fill="auto"/>
            <w:vAlign w:val="center"/>
          </w:tcPr>
          <w:p w14:paraId="7E421544" w14:textId="77777777" w:rsidR="008F0EBD" w:rsidRDefault="004E10A9">
            <w:pPr>
              <w:jc w:val="center"/>
              <w:rPr>
                <w:sz w:val="18"/>
                <w:szCs w:val="18"/>
              </w:rPr>
            </w:pPr>
            <w:r>
              <w:rPr>
                <w:sz w:val="18"/>
                <w:szCs w:val="18"/>
              </w:rPr>
              <w:t>9.8</w:t>
            </w:r>
          </w:p>
        </w:tc>
        <w:tc>
          <w:tcPr>
            <w:tcW w:w="394" w:type="pct"/>
            <w:shd w:val="clear" w:color="auto" w:fill="auto"/>
            <w:vAlign w:val="center"/>
          </w:tcPr>
          <w:p w14:paraId="4836BB94" w14:textId="77777777" w:rsidR="008F0EBD" w:rsidRDefault="004E10A9">
            <w:pPr>
              <w:jc w:val="center"/>
              <w:rPr>
                <w:sz w:val="18"/>
                <w:szCs w:val="18"/>
              </w:rPr>
            </w:pPr>
            <w:r>
              <w:rPr>
                <w:sz w:val="18"/>
                <w:szCs w:val="18"/>
              </w:rPr>
              <w:t>10.4</w:t>
            </w:r>
          </w:p>
        </w:tc>
        <w:tc>
          <w:tcPr>
            <w:tcW w:w="394" w:type="pct"/>
            <w:vAlign w:val="center"/>
          </w:tcPr>
          <w:p w14:paraId="76C6E990" w14:textId="77777777" w:rsidR="008F0EBD" w:rsidRDefault="004E10A9">
            <w:pPr>
              <w:jc w:val="center"/>
              <w:rPr>
                <w:sz w:val="18"/>
                <w:szCs w:val="18"/>
              </w:rPr>
            </w:pPr>
            <w:r>
              <w:rPr>
                <w:sz w:val="18"/>
                <w:szCs w:val="18"/>
              </w:rPr>
              <w:t>10.5</w:t>
            </w:r>
          </w:p>
        </w:tc>
        <w:tc>
          <w:tcPr>
            <w:tcW w:w="394" w:type="pct"/>
            <w:vAlign w:val="center"/>
          </w:tcPr>
          <w:p w14:paraId="47FB407C" w14:textId="77777777" w:rsidR="008F0EBD" w:rsidRDefault="004E10A9">
            <w:pPr>
              <w:jc w:val="center"/>
              <w:rPr>
                <w:sz w:val="18"/>
                <w:szCs w:val="18"/>
              </w:rPr>
            </w:pPr>
            <w:r>
              <w:rPr>
                <w:sz w:val="18"/>
                <w:szCs w:val="18"/>
              </w:rPr>
              <w:t>10.1</w:t>
            </w:r>
          </w:p>
        </w:tc>
        <w:tc>
          <w:tcPr>
            <w:tcW w:w="571" w:type="pct"/>
            <w:vAlign w:val="center"/>
          </w:tcPr>
          <w:p w14:paraId="0CE5A29A" w14:textId="77777777" w:rsidR="008F0EBD" w:rsidRDefault="004E10A9">
            <w:pPr>
              <w:jc w:val="center"/>
              <w:rPr>
                <w:sz w:val="18"/>
                <w:szCs w:val="18"/>
              </w:rPr>
            </w:pPr>
            <w:r>
              <w:rPr>
                <w:sz w:val="18"/>
                <w:szCs w:val="18"/>
              </w:rPr>
              <w:t>10.1</w:t>
            </w:r>
          </w:p>
        </w:tc>
        <w:tc>
          <w:tcPr>
            <w:tcW w:w="570" w:type="pct"/>
            <w:vAlign w:val="center"/>
          </w:tcPr>
          <w:p w14:paraId="609BA158" w14:textId="77777777" w:rsidR="008F0EBD" w:rsidRDefault="004E10A9">
            <w:pPr>
              <w:jc w:val="center"/>
              <w:rPr>
                <w:sz w:val="18"/>
                <w:szCs w:val="18"/>
              </w:rPr>
            </w:pPr>
            <w:r>
              <w:rPr>
                <w:sz w:val="18"/>
                <w:szCs w:val="18"/>
              </w:rPr>
              <w:t>0.3</w:t>
            </w:r>
          </w:p>
        </w:tc>
        <w:tc>
          <w:tcPr>
            <w:tcW w:w="813" w:type="pct"/>
            <w:vAlign w:val="center"/>
          </w:tcPr>
          <w:p w14:paraId="4D899E09" w14:textId="77777777" w:rsidR="008F0EBD" w:rsidRDefault="004E10A9">
            <w:pPr>
              <w:jc w:val="center"/>
              <w:rPr>
                <w:sz w:val="18"/>
                <w:szCs w:val="18"/>
              </w:rPr>
            </w:pPr>
            <w:r>
              <w:rPr>
                <w:sz w:val="18"/>
                <w:szCs w:val="18"/>
              </w:rPr>
              <w:t>3.1</w:t>
            </w:r>
          </w:p>
        </w:tc>
      </w:tr>
      <w:tr w:rsidR="008F0EBD" w14:paraId="55EBB26F" w14:textId="77777777">
        <w:trPr>
          <w:trHeight w:val="413"/>
          <w:jc w:val="center"/>
        </w:trPr>
        <w:tc>
          <w:tcPr>
            <w:tcW w:w="682" w:type="pct"/>
            <w:shd w:val="clear" w:color="auto" w:fill="auto"/>
            <w:vAlign w:val="center"/>
          </w:tcPr>
          <w:p w14:paraId="680B7281" w14:textId="77777777" w:rsidR="008F0EBD" w:rsidRDefault="004E10A9">
            <w:pPr>
              <w:jc w:val="center"/>
              <w:rPr>
                <w:sz w:val="18"/>
                <w:szCs w:val="18"/>
              </w:rPr>
            </w:pPr>
            <w:r>
              <w:rPr>
                <w:rFonts w:hint="eastAsia"/>
                <w:sz w:val="18"/>
                <w:szCs w:val="18"/>
              </w:rPr>
              <w:t>沙氟沙星</w:t>
            </w:r>
          </w:p>
        </w:tc>
        <w:tc>
          <w:tcPr>
            <w:tcW w:w="394" w:type="pct"/>
            <w:shd w:val="clear" w:color="auto" w:fill="auto"/>
            <w:vAlign w:val="center"/>
          </w:tcPr>
          <w:p w14:paraId="1A34B481" w14:textId="77777777" w:rsidR="008F0EBD" w:rsidRDefault="004E10A9">
            <w:pPr>
              <w:jc w:val="center"/>
              <w:rPr>
                <w:sz w:val="18"/>
                <w:szCs w:val="18"/>
              </w:rPr>
            </w:pPr>
            <w:r>
              <w:rPr>
                <w:sz w:val="18"/>
                <w:szCs w:val="18"/>
              </w:rPr>
              <w:t>9.9</w:t>
            </w:r>
          </w:p>
        </w:tc>
        <w:tc>
          <w:tcPr>
            <w:tcW w:w="394" w:type="pct"/>
            <w:shd w:val="clear" w:color="auto" w:fill="auto"/>
            <w:vAlign w:val="center"/>
          </w:tcPr>
          <w:p w14:paraId="72FD7314" w14:textId="77777777" w:rsidR="008F0EBD" w:rsidRDefault="004E10A9">
            <w:pPr>
              <w:jc w:val="center"/>
              <w:rPr>
                <w:sz w:val="18"/>
                <w:szCs w:val="18"/>
              </w:rPr>
            </w:pPr>
            <w:r>
              <w:rPr>
                <w:sz w:val="18"/>
                <w:szCs w:val="18"/>
              </w:rPr>
              <w:t>9.8</w:t>
            </w:r>
          </w:p>
        </w:tc>
        <w:tc>
          <w:tcPr>
            <w:tcW w:w="394" w:type="pct"/>
            <w:shd w:val="clear" w:color="auto" w:fill="auto"/>
            <w:vAlign w:val="center"/>
          </w:tcPr>
          <w:p w14:paraId="0034CBA4" w14:textId="77777777" w:rsidR="008F0EBD" w:rsidRDefault="004E10A9">
            <w:pPr>
              <w:jc w:val="center"/>
              <w:rPr>
                <w:sz w:val="18"/>
                <w:szCs w:val="18"/>
              </w:rPr>
            </w:pPr>
            <w:r>
              <w:rPr>
                <w:sz w:val="18"/>
                <w:szCs w:val="18"/>
              </w:rPr>
              <w:t>9.9</w:t>
            </w:r>
          </w:p>
        </w:tc>
        <w:tc>
          <w:tcPr>
            <w:tcW w:w="394" w:type="pct"/>
            <w:shd w:val="clear" w:color="auto" w:fill="auto"/>
            <w:vAlign w:val="center"/>
          </w:tcPr>
          <w:p w14:paraId="04751259" w14:textId="77777777" w:rsidR="008F0EBD" w:rsidRDefault="004E10A9">
            <w:pPr>
              <w:jc w:val="center"/>
              <w:rPr>
                <w:sz w:val="18"/>
                <w:szCs w:val="18"/>
              </w:rPr>
            </w:pPr>
            <w:r>
              <w:rPr>
                <w:sz w:val="18"/>
                <w:szCs w:val="18"/>
              </w:rPr>
              <w:t>9.9</w:t>
            </w:r>
          </w:p>
        </w:tc>
        <w:tc>
          <w:tcPr>
            <w:tcW w:w="394" w:type="pct"/>
            <w:vAlign w:val="center"/>
          </w:tcPr>
          <w:p w14:paraId="1A4D838D" w14:textId="77777777" w:rsidR="008F0EBD" w:rsidRDefault="004E10A9">
            <w:pPr>
              <w:jc w:val="center"/>
              <w:rPr>
                <w:sz w:val="18"/>
                <w:szCs w:val="18"/>
              </w:rPr>
            </w:pPr>
            <w:r>
              <w:rPr>
                <w:sz w:val="18"/>
                <w:szCs w:val="18"/>
              </w:rPr>
              <w:t>9.8</w:t>
            </w:r>
          </w:p>
        </w:tc>
        <w:tc>
          <w:tcPr>
            <w:tcW w:w="394" w:type="pct"/>
            <w:vAlign w:val="center"/>
          </w:tcPr>
          <w:p w14:paraId="2ABC884F" w14:textId="77777777" w:rsidR="008F0EBD" w:rsidRDefault="004E10A9">
            <w:pPr>
              <w:jc w:val="center"/>
              <w:rPr>
                <w:sz w:val="18"/>
                <w:szCs w:val="18"/>
              </w:rPr>
            </w:pPr>
            <w:r>
              <w:rPr>
                <w:sz w:val="18"/>
                <w:szCs w:val="18"/>
              </w:rPr>
              <w:t>9.6</w:t>
            </w:r>
          </w:p>
        </w:tc>
        <w:tc>
          <w:tcPr>
            <w:tcW w:w="571" w:type="pct"/>
            <w:vAlign w:val="center"/>
          </w:tcPr>
          <w:p w14:paraId="1DC60852" w14:textId="77777777" w:rsidR="008F0EBD" w:rsidRDefault="004E10A9">
            <w:pPr>
              <w:jc w:val="center"/>
              <w:rPr>
                <w:sz w:val="18"/>
                <w:szCs w:val="18"/>
              </w:rPr>
            </w:pPr>
            <w:r>
              <w:rPr>
                <w:sz w:val="18"/>
                <w:szCs w:val="18"/>
              </w:rPr>
              <w:t>9.8</w:t>
            </w:r>
          </w:p>
        </w:tc>
        <w:tc>
          <w:tcPr>
            <w:tcW w:w="570" w:type="pct"/>
            <w:vAlign w:val="center"/>
          </w:tcPr>
          <w:p w14:paraId="5139E3CE" w14:textId="77777777" w:rsidR="008F0EBD" w:rsidRDefault="004E10A9">
            <w:pPr>
              <w:jc w:val="center"/>
              <w:rPr>
                <w:sz w:val="18"/>
                <w:szCs w:val="18"/>
              </w:rPr>
            </w:pPr>
            <w:r>
              <w:rPr>
                <w:sz w:val="18"/>
                <w:szCs w:val="18"/>
              </w:rPr>
              <w:t>0.1</w:t>
            </w:r>
          </w:p>
        </w:tc>
        <w:tc>
          <w:tcPr>
            <w:tcW w:w="813" w:type="pct"/>
            <w:vAlign w:val="center"/>
          </w:tcPr>
          <w:p w14:paraId="34E525E6" w14:textId="77777777" w:rsidR="008F0EBD" w:rsidRDefault="004E10A9">
            <w:pPr>
              <w:jc w:val="center"/>
              <w:rPr>
                <w:sz w:val="18"/>
                <w:szCs w:val="18"/>
              </w:rPr>
            </w:pPr>
            <w:r>
              <w:rPr>
                <w:sz w:val="18"/>
                <w:szCs w:val="18"/>
              </w:rPr>
              <w:t>1.1</w:t>
            </w:r>
          </w:p>
        </w:tc>
      </w:tr>
      <w:tr w:rsidR="008F0EBD" w14:paraId="51B81251" w14:textId="77777777">
        <w:trPr>
          <w:trHeight w:val="413"/>
          <w:jc w:val="center"/>
        </w:trPr>
        <w:tc>
          <w:tcPr>
            <w:tcW w:w="682" w:type="pct"/>
            <w:shd w:val="clear" w:color="auto" w:fill="auto"/>
            <w:vAlign w:val="center"/>
          </w:tcPr>
          <w:p w14:paraId="4E2929E9" w14:textId="77777777" w:rsidR="008F0EBD" w:rsidRDefault="004E10A9">
            <w:pPr>
              <w:jc w:val="center"/>
              <w:rPr>
                <w:sz w:val="18"/>
                <w:szCs w:val="18"/>
              </w:rPr>
            </w:pPr>
            <w:r>
              <w:rPr>
                <w:rFonts w:hint="eastAsia"/>
                <w:sz w:val="18"/>
                <w:szCs w:val="18"/>
              </w:rPr>
              <w:t>双氟哌酸</w:t>
            </w:r>
          </w:p>
        </w:tc>
        <w:tc>
          <w:tcPr>
            <w:tcW w:w="394" w:type="pct"/>
            <w:shd w:val="clear" w:color="auto" w:fill="auto"/>
            <w:vAlign w:val="center"/>
          </w:tcPr>
          <w:p w14:paraId="1C39A477" w14:textId="77777777" w:rsidR="008F0EBD" w:rsidRDefault="004E10A9">
            <w:pPr>
              <w:jc w:val="center"/>
              <w:rPr>
                <w:sz w:val="18"/>
                <w:szCs w:val="18"/>
              </w:rPr>
            </w:pPr>
            <w:r>
              <w:rPr>
                <w:sz w:val="18"/>
                <w:szCs w:val="18"/>
              </w:rPr>
              <w:t>10.4</w:t>
            </w:r>
          </w:p>
        </w:tc>
        <w:tc>
          <w:tcPr>
            <w:tcW w:w="394" w:type="pct"/>
            <w:shd w:val="clear" w:color="auto" w:fill="auto"/>
            <w:vAlign w:val="center"/>
          </w:tcPr>
          <w:p w14:paraId="6A673462" w14:textId="77777777" w:rsidR="008F0EBD" w:rsidRDefault="004E10A9">
            <w:pPr>
              <w:jc w:val="center"/>
              <w:rPr>
                <w:sz w:val="18"/>
                <w:szCs w:val="18"/>
              </w:rPr>
            </w:pPr>
            <w:r>
              <w:rPr>
                <w:sz w:val="18"/>
                <w:szCs w:val="18"/>
              </w:rPr>
              <w:t>9.9</w:t>
            </w:r>
          </w:p>
        </w:tc>
        <w:tc>
          <w:tcPr>
            <w:tcW w:w="394" w:type="pct"/>
            <w:shd w:val="clear" w:color="auto" w:fill="auto"/>
            <w:vAlign w:val="center"/>
          </w:tcPr>
          <w:p w14:paraId="14517490" w14:textId="77777777" w:rsidR="008F0EBD" w:rsidRDefault="004E10A9">
            <w:pPr>
              <w:jc w:val="center"/>
              <w:rPr>
                <w:sz w:val="18"/>
                <w:szCs w:val="18"/>
              </w:rPr>
            </w:pPr>
            <w:r>
              <w:rPr>
                <w:sz w:val="18"/>
                <w:szCs w:val="18"/>
              </w:rPr>
              <w:t>10.0</w:t>
            </w:r>
          </w:p>
        </w:tc>
        <w:tc>
          <w:tcPr>
            <w:tcW w:w="394" w:type="pct"/>
            <w:shd w:val="clear" w:color="auto" w:fill="auto"/>
            <w:vAlign w:val="center"/>
          </w:tcPr>
          <w:p w14:paraId="13F16D71" w14:textId="77777777" w:rsidR="008F0EBD" w:rsidRDefault="004E10A9">
            <w:pPr>
              <w:jc w:val="center"/>
              <w:rPr>
                <w:sz w:val="18"/>
                <w:szCs w:val="18"/>
              </w:rPr>
            </w:pPr>
            <w:r>
              <w:rPr>
                <w:sz w:val="18"/>
                <w:szCs w:val="18"/>
              </w:rPr>
              <w:t>10.4</w:t>
            </w:r>
          </w:p>
        </w:tc>
        <w:tc>
          <w:tcPr>
            <w:tcW w:w="394" w:type="pct"/>
            <w:vAlign w:val="center"/>
          </w:tcPr>
          <w:p w14:paraId="30003336" w14:textId="77777777" w:rsidR="008F0EBD" w:rsidRDefault="004E10A9">
            <w:pPr>
              <w:jc w:val="center"/>
              <w:rPr>
                <w:sz w:val="18"/>
                <w:szCs w:val="18"/>
              </w:rPr>
            </w:pPr>
            <w:r>
              <w:rPr>
                <w:sz w:val="18"/>
                <w:szCs w:val="18"/>
              </w:rPr>
              <w:t>10.2</w:t>
            </w:r>
          </w:p>
        </w:tc>
        <w:tc>
          <w:tcPr>
            <w:tcW w:w="394" w:type="pct"/>
            <w:vAlign w:val="center"/>
          </w:tcPr>
          <w:p w14:paraId="12B96A13" w14:textId="77777777" w:rsidR="008F0EBD" w:rsidRDefault="004E10A9">
            <w:pPr>
              <w:jc w:val="center"/>
              <w:rPr>
                <w:sz w:val="18"/>
                <w:szCs w:val="18"/>
              </w:rPr>
            </w:pPr>
            <w:r>
              <w:rPr>
                <w:sz w:val="18"/>
                <w:szCs w:val="18"/>
              </w:rPr>
              <w:t>10.0</w:t>
            </w:r>
          </w:p>
        </w:tc>
        <w:tc>
          <w:tcPr>
            <w:tcW w:w="571" w:type="pct"/>
            <w:vAlign w:val="center"/>
          </w:tcPr>
          <w:p w14:paraId="6E270B01" w14:textId="77777777" w:rsidR="008F0EBD" w:rsidRDefault="004E10A9">
            <w:pPr>
              <w:jc w:val="center"/>
              <w:rPr>
                <w:sz w:val="18"/>
                <w:szCs w:val="18"/>
              </w:rPr>
            </w:pPr>
            <w:r>
              <w:rPr>
                <w:sz w:val="18"/>
                <w:szCs w:val="18"/>
              </w:rPr>
              <w:t>10.2</w:t>
            </w:r>
          </w:p>
        </w:tc>
        <w:tc>
          <w:tcPr>
            <w:tcW w:w="570" w:type="pct"/>
            <w:vAlign w:val="center"/>
          </w:tcPr>
          <w:p w14:paraId="6ADE16BA" w14:textId="77777777" w:rsidR="008F0EBD" w:rsidRDefault="004E10A9">
            <w:pPr>
              <w:jc w:val="center"/>
              <w:rPr>
                <w:sz w:val="18"/>
                <w:szCs w:val="18"/>
              </w:rPr>
            </w:pPr>
            <w:r>
              <w:rPr>
                <w:sz w:val="18"/>
                <w:szCs w:val="18"/>
              </w:rPr>
              <w:t>0.2</w:t>
            </w:r>
          </w:p>
        </w:tc>
        <w:tc>
          <w:tcPr>
            <w:tcW w:w="813" w:type="pct"/>
            <w:vAlign w:val="center"/>
          </w:tcPr>
          <w:p w14:paraId="651AD707" w14:textId="77777777" w:rsidR="008F0EBD" w:rsidRDefault="004E10A9">
            <w:pPr>
              <w:jc w:val="center"/>
              <w:rPr>
                <w:sz w:val="18"/>
                <w:szCs w:val="18"/>
              </w:rPr>
            </w:pPr>
            <w:r>
              <w:rPr>
                <w:sz w:val="18"/>
                <w:szCs w:val="18"/>
              </w:rPr>
              <w:t>2.3</w:t>
            </w:r>
          </w:p>
        </w:tc>
      </w:tr>
      <w:tr w:rsidR="008F0EBD" w14:paraId="631EBFFA" w14:textId="77777777">
        <w:trPr>
          <w:trHeight w:val="413"/>
          <w:jc w:val="center"/>
        </w:trPr>
        <w:tc>
          <w:tcPr>
            <w:tcW w:w="682" w:type="pct"/>
            <w:shd w:val="clear" w:color="auto" w:fill="auto"/>
            <w:vAlign w:val="center"/>
          </w:tcPr>
          <w:p w14:paraId="1DA3810C" w14:textId="77777777" w:rsidR="008F0EBD" w:rsidRDefault="004E10A9">
            <w:pPr>
              <w:jc w:val="center"/>
              <w:rPr>
                <w:sz w:val="18"/>
                <w:szCs w:val="18"/>
              </w:rPr>
            </w:pPr>
            <w:r>
              <w:rPr>
                <w:rFonts w:hint="eastAsia"/>
                <w:sz w:val="18"/>
                <w:szCs w:val="18"/>
              </w:rPr>
              <w:t>司帕沙星</w:t>
            </w:r>
          </w:p>
        </w:tc>
        <w:tc>
          <w:tcPr>
            <w:tcW w:w="394" w:type="pct"/>
            <w:shd w:val="clear" w:color="auto" w:fill="auto"/>
            <w:vAlign w:val="center"/>
          </w:tcPr>
          <w:p w14:paraId="249A781C" w14:textId="77777777" w:rsidR="008F0EBD" w:rsidRDefault="004E10A9">
            <w:pPr>
              <w:jc w:val="center"/>
              <w:rPr>
                <w:sz w:val="18"/>
                <w:szCs w:val="18"/>
              </w:rPr>
            </w:pPr>
            <w:r>
              <w:rPr>
                <w:sz w:val="18"/>
                <w:szCs w:val="18"/>
              </w:rPr>
              <w:t>9.6</w:t>
            </w:r>
          </w:p>
        </w:tc>
        <w:tc>
          <w:tcPr>
            <w:tcW w:w="394" w:type="pct"/>
            <w:shd w:val="clear" w:color="auto" w:fill="auto"/>
            <w:vAlign w:val="center"/>
          </w:tcPr>
          <w:p w14:paraId="54FEA057" w14:textId="77777777" w:rsidR="008F0EBD" w:rsidRDefault="004E10A9">
            <w:pPr>
              <w:jc w:val="center"/>
              <w:rPr>
                <w:sz w:val="18"/>
                <w:szCs w:val="18"/>
              </w:rPr>
            </w:pPr>
            <w:r>
              <w:rPr>
                <w:sz w:val="18"/>
                <w:szCs w:val="18"/>
              </w:rPr>
              <w:t>9.7</w:t>
            </w:r>
          </w:p>
        </w:tc>
        <w:tc>
          <w:tcPr>
            <w:tcW w:w="394" w:type="pct"/>
            <w:shd w:val="clear" w:color="auto" w:fill="auto"/>
            <w:vAlign w:val="center"/>
          </w:tcPr>
          <w:p w14:paraId="4759FF19" w14:textId="77777777" w:rsidR="008F0EBD" w:rsidRDefault="004E10A9">
            <w:pPr>
              <w:jc w:val="center"/>
              <w:rPr>
                <w:sz w:val="18"/>
                <w:szCs w:val="18"/>
              </w:rPr>
            </w:pPr>
            <w:r>
              <w:rPr>
                <w:sz w:val="18"/>
                <w:szCs w:val="18"/>
              </w:rPr>
              <w:t>9.4</w:t>
            </w:r>
          </w:p>
        </w:tc>
        <w:tc>
          <w:tcPr>
            <w:tcW w:w="394" w:type="pct"/>
            <w:shd w:val="clear" w:color="auto" w:fill="auto"/>
            <w:vAlign w:val="center"/>
          </w:tcPr>
          <w:p w14:paraId="629C4596" w14:textId="77777777" w:rsidR="008F0EBD" w:rsidRDefault="004E10A9">
            <w:pPr>
              <w:jc w:val="center"/>
              <w:rPr>
                <w:sz w:val="18"/>
                <w:szCs w:val="18"/>
              </w:rPr>
            </w:pPr>
            <w:r>
              <w:rPr>
                <w:sz w:val="18"/>
                <w:szCs w:val="18"/>
              </w:rPr>
              <w:t>9.6</w:t>
            </w:r>
          </w:p>
        </w:tc>
        <w:tc>
          <w:tcPr>
            <w:tcW w:w="394" w:type="pct"/>
            <w:vAlign w:val="center"/>
          </w:tcPr>
          <w:p w14:paraId="20266DBA" w14:textId="77777777" w:rsidR="008F0EBD" w:rsidRDefault="004E10A9">
            <w:pPr>
              <w:jc w:val="center"/>
              <w:rPr>
                <w:sz w:val="18"/>
                <w:szCs w:val="18"/>
              </w:rPr>
            </w:pPr>
            <w:r>
              <w:rPr>
                <w:sz w:val="18"/>
                <w:szCs w:val="18"/>
              </w:rPr>
              <w:t>9.9</w:t>
            </w:r>
          </w:p>
        </w:tc>
        <w:tc>
          <w:tcPr>
            <w:tcW w:w="394" w:type="pct"/>
            <w:vAlign w:val="center"/>
          </w:tcPr>
          <w:p w14:paraId="7D4C3110" w14:textId="77777777" w:rsidR="008F0EBD" w:rsidRDefault="004E10A9">
            <w:pPr>
              <w:jc w:val="center"/>
              <w:rPr>
                <w:sz w:val="18"/>
                <w:szCs w:val="18"/>
              </w:rPr>
            </w:pPr>
            <w:r>
              <w:rPr>
                <w:sz w:val="18"/>
                <w:szCs w:val="18"/>
              </w:rPr>
              <w:t>9.2</w:t>
            </w:r>
          </w:p>
        </w:tc>
        <w:tc>
          <w:tcPr>
            <w:tcW w:w="571" w:type="pct"/>
            <w:vAlign w:val="center"/>
          </w:tcPr>
          <w:p w14:paraId="6F03315D" w14:textId="77777777" w:rsidR="008F0EBD" w:rsidRDefault="004E10A9">
            <w:pPr>
              <w:jc w:val="center"/>
              <w:rPr>
                <w:sz w:val="18"/>
                <w:szCs w:val="18"/>
              </w:rPr>
            </w:pPr>
            <w:r>
              <w:rPr>
                <w:sz w:val="18"/>
                <w:szCs w:val="18"/>
              </w:rPr>
              <w:t>9.6</w:t>
            </w:r>
          </w:p>
        </w:tc>
        <w:tc>
          <w:tcPr>
            <w:tcW w:w="570" w:type="pct"/>
            <w:vAlign w:val="center"/>
          </w:tcPr>
          <w:p w14:paraId="6889B50B" w14:textId="77777777" w:rsidR="008F0EBD" w:rsidRDefault="004E10A9">
            <w:pPr>
              <w:jc w:val="center"/>
              <w:rPr>
                <w:sz w:val="18"/>
                <w:szCs w:val="18"/>
              </w:rPr>
            </w:pPr>
            <w:r>
              <w:rPr>
                <w:sz w:val="18"/>
                <w:szCs w:val="18"/>
              </w:rPr>
              <w:t>0.2</w:t>
            </w:r>
          </w:p>
        </w:tc>
        <w:tc>
          <w:tcPr>
            <w:tcW w:w="813" w:type="pct"/>
            <w:vAlign w:val="center"/>
          </w:tcPr>
          <w:p w14:paraId="05F3555F" w14:textId="77777777" w:rsidR="008F0EBD" w:rsidRDefault="004E10A9">
            <w:pPr>
              <w:jc w:val="center"/>
              <w:rPr>
                <w:sz w:val="18"/>
                <w:szCs w:val="18"/>
              </w:rPr>
            </w:pPr>
            <w:r>
              <w:rPr>
                <w:sz w:val="18"/>
                <w:szCs w:val="18"/>
              </w:rPr>
              <w:t>2.5</w:t>
            </w:r>
          </w:p>
        </w:tc>
      </w:tr>
    </w:tbl>
    <w:p w14:paraId="2DB7C8F1" w14:textId="77777777" w:rsidR="008F0EBD" w:rsidRDefault="008F0EBD">
      <w:pPr>
        <w:ind w:firstLineChars="200" w:firstLine="560"/>
        <w:rPr>
          <w:rFonts w:ascii="仿宋_GB2312" w:eastAsia="仿宋_GB2312" w:hAnsi="仿宋"/>
          <w:sz w:val="28"/>
          <w:szCs w:val="28"/>
        </w:rPr>
      </w:pPr>
    </w:p>
    <w:p w14:paraId="7EA48756" w14:textId="77777777" w:rsidR="008F0EBD" w:rsidRDefault="004E10A9">
      <w:pPr>
        <w:ind w:firstLineChars="200" w:firstLine="480"/>
        <w:jc w:val="center"/>
        <w:rPr>
          <w:rFonts w:eastAsia="仿宋_GB2312"/>
          <w:sz w:val="24"/>
        </w:rPr>
      </w:pPr>
      <w:r>
        <w:rPr>
          <w:rFonts w:eastAsia="仿宋_GB2312" w:hint="eastAsia"/>
          <w:sz w:val="24"/>
        </w:rPr>
        <w:t>表</w:t>
      </w:r>
      <w:r>
        <w:rPr>
          <w:rFonts w:eastAsia="仿宋_GB2312"/>
          <w:sz w:val="24"/>
        </w:rPr>
        <w:t>5</w:t>
      </w:r>
      <w:r>
        <w:rPr>
          <w:rFonts w:eastAsia="仿宋_GB2312" w:hint="eastAsia"/>
          <w:sz w:val="24"/>
        </w:rPr>
        <w:t xml:space="preserve"> </w:t>
      </w:r>
      <w:r>
        <w:rPr>
          <w:rFonts w:eastAsia="仿宋_GB2312"/>
          <w:sz w:val="24"/>
        </w:rPr>
        <w:t xml:space="preserve"> </w:t>
      </w:r>
      <w:r>
        <w:rPr>
          <w:rFonts w:eastAsia="仿宋_GB2312" w:hint="eastAsia"/>
          <w:sz w:val="24"/>
        </w:rPr>
        <w:t>添加浓度</w:t>
      </w:r>
      <w:r>
        <w:rPr>
          <w:rFonts w:eastAsia="仿宋_GB2312" w:hint="eastAsia"/>
          <w:sz w:val="24"/>
        </w:rPr>
        <w:t xml:space="preserve">(20.0 </w:t>
      </w:r>
      <w:r>
        <w:rPr>
          <w:rFonts w:eastAsia="仿宋_GB2312" w:hint="eastAsia"/>
          <w:sz w:val="24"/>
        </w:rPr>
        <w:sym w:font="Symbol" w:char="F06D"/>
      </w:r>
      <w:r>
        <w:rPr>
          <w:rFonts w:eastAsia="仿宋_GB2312" w:hint="eastAsia"/>
          <w:sz w:val="24"/>
        </w:rPr>
        <w:t>g/L)</w:t>
      </w:r>
      <w:r>
        <w:rPr>
          <w:rFonts w:eastAsia="仿宋_GB2312" w:hint="eastAsia"/>
          <w:sz w:val="24"/>
        </w:rPr>
        <w:t>—直接进样法中浓度精密度测试数据</w:t>
      </w:r>
    </w:p>
    <w:tbl>
      <w:tblPr>
        <w:tblW w:w="5103"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260"/>
        <w:gridCol w:w="728"/>
        <w:gridCol w:w="728"/>
        <w:gridCol w:w="728"/>
        <w:gridCol w:w="728"/>
        <w:gridCol w:w="728"/>
        <w:gridCol w:w="728"/>
        <w:gridCol w:w="1055"/>
        <w:gridCol w:w="1053"/>
        <w:gridCol w:w="1502"/>
      </w:tblGrid>
      <w:tr w:rsidR="008F0EBD" w14:paraId="7BF7BECC" w14:textId="77777777">
        <w:trPr>
          <w:trHeight w:val="97"/>
          <w:jc w:val="center"/>
        </w:trPr>
        <w:tc>
          <w:tcPr>
            <w:tcW w:w="682" w:type="pct"/>
            <w:vMerge w:val="restart"/>
            <w:shd w:val="clear" w:color="auto" w:fill="auto"/>
            <w:vAlign w:val="center"/>
          </w:tcPr>
          <w:p w14:paraId="08E8DA84" w14:textId="77777777" w:rsidR="008F0EBD" w:rsidRDefault="004E10A9">
            <w:pPr>
              <w:jc w:val="center"/>
              <w:rPr>
                <w:sz w:val="18"/>
                <w:szCs w:val="18"/>
              </w:rPr>
            </w:pPr>
            <w:r>
              <w:rPr>
                <w:rFonts w:hint="eastAsia"/>
                <w:sz w:val="18"/>
                <w:szCs w:val="18"/>
              </w:rPr>
              <w:t>目标物</w:t>
            </w:r>
          </w:p>
        </w:tc>
        <w:tc>
          <w:tcPr>
            <w:tcW w:w="2364" w:type="pct"/>
            <w:gridSpan w:val="6"/>
            <w:shd w:val="clear" w:color="auto" w:fill="auto"/>
            <w:vAlign w:val="center"/>
          </w:tcPr>
          <w:p w14:paraId="6813BF8F" w14:textId="77777777" w:rsidR="008F0EBD" w:rsidRDefault="004E10A9">
            <w:pPr>
              <w:jc w:val="center"/>
              <w:rPr>
                <w:sz w:val="18"/>
                <w:szCs w:val="18"/>
              </w:rPr>
            </w:pPr>
            <w:r>
              <w:rPr>
                <w:rFonts w:hint="eastAsia"/>
                <w:sz w:val="18"/>
                <w:szCs w:val="18"/>
              </w:rPr>
              <w:t>测定结果</w:t>
            </w:r>
            <w:r>
              <w:rPr>
                <w:rFonts w:hint="eastAsia"/>
                <w:sz w:val="18"/>
                <w:szCs w:val="18"/>
              </w:rPr>
              <w:t>(</w:t>
            </w:r>
            <w:r>
              <w:rPr>
                <w:sz w:val="18"/>
                <w:szCs w:val="18"/>
              </w:rPr>
              <w:t>μg/</w:t>
            </w:r>
            <w:r>
              <w:rPr>
                <w:rFonts w:hint="eastAsia"/>
                <w:sz w:val="18"/>
                <w:szCs w:val="18"/>
              </w:rPr>
              <w:t>L)</w:t>
            </w:r>
          </w:p>
        </w:tc>
        <w:tc>
          <w:tcPr>
            <w:tcW w:w="571" w:type="pct"/>
            <w:vMerge w:val="restart"/>
            <w:vAlign w:val="center"/>
          </w:tcPr>
          <w:p w14:paraId="58A8C756" w14:textId="77777777" w:rsidR="008F0EBD" w:rsidRDefault="004E10A9">
            <w:pPr>
              <w:jc w:val="center"/>
              <w:rPr>
                <w:sz w:val="18"/>
                <w:szCs w:val="18"/>
              </w:rPr>
            </w:pPr>
            <w:r>
              <w:rPr>
                <w:rFonts w:hint="eastAsia"/>
                <w:sz w:val="18"/>
                <w:szCs w:val="18"/>
              </w:rPr>
              <w:t>平均值</w:t>
            </w:r>
            <w:r>
              <w:rPr>
                <w:rFonts w:hint="eastAsia"/>
                <w:sz w:val="18"/>
                <w:szCs w:val="18"/>
              </w:rPr>
              <w:t>(</w:t>
            </w:r>
            <w:r>
              <w:rPr>
                <w:sz w:val="18"/>
                <w:szCs w:val="18"/>
              </w:rPr>
              <w:t>μg/</w:t>
            </w:r>
            <w:r>
              <w:rPr>
                <w:rFonts w:hint="eastAsia"/>
                <w:sz w:val="18"/>
                <w:szCs w:val="18"/>
              </w:rPr>
              <w:t>L)</w:t>
            </w:r>
          </w:p>
        </w:tc>
        <w:tc>
          <w:tcPr>
            <w:tcW w:w="570" w:type="pct"/>
            <w:vMerge w:val="restart"/>
            <w:vAlign w:val="center"/>
          </w:tcPr>
          <w:p w14:paraId="5DF407C8" w14:textId="77777777" w:rsidR="008F0EBD" w:rsidRDefault="004E10A9">
            <w:pPr>
              <w:jc w:val="center"/>
              <w:rPr>
                <w:sz w:val="18"/>
                <w:szCs w:val="18"/>
              </w:rPr>
            </w:pPr>
            <w:r>
              <w:rPr>
                <w:rFonts w:hint="eastAsia"/>
                <w:sz w:val="18"/>
                <w:szCs w:val="18"/>
              </w:rPr>
              <w:t>标准偏差</w:t>
            </w:r>
            <w:r>
              <w:rPr>
                <w:rFonts w:hint="eastAsia"/>
                <w:sz w:val="18"/>
                <w:szCs w:val="18"/>
              </w:rPr>
              <w:t>S (</w:t>
            </w:r>
            <w:r>
              <w:rPr>
                <w:sz w:val="18"/>
                <w:szCs w:val="18"/>
              </w:rPr>
              <w:t>μg/</w:t>
            </w:r>
            <w:r>
              <w:rPr>
                <w:rFonts w:hint="eastAsia"/>
                <w:sz w:val="18"/>
                <w:szCs w:val="18"/>
              </w:rPr>
              <w:t>L)</w:t>
            </w:r>
          </w:p>
        </w:tc>
        <w:tc>
          <w:tcPr>
            <w:tcW w:w="813" w:type="pct"/>
            <w:vMerge w:val="restart"/>
            <w:vAlign w:val="center"/>
          </w:tcPr>
          <w:p w14:paraId="75DB5FD1" w14:textId="77777777" w:rsidR="008F0EBD" w:rsidRDefault="004E10A9">
            <w:pPr>
              <w:jc w:val="center"/>
              <w:rPr>
                <w:sz w:val="18"/>
                <w:szCs w:val="18"/>
              </w:rPr>
            </w:pPr>
            <w:r>
              <w:rPr>
                <w:rFonts w:hint="eastAsia"/>
                <w:sz w:val="18"/>
                <w:szCs w:val="18"/>
              </w:rPr>
              <w:t>相对标准偏差</w:t>
            </w:r>
            <w:r>
              <w:rPr>
                <w:rFonts w:hint="eastAsia"/>
                <w:sz w:val="18"/>
                <w:szCs w:val="18"/>
              </w:rPr>
              <w:t>RSD(%)</w:t>
            </w:r>
          </w:p>
        </w:tc>
      </w:tr>
      <w:tr w:rsidR="008F0EBD" w14:paraId="59E2180F" w14:textId="77777777">
        <w:trPr>
          <w:trHeight w:val="96"/>
          <w:jc w:val="center"/>
        </w:trPr>
        <w:tc>
          <w:tcPr>
            <w:tcW w:w="682" w:type="pct"/>
            <w:vMerge/>
            <w:shd w:val="clear" w:color="auto" w:fill="auto"/>
            <w:vAlign w:val="center"/>
          </w:tcPr>
          <w:p w14:paraId="6A5F8B46" w14:textId="77777777" w:rsidR="008F0EBD" w:rsidRDefault="008F0EBD">
            <w:pPr>
              <w:jc w:val="center"/>
              <w:rPr>
                <w:sz w:val="18"/>
                <w:szCs w:val="18"/>
              </w:rPr>
            </w:pPr>
          </w:p>
        </w:tc>
        <w:tc>
          <w:tcPr>
            <w:tcW w:w="394" w:type="pct"/>
            <w:shd w:val="clear" w:color="auto" w:fill="auto"/>
            <w:vAlign w:val="center"/>
          </w:tcPr>
          <w:p w14:paraId="6E6EDD4F" w14:textId="77777777" w:rsidR="008F0EBD" w:rsidRDefault="004E10A9">
            <w:pPr>
              <w:jc w:val="center"/>
              <w:rPr>
                <w:sz w:val="18"/>
                <w:szCs w:val="18"/>
              </w:rPr>
            </w:pPr>
            <w:r>
              <w:rPr>
                <w:rFonts w:hint="eastAsia"/>
                <w:sz w:val="18"/>
                <w:szCs w:val="18"/>
              </w:rPr>
              <w:t>1</w:t>
            </w:r>
          </w:p>
        </w:tc>
        <w:tc>
          <w:tcPr>
            <w:tcW w:w="394" w:type="pct"/>
            <w:shd w:val="clear" w:color="auto" w:fill="auto"/>
            <w:vAlign w:val="center"/>
          </w:tcPr>
          <w:p w14:paraId="2E2D1A95" w14:textId="77777777" w:rsidR="008F0EBD" w:rsidRDefault="004E10A9">
            <w:pPr>
              <w:jc w:val="center"/>
              <w:rPr>
                <w:sz w:val="18"/>
                <w:szCs w:val="18"/>
              </w:rPr>
            </w:pPr>
            <w:r>
              <w:rPr>
                <w:rFonts w:hint="eastAsia"/>
                <w:sz w:val="18"/>
                <w:szCs w:val="18"/>
              </w:rPr>
              <w:t>2</w:t>
            </w:r>
          </w:p>
        </w:tc>
        <w:tc>
          <w:tcPr>
            <w:tcW w:w="394" w:type="pct"/>
            <w:shd w:val="clear" w:color="auto" w:fill="auto"/>
            <w:vAlign w:val="center"/>
          </w:tcPr>
          <w:p w14:paraId="13619BC6" w14:textId="77777777" w:rsidR="008F0EBD" w:rsidRDefault="004E10A9">
            <w:pPr>
              <w:jc w:val="center"/>
              <w:rPr>
                <w:sz w:val="18"/>
                <w:szCs w:val="18"/>
              </w:rPr>
            </w:pPr>
            <w:r>
              <w:rPr>
                <w:rFonts w:hint="eastAsia"/>
                <w:sz w:val="18"/>
                <w:szCs w:val="18"/>
              </w:rPr>
              <w:t>3</w:t>
            </w:r>
          </w:p>
        </w:tc>
        <w:tc>
          <w:tcPr>
            <w:tcW w:w="394" w:type="pct"/>
            <w:shd w:val="clear" w:color="auto" w:fill="auto"/>
            <w:vAlign w:val="center"/>
          </w:tcPr>
          <w:p w14:paraId="22A1C603" w14:textId="77777777" w:rsidR="008F0EBD" w:rsidRDefault="004E10A9">
            <w:pPr>
              <w:jc w:val="center"/>
              <w:rPr>
                <w:sz w:val="18"/>
                <w:szCs w:val="18"/>
              </w:rPr>
            </w:pPr>
            <w:r>
              <w:rPr>
                <w:rFonts w:hint="eastAsia"/>
                <w:sz w:val="18"/>
                <w:szCs w:val="18"/>
              </w:rPr>
              <w:t>4</w:t>
            </w:r>
          </w:p>
        </w:tc>
        <w:tc>
          <w:tcPr>
            <w:tcW w:w="394" w:type="pct"/>
            <w:vAlign w:val="center"/>
          </w:tcPr>
          <w:p w14:paraId="333614B7" w14:textId="77777777" w:rsidR="008F0EBD" w:rsidRDefault="004E10A9">
            <w:pPr>
              <w:jc w:val="center"/>
              <w:rPr>
                <w:sz w:val="18"/>
                <w:szCs w:val="18"/>
              </w:rPr>
            </w:pPr>
            <w:r>
              <w:rPr>
                <w:rFonts w:hint="eastAsia"/>
                <w:sz w:val="18"/>
                <w:szCs w:val="18"/>
              </w:rPr>
              <w:t>5</w:t>
            </w:r>
          </w:p>
        </w:tc>
        <w:tc>
          <w:tcPr>
            <w:tcW w:w="394" w:type="pct"/>
            <w:vAlign w:val="center"/>
          </w:tcPr>
          <w:p w14:paraId="3CC59017" w14:textId="77777777" w:rsidR="008F0EBD" w:rsidRDefault="004E10A9">
            <w:pPr>
              <w:jc w:val="center"/>
              <w:rPr>
                <w:sz w:val="18"/>
                <w:szCs w:val="18"/>
              </w:rPr>
            </w:pPr>
            <w:r>
              <w:rPr>
                <w:rFonts w:hint="eastAsia"/>
                <w:sz w:val="18"/>
                <w:szCs w:val="18"/>
              </w:rPr>
              <w:t>6</w:t>
            </w:r>
          </w:p>
        </w:tc>
        <w:tc>
          <w:tcPr>
            <w:tcW w:w="571" w:type="pct"/>
            <w:vMerge/>
            <w:vAlign w:val="center"/>
          </w:tcPr>
          <w:p w14:paraId="02359382" w14:textId="77777777" w:rsidR="008F0EBD" w:rsidRDefault="008F0EBD">
            <w:pPr>
              <w:jc w:val="center"/>
              <w:rPr>
                <w:sz w:val="18"/>
                <w:szCs w:val="18"/>
              </w:rPr>
            </w:pPr>
          </w:p>
        </w:tc>
        <w:tc>
          <w:tcPr>
            <w:tcW w:w="570" w:type="pct"/>
            <w:vMerge/>
            <w:vAlign w:val="center"/>
          </w:tcPr>
          <w:p w14:paraId="5C688AD6" w14:textId="77777777" w:rsidR="008F0EBD" w:rsidRDefault="008F0EBD">
            <w:pPr>
              <w:jc w:val="center"/>
              <w:rPr>
                <w:sz w:val="18"/>
                <w:szCs w:val="18"/>
              </w:rPr>
            </w:pPr>
          </w:p>
        </w:tc>
        <w:tc>
          <w:tcPr>
            <w:tcW w:w="813" w:type="pct"/>
            <w:vMerge/>
            <w:vAlign w:val="center"/>
          </w:tcPr>
          <w:p w14:paraId="31A31ED1" w14:textId="77777777" w:rsidR="008F0EBD" w:rsidRDefault="008F0EBD">
            <w:pPr>
              <w:jc w:val="center"/>
              <w:rPr>
                <w:sz w:val="18"/>
                <w:szCs w:val="18"/>
              </w:rPr>
            </w:pPr>
          </w:p>
        </w:tc>
      </w:tr>
      <w:tr w:rsidR="008F0EBD" w14:paraId="0E585F55" w14:textId="77777777">
        <w:trPr>
          <w:trHeight w:val="413"/>
          <w:jc w:val="center"/>
        </w:trPr>
        <w:tc>
          <w:tcPr>
            <w:tcW w:w="682" w:type="pct"/>
            <w:shd w:val="clear" w:color="auto" w:fill="auto"/>
            <w:vAlign w:val="center"/>
          </w:tcPr>
          <w:p w14:paraId="51C1D303" w14:textId="77777777" w:rsidR="008F0EBD" w:rsidRDefault="004E10A9">
            <w:pPr>
              <w:jc w:val="center"/>
              <w:rPr>
                <w:sz w:val="18"/>
                <w:szCs w:val="18"/>
              </w:rPr>
            </w:pPr>
            <w:r>
              <w:rPr>
                <w:rFonts w:hint="eastAsia"/>
                <w:sz w:val="18"/>
                <w:szCs w:val="18"/>
              </w:rPr>
              <w:t>麻保沙星</w:t>
            </w:r>
          </w:p>
        </w:tc>
        <w:tc>
          <w:tcPr>
            <w:tcW w:w="394" w:type="pct"/>
            <w:shd w:val="clear" w:color="auto" w:fill="auto"/>
            <w:vAlign w:val="center"/>
          </w:tcPr>
          <w:p w14:paraId="13C8F295" w14:textId="77777777" w:rsidR="008F0EBD" w:rsidRDefault="004E10A9">
            <w:pPr>
              <w:jc w:val="center"/>
              <w:rPr>
                <w:sz w:val="18"/>
                <w:szCs w:val="18"/>
              </w:rPr>
            </w:pPr>
            <w:r>
              <w:rPr>
                <w:sz w:val="18"/>
                <w:szCs w:val="18"/>
              </w:rPr>
              <w:t>19.6</w:t>
            </w:r>
          </w:p>
        </w:tc>
        <w:tc>
          <w:tcPr>
            <w:tcW w:w="394" w:type="pct"/>
            <w:shd w:val="clear" w:color="auto" w:fill="auto"/>
            <w:vAlign w:val="center"/>
          </w:tcPr>
          <w:p w14:paraId="1F0F0577" w14:textId="77777777" w:rsidR="008F0EBD" w:rsidRDefault="004E10A9">
            <w:pPr>
              <w:jc w:val="center"/>
              <w:rPr>
                <w:sz w:val="18"/>
                <w:szCs w:val="18"/>
              </w:rPr>
            </w:pPr>
            <w:r>
              <w:rPr>
                <w:sz w:val="18"/>
                <w:szCs w:val="18"/>
              </w:rPr>
              <w:t>20.1</w:t>
            </w:r>
          </w:p>
        </w:tc>
        <w:tc>
          <w:tcPr>
            <w:tcW w:w="394" w:type="pct"/>
            <w:shd w:val="clear" w:color="auto" w:fill="auto"/>
            <w:vAlign w:val="center"/>
          </w:tcPr>
          <w:p w14:paraId="1E5156B6" w14:textId="77777777" w:rsidR="008F0EBD" w:rsidRDefault="004E10A9">
            <w:pPr>
              <w:jc w:val="center"/>
              <w:rPr>
                <w:sz w:val="18"/>
                <w:szCs w:val="18"/>
              </w:rPr>
            </w:pPr>
            <w:r>
              <w:rPr>
                <w:sz w:val="18"/>
                <w:szCs w:val="18"/>
              </w:rPr>
              <w:t>20.4</w:t>
            </w:r>
          </w:p>
        </w:tc>
        <w:tc>
          <w:tcPr>
            <w:tcW w:w="394" w:type="pct"/>
            <w:shd w:val="clear" w:color="auto" w:fill="auto"/>
            <w:vAlign w:val="center"/>
          </w:tcPr>
          <w:p w14:paraId="31784B9A" w14:textId="77777777" w:rsidR="008F0EBD" w:rsidRDefault="004E10A9">
            <w:pPr>
              <w:jc w:val="center"/>
              <w:rPr>
                <w:sz w:val="18"/>
                <w:szCs w:val="18"/>
              </w:rPr>
            </w:pPr>
            <w:r>
              <w:rPr>
                <w:sz w:val="18"/>
                <w:szCs w:val="18"/>
              </w:rPr>
              <w:t>19.4</w:t>
            </w:r>
          </w:p>
        </w:tc>
        <w:tc>
          <w:tcPr>
            <w:tcW w:w="394" w:type="pct"/>
            <w:vAlign w:val="center"/>
          </w:tcPr>
          <w:p w14:paraId="6EF9115C" w14:textId="77777777" w:rsidR="008F0EBD" w:rsidRDefault="004E10A9">
            <w:pPr>
              <w:jc w:val="center"/>
              <w:rPr>
                <w:sz w:val="18"/>
                <w:szCs w:val="18"/>
              </w:rPr>
            </w:pPr>
            <w:r>
              <w:rPr>
                <w:sz w:val="18"/>
                <w:szCs w:val="18"/>
              </w:rPr>
              <w:t>20.0</w:t>
            </w:r>
          </w:p>
        </w:tc>
        <w:tc>
          <w:tcPr>
            <w:tcW w:w="394" w:type="pct"/>
            <w:vAlign w:val="center"/>
          </w:tcPr>
          <w:p w14:paraId="641BDC06" w14:textId="77777777" w:rsidR="008F0EBD" w:rsidRDefault="004E10A9">
            <w:pPr>
              <w:jc w:val="center"/>
              <w:rPr>
                <w:sz w:val="18"/>
                <w:szCs w:val="18"/>
              </w:rPr>
            </w:pPr>
            <w:r>
              <w:rPr>
                <w:sz w:val="18"/>
                <w:szCs w:val="18"/>
              </w:rPr>
              <w:t>20.9</w:t>
            </w:r>
          </w:p>
        </w:tc>
        <w:tc>
          <w:tcPr>
            <w:tcW w:w="571" w:type="pct"/>
            <w:vAlign w:val="center"/>
          </w:tcPr>
          <w:p w14:paraId="1BD4B7B6" w14:textId="77777777" w:rsidR="008F0EBD" w:rsidRDefault="004E10A9">
            <w:pPr>
              <w:jc w:val="center"/>
              <w:rPr>
                <w:sz w:val="18"/>
                <w:szCs w:val="18"/>
              </w:rPr>
            </w:pPr>
            <w:r>
              <w:rPr>
                <w:sz w:val="18"/>
                <w:szCs w:val="18"/>
              </w:rPr>
              <w:t>20.1</w:t>
            </w:r>
          </w:p>
        </w:tc>
        <w:tc>
          <w:tcPr>
            <w:tcW w:w="570" w:type="pct"/>
            <w:vAlign w:val="center"/>
          </w:tcPr>
          <w:p w14:paraId="4A987950" w14:textId="77777777" w:rsidR="008F0EBD" w:rsidRDefault="004E10A9">
            <w:pPr>
              <w:jc w:val="center"/>
              <w:rPr>
                <w:sz w:val="18"/>
                <w:szCs w:val="18"/>
              </w:rPr>
            </w:pPr>
            <w:r>
              <w:rPr>
                <w:sz w:val="18"/>
                <w:szCs w:val="18"/>
              </w:rPr>
              <w:t>0.5</w:t>
            </w:r>
          </w:p>
        </w:tc>
        <w:tc>
          <w:tcPr>
            <w:tcW w:w="813" w:type="pct"/>
            <w:vAlign w:val="center"/>
          </w:tcPr>
          <w:p w14:paraId="5672D4BE" w14:textId="77777777" w:rsidR="008F0EBD" w:rsidRDefault="004E10A9">
            <w:pPr>
              <w:jc w:val="center"/>
              <w:rPr>
                <w:sz w:val="18"/>
                <w:szCs w:val="18"/>
              </w:rPr>
            </w:pPr>
            <w:r>
              <w:rPr>
                <w:sz w:val="18"/>
                <w:szCs w:val="18"/>
              </w:rPr>
              <w:t>2.6</w:t>
            </w:r>
          </w:p>
        </w:tc>
      </w:tr>
      <w:tr w:rsidR="008F0EBD" w14:paraId="40C138F2" w14:textId="77777777">
        <w:trPr>
          <w:trHeight w:val="413"/>
          <w:jc w:val="center"/>
        </w:trPr>
        <w:tc>
          <w:tcPr>
            <w:tcW w:w="682" w:type="pct"/>
            <w:shd w:val="clear" w:color="auto" w:fill="auto"/>
            <w:vAlign w:val="center"/>
          </w:tcPr>
          <w:p w14:paraId="6F4DFF57" w14:textId="77777777" w:rsidR="008F0EBD" w:rsidRDefault="004E10A9">
            <w:pPr>
              <w:jc w:val="center"/>
              <w:rPr>
                <w:sz w:val="18"/>
                <w:szCs w:val="18"/>
              </w:rPr>
            </w:pPr>
            <w:r>
              <w:rPr>
                <w:rFonts w:hint="eastAsia"/>
                <w:sz w:val="18"/>
                <w:szCs w:val="18"/>
              </w:rPr>
              <w:t>氟罗沙星</w:t>
            </w:r>
          </w:p>
        </w:tc>
        <w:tc>
          <w:tcPr>
            <w:tcW w:w="394" w:type="pct"/>
            <w:shd w:val="clear" w:color="auto" w:fill="auto"/>
            <w:vAlign w:val="center"/>
          </w:tcPr>
          <w:p w14:paraId="1E49A70A" w14:textId="77777777" w:rsidR="008F0EBD" w:rsidRDefault="004E10A9">
            <w:pPr>
              <w:jc w:val="center"/>
              <w:rPr>
                <w:sz w:val="18"/>
                <w:szCs w:val="18"/>
              </w:rPr>
            </w:pPr>
            <w:r>
              <w:rPr>
                <w:sz w:val="18"/>
                <w:szCs w:val="18"/>
              </w:rPr>
              <w:t>20.5</w:t>
            </w:r>
          </w:p>
        </w:tc>
        <w:tc>
          <w:tcPr>
            <w:tcW w:w="394" w:type="pct"/>
            <w:shd w:val="clear" w:color="auto" w:fill="auto"/>
            <w:vAlign w:val="center"/>
          </w:tcPr>
          <w:p w14:paraId="0A99FCFC" w14:textId="77777777" w:rsidR="008F0EBD" w:rsidRDefault="004E10A9">
            <w:pPr>
              <w:jc w:val="center"/>
              <w:rPr>
                <w:sz w:val="18"/>
                <w:szCs w:val="18"/>
              </w:rPr>
            </w:pPr>
            <w:r>
              <w:rPr>
                <w:sz w:val="18"/>
                <w:szCs w:val="18"/>
              </w:rPr>
              <w:t>20.1</w:t>
            </w:r>
          </w:p>
        </w:tc>
        <w:tc>
          <w:tcPr>
            <w:tcW w:w="394" w:type="pct"/>
            <w:shd w:val="clear" w:color="auto" w:fill="auto"/>
            <w:vAlign w:val="center"/>
          </w:tcPr>
          <w:p w14:paraId="508AF490" w14:textId="77777777" w:rsidR="008F0EBD" w:rsidRDefault="004E10A9">
            <w:pPr>
              <w:jc w:val="center"/>
              <w:rPr>
                <w:sz w:val="18"/>
                <w:szCs w:val="18"/>
              </w:rPr>
            </w:pPr>
            <w:r>
              <w:rPr>
                <w:sz w:val="18"/>
                <w:szCs w:val="18"/>
              </w:rPr>
              <w:t>20.4</w:t>
            </w:r>
          </w:p>
        </w:tc>
        <w:tc>
          <w:tcPr>
            <w:tcW w:w="394" w:type="pct"/>
            <w:shd w:val="clear" w:color="auto" w:fill="auto"/>
            <w:vAlign w:val="center"/>
          </w:tcPr>
          <w:p w14:paraId="7DD507CF" w14:textId="77777777" w:rsidR="008F0EBD" w:rsidRDefault="004E10A9">
            <w:pPr>
              <w:jc w:val="center"/>
              <w:rPr>
                <w:sz w:val="18"/>
                <w:szCs w:val="18"/>
              </w:rPr>
            </w:pPr>
            <w:r>
              <w:rPr>
                <w:sz w:val="18"/>
                <w:szCs w:val="18"/>
              </w:rPr>
              <w:t>20.0</w:t>
            </w:r>
          </w:p>
        </w:tc>
        <w:tc>
          <w:tcPr>
            <w:tcW w:w="394" w:type="pct"/>
            <w:vAlign w:val="center"/>
          </w:tcPr>
          <w:p w14:paraId="709985AF" w14:textId="77777777" w:rsidR="008F0EBD" w:rsidRDefault="004E10A9">
            <w:pPr>
              <w:jc w:val="center"/>
              <w:rPr>
                <w:sz w:val="18"/>
                <w:szCs w:val="18"/>
              </w:rPr>
            </w:pPr>
            <w:r>
              <w:rPr>
                <w:sz w:val="18"/>
                <w:szCs w:val="18"/>
              </w:rPr>
              <w:t>19.8</w:t>
            </w:r>
          </w:p>
        </w:tc>
        <w:tc>
          <w:tcPr>
            <w:tcW w:w="394" w:type="pct"/>
            <w:vAlign w:val="center"/>
          </w:tcPr>
          <w:p w14:paraId="4CAA8395" w14:textId="77777777" w:rsidR="008F0EBD" w:rsidRDefault="004E10A9">
            <w:pPr>
              <w:jc w:val="center"/>
              <w:rPr>
                <w:sz w:val="18"/>
                <w:szCs w:val="18"/>
              </w:rPr>
            </w:pPr>
            <w:r>
              <w:rPr>
                <w:sz w:val="18"/>
                <w:szCs w:val="18"/>
              </w:rPr>
              <w:t>21.8</w:t>
            </w:r>
          </w:p>
        </w:tc>
        <w:tc>
          <w:tcPr>
            <w:tcW w:w="571" w:type="pct"/>
            <w:vAlign w:val="center"/>
          </w:tcPr>
          <w:p w14:paraId="4486D274" w14:textId="77777777" w:rsidR="008F0EBD" w:rsidRDefault="004E10A9">
            <w:pPr>
              <w:jc w:val="center"/>
              <w:rPr>
                <w:sz w:val="18"/>
                <w:szCs w:val="18"/>
              </w:rPr>
            </w:pPr>
            <w:r>
              <w:rPr>
                <w:sz w:val="18"/>
                <w:szCs w:val="18"/>
              </w:rPr>
              <w:t>20.4</w:t>
            </w:r>
          </w:p>
        </w:tc>
        <w:tc>
          <w:tcPr>
            <w:tcW w:w="570" w:type="pct"/>
            <w:vAlign w:val="center"/>
          </w:tcPr>
          <w:p w14:paraId="0344987E" w14:textId="77777777" w:rsidR="008F0EBD" w:rsidRDefault="004E10A9">
            <w:pPr>
              <w:jc w:val="center"/>
              <w:rPr>
                <w:sz w:val="18"/>
                <w:szCs w:val="18"/>
              </w:rPr>
            </w:pPr>
            <w:r>
              <w:rPr>
                <w:sz w:val="18"/>
                <w:szCs w:val="18"/>
              </w:rPr>
              <w:t>0.7</w:t>
            </w:r>
          </w:p>
        </w:tc>
        <w:tc>
          <w:tcPr>
            <w:tcW w:w="813" w:type="pct"/>
            <w:vAlign w:val="center"/>
          </w:tcPr>
          <w:p w14:paraId="799ABFE9" w14:textId="77777777" w:rsidR="008F0EBD" w:rsidRDefault="004E10A9">
            <w:pPr>
              <w:jc w:val="center"/>
              <w:rPr>
                <w:sz w:val="18"/>
                <w:szCs w:val="18"/>
              </w:rPr>
            </w:pPr>
            <w:r>
              <w:rPr>
                <w:sz w:val="18"/>
                <w:szCs w:val="18"/>
              </w:rPr>
              <w:t>3.4</w:t>
            </w:r>
          </w:p>
        </w:tc>
      </w:tr>
      <w:tr w:rsidR="008F0EBD" w14:paraId="1D669B5F" w14:textId="77777777">
        <w:trPr>
          <w:trHeight w:val="413"/>
          <w:jc w:val="center"/>
        </w:trPr>
        <w:tc>
          <w:tcPr>
            <w:tcW w:w="682" w:type="pct"/>
            <w:shd w:val="clear" w:color="auto" w:fill="auto"/>
            <w:vAlign w:val="center"/>
          </w:tcPr>
          <w:p w14:paraId="4FB26AAA" w14:textId="77777777" w:rsidR="008F0EBD" w:rsidRDefault="004E10A9">
            <w:pPr>
              <w:jc w:val="center"/>
              <w:rPr>
                <w:sz w:val="18"/>
                <w:szCs w:val="18"/>
              </w:rPr>
            </w:pPr>
            <w:r>
              <w:rPr>
                <w:rFonts w:hint="eastAsia"/>
                <w:sz w:val="18"/>
                <w:szCs w:val="18"/>
              </w:rPr>
              <w:t>氧氟沙星</w:t>
            </w:r>
          </w:p>
        </w:tc>
        <w:tc>
          <w:tcPr>
            <w:tcW w:w="394" w:type="pct"/>
            <w:shd w:val="clear" w:color="auto" w:fill="auto"/>
            <w:vAlign w:val="center"/>
          </w:tcPr>
          <w:p w14:paraId="0AB2D1EE" w14:textId="77777777" w:rsidR="008F0EBD" w:rsidRDefault="004E10A9">
            <w:pPr>
              <w:jc w:val="center"/>
              <w:rPr>
                <w:sz w:val="18"/>
                <w:szCs w:val="18"/>
              </w:rPr>
            </w:pPr>
            <w:r>
              <w:rPr>
                <w:sz w:val="18"/>
                <w:szCs w:val="18"/>
              </w:rPr>
              <w:t>18.3</w:t>
            </w:r>
          </w:p>
        </w:tc>
        <w:tc>
          <w:tcPr>
            <w:tcW w:w="394" w:type="pct"/>
            <w:shd w:val="clear" w:color="auto" w:fill="auto"/>
            <w:vAlign w:val="center"/>
          </w:tcPr>
          <w:p w14:paraId="092C4698" w14:textId="77777777" w:rsidR="008F0EBD" w:rsidRDefault="004E10A9">
            <w:pPr>
              <w:jc w:val="center"/>
              <w:rPr>
                <w:sz w:val="18"/>
                <w:szCs w:val="18"/>
              </w:rPr>
            </w:pPr>
            <w:r>
              <w:rPr>
                <w:sz w:val="18"/>
                <w:szCs w:val="18"/>
              </w:rPr>
              <w:t>18.8</w:t>
            </w:r>
          </w:p>
        </w:tc>
        <w:tc>
          <w:tcPr>
            <w:tcW w:w="394" w:type="pct"/>
            <w:shd w:val="clear" w:color="auto" w:fill="auto"/>
            <w:vAlign w:val="center"/>
          </w:tcPr>
          <w:p w14:paraId="029CF25D" w14:textId="77777777" w:rsidR="008F0EBD" w:rsidRDefault="004E10A9">
            <w:pPr>
              <w:jc w:val="center"/>
              <w:rPr>
                <w:sz w:val="18"/>
                <w:szCs w:val="18"/>
              </w:rPr>
            </w:pPr>
            <w:r>
              <w:rPr>
                <w:sz w:val="18"/>
                <w:szCs w:val="18"/>
              </w:rPr>
              <w:t>19.5</w:t>
            </w:r>
          </w:p>
        </w:tc>
        <w:tc>
          <w:tcPr>
            <w:tcW w:w="394" w:type="pct"/>
            <w:shd w:val="clear" w:color="auto" w:fill="auto"/>
            <w:vAlign w:val="center"/>
          </w:tcPr>
          <w:p w14:paraId="5A0A95A7" w14:textId="77777777" w:rsidR="008F0EBD" w:rsidRDefault="004E10A9">
            <w:pPr>
              <w:jc w:val="center"/>
              <w:rPr>
                <w:sz w:val="18"/>
                <w:szCs w:val="18"/>
              </w:rPr>
            </w:pPr>
            <w:r>
              <w:rPr>
                <w:sz w:val="18"/>
                <w:szCs w:val="18"/>
              </w:rPr>
              <w:t>19.3</w:t>
            </w:r>
          </w:p>
        </w:tc>
        <w:tc>
          <w:tcPr>
            <w:tcW w:w="394" w:type="pct"/>
            <w:vAlign w:val="center"/>
          </w:tcPr>
          <w:p w14:paraId="631C0687" w14:textId="77777777" w:rsidR="008F0EBD" w:rsidRDefault="004E10A9">
            <w:pPr>
              <w:jc w:val="center"/>
              <w:rPr>
                <w:sz w:val="18"/>
                <w:szCs w:val="18"/>
              </w:rPr>
            </w:pPr>
            <w:r>
              <w:rPr>
                <w:sz w:val="18"/>
                <w:szCs w:val="18"/>
              </w:rPr>
              <w:t>19.3</w:t>
            </w:r>
          </w:p>
        </w:tc>
        <w:tc>
          <w:tcPr>
            <w:tcW w:w="394" w:type="pct"/>
            <w:vAlign w:val="center"/>
          </w:tcPr>
          <w:p w14:paraId="4533583D" w14:textId="77777777" w:rsidR="008F0EBD" w:rsidRDefault="004E10A9">
            <w:pPr>
              <w:jc w:val="center"/>
              <w:rPr>
                <w:sz w:val="18"/>
                <w:szCs w:val="18"/>
              </w:rPr>
            </w:pPr>
            <w:r>
              <w:rPr>
                <w:sz w:val="18"/>
                <w:szCs w:val="18"/>
              </w:rPr>
              <w:t>20.8</w:t>
            </w:r>
          </w:p>
        </w:tc>
        <w:tc>
          <w:tcPr>
            <w:tcW w:w="571" w:type="pct"/>
            <w:vAlign w:val="center"/>
          </w:tcPr>
          <w:p w14:paraId="5DCCE4EA" w14:textId="77777777" w:rsidR="008F0EBD" w:rsidRDefault="004E10A9">
            <w:pPr>
              <w:jc w:val="center"/>
              <w:rPr>
                <w:sz w:val="18"/>
                <w:szCs w:val="18"/>
              </w:rPr>
            </w:pPr>
            <w:r>
              <w:rPr>
                <w:sz w:val="18"/>
                <w:szCs w:val="18"/>
              </w:rPr>
              <w:t>19.3</w:t>
            </w:r>
          </w:p>
        </w:tc>
        <w:tc>
          <w:tcPr>
            <w:tcW w:w="570" w:type="pct"/>
            <w:vAlign w:val="center"/>
          </w:tcPr>
          <w:p w14:paraId="1876CD29" w14:textId="77777777" w:rsidR="008F0EBD" w:rsidRDefault="004E10A9">
            <w:pPr>
              <w:jc w:val="center"/>
              <w:rPr>
                <w:sz w:val="18"/>
                <w:szCs w:val="18"/>
              </w:rPr>
            </w:pPr>
            <w:r>
              <w:rPr>
                <w:sz w:val="18"/>
                <w:szCs w:val="18"/>
              </w:rPr>
              <w:t>0.9</w:t>
            </w:r>
          </w:p>
        </w:tc>
        <w:tc>
          <w:tcPr>
            <w:tcW w:w="813" w:type="pct"/>
            <w:vAlign w:val="center"/>
          </w:tcPr>
          <w:p w14:paraId="20A963CE" w14:textId="77777777" w:rsidR="008F0EBD" w:rsidRDefault="004E10A9">
            <w:pPr>
              <w:jc w:val="center"/>
              <w:rPr>
                <w:sz w:val="18"/>
                <w:szCs w:val="18"/>
              </w:rPr>
            </w:pPr>
            <w:r>
              <w:rPr>
                <w:sz w:val="18"/>
                <w:szCs w:val="18"/>
              </w:rPr>
              <w:t>4.5</w:t>
            </w:r>
          </w:p>
        </w:tc>
      </w:tr>
      <w:tr w:rsidR="008F0EBD" w14:paraId="042E164D" w14:textId="77777777">
        <w:trPr>
          <w:trHeight w:val="413"/>
          <w:jc w:val="center"/>
        </w:trPr>
        <w:tc>
          <w:tcPr>
            <w:tcW w:w="682" w:type="pct"/>
            <w:shd w:val="clear" w:color="auto" w:fill="auto"/>
            <w:vAlign w:val="center"/>
          </w:tcPr>
          <w:p w14:paraId="04635492" w14:textId="77777777" w:rsidR="008F0EBD" w:rsidRDefault="004E10A9">
            <w:pPr>
              <w:jc w:val="center"/>
              <w:rPr>
                <w:sz w:val="18"/>
                <w:szCs w:val="18"/>
              </w:rPr>
            </w:pPr>
            <w:r>
              <w:rPr>
                <w:rFonts w:hint="eastAsia"/>
                <w:sz w:val="18"/>
                <w:szCs w:val="18"/>
              </w:rPr>
              <w:t>恩诺沙星</w:t>
            </w:r>
          </w:p>
        </w:tc>
        <w:tc>
          <w:tcPr>
            <w:tcW w:w="394" w:type="pct"/>
            <w:shd w:val="clear" w:color="auto" w:fill="auto"/>
            <w:vAlign w:val="center"/>
          </w:tcPr>
          <w:p w14:paraId="71B01C55" w14:textId="77777777" w:rsidR="008F0EBD" w:rsidRDefault="004E10A9">
            <w:pPr>
              <w:jc w:val="center"/>
              <w:rPr>
                <w:sz w:val="18"/>
                <w:szCs w:val="18"/>
              </w:rPr>
            </w:pPr>
            <w:r>
              <w:rPr>
                <w:sz w:val="18"/>
                <w:szCs w:val="18"/>
              </w:rPr>
              <w:t>19.6</w:t>
            </w:r>
          </w:p>
        </w:tc>
        <w:tc>
          <w:tcPr>
            <w:tcW w:w="394" w:type="pct"/>
            <w:shd w:val="clear" w:color="auto" w:fill="auto"/>
            <w:vAlign w:val="center"/>
          </w:tcPr>
          <w:p w14:paraId="0C3BEB08" w14:textId="77777777" w:rsidR="008F0EBD" w:rsidRDefault="004E10A9">
            <w:pPr>
              <w:jc w:val="center"/>
              <w:rPr>
                <w:sz w:val="18"/>
                <w:szCs w:val="18"/>
              </w:rPr>
            </w:pPr>
            <w:r>
              <w:rPr>
                <w:sz w:val="18"/>
                <w:szCs w:val="18"/>
              </w:rPr>
              <w:t>19.9</w:t>
            </w:r>
          </w:p>
        </w:tc>
        <w:tc>
          <w:tcPr>
            <w:tcW w:w="394" w:type="pct"/>
            <w:shd w:val="clear" w:color="auto" w:fill="auto"/>
            <w:vAlign w:val="center"/>
          </w:tcPr>
          <w:p w14:paraId="71B45903" w14:textId="77777777" w:rsidR="008F0EBD" w:rsidRDefault="004E10A9">
            <w:pPr>
              <w:jc w:val="center"/>
              <w:rPr>
                <w:sz w:val="18"/>
                <w:szCs w:val="18"/>
              </w:rPr>
            </w:pPr>
            <w:r>
              <w:rPr>
                <w:sz w:val="18"/>
                <w:szCs w:val="18"/>
              </w:rPr>
              <w:t>19.9</w:t>
            </w:r>
          </w:p>
        </w:tc>
        <w:tc>
          <w:tcPr>
            <w:tcW w:w="394" w:type="pct"/>
            <w:shd w:val="clear" w:color="auto" w:fill="auto"/>
            <w:vAlign w:val="center"/>
          </w:tcPr>
          <w:p w14:paraId="2EC7B064" w14:textId="77777777" w:rsidR="008F0EBD" w:rsidRDefault="004E10A9">
            <w:pPr>
              <w:jc w:val="center"/>
              <w:rPr>
                <w:sz w:val="18"/>
                <w:szCs w:val="18"/>
              </w:rPr>
            </w:pPr>
            <w:r>
              <w:rPr>
                <w:sz w:val="18"/>
                <w:szCs w:val="18"/>
              </w:rPr>
              <w:t>18.6</w:t>
            </w:r>
          </w:p>
        </w:tc>
        <w:tc>
          <w:tcPr>
            <w:tcW w:w="394" w:type="pct"/>
            <w:vAlign w:val="center"/>
          </w:tcPr>
          <w:p w14:paraId="3DC6C02C" w14:textId="77777777" w:rsidR="008F0EBD" w:rsidRDefault="004E10A9">
            <w:pPr>
              <w:jc w:val="center"/>
              <w:rPr>
                <w:sz w:val="18"/>
                <w:szCs w:val="18"/>
              </w:rPr>
            </w:pPr>
            <w:r>
              <w:rPr>
                <w:sz w:val="18"/>
                <w:szCs w:val="18"/>
              </w:rPr>
              <w:t>20.6</w:t>
            </w:r>
          </w:p>
        </w:tc>
        <w:tc>
          <w:tcPr>
            <w:tcW w:w="394" w:type="pct"/>
            <w:vAlign w:val="center"/>
          </w:tcPr>
          <w:p w14:paraId="0CC73BA4" w14:textId="77777777" w:rsidR="008F0EBD" w:rsidRDefault="004E10A9">
            <w:pPr>
              <w:jc w:val="center"/>
              <w:rPr>
                <w:sz w:val="18"/>
                <w:szCs w:val="18"/>
              </w:rPr>
            </w:pPr>
            <w:r>
              <w:rPr>
                <w:sz w:val="18"/>
                <w:szCs w:val="18"/>
              </w:rPr>
              <w:t>20.8</w:t>
            </w:r>
          </w:p>
        </w:tc>
        <w:tc>
          <w:tcPr>
            <w:tcW w:w="571" w:type="pct"/>
            <w:vAlign w:val="center"/>
          </w:tcPr>
          <w:p w14:paraId="5247CC62" w14:textId="77777777" w:rsidR="008F0EBD" w:rsidRDefault="004E10A9">
            <w:pPr>
              <w:jc w:val="center"/>
              <w:rPr>
                <w:sz w:val="18"/>
                <w:szCs w:val="18"/>
              </w:rPr>
            </w:pPr>
            <w:r>
              <w:rPr>
                <w:sz w:val="18"/>
                <w:szCs w:val="18"/>
              </w:rPr>
              <w:t>19.9</w:t>
            </w:r>
          </w:p>
        </w:tc>
        <w:tc>
          <w:tcPr>
            <w:tcW w:w="570" w:type="pct"/>
            <w:vAlign w:val="center"/>
          </w:tcPr>
          <w:p w14:paraId="2778A238" w14:textId="77777777" w:rsidR="008F0EBD" w:rsidRDefault="004E10A9">
            <w:pPr>
              <w:jc w:val="center"/>
              <w:rPr>
                <w:sz w:val="18"/>
                <w:szCs w:val="18"/>
              </w:rPr>
            </w:pPr>
            <w:r>
              <w:rPr>
                <w:sz w:val="18"/>
                <w:szCs w:val="18"/>
              </w:rPr>
              <w:t>0.8</w:t>
            </w:r>
          </w:p>
        </w:tc>
        <w:tc>
          <w:tcPr>
            <w:tcW w:w="813" w:type="pct"/>
            <w:vAlign w:val="center"/>
          </w:tcPr>
          <w:p w14:paraId="59F41748" w14:textId="77777777" w:rsidR="008F0EBD" w:rsidRDefault="004E10A9">
            <w:pPr>
              <w:jc w:val="center"/>
              <w:rPr>
                <w:sz w:val="18"/>
                <w:szCs w:val="18"/>
              </w:rPr>
            </w:pPr>
            <w:r>
              <w:rPr>
                <w:sz w:val="18"/>
                <w:szCs w:val="18"/>
              </w:rPr>
              <w:t>4.0</w:t>
            </w:r>
          </w:p>
        </w:tc>
      </w:tr>
      <w:tr w:rsidR="008F0EBD" w14:paraId="52C0B52F" w14:textId="77777777">
        <w:trPr>
          <w:trHeight w:val="413"/>
          <w:jc w:val="center"/>
        </w:trPr>
        <w:tc>
          <w:tcPr>
            <w:tcW w:w="682" w:type="pct"/>
            <w:shd w:val="clear" w:color="auto" w:fill="auto"/>
            <w:vAlign w:val="center"/>
          </w:tcPr>
          <w:p w14:paraId="771A4616" w14:textId="77777777" w:rsidR="008F0EBD" w:rsidRDefault="004E10A9">
            <w:pPr>
              <w:jc w:val="center"/>
              <w:rPr>
                <w:sz w:val="18"/>
                <w:szCs w:val="18"/>
              </w:rPr>
            </w:pPr>
            <w:r>
              <w:rPr>
                <w:rFonts w:hint="eastAsia"/>
                <w:sz w:val="18"/>
                <w:szCs w:val="18"/>
              </w:rPr>
              <w:t>奥比沙星</w:t>
            </w:r>
          </w:p>
        </w:tc>
        <w:tc>
          <w:tcPr>
            <w:tcW w:w="394" w:type="pct"/>
            <w:shd w:val="clear" w:color="auto" w:fill="auto"/>
            <w:vAlign w:val="center"/>
          </w:tcPr>
          <w:p w14:paraId="45FFAA16" w14:textId="77777777" w:rsidR="008F0EBD" w:rsidRDefault="004E10A9">
            <w:pPr>
              <w:jc w:val="center"/>
              <w:rPr>
                <w:sz w:val="18"/>
                <w:szCs w:val="18"/>
              </w:rPr>
            </w:pPr>
            <w:r>
              <w:rPr>
                <w:sz w:val="18"/>
                <w:szCs w:val="18"/>
              </w:rPr>
              <w:t>20.8</w:t>
            </w:r>
          </w:p>
        </w:tc>
        <w:tc>
          <w:tcPr>
            <w:tcW w:w="394" w:type="pct"/>
            <w:shd w:val="clear" w:color="auto" w:fill="auto"/>
            <w:vAlign w:val="center"/>
          </w:tcPr>
          <w:p w14:paraId="7C2CDDA3" w14:textId="77777777" w:rsidR="008F0EBD" w:rsidRDefault="004E10A9">
            <w:pPr>
              <w:jc w:val="center"/>
              <w:rPr>
                <w:sz w:val="18"/>
                <w:szCs w:val="18"/>
              </w:rPr>
            </w:pPr>
            <w:r>
              <w:rPr>
                <w:sz w:val="18"/>
                <w:szCs w:val="18"/>
              </w:rPr>
              <w:t>20.9</w:t>
            </w:r>
          </w:p>
        </w:tc>
        <w:tc>
          <w:tcPr>
            <w:tcW w:w="394" w:type="pct"/>
            <w:shd w:val="clear" w:color="auto" w:fill="auto"/>
            <w:vAlign w:val="center"/>
          </w:tcPr>
          <w:p w14:paraId="603FB9A3" w14:textId="77777777" w:rsidR="008F0EBD" w:rsidRDefault="004E10A9">
            <w:pPr>
              <w:jc w:val="center"/>
              <w:rPr>
                <w:sz w:val="18"/>
                <w:szCs w:val="18"/>
              </w:rPr>
            </w:pPr>
            <w:r>
              <w:rPr>
                <w:sz w:val="18"/>
                <w:szCs w:val="18"/>
              </w:rPr>
              <w:t>21.7</w:t>
            </w:r>
          </w:p>
        </w:tc>
        <w:tc>
          <w:tcPr>
            <w:tcW w:w="394" w:type="pct"/>
            <w:shd w:val="clear" w:color="auto" w:fill="auto"/>
            <w:vAlign w:val="center"/>
          </w:tcPr>
          <w:p w14:paraId="07C19323" w14:textId="77777777" w:rsidR="008F0EBD" w:rsidRDefault="004E10A9">
            <w:pPr>
              <w:jc w:val="center"/>
              <w:rPr>
                <w:sz w:val="18"/>
                <w:szCs w:val="18"/>
              </w:rPr>
            </w:pPr>
            <w:r>
              <w:rPr>
                <w:sz w:val="18"/>
                <w:szCs w:val="18"/>
              </w:rPr>
              <w:t>20.4</w:t>
            </w:r>
          </w:p>
        </w:tc>
        <w:tc>
          <w:tcPr>
            <w:tcW w:w="394" w:type="pct"/>
            <w:vAlign w:val="center"/>
          </w:tcPr>
          <w:p w14:paraId="28364EED" w14:textId="77777777" w:rsidR="008F0EBD" w:rsidRDefault="004E10A9">
            <w:pPr>
              <w:jc w:val="center"/>
              <w:rPr>
                <w:sz w:val="18"/>
                <w:szCs w:val="18"/>
              </w:rPr>
            </w:pPr>
            <w:r>
              <w:rPr>
                <w:sz w:val="18"/>
                <w:szCs w:val="18"/>
              </w:rPr>
              <w:t>20.3</w:t>
            </w:r>
          </w:p>
        </w:tc>
        <w:tc>
          <w:tcPr>
            <w:tcW w:w="394" w:type="pct"/>
            <w:vAlign w:val="center"/>
          </w:tcPr>
          <w:p w14:paraId="467EB031" w14:textId="77777777" w:rsidR="008F0EBD" w:rsidRDefault="004E10A9">
            <w:pPr>
              <w:jc w:val="center"/>
              <w:rPr>
                <w:sz w:val="18"/>
                <w:szCs w:val="18"/>
              </w:rPr>
            </w:pPr>
            <w:r>
              <w:rPr>
                <w:sz w:val="18"/>
                <w:szCs w:val="18"/>
              </w:rPr>
              <w:t>20.8</w:t>
            </w:r>
          </w:p>
        </w:tc>
        <w:tc>
          <w:tcPr>
            <w:tcW w:w="571" w:type="pct"/>
            <w:vAlign w:val="center"/>
          </w:tcPr>
          <w:p w14:paraId="053A1654" w14:textId="77777777" w:rsidR="008F0EBD" w:rsidRDefault="004E10A9">
            <w:pPr>
              <w:jc w:val="center"/>
              <w:rPr>
                <w:sz w:val="18"/>
                <w:szCs w:val="18"/>
              </w:rPr>
            </w:pPr>
            <w:r>
              <w:rPr>
                <w:sz w:val="18"/>
                <w:szCs w:val="18"/>
              </w:rPr>
              <w:t>20.8</w:t>
            </w:r>
          </w:p>
        </w:tc>
        <w:tc>
          <w:tcPr>
            <w:tcW w:w="570" w:type="pct"/>
            <w:vAlign w:val="center"/>
          </w:tcPr>
          <w:p w14:paraId="207755C8" w14:textId="77777777" w:rsidR="008F0EBD" w:rsidRDefault="004E10A9">
            <w:pPr>
              <w:jc w:val="center"/>
              <w:rPr>
                <w:sz w:val="18"/>
                <w:szCs w:val="18"/>
              </w:rPr>
            </w:pPr>
            <w:r>
              <w:rPr>
                <w:sz w:val="18"/>
                <w:szCs w:val="18"/>
              </w:rPr>
              <w:t>0.5</w:t>
            </w:r>
          </w:p>
        </w:tc>
        <w:tc>
          <w:tcPr>
            <w:tcW w:w="813" w:type="pct"/>
            <w:vAlign w:val="center"/>
          </w:tcPr>
          <w:p w14:paraId="1D229527" w14:textId="77777777" w:rsidR="008F0EBD" w:rsidRDefault="004E10A9">
            <w:pPr>
              <w:jc w:val="center"/>
              <w:rPr>
                <w:sz w:val="18"/>
                <w:szCs w:val="18"/>
              </w:rPr>
            </w:pPr>
            <w:r>
              <w:rPr>
                <w:sz w:val="18"/>
                <w:szCs w:val="18"/>
              </w:rPr>
              <w:t>2.5</w:t>
            </w:r>
          </w:p>
        </w:tc>
      </w:tr>
      <w:tr w:rsidR="008F0EBD" w14:paraId="55D32C85" w14:textId="77777777">
        <w:trPr>
          <w:trHeight w:val="413"/>
          <w:jc w:val="center"/>
        </w:trPr>
        <w:tc>
          <w:tcPr>
            <w:tcW w:w="682" w:type="pct"/>
            <w:shd w:val="clear" w:color="auto" w:fill="auto"/>
            <w:vAlign w:val="center"/>
          </w:tcPr>
          <w:p w14:paraId="45F3B8DF" w14:textId="77777777" w:rsidR="008F0EBD" w:rsidRDefault="004E10A9">
            <w:pPr>
              <w:jc w:val="center"/>
              <w:rPr>
                <w:sz w:val="18"/>
                <w:szCs w:val="18"/>
              </w:rPr>
            </w:pPr>
            <w:r>
              <w:rPr>
                <w:rFonts w:hint="eastAsia"/>
                <w:sz w:val="18"/>
                <w:szCs w:val="18"/>
              </w:rPr>
              <w:t>沙氟沙星</w:t>
            </w:r>
          </w:p>
        </w:tc>
        <w:tc>
          <w:tcPr>
            <w:tcW w:w="394" w:type="pct"/>
            <w:shd w:val="clear" w:color="auto" w:fill="auto"/>
            <w:vAlign w:val="center"/>
          </w:tcPr>
          <w:p w14:paraId="320812F6" w14:textId="77777777" w:rsidR="008F0EBD" w:rsidRDefault="004E10A9">
            <w:pPr>
              <w:jc w:val="center"/>
              <w:rPr>
                <w:sz w:val="18"/>
                <w:szCs w:val="18"/>
              </w:rPr>
            </w:pPr>
            <w:r>
              <w:rPr>
                <w:sz w:val="18"/>
                <w:szCs w:val="18"/>
              </w:rPr>
              <w:t>19.4</w:t>
            </w:r>
          </w:p>
        </w:tc>
        <w:tc>
          <w:tcPr>
            <w:tcW w:w="394" w:type="pct"/>
            <w:shd w:val="clear" w:color="auto" w:fill="auto"/>
            <w:vAlign w:val="center"/>
          </w:tcPr>
          <w:p w14:paraId="7ACC39EF" w14:textId="77777777" w:rsidR="008F0EBD" w:rsidRDefault="004E10A9">
            <w:pPr>
              <w:jc w:val="center"/>
              <w:rPr>
                <w:sz w:val="18"/>
                <w:szCs w:val="18"/>
              </w:rPr>
            </w:pPr>
            <w:r>
              <w:rPr>
                <w:sz w:val="18"/>
                <w:szCs w:val="18"/>
              </w:rPr>
              <w:t>19.8</w:t>
            </w:r>
          </w:p>
        </w:tc>
        <w:tc>
          <w:tcPr>
            <w:tcW w:w="394" w:type="pct"/>
            <w:shd w:val="clear" w:color="auto" w:fill="auto"/>
            <w:vAlign w:val="center"/>
          </w:tcPr>
          <w:p w14:paraId="07D78C79" w14:textId="77777777" w:rsidR="008F0EBD" w:rsidRDefault="004E10A9">
            <w:pPr>
              <w:jc w:val="center"/>
              <w:rPr>
                <w:sz w:val="18"/>
                <w:szCs w:val="18"/>
              </w:rPr>
            </w:pPr>
            <w:r>
              <w:rPr>
                <w:sz w:val="18"/>
                <w:szCs w:val="18"/>
              </w:rPr>
              <w:t>19.7</w:t>
            </w:r>
          </w:p>
        </w:tc>
        <w:tc>
          <w:tcPr>
            <w:tcW w:w="394" w:type="pct"/>
            <w:shd w:val="clear" w:color="auto" w:fill="auto"/>
            <w:vAlign w:val="center"/>
          </w:tcPr>
          <w:p w14:paraId="7334C12A" w14:textId="77777777" w:rsidR="008F0EBD" w:rsidRDefault="004E10A9">
            <w:pPr>
              <w:jc w:val="center"/>
              <w:rPr>
                <w:sz w:val="18"/>
                <w:szCs w:val="18"/>
              </w:rPr>
            </w:pPr>
            <w:r>
              <w:rPr>
                <w:sz w:val="18"/>
                <w:szCs w:val="18"/>
              </w:rPr>
              <w:t>18.6</w:t>
            </w:r>
          </w:p>
        </w:tc>
        <w:tc>
          <w:tcPr>
            <w:tcW w:w="394" w:type="pct"/>
            <w:vAlign w:val="center"/>
          </w:tcPr>
          <w:p w14:paraId="49E365D6" w14:textId="77777777" w:rsidR="008F0EBD" w:rsidRDefault="004E10A9">
            <w:pPr>
              <w:jc w:val="center"/>
              <w:rPr>
                <w:sz w:val="18"/>
                <w:szCs w:val="18"/>
              </w:rPr>
            </w:pPr>
            <w:r>
              <w:rPr>
                <w:sz w:val="18"/>
                <w:szCs w:val="18"/>
              </w:rPr>
              <w:t>19.2</w:t>
            </w:r>
          </w:p>
        </w:tc>
        <w:tc>
          <w:tcPr>
            <w:tcW w:w="394" w:type="pct"/>
            <w:vAlign w:val="center"/>
          </w:tcPr>
          <w:p w14:paraId="33C6AD11" w14:textId="77777777" w:rsidR="008F0EBD" w:rsidRDefault="004E10A9">
            <w:pPr>
              <w:jc w:val="center"/>
              <w:rPr>
                <w:sz w:val="18"/>
                <w:szCs w:val="18"/>
              </w:rPr>
            </w:pPr>
            <w:r>
              <w:rPr>
                <w:sz w:val="18"/>
                <w:szCs w:val="18"/>
              </w:rPr>
              <w:t>20.6</w:t>
            </w:r>
          </w:p>
        </w:tc>
        <w:tc>
          <w:tcPr>
            <w:tcW w:w="571" w:type="pct"/>
            <w:vAlign w:val="center"/>
          </w:tcPr>
          <w:p w14:paraId="67EA3559" w14:textId="77777777" w:rsidR="008F0EBD" w:rsidRDefault="004E10A9">
            <w:pPr>
              <w:jc w:val="center"/>
              <w:rPr>
                <w:sz w:val="18"/>
                <w:szCs w:val="18"/>
              </w:rPr>
            </w:pPr>
            <w:r>
              <w:rPr>
                <w:sz w:val="18"/>
                <w:szCs w:val="18"/>
              </w:rPr>
              <w:t>19.6</w:t>
            </w:r>
          </w:p>
        </w:tc>
        <w:tc>
          <w:tcPr>
            <w:tcW w:w="570" w:type="pct"/>
            <w:vAlign w:val="center"/>
          </w:tcPr>
          <w:p w14:paraId="1F0D7ECF" w14:textId="77777777" w:rsidR="008F0EBD" w:rsidRDefault="004E10A9">
            <w:pPr>
              <w:jc w:val="center"/>
              <w:rPr>
                <w:sz w:val="18"/>
                <w:szCs w:val="18"/>
              </w:rPr>
            </w:pPr>
            <w:r>
              <w:rPr>
                <w:sz w:val="18"/>
                <w:szCs w:val="18"/>
              </w:rPr>
              <w:t>0.6</w:t>
            </w:r>
          </w:p>
        </w:tc>
        <w:tc>
          <w:tcPr>
            <w:tcW w:w="813" w:type="pct"/>
            <w:vAlign w:val="center"/>
          </w:tcPr>
          <w:p w14:paraId="63C69F1E" w14:textId="77777777" w:rsidR="008F0EBD" w:rsidRDefault="004E10A9">
            <w:pPr>
              <w:jc w:val="center"/>
              <w:rPr>
                <w:sz w:val="18"/>
                <w:szCs w:val="18"/>
              </w:rPr>
            </w:pPr>
            <w:r>
              <w:rPr>
                <w:sz w:val="18"/>
                <w:szCs w:val="18"/>
              </w:rPr>
              <w:t>3.3</w:t>
            </w:r>
          </w:p>
        </w:tc>
      </w:tr>
      <w:tr w:rsidR="008F0EBD" w14:paraId="4A66B98C" w14:textId="77777777">
        <w:trPr>
          <w:trHeight w:val="413"/>
          <w:jc w:val="center"/>
        </w:trPr>
        <w:tc>
          <w:tcPr>
            <w:tcW w:w="682" w:type="pct"/>
            <w:shd w:val="clear" w:color="auto" w:fill="auto"/>
            <w:vAlign w:val="center"/>
          </w:tcPr>
          <w:p w14:paraId="215FD65D" w14:textId="77777777" w:rsidR="008F0EBD" w:rsidRDefault="004E10A9">
            <w:pPr>
              <w:jc w:val="center"/>
              <w:rPr>
                <w:sz w:val="18"/>
                <w:szCs w:val="18"/>
              </w:rPr>
            </w:pPr>
            <w:r>
              <w:rPr>
                <w:rFonts w:hint="eastAsia"/>
                <w:sz w:val="18"/>
                <w:szCs w:val="18"/>
              </w:rPr>
              <w:t>双氟哌酸</w:t>
            </w:r>
          </w:p>
        </w:tc>
        <w:tc>
          <w:tcPr>
            <w:tcW w:w="394" w:type="pct"/>
            <w:shd w:val="clear" w:color="auto" w:fill="auto"/>
            <w:vAlign w:val="center"/>
          </w:tcPr>
          <w:p w14:paraId="74AF84C6" w14:textId="77777777" w:rsidR="008F0EBD" w:rsidRDefault="004E10A9">
            <w:pPr>
              <w:jc w:val="center"/>
              <w:rPr>
                <w:sz w:val="18"/>
                <w:szCs w:val="18"/>
              </w:rPr>
            </w:pPr>
            <w:r>
              <w:rPr>
                <w:sz w:val="18"/>
                <w:szCs w:val="18"/>
              </w:rPr>
              <w:t>21.0</w:t>
            </w:r>
          </w:p>
        </w:tc>
        <w:tc>
          <w:tcPr>
            <w:tcW w:w="394" w:type="pct"/>
            <w:shd w:val="clear" w:color="auto" w:fill="auto"/>
            <w:vAlign w:val="center"/>
          </w:tcPr>
          <w:p w14:paraId="0C859BB7" w14:textId="77777777" w:rsidR="008F0EBD" w:rsidRDefault="004E10A9">
            <w:pPr>
              <w:jc w:val="center"/>
              <w:rPr>
                <w:sz w:val="18"/>
                <w:szCs w:val="18"/>
              </w:rPr>
            </w:pPr>
            <w:r>
              <w:rPr>
                <w:sz w:val="18"/>
                <w:szCs w:val="18"/>
              </w:rPr>
              <w:t>21.1</w:t>
            </w:r>
          </w:p>
        </w:tc>
        <w:tc>
          <w:tcPr>
            <w:tcW w:w="394" w:type="pct"/>
            <w:shd w:val="clear" w:color="auto" w:fill="auto"/>
            <w:vAlign w:val="center"/>
          </w:tcPr>
          <w:p w14:paraId="7CB371A6" w14:textId="77777777" w:rsidR="008F0EBD" w:rsidRDefault="004E10A9">
            <w:pPr>
              <w:jc w:val="center"/>
              <w:rPr>
                <w:sz w:val="18"/>
                <w:szCs w:val="18"/>
              </w:rPr>
            </w:pPr>
            <w:r>
              <w:rPr>
                <w:sz w:val="18"/>
                <w:szCs w:val="18"/>
              </w:rPr>
              <w:t>20.7</w:t>
            </w:r>
          </w:p>
        </w:tc>
        <w:tc>
          <w:tcPr>
            <w:tcW w:w="394" w:type="pct"/>
            <w:shd w:val="clear" w:color="auto" w:fill="auto"/>
            <w:vAlign w:val="center"/>
          </w:tcPr>
          <w:p w14:paraId="0B1BFA06" w14:textId="77777777" w:rsidR="008F0EBD" w:rsidRDefault="004E10A9">
            <w:pPr>
              <w:jc w:val="center"/>
              <w:rPr>
                <w:sz w:val="18"/>
                <w:szCs w:val="18"/>
              </w:rPr>
            </w:pPr>
            <w:r>
              <w:rPr>
                <w:sz w:val="18"/>
                <w:szCs w:val="18"/>
              </w:rPr>
              <w:t>20.3</w:t>
            </w:r>
          </w:p>
        </w:tc>
        <w:tc>
          <w:tcPr>
            <w:tcW w:w="394" w:type="pct"/>
            <w:vAlign w:val="center"/>
          </w:tcPr>
          <w:p w14:paraId="4B537073" w14:textId="77777777" w:rsidR="008F0EBD" w:rsidRDefault="004E10A9">
            <w:pPr>
              <w:jc w:val="center"/>
              <w:rPr>
                <w:sz w:val="18"/>
                <w:szCs w:val="18"/>
              </w:rPr>
            </w:pPr>
            <w:r>
              <w:rPr>
                <w:sz w:val="18"/>
                <w:szCs w:val="18"/>
              </w:rPr>
              <w:t>20.7</w:t>
            </w:r>
          </w:p>
        </w:tc>
        <w:tc>
          <w:tcPr>
            <w:tcW w:w="394" w:type="pct"/>
            <w:vAlign w:val="center"/>
          </w:tcPr>
          <w:p w14:paraId="5B0DD56D" w14:textId="77777777" w:rsidR="008F0EBD" w:rsidRDefault="004E10A9">
            <w:pPr>
              <w:jc w:val="center"/>
              <w:rPr>
                <w:sz w:val="18"/>
                <w:szCs w:val="18"/>
              </w:rPr>
            </w:pPr>
            <w:r>
              <w:rPr>
                <w:sz w:val="18"/>
                <w:szCs w:val="18"/>
              </w:rPr>
              <w:t>20.7</w:t>
            </w:r>
          </w:p>
        </w:tc>
        <w:tc>
          <w:tcPr>
            <w:tcW w:w="571" w:type="pct"/>
            <w:vAlign w:val="center"/>
          </w:tcPr>
          <w:p w14:paraId="3CC194C8" w14:textId="77777777" w:rsidR="008F0EBD" w:rsidRDefault="004E10A9">
            <w:pPr>
              <w:jc w:val="center"/>
              <w:rPr>
                <w:sz w:val="18"/>
                <w:szCs w:val="18"/>
              </w:rPr>
            </w:pPr>
            <w:r>
              <w:rPr>
                <w:sz w:val="18"/>
                <w:szCs w:val="18"/>
              </w:rPr>
              <w:t>20.8</w:t>
            </w:r>
          </w:p>
        </w:tc>
        <w:tc>
          <w:tcPr>
            <w:tcW w:w="570" w:type="pct"/>
            <w:vAlign w:val="center"/>
          </w:tcPr>
          <w:p w14:paraId="6975A2DB" w14:textId="77777777" w:rsidR="008F0EBD" w:rsidRDefault="004E10A9">
            <w:pPr>
              <w:jc w:val="center"/>
              <w:rPr>
                <w:sz w:val="18"/>
                <w:szCs w:val="18"/>
              </w:rPr>
            </w:pPr>
            <w:r>
              <w:rPr>
                <w:sz w:val="18"/>
                <w:szCs w:val="18"/>
              </w:rPr>
              <w:t>0.3</w:t>
            </w:r>
          </w:p>
        </w:tc>
        <w:tc>
          <w:tcPr>
            <w:tcW w:w="813" w:type="pct"/>
            <w:vAlign w:val="center"/>
          </w:tcPr>
          <w:p w14:paraId="60F5A278" w14:textId="77777777" w:rsidR="008F0EBD" w:rsidRDefault="004E10A9">
            <w:pPr>
              <w:jc w:val="center"/>
              <w:rPr>
                <w:sz w:val="18"/>
                <w:szCs w:val="18"/>
              </w:rPr>
            </w:pPr>
            <w:r>
              <w:rPr>
                <w:sz w:val="18"/>
                <w:szCs w:val="18"/>
              </w:rPr>
              <w:t>1.3</w:t>
            </w:r>
          </w:p>
        </w:tc>
      </w:tr>
      <w:tr w:rsidR="008F0EBD" w14:paraId="22661D3A" w14:textId="77777777">
        <w:trPr>
          <w:trHeight w:val="413"/>
          <w:jc w:val="center"/>
        </w:trPr>
        <w:tc>
          <w:tcPr>
            <w:tcW w:w="682" w:type="pct"/>
            <w:shd w:val="clear" w:color="auto" w:fill="auto"/>
            <w:vAlign w:val="center"/>
          </w:tcPr>
          <w:p w14:paraId="61E91589" w14:textId="77777777" w:rsidR="008F0EBD" w:rsidRDefault="004E10A9">
            <w:pPr>
              <w:jc w:val="center"/>
              <w:rPr>
                <w:sz w:val="18"/>
                <w:szCs w:val="18"/>
              </w:rPr>
            </w:pPr>
            <w:r>
              <w:rPr>
                <w:rFonts w:hint="eastAsia"/>
                <w:sz w:val="18"/>
                <w:szCs w:val="18"/>
              </w:rPr>
              <w:t>司帕沙星</w:t>
            </w:r>
          </w:p>
        </w:tc>
        <w:tc>
          <w:tcPr>
            <w:tcW w:w="394" w:type="pct"/>
            <w:shd w:val="clear" w:color="auto" w:fill="auto"/>
            <w:vAlign w:val="center"/>
          </w:tcPr>
          <w:p w14:paraId="45EC1544" w14:textId="77777777" w:rsidR="008F0EBD" w:rsidRDefault="004E10A9">
            <w:pPr>
              <w:jc w:val="center"/>
              <w:rPr>
                <w:sz w:val="18"/>
                <w:szCs w:val="18"/>
              </w:rPr>
            </w:pPr>
            <w:r>
              <w:rPr>
                <w:sz w:val="18"/>
                <w:szCs w:val="18"/>
              </w:rPr>
              <w:t>18.8</w:t>
            </w:r>
          </w:p>
        </w:tc>
        <w:tc>
          <w:tcPr>
            <w:tcW w:w="394" w:type="pct"/>
            <w:shd w:val="clear" w:color="auto" w:fill="auto"/>
            <w:vAlign w:val="center"/>
          </w:tcPr>
          <w:p w14:paraId="0CF8AC25" w14:textId="77777777" w:rsidR="008F0EBD" w:rsidRDefault="004E10A9">
            <w:pPr>
              <w:jc w:val="center"/>
              <w:rPr>
                <w:sz w:val="18"/>
                <w:szCs w:val="18"/>
              </w:rPr>
            </w:pPr>
            <w:r>
              <w:rPr>
                <w:sz w:val="18"/>
                <w:szCs w:val="18"/>
              </w:rPr>
              <w:t>18.7</w:t>
            </w:r>
          </w:p>
        </w:tc>
        <w:tc>
          <w:tcPr>
            <w:tcW w:w="394" w:type="pct"/>
            <w:shd w:val="clear" w:color="auto" w:fill="auto"/>
            <w:vAlign w:val="center"/>
          </w:tcPr>
          <w:p w14:paraId="3AF0C422" w14:textId="77777777" w:rsidR="008F0EBD" w:rsidRDefault="004E10A9">
            <w:pPr>
              <w:jc w:val="center"/>
              <w:rPr>
                <w:sz w:val="18"/>
                <w:szCs w:val="18"/>
              </w:rPr>
            </w:pPr>
            <w:r>
              <w:rPr>
                <w:sz w:val="18"/>
                <w:szCs w:val="18"/>
              </w:rPr>
              <w:t>20.0</w:t>
            </w:r>
          </w:p>
        </w:tc>
        <w:tc>
          <w:tcPr>
            <w:tcW w:w="394" w:type="pct"/>
            <w:shd w:val="clear" w:color="auto" w:fill="auto"/>
            <w:vAlign w:val="center"/>
          </w:tcPr>
          <w:p w14:paraId="41A12B23" w14:textId="77777777" w:rsidR="008F0EBD" w:rsidRDefault="004E10A9">
            <w:pPr>
              <w:jc w:val="center"/>
              <w:rPr>
                <w:sz w:val="18"/>
                <w:szCs w:val="18"/>
              </w:rPr>
            </w:pPr>
            <w:r>
              <w:rPr>
                <w:sz w:val="18"/>
                <w:szCs w:val="18"/>
              </w:rPr>
              <w:t>18.5</w:t>
            </w:r>
          </w:p>
        </w:tc>
        <w:tc>
          <w:tcPr>
            <w:tcW w:w="394" w:type="pct"/>
            <w:vAlign w:val="center"/>
          </w:tcPr>
          <w:p w14:paraId="5F00AEEF" w14:textId="77777777" w:rsidR="008F0EBD" w:rsidRDefault="004E10A9">
            <w:pPr>
              <w:jc w:val="center"/>
              <w:rPr>
                <w:sz w:val="18"/>
                <w:szCs w:val="18"/>
              </w:rPr>
            </w:pPr>
            <w:r>
              <w:rPr>
                <w:sz w:val="18"/>
                <w:szCs w:val="18"/>
              </w:rPr>
              <w:t>18.7</w:t>
            </w:r>
          </w:p>
        </w:tc>
        <w:tc>
          <w:tcPr>
            <w:tcW w:w="394" w:type="pct"/>
            <w:vAlign w:val="center"/>
          </w:tcPr>
          <w:p w14:paraId="38440322" w14:textId="77777777" w:rsidR="008F0EBD" w:rsidRDefault="004E10A9">
            <w:pPr>
              <w:jc w:val="center"/>
              <w:rPr>
                <w:sz w:val="18"/>
                <w:szCs w:val="18"/>
              </w:rPr>
            </w:pPr>
            <w:r>
              <w:rPr>
                <w:sz w:val="18"/>
                <w:szCs w:val="18"/>
              </w:rPr>
              <w:t>20.3</w:t>
            </w:r>
          </w:p>
        </w:tc>
        <w:tc>
          <w:tcPr>
            <w:tcW w:w="571" w:type="pct"/>
            <w:vAlign w:val="center"/>
          </w:tcPr>
          <w:p w14:paraId="2438EFF1" w14:textId="77777777" w:rsidR="008F0EBD" w:rsidRDefault="004E10A9">
            <w:pPr>
              <w:jc w:val="center"/>
              <w:rPr>
                <w:sz w:val="18"/>
                <w:szCs w:val="18"/>
              </w:rPr>
            </w:pPr>
            <w:r>
              <w:rPr>
                <w:sz w:val="18"/>
                <w:szCs w:val="18"/>
              </w:rPr>
              <w:t>19.2</w:t>
            </w:r>
          </w:p>
        </w:tc>
        <w:tc>
          <w:tcPr>
            <w:tcW w:w="570" w:type="pct"/>
            <w:vAlign w:val="center"/>
          </w:tcPr>
          <w:p w14:paraId="3759BA0E" w14:textId="77777777" w:rsidR="008F0EBD" w:rsidRDefault="004E10A9">
            <w:pPr>
              <w:jc w:val="center"/>
              <w:rPr>
                <w:sz w:val="18"/>
                <w:szCs w:val="18"/>
              </w:rPr>
            </w:pPr>
            <w:r>
              <w:rPr>
                <w:sz w:val="18"/>
                <w:szCs w:val="18"/>
              </w:rPr>
              <w:t>0.8</w:t>
            </w:r>
          </w:p>
        </w:tc>
        <w:tc>
          <w:tcPr>
            <w:tcW w:w="813" w:type="pct"/>
            <w:vAlign w:val="center"/>
          </w:tcPr>
          <w:p w14:paraId="08438C32" w14:textId="77777777" w:rsidR="008F0EBD" w:rsidRDefault="004E10A9">
            <w:pPr>
              <w:jc w:val="center"/>
              <w:rPr>
                <w:sz w:val="18"/>
                <w:szCs w:val="18"/>
              </w:rPr>
            </w:pPr>
            <w:r>
              <w:rPr>
                <w:sz w:val="18"/>
                <w:szCs w:val="18"/>
              </w:rPr>
              <w:t>4.1</w:t>
            </w:r>
          </w:p>
        </w:tc>
      </w:tr>
    </w:tbl>
    <w:p w14:paraId="427C035A" w14:textId="77777777" w:rsidR="008F0EBD" w:rsidRDefault="008F0EBD">
      <w:pPr>
        <w:ind w:firstLineChars="200" w:firstLine="560"/>
        <w:rPr>
          <w:rFonts w:ascii="仿宋_GB2312" w:eastAsia="仿宋_GB2312" w:hAnsi="仿宋"/>
          <w:sz w:val="28"/>
          <w:szCs w:val="28"/>
        </w:rPr>
      </w:pPr>
    </w:p>
    <w:p w14:paraId="2A995FE6" w14:textId="77777777" w:rsidR="008F0EBD" w:rsidRDefault="004E10A9">
      <w:pPr>
        <w:ind w:firstLineChars="200" w:firstLine="480"/>
        <w:jc w:val="center"/>
        <w:rPr>
          <w:rFonts w:eastAsia="仿宋_GB2312"/>
          <w:sz w:val="24"/>
        </w:rPr>
      </w:pPr>
      <w:r>
        <w:rPr>
          <w:rFonts w:eastAsia="仿宋_GB2312" w:hint="eastAsia"/>
          <w:sz w:val="24"/>
        </w:rPr>
        <w:lastRenderedPageBreak/>
        <w:t>表</w:t>
      </w:r>
      <w:r>
        <w:rPr>
          <w:rFonts w:eastAsia="仿宋_GB2312"/>
          <w:sz w:val="24"/>
        </w:rPr>
        <w:t>6</w:t>
      </w:r>
      <w:r>
        <w:rPr>
          <w:rFonts w:eastAsia="仿宋_GB2312" w:hint="eastAsia"/>
          <w:sz w:val="24"/>
        </w:rPr>
        <w:t xml:space="preserve"> </w:t>
      </w:r>
      <w:r>
        <w:rPr>
          <w:rFonts w:eastAsia="仿宋_GB2312"/>
          <w:sz w:val="24"/>
        </w:rPr>
        <w:t xml:space="preserve"> </w:t>
      </w:r>
      <w:r>
        <w:rPr>
          <w:rFonts w:eastAsia="仿宋_GB2312" w:hint="eastAsia"/>
          <w:sz w:val="24"/>
        </w:rPr>
        <w:t>添加浓度</w:t>
      </w:r>
      <w:r>
        <w:rPr>
          <w:rFonts w:eastAsia="仿宋_GB2312" w:hint="eastAsia"/>
          <w:sz w:val="24"/>
        </w:rPr>
        <w:t xml:space="preserve">(50.0 </w:t>
      </w:r>
      <w:r>
        <w:rPr>
          <w:rFonts w:eastAsia="仿宋_GB2312" w:hint="eastAsia"/>
          <w:sz w:val="24"/>
        </w:rPr>
        <w:sym w:font="Symbol" w:char="F06D"/>
      </w:r>
      <w:r>
        <w:rPr>
          <w:rFonts w:eastAsia="仿宋_GB2312" w:hint="eastAsia"/>
          <w:sz w:val="24"/>
        </w:rPr>
        <w:t>g/L)</w:t>
      </w:r>
      <w:r>
        <w:rPr>
          <w:rFonts w:eastAsia="仿宋_GB2312" w:hint="eastAsia"/>
          <w:sz w:val="24"/>
        </w:rPr>
        <w:t>—直接进样法高浓度精密度测试数据</w:t>
      </w:r>
    </w:p>
    <w:tbl>
      <w:tblPr>
        <w:tblW w:w="5103"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260"/>
        <w:gridCol w:w="728"/>
        <w:gridCol w:w="728"/>
        <w:gridCol w:w="728"/>
        <w:gridCol w:w="728"/>
        <w:gridCol w:w="728"/>
        <w:gridCol w:w="728"/>
        <w:gridCol w:w="1055"/>
        <w:gridCol w:w="1053"/>
        <w:gridCol w:w="1502"/>
      </w:tblGrid>
      <w:tr w:rsidR="008F0EBD" w14:paraId="113A6E84" w14:textId="77777777">
        <w:trPr>
          <w:trHeight w:val="97"/>
          <w:jc w:val="center"/>
        </w:trPr>
        <w:tc>
          <w:tcPr>
            <w:tcW w:w="682" w:type="pct"/>
            <w:vMerge w:val="restart"/>
            <w:shd w:val="clear" w:color="auto" w:fill="auto"/>
            <w:vAlign w:val="center"/>
          </w:tcPr>
          <w:p w14:paraId="5900C9FA" w14:textId="77777777" w:rsidR="008F0EBD" w:rsidRDefault="004E10A9">
            <w:pPr>
              <w:jc w:val="center"/>
              <w:rPr>
                <w:sz w:val="18"/>
                <w:szCs w:val="18"/>
              </w:rPr>
            </w:pPr>
            <w:r>
              <w:rPr>
                <w:rFonts w:hint="eastAsia"/>
                <w:sz w:val="18"/>
                <w:szCs w:val="18"/>
              </w:rPr>
              <w:t>目标物</w:t>
            </w:r>
          </w:p>
        </w:tc>
        <w:tc>
          <w:tcPr>
            <w:tcW w:w="2364" w:type="pct"/>
            <w:gridSpan w:val="6"/>
            <w:shd w:val="clear" w:color="auto" w:fill="auto"/>
            <w:vAlign w:val="center"/>
          </w:tcPr>
          <w:p w14:paraId="0E516A58" w14:textId="77777777" w:rsidR="008F0EBD" w:rsidRDefault="004E10A9">
            <w:pPr>
              <w:jc w:val="center"/>
              <w:rPr>
                <w:sz w:val="18"/>
                <w:szCs w:val="18"/>
              </w:rPr>
            </w:pPr>
            <w:r>
              <w:rPr>
                <w:rFonts w:hint="eastAsia"/>
                <w:sz w:val="18"/>
                <w:szCs w:val="18"/>
              </w:rPr>
              <w:t>测定结果</w:t>
            </w:r>
            <w:r>
              <w:rPr>
                <w:rFonts w:hint="eastAsia"/>
                <w:sz w:val="18"/>
                <w:szCs w:val="18"/>
              </w:rPr>
              <w:t>(</w:t>
            </w:r>
            <w:r>
              <w:rPr>
                <w:sz w:val="18"/>
                <w:szCs w:val="18"/>
              </w:rPr>
              <w:t>μg/</w:t>
            </w:r>
            <w:r>
              <w:rPr>
                <w:rFonts w:hint="eastAsia"/>
                <w:sz w:val="18"/>
                <w:szCs w:val="18"/>
              </w:rPr>
              <w:t>L)</w:t>
            </w:r>
          </w:p>
        </w:tc>
        <w:tc>
          <w:tcPr>
            <w:tcW w:w="571" w:type="pct"/>
            <w:vMerge w:val="restart"/>
            <w:vAlign w:val="center"/>
          </w:tcPr>
          <w:p w14:paraId="6469625F" w14:textId="77777777" w:rsidR="008F0EBD" w:rsidRDefault="004E10A9">
            <w:pPr>
              <w:jc w:val="center"/>
              <w:rPr>
                <w:sz w:val="18"/>
                <w:szCs w:val="18"/>
              </w:rPr>
            </w:pPr>
            <w:r>
              <w:rPr>
                <w:rFonts w:hint="eastAsia"/>
                <w:sz w:val="18"/>
                <w:szCs w:val="18"/>
              </w:rPr>
              <w:t>平均值</w:t>
            </w:r>
            <w:r>
              <w:rPr>
                <w:rFonts w:hint="eastAsia"/>
                <w:sz w:val="18"/>
                <w:szCs w:val="18"/>
              </w:rPr>
              <w:t>(</w:t>
            </w:r>
            <w:r>
              <w:rPr>
                <w:sz w:val="18"/>
                <w:szCs w:val="18"/>
              </w:rPr>
              <w:t>μg/</w:t>
            </w:r>
            <w:r>
              <w:rPr>
                <w:rFonts w:hint="eastAsia"/>
                <w:sz w:val="18"/>
                <w:szCs w:val="18"/>
              </w:rPr>
              <w:t>L)</w:t>
            </w:r>
          </w:p>
        </w:tc>
        <w:tc>
          <w:tcPr>
            <w:tcW w:w="570" w:type="pct"/>
            <w:vMerge w:val="restart"/>
            <w:vAlign w:val="center"/>
          </w:tcPr>
          <w:p w14:paraId="39EFBD64" w14:textId="77777777" w:rsidR="008F0EBD" w:rsidRDefault="004E10A9">
            <w:pPr>
              <w:jc w:val="center"/>
              <w:rPr>
                <w:sz w:val="18"/>
                <w:szCs w:val="18"/>
              </w:rPr>
            </w:pPr>
            <w:r>
              <w:rPr>
                <w:rFonts w:hint="eastAsia"/>
                <w:sz w:val="18"/>
                <w:szCs w:val="18"/>
              </w:rPr>
              <w:t>标准偏差</w:t>
            </w:r>
            <w:r>
              <w:rPr>
                <w:rFonts w:hint="eastAsia"/>
                <w:sz w:val="18"/>
                <w:szCs w:val="18"/>
              </w:rPr>
              <w:t>S (</w:t>
            </w:r>
            <w:r>
              <w:rPr>
                <w:sz w:val="18"/>
                <w:szCs w:val="18"/>
              </w:rPr>
              <w:t>μg/</w:t>
            </w:r>
            <w:r>
              <w:rPr>
                <w:rFonts w:hint="eastAsia"/>
                <w:sz w:val="18"/>
                <w:szCs w:val="18"/>
              </w:rPr>
              <w:t>L)</w:t>
            </w:r>
          </w:p>
        </w:tc>
        <w:tc>
          <w:tcPr>
            <w:tcW w:w="813" w:type="pct"/>
            <w:vMerge w:val="restart"/>
            <w:vAlign w:val="center"/>
          </w:tcPr>
          <w:p w14:paraId="3D4167DD" w14:textId="77777777" w:rsidR="008F0EBD" w:rsidRDefault="004E10A9">
            <w:pPr>
              <w:jc w:val="center"/>
              <w:rPr>
                <w:sz w:val="18"/>
                <w:szCs w:val="18"/>
              </w:rPr>
            </w:pPr>
            <w:r>
              <w:rPr>
                <w:rFonts w:hint="eastAsia"/>
                <w:sz w:val="18"/>
                <w:szCs w:val="18"/>
              </w:rPr>
              <w:t>相对标准偏差</w:t>
            </w:r>
            <w:r>
              <w:rPr>
                <w:rFonts w:hint="eastAsia"/>
                <w:sz w:val="18"/>
                <w:szCs w:val="18"/>
              </w:rPr>
              <w:t>RSD(%)</w:t>
            </w:r>
          </w:p>
        </w:tc>
      </w:tr>
      <w:tr w:rsidR="008F0EBD" w14:paraId="76F78F5A" w14:textId="77777777">
        <w:trPr>
          <w:trHeight w:val="96"/>
          <w:jc w:val="center"/>
        </w:trPr>
        <w:tc>
          <w:tcPr>
            <w:tcW w:w="682" w:type="pct"/>
            <w:vMerge/>
            <w:shd w:val="clear" w:color="auto" w:fill="auto"/>
            <w:vAlign w:val="center"/>
          </w:tcPr>
          <w:p w14:paraId="09AE80A5" w14:textId="77777777" w:rsidR="008F0EBD" w:rsidRDefault="008F0EBD">
            <w:pPr>
              <w:jc w:val="center"/>
              <w:rPr>
                <w:sz w:val="18"/>
                <w:szCs w:val="18"/>
              </w:rPr>
            </w:pPr>
          </w:p>
        </w:tc>
        <w:tc>
          <w:tcPr>
            <w:tcW w:w="394" w:type="pct"/>
            <w:shd w:val="clear" w:color="auto" w:fill="auto"/>
            <w:vAlign w:val="center"/>
          </w:tcPr>
          <w:p w14:paraId="0689E062" w14:textId="77777777" w:rsidR="008F0EBD" w:rsidRDefault="004E10A9">
            <w:pPr>
              <w:jc w:val="center"/>
              <w:rPr>
                <w:sz w:val="18"/>
                <w:szCs w:val="18"/>
              </w:rPr>
            </w:pPr>
            <w:r>
              <w:rPr>
                <w:rFonts w:hint="eastAsia"/>
                <w:sz w:val="18"/>
                <w:szCs w:val="18"/>
              </w:rPr>
              <w:t>1</w:t>
            </w:r>
          </w:p>
        </w:tc>
        <w:tc>
          <w:tcPr>
            <w:tcW w:w="394" w:type="pct"/>
            <w:shd w:val="clear" w:color="auto" w:fill="auto"/>
            <w:vAlign w:val="center"/>
          </w:tcPr>
          <w:p w14:paraId="7271CA0B" w14:textId="77777777" w:rsidR="008F0EBD" w:rsidRDefault="004E10A9">
            <w:pPr>
              <w:jc w:val="center"/>
              <w:rPr>
                <w:sz w:val="18"/>
                <w:szCs w:val="18"/>
              </w:rPr>
            </w:pPr>
            <w:r>
              <w:rPr>
                <w:rFonts w:hint="eastAsia"/>
                <w:sz w:val="18"/>
                <w:szCs w:val="18"/>
              </w:rPr>
              <w:t>2</w:t>
            </w:r>
          </w:p>
        </w:tc>
        <w:tc>
          <w:tcPr>
            <w:tcW w:w="394" w:type="pct"/>
            <w:shd w:val="clear" w:color="auto" w:fill="auto"/>
            <w:vAlign w:val="center"/>
          </w:tcPr>
          <w:p w14:paraId="1260FBEA" w14:textId="77777777" w:rsidR="008F0EBD" w:rsidRDefault="004E10A9">
            <w:pPr>
              <w:jc w:val="center"/>
              <w:rPr>
                <w:sz w:val="18"/>
                <w:szCs w:val="18"/>
              </w:rPr>
            </w:pPr>
            <w:r>
              <w:rPr>
                <w:rFonts w:hint="eastAsia"/>
                <w:sz w:val="18"/>
                <w:szCs w:val="18"/>
              </w:rPr>
              <w:t>3</w:t>
            </w:r>
          </w:p>
        </w:tc>
        <w:tc>
          <w:tcPr>
            <w:tcW w:w="394" w:type="pct"/>
            <w:shd w:val="clear" w:color="auto" w:fill="auto"/>
            <w:vAlign w:val="center"/>
          </w:tcPr>
          <w:p w14:paraId="2DACF37C" w14:textId="77777777" w:rsidR="008F0EBD" w:rsidRDefault="004E10A9">
            <w:pPr>
              <w:jc w:val="center"/>
              <w:rPr>
                <w:sz w:val="18"/>
                <w:szCs w:val="18"/>
              </w:rPr>
            </w:pPr>
            <w:r>
              <w:rPr>
                <w:rFonts w:hint="eastAsia"/>
                <w:sz w:val="18"/>
                <w:szCs w:val="18"/>
              </w:rPr>
              <w:t>4</w:t>
            </w:r>
          </w:p>
        </w:tc>
        <w:tc>
          <w:tcPr>
            <w:tcW w:w="394" w:type="pct"/>
            <w:vAlign w:val="center"/>
          </w:tcPr>
          <w:p w14:paraId="5F05ADB8" w14:textId="77777777" w:rsidR="008F0EBD" w:rsidRDefault="004E10A9">
            <w:pPr>
              <w:jc w:val="center"/>
              <w:rPr>
                <w:sz w:val="18"/>
                <w:szCs w:val="18"/>
              </w:rPr>
            </w:pPr>
            <w:r>
              <w:rPr>
                <w:rFonts w:hint="eastAsia"/>
                <w:sz w:val="18"/>
                <w:szCs w:val="18"/>
              </w:rPr>
              <w:t>5</w:t>
            </w:r>
          </w:p>
        </w:tc>
        <w:tc>
          <w:tcPr>
            <w:tcW w:w="394" w:type="pct"/>
            <w:vAlign w:val="center"/>
          </w:tcPr>
          <w:p w14:paraId="77E6453B" w14:textId="77777777" w:rsidR="008F0EBD" w:rsidRDefault="004E10A9">
            <w:pPr>
              <w:jc w:val="center"/>
              <w:rPr>
                <w:sz w:val="18"/>
                <w:szCs w:val="18"/>
              </w:rPr>
            </w:pPr>
            <w:r>
              <w:rPr>
                <w:rFonts w:hint="eastAsia"/>
                <w:sz w:val="18"/>
                <w:szCs w:val="18"/>
              </w:rPr>
              <w:t>6</w:t>
            </w:r>
          </w:p>
        </w:tc>
        <w:tc>
          <w:tcPr>
            <w:tcW w:w="571" w:type="pct"/>
            <w:vMerge/>
            <w:vAlign w:val="center"/>
          </w:tcPr>
          <w:p w14:paraId="57FADD05" w14:textId="77777777" w:rsidR="008F0EBD" w:rsidRDefault="008F0EBD">
            <w:pPr>
              <w:jc w:val="center"/>
              <w:rPr>
                <w:sz w:val="18"/>
                <w:szCs w:val="18"/>
              </w:rPr>
            </w:pPr>
          </w:p>
        </w:tc>
        <w:tc>
          <w:tcPr>
            <w:tcW w:w="570" w:type="pct"/>
            <w:vMerge/>
            <w:vAlign w:val="center"/>
          </w:tcPr>
          <w:p w14:paraId="4DFDFAEF" w14:textId="77777777" w:rsidR="008F0EBD" w:rsidRDefault="008F0EBD">
            <w:pPr>
              <w:jc w:val="center"/>
              <w:rPr>
                <w:sz w:val="18"/>
                <w:szCs w:val="18"/>
              </w:rPr>
            </w:pPr>
          </w:p>
        </w:tc>
        <w:tc>
          <w:tcPr>
            <w:tcW w:w="813" w:type="pct"/>
            <w:vMerge/>
            <w:vAlign w:val="center"/>
          </w:tcPr>
          <w:p w14:paraId="23906ECE" w14:textId="77777777" w:rsidR="008F0EBD" w:rsidRDefault="008F0EBD">
            <w:pPr>
              <w:jc w:val="center"/>
              <w:rPr>
                <w:sz w:val="18"/>
                <w:szCs w:val="18"/>
              </w:rPr>
            </w:pPr>
          </w:p>
        </w:tc>
      </w:tr>
      <w:tr w:rsidR="008F0EBD" w14:paraId="58D5D2BC" w14:textId="77777777">
        <w:trPr>
          <w:trHeight w:val="413"/>
          <w:jc w:val="center"/>
        </w:trPr>
        <w:tc>
          <w:tcPr>
            <w:tcW w:w="682" w:type="pct"/>
            <w:shd w:val="clear" w:color="auto" w:fill="auto"/>
            <w:vAlign w:val="center"/>
          </w:tcPr>
          <w:p w14:paraId="12436A95" w14:textId="77777777" w:rsidR="008F0EBD" w:rsidRDefault="004E10A9">
            <w:pPr>
              <w:jc w:val="center"/>
              <w:rPr>
                <w:sz w:val="18"/>
                <w:szCs w:val="18"/>
              </w:rPr>
            </w:pPr>
            <w:r>
              <w:rPr>
                <w:rFonts w:hint="eastAsia"/>
                <w:sz w:val="18"/>
                <w:szCs w:val="18"/>
              </w:rPr>
              <w:t>麻保沙星</w:t>
            </w:r>
          </w:p>
        </w:tc>
        <w:tc>
          <w:tcPr>
            <w:tcW w:w="394" w:type="pct"/>
            <w:shd w:val="clear" w:color="auto" w:fill="auto"/>
            <w:vAlign w:val="center"/>
          </w:tcPr>
          <w:p w14:paraId="3F5C8569" w14:textId="77777777" w:rsidR="008F0EBD" w:rsidRDefault="004E10A9">
            <w:pPr>
              <w:jc w:val="center"/>
              <w:rPr>
                <w:sz w:val="18"/>
                <w:szCs w:val="18"/>
              </w:rPr>
            </w:pPr>
            <w:r>
              <w:rPr>
                <w:sz w:val="18"/>
                <w:szCs w:val="18"/>
              </w:rPr>
              <w:t>52.4</w:t>
            </w:r>
          </w:p>
        </w:tc>
        <w:tc>
          <w:tcPr>
            <w:tcW w:w="394" w:type="pct"/>
            <w:shd w:val="clear" w:color="auto" w:fill="auto"/>
            <w:vAlign w:val="center"/>
          </w:tcPr>
          <w:p w14:paraId="5B76D839" w14:textId="77777777" w:rsidR="008F0EBD" w:rsidRDefault="004E10A9">
            <w:pPr>
              <w:jc w:val="center"/>
              <w:rPr>
                <w:sz w:val="18"/>
                <w:szCs w:val="18"/>
              </w:rPr>
            </w:pPr>
            <w:r>
              <w:rPr>
                <w:sz w:val="18"/>
                <w:szCs w:val="18"/>
              </w:rPr>
              <w:t>51.1</w:t>
            </w:r>
          </w:p>
        </w:tc>
        <w:tc>
          <w:tcPr>
            <w:tcW w:w="394" w:type="pct"/>
            <w:shd w:val="clear" w:color="auto" w:fill="auto"/>
            <w:vAlign w:val="center"/>
          </w:tcPr>
          <w:p w14:paraId="7951DCB1" w14:textId="77777777" w:rsidR="008F0EBD" w:rsidRDefault="004E10A9">
            <w:pPr>
              <w:jc w:val="center"/>
              <w:rPr>
                <w:sz w:val="18"/>
                <w:szCs w:val="18"/>
              </w:rPr>
            </w:pPr>
            <w:r>
              <w:rPr>
                <w:sz w:val="18"/>
                <w:szCs w:val="18"/>
              </w:rPr>
              <w:t>49.7</w:t>
            </w:r>
          </w:p>
        </w:tc>
        <w:tc>
          <w:tcPr>
            <w:tcW w:w="394" w:type="pct"/>
            <w:shd w:val="clear" w:color="auto" w:fill="auto"/>
            <w:vAlign w:val="center"/>
          </w:tcPr>
          <w:p w14:paraId="548C7846" w14:textId="77777777" w:rsidR="008F0EBD" w:rsidRDefault="004E10A9">
            <w:pPr>
              <w:jc w:val="center"/>
              <w:rPr>
                <w:sz w:val="18"/>
                <w:szCs w:val="18"/>
              </w:rPr>
            </w:pPr>
            <w:r>
              <w:rPr>
                <w:sz w:val="18"/>
                <w:szCs w:val="18"/>
              </w:rPr>
              <w:t>51.3</w:t>
            </w:r>
          </w:p>
        </w:tc>
        <w:tc>
          <w:tcPr>
            <w:tcW w:w="394" w:type="pct"/>
            <w:vAlign w:val="center"/>
          </w:tcPr>
          <w:p w14:paraId="2BEEE694" w14:textId="77777777" w:rsidR="008F0EBD" w:rsidRDefault="004E10A9">
            <w:pPr>
              <w:jc w:val="center"/>
              <w:rPr>
                <w:sz w:val="18"/>
                <w:szCs w:val="18"/>
              </w:rPr>
            </w:pPr>
            <w:r>
              <w:rPr>
                <w:sz w:val="18"/>
                <w:szCs w:val="18"/>
              </w:rPr>
              <w:t>50.0</w:t>
            </w:r>
          </w:p>
        </w:tc>
        <w:tc>
          <w:tcPr>
            <w:tcW w:w="394" w:type="pct"/>
            <w:vAlign w:val="center"/>
          </w:tcPr>
          <w:p w14:paraId="07108ABE" w14:textId="77777777" w:rsidR="008F0EBD" w:rsidRDefault="004E10A9">
            <w:pPr>
              <w:jc w:val="center"/>
              <w:rPr>
                <w:sz w:val="18"/>
                <w:szCs w:val="18"/>
              </w:rPr>
            </w:pPr>
            <w:r>
              <w:rPr>
                <w:sz w:val="18"/>
                <w:szCs w:val="18"/>
              </w:rPr>
              <w:t>50.6</w:t>
            </w:r>
          </w:p>
        </w:tc>
        <w:tc>
          <w:tcPr>
            <w:tcW w:w="571" w:type="pct"/>
            <w:vAlign w:val="center"/>
          </w:tcPr>
          <w:p w14:paraId="20A75FBC" w14:textId="77777777" w:rsidR="008F0EBD" w:rsidRDefault="004E10A9">
            <w:pPr>
              <w:jc w:val="center"/>
              <w:rPr>
                <w:sz w:val="18"/>
                <w:szCs w:val="18"/>
              </w:rPr>
            </w:pPr>
            <w:r>
              <w:rPr>
                <w:sz w:val="18"/>
                <w:szCs w:val="18"/>
              </w:rPr>
              <w:t>50.9</w:t>
            </w:r>
          </w:p>
        </w:tc>
        <w:tc>
          <w:tcPr>
            <w:tcW w:w="570" w:type="pct"/>
            <w:vAlign w:val="center"/>
          </w:tcPr>
          <w:p w14:paraId="5010786D" w14:textId="77777777" w:rsidR="008F0EBD" w:rsidRDefault="004E10A9">
            <w:pPr>
              <w:jc w:val="center"/>
              <w:rPr>
                <w:sz w:val="18"/>
                <w:szCs w:val="18"/>
              </w:rPr>
            </w:pPr>
            <w:r>
              <w:rPr>
                <w:sz w:val="18"/>
                <w:szCs w:val="18"/>
              </w:rPr>
              <w:t>1.0</w:t>
            </w:r>
          </w:p>
        </w:tc>
        <w:tc>
          <w:tcPr>
            <w:tcW w:w="813" w:type="pct"/>
            <w:vAlign w:val="center"/>
          </w:tcPr>
          <w:p w14:paraId="22E8D23A" w14:textId="77777777" w:rsidR="008F0EBD" w:rsidRDefault="004E10A9">
            <w:pPr>
              <w:jc w:val="center"/>
              <w:rPr>
                <w:sz w:val="18"/>
                <w:szCs w:val="18"/>
              </w:rPr>
            </w:pPr>
            <w:r>
              <w:rPr>
                <w:sz w:val="18"/>
                <w:szCs w:val="18"/>
              </w:rPr>
              <w:t>1.9</w:t>
            </w:r>
          </w:p>
        </w:tc>
      </w:tr>
      <w:tr w:rsidR="008F0EBD" w14:paraId="36162E08" w14:textId="77777777">
        <w:trPr>
          <w:trHeight w:val="413"/>
          <w:jc w:val="center"/>
        </w:trPr>
        <w:tc>
          <w:tcPr>
            <w:tcW w:w="682" w:type="pct"/>
            <w:shd w:val="clear" w:color="auto" w:fill="auto"/>
            <w:vAlign w:val="center"/>
          </w:tcPr>
          <w:p w14:paraId="1E026412" w14:textId="77777777" w:rsidR="008F0EBD" w:rsidRDefault="004E10A9">
            <w:pPr>
              <w:jc w:val="center"/>
              <w:rPr>
                <w:sz w:val="18"/>
                <w:szCs w:val="18"/>
              </w:rPr>
            </w:pPr>
            <w:r>
              <w:rPr>
                <w:rFonts w:hint="eastAsia"/>
                <w:sz w:val="18"/>
                <w:szCs w:val="18"/>
              </w:rPr>
              <w:t>氟罗沙星</w:t>
            </w:r>
          </w:p>
        </w:tc>
        <w:tc>
          <w:tcPr>
            <w:tcW w:w="394" w:type="pct"/>
            <w:shd w:val="clear" w:color="auto" w:fill="auto"/>
            <w:vAlign w:val="center"/>
          </w:tcPr>
          <w:p w14:paraId="5CC5BDFC" w14:textId="77777777" w:rsidR="008F0EBD" w:rsidRDefault="004E10A9">
            <w:pPr>
              <w:jc w:val="center"/>
              <w:rPr>
                <w:sz w:val="18"/>
                <w:szCs w:val="18"/>
              </w:rPr>
            </w:pPr>
            <w:r>
              <w:rPr>
                <w:sz w:val="18"/>
                <w:szCs w:val="18"/>
              </w:rPr>
              <w:t>54.4</w:t>
            </w:r>
          </w:p>
        </w:tc>
        <w:tc>
          <w:tcPr>
            <w:tcW w:w="394" w:type="pct"/>
            <w:shd w:val="clear" w:color="auto" w:fill="auto"/>
            <w:vAlign w:val="center"/>
          </w:tcPr>
          <w:p w14:paraId="29165646" w14:textId="77777777" w:rsidR="008F0EBD" w:rsidRDefault="004E10A9">
            <w:pPr>
              <w:jc w:val="center"/>
              <w:rPr>
                <w:sz w:val="18"/>
                <w:szCs w:val="18"/>
              </w:rPr>
            </w:pPr>
            <w:r>
              <w:rPr>
                <w:sz w:val="18"/>
                <w:szCs w:val="18"/>
              </w:rPr>
              <w:t>50.5</w:t>
            </w:r>
          </w:p>
        </w:tc>
        <w:tc>
          <w:tcPr>
            <w:tcW w:w="394" w:type="pct"/>
            <w:shd w:val="clear" w:color="auto" w:fill="auto"/>
            <w:vAlign w:val="center"/>
          </w:tcPr>
          <w:p w14:paraId="58F87A38" w14:textId="77777777" w:rsidR="008F0EBD" w:rsidRDefault="004E10A9">
            <w:pPr>
              <w:jc w:val="center"/>
              <w:rPr>
                <w:sz w:val="18"/>
                <w:szCs w:val="18"/>
              </w:rPr>
            </w:pPr>
            <w:r>
              <w:rPr>
                <w:sz w:val="18"/>
                <w:szCs w:val="18"/>
              </w:rPr>
              <w:t>52.8</w:t>
            </w:r>
          </w:p>
        </w:tc>
        <w:tc>
          <w:tcPr>
            <w:tcW w:w="394" w:type="pct"/>
            <w:shd w:val="clear" w:color="auto" w:fill="auto"/>
            <w:vAlign w:val="center"/>
          </w:tcPr>
          <w:p w14:paraId="4F75986D" w14:textId="77777777" w:rsidR="008F0EBD" w:rsidRDefault="004E10A9">
            <w:pPr>
              <w:jc w:val="center"/>
              <w:rPr>
                <w:sz w:val="18"/>
                <w:szCs w:val="18"/>
              </w:rPr>
            </w:pPr>
            <w:r>
              <w:rPr>
                <w:sz w:val="18"/>
                <w:szCs w:val="18"/>
              </w:rPr>
              <w:t>53.1</w:t>
            </w:r>
          </w:p>
        </w:tc>
        <w:tc>
          <w:tcPr>
            <w:tcW w:w="394" w:type="pct"/>
            <w:vAlign w:val="center"/>
          </w:tcPr>
          <w:p w14:paraId="6D655E85" w14:textId="77777777" w:rsidR="008F0EBD" w:rsidRDefault="004E10A9">
            <w:pPr>
              <w:jc w:val="center"/>
              <w:rPr>
                <w:sz w:val="18"/>
                <w:szCs w:val="18"/>
              </w:rPr>
            </w:pPr>
            <w:r>
              <w:rPr>
                <w:sz w:val="18"/>
                <w:szCs w:val="18"/>
              </w:rPr>
              <w:t>52.9</w:t>
            </w:r>
          </w:p>
        </w:tc>
        <w:tc>
          <w:tcPr>
            <w:tcW w:w="394" w:type="pct"/>
            <w:vAlign w:val="center"/>
          </w:tcPr>
          <w:p w14:paraId="64E7F4BF" w14:textId="77777777" w:rsidR="008F0EBD" w:rsidRDefault="004E10A9">
            <w:pPr>
              <w:jc w:val="center"/>
              <w:rPr>
                <w:sz w:val="18"/>
                <w:szCs w:val="18"/>
              </w:rPr>
            </w:pPr>
            <w:r>
              <w:rPr>
                <w:sz w:val="18"/>
                <w:szCs w:val="18"/>
              </w:rPr>
              <w:t>51.6</w:t>
            </w:r>
          </w:p>
        </w:tc>
        <w:tc>
          <w:tcPr>
            <w:tcW w:w="571" w:type="pct"/>
            <w:vAlign w:val="center"/>
          </w:tcPr>
          <w:p w14:paraId="31A53AE6" w14:textId="77777777" w:rsidR="008F0EBD" w:rsidRDefault="004E10A9">
            <w:pPr>
              <w:jc w:val="center"/>
              <w:rPr>
                <w:sz w:val="18"/>
                <w:szCs w:val="18"/>
              </w:rPr>
            </w:pPr>
            <w:r>
              <w:rPr>
                <w:sz w:val="18"/>
                <w:szCs w:val="18"/>
              </w:rPr>
              <w:t>52.6</w:t>
            </w:r>
          </w:p>
        </w:tc>
        <w:tc>
          <w:tcPr>
            <w:tcW w:w="570" w:type="pct"/>
            <w:vAlign w:val="center"/>
          </w:tcPr>
          <w:p w14:paraId="2AD15888" w14:textId="77777777" w:rsidR="008F0EBD" w:rsidRDefault="004E10A9">
            <w:pPr>
              <w:jc w:val="center"/>
              <w:rPr>
                <w:sz w:val="18"/>
                <w:szCs w:val="18"/>
              </w:rPr>
            </w:pPr>
            <w:r>
              <w:rPr>
                <w:sz w:val="18"/>
                <w:szCs w:val="18"/>
              </w:rPr>
              <w:t>1.3</w:t>
            </w:r>
          </w:p>
        </w:tc>
        <w:tc>
          <w:tcPr>
            <w:tcW w:w="813" w:type="pct"/>
            <w:vAlign w:val="center"/>
          </w:tcPr>
          <w:p w14:paraId="3C3E1E1E" w14:textId="77777777" w:rsidR="008F0EBD" w:rsidRDefault="004E10A9">
            <w:pPr>
              <w:jc w:val="center"/>
              <w:rPr>
                <w:sz w:val="18"/>
                <w:szCs w:val="18"/>
              </w:rPr>
            </w:pPr>
            <w:r>
              <w:rPr>
                <w:sz w:val="18"/>
                <w:szCs w:val="18"/>
              </w:rPr>
              <w:t>2.5</w:t>
            </w:r>
          </w:p>
        </w:tc>
      </w:tr>
      <w:tr w:rsidR="008F0EBD" w14:paraId="1BD685EB" w14:textId="77777777">
        <w:trPr>
          <w:trHeight w:val="413"/>
          <w:jc w:val="center"/>
        </w:trPr>
        <w:tc>
          <w:tcPr>
            <w:tcW w:w="682" w:type="pct"/>
            <w:shd w:val="clear" w:color="auto" w:fill="auto"/>
            <w:vAlign w:val="center"/>
          </w:tcPr>
          <w:p w14:paraId="0BF0A72D" w14:textId="77777777" w:rsidR="008F0EBD" w:rsidRDefault="004E10A9">
            <w:pPr>
              <w:jc w:val="center"/>
              <w:rPr>
                <w:sz w:val="18"/>
                <w:szCs w:val="18"/>
              </w:rPr>
            </w:pPr>
            <w:r>
              <w:rPr>
                <w:rFonts w:hint="eastAsia"/>
                <w:sz w:val="18"/>
                <w:szCs w:val="18"/>
              </w:rPr>
              <w:t>氧氟沙星</w:t>
            </w:r>
          </w:p>
        </w:tc>
        <w:tc>
          <w:tcPr>
            <w:tcW w:w="394" w:type="pct"/>
            <w:shd w:val="clear" w:color="auto" w:fill="auto"/>
            <w:vAlign w:val="center"/>
          </w:tcPr>
          <w:p w14:paraId="2A4A1AA7" w14:textId="77777777" w:rsidR="008F0EBD" w:rsidRDefault="004E10A9">
            <w:pPr>
              <w:jc w:val="center"/>
              <w:rPr>
                <w:sz w:val="18"/>
                <w:szCs w:val="18"/>
              </w:rPr>
            </w:pPr>
            <w:r>
              <w:rPr>
                <w:sz w:val="18"/>
                <w:szCs w:val="18"/>
              </w:rPr>
              <w:t>53.8</w:t>
            </w:r>
          </w:p>
        </w:tc>
        <w:tc>
          <w:tcPr>
            <w:tcW w:w="394" w:type="pct"/>
            <w:shd w:val="clear" w:color="auto" w:fill="auto"/>
            <w:vAlign w:val="center"/>
          </w:tcPr>
          <w:p w14:paraId="77ED4012" w14:textId="77777777" w:rsidR="008F0EBD" w:rsidRDefault="004E10A9">
            <w:pPr>
              <w:jc w:val="center"/>
              <w:rPr>
                <w:sz w:val="18"/>
                <w:szCs w:val="18"/>
              </w:rPr>
            </w:pPr>
            <w:r>
              <w:rPr>
                <w:sz w:val="18"/>
                <w:szCs w:val="18"/>
              </w:rPr>
              <w:t>49.5</w:t>
            </w:r>
          </w:p>
        </w:tc>
        <w:tc>
          <w:tcPr>
            <w:tcW w:w="394" w:type="pct"/>
            <w:shd w:val="clear" w:color="auto" w:fill="auto"/>
            <w:vAlign w:val="center"/>
          </w:tcPr>
          <w:p w14:paraId="63BFF6B6" w14:textId="77777777" w:rsidR="008F0EBD" w:rsidRDefault="004E10A9">
            <w:pPr>
              <w:jc w:val="center"/>
              <w:rPr>
                <w:sz w:val="18"/>
                <w:szCs w:val="18"/>
              </w:rPr>
            </w:pPr>
            <w:r>
              <w:rPr>
                <w:sz w:val="18"/>
                <w:szCs w:val="18"/>
              </w:rPr>
              <w:t>48.5</w:t>
            </w:r>
          </w:p>
        </w:tc>
        <w:tc>
          <w:tcPr>
            <w:tcW w:w="394" w:type="pct"/>
            <w:shd w:val="clear" w:color="auto" w:fill="auto"/>
            <w:vAlign w:val="center"/>
          </w:tcPr>
          <w:p w14:paraId="56688DD7" w14:textId="77777777" w:rsidR="008F0EBD" w:rsidRDefault="004E10A9">
            <w:pPr>
              <w:jc w:val="center"/>
              <w:rPr>
                <w:sz w:val="18"/>
                <w:szCs w:val="18"/>
              </w:rPr>
            </w:pPr>
            <w:r>
              <w:rPr>
                <w:sz w:val="18"/>
                <w:szCs w:val="18"/>
              </w:rPr>
              <w:t>49.6</w:t>
            </w:r>
          </w:p>
        </w:tc>
        <w:tc>
          <w:tcPr>
            <w:tcW w:w="394" w:type="pct"/>
            <w:vAlign w:val="center"/>
          </w:tcPr>
          <w:p w14:paraId="04165643" w14:textId="77777777" w:rsidR="008F0EBD" w:rsidRDefault="004E10A9">
            <w:pPr>
              <w:jc w:val="center"/>
              <w:rPr>
                <w:sz w:val="18"/>
                <w:szCs w:val="18"/>
              </w:rPr>
            </w:pPr>
            <w:r>
              <w:rPr>
                <w:sz w:val="18"/>
                <w:szCs w:val="18"/>
              </w:rPr>
              <w:t>51.1</w:t>
            </w:r>
          </w:p>
        </w:tc>
        <w:tc>
          <w:tcPr>
            <w:tcW w:w="394" w:type="pct"/>
            <w:vAlign w:val="center"/>
          </w:tcPr>
          <w:p w14:paraId="67F8040E" w14:textId="77777777" w:rsidR="008F0EBD" w:rsidRDefault="004E10A9">
            <w:pPr>
              <w:jc w:val="center"/>
              <w:rPr>
                <w:sz w:val="18"/>
                <w:szCs w:val="18"/>
              </w:rPr>
            </w:pPr>
            <w:r>
              <w:rPr>
                <w:sz w:val="18"/>
                <w:szCs w:val="18"/>
              </w:rPr>
              <w:t>50.2</w:t>
            </w:r>
          </w:p>
        </w:tc>
        <w:tc>
          <w:tcPr>
            <w:tcW w:w="571" w:type="pct"/>
            <w:vAlign w:val="center"/>
          </w:tcPr>
          <w:p w14:paraId="30C0845F" w14:textId="77777777" w:rsidR="008F0EBD" w:rsidRDefault="004E10A9">
            <w:pPr>
              <w:jc w:val="center"/>
              <w:rPr>
                <w:sz w:val="18"/>
                <w:szCs w:val="18"/>
              </w:rPr>
            </w:pPr>
            <w:r>
              <w:rPr>
                <w:sz w:val="18"/>
                <w:szCs w:val="18"/>
              </w:rPr>
              <w:t>50.5</w:t>
            </w:r>
          </w:p>
        </w:tc>
        <w:tc>
          <w:tcPr>
            <w:tcW w:w="570" w:type="pct"/>
            <w:vAlign w:val="center"/>
          </w:tcPr>
          <w:p w14:paraId="64A310F1" w14:textId="77777777" w:rsidR="008F0EBD" w:rsidRDefault="004E10A9">
            <w:pPr>
              <w:jc w:val="center"/>
              <w:rPr>
                <w:sz w:val="18"/>
                <w:szCs w:val="18"/>
              </w:rPr>
            </w:pPr>
            <w:r>
              <w:rPr>
                <w:sz w:val="18"/>
                <w:szCs w:val="18"/>
              </w:rPr>
              <w:t>1.9</w:t>
            </w:r>
          </w:p>
        </w:tc>
        <w:tc>
          <w:tcPr>
            <w:tcW w:w="813" w:type="pct"/>
            <w:vAlign w:val="center"/>
          </w:tcPr>
          <w:p w14:paraId="5ECDE4FC" w14:textId="77777777" w:rsidR="008F0EBD" w:rsidRDefault="004E10A9">
            <w:pPr>
              <w:jc w:val="center"/>
              <w:rPr>
                <w:sz w:val="18"/>
                <w:szCs w:val="18"/>
              </w:rPr>
            </w:pPr>
            <w:r>
              <w:rPr>
                <w:sz w:val="18"/>
                <w:szCs w:val="18"/>
              </w:rPr>
              <w:t>3.7</w:t>
            </w:r>
          </w:p>
        </w:tc>
      </w:tr>
      <w:tr w:rsidR="008F0EBD" w14:paraId="36C8E8AB" w14:textId="77777777">
        <w:trPr>
          <w:trHeight w:val="413"/>
          <w:jc w:val="center"/>
        </w:trPr>
        <w:tc>
          <w:tcPr>
            <w:tcW w:w="682" w:type="pct"/>
            <w:shd w:val="clear" w:color="auto" w:fill="auto"/>
            <w:vAlign w:val="center"/>
          </w:tcPr>
          <w:p w14:paraId="0FDC5134" w14:textId="77777777" w:rsidR="008F0EBD" w:rsidRDefault="004E10A9">
            <w:pPr>
              <w:jc w:val="center"/>
              <w:rPr>
                <w:sz w:val="18"/>
                <w:szCs w:val="18"/>
              </w:rPr>
            </w:pPr>
            <w:r>
              <w:rPr>
                <w:rFonts w:hint="eastAsia"/>
                <w:sz w:val="18"/>
                <w:szCs w:val="18"/>
              </w:rPr>
              <w:t>恩诺沙星</w:t>
            </w:r>
          </w:p>
        </w:tc>
        <w:tc>
          <w:tcPr>
            <w:tcW w:w="394" w:type="pct"/>
            <w:shd w:val="clear" w:color="auto" w:fill="auto"/>
            <w:vAlign w:val="center"/>
          </w:tcPr>
          <w:p w14:paraId="122400A6" w14:textId="77777777" w:rsidR="008F0EBD" w:rsidRDefault="004E10A9">
            <w:pPr>
              <w:jc w:val="center"/>
              <w:rPr>
                <w:sz w:val="18"/>
                <w:szCs w:val="18"/>
              </w:rPr>
            </w:pPr>
            <w:r>
              <w:rPr>
                <w:sz w:val="18"/>
                <w:szCs w:val="18"/>
              </w:rPr>
              <w:t>51.2</w:t>
            </w:r>
          </w:p>
        </w:tc>
        <w:tc>
          <w:tcPr>
            <w:tcW w:w="394" w:type="pct"/>
            <w:shd w:val="clear" w:color="auto" w:fill="auto"/>
            <w:vAlign w:val="center"/>
          </w:tcPr>
          <w:p w14:paraId="0A39A218" w14:textId="77777777" w:rsidR="008F0EBD" w:rsidRDefault="004E10A9">
            <w:pPr>
              <w:jc w:val="center"/>
              <w:rPr>
                <w:sz w:val="18"/>
                <w:szCs w:val="18"/>
              </w:rPr>
            </w:pPr>
            <w:r>
              <w:rPr>
                <w:sz w:val="18"/>
                <w:szCs w:val="18"/>
              </w:rPr>
              <w:t>49.7</w:t>
            </w:r>
          </w:p>
        </w:tc>
        <w:tc>
          <w:tcPr>
            <w:tcW w:w="394" w:type="pct"/>
            <w:shd w:val="clear" w:color="auto" w:fill="auto"/>
            <w:vAlign w:val="center"/>
          </w:tcPr>
          <w:p w14:paraId="600C38A0" w14:textId="77777777" w:rsidR="008F0EBD" w:rsidRDefault="004E10A9">
            <w:pPr>
              <w:jc w:val="center"/>
              <w:rPr>
                <w:sz w:val="18"/>
                <w:szCs w:val="18"/>
              </w:rPr>
            </w:pPr>
            <w:r>
              <w:rPr>
                <w:sz w:val="18"/>
                <w:szCs w:val="18"/>
              </w:rPr>
              <w:t>49.6</w:t>
            </w:r>
          </w:p>
        </w:tc>
        <w:tc>
          <w:tcPr>
            <w:tcW w:w="394" w:type="pct"/>
            <w:shd w:val="clear" w:color="auto" w:fill="auto"/>
            <w:vAlign w:val="center"/>
          </w:tcPr>
          <w:p w14:paraId="4FE53E05" w14:textId="77777777" w:rsidR="008F0EBD" w:rsidRDefault="004E10A9">
            <w:pPr>
              <w:jc w:val="center"/>
              <w:rPr>
                <w:sz w:val="18"/>
                <w:szCs w:val="18"/>
              </w:rPr>
            </w:pPr>
            <w:r>
              <w:rPr>
                <w:sz w:val="18"/>
                <w:szCs w:val="18"/>
              </w:rPr>
              <w:t>50.8</w:t>
            </w:r>
          </w:p>
        </w:tc>
        <w:tc>
          <w:tcPr>
            <w:tcW w:w="394" w:type="pct"/>
            <w:vAlign w:val="center"/>
          </w:tcPr>
          <w:p w14:paraId="2889353D" w14:textId="77777777" w:rsidR="008F0EBD" w:rsidRDefault="004E10A9">
            <w:pPr>
              <w:jc w:val="center"/>
              <w:rPr>
                <w:sz w:val="18"/>
                <w:szCs w:val="18"/>
              </w:rPr>
            </w:pPr>
            <w:r>
              <w:rPr>
                <w:sz w:val="18"/>
                <w:szCs w:val="18"/>
              </w:rPr>
              <w:t>50.5</w:t>
            </w:r>
          </w:p>
        </w:tc>
        <w:tc>
          <w:tcPr>
            <w:tcW w:w="394" w:type="pct"/>
            <w:vAlign w:val="center"/>
          </w:tcPr>
          <w:p w14:paraId="32CC1C75" w14:textId="77777777" w:rsidR="008F0EBD" w:rsidRDefault="004E10A9">
            <w:pPr>
              <w:jc w:val="center"/>
              <w:rPr>
                <w:sz w:val="18"/>
                <w:szCs w:val="18"/>
              </w:rPr>
            </w:pPr>
            <w:r>
              <w:rPr>
                <w:sz w:val="18"/>
                <w:szCs w:val="18"/>
              </w:rPr>
              <w:t>50.1</w:t>
            </w:r>
          </w:p>
        </w:tc>
        <w:tc>
          <w:tcPr>
            <w:tcW w:w="571" w:type="pct"/>
            <w:vAlign w:val="center"/>
          </w:tcPr>
          <w:p w14:paraId="5B6C904A" w14:textId="77777777" w:rsidR="008F0EBD" w:rsidRDefault="004E10A9">
            <w:pPr>
              <w:jc w:val="center"/>
              <w:rPr>
                <w:sz w:val="18"/>
                <w:szCs w:val="18"/>
              </w:rPr>
            </w:pPr>
            <w:r>
              <w:rPr>
                <w:sz w:val="18"/>
                <w:szCs w:val="18"/>
              </w:rPr>
              <w:t>50.3</w:t>
            </w:r>
          </w:p>
        </w:tc>
        <w:tc>
          <w:tcPr>
            <w:tcW w:w="570" w:type="pct"/>
            <w:vAlign w:val="center"/>
          </w:tcPr>
          <w:p w14:paraId="6EE85447" w14:textId="77777777" w:rsidR="008F0EBD" w:rsidRDefault="004E10A9">
            <w:pPr>
              <w:jc w:val="center"/>
              <w:rPr>
                <w:sz w:val="18"/>
                <w:szCs w:val="18"/>
              </w:rPr>
            </w:pPr>
            <w:r>
              <w:rPr>
                <w:sz w:val="18"/>
                <w:szCs w:val="18"/>
              </w:rPr>
              <w:t>0.6</w:t>
            </w:r>
          </w:p>
        </w:tc>
        <w:tc>
          <w:tcPr>
            <w:tcW w:w="813" w:type="pct"/>
            <w:vAlign w:val="center"/>
          </w:tcPr>
          <w:p w14:paraId="61F60920" w14:textId="77777777" w:rsidR="008F0EBD" w:rsidRDefault="004E10A9">
            <w:pPr>
              <w:jc w:val="center"/>
              <w:rPr>
                <w:sz w:val="18"/>
                <w:szCs w:val="18"/>
              </w:rPr>
            </w:pPr>
            <w:r>
              <w:rPr>
                <w:sz w:val="18"/>
                <w:szCs w:val="18"/>
              </w:rPr>
              <w:t>1.3</w:t>
            </w:r>
          </w:p>
        </w:tc>
      </w:tr>
      <w:tr w:rsidR="008F0EBD" w14:paraId="07DD534F" w14:textId="77777777">
        <w:trPr>
          <w:trHeight w:val="413"/>
          <w:jc w:val="center"/>
        </w:trPr>
        <w:tc>
          <w:tcPr>
            <w:tcW w:w="682" w:type="pct"/>
            <w:shd w:val="clear" w:color="auto" w:fill="auto"/>
            <w:vAlign w:val="center"/>
          </w:tcPr>
          <w:p w14:paraId="5492AC01" w14:textId="77777777" w:rsidR="008F0EBD" w:rsidRDefault="004E10A9">
            <w:pPr>
              <w:jc w:val="center"/>
              <w:rPr>
                <w:sz w:val="18"/>
                <w:szCs w:val="18"/>
              </w:rPr>
            </w:pPr>
            <w:r>
              <w:rPr>
                <w:rFonts w:hint="eastAsia"/>
                <w:sz w:val="18"/>
                <w:szCs w:val="18"/>
              </w:rPr>
              <w:t>奥比沙星</w:t>
            </w:r>
          </w:p>
        </w:tc>
        <w:tc>
          <w:tcPr>
            <w:tcW w:w="394" w:type="pct"/>
            <w:shd w:val="clear" w:color="auto" w:fill="auto"/>
            <w:vAlign w:val="center"/>
          </w:tcPr>
          <w:p w14:paraId="19DD91EF" w14:textId="77777777" w:rsidR="008F0EBD" w:rsidRDefault="004E10A9">
            <w:pPr>
              <w:jc w:val="center"/>
              <w:rPr>
                <w:sz w:val="18"/>
                <w:szCs w:val="18"/>
              </w:rPr>
            </w:pPr>
            <w:r>
              <w:rPr>
                <w:sz w:val="18"/>
                <w:szCs w:val="18"/>
              </w:rPr>
              <w:t>52.7</w:t>
            </w:r>
          </w:p>
        </w:tc>
        <w:tc>
          <w:tcPr>
            <w:tcW w:w="394" w:type="pct"/>
            <w:shd w:val="clear" w:color="auto" w:fill="auto"/>
            <w:vAlign w:val="center"/>
          </w:tcPr>
          <w:p w14:paraId="6434430E" w14:textId="77777777" w:rsidR="008F0EBD" w:rsidRDefault="004E10A9">
            <w:pPr>
              <w:jc w:val="center"/>
              <w:rPr>
                <w:sz w:val="18"/>
                <w:szCs w:val="18"/>
              </w:rPr>
            </w:pPr>
            <w:r>
              <w:rPr>
                <w:sz w:val="18"/>
                <w:szCs w:val="18"/>
              </w:rPr>
              <w:t>51.4</w:t>
            </w:r>
          </w:p>
        </w:tc>
        <w:tc>
          <w:tcPr>
            <w:tcW w:w="394" w:type="pct"/>
            <w:shd w:val="clear" w:color="auto" w:fill="auto"/>
            <w:vAlign w:val="center"/>
          </w:tcPr>
          <w:p w14:paraId="43FD69FF" w14:textId="77777777" w:rsidR="008F0EBD" w:rsidRDefault="004E10A9">
            <w:pPr>
              <w:jc w:val="center"/>
              <w:rPr>
                <w:sz w:val="18"/>
                <w:szCs w:val="18"/>
              </w:rPr>
            </w:pPr>
            <w:r>
              <w:rPr>
                <w:sz w:val="18"/>
                <w:szCs w:val="18"/>
              </w:rPr>
              <w:t>51.9</w:t>
            </w:r>
          </w:p>
        </w:tc>
        <w:tc>
          <w:tcPr>
            <w:tcW w:w="394" w:type="pct"/>
            <w:shd w:val="clear" w:color="auto" w:fill="auto"/>
            <w:vAlign w:val="center"/>
          </w:tcPr>
          <w:p w14:paraId="6BD8236A" w14:textId="77777777" w:rsidR="008F0EBD" w:rsidRDefault="004E10A9">
            <w:pPr>
              <w:jc w:val="center"/>
              <w:rPr>
                <w:sz w:val="18"/>
                <w:szCs w:val="18"/>
              </w:rPr>
            </w:pPr>
            <w:r>
              <w:rPr>
                <w:sz w:val="18"/>
                <w:szCs w:val="18"/>
              </w:rPr>
              <w:t>52.4</w:t>
            </w:r>
          </w:p>
        </w:tc>
        <w:tc>
          <w:tcPr>
            <w:tcW w:w="394" w:type="pct"/>
            <w:vAlign w:val="center"/>
          </w:tcPr>
          <w:p w14:paraId="5DD39A28" w14:textId="77777777" w:rsidR="008F0EBD" w:rsidRDefault="004E10A9">
            <w:pPr>
              <w:jc w:val="center"/>
              <w:rPr>
                <w:sz w:val="18"/>
                <w:szCs w:val="18"/>
              </w:rPr>
            </w:pPr>
            <w:r>
              <w:rPr>
                <w:sz w:val="18"/>
                <w:szCs w:val="18"/>
              </w:rPr>
              <w:t>52.0</w:t>
            </w:r>
          </w:p>
        </w:tc>
        <w:tc>
          <w:tcPr>
            <w:tcW w:w="394" w:type="pct"/>
            <w:vAlign w:val="center"/>
          </w:tcPr>
          <w:p w14:paraId="19CDEC17" w14:textId="77777777" w:rsidR="008F0EBD" w:rsidRDefault="004E10A9">
            <w:pPr>
              <w:jc w:val="center"/>
              <w:rPr>
                <w:sz w:val="18"/>
                <w:szCs w:val="18"/>
              </w:rPr>
            </w:pPr>
            <w:r>
              <w:rPr>
                <w:sz w:val="18"/>
                <w:szCs w:val="18"/>
              </w:rPr>
              <w:t>51.3</w:t>
            </w:r>
          </w:p>
        </w:tc>
        <w:tc>
          <w:tcPr>
            <w:tcW w:w="571" w:type="pct"/>
            <w:vAlign w:val="center"/>
          </w:tcPr>
          <w:p w14:paraId="0BE6F5FE" w14:textId="77777777" w:rsidR="008F0EBD" w:rsidRDefault="004E10A9">
            <w:pPr>
              <w:jc w:val="center"/>
              <w:rPr>
                <w:sz w:val="18"/>
                <w:szCs w:val="18"/>
              </w:rPr>
            </w:pPr>
            <w:r>
              <w:rPr>
                <w:sz w:val="18"/>
                <w:szCs w:val="18"/>
              </w:rPr>
              <w:t>51.9</w:t>
            </w:r>
          </w:p>
        </w:tc>
        <w:tc>
          <w:tcPr>
            <w:tcW w:w="570" w:type="pct"/>
            <w:vAlign w:val="center"/>
          </w:tcPr>
          <w:p w14:paraId="3677B743" w14:textId="77777777" w:rsidR="008F0EBD" w:rsidRDefault="004E10A9">
            <w:pPr>
              <w:jc w:val="center"/>
              <w:rPr>
                <w:sz w:val="18"/>
                <w:szCs w:val="18"/>
              </w:rPr>
            </w:pPr>
            <w:r>
              <w:rPr>
                <w:sz w:val="18"/>
                <w:szCs w:val="18"/>
              </w:rPr>
              <w:t>0.6</w:t>
            </w:r>
          </w:p>
        </w:tc>
        <w:tc>
          <w:tcPr>
            <w:tcW w:w="813" w:type="pct"/>
            <w:vAlign w:val="center"/>
          </w:tcPr>
          <w:p w14:paraId="29BE62B4" w14:textId="77777777" w:rsidR="008F0EBD" w:rsidRDefault="004E10A9">
            <w:pPr>
              <w:jc w:val="center"/>
              <w:rPr>
                <w:sz w:val="18"/>
                <w:szCs w:val="18"/>
              </w:rPr>
            </w:pPr>
            <w:r>
              <w:rPr>
                <w:sz w:val="18"/>
                <w:szCs w:val="18"/>
              </w:rPr>
              <w:t>1.1</w:t>
            </w:r>
          </w:p>
        </w:tc>
      </w:tr>
      <w:tr w:rsidR="008F0EBD" w14:paraId="1A994FFF" w14:textId="77777777">
        <w:trPr>
          <w:trHeight w:val="413"/>
          <w:jc w:val="center"/>
        </w:trPr>
        <w:tc>
          <w:tcPr>
            <w:tcW w:w="682" w:type="pct"/>
            <w:shd w:val="clear" w:color="auto" w:fill="auto"/>
            <w:vAlign w:val="center"/>
          </w:tcPr>
          <w:p w14:paraId="50D1AEDA" w14:textId="77777777" w:rsidR="008F0EBD" w:rsidRDefault="004E10A9">
            <w:pPr>
              <w:jc w:val="center"/>
              <w:rPr>
                <w:sz w:val="18"/>
                <w:szCs w:val="18"/>
              </w:rPr>
            </w:pPr>
            <w:r>
              <w:rPr>
                <w:rFonts w:hint="eastAsia"/>
                <w:sz w:val="18"/>
                <w:szCs w:val="18"/>
              </w:rPr>
              <w:t>沙氟沙星</w:t>
            </w:r>
          </w:p>
        </w:tc>
        <w:tc>
          <w:tcPr>
            <w:tcW w:w="394" w:type="pct"/>
            <w:shd w:val="clear" w:color="auto" w:fill="auto"/>
            <w:vAlign w:val="center"/>
          </w:tcPr>
          <w:p w14:paraId="172DC108" w14:textId="77777777" w:rsidR="008F0EBD" w:rsidRDefault="004E10A9">
            <w:pPr>
              <w:jc w:val="center"/>
              <w:rPr>
                <w:sz w:val="18"/>
                <w:szCs w:val="18"/>
              </w:rPr>
            </w:pPr>
            <w:r>
              <w:rPr>
                <w:sz w:val="18"/>
                <w:szCs w:val="18"/>
              </w:rPr>
              <w:t>50.9</w:t>
            </w:r>
          </w:p>
        </w:tc>
        <w:tc>
          <w:tcPr>
            <w:tcW w:w="394" w:type="pct"/>
            <w:shd w:val="clear" w:color="auto" w:fill="auto"/>
            <w:vAlign w:val="center"/>
          </w:tcPr>
          <w:p w14:paraId="51530F98" w14:textId="77777777" w:rsidR="008F0EBD" w:rsidRDefault="004E10A9">
            <w:pPr>
              <w:jc w:val="center"/>
              <w:rPr>
                <w:sz w:val="18"/>
                <w:szCs w:val="18"/>
              </w:rPr>
            </w:pPr>
            <w:r>
              <w:rPr>
                <w:sz w:val="18"/>
                <w:szCs w:val="18"/>
              </w:rPr>
              <w:t>47.5</w:t>
            </w:r>
          </w:p>
        </w:tc>
        <w:tc>
          <w:tcPr>
            <w:tcW w:w="394" w:type="pct"/>
            <w:shd w:val="clear" w:color="auto" w:fill="auto"/>
            <w:vAlign w:val="center"/>
          </w:tcPr>
          <w:p w14:paraId="7A8A2331" w14:textId="77777777" w:rsidR="008F0EBD" w:rsidRDefault="004E10A9">
            <w:pPr>
              <w:jc w:val="center"/>
              <w:rPr>
                <w:sz w:val="18"/>
                <w:szCs w:val="18"/>
              </w:rPr>
            </w:pPr>
            <w:r>
              <w:rPr>
                <w:sz w:val="18"/>
                <w:szCs w:val="18"/>
              </w:rPr>
              <w:t>49.3</w:t>
            </w:r>
          </w:p>
        </w:tc>
        <w:tc>
          <w:tcPr>
            <w:tcW w:w="394" w:type="pct"/>
            <w:shd w:val="clear" w:color="auto" w:fill="auto"/>
            <w:vAlign w:val="center"/>
          </w:tcPr>
          <w:p w14:paraId="2074FB00" w14:textId="77777777" w:rsidR="008F0EBD" w:rsidRDefault="004E10A9">
            <w:pPr>
              <w:jc w:val="center"/>
              <w:rPr>
                <w:sz w:val="18"/>
                <w:szCs w:val="18"/>
              </w:rPr>
            </w:pPr>
            <w:r>
              <w:rPr>
                <w:sz w:val="18"/>
                <w:szCs w:val="18"/>
              </w:rPr>
              <w:t>48.5</w:t>
            </w:r>
          </w:p>
        </w:tc>
        <w:tc>
          <w:tcPr>
            <w:tcW w:w="394" w:type="pct"/>
            <w:vAlign w:val="center"/>
          </w:tcPr>
          <w:p w14:paraId="42CDED91" w14:textId="77777777" w:rsidR="008F0EBD" w:rsidRDefault="004E10A9">
            <w:pPr>
              <w:jc w:val="center"/>
              <w:rPr>
                <w:sz w:val="18"/>
                <w:szCs w:val="18"/>
              </w:rPr>
            </w:pPr>
            <w:r>
              <w:rPr>
                <w:sz w:val="18"/>
                <w:szCs w:val="18"/>
              </w:rPr>
              <w:t>48.6</w:t>
            </w:r>
          </w:p>
        </w:tc>
        <w:tc>
          <w:tcPr>
            <w:tcW w:w="394" w:type="pct"/>
            <w:vAlign w:val="center"/>
          </w:tcPr>
          <w:p w14:paraId="711FA0D9" w14:textId="77777777" w:rsidR="008F0EBD" w:rsidRDefault="004E10A9">
            <w:pPr>
              <w:jc w:val="center"/>
              <w:rPr>
                <w:sz w:val="18"/>
                <w:szCs w:val="18"/>
              </w:rPr>
            </w:pPr>
            <w:r>
              <w:rPr>
                <w:sz w:val="18"/>
                <w:szCs w:val="18"/>
              </w:rPr>
              <w:t>47.9</w:t>
            </w:r>
          </w:p>
        </w:tc>
        <w:tc>
          <w:tcPr>
            <w:tcW w:w="571" w:type="pct"/>
            <w:vAlign w:val="center"/>
          </w:tcPr>
          <w:p w14:paraId="656AA87B" w14:textId="77777777" w:rsidR="008F0EBD" w:rsidRDefault="004E10A9">
            <w:pPr>
              <w:jc w:val="center"/>
              <w:rPr>
                <w:sz w:val="18"/>
                <w:szCs w:val="18"/>
              </w:rPr>
            </w:pPr>
            <w:r>
              <w:rPr>
                <w:sz w:val="18"/>
                <w:szCs w:val="18"/>
              </w:rPr>
              <w:t>48.8</w:t>
            </w:r>
          </w:p>
        </w:tc>
        <w:tc>
          <w:tcPr>
            <w:tcW w:w="570" w:type="pct"/>
            <w:vAlign w:val="center"/>
          </w:tcPr>
          <w:p w14:paraId="47CE5611" w14:textId="77777777" w:rsidR="008F0EBD" w:rsidRDefault="004E10A9">
            <w:pPr>
              <w:jc w:val="center"/>
              <w:rPr>
                <w:sz w:val="18"/>
                <w:szCs w:val="18"/>
              </w:rPr>
            </w:pPr>
            <w:r>
              <w:rPr>
                <w:sz w:val="18"/>
                <w:szCs w:val="18"/>
              </w:rPr>
              <w:t>1.2</w:t>
            </w:r>
          </w:p>
        </w:tc>
        <w:tc>
          <w:tcPr>
            <w:tcW w:w="813" w:type="pct"/>
            <w:vAlign w:val="center"/>
          </w:tcPr>
          <w:p w14:paraId="51C8ACC8" w14:textId="77777777" w:rsidR="008F0EBD" w:rsidRDefault="004E10A9">
            <w:pPr>
              <w:jc w:val="center"/>
              <w:rPr>
                <w:sz w:val="18"/>
                <w:szCs w:val="18"/>
              </w:rPr>
            </w:pPr>
            <w:r>
              <w:rPr>
                <w:sz w:val="18"/>
                <w:szCs w:val="18"/>
              </w:rPr>
              <w:t>2.5</w:t>
            </w:r>
          </w:p>
        </w:tc>
      </w:tr>
      <w:tr w:rsidR="008F0EBD" w14:paraId="095A998A" w14:textId="77777777">
        <w:trPr>
          <w:trHeight w:val="413"/>
          <w:jc w:val="center"/>
        </w:trPr>
        <w:tc>
          <w:tcPr>
            <w:tcW w:w="682" w:type="pct"/>
            <w:shd w:val="clear" w:color="auto" w:fill="auto"/>
            <w:vAlign w:val="center"/>
          </w:tcPr>
          <w:p w14:paraId="069EAD3A" w14:textId="77777777" w:rsidR="008F0EBD" w:rsidRDefault="004E10A9">
            <w:pPr>
              <w:jc w:val="center"/>
              <w:rPr>
                <w:sz w:val="18"/>
                <w:szCs w:val="18"/>
              </w:rPr>
            </w:pPr>
            <w:r>
              <w:rPr>
                <w:rFonts w:hint="eastAsia"/>
                <w:sz w:val="18"/>
                <w:szCs w:val="18"/>
              </w:rPr>
              <w:t>双氟哌酸</w:t>
            </w:r>
          </w:p>
        </w:tc>
        <w:tc>
          <w:tcPr>
            <w:tcW w:w="394" w:type="pct"/>
            <w:shd w:val="clear" w:color="auto" w:fill="auto"/>
            <w:vAlign w:val="center"/>
          </w:tcPr>
          <w:p w14:paraId="10683768" w14:textId="77777777" w:rsidR="008F0EBD" w:rsidRDefault="004E10A9">
            <w:pPr>
              <w:jc w:val="center"/>
              <w:rPr>
                <w:sz w:val="18"/>
                <w:szCs w:val="18"/>
              </w:rPr>
            </w:pPr>
            <w:r>
              <w:rPr>
                <w:sz w:val="18"/>
                <w:szCs w:val="18"/>
              </w:rPr>
              <w:t>52.8</w:t>
            </w:r>
          </w:p>
        </w:tc>
        <w:tc>
          <w:tcPr>
            <w:tcW w:w="394" w:type="pct"/>
            <w:shd w:val="clear" w:color="auto" w:fill="auto"/>
            <w:vAlign w:val="center"/>
          </w:tcPr>
          <w:p w14:paraId="09224024" w14:textId="77777777" w:rsidR="008F0EBD" w:rsidRDefault="004E10A9">
            <w:pPr>
              <w:jc w:val="center"/>
              <w:rPr>
                <w:sz w:val="18"/>
                <w:szCs w:val="18"/>
              </w:rPr>
            </w:pPr>
            <w:r>
              <w:rPr>
                <w:sz w:val="18"/>
                <w:szCs w:val="18"/>
              </w:rPr>
              <w:t>49.6</w:t>
            </w:r>
          </w:p>
        </w:tc>
        <w:tc>
          <w:tcPr>
            <w:tcW w:w="394" w:type="pct"/>
            <w:shd w:val="clear" w:color="auto" w:fill="auto"/>
            <w:vAlign w:val="center"/>
          </w:tcPr>
          <w:p w14:paraId="020350C4" w14:textId="77777777" w:rsidR="008F0EBD" w:rsidRDefault="004E10A9">
            <w:pPr>
              <w:jc w:val="center"/>
              <w:rPr>
                <w:sz w:val="18"/>
                <w:szCs w:val="18"/>
              </w:rPr>
            </w:pPr>
            <w:r>
              <w:rPr>
                <w:sz w:val="18"/>
                <w:szCs w:val="18"/>
              </w:rPr>
              <w:t>51.9</w:t>
            </w:r>
          </w:p>
        </w:tc>
        <w:tc>
          <w:tcPr>
            <w:tcW w:w="394" w:type="pct"/>
            <w:shd w:val="clear" w:color="auto" w:fill="auto"/>
            <w:vAlign w:val="center"/>
          </w:tcPr>
          <w:p w14:paraId="543E1EB5" w14:textId="77777777" w:rsidR="008F0EBD" w:rsidRDefault="004E10A9">
            <w:pPr>
              <w:jc w:val="center"/>
              <w:rPr>
                <w:sz w:val="18"/>
                <w:szCs w:val="18"/>
              </w:rPr>
            </w:pPr>
            <w:r>
              <w:rPr>
                <w:sz w:val="18"/>
                <w:szCs w:val="18"/>
              </w:rPr>
              <w:t>52.7</w:t>
            </w:r>
          </w:p>
        </w:tc>
        <w:tc>
          <w:tcPr>
            <w:tcW w:w="394" w:type="pct"/>
            <w:vAlign w:val="center"/>
          </w:tcPr>
          <w:p w14:paraId="6E2CE5BD" w14:textId="77777777" w:rsidR="008F0EBD" w:rsidRDefault="004E10A9">
            <w:pPr>
              <w:jc w:val="center"/>
              <w:rPr>
                <w:sz w:val="18"/>
                <w:szCs w:val="18"/>
              </w:rPr>
            </w:pPr>
            <w:r>
              <w:rPr>
                <w:sz w:val="18"/>
                <w:szCs w:val="18"/>
              </w:rPr>
              <w:t>51.5</w:t>
            </w:r>
          </w:p>
        </w:tc>
        <w:tc>
          <w:tcPr>
            <w:tcW w:w="394" w:type="pct"/>
            <w:vAlign w:val="center"/>
          </w:tcPr>
          <w:p w14:paraId="4B76684A" w14:textId="77777777" w:rsidR="008F0EBD" w:rsidRDefault="004E10A9">
            <w:pPr>
              <w:jc w:val="center"/>
              <w:rPr>
                <w:sz w:val="18"/>
                <w:szCs w:val="18"/>
              </w:rPr>
            </w:pPr>
            <w:r>
              <w:rPr>
                <w:sz w:val="18"/>
                <w:szCs w:val="18"/>
              </w:rPr>
              <w:t>51.0</w:t>
            </w:r>
          </w:p>
        </w:tc>
        <w:tc>
          <w:tcPr>
            <w:tcW w:w="571" w:type="pct"/>
            <w:vAlign w:val="center"/>
          </w:tcPr>
          <w:p w14:paraId="188BB6A0" w14:textId="77777777" w:rsidR="008F0EBD" w:rsidRDefault="004E10A9">
            <w:pPr>
              <w:jc w:val="center"/>
              <w:rPr>
                <w:sz w:val="18"/>
                <w:szCs w:val="18"/>
              </w:rPr>
            </w:pPr>
            <w:r>
              <w:rPr>
                <w:sz w:val="18"/>
                <w:szCs w:val="18"/>
              </w:rPr>
              <w:t>51.6</w:t>
            </w:r>
          </w:p>
        </w:tc>
        <w:tc>
          <w:tcPr>
            <w:tcW w:w="570" w:type="pct"/>
            <w:vAlign w:val="center"/>
          </w:tcPr>
          <w:p w14:paraId="42E9E680" w14:textId="77777777" w:rsidR="008F0EBD" w:rsidRDefault="004E10A9">
            <w:pPr>
              <w:jc w:val="center"/>
              <w:rPr>
                <w:sz w:val="18"/>
                <w:szCs w:val="18"/>
              </w:rPr>
            </w:pPr>
            <w:r>
              <w:rPr>
                <w:sz w:val="18"/>
                <w:szCs w:val="18"/>
              </w:rPr>
              <w:t>1.2</w:t>
            </w:r>
          </w:p>
        </w:tc>
        <w:tc>
          <w:tcPr>
            <w:tcW w:w="813" w:type="pct"/>
            <w:vAlign w:val="center"/>
          </w:tcPr>
          <w:p w14:paraId="223C9631" w14:textId="77777777" w:rsidR="008F0EBD" w:rsidRDefault="004E10A9">
            <w:pPr>
              <w:jc w:val="center"/>
              <w:rPr>
                <w:sz w:val="18"/>
                <w:szCs w:val="18"/>
              </w:rPr>
            </w:pPr>
            <w:r>
              <w:rPr>
                <w:sz w:val="18"/>
                <w:szCs w:val="18"/>
              </w:rPr>
              <w:t>2.3</w:t>
            </w:r>
          </w:p>
        </w:tc>
      </w:tr>
      <w:tr w:rsidR="008F0EBD" w14:paraId="0F14790F" w14:textId="77777777">
        <w:trPr>
          <w:trHeight w:val="413"/>
          <w:jc w:val="center"/>
        </w:trPr>
        <w:tc>
          <w:tcPr>
            <w:tcW w:w="682" w:type="pct"/>
            <w:shd w:val="clear" w:color="auto" w:fill="auto"/>
            <w:vAlign w:val="center"/>
          </w:tcPr>
          <w:p w14:paraId="73C0FE66" w14:textId="77777777" w:rsidR="008F0EBD" w:rsidRDefault="004E10A9">
            <w:pPr>
              <w:jc w:val="center"/>
              <w:rPr>
                <w:sz w:val="18"/>
                <w:szCs w:val="18"/>
              </w:rPr>
            </w:pPr>
            <w:r>
              <w:rPr>
                <w:rFonts w:hint="eastAsia"/>
                <w:sz w:val="18"/>
                <w:szCs w:val="18"/>
              </w:rPr>
              <w:t>司帕沙星</w:t>
            </w:r>
          </w:p>
        </w:tc>
        <w:tc>
          <w:tcPr>
            <w:tcW w:w="394" w:type="pct"/>
            <w:shd w:val="clear" w:color="auto" w:fill="auto"/>
            <w:vAlign w:val="center"/>
          </w:tcPr>
          <w:p w14:paraId="4DEC82E5" w14:textId="77777777" w:rsidR="008F0EBD" w:rsidRDefault="004E10A9">
            <w:pPr>
              <w:jc w:val="center"/>
              <w:rPr>
                <w:sz w:val="18"/>
                <w:szCs w:val="18"/>
              </w:rPr>
            </w:pPr>
            <w:r>
              <w:rPr>
                <w:sz w:val="18"/>
                <w:szCs w:val="18"/>
              </w:rPr>
              <w:t>50.4</w:t>
            </w:r>
          </w:p>
        </w:tc>
        <w:tc>
          <w:tcPr>
            <w:tcW w:w="394" w:type="pct"/>
            <w:shd w:val="clear" w:color="auto" w:fill="auto"/>
            <w:vAlign w:val="center"/>
          </w:tcPr>
          <w:p w14:paraId="05665E24" w14:textId="77777777" w:rsidR="008F0EBD" w:rsidRDefault="004E10A9">
            <w:pPr>
              <w:jc w:val="center"/>
              <w:rPr>
                <w:sz w:val="18"/>
                <w:szCs w:val="18"/>
              </w:rPr>
            </w:pPr>
            <w:r>
              <w:rPr>
                <w:sz w:val="18"/>
                <w:szCs w:val="18"/>
              </w:rPr>
              <w:t>47.4</w:t>
            </w:r>
          </w:p>
        </w:tc>
        <w:tc>
          <w:tcPr>
            <w:tcW w:w="394" w:type="pct"/>
            <w:shd w:val="clear" w:color="auto" w:fill="auto"/>
            <w:vAlign w:val="center"/>
          </w:tcPr>
          <w:p w14:paraId="4336417A" w14:textId="77777777" w:rsidR="008F0EBD" w:rsidRDefault="004E10A9">
            <w:pPr>
              <w:jc w:val="center"/>
              <w:rPr>
                <w:sz w:val="18"/>
                <w:szCs w:val="18"/>
              </w:rPr>
            </w:pPr>
            <w:r>
              <w:rPr>
                <w:sz w:val="18"/>
                <w:szCs w:val="18"/>
              </w:rPr>
              <w:t>46.8</w:t>
            </w:r>
          </w:p>
        </w:tc>
        <w:tc>
          <w:tcPr>
            <w:tcW w:w="394" w:type="pct"/>
            <w:shd w:val="clear" w:color="auto" w:fill="auto"/>
            <w:vAlign w:val="center"/>
          </w:tcPr>
          <w:p w14:paraId="137ABA38" w14:textId="77777777" w:rsidR="008F0EBD" w:rsidRDefault="004E10A9">
            <w:pPr>
              <w:jc w:val="center"/>
              <w:rPr>
                <w:sz w:val="18"/>
                <w:szCs w:val="18"/>
              </w:rPr>
            </w:pPr>
            <w:r>
              <w:rPr>
                <w:sz w:val="18"/>
                <w:szCs w:val="18"/>
              </w:rPr>
              <w:t>47.7</w:t>
            </w:r>
          </w:p>
        </w:tc>
        <w:tc>
          <w:tcPr>
            <w:tcW w:w="394" w:type="pct"/>
            <w:vAlign w:val="center"/>
          </w:tcPr>
          <w:p w14:paraId="6646A21A" w14:textId="77777777" w:rsidR="008F0EBD" w:rsidRDefault="004E10A9">
            <w:pPr>
              <w:jc w:val="center"/>
              <w:rPr>
                <w:sz w:val="18"/>
                <w:szCs w:val="18"/>
              </w:rPr>
            </w:pPr>
            <w:r>
              <w:rPr>
                <w:sz w:val="18"/>
                <w:szCs w:val="18"/>
              </w:rPr>
              <w:t>47.0</w:t>
            </w:r>
          </w:p>
        </w:tc>
        <w:tc>
          <w:tcPr>
            <w:tcW w:w="394" w:type="pct"/>
            <w:vAlign w:val="center"/>
          </w:tcPr>
          <w:p w14:paraId="3EC59C48" w14:textId="77777777" w:rsidR="008F0EBD" w:rsidRDefault="004E10A9">
            <w:pPr>
              <w:jc w:val="center"/>
              <w:rPr>
                <w:sz w:val="18"/>
                <w:szCs w:val="18"/>
              </w:rPr>
            </w:pPr>
            <w:r>
              <w:rPr>
                <w:sz w:val="18"/>
                <w:szCs w:val="18"/>
              </w:rPr>
              <w:t>46.3</w:t>
            </w:r>
          </w:p>
        </w:tc>
        <w:tc>
          <w:tcPr>
            <w:tcW w:w="571" w:type="pct"/>
            <w:vAlign w:val="center"/>
          </w:tcPr>
          <w:p w14:paraId="3E095205" w14:textId="77777777" w:rsidR="008F0EBD" w:rsidRDefault="004E10A9">
            <w:pPr>
              <w:jc w:val="center"/>
              <w:rPr>
                <w:sz w:val="18"/>
                <w:szCs w:val="18"/>
              </w:rPr>
            </w:pPr>
            <w:r>
              <w:rPr>
                <w:sz w:val="18"/>
                <w:szCs w:val="18"/>
              </w:rPr>
              <w:t>47.6</w:t>
            </w:r>
          </w:p>
        </w:tc>
        <w:tc>
          <w:tcPr>
            <w:tcW w:w="570" w:type="pct"/>
            <w:vAlign w:val="center"/>
          </w:tcPr>
          <w:p w14:paraId="069C57D2" w14:textId="77777777" w:rsidR="008F0EBD" w:rsidRDefault="004E10A9">
            <w:pPr>
              <w:jc w:val="center"/>
              <w:rPr>
                <w:sz w:val="18"/>
                <w:szCs w:val="18"/>
              </w:rPr>
            </w:pPr>
            <w:r>
              <w:rPr>
                <w:sz w:val="18"/>
                <w:szCs w:val="18"/>
              </w:rPr>
              <w:t>1.5</w:t>
            </w:r>
          </w:p>
        </w:tc>
        <w:tc>
          <w:tcPr>
            <w:tcW w:w="813" w:type="pct"/>
            <w:vAlign w:val="center"/>
          </w:tcPr>
          <w:p w14:paraId="36E1CA23" w14:textId="77777777" w:rsidR="008F0EBD" w:rsidRDefault="004E10A9">
            <w:pPr>
              <w:jc w:val="center"/>
              <w:rPr>
                <w:sz w:val="18"/>
                <w:szCs w:val="18"/>
              </w:rPr>
            </w:pPr>
            <w:r>
              <w:rPr>
                <w:sz w:val="18"/>
                <w:szCs w:val="18"/>
              </w:rPr>
              <w:t>3.1</w:t>
            </w:r>
          </w:p>
        </w:tc>
      </w:tr>
    </w:tbl>
    <w:p w14:paraId="1F74EDD9" w14:textId="77777777" w:rsidR="008F0EBD" w:rsidRDefault="008F0EBD">
      <w:pPr>
        <w:ind w:firstLineChars="200" w:firstLine="560"/>
        <w:rPr>
          <w:rFonts w:ascii="仿宋_GB2312" w:eastAsia="仿宋_GB2312" w:hAnsi="仿宋"/>
          <w:sz w:val="28"/>
          <w:szCs w:val="28"/>
        </w:rPr>
      </w:pPr>
    </w:p>
    <w:p w14:paraId="63D5568D" w14:textId="77777777" w:rsidR="008F0EBD" w:rsidRDefault="004E10A9">
      <w:pPr>
        <w:ind w:firstLineChars="200" w:firstLine="560"/>
        <w:rPr>
          <w:rFonts w:eastAsia="仿宋_GB2312"/>
          <w:sz w:val="28"/>
          <w:szCs w:val="28"/>
        </w:rPr>
      </w:pPr>
      <w:r>
        <w:rPr>
          <w:rFonts w:eastAsia="仿宋_GB2312"/>
          <w:sz w:val="28"/>
          <w:szCs w:val="28"/>
        </w:rPr>
        <w:t>固相萃取的精密度是对三个浓度水平分别为</w:t>
      </w:r>
      <w:r>
        <w:rPr>
          <w:rFonts w:eastAsia="仿宋_GB2312"/>
          <w:sz w:val="28"/>
          <w:szCs w:val="28"/>
        </w:rPr>
        <w:t>50.0 ng/L</w:t>
      </w:r>
      <w:r>
        <w:rPr>
          <w:rFonts w:eastAsia="仿宋_GB2312"/>
          <w:sz w:val="28"/>
          <w:szCs w:val="28"/>
        </w:rPr>
        <w:t>、</w:t>
      </w:r>
      <w:r>
        <w:rPr>
          <w:rFonts w:eastAsia="仿宋_GB2312"/>
          <w:sz w:val="28"/>
          <w:szCs w:val="28"/>
        </w:rPr>
        <w:t>100 ng/L</w:t>
      </w:r>
      <w:r>
        <w:rPr>
          <w:rFonts w:eastAsia="仿宋_GB2312"/>
          <w:sz w:val="28"/>
          <w:szCs w:val="28"/>
        </w:rPr>
        <w:t>、</w:t>
      </w:r>
      <w:r>
        <w:rPr>
          <w:rFonts w:eastAsia="仿宋_GB2312"/>
          <w:sz w:val="28"/>
          <w:szCs w:val="28"/>
        </w:rPr>
        <w:t>250 ng/L</w:t>
      </w:r>
      <w:r>
        <w:rPr>
          <w:rFonts w:eastAsia="仿宋_GB2312"/>
          <w:sz w:val="28"/>
          <w:szCs w:val="28"/>
        </w:rPr>
        <w:t>沙星类抗菌药空白加标水样进行了精密度测试（见表</w:t>
      </w:r>
      <w:r>
        <w:rPr>
          <w:rFonts w:eastAsia="仿宋_GB2312"/>
          <w:sz w:val="28"/>
          <w:szCs w:val="28"/>
        </w:rPr>
        <w:t>7</w:t>
      </w:r>
      <w:r>
        <w:rPr>
          <w:rFonts w:eastAsia="仿宋_GB2312"/>
          <w:sz w:val="28"/>
          <w:szCs w:val="28"/>
        </w:rPr>
        <w:t>到表</w:t>
      </w:r>
      <w:r>
        <w:rPr>
          <w:rFonts w:eastAsia="仿宋_GB2312"/>
          <w:sz w:val="28"/>
          <w:szCs w:val="28"/>
        </w:rPr>
        <w:t>9</w:t>
      </w:r>
      <w:r>
        <w:rPr>
          <w:rFonts w:eastAsia="仿宋_GB2312"/>
          <w:sz w:val="28"/>
          <w:szCs w:val="28"/>
        </w:rPr>
        <w:t>），每个浓度水平配制</w:t>
      </w:r>
      <w:r>
        <w:rPr>
          <w:rFonts w:eastAsia="仿宋_GB2312"/>
          <w:sz w:val="28"/>
          <w:szCs w:val="28"/>
        </w:rPr>
        <w:t>6</w:t>
      </w:r>
      <w:r>
        <w:rPr>
          <w:rFonts w:eastAsia="仿宋_GB2312"/>
          <w:sz w:val="28"/>
          <w:szCs w:val="28"/>
        </w:rPr>
        <w:t>份平行样品。从表中可以看出，不同浓度的空白加标水样，测试的相对标准偏差为</w:t>
      </w:r>
      <w:r>
        <w:rPr>
          <w:rFonts w:eastAsia="仿宋_GB2312"/>
          <w:sz w:val="28"/>
          <w:szCs w:val="28"/>
        </w:rPr>
        <w:t>2.1%~20.4%</w:t>
      </w:r>
      <w:r>
        <w:rPr>
          <w:rFonts w:eastAsia="仿宋_GB2312"/>
          <w:sz w:val="28"/>
          <w:szCs w:val="28"/>
        </w:rPr>
        <w:t>，说明方法的精密度良好。</w:t>
      </w:r>
    </w:p>
    <w:p w14:paraId="0A664C52" w14:textId="77777777" w:rsidR="008F0EBD" w:rsidRDefault="008F0EBD">
      <w:pPr>
        <w:ind w:firstLineChars="200" w:firstLine="560"/>
        <w:rPr>
          <w:rFonts w:ascii="仿宋_GB2312" w:eastAsia="仿宋_GB2312" w:hAnsi="仿宋"/>
          <w:sz w:val="28"/>
          <w:szCs w:val="28"/>
        </w:rPr>
      </w:pPr>
    </w:p>
    <w:p w14:paraId="118AAB40" w14:textId="77777777" w:rsidR="008F0EBD" w:rsidRDefault="004E10A9">
      <w:pPr>
        <w:ind w:firstLineChars="200" w:firstLine="480"/>
        <w:jc w:val="center"/>
        <w:rPr>
          <w:rFonts w:eastAsia="仿宋_GB2312"/>
          <w:sz w:val="24"/>
        </w:rPr>
      </w:pPr>
      <w:r>
        <w:rPr>
          <w:rFonts w:eastAsia="仿宋_GB2312"/>
          <w:sz w:val="24"/>
        </w:rPr>
        <w:t>表</w:t>
      </w:r>
      <w:r>
        <w:rPr>
          <w:rFonts w:eastAsia="仿宋_GB2312"/>
          <w:sz w:val="24"/>
        </w:rPr>
        <w:t xml:space="preserve">7  </w:t>
      </w:r>
      <w:r>
        <w:rPr>
          <w:rFonts w:eastAsia="仿宋_GB2312"/>
          <w:sz w:val="24"/>
        </w:rPr>
        <w:t>添加浓度</w:t>
      </w:r>
      <w:r>
        <w:rPr>
          <w:rFonts w:eastAsia="仿宋_GB2312"/>
          <w:sz w:val="24"/>
        </w:rPr>
        <w:t>(50.0 ng/L)—</w:t>
      </w:r>
      <w:r>
        <w:rPr>
          <w:rFonts w:eastAsia="仿宋_GB2312"/>
          <w:sz w:val="24"/>
        </w:rPr>
        <w:t>低浓度空白基体加标测定精密度数据（取样体积</w:t>
      </w:r>
      <w:r>
        <w:rPr>
          <w:rFonts w:eastAsia="仿宋_GB2312"/>
          <w:sz w:val="24"/>
        </w:rPr>
        <w:t>200ml</w:t>
      </w:r>
      <w:r>
        <w:rPr>
          <w:rFonts w:eastAsia="仿宋_GB2312"/>
          <w:sz w:val="24"/>
        </w:rPr>
        <w:t>，</w:t>
      </w:r>
      <w:r>
        <w:rPr>
          <w:rFonts w:eastAsia="仿宋_GB2312"/>
          <w:sz w:val="24"/>
        </w:rPr>
        <w:t>n=6</w:t>
      </w:r>
      <w:r>
        <w:rPr>
          <w:rFonts w:eastAsia="仿宋_GB2312"/>
          <w:sz w:val="24"/>
        </w:rPr>
        <w:t>）</w:t>
      </w:r>
    </w:p>
    <w:tbl>
      <w:tblPr>
        <w:tblW w:w="5103"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260"/>
        <w:gridCol w:w="728"/>
        <w:gridCol w:w="728"/>
        <w:gridCol w:w="728"/>
        <w:gridCol w:w="728"/>
        <w:gridCol w:w="728"/>
        <w:gridCol w:w="728"/>
        <w:gridCol w:w="1055"/>
        <w:gridCol w:w="1053"/>
        <w:gridCol w:w="1502"/>
      </w:tblGrid>
      <w:tr w:rsidR="008F0EBD" w14:paraId="32AB64F5" w14:textId="77777777">
        <w:trPr>
          <w:trHeight w:val="97"/>
          <w:jc w:val="center"/>
        </w:trPr>
        <w:tc>
          <w:tcPr>
            <w:tcW w:w="682" w:type="pct"/>
            <w:vMerge w:val="restart"/>
            <w:shd w:val="clear" w:color="auto" w:fill="auto"/>
            <w:vAlign w:val="center"/>
          </w:tcPr>
          <w:p w14:paraId="0FD87857" w14:textId="77777777" w:rsidR="008F0EBD" w:rsidRDefault="004E10A9">
            <w:pPr>
              <w:jc w:val="center"/>
              <w:rPr>
                <w:sz w:val="18"/>
                <w:szCs w:val="18"/>
              </w:rPr>
            </w:pPr>
            <w:r>
              <w:rPr>
                <w:rFonts w:hint="eastAsia"/>
                <w:sz w:val="18"/>
                <w:szCs w:val="18"/>
              </w:rPr>
              <w:t>目标物</w:t>
            </w:r>
          </w:p>
        </w:tc>
        <w:tc>
          <w:tcPr>
            <w:tcW w:w="2364" w:type="pct"/>
            <w:gridSpan w:val="6"/>
            <w:shd w:val="clear" w:color="auto" w:fill="auto"/>
            <w:vAlign w:val="center"/>
          </w:tcPr>
          <w:p w14:paraId="7E8D5D05" w14:textId="77777777" w:rsidR="008F0EBD" w:rsidRDefault="004E10A9">
            <w:pPr>
              <w:jc w:val="center"/>
              <w:rPr>
                <w:sz w:val="18"/>
                <w:szCs w:val="18"/>
              </w:rPr>
            </w:pPr>
            <w:r>
              <w:rPr>
                <w:rFonts w:hint="eastAsia"/>
                <w:sz w:val="18"/>
                <w:szCs w:val="18"/>
              </w:rPr>
              <w:t>测定结果</w:t>
            </w:r>
            <w:r>
              <w:rPr>
                <w:rFonts w:hint="eastAsia"/>
                <w:sz w:val="18"/>
                <w:szCs w:val="18"/>
              </w:rPr>
              <w:t>(n</w:t>
            </w:r>
            <w:r>
              <w:rPr>
                <w:sz w:val="18"/>
                <w:szCs w:val="18"/>
              </w:rPr>
              <w:t>g/</w:t>
            </w:r>
            <w:r>
              <w:rPr>
                <w:rFonts w:hint="eastAsia"/>
                <w:sz w:val="18"/>
                <w:szCs w:val="18"/>
              </w:rPr>
              <w:t>L)</w:t>
            </w:r>
          </w:p>
        </w:tc>
        <w:tc>
          <w:tcPr>
            <w:tcW w:w="571" w:type="pct"/>
            <w:vMerge w:val="restart"/>
            <w:vAlign w:val="center"/>
          </w:tcPr>
          <w:p w14:paraId="10368A98" w14:textId="77777777" w:rsidR="008F0EBD" w:rsidRDefault="004E10A9">
            <w:pPr>
              <w:jc w:val="center"/>
              <w:rPr>
                <w:sz w:val="18"/>
                <w:szCs w:val="18"/>
              </w:rPr>
            </w:pPr>
            <w:r>
              <w:rPr>
                <w:rFonts w:hint="eastAsia"/>
                <w:sz w:val="18"/>
                <w:szCs w:val="18"/>
              </w:rPr>
              <w:t>平均值</w:t>
            </w:r>
            <w:r>
              <w:rPr>
                <w:rFonts w:hint="eastAsia"/>
                <w:sz w:val="18"/>
                <w:szCs w:val="18"/>
              </w:rPr>
              <w:t>(n</w:t>
            </w:r>
            <w:r>
              <w:rPr>
                <w:sz w:val="18"/>
                <w:szCs w:val="18"/>
              </w:rPr>
              <w:t>g/</w:t>
            </w:r>
            <w:r>
              <w:rPr>
                <w:rFonts w:hint="eastAsia"/>
                <w:sz w:val="18"/>
                <w:szCs w:val="18"/>
              </w:rPr>
              <w:t>L)</w:t>
            </w:r>
          </w:p>
        </w:tc>
        <w:tc>
          <w:tcPr>
            <w:tcW w:w="570" w:type="pct"/>
            <w:vMerge w:val="restart"/>
            <w:vAlign w:val="center"/>
          </w:tcPr>
          <w:p w14:paraId="176FB3C6" w14:textId="77777777" w:rsidR="008F0EBD" w:rsidRDefault="004E10A9">
            <w:pPr>
              <w:jc w:val="center"/>
              <w:rPr>
                <w:sz w:val="18"/>
                <w:szCs w:val="18"/>
              </w:rPr>
            </w:pPr>
            <w:r>
              <w:rPr>
                <w:rFonts w:hint="eastAsia"/>
                <w:sz w:val="18"/>
                <w:szCs w:val="18"/>
              </w:rPr>
              <w:t>标准偏差</w:t>
            </w:r>
            <w:r>
              <w:rPr>
                <w:rFonts w:hint="eastAsia"/>
                <w:sz w:val="18"/>
                <w:szCs w:val="18"/>
              </w:rPr>
              <w:t>S (n</w:t>
            </w:r>
            <w:r>
              <w:rPr>
                <w:sz w:val="18"/>
                <w:szCs w:val="18"/>
              </w:rPr>
              <w:t>g/</w:t>
            </w:r>
            <w:r>
              <w:rPr>
                <w:rFonts w:hint="eastAsia"/>
                <w:sz w:val="18"/>
                <w:szCs w:val="18"/>
              </w:rPr>
              <w:t>L)</w:t>
            </w:r>
          </w:p>
        </w:tc>
        <w:tc>
          <w:tcPr>
            <w:tcW w:w="813" w:type="pct"/>
            <w:vMerge w:val="restart"/>
            <w:vAlign w:val="center"/>
          </w:tcPr>
          <w:p w14:paraId="33508281" w14:textId="77777777" w:rsidR="008F0EBD" w:rsidRDefault="004E10A9">
            <w:pPr>
              <w:jc w:val="center"/>
              <w:rPr>
                <w:sz w:val="18"/>
                <w:szCs w:val="18"/>
              </w:rPr>
            </w:pPr>
            <w:r>
              <w:rPr>
                <w:rFonts w:hint="eastAsia"/>
                <w:sz w:val="18"/>
                <w:szCs w:val="18"/>
              </w:rPr>
              <w:t>相对标准偏差</w:t>
            </w:r>
            <w:r>
              <w:rPr>
                <w:rFonts w:hint="eastAsia"/>
                <w:sz w:val="18"/>
                <w:szCs w:val="18"/>
              </w:rPr>
              <w:t>RSD(%)</w:t>
            </w:r>
          </w:p>
        </w:tc>
      </w:tr>
      <w:tr w:rsidR="008F0EBD" w14:paraId="0566421A" w14:textId="77777777">
        <w:trPr>
          <w:trHeight w:val="96"/>
          <w:jc w:val="center"/>
        </w:trPr>
        <w:tc>
          <w:tcPr>
            <w:tcW w:w="682" w:type="pct"/>
            <w:vMerge/>
            <w:shd w:val="clear" w:color="auto" w:fill="auto"/>
            <w:vAlign w:val="center"/>
          </w:tcPr>
          <w:p w14:paraId="744CD987" w14:textId="77777777" w:rsidR="008F0EBD" w:rsidRDefault="008F0EBD">
            <w:pPr>
              <w:jc w:val="center"/>
              <w:rPr>
                <w:sz w:val="18"/>
                <w:szCs w:val="18"/>
              </w:rPr>
            </w:pPr>
          </w:p>
        </w:tc>
        <w:tc>
          <w:tcPr>
            <w:tcW w:w="394" w:type="pct"/>
            <w:shd w:val="clear" w:color="auto" w:fill="auto"/>
            <w:vAlign w:val="center"/>
          </w:tcPr>
          <w:p w14:paraId="4341F7AB" w14:textId="77777777" w:rsidR="008F0EBD" w:rsidRDefault="004E10A9">
            <w:pPr>
              <w:jc w:val="center"/>
              <w:rPr>
                <w:sz w:val="18"/>
                <w:szCs w:val="18"/>
              </w:rPr>
            </w:pPr>
            <w:r>
              <w:rPr>
                <w:rFonts w:hint="eastAsia"/>
                <w:sz w:val="18"/>
                <w:szCs w:val="18"/>
              </w:rPr>
              <w:t>1</w:t>
            </w:r>
          </w:p>
        </w:tc>
        <w:tc>
          <w:tcPr>
            <w:tcW w:w="394" w:type="pct"/>
            <w:shd w:val="clear" w:color="auto" w:fill="auto"/>
            <w:vAlign w:val="center"/>
          </w:tcPr>
          <w:p w14:paraId="54C73D0D" w14:textId="77777777" w:rsidR="008F0EBD" w:rsidRDefault="004E10A9">
            <w:pPr>
              <w:jc w:val="center"/>
              <w:rPr>
                <w:sz w:val="18"/>
                <w:szCs w:val="18"/>
              </w:rPr>
            </w:pPr>
            <w:r>
              <w:rPr>
                <w:rFonts w:hint="eastAsia"/>
                <w:sz w:val="18"/>
                <w:szCs w:val="18"/>
              </w:rPr>
              <w:t>2</w:t>
            </w:r>
          </w:p>
        </w:tc>
        <w:tc>
          <w:tcPr>
            <w:tcW w:w="394" w:type="pct"/>
            <w:shd w:val="clear" w:color="auto" w:fill="auto"/>
            <w:vAlign w:val="center"/>
          </w:tcPr>
          <w:p w14:paraId="7A7E0512" w14:textId="77777777" w:rsidR="008F0EBD" w:rsidRDefault="004E10A9">
            <w:pPr>
              <w:jc w:val="center"/>
              <w:rPr>
                <w:sz w:val="18"/>
                <w:szCs w:val="18"/>
              </w:rPr>
            </w:pPr>
            <w:r>
              <w:rPr>
                <w:rFonts w:hint="eastAsia"/>
                <w:sz w:val="18"/>
                <w:szCs w:val="18"/>
              </w:rPr>
              <w:t>3</w:t>
            </w:r>
          </w:p>
        </w:tc>
        <w:tc>
          <w:tcPr>
            <w:tcW w:w="394" w:type="pct"/>
            <w:shd w:val="clear" w:color="auto" w:fill="auto"/>
            <w:vAlign w:val="center"/>
          </w:tcPr>
          <w:p w14:paraId="4F956C37" w14:textId="77777777" w:rsidR="008F0EBD" w:rsidRDefault="004E10A9">
            <w:pPr>
              <w:jc w:val="center"/>
              <w:rPr>
                <w:sz w:val="18"/>
                <w:szCs w:val="18"/>
              </w:rPr>
            </w:pPr>
            <w:r>
              <w:rPr>
                <w:rFonts w:hint="eastAsia"/>
                <w:sz w:val="18"/>
                <w:szCs w:val="18"/>
              </w:rPr>
              <w:t>4</w:t>
            </w:r>
          </w:p>
        </w:tc>
        <w:tc>
          <w:tcPr>
            <w:tcW w:w="394" w:type="pct"/>
            <w:vAlign w:val="center"/>
          </w:tcPr>
          <w:p w14:paraId="32654A61" w14:textId="77777777" w:rsidR="008F0EBD" w:rsidRDefault="004E10A9">
            <w:pPr>
              <w:jc w:val="center"/>
              <w:rPr>
                <w:sz w:val="18"/>
                <w:szCs w:val="18"/>
              </w:rPr>
            </w:pPr>
            <w:r>
              <w:rPr>
                <w:rFonts w:hint="eastAsia"/>
                <w:sz w:val="18"/>
                <w:szCs w:val="18"/>
              </w:rPr>
              <w:t>5</w:t>
            </w:r>
          </w:p>
        </w:tc>
        <w:tc>
          <w:tcPr>
            <w:tcW w:w="394" w:type="pct"/>
            <w:vAlign w:val="center"/>
          </w:tcPr>
          <w:p w14:paraId="72E34141" w14:textId="77777777" w:rsidR="008F0EBD" w:rsidRDefault="004E10A9">
            <w:pPr>
              <w:jc w:val="center"/>
              <w:rPr>
                <w:sz w:val="18"/>
                <w:szCs w:val="18"/>
              </w:rPr>
            </w:pPr>
            <w:r>
              <w:rPr>
                <w:rFonts w:hint="eastAsia"/>
                <w:sz w:val="18"/>
                <w:szCs w:val="18"/>
              </w:rPr>
              <w:t>6</w:t>
            </w:r>
          </w:p>
        </w:tc>
        <w:tc>
          <w:tcPr>
            <w:tcW w:w="571" w:type="pct"/>
            <w:vMerge/>
            <w:vAlign w:val="center"/>
          </w:tcPr>
          <w:p w14:paraId="134B4889" w14:textId="77777777" w:rsidR="008F0EBD" w:rsidRDefault="008F0EBD">
            <w:pPr>
              <w:jc w:val="center"/>
              <w:rPr>
                <w:sz w:val="18"/>
                <w:szCs w:val="18"/>
              </w:rPr>
            </w:pPr>
          </w:p>
        </w:tc>
        <w:tc>
          <w:tcPr>
            <w:tcW w:w="570" w:type="pct"/>
            <w:vMerge/>
            <w:vAlign w:val="center"/>
          </w:tcPr>
          <w:p w14:paraId="4A2A753A" w14:textId="77777777" w:rsidR="008F0EBD" w:rsidRDefault="008F0EBD">
            <w:pPr>
              <w:jc w:val="center"/>
              <w:rPr>
                <w:sz w:val="18"/>
                <w:szCs w:val="18"/>
              </w:rPr>
            </w:pPr>
          </w:p>
        </w:tc>
        <w:tc>
          <w:tcPr>
            <w:tcW w:w="813" w:type="pct"/>
            <w:vMerge/>
            <w:vAlign w:val="center"/>
          </w:tcPr>
          <w:p w14:paraId="59E01A85" w14:textId="77777777" w:rsidR="008F0EBD" w:rsidRDefault="008F0EBD">
            <w:pPr>
              <w:jc w:val="center"/>
              <w:rPr>
                <w:sz w:val="18"/>
                <w:szCs w:val="18"/>
              </w:rPr>
            </w:pPr>
          </w:p>
        </w:tc>
      </w:tr>
      <w:tr w:rsidR="008F0EBD" w14:paraId="3B74E533" w14:textId="77777777">
        <w:trPr>
          <w:trHeight w:val="413"/>
          <w:jc w:val="center"/>
        </w:trPr>
        <w:tc>
          <w:tcPr>
            <w:tcW w:w="682" w:type="pct"/>
            <w:shd w:val="clear" w:color="auto" w:fill="auto"/>
            <w:vAlign w:val="center"/>
          </w:tcPr>
          <w:p w14:paraId="3F02947F" w14:textId="77777777" w:rsidR="008F0EBD" w:rsidRDefault="004E10A9">
            <w:pPr>
              <w:jc w:val="center"/>
              <w:rPr>
                <w:sz w:val="18"/>
                <w:szCs w:val="18"/>
              </w:rPr>
            </w:pPr>
            <w:r>
              <w:rPr>
                <w:rFonts w:hint="eastAsia"/>
                <w:sz w:val="18"/>
                <w:szCs w:val="18"/>
              </w:rPr>
              <w:t>麻保沙星</w:t>
            </w:r>
          </w:p>
        </w:tc>
        <w:tc>
          <w:tcPr>
            <w:tcW w:w="394" w:type="pct"/>
            <w:shd w:val="clear" w:color="auto" w:fill="auto"/>
            <w:vAlign w:val="center"/>
          </w:tcPr>
          <w:p w14:paraId="610796B0" w14:textId="77777777" w:rsidR="008F0EBD" w:rsidRDefault="004E10A9">
            <w:pPr>
              <w:jc w:val="center"/>
              <w:rPr>
                <w:color w:val="000000"/>
                <w:sz w:val="18"/>
                <w:szCs w:val="18"/>
              </w:rPr>
            </w:pPr>
            <w:r>
              <w:rPr>
                <w:color w:val="000000"/>
                <w:sz w:val="18"/>
                <w:szCs w:val="18"/>
              </w:rPr>
              <w:t>40.1</w:t>
            </w:r>
          </w:p>
        </w:tc>
        <w:tc>
          <w:tcPr>
            <w:tcW w:w="394" w:type="pct"/>
            <w:shd w:val="clear" w:color="auto" w:fill="auto"/>
            <w:vAlign w:val="center"/>
          </w:tcPr>
          <w:p w14:paraId="7B2CD3DF" w14:textId="77777777" w:rsidR="008F0EBD" w:rsidRDefault="004E10A9">
            <w:pPr>
              <w:jc w:val="center"/>
              <w:rPr>
                <w:color w:val="000000"/>
                <w:sz w:val="18"/>
                <w:szCs w:val="18"/>
              </w:rPr>
            </w:pPr>
            <w:r>
              <w:rPr>
                <w:color w:val="000000"/>
                <w:sz w:val="18"/>
                <w:szCs w:val="18"/>
              </w:rPr>
              <w:t>42.2</w:t>
            </w:r>
          </w:p>
        </w:tc>
        <w:tc>
          <w:tcPr>
            <w:tcW w:w="394" w:type="pct"/>
            <w:shd w:val="clear" w:color="auto" w:fill="auto"/>
            <w:vAlign w:val="center"/>
          </w:tcPr>
          <w:p w14:paraId="01C90E79" w14:textId="77777777" w:rsidR="008F0EBD" w:rsidRDefault="004E10A9">
            <w:pPr>
              <w:jc w:val="center"/>
              <w:rPr>
                <w:color w:val="000000"/>
                <w:sz w:val="18"/>
                <w:szCs w:val="18"/>
              </w:rPr>
            </w:pPr>
            <w:r>
              <w:rPr>
                <w:color w:val="000000"/>
                <w:sz w:val="18"/>
                <w:szCs w:val="18"/>
              </w:rPr>
              <w:t>47.1</w:t>
            </w:r>
          </w:p>
        </w:tc>
        <w:tc>
          <w:tcPr>
            <w:tcW w:w="394" w:type="pct"/>
            <w:shd w:val="clear" w:color="auto" w:fill="auto"/>
            <w:vAlign w:val="center"/>
          </w:tcPr>
          <w:p w14:paraId="193CE032" w14:textId="77777777" w:rsidR="008F0EBD" w:rsidRDefault="004E10A9">
            <w:pPr>
              <w:jc w:val="center"/>
              <w:rPr>
                <w:color w:val="000000"/>
                <w:sz w:val="18"/>
                <w:szCs w:val="18"/>
              </w:rPr>
            </w:pPr>
            <w:r>
              <w:rPr>
                <w:color w:val="000000"/>
                <w:sz w:val="18"/>
                <w:szCs w:val="18"/>
              </w:rPr>
              <w:t>43.4</w:t>
            </w:r>
          </w:p>
        </w:tc>
        <w:tc>
          <w:tcPr>
            <w:tcW w:w="394" w:type="pct"/>
            <w:vAlign w:val="center"/>
          </w:tcPr>
          <w:p w14:paraId="4F71A666" w14:textId="77777777" w:rsidR="008F0EBD" w:rsidRDefault="004E10A9">
            <w:pPr>
              <w:jc w:val="center"/>
              <w:rPr>
                <w:color w:val="000000"/>
                <w:sz w:val="18"/>
                <w:szCs w:val="18"/>
              </w:rPr>
            </w:pPr>
            <w:r>
              <w:rPr>
                <w:color w:val="000000"/>
                <w:sz w:val="18"/>
                <w:szCs w:val="18"/>
              </w:rPr>
              <w:t>44.3</w:t>
            </w:r>
          </w:p>
        </w:tc>
        <w:tc>
          <w:tcPr>
            <w:tcW w:w="394" w:type="pct"/>
            <w:vAlign w:val="center"/>
          </w:tcPr>
          <w:p w14:paraId="5609656E" w14:textId="77777777" w:rsidR="008F0EBD" w:rsidRDefault="004E10A9">
            <w:pPr>
              <w:jc w:val="center"/>
              <w:rPr>
                <w:color w:val="000000"/>
                <w:sz w:val="18"/>
                <w:szCs w:val="18"/>
              </w:rPr>
            </w:pPr>
            <w:r>
              <w:rPr>
                <w:color w:val="000000"/>
                <w:sz w:val="18"/>
                <w:szCs w:val="18"/>
              </w:rPr>
              <w:t>43.0</w:t>
            </w:r>
          </w:p>
        </w:tc>
        <w:tc>
          <w:tcPr>
            <w:tcW w:w="571" w:type="pct"/>
            <w:vAlign w:val="center"/>
          </w:tcPr>
          <w:p w14:paraId="418506A6" w14:textId="77777777" w:rsidR="008F0EBD" w:rsidRDefault="004E10A9">
            <w:pPr>
              <w:jc w:val="center"/>
              <w:rPr>
                <w:color w:val="000000"/>
                <w:sz w:val="18"/>
                <w:szCs w:val="18"/>
              </w:rPr>
            </w:pPr>
            <w:r>
              <w:rPr>
                <w:color w:val="000000"/>
                <w:sz w:val="18"/>
                <w:szCs w:val="18"/>
              </w:rPr>
              <w:t>43.4</w:t>
            </w:r>
          </w:p>
        </w:tc>
        <w:tc>
          <w:tcPr>
            <w:tcW w:w="570" w:type="pct"/>
            <w:vAlign w:val="center"/>
          </w:tcPr>
          <w:p w14:paraId="275CF868" w14:textId="77777777" w:rsidR="008F0EBD" w:rsidRDefault="004E10A9">
            <w:pPr>
              <w:jc w:val="center"/>
              <w:rPr>
                <w:color w:val="000000"/>
                <w:sz w:val="18"/>
                <w:szCs w:val="18"/>
              </w:rPr>
            </w:pPr>
            <w:r>
              <w:rPr>
                <w:color w:val="000000"/>
                <w:sz w:val="18"/>
                <w:szCs w:val="18"/>
              </w:rPr>
              <w:t>2.3</w:t>
            </w:r>
          </w:p>
        </w:tc>
        <w:tc>
          <w:tcPr>
            <w:tcW w:w="813" w:type="pct"/>
            <w:vAlign w:val="center"/>
          </w:tcPr>
          <w:p w14:paraId="34B2690D" w14:textId="77777777" w:rsidR="008F0EBD" w:rsidRDefault="004E10A9">
            <w:pPr>
              <w:jc w:val="center"/>
              <w:rPr>
                <w:color w:val="000000"/>
                <w:sz w:val="18"/>
                <w:szCs w:val="18"/>
              </w:rPr>
            </w:pPr>
            <w:r>
              <w:rPr>
                <w:color w:val="000000"/>
                <w:sz w:val="18"/>
                <w:szCs w:val="18"/>
              </w:rPr>
              <w:t>5.3</w:t>
            </w:r>
          </w:p>
        </w:tc>
      </w:tr>
      <w:tr w:rsidR="008F0EBD" w14:paraId="39EE06B9" w14:textId="77777777">
        <w:trPr>
          <w:trHeight w:val="413"/>
          <w:jc w:val="center"/>
        </w:trPr>
        <w:tc>
          <w:tcPr>
            <w:tcW w:w="682" w:type="pct"/>
            <w:shd w:val="clear" w:color="auto" w:fill="auto"/>
            <w:vAlign w:val="center"/>
          </w:tcPr>
          <w:p w14:paraId="0E89A854" w14:textId="77777777" w:rsidR="008F0EBD" w:rsidRDefault="004E10A9">
            <w:pPr>
              <w:jc w:val="center"/>
              <w:rPr>
                <w:sz w:val="18"/>
                <w:szCs w:val="18"/>
              </w:rPr>
            </w:pPr>
            <w:r>
              <w:rPr>
                <w:rFonts w:hint="eastAsia"/>
                <w:sz w:val="18"/>
                <w:szCs w:val="18"/>
              </w:rPr>
              <w:t>氟罗沙星</w:t>
            </w:r>
          </w:p>
        </w:tc>
        <w:tc>
          <w:tcPr>
            <w:tcW w:w="394" w:type="pct"/>
            <w:shd w:val="clear" w:color="auto" w:fill="auto"/>
            <w:vAlign w:val="center"/>
          </w:tcPr>
          <w:p w14:paraId="520B46FA" w14:textId="77777777" w:rsidR="008F0EBD" w:rsidRDefault="004E10A9">
            <w:pPr>
              <w:jc w:val="center"/>
              <w:rPr>
                <w:color w:val="000000"/>
                <w:sz w:val="18"/>
                <w:szCs w:val="18"/>
              </w:rPr>
            </w:pPr>
            <w:r>
              <w:rPr>
                <w:color w:val="000000"/>
                <w:sz w:val="18"/>
                <w:szCs w:val="18"/>
              </w:rPr>
              <w:t>48.2</w:t>
            </w:r>
          </w:p>
        </w:tc>
        <w:tc>
          <w:tcPr>
            <w:tcW w:w="394" w:type="pct"/>
            <w:shd w:val="clear" w:color="auto" w:fill="auto"/>
            <w:vAlign w:val="center"/>
          </w:tcPr>
          <w:p w14:paraId="15AEC1F6" w14:textId="77777777" w:rsidR="008F0EBD" w:rsidRDefault="004E10A9">
            <w:pPr>
              <w:jc w:val="center"/>
              <w:rPr>
                <w:color w:val="000000"/>
                <w:sz w:val="18"/>
                <w:szCs w:val="18"/>
              </w:rPr>
            </w:pPr>
            <w:r>
              <w:rPr>
                <w:color w:val="000000"/>
                <w:sz w:val="18"/>
                <w:szCs w:val="18"/>
              </w:rPr>
              <w:t>53.4</w:t>
            </w:r>
          </w:p>
        </w:tc>
        <w:tc>
          <w:tcPr>
            <w:tcW w:w="394" w:type="pct"/>
            <w:shd w:val="clear" w:color="auto" w:fill="auto"/>
            <w:vAlign w:val="center"/>
          </w:tcPr>
          <w:p w14:paraId="6C53A560" w14:textId="77777777" w:rsidR="008F0EBD" w:rsidRDefault="004E10A9">
            <w:pPr>
              <w:jc w:val="center"/>
              <w:rPr>
                <w:color w:val="000000"/>
                <w:sz w:val="18"/>
                <w:szCs w:val="18"/>
              </w:rPr>
            </w:pPr>
            <w:r>
              <w:rPr>
                <w:color w:val="000000"/>
                <w:sz w:val="18"/>
                <w:szCs w:val="18"/>
              </w:rPr>
              <w:t>53.8</w:t>
            </w:r>
          </w:p>
        </w:tc>
        <w:tc>
          <w:tcPr>
            <w:tcW w:w="394" w:type="pct"/>
            <w:shd w:val="clear" w:color="auto" w:fill="auto"/>
            <w:vAlign w:val="center"/>
          </w:tcPr>
          <w:p w14:paraId="5FFC37C1" w14:textId="77777777" w:rsidR="008F0EBD" w:rsidRDefault="004E10A9">
            <w:pPr>
              <w:jc w:val="center"/>
              <w:rPr>
                <w:color w:val="000000"/>
                <w:sz w:val="18"/>
                <w:szCs w:val="18"/>
              </w:rPr>
            </w:pPr>
            <w:r>
              <w:rPr>
                <w:color w:val="000000"/>
                <w:sz w:val="18"/>
                <w:szCs w:val="18"/>
              </w:rPr>
              <w:t>52.3</w:t>
            </w:r>
          </w:p>
        </w:tc>
        <w:tc>
          <w:tcPr>
            <w:tcW w:w="394" w:type="pct"/>
            <w:vAlign w:val="center"/>
          </w:tcPr>
          <w:p w14:paraId="69F3C5E5" w14:textId="77777777" w:rsidR="008F0EBD" w:rsidRDefault="004E10A9">
            <w:pPr>
              <w:jc w:val="center"/>
              <w:rPr>
                <w:color w:val="000000"/>
                <w:sz w:val="18"/>
                <w:szCs w:val="18"/>
              </w:rPr>
            </w:pPr>
            <w:r>
              <w:rPr>
                <w:color w:val="000000"/>
                <w:sz w:val="18"/>
                <w:szCs w:val="18"/>
              </w:rPr>
              <w:t>54.3</w:t>
            </w:r>
          </w:p>
        </w:tc>
        <w:tc>
          <w:tcPr>
            <w:tcW w:w="394" w:type="pct"/>
            <w:vAlign w:val="center"/>
          </w:tcPr>
          <w:p w14:paraId="47FBD9C7" w14:textId="77777777" w:rsidR="008F0EBD" w:rsidRDefault="004E10A9">
            <w:pPr>
              <w:jc w:val="center"/>
              <w:rPr>
                <w:color w:val="000000"/>
                <w:sz w:val="18"/>
                <w:szCs w:val="18"/>
              </w:rPr>
            </w:pPr>
            <w:r>
              <w:rPr>
                <w:color w:val="000000"/>
                <w:sz w:val="18"/>
                <w:szCs w:val="18"/>
              </w:rPr>
              <w:t>50.9</w:t>
            </w:r>
          </w:p>
        </w:tc>
        <w:tc>
          <w:tcPr>
            <w:tcW w:w="571" w:type="pct"/>
            <w:vAlign w:val="center"/>
          </w:tcPr>
          <w:p w14:paraId="23DE7D3D" w14:textId="77777777" w:rsidR="008F0EBD" w:rsidRDefault="004E10A9">
            <w:pPr>
              <w:jc w:val="center"/>
              <w:rPr>
                <w:color w:val="000000"/>
                <w:sz w:val="18"/>
                <w:szCs w:val="18"/>
              </w:rPr>
            </w:pPr>
            <w:r>
              <w:rPr>
                <w:color w:val="000000"/>
                <w:sz w:val="18"/>
                <w:szCs w:val="18"/>
              </w:rPr>
              <w:t>52.2</w:t>
            </w:r>
          </w:p>
        </w:tc>
        <w:tc>
          <w:tcPr>
            <w:tcW w:w="570" w:type="pct"/>
            <w:vAlign w:val="center"/>
          </w:tcPr>
          <w:p w14:paraId="29774DC0" w14:textId="77777777" w:rsidR="008F0EBD" w:rsidRDefault="004E10A9">
            <w:pPr>
              <w:jc w:val="center"/>
              <w:rPr>
                <w:color w:val="000000"/>
                <w:sz w:val="18"/>
                <w:szCs w:val="18"/>
              </w:rPr>
            </w:pPr>
            <w:r>
              <w:rPr>
                <w:color w:val="000000"/>
                <w:sz w:val="18"/>
                <w:szCs w:val="18"/>
              </w:rPr>
              <w:t>2.3</w:t>
            </w:r>
          </w:p>
        </w:tc>
        <w:tc>
          <w:tcPr>
            <w:tcW w:w="813" w:type="pct"/>
            <w:vAlign w:val="center"/>
          </w:tcPr>
          <w:p w14:paraId="60EE8841" w14:textId="77777777" w:rsidR="008F0EBD" w:rsidRDefault="004E10A9">
            <w:pPr>
              <w:jc w:val="center"/>
              <w:rPr>
                <w:color w:val="000000"/>
                <w:sz w:val="18"/>
                <w:szCs w:val="18"/>
              </w:rPr>
            </w:pPr>
            <w:r>
              <w:rPr>
                <w:color w:val="000000"/>
                <w:sz w:val="18"/>
                <w:szCs w:val="18"/>
              </w:rPr>
              <w:t>4.3</w:t>
            </w:r>
          </w:p>
        </w:tc>
      </w:tr>
      <w:tr w:rsidR="008F0EBD" w14:paraId="6034F67C" w14:textId="77777777">
        <w:trPr>
          <w:trHeight w:val="413"/>
          <w:jc w:val="center"/>
        </w:trPr>
        <w:tc>
          <w:tcPr>
            <w:tcW w:w="682" w:type="pct"/>
            <w:shd w:val="clear" w:color="auto" w:fill="auto"/>
            <w:vAlign w:val="center"/>
          </w:tcPr>
          <w:p w14:paraId="7B84AA44" w14:textId="77777777" w:rsidR="008F0EBD" w:rsidRDefault="004E10A9">
            <w:pPr>
              <w:jc w:val="center"/>
              <w:rPr>
                <w:sz w:val="18"/>
                <w:szCs w:val="18"/>
              </w:rPr>
            </w:pPr>
            <w:r>
              <w:rPr>
                <w:rFonts w:hint="eastAsia"/>
                <w:sz w:val="18"/>
                <w:szCs w:val="18"/>
              </w:rPr>
              <w:t>氧氟沙星</w:t>
            </w:r>
          </w:p>
        </w:tc>
        <w:tc>
          <w:tcPr>
            <w:tcW w:w="394" w:type="pct"/>
            <w:shd w:val="clear" w:color="auto" w:fill="auto"/>
            <w:vAlign w:val="center"/>
          </w:tcPr>
          <w:p w14:paraId="2B84E259" w14:textId="77777777" w:rsidR="008F0EBD" w:rsidRDefault="004E10A9">
            <w:pPr>
              <w:jc w:val="center"/>
              <w:rPr>
                <w:color w:val="000000"/>
                <w:sz w:val="18"/>
                <w:szCs w:val="18"/>
              </w:rPr>
            </w:pPr>
            <w:r>
              <w:rPr>
                <w:color w:val="000000"/>
                <w:sz w:val="18"/>
                <w:szCs w:val="18"/>
              </w:rPr>
              <w:t>47.9</w:t>
            </w:r>
          </w:p>
        </w:tc>
        <w:tc>
          <w:tcPr>
            <w:tcW w:w="394" w:type="pct"/>
            <w:shd w:val="clear" w:color="auto" w:fill="auto"/>
            <w:vAlign w:val="center"/>
          </w:tcPr>
          <w:p w14:paraId="23EC3CB0" w14:textId="77777777" w:rsidR="008F0EBD" w:rsidRDefault="004E10A9">
            <w:pPr>
              <w:jc w:val="center"/>
              <w:rPr>
                <w:color w:val="000000"/>
                <w:sz w:val="18"/>
                <w:szCs w:val="18"/>
              </w:rPr>
            </w:pPr>
            <w:r>
              <w:rPr>
                <w:color w:val="000000"/>
                <w:sz w:val="18"/>
                <w:szCs w:val="18"/>
              </w:rPr>
              <w:t>49.6</w:t>
            </w:r>
          </w:p>
        </w:tc>
        <w:tc>
          <w:tcPr>
            <w:tcW w:w="394" w:type="pct"/>
            <w:shd w:val="clear" w:color="auto" w:fill="auto"/>
            <w:vAlign w:val="center"/>
          </w:tcPr>
          <w:p w14:paraId="38E0E2F0" w14:textId="77777777" w:rsidR="008F0EBD" w:rsidRDefault="004E10A9">
            <w:pPr>
              <w:jc w:val="center"/>
              <w:rPr>
                <w:color w:val="000000"/>
                <w:sz w:val="18"/>
                <w:szCs w:val="18"/>
              </w:rPr>
            </w:pPr>
            <w:r>
              <w:rPr>
                <w:color w:val="000000"/>
                <w:sz w:val="18"/>
                <w:szCs w:val="18"/>
              </w:rPr>
              <w:t>52.2</w:t>
            </w:r>
          </w:p>
        </w:tc>
        <w:tc>
          <w:tcPr>
            <w:tcW w:w="394" w:type="pct"/>
            <w:shd w:val="clear" w:color="auto" w:fill="auto"/>
            <w:vAlign w:val="center"/>
          </w:tcPr>
          <w:p w14:paraId="266ED11A" w14:textId="77777777" w:rsidR="008F0EBD" w:rsidRDefault="004E10A9">
            <w:pPr>
              <w:jc w:val="center"/>
              <w:rPr>
                <w:color w:val="000000"/>
                <w:sz w:val="18"/>
                <w:szCs w:val="18"/>
              </w:rPr>
            </w:pPr>
            <w:r>
              <w:rPr>
                <w:color w:val="000000"/>
                <w:sz w:val="18"/>
                <w:szCs w:val="18"/>
              </w:rPr>
              <w:t>49.4</w:t>
            </w:r>
          </w:p>
        </w:tc>
        <w:tc>
          <w:tcPr>
            <w:tcW w:w="394" w:type="pct"/>
            <w:vAlign w:val="center"/>
          </w:tcPr>
          <w:p w14:paraId="0458A9F7" w14:textId="77777777" w:rsidR="008F0EBD" w:rsidRDefault="004E10A9">
            <w:pPr>
              <w:jc w:val="center"/>
              <w:rPr>
                <w:color w:val="000000"/>
                <w:sz w:val="18"/>
                <w:szCs w:val="18"/>
              </w:rPr>
            </w:pPr>
            <w:r>
              <w:rPr>
                <w:color w:val="000000"/>
                <w:sz w:val="18"/>
                <w:szCs w:val="18"/>
              </w:rPr>
              <w:t>52.6</w:t>
            </w:r>
          </w:p>
        </w:tc>
        <w:tc>
          <w:tcPr>
            <w:tcW w:w="394" w:type="pct"/>
            <w:vAlign w:val="center"/>
          </w:tcPr>
          <w:p w14:paraId="587D2233" w14:textId="77777777" w:rsidR="008F0EBD" w:rsidRDefault="004E10A9">
            <w:pPr>
              <w:jc w:val="center"/>
              <w:rPr>
                <w:color w:val="000000"/>
                <w:sz w:val="18"/>
                <w:szCs w:val="18"/>
              </w:rPr>
            </w:pPr>
            <w:r>
              <w:rPr>
                <w:color w:val="000000"/>
                <w:sz w:val="18"/>
                <w:szCs w:val="18"/>
              </w:rPr>
              <w:t>50.7</w:t>
            </w:r>
          </w:p>
        </w:tc>
        <w:tc>
          <w:tcPr>
            <w:tcW w:w="571" w:type="pct"/>
            <w:vAlign w:val="center"/>
          </w:tcPr>
          <w:p w14:paraId="5395E494" w14:textId="77777777" w:rsidR="008F0EBD" w:rsidRDefault="004E10A9">
            <w:pPr>
              <w:jc w:val="center"/>
              <w:rPr>
                <w:color w:val="000000"/>
                <w:sz w:val="18"/>
                <w:szCs w:val="18"/>
              </w:rPr>
            </w:pPr>
            <w:r>
              <w:rPr>
                <w:color w:val="000000"/>
                <w:sz w:val="18"/>
                <w:szCs w:val="18"/>
              </w:rPr>
              <w:t>50.4</w:t>
            </w:r>
          </w:p>
        </w:tc>
        <w:tc>
          <w:tcPr>
            <w:tcW w:w="570" w:type="pct"/>
            <w:vAlign w:val="center"/>
          </w:tcPr>
          <w:p w14:paraId="386EEABE" w14:textId="77777777" w:rsidR="008F0EBD" w:rsidRDefault="004E10A9">
            <w:pPr>
              <w:jc w:val="center"/>
              <w:rPr>
                <w:color w:val="000000"/>
                <w:sz w:val="18"/>
                <w:szCs w:val="18"/>
              </w:rPr>
            </w:pPr>
            <w:r>
              <w:rPr>
                <w:color w:val="000000"/>
                <w:sz w:val="18"/>
                <w:szCs w:val="18"/>
              </w:rPr>
              <w:t>1.8</w:t>
            </w:r>
          </w:p>
        </w:tc>
        <w:tc>
          <w:tcPr>
            <w:tcW w:w="813" w:type="pct"/>
            <w:vAlign w:val="center"/>
          </w:tcPr>
          <w:p w14:paraId="123040DC" w14:textId="77777777" w:rsidR="008F0EBD" w:rsidRDefault="004E10A9">
            <w:pPr>
              <w:jc w:val="center"/>
              <w:rPr>
                <w:color w:val="000000"/>
                <w:sz w:val="18"/>
                <w:szCs w:val="18"/>
              </w:rPr>
            </w:pPr>
            <w:r>
              <w:rPr>
                <w:color w:val="000000"/>
                <w:sz w:val="18"/>
                <w:szCs w:val="18"/>
              </w:rPr>
              <w:t>3.5</w:t>
            </w:r>
          </w:p>
        </w:tc>
      </w:tr>
      <w:tr w:rsidR="008F0EBD" w14:paraId="6E4B0E1F" w14:textId="77777777">
        <w:trPr>
          <w:trHeight w:val="413"/>
          <w:jc w:val="center"/>
        </w:trPr>
        <w:tc>
          <w:tcPr>
            <w:tcW w:w="682" w:type="pct"/>
            <w:shd w:val="clear" w:color="auto" w:fill="auto"/>
            <w:vAlign w:val="center"/>
          </w:tcPr>
          <w:p w14:paraId="6AE0E696" w14:textId="77777777" w:rsidR="008F0EBD" w:rsidRDefault="004E10A9">
            <w:pPr>
              <w:jc w:val="center"/>
              <w:rPr>
                <w:sz w:val="18"/>
                <w:szCs w:val="18"/>
              </w:rPr>
            </w:pPr>
            <w:r>
              <w:rPr>
                <w:rFonts w:hint="eastAsia"/>
                <w:sz w:val="18"/>
                <w:szCs w:val="18"/>
              </w:rPr>
              <w:t>恩诺沙星</w:t>
            </w:r>
          </w:p>
        </w:tc>
        <w:tc>
          <w:tcPr>
            <w:tcW w:w="394" w:type="pct"/>
            <w:shd w:val="clear" w:color="auto" w:fill="auto"/>
            <w:vAlign w:val="center"/>
          </w:tcPr>
          <w:p w14:paraId="50FAE5C7" w14:textId="77777777" w:rsidR="008F0EBD" w:rsidRDefault="004E10A9">
            <w:pPr>
              <w:jc w:val="center"/>
              <w:rPr>
                <w:color w:val="000000"/>
                <w:sz w:val="18"/>
                <w:szCs w:val="18"/>
              </w:rPr>
            </w:pPr>
            <w:r>
              <w:rPr>
                <w:color w:val="000000"/>
                <w:sz w:val="18"/>
                <w:szCs w:val="18"/>
              </w:rPr>
              <w:t>34.5</w:t>
            </w:r>
          </w:p>
        </w:tc>
        <w:tc>
          <w:tcPr>
            <w:tcW w:w="394" w:type="pct"/>
            <w:shd w:val="clear" w:color="auto" w:fill="auto"/>
            <w:vAlign w:val="center"/>
          </w:tcPr>
          <w:p w14:paraId="444DE2AD" w14:textId="77777777" w:rsidR="008F0EBD" w:rsidRDefault="004E10A9">
            <w:pPr>
              <w:jc w:val="center"/>
              <w:rPr>
                <w:color w:val="000000"/>
                <w:sz w:val="18"/>
                <w:szCs w:val="18"/>
              </w:rPr>
            </w:pPr>
            <w:r>
              <w:rPr>
                <w:color w:val="000000"/>
                <w:sz w:val="18"/>
                <w:szCs w:val="18"/>
              </w:rPr>
              <w:t>37.3</w:t>
            </w:r>
          </w:p>
        </w:tc>
        <w:tc>
          <w:tcPr>
            <w:tcW w:w="394" w:type="pct"/>
            <w:shd w:val="clear" w:color="auto" w:fill="auto"/>
            <w:vAlign w:val="center"/>
          </w:tcPr>
          <w:p w14:paraId="7AFDE973" w14:textId="77777777" w:rsidR="008F0EBD" w:rsidRDefault="004E10A9">
            <w:pPr>
              <w:jc w:val="center"/>
              <w:rPr>
                <w:color w:val="000000"/>
                <w:sz w:val="18"/>
                <w:szCs w:val="18"/>
              </w:rPr>
            </w:pPr>
            <w:r>
              <w:rPr>
                <w:color w:val="000000"/>
                <w:sz w:val="18"/>
                <w:szCs w:val="18"/>
              </w:rPr>
              <w:t>39.9</w:t>
            </w:r>
          </w:p>
        </w:tc>
        <w:tc>
          <w:tcPr>
            <w:tcW w:w="394" w:type="pct"/>
            <w:shd w:val="clear" w:color="auto" w:fill="auto"/>
            <w:vAlign w:val="center"/>
          </w:tcPr>
          <w:p w14:paraId="79F1E27A" w14:textId="77777777" w:rsidR="008F0EBD" w:rsidRDefault="004E10A9">
            <w:pPr>
              <w:jc w:val="center"/>
              <w:rPr>
                <w:color w:val="000000"/>
                <w:sz w:val="18"/>
                <w:szCs w:val="18"/>
              </w:rPr>
            </w:pPr>
            <w:r>
              <w:rPr>
                <w:color w:val="000000"/>
                <w:sz w:val="18"/>
                <w:szCs w:val="18"/>
              </w:rPr>
              <w:t>35.9</w:t>
            </w:r>
          </w:p>
        </w:tc>
        <w:tc>
          <w:tcPr>
            <w:tcW w:w="394" w:type="pct"/>
            <w:vAlign w:val="center"/>
          </w:tcPr>
          <w:p w14:paraId="4F8A4C58" w14:textId="77777777" w:rsidR="008F0EBD" w:rsidRDefault="004E10A9">
            <w:pPr>
              <w:jc w:val="center"/>
              <w:rPr>
                <w:color w:val="000000"/>
                <w:sz w:val="18"/>
                <w:szCs w:val="18"/>
              </w:rPr>
            </w:pPr>
            <w:r>
              <w:rPr>
                <w:color w:val="000000"/>
                <w:sz w:val="18"/>
                <w:szCs w:val="18"/>
              </w:rPr>
              <w:t>37.8</w:t>
            </w:r>
          </w:p>
        </w:tc>
        <w:tc>
          <w:tcPr>
            <w:tcW w:w="394" w:type="pct"/>
            <w:vAlign w:val="center"/>
          </w:tcPr>
          <w:p w14:paraId="079FA6B6" w14:textId="77777777" w:rsidR="008F0EBD" w:rsidRDefault="004E10A9">
            <w:pPr>
              <w:jc w:val="center"/>
              <w:rPr>
                <w:color w:val="000000"/>
                <w:sz w:val="18"/>
                <w:szCs w:val="18"/>
              </w:rPr>
            </w:pPr>
            <w:r>
              <w:rPr>
                <w:color w:val="000000"/>
                <w:sz w:val="18"/>
                <w:szCs w:val="18"/>
              </w:rPr>
              <w:t>37.8</w:t>
            </w:r>
          </w:p>
        </w:tc>
        <w:tc>
          <w:tcPr>
            <w:tcW w:w="571" w:type="pct"/>
            <w:vAlign w:val="center"/>
          </w:tcPr>
          <w:p w14:paraId="12CB4652" w14:textId="77777777" w:rsidR="008F0EBD" w:rsidRDefault="004E10A9">
            <w:pPr>
              <w:jc w:val="center"/>
              <w:rPr>
                <w:color w:val="000000"/>
                <w:sz w:val="18"/>
                <w:szCs w:val="18"/>
              </w:rPr>
            </w:pPr>
            <w:r>
              <w:rPr>
                <w:color w:val="000000"/>
                <w:sz w:val="18"/>
                <w:szCs w:val="18"/>
              </w:rPr>
              <w:t>37.2</w:t>
            </w:r>
          </w:p>
        </w:tc>
        <w:tc>
          <w:tcPr>
            <w:tcW w:w="570" w:type="pct"/>
            <w:vAlign w:val="center"/>
          </w:tcPr>
          <w:p w14:paraId="1B558617" w14:textId="77777777" w:rsidR="008F0EBD" w:rsidRDefault="004E10A9">
            <w:pPr>
              <w:jc w:val="center"/>
              <w:rPr>
                <w:color w:val="000000"/>
                <w:sz w:val="18"/>
                <w:szCs w:val="18"/>
              </w:rPr>
            </w:pPr>
            <w:r>
              <w:rPr>
                <w:color w:val="000000"/>
                <w:sz w:val="18"/>
                <w:szCs w:val="18"/>
              </w:rPr>
              <w:t>1.9</w:t>
            </w:r>
          </w:p>
        </w:tc>
        <w:tc>
          <w:tcPr>
            <w:tcW w:w="813" w:type="pct"/>
            <w:vAlign w:val="center"/>
          </w:tcPr>
          <w:p w14:paraId="3B05F314" w14:textId="77777777" w:rsidR="008F0EBD" w:rsidRDefault="004E10A9">
            <w:pPr>
              <w:jc w:val="center"/>
              <w:rPr>
                <w:color w:val="000000"/>
                <w:sz w:val="18"/>
                <w:szCs w:val="18"/>
              </w:rPr>
            </w:pPr>
            <w:r>
              <w:rPr>
                <w:color w:val="000000"/>
                <w:sz w:val="18"/>
                <w:szCs w:val="18"/>
              </w:rPr>
              <w:t>5.0</w:t>
            </w:r>
          </w:p>
        </w:tc>
      </w:tr>
      <w:tr w:rsidR="008F0EBD" w14:paraId="3B3C5646" w14:textId="77777777">
        <w:trPr>
          <w:trHeight w:val="413"/>
          <w:jc w:val="center"/>
        </w:trPr>
        <w:tc>
          <w:tcPr>
            <w:tcW w:w="682" w:type="pct"/>
            <w:shd w:val="clear" w:color="auto" w:fill="auto"/>
            <w:vAlign w:val="center"/>
          </w:tcPr>
          <w:p w14:paraId="50699C85" w14:textId="77777777" w:rsidR="008F0EBD" w:rsidRDefault="004E10A9">
            <w:pPr>
              <w:jc w:val="center"/>
              <w:rPr>
                <w:sz w:val="18"/>
                <w:szCs w:val="18"/>
              </w:rPr>
            </w:pPr>
            <w:r>
              <w:rPr>
                <w:rFonts w:hint="eastAsia"/>
                <w:sz w:val="18"/>
                <w:szCs w:val="18"/>
              </w:rPr>
              <w:t>奥比沙星</w:t>
            </w:r>
          </w:p>
        </w:tc>
        <w:tc>
          <w:tcPr>
            <w:tcW w:w="394" w:type="pct"/>
            <w:shd w:val="clear" w:color="auto" w:fill="auto"/>
            <w:vAlign w:val="center"/>
          </w:tcPr>
          <w:p w14:paraId="7EA66B76" w14:textId="77777777" w:rsidR="008F0EBD" w:rsidRDefault="004E10A9">
            <w:pPr>
              <w:jc w:val="center"/>
              <w:rPr>
                <w:color w:val="000000"/>
                <w:sz w:val="18"/>
                <w:szCs w:val="18"/>
              </w:rPr>
            </w:pPr>
            <w:r>
              <w:rPr>
                <w:color w:val="000000"/>
                <w:sz w:val="18"/>
                <w:szCs w:val="18"/>
              </w:rPr>
              <w:t>60.7</w:t>
            </w:r>
          </w:p>
        </w:tc>
        <w:tc>
          <w:tcPr>
            <w:tcW w:w="394" w:type="pct"/>
            <w:shd w:val="clear" w:color="auto" w:fill="auto"/>
            <w:vAlign w:val="center"/>
          </w:tcPr>
          <w:p w14:paraId="51758334" w14:textId="77777777" w:rsidR="008F0EBD" w:rsidRDefault="004E10A9">
            <w:pPr>
              <w:jc w:val="center"/>
              <w:rPr>
                <w:color w:val="000000"/>
                <w:sz w:val="18"/>
                <w:szCs w:val="18"/>
              </w:rPr>
            </w:pPr>
            <w:r>
              <w:rPr>
                <w:color w:val="000000"/>
                <w:sz w:val="18"/>
                <w:szCs w:val="18"/>
              </w:rPr>
              <w:t>64.5</w:t>
            </w:r>
          </w:p>
        </w:tc>
        <w:tc>
          <w:tcPr>
            <w:tcW w:w="394" w:type="pct"/>
            <w:shd w:val="clear" w:color="auto" w:fill="auto"/>
            <w:vAlign w:val="center"/>
          </w:tcPr>
          <w:p w14:paraId="24374D1D" w14:textId="77777777" w:rsidR="008F0EBD" w:rsidRDefault="004E10A9">
            <w:pPr>
              <w:jc w:val="center"/>
              <w:rPr>
                <w:color w:val="000000"/>
                <w:sz w:val="18"/>
                <w:szCs w:val="18"/>
              </w:rPr>
            </w:pPr>
            <w:r>
              <w:rPr>
                <w:color w:val="000000"/>
                <w:sz w:val="18"/>
                <w:szCs w:val="18"/>
              </w:rPr>
              <w:t>62.8</w:t>
            </w:r>
          </w:p>
        </w:tc>
        <w:tc>
          <w:tcPr>
            <w:tcW w:w="394" w:type="pct"/>
            <w:shd w:val="clear" w:color="auto" w:fill="auto"/>
            <w:vAlign w:val="center"/>
          </w:tcPr>
          <w:p w14:paraId="78962899" w14:textId="77777777" w:rsidR="008F0EBD" w:rsidRDefault="004E10A9">
            <w:pPr>
              <w:jc w:val="center"/>
              <w:rPr>
                <w:color w:val="000000"/>
                <w:sz w:val="18"/>
                <w:szCs w:val="18"/>
              </w:rPr>
            </w:pPr>
            <w:r>
              <w:rPr>
                <w:color w:val="000000"/>
                <w:sz w:val="18"/>
                <w:szCs w:val="18"/>
              </w:rPr>
              <w:t>65.3</w:t>
            </w:r>
          </w:p>
        </w:tc>
        <w:tc>
          <w:tcPr>
            <w:tcW w:w="394" w:type="pct"/>
            <w:vAlign w:val="center"/>
          </w:tcPr>
          <w:p w14:paraId="33A07855" w14:textId="77777777" w:rsidR="008F0EBD" w:rsidRDefault="004E10A9">
            <w:pPr>
              <w:jc w:val="center"/>
              <w:rPr>
                <w:color w:val="000000"/>
                <w:sz w:val="18"/>
                <w:szCs w:val="18"/>
              </w:rPr>
            </w:pPr>
            <w:r>
              <w:rPr>
                <w:color w:val="000000"/>
                <w:sz w:val="18"/>
                <w:szCs w:val="18"/>
              </w:rPr>
              <w:t>67.1</w:t>
            </w:r>
          </w:p>
        </w:tc>
        <w:tc>
          <w:tcPr>
            <w:tcW w:w="394" w:type="pct"/>
            <w:vAlign w:val="center"/>
          </w:tcPr>
          <w:p w14:paraId="2E352D5F" w14:textId="77777777" w:rsidR="008F0EBD" w:rsidRDefault="004E10A9">
            <w:pPr>
              <w:jc w:val="center"/>
              <w:rPr>
                <w:color w:val="000000"/>
                <w:sz w:val="18"/>
                <w:szCs w:val="18"/>
              </w:rPr>
            </w:pPr>
            <w:r>
              <w:rPr>
                <w:color w:val="000000"/>
                <w:sz w:val="18"/>
                <w:szCs w:val="18"/>
              </w:rPr>
              <w:t>64.0</w:t>
            </w:r>
          </w:p>
        </w:tc>
        <w:tc>
          <w:tcPr>
            <w:tcW w:w="571" w:type="pct"/>
            <w:vAlign w:val="center"/>
          </w:tcPr>
          <w:p w14:paraId="491A5CD8" w14:textId="77777777" w:rsidR="008F0EBD" w:rsidRDefault="004E10A9">
            <w:pPr>
              <w:jc w:val="center"/>
              <w:rPr>
                <w:color w:val="000000"/>
                <w:sz w:val="18"/>
                <w:szCs w:val="18"/>
              </w:rPr>
            </w:pPr>
            <w:r>
              <w:rPr>
                <w:color w:val="000000"/>
                <w:sz w:val="18"/>
                <w:szCs w:val="18"/>
              </w:rPr>
              <w:t>64.1</w:t>
            </w:r>
          </w:p>
        </w:tc>
        <w:tc>
          <w:tcPr>
            <w:tcW w:w="570" w:type="pct"/>
            <w:vAlign w:val="center"/>
          </w:tcPr>
          <w:p w14:paraId="1368A150" w14:textId="77777777" w:rsidR="008F0EBD" w:rsidRDefault="004E10A9">
            <w:pPr>
              <w:jc w:val="center"/>
              <w:rPr>
                <w:color w:val="000000"/>
                <w:sz w:val="18"/>
                <w:szCs w:val="18"/>
              </w:rPr>
            </w:pPr>
            <w:r>
              <w:rPr>
                <w:color w:val="000000"/>
                <w:sz w:val="18"/>
                <w:szCs w:val="18"/>
              </w:rPr>
              <w:t>2.2</w:t>
            </w:r>
          </w:p>
        </w:tc>
        <w:tc>
          <w:tcPr>
            <w:tcW w:w="813" w:type="pct"/>
            <w:vAlign w:val="center"/>
          </w:tcPr>
          <w:p w14:paraId="3001418C" w14:textId="77777777" w:rsidR="008F0EBD" w:rsidRDefault="004E10A9">
            <w:pPr>
              <w:jc w:val="center"/>
              <w:rPr>
                <w:color w:val="000000"/>
                <w:sz w:val="18"/>
                <w:szCs w:val="18"/>
              </w:rPr>
            </w:pPr>
            <w:r>
              <w:rPr>
                <w:color w:val="000000"/>
                <w:sz w:val="18"/>
                <w:szCs w:val="18"/>
              </w:rPr>
              <w:t>3.4</w:t>
            </w:r>
          </w:p>
        </w:tc>
      </w:tr>
      <w:tr w:rsidR="008F0EBD" w14:paraId="603C991A" w14:textId="77777777">
        <w:trPr>
          <w:trHeight w:val="413"/>
          <w:jc w:val="center"/>
        </w:trPr>
        <w:tc>
          <w:tcPr>
            <w:tcW w:w="682" w:type="pct"/>
            <w:shd w:val="clear" w:color="auto" w:fill="auto"/>
            <w:vAlign w:val="center"/>
          </w:tcPr>
          <w:p w14:paraId="14C6A109" w14:textId="77777777" w:rsidR="008F0EBD" w:rsidRDefault="004E10A9">
            <w:pPr>
              <w:jc w:val="center"/>
              <w:rPr>
                <w:sz w:val="18"/>
                <w:szCs w:val="18"/>
              </w:rPr>
            </w:pPr>
            <w:r>
              <w:rPr>
                <w:rFonts w:hint="eastAsia"/>
                <w:sz w:val="18"/>
                <w:szCs w:val="18"/>
              </w:rPr>
              <w:t>沙氟沙星</w:t>
            </w:r>
          </w:p>
        </w:tc>
        <w:tc>
          <w:tcPr>
            <w:tcW w:w="394" w:type="pct"/>
            <w:shd w:val="clear" w:color="auto" w:fill="auto"/>
            <w:vAlign w:val="center"/>
          </w:tcPr>
          <w:p w14:paraId="231C9570" w14:textId="77777777" w:rsidR="008F0EBD" w:rsidRDefault="004E10A9">
            <w:pPr>
              <w:jc w:val="center"/>
              <w:rPr>
                <w:color w:val="000000"/>
                <w:sz w:val="18"/>
                <w:szCs w:val="18"/>
              </w:rPr>
            </w:pPr>
            <w:r>
              <w:rPr>
                <w:color w:val="000000"/>
                <w:sz w:val="18"/>
                <w:szCs w:val="18"/>
              </w:rPr>
              <w:t>52.0</w:t>
            </w:r>
          </w:p>
        </w:tc>
        <w:tc>
          <w:tcPr>
            <w:tcW w:w="394" w:type="pct"/>
            <w:shd w:val="clear" w:color="auto" w:fill="auto"/>
            <w:vAlign w:val="center"/>
          </w:tcPr>
          <w:p w14:paraId="1A9DA1E3" w14:textId="77777777" w:rsidR="008F0EBD" w:rsidRDefault="004E10A9">
            <w:pPr>
              <w:jc w:val="center"/>
              <w:rPr>
                <w:color w:val="000000"/>
                <w:sz w:val="18"/>
                <w:szCs w:val="18"/>
              </w:rPr>
            </w:pPr>
            <w:r>
              <w:rPr>
                <w:color w:val="000000"/>
                <w:sz w:val="18"/>
                <w:szCs w:val="18"/>
              </w:rPr>
              <w:t>58.2</w:t>
            </w:r>
          </w:p>
        </w:tc>
        <w:tc>
          <w:tcPr>
            <w:tcW w:w="394" w:type="pct"/>
            <w:shd w:val="clear" w:color="auto" w:fill="auto"/>
            <w:vAlign w:val="center"/>
          </w:tcPr>
          <w:p w14:paraId="2C583DC9" w14:textId="77777777" w:rsidR="008F0EBD" w:rsidRDefault="004E10A9">
            <w:pPr>
              <w:jc w:val="center"/>
              <w:rPr>
                <w:color w:val="000000"/>
                <w:sz w:val="18"/>
                <w:szCs w:val="18"/>
              </w:rPr>
            </w:pPr>
            <w:r>
              <w:rPr>
                <w:color w:val="000000"/>
                <w:sz w:val="18"/>
                <w:szCs w:val="18"/>
              </w:rPr>
              <w:t>59.7</w:t>
            </w:r>
          </w:p>
        </w:tc>
        <w:tc>
          <w:tcPr>
            <w:tcW w:w="394" w:type="pct"/>
            <w:shd w:val="clear" w:color="auto" w:fill="auto"/>
            <w:vAlign w:val="center"/>
          </w:tcPr>
          <w:p w14:paraId="504703F6" w14:textId="77777777" w:rsidR="008F0EBD" w:rsidRDefault="004E10A9">
            <w:pPr>
              <w:jc w:val="center"/>
              <w:rPr>
                <w:color w:val="000000"/>
                <w:sz w:val="18"/>
                <w:szCs w:val="18"/>
              </w:rPr>
            </w:pPr>
            <w:r>
              <w:rPr>
                <w:color w:val="000000"/>
                <w:sz w:val="18"/>
                <w:szCs w:val="18"/>
              </w:rPr>
              <w:t>59.8</w:t>
            </w:r>
          </w:p>
        </w:tc>
        <w:tc>
          <w:tcPr>
            <w:tcW w:w="394" w:type="pct"/>
            <w:vAlign w:val="center"/>
          </w:tcPr>
          <w:p w14:paraId="4F6FDA32" w14:textId="77777777" w:rsidR="008F0EBD" w:rsidRDefault="004E10A9">
            <w:pPr>
              <w:jc w:val="center"/>
              <w:rPr>
                <w:color w:val="000000"/>
                <w:sz w:val="18"/>
                <w:szCs w:val="18"/>
              </w:rPr>
            </w:pPr>
            <w:r>
              <w:rPr>
                <w:color w:val="000000"/>
                <w:sz w:val="18"/>
                <w:szCs w:val="18"/>
              </w:rPr>
              <w:t>57.7</w:t>
            </w:r>
          </w:p>
        </w:tc>
        <w:tc>
          <w:tcPr>
            <w:tcW w:w="394" w:type="pct"/>
            <w:vAlign w:val="center"/>
          </w:tcPr>
          <w:p w14:paraId="1112843D" w14:textId="77777777" w:rsidR="008F0EBD" w:rsidRDefault="004E10A9">
            <w:pPr>
              <w:jc w:val="center"/>
              <w:rPr>
                <w:color w:val="000000"/>
                <w:sz w:val="18"/>
                <w:szCs w:val="18"/>
              </w:rPr>
            </w:pPr>
            <w:r>
              <w:rPr>
                <w:color w:val="000000"/>
                <w:sz w:val="18"/>
                <w:szCs w:val="18"/>
              </w:rPr>
              <w:t>59.9</w:t>
            </w:r>
          </w:p>
        </w:tc>
        <w:tc>
          <w:tcPr>
            <w:tcW w:w="571" w:type="pct"/>
            <w:vAlign w:val="center"/>
          </w:tcPr>
          <w:p w14:paraId="0E67C3FF" w14:textId="77777777" w:rsidR="008F0EBD" w:rsidRDefault="004E10A9">
            <w:pPr>
              <w:jc w:val="center"/>
              <w:rPr>
                <w:color w:val="000000"/>
                <w:sz w:val="18"/>
                <w:szCs w:val="18"/>
              </w:rPr>
            </w:pPr>
            <w:r>
              <w:rPr>
                <w:color w:val="000000"/>
                <w:sz w:val="18"/>
                <w:szCs w:val="18"/>
              </w:rPr>
              <w:t>57.9</w:t>
            </w:r>
          </w:p>
        </w:tc>
        <w:tc>
          <w:tcPr>
            <w:tcW w:w="570" w:type="pct"/>
            <w:vAlign w:val="center"/>
          </w:tcPr>
          <w:p w14:paraId="3DD6CB14" w14:textId="77777777" w:rsidR="008F0EBD" w:rsidRDefault="004E10A9">
            <w:pPr>
              <w:jc w:val="center"/>
              <w:rPr>
                <w:color w:val="000000"/>
                <w:sz w:val="18"/>
                <w:szCs w:val="18"/>
              </w:rPr>
            </w:pPr>
            <w:r>
              <w:rPr>
                <w:color w:val="000000"/>
                <w:sz w:val="18"/>
                <w:szCs w:val="18"/>
              </w:rPr>
              <w:t>3.0</w:t>
            </w:r>
          </w:p>
        </w:tc>
        <w:tc>
          <w:tcPr>
            <w:tcW w:w="813" w:type="pct"/>
            <w:vAlign w:val="center"/>
          </w:tcPr>
          <w:p w14:paraId="74399601" w14:textId="77777777" w:rsidR="008F0EBD" w:rsidRDefault="004E10A9">
            <w:pPr>
              <w:jc w:val="center"/>
              <w:rPr>
                <w:color w:val="000000"/>
                <w:sz w:val="18"/>
                <w:szCs w:val="18"/>
              </w:rPr>
            </w:pPr>
            <w:r>
              <w:rPr>
                <w:color w:val="000000"/>
                <w:sz w:val="18"/>
                <w:szCs w:val="18"/>
              </w:rPr>
              <w:t>5.2</w:t>
            </w:r>
          </w:p>
        </w:tc>
      </w:tr>
      <w:tr w:rsidR="008F0EBD" w14:paraId="2C3DB663" w14:textId="77777777">
        <w:trPr>
          <w:trHeight w:val="413"/>
          <w:jc w:val="center"/>
        </w:trPr>
        <w:tc>
          <w:tcPr>
            <w:tcW w:w="682" w:type="pct"/>
            <w:shd w:val="clear" w:color="auto" w:fill="auto"/>
            <w:vAlign w:val="center"/>
          </w:tcPr>
          <w:p w14:paraId="0FCA544A" w14:textId="77777777" w:rsidR="008F0EBD" w:rsidRDefault="004E10A9">
            <w:pPr>
              <w:jc w:val="center"/>
              <w:rPr>
                <w:sz w:val="18"/>
                <w:szCs w:val="18"/>
              </w:rPr>
            </w:pPr>
            <w:r>
              <w:rPr>
                <w:rFonts w:hint="eastAsia"/>
                <w:sz w:val="18"/>
                <w:szCs w:val="18"/>
              </w:rPr>
              <w:t>双氟哌酸</w:t>
            </w:r>
          </w:p>
        </w:tc>
        <w:tc>
          <w:tcPr>
            <w:tcW w:w="394" w:type="pct"/>
            <w:shd w:val="clear" w:color="auto" w:fill="auto"/>
            <w:vAlign w:val="center"/>
          </w:tcPr>
          <w:p w14:paraId="60104631" w14:textId="77777777" w:rsidR="008F0EBD" w:rsidRDefault="004E10A9">
            <w:pPr>
              <w:jc w:val="center"/>
              <w:rPr>
                <w:color w:val="000000"/>
                <w:sz w:val="18"/>
                <w:szCs w:val="18"/>
              </w:rPr>
            </w:pPr>
            <w:r>
              <w:rPr>
                <w:color w:val="000000"/>
                <w:sz w:val="18"/>
                <w:szCs w:val="18"/>
              </w:rPr>
              <w:t>43.9</w:t>
            </w:r>
          </w:p>
        </w:tc>
        <w:tc>
          <w:tcPr>
            <w:tcW w:w="394" w:type="pct"/>
            <w:shd w:val="clear" w:color="auto" w:fill="auto"/>
            <w:vAlign w:val="center"/>
          </w:tcPr>
          <w:p w14:paraId="6B619F30" w14:textId="77777777" w:rsidR="008F0EBD" w:rsidRDefault="004E10A9">
            <w:pPr>
              <w:jc w:val="center"/>
              <w:rPr>
                <w:color w:val="000000"/>
                <w:sz w:val="18"/>
                <w:szCs w:val="18"/>
              </w:rPr>
            </w:pPr>
            <w:r>
              <w:rPr>
                <w:color w:val="000000"/>
                <w:sz w:val="18"/>
                <w:szCs w:val="18"/>
              </w:rPr>
              <w:t>48.2</w:t>
            </w:r>
          </w:p>
        </w:tc>
        <w:tc>
          <w:tcPr>
            <w:tcW w:w="394" w:type="pct"/>
            <w:shd w:val="clear" w:color="auto" w:fill="auto"/>
            <w:vAlign w:val="center"/>
          </w:tcPr>
          <w:p w14:paraId="1B24E907" w14:textId="77777777" w:rsidR="008F0EBD" w:rsidRDefault="004E10A9">
            <w:pPr>
              <w:jc w:val="center"/>
              <w:rPr>
                <w:color w:val="000000"/>
                <w:sz w:val="18"/>
                <w:szCs w:val="18"/>
              </w:rPr>
            </w:pPr>
            <w:r>
              <w:rPr>
                <w:color w:val="000000"/>
                <w:sz w:val="18"/>
                <w:szCs w:val="18"/>
              </w:rPr>
              <w:t>52.9</w:t>
            </w:r>
          </w:p>
        </w:tc>
        <w:tc>
          <w:tcPr>
            <w:tcW w:w="394" w:type="pct"/>
            <w:shd w:val="clear" w:color="auto" w:fill="auto"/>
            <w:vAlign w:val="center"/>
          </w:tcPr>
          <w:p w14:paraId="720C7D4B" w14:textId="77777777" w:rsidR="008F0EBD" w:rsidRDefault="004E10A9">
            <w:pPr>
              <w:jc w:val="center"/>
              <w:rPr>
                <w:color w:val="000000"/>
                <w:sz w:val="18"/>
                <w:szCs w:val="18"/>
              </w:rPr>
            </w:pPr>
            <w:r>
              <w:rPr>
                <w:color w:val="000000"/>
                <w:sz w:val="18"/>
                <w:szCs w:val="18"/>
              </w:rPr>
              <w:t>50.4</w:t>
            </w:r>
          </w:p>
        </w:tc>
        <w:tc>
          <w:tcPr>
            <w:tcW w:w="394" w:type="pct"/>
            <w:vAlign w:val="center"/>
          </w:tcPr>
          <w:p w14:paraId="642F9896" w14:textId="77777777" w:rsidR="008F0EBD" w:rsidRDefault="004E10A9">
            <w:pPr>
              <w:jc w:val="center"/>
              <w:rPr>
                <w:color w:val="000000"/>
                <w:sz w:val="18"/>
                <w:szCs w:val="18"/>
              </w:rPr>
            </w:pPr>
            <w:r>
              <w:rPr>
                <w:color w:val="000000"/>
                <w:sz w:val="18"/>
                <w:szCs w:val="18"/>
              </w:rPr>
              <w:t>51.5</w:t>
            </w:r>
          </w:p>
        </w:tc>
        <w:tc>
          <w:tcPr>
            <w:tcW w:w="394" w:type="pct"/>
            <w:vAlign w:val="center"/>
          </w:tcPr>
          <w:p w14:paraId="10FD9387" w14:textId="77777777" w:rsidR="008F0EBD" w:rsidRDefault="004E10A9">
            <w:pPr>
              <w:jc w:val="center"/>
              <w:rPr>
                <w:color w:val="000000"/>
                <w:sz w:val="18"/>
                <w:szCs w:val="18"/>
              </w:rPr>
            </w:pPr>
            <w:r>
              <w:rPr>
                <w:color w:val="000000"/>
                <w:sz w:val="18"/>
                <w:szCs w:val="18"/>
              </w:rPr>
              <w:t>53.7</w:t>
            </w:r>
          </w:p>
        </w:tc>
        <w:tc>
          <w:tcPr>
            <w:tcW w:w="571" w:type="pct"/>
            <w:vAlign w:val="center"/>
          </w:tcPr>
          <w:p w14:paraId="6B115E22" w14:textId="77777777" w:rsidR="008F0EBD" w:rsidRDefault="004E10A9">
            <w:pPr>
              <w:jc w:val="center"/>
              <w:rPr>
                <w:color w:val="000000"/>
                <w:sz w:val="18"/>
                <w:szCs w:val="18"/>
              </w:rPr>
            </w:pPr>
            <w:r>
              <w:rPr>
                <w:color w:val="000000"/>
                <w:sz w:val="18"/>
                <w:szCs w:val="18"/>
              </w:rPr>
              <w:t>50.1</w:t>
            </w:r>
          </w:p>
        </w:tc>
        <w:tc>
          <w:tcPr>
            <w:tcW w:w="570" w:type="pct"/>
            <w:vAlign w:val="center"/>
          </w:tcPr>
          <w:p w14:paraId="1455321E" w14:textId="77777777" w:rsidR="008F0EBD" w:rsidRDefault="004E10A9">
            <w:pPr>
              <w:jc w:val="center"/>
              <w:rPr>
                <w:color w:val="000000"/>
                <w:sz w:val="18"/>
                <w:szCs w:val="18"/>
              </w:rPr>
            </w:pPr>
            <w:r>
              <w:rPr>
                <w:color w:val="000000"/>
                <w:sz w:val="18"/>
                <w:szCs w:val="18"/>
              </w:rPr>
              <w:t>3.6</w:t>
            </w:r>
          </w:p>
        </w:tc>
        <w:tc>
          <w:tcPr>
            <w:tcW w:w="813" w:type="pct"/>
            <w:vAlign w:val="center"/>
          </w:tcPr>
          <w:p w14:paraId="237074CE" w14:textId="77777777" w:rsidR="008F0EBD" w:rsidRDefault="004E10A9">
            <w:pPr>
              <w:jc w:val="center"/>
              <w:rPr>
                <w:color w:val="000000"/>
                <w:sz w:val="18"/>
                <w:szCs w:val="18"/>
              </w:rPr>
            </w:pPr>
            <w:r>
              <w:rPr>
                <w:color w:val="000000"/>
                <w:sz w:val="18"/>
                <w:szCs w:val="18"/>
              </w:rPr>
              <w:t>7.2</w:t>
            </w:r>
          </w:p>
        </w:tc>
      </w:tr>
      <w:tr w:rsidR="008F0EBD" w14:paraId="1E098E2E" w14:textId="77777777">
        <w:trPr>
          <w:trHeight w:val="413"/>
          <w:jc w:val="center"/>
        </w:trPr>
        <w:tc>
          <w:tcPr>
            <w:tcW w:w="682" w:type="pct"/>
            <w:shd w:val="clear" w:color="auto" w:fill="auto"/>
            <w:vAlign w:val="center"/>
          </w:tcPr>
          <w:p w14:paraId="568ACC9B" w14:textId="77777777" w:rsidR="008F0EBD" w:rsidRDefault="004E10A9">
            <w:pPr>
              <w:jc w:val="center"/>
              <w:rPr>
                <w:sz w:val="18"/>
                <w:szCs w:val="18"/>
              </w:rPr>
            </w:pPr>
            <w:r>
              <w:rPr>
                <w:rFonts w:hint="eastAsia"/>
                <w:sz w:val="18"/>
                <w:szCs w:val="18"/>
              </w:rPr>
              <w:t>司帕沙星</w:t>
            </w:r>
          </w:p>
        </w:tc>
        <w:tc>
          <w:tcPr>
            <w:tcW w:w="394" w:type="pct"/>
            <w:shd w:val="clear" w:color="auto" w:fill="auto"/>
            <w:vAlign w:val="center"/>
          </w:tcPr>
          <w:p w14:paraId="25D82B94" w14:textId="77777777" w:rsidR="008F0EBD" w:rsidRDefault="004E10A9">
            <w:pPr>
              <w:jc w:val="center"/>
              <w:rPr>
                <w:color w:val="000000"/>
                <w:sz w:val="18"/>
                <w:szCs w:val="18"/>
              </w:rPr>
            </w:pPr>
            <w:r>
              <w:rPr>
                <w:color w:val="000000"/>
                <w:sz w:val="18"/>
                <w:szCs w:val="18"/>
              </w:rPr>
              <w:t>53.6</w:t>
            </w:r>
          </w:p>
        </w:tc>
        <w:tc>
          <w:tcPr>
            <w:tcW w:w="394" w:type="pct"/>
            <w:shd w:val="clear" w:color="auto" w:fill="auto"/>
            <w:vAlign w:val="center"/>
          </w:tcPr>
          <w:p w14:paraId="710C9B5D" w14:textId="77777777" w:rsidR="008F0EBD" w:rsidRDefault="004E10A9">
            <w:pPr>
              <w:jc w:val="center"/>
              <w:rPr>
                <w:color w:val="000000"/>
                <w:sz w:val="18"/>
                <w:szCs w:val="18"/>
              </w:rPr>
            </w:pPr>
            <w:r>
              <w:rPr>
                <w:color w:val="000000"/>
                <w:sz w:val="18"/>
                <w:szCs w:val="18"/>
              </w:rPr>
              <w:t>57.0</w:t>
            </w:r>
          </w:p>
        </w:tc>
        <w:tc>
          <w:tcPr>
            <w:tcW w:w="394" w:type="pct"/>
            <w:shd w:val="clear" w:color="auto" w:fill="auto"/>
            <w:vAlign w:val="center"/>
          </w:tcPr>
          <w:p w14:paraId="0BB12D62" w14:textId="77777777" w:rsidR="008F0EBD" w:rsidRDefault="004E10A9">
            <w:pPr>
              <w:jc w:val="center"/>
              <w:rPr>
                <w:color w:val="000000"/>
                <w:sz w:val="18"/>
                <w:szCs w:val="18"/>
              </w:rPr>
            </w:pPr>
            <w:r>
              <w:rPr>
                <w:color w:val="000000"/>
                <w:sz w:val="18"/>
                <w:szCs w:val="18"/>
              </w:rPr>
              <w:t>56.7</w:t>
            </w:r>
          </w:p>
        </w:tc>
        <w:tc>
          <w:tcPr>
            <w:tcW w:w="394" w:type="pct"/>
            <w:shd w:val="clear" w:color="auto" w:fill="auto"/>
            <w:vAlign w:val="center"/>
          </w:tcPr>
          <w:p w14:paraId="2726BFFA" w14:textId="77777777" w:rsidR="008F0EBD" w:rsidRDefault="004E10A9">
            <w:pPr>
              <w:jc w:val="center"/>
              <w:rPr>
                <w:color w:val="000000"/>
                <w:sz w:val="18"/>
                <w:szCs w:val="18"/>
              </w:rPr>
            </w:pPr>
            <w:r>
              <w:rPr>
                <w:color w:val="000000"/>
                <w:sz w:val="18"/>
                <w:szCs w:val="18"/>
              </w:rPr>
              <w:t>56.2</w:t>
            </w:r>
          </w:p>
        </w:tc>
        <w:tc>
          <w:tcPr>
            <w:tcW w:w="394" w:type="pct"/>
            <w:vAlign w:val="center"/>
          </w:tcPr>
          <w:p w14:paraId="149F9637" w14:textId="77777777" w:rsidR="008F0EBD" w:rsidRDefault="004E10A9">
            <w:pPr>
              <w:jc w:val="center"/>
              <w:rPr>
                <w:color w:val="000000"/>
                <w:sz w:val="18"/>
                <w:szCs w:val="18"/>
              </w:rPr>
            </w:pPr>
            <w:r>
              <w:rPr>
                <w:color w:val="000000"/>
                <w:sz w:val="18"/>
                <w:szCs w:val="18"/>
              </w:rPr>
              <w:t>55.9</w:t>
            </w:r>
          </w:p>
        </w:tc>
        <w:tc>
          <w:tcPr>
            <w:tcW w:w="394" w:type="pct"/>
            <w:vAlign w:val="center"/>
          </w:tcPr>
          <w:p w14:paraId="49527EE4" w14:textId="77777777" w:rsidR="008F0EBD" w:rsidRDefault="004E10A9">
            <w:pPr>
              <w:jc w:val="center"/>
              <w:rPr>
                <w:color w:val="000000"/>
                <w:sz w:val="18"/>
                <w:szCs w:val="18"/>
              </w:rPr>
            </w:pPr>
            <w:r>
              <w:rPr>
                <w:color w:val="000000"/>
                <w:sz w:val="18"/>
                <w:szCs w:val="18"/>
              </w:rPr>
              <w:t>59.1</w:t>
            </w:r>
          </w:p>
        </w:tc>
        <w:tc>
          <w:tcPr>
            <w:tcW w:w="571" w:type="pct"/>
            <w:vAlign w:val="center"/>
          </w:tcPr>
          <w:p w14:paraId="7CDAD288" w14:textId="77777777" w:rsidR="008F0EBD" w:rsidRDefault="004E10A9">
            <w:pPr>
              <w:jc w:val="center"/>
              <w:rPr>
                <w:color w:val="000000"/>
                <w:sz w:val="18"/>
                <w:szCs w:val="18"/>
              </w:rPr>
            </w:pPr>
            <w:r>
              <w:rPr>
                <w:color w:val="000000"/>
                <w:sz w:val="18"/>
                <w:szCs w:val="18"/>
              </w:rPr>
              <w:t>56.4</w:t>
            </w:r>
          </w:p>
        </w:tc>
        <w:tc>
          <w:tcPr>
            <w:tcW w:w="570" w:type="pct"/>
            <w:vAlign w:val="center"/>
          </w:tcPr>
          <w:p w14:paraId="71CBA636" w14:textId="77777777" w:rsidR="008F0EBD" w:rsidRDefault="004E10A9">
            <w:pPr>
              <w:jc w:val="center"/>
              <w:rPr>
                <w:color w:val="000000"/>
                <w:sz w:val="18"/>
                <w:szCs w:val="18"/>
              </w:rPr>
            </w:pPr>
            <w:r>
              <w:rPr>
                <w:color w:val="000000"/>
                <w:sz w:val="18"/>
                <w:szCs w:val="18"/>
              </w:rPr>
              <w:t>1.8</w:t>
            </w:r>
          </w:p>
        </w:tc>
        <w:tc>
          <w:tcPr>
            <w:tcW w:w="813" w:type="pct"/>
            <w:vAlign w:val="center"/>
          </w:tcPr>
          <w:p w14:paraId="2CB45ABB" w14:textId="77777777" w:rsidR="008F0EBD" w:rsidRDefault="004E10A9">
            <w:pPr>
              <w:jc w:val="center"/>
              <w:rPr>
                <w:color w:val="000000"/>
                <w:sz w:val="18"/>
                <w:szCs w:val="18"/>
              </w:rPr>
            </w:pPr>
            <w:r>
              <w:rPr>
                <w:color w:val="000000"/>
                <w:sz w:val="18"/>
                <w:szCs w:val="18"/>
              </w:rPr>
              <w:t>3.2</w:t>
            </w:r>
          </w:p>
        </w:tc>
      </w:tr>
    </w:tbl>
    <w:p w14:paraId="6FA030CE" w14:textId="1BEC479F" w:rsidR="008F0EBD" w:rsidRDefault="008F0EBD">
      <w:pPr>
        <w:ind w:firstLineChars="200" w:firstLine="560"/>
        <w:rPr>
          <w:rFonts w:ascii="仿宋_GB2312" w:eastAsia="仿宋_GB2312" w:hAnsi="仿宋"/>
          <w:sz w:val="28"/>
          <w:szCs w:val="28"/>
        </w:rPr>
      </w:pPr>
    </w:p>
    <w:p w14:paraId="5284510A" w14:textId="77777777" w:rsidR="004E1DDC" w:rsidRDefault="004E1DDC">
      <w:pPr>
        <w:ind w:firstLineChars="200" w:firstLine="560"/>
        <w:rPr>
          <w:rFonts w:ascii="仿宋_GB2312" w:eastAsia="仿宋_GB2312" w:hAnsi="仿宋" w:hint="eastAsia"/>
          <w:sz w:val="28"/>
          <w:szCs w:val="28"/>
        </w:rPr>
      </w:pPr>
    </w:p>
    <w:p w14:paraId="6F7D5495" w14:textId="77777777" w:rsidR="008F0EBD" w:rsidRDefault="004E10A9">
      <w:pPr>
        <w:ind w:firstLineChars="200" w:firstLine="480"/>
        <w:jc w:val="center"/>
        <w:rPr>
          <w:rFonts w:eastAsia="仿宋_GB2312"/>
          <w:sz w:val="24"/>
        </w:rPr>
      </w:pPr>
      <w:r>
        <w:rPr>
          <w:rFonts w:eastAsia="仿宋_GB2312"/>
          <w:sz w:val="24"/>
        </w:rPr>
        <w:t>表</w:t>
      </w:r>
      <w:r>
        <w:rPr>
          <w:rFonts w:eastAsia="仿宋_GB2312"/>
          <w:sz w:val="24"/>
        </w:rPr>
        <w:t xml:space="preserve">8  </w:t>
      </w:r>
      <w:r>
        <w:rPr>
          <w:rFonts w:eastAsia="仿宋_GB2312"/>
          <w:sz w:val="24"/>
        </w:rPr>
        <w:t>添加浓度</w:t>
      </w:r>
      <w:r>
        <w:rPr>
          <w:rFonts w:eastAsia="仿宋_GB2312"/>
          <w:sz w:val="24"/>
        </w:rPr>
        <w:t>(100 ng/L)—</w:t>
      </w:r>
      <w:r>
        <w:rPr>
          <w:rFonts w:eastAsia="仿宋_GB2312"/>
          <w:sz w:val="24"/>
        </w:rPr>
        <w:t>中浓度空白基体加标测定精密度数据（取样体积</w:t>
      </w:r>
      <w:r>
        <w:rPr>
          <w:rFonts w:eastAsia="仿宋_GB2312"/>
          <w:sz w:val="24"/>
        </w:rPr>
        <w:t>200ml</w:t>
      </w:r>
      <w:r>
        <w:rPr>
          <w:rFonts w:eastAsia="仿宋_GB2312"/>
          <w:sz w:val="24"/>
        </w:rPr>
        <w:t>，</w:t>
      </w:r>
      <w:r>
        <w:rPr>
          <w:rFonts w:eastAsia="仿宋_GB2312"/>
          <w:sz w:val="24"/>
        </w:rPr>
        <w:t>n=6</w:t>
      </w:r>
      <w:r>
        <w:rPr>
          <w:rFonts w:eastAsia="仿宋_GB2312"/>
          <w:sz w:val="24"/>
        </w:rPr>
        <w:t>）</w:t>
      </w:r>
    </w:p>
    <w:tbl>
      <w:tblPr>
        <w:tblW w:w="5103" w:type="pct"/>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260"/>
        <w:gridCol w:w="728"/>
        <w:gridCol w:w="728"/>
        <w:gridCol w:w="728"/>
        <w:gridCol w:w="728"/>
        <w:gridCol w:w="728"/>
        <w:gridCol w:w="728"/>
        <w:gridCol w:w="1055"/>
        <w:gridCol w:w="1053"/>
        <w:gridCol w:w="1502"/>
      </w:tblGrid>
      <w:tr w:rsidR="008F0EBD" w14:paraId="4A8085ED" w14:textId="77777777">
        <w:trPr>
          <w:trHeight w:val="97"/>
          <w:jc w:val="center"/>
        </w:trPr>
        <w:tc>
          <w:tcPr>
            <w:tcW w:w="682" w:type="pct"/>
            <w:vMerge w:val="restart"/>
            <w:shd w:val="clear" w:color="auto" w:fill="auto"/>
            <w:vAlign w:val="center"/>
          </w:tcPr>
          <w:p w14:paraId="3622BACF" w14:textId="77777777" w:rsidR="008F0EBD" w:rsidRDefault="004E10A9">
            <w:pPr>
              <w:jc w:val="center"/>
              <w:rPr>
                <w:sz w:val="18"/>
                <w:szCs w:val="18"/>
              </w:rPr>
            </w:pPr>
            <w:r>
              <w:rPr>
                <w:rFonts w:hint="eastAsia"/>
                <w:sz w:val="18"/>
                <w:szCs w:val="18"/>
              </w:rPr>
              <w:t>目标物</w:t>
            </w:r>
          </w:p>
        </w:tc>
        <w:tc>
          <w:tcPr>
            <w:tcW w:w="2364" w:type="pct"/>
            <w:gridSpan w:val="6"/>
            <w:shd w:val="clear" w:color="auto" w:fill="auto"/>
            <w:vAlign w:val="center"/>
          </w:tcPr>
          <w:p w14:paraId="6D657994" w14:textId="77777777" w:rsidR="008F0EBD" w:rsidRDefault="004E10A9">
            <w:pPr>
              <w:jc w:val="center"/>
              <w:rPr>
                <w:sz w:val="18"/>
                <w:szCs w:val="18"/>
              </w:rPr>
            </w:pPr>
            <w:r>
              <w:rPr>
                <w:rFonts w:hint="eastAsia"/>
                <w:sz w:val="18"/>
                <w:szCs w:val="18"/>
              </w:rPr>
              <w:t>测定结果</w:t>
            </w:r>
            <w:r>
              <w:rPr>
                <w:rFonts w:hint="eastAsia"/>
                <w:sz w:val="18"/>
                <w:szCs w:val="18"/>
              </w:rPr>
              <w:t>(n</w:t>
            </w:r>
            <w:r>
              <w:rPr>
                <w:sz w:val="18"/>
                <w:szCs w:val="18"/>
              </w:rPr>
              <w:t>g/</w:t>
            </w:r>
            <w:r>
              <w:rPr>
                <w:rFonts w:hint="eastAsia"/>
                <w:sz w:val="18"/>
                <w:szCs w:val="18"/>
              </w:rPr>
              <w:t>L)</w:t>
            </w:r>
          </w:p>
        </w:tc>
        <w:tc>
          <w:tcPr>
            <w:tcW w:w="571" w:type="pct"/>
            <w:vMerge w:val="restart"/>
            <w:vAlign w:val="center"/>
          </w:tcPr>
          <w:p w14:paraId="68F60F8F" w14:textId="77777777" w:rsidR="008F0EBD" w:rsidRDefault="004E10A9">
            <w:pPr>
              <w:jc w:val="center"/>
              <w:rPr>
                <w:sz w:val="18"/>
                <w:szCs w:val="18"/>
              </w:rPr>
            </w:pPr>
            <w:r>
              <w:rPr>
                <w:rFonts w:hint="eastAsia"/>
                <w:sz w:val="18"/>
                <w:szCs w:val="18"/>
              </w:rPr>
              <w:t>平均值</w:t>
            </w:r>
            <w:r>
              <w:rPr>
                <w:rFonts w:hint="eastAsia"/>
                <w:sz w:val="18"/>
                <w:szCs w:val="18"/>
              </w:rPr>
              <w:t>(n</w:t>
            </w:r>
            <w:r>
              <w:rPr>
                <w:sz w:val="18"/>
                <w:szCs w:val="18"/>
              </w:rPr>
              <w:t>g/</w:t>
            </w:r>
            <w:r>
              <w:rPr>
                <w:rFonts w:hint="eastAsia"/>
                <w:sz w:val="18"/>
                <w:szCs w:val="18"/>
              </w:rPr>
              <w:t>L)</w:t>
            </w:r>
          </w:p>
        </w:tc>
        <w:tc>
          <w:tcPr>
            <w:tcW w:w="570" w:type="pct"/>
            <w:vMerge w:val="restart"/>
            <w:vAlign w:val="center"/>
          </w:tcPr>
          <w:p w14:paraId="42BFD743" w14:textId="77777777" w:rsidR="008F0EBD" w:rsidRDefault="004E10A9">
            <w:pPr>
              <w:jc w:val="center"/>
              <w:rPr>
                <w:sz w:val="18"/>
                <w:szCs w:val="18"/>
              </w:rPr>
            </w:pPr>
            <w:r>
              <w:rPr>
                <w:rFonts w:hint="eastAsia"/>
                <w:sz w:val="18"/>
                <w:szCs w:val="18"/>
              </w:rPr>
              <w:t>标准偏差</w:t>
            </w:r>
            <w:r>
              <w:rPr>
                <w:rFonts w:hint="eastAsia"/>
                <w:sz w:val="18"/>
                <w:szCs w:val="18"/>
              </w:rPr>
              <w:t>S (n</w:t>
            </w:r>
            <w:r>
              <w:rPr>
                <w:sz w:val="18"/>
                <w:szCs w:val="18"/>
              </w:rPr>
              <w:t>g/</w:t>
            </w:r>
            <w:r>
              <w:rPr>
                <w:rFonts w:hint="eastAsia"/>
                <w:sz w:val="18"/>
                <w:szCs w:val="18"/>
              </w:rPr>
              <w:t>L)</w:t>
            </w:r>
          </w:p>
        </w:tc>
        <w:tc>
          <w:tcPr>
            <w:tcW w:w="813" w:type="pct"/>
            <w:vMerge w:val="restart"/>
            <w:vAlign w:val="center"/>
          </w:tcPr>
          <w:p w14:paraId="54B1F7E9" w14:textId="77777777" w:rsidR="008F0EBD" w:rsidRDefault="004E10A9">
            <w:pPr>
              <w:jc w:val="center"/>
              <w:rPr>
                <w:sz w:val="18"/>
                <w:szCs w:val="18"/>
              </w:rPr>
            </w:pPr>
            <w:r>
              <w:rPr>
                <w:rFonts w:hint="eastAsia"/>
                <w:sz w:val="18"/>
                <w:szCs w:val="18"/>
              </w:rPr>
              <w:t>相对标准偏差</w:t>
            </w:r>
            <w:r>
              <w:rPr>
                <w:rFonts w:hint="eastAsia"/>
                <w:sz w:val="18"/>
                <w:szCs w:val="18"/>
              </w:rPr>
              <w:t>RSD(%)</w:t>
            </w:r>
          </w:p>
        </w:tc>
      </w:tr>
      <w:tr w:rsidR="008F0EBD" w14:paraId="7278EF72" w14:textId="77777777">
        <w:trPr>
          <w:trHeight w:val="96"/>
          <w:jc w:val="center"/>
        </w:trPr>
        <w:tc>
          <w:tcPr>
            <w:tcW w:w="682" w:type="pct"/>
            <w:vMerge/>
            <w:shd w:val="clear" w:color="auto" w:fill="auto"/>
            <w:vAlign w:val="center"/>
          </w:tcPr>
          <w:p w14:paraId="3F9EBE99" w14:textId="77777777" w:rsidR="008F0EBD" w:rsidRDefault="008F0EBD">
            <w:pPr>
              <w:jc w:val="center"/>
              <w:rPr>
                <w:sz w:val="18"/>
                <w:szCs w:val="18"/>
              </w:rPr>
            </w:pPr>
          </w:p>
        </w:tc>
        <w:tc>
          <w:tcPr>
            <w:tcW w:w="394" w:type="pct"/>
            <w:shd w:val="clear" w:color="auto" w:fill="auto"/>
            <w:vAlign w:val="center"/>
          </w:tcPr>
          <w:p w14:paraId="4802C3D4" w14:textId="77777777" w:rsidR="008F0EBD" w:rsidRDefault="004E10A9">
            <w:pPr>
              <w:jc w:val="center"/>
              <w:rPr>
                <w:sz w:val="18"/>
                <w:szCs w:val="18"/>
              </w:rPr>
            </w:pPr>
            <w:r>
              <w:rPr>
                <w:rFonts w:hint="eastAsia"/>
                <w:sz w:val="18"/>
                <w:szCs w:val="18"/>
              </w:rPr>
              <w:t>1</w:t>
            </w:r>
          </w:p>
        </w:tc>
        <w:tc>
          <w:tcPr>
            <w:tcW w:w="394" w:type="pct"/>
            <w:shd w:val="clear" w:color="auto" w:fill="auto"/>
            <w:vAlign w:val="center"/>
          </w:tcPr>
          <w:p w14:paraId="2D1F8A76" w14:textId="77777777" w:rsidR="008F0EBD" w:rsidRDefault="004E10A9">
            <w:pPr>
              <w:jc w:val="center"/>
              <w:rPr>
                <w:sz w:val="18"/>
                <w:szCs w:val="18"/>
              </w:rPr>
            </w:pPr>
            <w:r>
              <w:rPr>
                <w:rFonts w:hint="eastAsia"/>
                <w:sz w:val="18"/>
                <w:szCs w:val="18"/>
              </w:rPr>
              <w:t>2</w:t>
            </w:r>
          </w:p>
        </w:tc>
        <w:tc>
          <w:tcPr>
            <w:tcW w:w="394" w:type="pct"/>
            <w:shd w:val="clear" w:color="auto" w:fill="auto"/>
            <w:vAlign w:val="center"/>
          </w:tcPr>
          <w:p w14:paraId="2E0FA0AB" w14:textId="77777777" w:rsidR="008F0EBD" w:rsidRDefault="004E10A9">
            <w:pPr>
              <w:jc w:val="center"/>
              <w:rPr>
                <w:sz w:val="18"/>
                <w:szCs w:val="18"/>
              </w:rPr>
            </w:pPr>
            <w:r>
              <w:rPr>
                <w:rFonts w:hint="eastAsia"/>
                <w:sz w:val="18"/>
                <w:szCs w:val="18"/>
              </w:rPr>
              <w:t>3</w:t>
            </w:r>
          </w:p>
        </w:tc>
        <w:tc>
          <w:tcPr>
            <w:tcW w:w="394" w:type="pct"/>
            <w:shd w:val="clear" w:color="auto" w:fill="auto"/>
            <w:vAlign w:val="center"/>
          </w:tcPr>
          <w:p w14:paraId="289384C2" w14:textId="77777777" w:rsidR="008F0EBD" w:rsidRDefault="004E10A9">
            <w:pPr>
              <w:jc w:val="center"/>
              <w:rPr>
                <w:sz w:val="18"/>
                <w:szCs w:val="18"/>
              </w:rPr>
            </w:pPr>
            <w:r>
              <w:rPr>
                <w:rFonts w:hint="eastAsia"/>
                <w:sz w:val="18"/>
                <w:szCs w:val="18"/>
              </w:rPr>
              <w:t>4</w:t>
            </w:r>
          </w:p>
        </w:tc>
        <w:tc>
          <w:tcPr>
            <w:tcW w:w="394" w:type="pct"/>
            <w:vAlign w:val="center"/>
          </w:tcPr>
          <w:p w14:paraId="3E58C8A4" w14:textId="77777777" w:rsidR="008F0EBD" w:rsidRDefault="004E10A9">
            <w:pPr>
              <w:jc w:val="center"/>
              <w:rPr>
                <w:sz w:val="18"/>
                <w:szCs w:val="18"/>
              </w:rPr>
            </w:pPr>
            <w:r>
              <w:rPr>
                <w:rFonts w:hint="eastAsia"/>
                <w:sz w:val="18"/>
                <w:szCs w:val="18"/>
              </w:rPr>
              <w:t>5</w:t>
            </w:r>
          </w:p>
        </w:tc>
        <w:tc>
          <w:tcPr>
            <w:tcW w:w="394" w:type="pct"/>
            <w:vAlign w:val="center"/>
          </w:tcPr>
          <w:p w14:paraId="6F15FDF6" w14:textId="77777777" w:rsidR="008F0EBD" w:rsidRDefault="004E10A9">
            <w:pPr>
              <w:jc w:val="center"/>
              <w:rPr>
                <w:sz w:val="18"/>
                <w:szCs w:val="18"/>
              </w:rPr>
            </w:pPr>
            <w:r>
              <w:rPr>
                <w:rFonts w:hint="eastAsia"/>
                <w:sz w:val="18"/>
                <w:szCs w:val="18"/>
              </w:rPr>
              <w:t>6</w:t>
            </w:r>
          </w:p>
        </w:tc>
        <w:tc>
          <w:tcPr>
            <w:tcW w:w="571" w:type="pct"/>
            <w:vMerge/>
            <w:vAlign w:val="center"/>
          </w:tcPr>
          <w:p w14:paraId="39BCC406" w14:textId="77777777" w:rsidR="008F0EBD" w:rsidRDefault="008F0EBD">
            <w:pPr>
              <w:jc w:val="center"/>
              <w:rPr>
                <w:sz w:val="18"/>
                <w:szCs w:val="18"/>
              </w:rPr>
            </w:pPr>
          </w:p>
        </w:tc>
        <w:tc>
          <w:tcPr>
            <w:tcW w:w="570" w:type="pct"/>
            <w:vMerge/>
            <w:vAlign w:val="center"/>
          </w:tcPr>
          <w:p w14:paraId="19B8E530" w14:textId="77777777" w:rsidR="008F0EBD" w:rsidRDefault="008F0EBD">
            <w:pPr>
              <w:jc w:val="center"/>
              <w:rPr>
                <w:sz w:val="18"/>
                <w:szCs w:val="18"/>
              </w:rPr>
            </w:pPr>
          </w:p>
        </w:tc>
        <w:tc>
          <w:tcPr>
            <w:tcW w:w="813" w:type="pct"/>
            <w:vMerge/>
            <w:vAlign w:val="center"/>
          </w:tcPr>
          <w:p w14:paraId="653D0F18" w14:textId="77777777" w:rsidR="008F0EBD" w:rsidRDefault="008F0EBD">
            <w:pPr>
              <w:jc w:val="center"/>
              <w:rPr>
                <w:sz w:val="18"/>
                <w:szCs w:val="18"/>
              </w:rPr>
            </w:pPr>
          </w:p>
        </w:tc>
      </w:tr>
      <w:tr w:rsidR="008F0EBD" w14:paraId="39151543" w14:textId="77777777">
        <w:trPr>
          <w:trHeight w:val="413"/>
          <w:jc w:val="center"/>
        </w:trPr>
        <w:tc>
          <w:tcPr>
            <w:tcW w:w="682" w:type="pct"/>
            <w:shd w:val="clear" w:color="auto" w:fill="auto"/>
            <w:vAlign w:val="center"/>
          </w:tcPr>
          <w:p w14:paraId="2486DF8D" w14:textId="77777777" w:rsidR="008F0EBD" w:rsidRDefault="004E10A9">
            <w:pPr>
              <w:jc w:val="center"/>
              <w:rPr>
                <w:sz w:val="18"/>
                <w:szCs w:val="18"/>
              </w:rPr>
            </w:pPr>
            <w:r>
              <w:rPr>
                <w:rFonts w:hint="eastAsia"/>
                <w:sz w:val="18"/>
                <w:szCs w:val="18"/>
              </w:rPr>
              <w:t>麻保沙星</w:t>
            </w:r>
          </w:p>
        </w:tc>
        <w:tc>
          <w:tcPr>
            <w:tcW w:w="394" w:type="pct"/>
            <w:shd w:val="clear" w:color="auto" w:fill="auto"/>
            <w:vAlign w:val="center"/>
          </w:tcPr>
          <w:p w14:paraId="653AF6DE" w14:textId="77777777" w:rsidR="008F0EBD" w:rsidRDefault="004E10A9">
            <w:pPr>
              <w:jc w:val="center"/>
              <w:rPr>
                <w:color w:val="000000"/>
                <w:sz w:val="18"/>
                <w:szCs w:val="18"/>
              </w:rPr>
            </w:pPr>
            <w:r>
              <w:rPr>
                <w:color w:val="000000"/>
                <w:sz w:val="18"/>
                <w:szCs w:val="18"/>
              </w:rPr>
              <w:t>70.9</w:t>
            </w:r>
          </w:p>
        </w:tc>
        <w:tc>
          <w:tcPr>
            <w:tcW w:w="394" w:type="pct"/>
            <w:shd w:val="clear" w:color="auto" w:fill="auto"/>
            <w:vAlign w:val="center"/>
          </w:tcPr>
          <w:p w14:paraId="221D89E7" w14:textId="77777777" w:rsidR="008F0EBD" w:rsidRDefault="004E10A9">
            <w:pPr>
              <w:jc w:val="center"/>
              <w:rPr>
                <w:color w:val="000000"/>
                <w:sz w:val="18"/>
                <w:szCs w:val="18"/>
              </w:rPr>
            </w:pPr>
            <w:r>
              <w:rPr>
                <w:color w:val="000000"/>
                <w:sz w:val="18"/>
                <w:szCs w:val="18"/>
              </w:rPr>
              <w:t>86.9</w:t>
            </w:r>
          </w:p>
        </w:tc>
        <w:tc>
          <w:tcPr>
            <w:tcW w:w="394" w:type="pct"/>
            <w:shd w:val="clear" w:color="auto" w:fill="auto"/>
            <w:vAlign w:val="center"/>
          </w:tcPr>
          <w:p w14:paraId="624021EE" w14:textId="77777777" w:rsidR="008F0EBD" w:rsidRDefault="004E10A9">
            <w:pPr>
              <w:jc w:val="center"/>
              <w:rPr>
                <w:color w:val="000000"/>
                <w:sz w:val="18"/>
                <w:szCs w:val="18"/>
              </w:rPr>
            </w:pPr>
            <w:r>
              <w:rPr>
                <w:color w:val="000000"/>
                <w:sz w:val="18"/>
                <w:szCs w:val="18"/>
              </w:rPr>
              <w:t>79.5</w:t>
            </w:r>
          </w:p>
        </w:tc>
        <w:tc>
          <w:tcPr>
            <w:tcW w:w="394" w:type="pct"/>
            <w:shd w:val="clear" w:color="auto" w:fill="auto"/>
            <w:vAlign w:val="center"/>
          </w:tcPr>
          <w:p w14:paraId="51629E72" w14:textId="77777777" w:rsidR="008F0EBD" w:rsidRDefault="004E10A9">
            <w:pPr>
              <w:jc w:val="center"/>
              <w:rPr>
                <w:color w:val="000000"/>
                <w:sz w:val="18"/>
                <w:szCs w:val="18"/>
              </w:rPr>
            </w:pPr>
            <w:r>
              <w:rPr>
                <w:color w:val="000000"/>
                <w:sz w:val="18"/>
                <w:szCs w:val="18"/>
              </w:rPr>
              <w:t>80.9</w:t>
            </w:r>
          </w:p>
        </w:tc>
        <w:tc>
          <w:tcPr>
            <w:tcW w:w="394" w:type="pct"/>
            <w:vAlign w:val="center"/>
          </w:tcPr>
          <w:p w14:paraId="4F656656" w14:textId="77777777" w:rsidR="008F0EBD" w:rsidRDefault="004E10A9">
            <w:pPr>
              <w:jc w:val="center"/>
              <w:rPr>
                <w:color w:val="000000"/>
                <w:sz w:val="18"/>
                <w:szCs w:val="18"/>
              </w:rPr>
            </w:pPr>
            <w:r>
              <w:rPr>
                <w:color w:val="000000"/>
                <w:sz w:val="18"/>
                <w:szCs w:val="18"/>
              </w:rPr>
              <w:t>95.4</w:t>
            </w:r>
          </w:p>
        </w:tc>
        <w:tc>
          <w:tcPr>
            <w:tcW w:w="394" w:type="pct"/>
            <w:vAlign w:val="center"/>
          </w:tcPr>
          <w:p w14:paraId="0013D2CE" w14:textId="77777777" w:rsidR="008F0EBD" w:rsidRDefault="004E10A9">
            <w:pPr>
              <w:jc w:val="center"/>
              <w:rPr>
                <w:color w:val="000000"/>
                <w:sz w:val="18"/>
                <w:szCs w:val="18"/>
              </w:rPr>
            </w:pPr>
            <w:r>
              <w:rPr>
                <w:color w:val="000000"/>
                <w:sz w:val="18"/>
                <w:szCs w:val="18"/>
              </w:rPr>
              <w:t>90.2</w:t>
            </w:r>
          </w:p>
        </w:tc>
        <w:tc>
          <w:tcPr>
            <w:tcW w:w="571" w:type="pct"/>
            <w:vAlign w:val="center"/>
          </w:tcPr>
          <w:p w14:paraId="138AC8FC" w14:textId="77777777" w:rsidR="008F0EBD" w:rsidRDefault="004E10A9">
            <w:pPr>
              <w:jc w:val="center"/>
              <w:rPr>
                <w:color w:val="000000"/>
                <w:sz w:val="18"/>
                <w:szCs w:val="18"/>
              </w:rPr>
            </w:pPr>
            <w:r>
              <w:rPr>
                <w:color w:val="000000"/>
                <w:sz w:val="18"/>
                <w:szCs w:val="18"/>
              </w:rPr>
              <w:t>84.0</w:t>
            </w:r>
          </w:p>
        </w:tc>
        <w:tc>
          <w:tcPr>
            <w:tcW w:w="570" w:type="pct"/>
            <w:vAlign w:val="center"/>
          </w:tcPr>
          <w:p w14:paraId="4E4D1C1A" w14:textId="77777777" w:rsidR="008F0EBD" w:rsidRDefault="004E10A9">
            <w:pPr>
              <w:jc w:val="center"/>
              <w:rPr>
                <w:color w:val="000000"/>
                <w:sz w:val="18"/>
                <w:szCs w:val="18"/>
              </w:rPr>
            </w:pPr>
            <w:r>
              <w:rPr>
                <w:color w:val="000000"/>
                <w:sz w:val="18"/>
                <w:szCs w:val="18"/>
              </w:rPr>
              <w:t>8.7</w:t>
            </w:r>
          </w:p>
        </w:tc>
        <w:tc>
          <w:tcPr>
            <w:tcW w:w="813" w:type="pct"/>
            <w:vAlign w:val="center"/>
          </w:tcPr>
          <w:p w14:paraId="7F3BED8C" w14:textId="77777777" w:rsidR="008F0EBD" w:rsidRDefault="004E10A9">
            <w:pPr>
              <w:jc w:val="center"/>
              <w:rPr>
                <w:color w:val="000000"/>
                <w:sz w:val="18"/>
                <w:szCs w:val="18"/>
              </w:rPr>
            </w:pPr>
            <w:r>
              <w:rPr>
                <w:color w:val="000000"/>
                <w:sz w:val="18"/>
                <w:szCs w:val="18"/>
              </w:rPr>
              <w:t>10.4</w:t>
            </w:r>
          </w:p>
        </w:tc>
      </w:tr>
      <w:tr w:rsidR="008F0EBD" w14:paraId="77A92357" w14:textId="77777777">
        <w:trPr>
          <w:trHeight w:val="413"/>
          <w:jc w:val="center"/>
        </w:trPr>
        <w:tc>
          <w:tcPr>
            <w:tcW w:w="682" w:type="pct"/>
            <w:shd w:val="clear" w:color="auto" w:fill="auto"/>
            <w:vAlign w:val="center"/>
          </w:tcPr>
          <w:p w14:paraId="78DD797D" w14:textId="77777777" w:rsidR="008F0EBD" w:rsidRDefault="004E10A9">
            <w:pPr>
              <w:jc w:val="center"/>
              <w:rPr>
                <w:sz w:val="18"/>
                <w:szCs w:val="18"/>
              </w:rPr>
            </w:pPr>
            <w:r>
              <w:rPr>
                <w:rFonts w:hint="eastAsia"/>
                <w:sz w:val="18"/>
                <w:szCs w:val="18"/>
              </w:rPr>
              <w:t>氟罗沙星</w:t>
            </w:r>
          </w:p>
        </w:tc>
        <w:tc>
          <w:tcPr>
            <w:tcW w:w="394" w:type="pct"/>
            <w:shd w:val="clear" w:color="auto" w:fill="auto"/>
            <w:vAlign w:val="center"/>
          </w:tcPr>
          <w:p w14:paraId="638A9B8E" w14:textId="77777777" w:rsidR="008F0EBD" w:rsidRDefault="004E10A9">
            <w:pPr>
              <w:jc w:val="center"/>
              <w:rPr>
                <w:color w:val="000000"/>
                <w:sz w:val="18"/>
                <w:szCs w:val="18"/>
              </w:rPr>
            </w:pPr>
            <w:r>
              <w:rPr>
                <w:color w:val="000000"/>
                <w:sz w:val="18"/>
                <w:szCs w:val="18"/>
              </w:rPr>
              <w:t>76.9</w:t>
            </w:r>
          </w:p>
        </w:tc>
        <w:tc>
          <w:tcPr>
            <w:tcW w:w="394" w:type="pct"/>
            <w:shd w:val="clear" w:color="auto" w:fill="auto"/>
            <w:vAlign w:val="center"/>
          </w:tcPr>
          <w:p w14:paraId="577E8D32" w14:textId="77777777" w:rsidR="008F0EBD" w:rsidRDefault="004E10A9">
            <w:pPr>
              <w:jc w:val="center"/>
              <w:rPr>
                <w:color w:val="000000"/>
                <w:sz w:val="18"/>
                <w:szCs w:val="18"/>
              </w:rPr>
            </w:pPr>
            <w:r>
              <w:rPr>
                <w:color w:val="000000"/>
                <w:sz w:val="18"/>
                <w:szCs w:val="18"/>
              </w:rPr>
              <w:t>100.2</w:t>
            </w:r>
          </w:p>
        </w:tc>
        <w:tc>
          <w:tcPr>
            <w:tcW w:w="394" w:type="pct"/>
            <w:shd w:val="clear" w:color="auto" w:fill="auto"/>
            <w:vAlign w:val="center"/>
          </w:tcPr>
          <w:p w14:paraId="2CFBA59C" w14:textId="77777777" w:rsidR="008F0EBD" w:rsidRDefault="004E10A9">
            <w:pPr>
              <w:jc w:val="center"/>
              <w:rPr>
                <w:color w:val="000000"/>
                <w:sz w:val="18"/>
                <w:szCs w:val="18"/>
              </w:rPr>
            </w:pPr>
            <w:r>
              <w:rPr>
                <w:color w:val="000000"/>
                <w:sz w:val="18"/>
                <w:szCs w:val="18"/>
              </w:rPr>
              <w:t>90.4</w:t>
            </w:r>
          </w:p>
        </w:tc>
        <w:tc>
          <w:tcPr>
            <w:tcW w:w="394" w:type="pct"/>
            <w:shd w:val="clear" w:color="auto" w:fill="auto"/>
            <w:vAlign w:val="center"/>
          </w:tcPr>
          <w:p w14:paraId="4D0D2178" w14:textId="77777777" w:rsidR="008F0EBD" w:rsidRDefault="004E10A9">
            <w:pPr>
              <w:jc w:val="center"/>
              <w:rPr>
                <w:color w:val="000000"/>
                <w:sz w:val="18"/>
                <w:szCs w:val="18"/>
              </w:rPr>
            </w:pPr>
            <w:r>
              <w:rPr>
                <w:color w:val="000000"/>
                <w:sz w:val="18"/>
                <w:szCs w:val="18"/>
              </w:rPr>
              <w:t>90.4</w:t>
            </w:r>
          </w:p>
        </w:tc>
        <w:tc>
          <w:tcPr>
            <w:tcW w:w="394" w:type="pct"/>
            <w:vAlign w:val="center"/>
          </w:tcPr>
          <w:p w14:paraId="0BC9E398" w14:textId="77777777" w:rsidR="008F0EBD" w:rsidRDefault="004E10A9">
            <w:pPr>
              <w:jc w:val="center"/>
              <w:rPr>
                <w:color w:val="000000"/>
                <w:sz w:val="18"/>
                <w:szCs w:val="18"/>
              </w:rPr>
            </w:pPr>
            <w:r>
              <w:rPr>
                <w:color w:val="000000"/>
                <w:sz w:val="18"/>
                <w:szCs w:val="18"/>
              </w:rPr>
              <w:t>103.6</w:t>
            </w:r>
          </w:p>
        </w:tc>
        <w:tc>
          <w:tcPr>
            <w:tcW w:w="394" w:type="pct"/>
            <w:vAlign w:val="center"/>
          </w:tcPr>
          <w:p w14:paraId="5B2D0061" w14:textId="77777777" w:rsidR="008F0EBD" w:rsidRDefault="004E10A9">
            <w:pPr>
              <w:jc w:val="center"/>
              <w:rPr>
                <w:color w:val="000000"/>
                <w:sz w:val="18"/>
                <w:szCs w:val="18"/>
              </w:rPr>
            </w:pPr>
            <w:r>
              <w:rPr>
                <w:color w:val="000000"/>
                <w:sz w:val="18"/>
                <w:szCs w:val="18"/>
              </w:rPr>
              <w:t>98.6</w:t>
            </w:r>
          </w:p>
        </w:tc>
        <w:tc>
          <w:tcPr>
            <w:tcW w:w="571" w:type="pct"/>
            <w:vAlign w:val="center"/>
          </w:tcPr>
          <w:p w14:paraId="687471FC" w14:textId="77777777" w:rsidR="008F0EBD" w:rsidRDefault="004E10A9">
            <w:pPr>
              <w:jc w:val="center"/>
              <w:rPr>
                <w:color w:val="000000"/>
                <w:sz w:val="18"/>
                <w:szCs w:val="18"/>
              </w:rPr>
            </w:pPr>
            <w:r>
              <w:rPr>
                <w:color w:val="000000"/>
                <w:sz w:val="18"/>
                <w:szCs w:val="18"/>
              </w:rPr>
              <w:t>93.3</w:t>
            </w:r>
          </w:p>
        </w:tc>
        <w:tc>
          <w:tcPr>
            <w:tcW w:w="570" w:type="pct"/>
            <w:vAlign w:val="center"/>
          </w:tcPr>
          <w:p w14:paraId="5645CE33" w14:textId="77777777" w:rsidR="008F0EBD" w:rsidRDefault="004E10A9">
            <w:pPr>
              <w:jc w:val="center"/>
              <w:rPr>
                <w:color w:val="000000"/>
                <w:sz w:val="18"/>
                <w:szCs w:val="18"/>
              </w:rPr>
            </w:pPr>
            <w:r>
              <w:rPr>
                <w:color w:val="000000"/>
                <w:sz w:val="18"/>
                <w:szCs w:val="18"/>
              </w:rPr>
              <w:t>9.7</w:t>
            </w:r>
          </w:p>
        </w:tc>
        <w:tc>
          <w:tcPr>
            <w:tcW w:w="813" w:type="pct"/>
            <w:vAlign w:val="center"/>
          </w:tcPr>
          <w:p w14:paraId="4F046BD1" w14:textId="77777777" w:rsidR="008F0EBD" w:rsidRDefault="004E10A9">
            <w:pPr>
              <w:jc w:val="center"/>
              <w:rPr>
                <w:color w:val="000000"/>
                <w:sz w:val="18"/>
                <w:szCs w:val="18"/>
              </w:rPr>
            </w:pPr>
            <w:r>
              <w:rPr>
                <w:color w:val="000000"/>
                <w:sz w:val="18"/>
                <w:szCs w:val="18"/>
              </w:rPr>
              <w:t>10.4</w:t>
            </w:r>
          </w:p>
        </w:tc>
      </w:tr>
      <w:tr w:rsidR="008F0EBD" w14:paraId="1DEB76B2" w14:textId="77777777">
        <w:trPr>
          <w:trHeight w:val="413"/>
          <w:jc w:val="center"/>
        </w:trPr>
        <w:tc>
          <w:tcPr>
            <w:tcW w:w="682" w:type="pct"/>
            <w:shd w:val="clear" w:color="auto" w:fill="auto"/>
            <w:vAlign w:val="center"/>
          </w:tcPr>
          <w:p w14:paraId="2EBDA875" w14:textId="77777777" w:rsidR="008F0EBD" w:rsidRDefault="004E10A9">
            <w:pPr>
              <w:jc w:val="center"/>
              <w:rPr>
                <w:sz w:val="18"/>
                <w:szCs w:val="18"/>
              </w:rPr>
            </w:pPr>
            <w:r>
              <w:rPr>
                <w:rFonts w:hint="eastAsia"/>
                <w:sz w:val="18"/>
                <w:szCs w:val="18"/>
              </w:rPr>
              <w:t>氧氟沙星</w:t>
            </w:r>
          </w:p>
        </w:tc>
        <w:tc>
          <w:tcPr>
            <w:tcW w:w="394" w:type="pct"/>
            <w:shd w:val="clear" w:color="auto" w:fill="auto"/>
            <w:vAlign w:val="center"/>
          </w:tcPr>
          <w:p w14:paraId="3CF4610D" w14:textId="77777777" w:rsidR="008F0EBD" w:rsidRDefault="004E10A9">
            <w:pPr>
              <w:jc w:val="center"/>
              <w:rPr>
                <w:color w:val="000000"/>
                <w:sz w:val="18"/>
                <w:szCs w:val="18"/>
              </w:rPr>
            </w:pPr>
            <w:r>
              <w:rPr>
                <w:color w:val="000000"/>
                <w:sz w:val="18"/>
                <w:szCs w:val="18"/>
              </w:rPr>
              <w:t>82.1</w:t>
            </w:r>
          </w:p>
        </w:tc>
        <w:tc>
          <w:tcPr>
            <w:tcW w:w="394" w:type="pct"/>
            <w:shd w:val="clear" w:color="auto" w:fill="auto"/>
            <w:vAlign w:val="center"/>
          </w:tcPr>
          <w:p w14:paraId="063C13AE" w14:textId="77777777" w:rsidR="008F0EBD" w:rsidRDefault="004E10A9">
            <w:pPr>
              <w:jc w:val="center"/>
              <w:rPr>
                <w:color w:val="000000"/>
                <w:sz w:val="18"/>
                <w:szCs w:val="18"/>
              </w:rPr>
            </w:pPr>
            <w:r>
              <w:rPr>
                <w:color w:val="000000"/>
                <w:sz w:val="18"/>
                <w:szCs w:val="18"/>
              </w:rPr>
              <w:t>101.3</w:t>
            </w:r>
          </w:p>
        </w:tc>
        <w:tc>
          <w:tcPr>
            <w:tcW w:w="394" w:type="pct"/>
            <w:shd w:val="clear" w:color="auto" w:fill="auto"/>
            <w:vAlign w:val="center"/>
          </w:tcPr>
          <w:p w14:paraId="49CBB986" w14:textId="77777777" w:rsidR="008F0EBD" w:rsidRDefault="004E10A9">
            <w:pPr>
              <w:jc w:val="center"/>
              <w:rPr>
                <w:color w:val="000000"/>
                <w:sz w:val="18"/>
                <w:szCs w:val="18"/>
              </w:rPr>
            </w:pPr>
            <w:r>
              <w:rPr>
                <w:color w:val="000000"/>
                <w:sz w:val="18"/>
                <w:szCs w:val="18"/>
              </w:rPr>
              <w:t>93.3</w:t>
            </w:r>
          </w:p>
        </w:tc>
        <w:tc>
          <w:tcPr>
            <w:tcW w:w="394" w:type="pct"/>
            <w:shd w:val="clear" w:color="auto" w:fill="auto"/>
            <w:vAlign w:val="center"/>
          </w:tcPr>
          <w:p w14:paraId="2799362D" w14:textId="77777777" w:rsidR="008F0EBD" w:rsidRDefault="004E10A9">
            <w:pPr>
              <w:jc w:val="center"/>
              <w:rPr>
                <w:color w:val="000000"/>
                <w:sz w:val="18"/>
                <w:szCs w:val="18"/>
              </w:rPr>
            </w:pPr>
            <w:r>
              <w:rPr>
                <w:color w:val="000000"/>
                <w:sz w:val="18"/>
                <w:szCs w:val="18"/>
              </w:rPr>
              <w:t>89.6</w:t>
            </w:r>
          </w:p>
        </w:tc>
        <w:tc>
          <w:tcPr>
            <w:tcW w:w="394" w:type="pct"/>
            <w:vAlign w:val="center"/>
          </w:tcPr>
          <w:p w14:paraId="3BC036C9" w14:textId="77777777" w:rsidR="008F0EBD" w:rsidRDefault="004E10A9">
            <w:pPr>
              <w:jc w:val="center"/>
              <w:rPr>
                <w:color w:val="000000"/>
                <w:sz w:val="18"/>
                <w:szCs w:val="18"/>
              </w:rPr>
            </w:pPr>
            <w:r>
              <w:rPr>
                <w:color w:val="000000"/>
                <w:sz w:val="18"/>
                <w:szCs w:val="18"/>
              </w:rPr>
              <w:t>81.7</w:t>
            </w:r>
          </w:p>
        </w:tc>
        <w:tc>
          <w:tcPr>
            <w:tcW w:w="394" w:type="pct"/>
            <w:vAlign w:val="center"/>
          </w:tcPr>
          <w:p w14:paraId="5802A013" w14:textId="77777777" w:rsidR="008F0EBD" w:rsidRDefault="004E10A9">
            <w:pPr>
              <w:jc w:val="center"/>
              <w:rPr>
                <w:color w:val="000000"/>
                <w:sz w:val="18"/>
                <w:szCs w:val="18"/>
              </w:rPr>
            </w:pPr>
            <w:r>
              <w:rPr>
                <w:color w:val="000000"/>
                <w:sz w:val="18"/>
                <w:szCs w:val="18"/>
              </w:rPr>
              <w:t>97.7</w:t>
            </w:r>
          </w:p>
        </w:tc>
        <w:tc>
          <w:tcPr>
            <w:tcW w:w="571" w:type="pct"/>
            <w:vAlign w:val="center"/>
          </w:tcPr>
          <w:p w14:paraId="77C3D7AF" w14:textId="77777777" w:rsidR="008F0EBD" w:rsidRDefault="004E10A9">
            <w:pPr>
              <w:jc w:val="center"/>
              <w:rPr>
                <w:color w:val="000000"/>
                <w:sz w:val="18"/>
                <w:szCs w:val="18"/>
              </w:rPr>
            </w:pPr>
            <w:r>
              <w:rPr>
                <w:color w:val="000000"/>
                <w:sz w:val="18"/>
                <w:szCs w:val="18"/>
              </w:rPr>
              <w:t>91.0</w:t>
            </w:r>
          </w:p>
        </w:tc>
        <w:tc>
          <w:tcPr>
            <w:tcW w:w="570" w:type="pct"/>
            <w:vAlign w:val="center"/>
          </w:tcPr>
          <w:p w14:paraId="2F364C29" w14:textId="77777777" w:rsidR="008F0EBD" w:rsidRDefault="004E10A9">
            <w:pPr>
              <w:jc w:val="center"/>
              <w:rPr>
                <w:color w:val="000000"/>
                <w:sz w:val="18"/>
                <w:szCs w:val="18"/>
              </w:rPr>
            </w:pPr>
            <w:r>
              <w:rPr>
                <w:color w:val="000000"/>
                <w:sz w:val="18"/>
                <w:szCs w:val="18"/>
              </w:rPr>
              <w:t>8.0</w:t>
            </w:r>
          </w:p>
        </w:tc>
        <w:tc>
          <w:tcPr>
            <w:tcW w:w="813" w:type="pct"/>
            <w:vAlign w:val="center"/>
          </w:tcPr>
          <w:p w14:paraId="511496D6" w14:textId="77777777" w:rsidR="008F0EBD" w:rsidRDefault="004E10A9">
            <w:pPr>
              <w:jc w:val="center"/>
              <w:rPr>
                <w:color w:val="000000"/>
                <w:sz w:val="18"/>
                <w:szCs w:val="18"/>
              </w:rPr>
            </w:pPr>
            <w:r>
              <w:rPr>
                <w:color w:val="000000"/>
                <w:sz w:val="18"/>
                <w:szCs w:val="18"/>
              </w:rPr>
              <w:t>8.8</w:t>
            </w:r>
          </w:p>
        </w:tc>
      </w:tr>
      <w:tr w:rsidR="008F0EBD" w14:paraId="345AFF57" w14:textId="77777777">
        <w:trPr>
          <w:trHeight w:val="413"/>
          <w:jc w:val="center"/>
        </w:trPr>
        <w:tc>
          <w:tcPr>
            <w:tcW w:w="682" w:type="pct"/>
            <w:shd w:val="clear" w:color="auto" w:fill="auto"/>
            <w:vAlign w:val="center"/>
          </w:tcPr>
          <w:p w14:paraId="6D35542B" w14:textId="77777777" w:rsidR="008F0EBD" w:rsidRDefault="004E10A9">
            <w:pPr>
              <w:jc w:val="center"/>
              <w:rPr>
                <w:sz w:val="18"/>
                <w:szCs w:val="18"/>
              </w:rPr>
            </w:pPr>
            <w:r>
              <w:rPr>
                <w:rFonts w:hint="eastAsia"/>
                <w:sz w:val="18"/>
                <w:szCs w:val="18"/>
              </w:rPr>
              <w:t>恩诺沙星</w:t>
            </w:r>
          </w:p>
        </w:tc>
        <w:tc>
          <w:tcPr>
            <w:tcW w:w="394" w:type="pct"/>
            <w:shd w:val="clear" w:color="auto" w:fill="auto"/>
            <w:vAlign w:val="center"/>
          </w:tcPr>
          <w:p w14:paraId="31EAD6BB" w14:textId="77777777" w:rsidR="008F0EBD" w:rsidRDefault="004E10A9">
            <w:pPr>
              <w:jc w:val="center"/>
              <w:rPr>
                <w:color w:val="000000"/>
                <w:sz w:val="18"/>
                <w:szCs w:val="18"/>
              </w:rPr>
            </w:pPr>
            <w:r>
              <w:rPr>
                <w:color w:val="000000"/>
                <w:sz w:val="18"/>
                <w:szCs w:val="18"/>
              </w:rPr>
              <w:t>72.4</w:t>
            </w:r>
          </w:p>
        </w:tc>
        <w:tc>
          <w:tcPr>
            <w:tcW w:w="394" w:type="pct"/>
            <w:shd w:val="clear" w:color="auto" w:fill="auto"/>
            <w:vAlign w:val="center"/>
          </w:tcPr>
          <w:p w14:paraId="193C86FF" w14:textId="77777777" w:rsidR="008F0EBD" w:rsidRDefault="004E10A9">
            <w:pPr>
              <w:jc w:val="center"/>
              <w:rPr>
                <w:color w:val="000000"/>
                <w:sz w:val="18"/>
                <w:szCs w:val="18"/>
              </w:rPr>
            </w:pPr>
            <w:r>
              <w:rPr>
                <w:color w:val="000000"/>
                <w:sz w:val="18"/>
                <w:szCs w:val="18"/>
              </w:rPr>
              <w:t>91.8</w:t>
            </w:r>
          </w:p>
        </w:tc>
        <w:tc>
          <w:tcPr>
            <w:tcW w:w="394" w:type="pct"/>
            <w:shd w:val="clear" w:color="auto" w:fill="auto"/>
            <w:vAlign w:val="center"/>
          </w:tcPr>
          <w:p w14:paraId="4213ADEB" w14:textId="77777777" w:rsidR="008F0EBD" w:rsidRDefault="004E10A9">
            <w:pPr>
              <w:jc w:val="center"/>
              <w:rPr>
                <w:color w:val="000000"/>
                <w:sz w:val="18"/>
                <w:szCs w:val="18"/>
              </w:rPr>
            </w:pPr>
            <w:r>
              <w:rPr>
                <w:color w:val="000000"/>
                <w:sz w:val="18"/>
                <w:szCs w:val="18"/>
              </w:rPr>
              <w:t>86.9</w:t>
            </w:r>
          </w:p>
        </w:tc>
        <w:tc>
          <w:tcPr>
            <w:tcW w:w="394" w:type="pct"/>
            <w:shd w:val="clear" w:color="auto" w:fill="auto"/>
            <w:vAlign w:val="center"/>
          </w:tcPr>
          <w:p w14:paraId="0803DC94" w14:textId="77777777" w:rsidR="008F0EBD" w:rsidRDefault="004E10A9">
            <w:pPr>
              <w:jc w:val="center"/>
              <w:rPr>
                <w:color w:val="000000"/>
                <w:sz w:val="18"/>
                <w:szCs w:val="18"/>
              </w:rPr>
            </w:pPr>
            <w:r>
              <w:rPr>
                <w:color w:val="000000"/>
                <w:sz w:val="18"/>
                <w:szCs w:val="18"/>
              </w:rPr>
              <w:t>80.3</w:t>
            </w:r>
          </w:p>
        </w:tc>
        <w:tc>
          <w:tcPr>
            <w:tcW w:w="394" w:type="pct"/>
            <w:vAlign w:val="center"/>
          </w:tcPr>
          <w:p w14:paraId="1731C2D4" w14:textId="77777777" w:rsidR="008F0EBD" w:rsidRDefault="004E10A9">
            <w:pPr>
              <w:jc w:val="center"/>
              <w:rPr>
                <w:color w:val="000000"/>
                <w:sz w:val="18"/>
                <w:szCs w:val="18"/>
              </w:rPr>
            </w:pPr>
            <w:r>
              <w:rPr>
                <w:color w:val="000000"/>
                <w:sz w:val="18"/>
                <w:szCs w:val="18"/>
              </w:rPr>
              <w:t>94.9</w:t>
            </w:r>
          </w:p>
        </w:tc>
        <w:tc>
          <w:tcPr>
            <w:tcW w:w="394" w:type="pct"/>
            <w:vAlign w:val="center"/>
          </w:tcPr>
          <w:p w14:paraId="6B0C072B" w14:textId="77777777" w:rsidR="008F0EBD" w:rsidRDefault="004E10A9">
            <w:pPr>
              <w:jc w:val="center"/>
              <w:rPr>
                <w:color w:val="000000"/>
                <w:sz w:val="18"/>
                <w:szCs w:val="18"/>
              </w:rPr>
            </w:pPr>
            <w:r>
              <w:rPr>
                <w:color w:val="000000"/>
                <w:sz w:val="18"/>
                <w:szCs w:val="18"/>
              </w:rPr>
              <w:t>88.7</w:t>
            </w:r>
          </w:p>
        </w:tc>
        <w:tc>
          <w:tcPr>
            <w:tcW w:w="571" w:type="pct"/>
            <w:vAlign w:val="center"/>
          </w:tcPr>
          <w:p w14:paraId="477BF9C0" w14:textId="77777777" w:rsidR="008F0EBD" w:rsidRDefault="004E10A9">
            <w:pPr>
              <w:jc w:val="center"/>
              <w:rPr>
                <w:color w:val="000000"/>
                <w:sz w:val="18"/>
                <w:szCs w:val="18"/>
              </w:rPr>
            </w:pPr>
            <w:r>
              <w:rPr>
                <w:color w:val="000000"/>
                <w:sz w:val="18"/>
                <w:szCs w:val="18"/>
              </w:rPr>
              <w:t>85.8</w:t>
            </w:r>
          </w:p>
        </w:tc>
        <w:tc>
          <w:tcPr>
            <w:tcW w:w="570" w:type="pct"/>
            <w:vAlign w:val="center"/>
          </w:tcPr>
          <w:p w14:paraId="7A2921C6" w14:textId="77777777" w:rsidR="008F0EBD" w:rsidRDefault="004E10A9">
            <w:pPr>
              <w:jc w:val="center"/>
              <w:rPr>
                <w:color w:val="000000"/>
                <w:sz w:val="18"/>
                <w:szCs w:val="18"/>
              </w:rPr>
            </w:pPr>
            <w:r>
              <w:rPr>
                <w:color w:val="000000"/>
                <w:sz w:val="18"/>
                <w:szCs w:val="18"/>
              </w:rPr>
              <w:t>8.2</w:t>
            </w:r>
          </w:p>
        </w:tc>
        <w:tc>
          <w:tcPr>
            <w:tcW w:w="813" w:type="pct"/>
            <w:vAlign w:val="center"/>
          </w:tcPr>
          <w:p w14:paraId="17019FC5" w14:textId="77777777" w:rsidR="008F0EBD" w:rsidRDefault="004E10A9">
            <w:pPr>
              <w:jc w:val="center"/>
              <w:rPr>
                <w:color w:val="000000"/>
                <w:sz w:val="18"/>
                <w:szCs w:val="18"/>
              </w:rPr>
            </w:pPr>
            <w:r>
              <w:rPr>
                <w:color w:val="000000"/>
                <w:sz w:val="18"/>
                <w:szCs w:val="18"/>
              </w:rPr>
              <w:t>9.6</w:t>
            </w:r>
          </w:p>
        </w:tc>
      </w:tr>
      <w:tr w:rsidR="008F0EBD" w14:paraId="39505BE7" w14:textId="77777777">
        <w:trPr>
          <w:trHeight w:val="413"/>
          <w:jc w:val="center"/>
        </w:trPr>
        <w:tc>
          <w:tcPr>
            <w:tcW w:w="682" w:type="pct"/>
            <w:shd w:val="clear" w:color="auto" w:fill="auto"/>
            <w:vAlign w:val="center"/>
          </w:tcPr>
          <w:p w14:paraId="22027DFB" w14:textId="77777777" w:rsidR="008F0EBD" w:rsidRDefault="004E10A9">
            <w:pPr>
              <w:jc w:val="center"/>
              <w:rPr>
                <w:sz w:val="18"/>
                <w:szCs w:val="18"/>
              </w:rPr>
            </w:pPr>
            <w:r>
              <w:rPr>
                <w:rFonts w:hint="eastAsia"/>
                <w:sz w:val="18"/>
                <w:szCs w:val="18"/>
              </w:rPr>
              <w:t>奥比沙星</w:t>
            </w:r>
          </w:p>
        </w:tc>
        <w:tc>
          <w:tcPr>
            <w:tcW w:w="394" w:type="pct"/>
            <w:shd w:val="clear" w:color="auto" w:fill="auto"/>
            <w:vAlign w:val="center"/>
          </w:tcPr>
          <w:p w14:paraId="54A7C3B3" w14:textId="77777777" w:rsidR="008F0EBD" w:rsidRDefault="004E10A9">
            <w:pPr>
              <w:jc w:val="center"/>
              <w:rPr>
                <w:color w:val="000000"/>
                <w:sz w:val="18"/>
                <w:szCs w:val="18"/>
              </w:rPr>
            </w:pPr>
            <w:r>
              <w:rPr>
                <w:color w:val="000000"/>
                <w:sz w:val="18"/>
                <w:szCs w:val="18"/>
              </w:rPr>
              <w:t>115</w:t>
            </w:r>
          </w:p>
        </w:tc>
        <w:tc>
          <w:tcPr>
            <w:tcW w:w="394" w:type="pct"/>
            <w:shd w:val="clear" w:color="auto" w:fill="auto"/>
            <w:vAlign w:val="center"/>
          </w:tcPr>
          <w:p w14:paraId="430B88BD" w14:textId="77777777" w:rsidR="008F0EBD" w:rsidRDefault="004E10A9">
            <w:pPr>
              <w:jc w:val="center"/>
              <w:rPr>
                <w:color w:val="000000"/>
                <w:sz w:val="18"/>
                <w:szCs w:val="18"/>
              </w:rPr>
            </w:pPr>
            <w:r>
              <w:rPr>
                <w:color w:val="000000"/>
                <w:sz w:val="18"/>
                <w:szCs w:val="18"/>
              </w:rPr>
              <w:t>120</w:t>
            </w:r>
          </w:p>
        </w:tc>
        <w:tc>
          <w:tcPr>
            <w:tcW w:w="394" w:type="pct"/>
            <w:shd w:val="clear" w:color="auto" w:fill="auto"/>
            <w:vAlign w:val="center"/>
          </w:tcPr>
          <w:p w14:paraId="2C8984EA" w14:textId="77777777" w:rsidR="008F0EBD" w:rsidRDefault="004E10A9">
            <w:pPr>
              <w:jc w:val="center"/>
              <w:rPr>
                <w:color w:val="000000"/>
                <w:sz w:val="18"/>
                <w:szCs w:val="18"/>
              </w:rPr>
            </w:pPr>
            <w:r>
              <w:rPr>
                <w:color w:val="000000"/>
                <w:sz w:val="18"/>
                <w:szCs w:val="18"/>
              </w:rPr>
              <w:t>117</w:t>
            </w:r>
          </w:p>
        </w:tc>
        <w:tc>
          <w:tcPr>
            <w:tcW w:w="394" w:type="pct"/>
            <w:shd w:val="clear" w:color="auto" w:fill="auto"/>
            <w:vAlign w:val="center"/>
          </w:tcPr>
          <w:p w14:paraId="32BCDF13" w14:textId="77777777" w:rsidR="008F0EBD" w:rsidRDefault="004E10A9">
            <w:pPr>
              <w:jc w:val="center"/>
              <w:rPr>
                <w:color w:val="000000"/>
                <w:sz w:val="18"/>
                <w:szCs w:val="18"/>
              </w:rPr>
            </w:pPr>
            <w:r>
              <w:rPr>
                <w:color w:val="000000"/>
                <w:sz w:val="18"/>
                <w:szCs w:val="18"/>
              </w:rPr>
              <w:t>114</w:t>
            </w:r>
          </w:p>
        </w:tc>
        <w:tc>
          <w:tcPr>
            <w:tcW w:w="394" w:type="pct"/>
            <w:vAlign w:val="center"/>
          </w:tcPr>
          <w:p w14:paraId="12C69C1E" w14:textId="77777777" w:rsidR="008F0EBD" w:rsidRDefault="004E10A9">
            <w:pPr>
              <w:jc w:val="center"/>
              <w:rPr>
                <w:color w:val="000000"/>
                <w:sz w:val="18"/>
                <w:szCs w:val="18"/>
              </w:rPr>
            </w:pPr>
            <w:r>
              <w:rPr>
                <w:color w:val="000000"/>
                <w:sz w:val="18"/>
                <w:szCs w:val="18"/>
              </w:rPr>
              <w:t>109</w:t>
            </w:r>
          </w:p>
        </w:tc>
        <w:tc>
          <w:tcPr>
            <w:tcW w:w="394" w:type="pct"/>
            <w:vAlign w:val="center"/>
          </w:tcPr>
          <w:p w14:paraId="685FF7EC" w14:textId="77777777" w:rsidR="008F0EBD" w:rsidRDefault="004E10A9">
            <w:pPr>
              <w:jc w:val="center"/>
              <w:rPr>
                <w:color w:val="000000"/>
                <w:sz w:val="18"/>
                <w:szCs w:val="18"/>
              </w:rPr>
            </w:pPr>
            <w:r>
              <w:rPr>
                <w:color w:val="000000"/>
                <w:sz w:val="18"/>
                <w:szCs w:val="18"/>
              </w:rPr>
              <w:t>115</w:t>
            </w:r>
          </w:p>
        </w:tc>
        <w:tc>
          <w:tcPr>
            <w:tcW w:w="571" w:type="pct"/>
            <w:vAlign w:val="center"/>
          </w:tcPr>
          <w:p w14:paraId="44B70E72" w14:textId="77777777" w:rsidR="008F0EBD" w:rsidRDefault="004E10A9">
            <w:pPr>
              <w:jc w:val="center"/>
              <w:rPr>
                <w:color w:val="000000"/>
                <w:sz w:val="18"/>
                <w:szCs w:val="18"/>
              </w:rPr>
            </w:pPr>
            <w:r>
              <w:rPr>
                <w:color w:val="000000"/>
                <w:sz w:val="18"/>
                <w:szCs w:val="18"/>
              </w:rPr>
              <w:t>115</w:t>
            </w:r>
          </w:p>
        </w:tc>
        <w:tc>
          <w:tcPr>
            <w:tcW w:w="570" w:type="pct"/>
            <w:vAlign w:val="center"/>
          </w:tcPr>
          <w:p w14:paraId="3DB212F7" w14:textId="77777777" w:rsidR="008F0EBD" w:rsidRDefault="004E10A9">
            <w:pPr>
              <w:jc w:val="center"/>
              <w:rPr>
                <w:color w:val="000000"/>
                <w:sz w:val="18"/>
                <w:szCs w:val="18"/>
              </w:rPr>
            </w:pPr>
            <w:r>
              <w:rPr>
                <w:color w:val="000000"/>
                <w:sz w:val="18"/>
                <w:szCs w:val="18"/>
              </w:rPr>
              <w:t>3.6</w:t>
            </w:r>
          </w:p>
        </w:tc>
        <w:tc>
          <w:tcPr>
            <w:tcW w:w="813" w:type="pct"/>
            <w:vAlign w:val="center"/>
          </w:tcPr>
          <w:p w14:paraId="738E689E" w14:textId="77777777" w:rsidR="008F0EBD" w:rsidRDefault="004E10A9">
            <w:pPr>
              <w:jc w:val="center"/>
              <w:rPr>
                <w:color w:val="000000"/>
                <w:sz w:val="18"/>
                <w:szCs w:val="18"/>
              </w:rPr>
            </w:pPr>
            <w:r>
              <w:rPr>
                <w:color w:val="000000"/>
                <w:sz w:val="18"/>
                <w:szCs w:val="18"/>
              </w:rPr>
              <w:t>3.2</w:t>
            </w:r>
          </w:p>
        </w:tc>
      </w:tr>
      <w:tr w:rsidR="008F0EBD" w14:paraId="6DB2ECEF" w14:textId="77777777">
        <w:trPr>
          <w:trHeight w:val="413"/>
          <w:jc w:val="center"/>
        </w:trPr>
        <w:tc>
          <w:tcPr>
            <w:tcW w:w="682" w:type="pct"/>
            <w:shd w:val="clear" w:color="auto" w:fill="auto"/>
            <w:vAlign w:val="center"/>
          </w:tcPr>
          <w:p w14:paraId="5AE272F9" w14:textId="77777777" w:rsidR="008F0EBD" w:rsidRDefault="004E10A9">
            <w:pPr>
              <w:jc w:val="center"/>
              <w:rPr>
                <w:sz w:val="18"/>
                <w:szCs w:val="18"/>
              </w:rPr>
            </w:pPr>
            <w:r>
              <w:rPr>
                <w:rFonts w:hint="eastAsia"/>
                <w:sz w:val="18"/>
                <w:szCs w:val="18"/>
              </w:rPr>
              <w:t>沙氟沙星</w:t>
            </w:r>
          </w:p>
        </w:tc>
        <w:tc>
          <w:tcPr>
            <w:tcW w:w="394" w:type="pct"/>
            <w:shd w:val="clear" w:color="auto" w:fill="auto"/>
            <w:vAlign w:val="center"/>
          </w:tcPr>
          <w:p w14:paraId="3C61B44A" w14:textId="77777777" w:rsidR="008F0EBD" w:rsidRDefault="004E10A9">
            <w:pPr>
              <w:jc w:val="center"/>
              <w:rPr>
                <w:color w:val="000000"/>
                <w:sz w:val="18"/>
                <w:szCs w:val="18"/>
              </w:rPr>
            </w:pPr>
            <w:r>
              <w:rPr>
                <w:color w:val="000000"/>
                <w:sz w:val="18"/>
                <w:szCs w:val="18"/>
              </w:rPr>
              <w:t>109</w:t>
            </w:r>
          </w:p>
        </w:tc>
        <w:tc>
          <w:tcPr>
            <w:tcW w:w="394" w:type="pct"/>
            <w:shd w:val="clear" w:color="auto" w:fill="auto"/>
            <w:vAlign w:val="center"/>
          </w:tcPr>
          <w:p w14:paraId="0B4E6210" w14:textId="77777777" w:rsidR="008F0EBD" w:rsidRDefault="004E10A9">
            <w:pPr>
              <w:jc w:val="center"/>
              <w:rPr>
                <w:color w:val="000000"/>
                <w:sz w:val="18"/>
                <w:szCs w:val="18"/>
              </w:rPr>
            </w:pPr>
            <w:r>
              <w:rPr>
                <w:color w:val="000000"/>
                <w:sz w:val="18"/>
                <w:szCs w:val="18"/>
              </w:rPr>
              <w:t>122</w:t>
            </w:r>
          </w:p>
        </w:tc>
        <w:tc>
          <w:tcPr>
            <w:tcW w:w="394" w:type="pct"/>
            <w:shd w:val="clear" w:color="auto" w:fill="auto"/>
            <w:vAlign w:val="center"/>
          </w:tcPr>
          <w:p w14:paraId="5914B7DC" w14:textId="77777777" w:rsidR="008F0EBD" w:rsidRDefault="004E10A9">
            <w:pPr>
              <w:jc w:val="center"/>
              <w:rPr>
                <w:color w:val="000000"/>
                <w:sz w:val="18"/>
                <w:szCs w:val="18"/>
              </w:rPr>
            </w:pPr>
            <w:r>
              <w:rPr>
                <w:color w:val="000000"/>
                <w:sz w:val="18"/>
                <w:szCs w:val="18"/>
              </w:rPr>
              <w:t>121</w:t>
            </w:r>
          </w:p>
        </w:tc>
        <w:tc>
          <w:tcPr>
            <w:tcW w:w="394" w:type="pct"/>
            <w:shd w:val="clear" w:color="auto" w:fill="auto"/>
            <w:vAlign w:val="center"/>
          </w:tcPr>
          <w:p w14:paraId="0ADE47AB" w14:textId="77777777" w:rsidR="008F0EBD" w:rsidRDefault="004E10A9">
            <w:pPr>
              <w:jc w:val="center"/>
              <w:rPr>
                <w:color w:val="000000"/>
                <w:sz w:val="18"/>
                <w:szCs w:val="18"/>
              </w:rPr>
            </w:pPr>
            <w:r>
              <w:rPr>
                <w:color w:val="000000"/>
                <w:sz w:val="18"/>
                <w:szCs w:val="18"/>
              </w:rPr>
              <w:t>118</w:t>
            </w:r>
          </w:p>
        </w:tc>
        <w:tc>
          <w:tcPr>
            <w:tcW w:w="394" w:type="pct"/>
            <w:vAlign w:val="center"/>
          </w:tcPr>
          <w:p w14:paraId="0C702F4F" w14:textId="77777777" w:rsidR="008F0EBD" w:rsidRDefault="004E10A9">
            <w:pPr>
              <w:jc w:val="center"/>
              <w:rPr>
                <w:color w:val="000000"/>
                <w:sz w:val="18"/>
                <w:szCs w:val="18"/>
              </w:rPr>
            </w:pPr>
            <w:r>
              <w:rPr>
                <w:color w:val="000000"/>
                <w:sz w:val="18"/>
                <w:szCs w:val="18"/>
              </w:rPr>
              <w:t>121</w:t>
            </w:r>
          </w:p>
        </w:tc>
        <w:tc>
          <w:tcPr>
            <w:tcW w:w="394" w:type="pct"/>
            <w:vAlign w:val="center"/>
          </w:tcPr>
          <w:p w14:paraId="46D3A86A" w14:textId="77777777" w:rsidR="008F0EBD" w:rsidRDefault="004E10A9">
            <w:pPr>
              <w:jc w:val="center"/>
              <w:rPr>
                <w:color w:val="000000"/>
                <w:sz w:val="18"/>
                <w:szCs w:val="18"/>
              </w:rPr>
            </w:pPr>
            <w:r>
              <w:rPr>
                <w:color w:val="000000"/>
                <w:sz w:val="18"/>
                <w:szCs w:val="18"/>
              </w:rPr>
              <w:t>120</w:t>
            </w:r>
          </w:p>
        </w:tc>
        <w:tc>
          <w:tcPr>
            <w:tcW w:w="571" w:type="pct"/>
            <w:vAlign w:val="center"/>
          </w:tcPr>
          <w:p w14:paraId="40F0C59F" w14:textId="77777777" w:rsidR="008F0EBD" w:rsidRDefault="004E10A9">
            <w:pPr>
              <w:jc w:val="center"/>
              <w:rPr>
                <w:color w:val="000000"/>
                <w:sz w:val="18"/>
                <w:szCs w:val="18"/>
              </w:rPr>
            </w:pPr>
            <w:r>
              <w:rPr>
                <w:color w:val="000000"/>
                <w:sz w:val="18"/>
                <w:szCs w:val="18"/>
              </w:rPr>
              <w:t>119</w:t>
            </w:r>
          </w:p>
        </w:tc>
        <w:tc>
          <w:tcPr>
            <w:tcW w:w="570" w:type="pct"/>
            <w:vAlign w:val="center"/>
          </w:tcPr>
          <w:p w14:paraId="6FDA39CE" w14:textId="77777777" w:rsidR="008F0EBD" w:rsidRDefault="004E10A9">
            <w:pPr>
              <w:jc w:val="center"/>
              <w:rPr>
                <w:color w:val="000000"/>
                <w:sz w:val="18"/>
                <w:szCs w:val="18"/>
              </w:rPr>
            </w:pPr>
            <w:r>
              <w:rPr>
                <w:color w:val="000000"/>
                <w:sz w:val="18"/>
                <w:szCs w:val="18"/>
              </w:rPr>
              <w:t>4.8</w:t>
            </w:r>
          </w:p>
        </w:tc>
        <w:tc>
          <w:tcPr>
            <w:tcW w:w="813" w:type="pct"/>
            <w:vAlign w:val="center"/>
          </w:tcPr>
          <w:p w14:paraId="21E873E5" w14:textId="77777777" w:rsidR="008F0EBD" w:rsidRDefault="004E10A9">
            <w:pPr>
              <w:jc w:val="center"/>
              <w:rPr>
                <w:color w:val="000000"/>
                <w:sz w:val="18"/>
                <w:szCs w:val="18"/>
              </w:rPr>
            </w:pPr>
            <w:r>
              <w:rPr>
                <w:color w:val="000000"/>
                <w:sz w:val="18"/>
                <w:szCs w:val="18"/>
              </w:rPr>
              <w:t>4.1</w:t>
            </w:r>
          </w:p>
        </w:tc>
      </w:tr>
      <w:tr w:rsidR="008F0EBD" w14:paraId="77E166C6" w14:textId="77777777">
        <w:trPr>
          <w:trHeight w:val="413"/>
          <w:jc w:val="center"/>
        </w:trPr>
        <w:tc>
          <w:tcPr>
            <w:tcW w:w="682" w:type="pct"/>
            <w:shd w:val="clear" w:color="auto" w:fill="auto"/>
            <w:vAlign w:val="center"/>
          </w:tcPr>
          <w:p w14:paraId="04387760" w14:textId="77777777" w:rsidR="008F0EBD" w:rsidRDefault="004E10A9">
            <w:pPr>
              <w:jc w:val="center"/>
              <w:rPr>
                <w:sz w:val="18"/>
                <w:szCs w:val="18"/>
              </w:rPr>
            </w:pPr>
            <w:r>
              <w:rPr>
                <w:rFonts w:hint="eastAsia"/>
                <w:sz w:val="18"/>
                <w:szCs w:val="18"/>
              </w:rPr>
              <w:t>双氟哌酸</w:t>
            </w:r>
          </w:p>
        </w:tc>
        <w:tc>
          <w:tcPr>
            <w:tcW w:w="394" w:type="pct"/>
            <w:shd w:val="clear" w:color="auto" w:fill="auto"/>
            <w:vAlign w:val="center"/>
          </w:tcPr>
          <w:p w14:paraId="05485CBE" w14:textId="77777777" w:rsidR="008F0EBD" w:rsidRDefault="004E10A9">
            <w:pPr>
              <w:jc w:val="center"/>
              <w:rPr>
                <w:color w:val="000000"/>
                <w:sz w:val="18"/>
                <w:szCs w:val="18"/>
              </w:rPr>
            </w:pPr>
            <w:r>
              <w:rPr>
                <w:color w:val="000000"/>
                <w:sz w:val="18"/>
                <w:szCs w:val="18"/>
              </w:rPr>
              <w:t>105</w:t>
            </w:r>
          </w:p>
        </w:tc>
        <w:tc>
          <w:tcPr>
            <w:tcW w:w="394" w:type="pct"/>
            <w:shd w:val="clear" w:color="auto" w:fill="auto"/>
            <w:vAlign w:val="center"/>
          </w:tcPr>
          <w:p w14:paraId="441AA7B6" w14:textId="77777777" w:rsidR="008F0EBD" w:rsidRDefault="004E10A9">
            <w:pPr>
              <w:jc w:val="center"/>
              <w:rPr>
                <w:color w:val="000000"/>
                <w:sz w:val="18"/>
                <w:szCs w:val="18"/>
              </w:rPr>
            </w:pPr>
            <w:r>
              <w:rPr>
                <w:color w:val="000000"/>
                <w:sz w:val="18"/>
                <w:szCs w:val="18"/>
              </w:rPr>
              <w:t>122</w:t>
            </w:r>
          </w:p>
        </w:tc>
        <w:tc>
          <w:tcPr>
            <w:tcW w:w="394" w:type="pct"/>
            <w:shd w:val="clear" w:color="auto" w:fill="auto"/>
            <w:vAlign w:val="center"/>
          </w:tcPr>
          <w:p w14:paraId="4DA0BDEB" w14:textId="77777777" w:rsidR="008F0EBD" w:rsidRDefault="004E10A9">
            <w:pPr>
              <w:jc w:val="center"/>
              <w:rPr>
                <w:color w:val="000000"/>
                <w:sz w:val="18"/>
                <w:szCs w:val="18"/>
              </w:rPr>
            </w:pPr>
            <w:r>
              <w:rPr>
                <w:color w:val="000000"/>
                <w:sz w:val="18"/>
                <w:szCs w:val="18"/>
              </w:rPr>
              <w:t>121</w:t>
            </w:r>
          </w:p>
        </w:tc>
        <w:tc>
          <w:tcPr>
            <w:tcW w:w="394" w:type="pct"/>
            <w:shd w:val="clear" w:color="auto" w:fill="auto"/>
            <w:vAlign w:val="center"/>
          </w:tcPr>
          <w:p w14:paraId="2AA2C12E" w14:textId="77777777" w:rsidR="008F0EBD" w:rsidRDefault="004E10A9">
            <w:pPr>
              <w:jc w:val="center"/>
              <w:rPr>
                <w:color w:val="000000"/>
                <w:sz w:val="18"/>
                <w:szCs w:val="18"/>
              </w:rPr>
            </w:pPr>
            <w:r>
              <w:rPr>
                <w:color w:val="000000"/>
                <w:sz w:val="18"/>
                <w:szCs w:val="18"/>
              </w:rPr>
              <w:t>116</w:t>
            </w:r>
          </w:p>
        </w:tc>
        <w:tc>
          <w:tcPr>
            <w:tcW w:w="394" w:type="pct"/>
            <w:vAlign w:val="center"/>
          </w:tcPr>
          <w:p w14:paraId="40D9CF43" w14:textId="77777777" w:rsidR="008F0EBD" w:rsidRDefault="004E10A9">
            <w:pPr>
              <w:jc w:val="center"/>
              <w:rPr>
                <w:color w:val="000000"/>
                <w:sz w:val="18"/>
                <w:szCs w:val="18"/>
              </w:rPr>
            </w:pPr>
            <w:r>
              <w:rPr>
                <w:color w:val="000000"/>
                <w:sz w:val="18"/>
                <w:szCs w:val="18"/>
              </w:rPr>
              <w:t>122</w:t>
            </w:r>
          </w:p>
        </w:tc>
        <w:tc>
          <w:tcPr>
            <w:tcW w:w="394" w:type="pct"/>
            <w:vAlign w:val="center"/>
          </w:tcPr>
          <w:p w14:paraId="7EF1171A" w14:textId="77777777" w:rsidR="008F0EBD" w:rsidRDefault="004E10A9">
            <w:pPr>
              <w:jc w:val="center"/>
              <w:rPr>
                <w:color w:val="000000"/>
                <w:sz w:val="18"/>
                <w:szCs w:val="18"/>
              </w:rPr>
            </w:pPr>
            <w:r>
              <w:rPr>
                <w:color w:val="000000"/>
                <w:sz w:val="18"/>
                <w:szCs w:val="18"/>
              </w:rPr>
              <w:t>120</w:t>
            </w:r>
          </w:p>
        </w:tc>
        <w:tc>
          <w:tcPr>
            <w:tcW w:w="571" w:type="pct"/>
            <w:vAlign w:val="center"/>
          </w:tcPr>
          <w:p w14:paraId="02103184" w14:textId="77777777" w:rsidR="008F0EBD" w:rsidRDefault="004E10A9">
            <w:pPr>
              <w:jc w:val="center"/>
              <w:rPr>
                <w:color w:val="000000"/>
                <w:sz w:val="18"/>
                <w:szCs w:val="18"/>
              </w:rPr>
            </w:pPr>
            <w:r>
              <w:rPr>
                <w:color w:val="000000"/>
                <w:sz w:val="18"/>
                <w:szCs w:val="18"/>
              </w:rPr>
              <w:t>118</w:t>
            </w:r>
          </w:p>
        </w:tc>
        <w:tc>
          <w:tcPr>
            <w:tcW w:w="570" w:type="pct"/>
            <w:vAlign w:val="center"/>
          </w:tcPr>
          <w:p w14:paraId="42484C2D" w14:textId="77777777" w:rsidR="008F0EBD" w:rsidRDefault="004E10A9">
            <w:pPr>
              <w:jc w:val="center"/>
              <w:rPr>
                <w:color w:val="000000"/>
                <w:sz w:val="18"/>
                <w:szCs w:val="18"/>
              </w:rPr>
            </w:pPr>
            <w:r>
              <w:rPr>
                <w:color w:val="000000"/>
                <w:sz w:val="18"/>
                <w:szCs w:val="18"/>
              </w:rPr>
              <w:t>6.6</w:t>
            </w:r>
          </w:p>
        </w:tc>
        <w:tc>
          <w:tcPr>
            <w:tcW w:w="813" w:type="pct"/>
            <w:vAlign w:val="center"/>
          </w:tcPr>
          <w:p w14:paraId="6A9F2F2B" w14:textId="77777777" w:rsidR="008F0EBD" w:rsidRDefault="004E10A9">
            <w:pPr>
              <w:jc w:val="center"/>
              <w:rPr>
                <w:color w:val="000000"/>
                <w:sz w:val="18"/>
                <w:szCs w:val="18"/>
              </w:rPr>
            </w:pPr>
            <w:r>
              <w:rPr>
                <w:color w:val="000000"/>
                <w:sz w:val="18"/>
                <w:szCs w:val="18"/>
              </w:rPr>
              <w:t>5.6</w:t>
            </w:r>
          </w:p>
        </w:tc>
      </w:tr>
      <w:tr w:rsidR="008F0EBD" w14:paraId="1B0FD2BF" w14:textId="77777777">
        <w:trPr>
          <w:trHeight w:val="413"/>
          <w:jc w:val="center"/>
        </w:trPr>
        <w:tc>
          <w:tcPr>
            <w:tcW w:w="682" w:type="pct"/>
            <w:shd w:val="clear" w:color="auto" w:fill="auto"/>
            <w:vAlign w:val="center"/>
          </w:tcPr>
          <w:p w14:paraId="1D30B830" w14:textId="77777777" w:rsidR="008F0EBD" w:rsidRDefault="004E10A9">
            <w:pPr>
              <w:jc w:val="center"/>
              <w:rPr>
                <w:sz w:val="18"/>
                <w:szCs w:val="18"/>
              </w:rPr>
            </w:pPr>
            <w:r>
              <w:rPr>
                <w:rFonts w:hint="eastAsia"/>
                <w:sz w:val="18"/>
                <w:szCs w:val="18"/>
              </w:rPr>
              <w:t>司帕沙星</w:t>
            </w:r>
          </w:p>
        </w:tc>
        <w:tc>
          <w:tcPr>
            <w:tcW w:w="394" w:type="pct"/>
            <w:shd w:val="clear" w:color="auto" w:fill="auto"/>
            <w:vAlign w:val="center"/>
          </w:tcPr>
          <w:p w14:paraId="7116BF75" w14:textId="77777777" w:rsidR="008F0EBD" w:rsidRDefault="004E10A9">
            <w:pPr>
              <w:jc w:val="center"/>
              <w:rPr>
                <w:color w:val="000000"/>
                <w:sz w:val="18"/>
                <w:szCs w:val="18"/>
              </w:rPr>
            </w:pPr>
            <w:r>
              <w:rPr>
                <w:color w:val="000000"/>
                <w:sz w:val="18"/>
                <w:szCs w:val="18"/>
              </w:rPr>
              <w:t>106</w:t>
            </w:r>
          </w:p>
        </w:tc>
        <w:tc>
          <w:tcPr>
            <w:tcW w:w="394" w:type="pct"/>
            <w:shd w:val="clear" w:color="auto" w:fill="auto"/>
            <w:vAlign w:val="center"/>
          </w:tcPr>
          <w:p w14:paraId="10BBEA49" w14:textId="77777777" w:rsidR="008F0EBD" w:rsidRDefault="004E10A9">
            <w:pPr>
              <w:jc w:val="center"/>
              <w:rPr>
                <w:color w:val="000000"/>
                <w:sz w:val="18"/>
                <w:szCs w:val="18"/>
              </w:rPr>
            </w:pPr>
            <w:r>
              <w:rPr>
                <w:color w:val="000000"/>
                <w:sz w:val="18"/>
                <w:szCs w:val="18"/>
              </w:rPr>
              <w:t>112</w:t>
            </w:r>
          </w:p>
        </w:tc>
        <w:tc>
          <w:tcPr>
            <w:tcW w:w="394" w:type="pct"/>
            <w:shd w:val="clear" w:color="auto" w:fill="auto"/>
            <w:vAlign w:val="center"/>
          </w:tcPr>
          <w:p w14:paraId="1417B2E3" w14:textId="77777777" w:rsidR="008F0EBD" w:rsidRDefault="004E10A9">
            <w:pPr>
              <w:jc w:val="center"/>
              <w:rPr>
                <w:color w:val="000000"/>
                <w:sz w:val="18"/>
                <w:szCs w:val="18"/>
              </w:rPr>
            </w:pPr>
            <w:r>
              <w:rPr>
                <w:color w:val="000000"/>
                <w:sz w:val="18"/>
                <w:szCs w:val="18"/>
              </w:rPr>
              <w:t>111</w:t>
            </w:r>
          </w:p>
        </w:tc>
        <w:tc>
          <w:tcPr>
            <w:tcW w:w="394" w:type="pct"/>
            <w:shd w:val="clear" w:color="auto" w:fill="auto"/>
            <w:vAlign w:val="center"/>
          </w:tcPr>
          <w:p w14:paraId="6C366310" w14:textId="77777777" w:rsidR="008F0EBD" w:rsidRDefault="004E10A9">
            <w:pPr>
              <w:jc w:val="center"/>
              <w:rPr>
                <w:color w:val="000000"/>
                <w:sz w:val="18"/>
                <w:szCs w:val="18"/>
              </w:rPr>
            </w:pPr>
            <w:r>
              <w:rPr>
                <w:color w:val="000000"/>
                <w:sz w:val="18"/>
                <w:szCs w:val="18"/>
              </w:rPr>
              <w:t>105</w:t>
            </w:r>
          </w:p>
        </w:tc>
        <w:tc>
          <w:tcPr>
            <w:tcW w:w="394" w:type="pct"/>
            <w:vAlign w:val="center"/>
          </w:tcPr>
          <w:p w14:paraId="7D834A48" w14:textId="77777777" w:rsidR="008F0EBD" w:rsidRDefault="004E10A9">
            <w:pPr>
              <w:jc w:val="center"/>
              <w:rPr>
                <w:color w:val="000000"/>
                <w:sz w:val="18"/>
                <w:szCs w:val="18"/>
              </w:rPr>
            </w:pPr>
            <w:r>
              <w:rPr>
                <w:color w:val="000000"/>
                <w:sz w:val="18"/>
                <w:szCs w:val="18"/>
              </w:rPr>
              <w:t>112</w:t>
            </w:r>
          </w:p>
        </w:tc>
        <w:tc>
          <w:tcPr>
            <w:tcW w:w="394" w:type="pct"/>
            <w:vAlign w:val="center"/>
          </w:tcPr>
          <w:p w14:paraId="30C59488" w14:textId="77777777" w:rsidR="008F0EBD" w:rsidRDefault="004E10A9">
            <w:pPr>
              <w:jc w:val="center"/>
              <w:rPr>
                <w:color w:val="000000"/>
                <w:sz w:val="18"/>
                <w:szCs w:val="18"/>
              </w:rPr>
            </w:pPr>
            <w:r>
              <w:rPr>
                <w:color w:val="000000"/>
                <w:sz w:val="18"/>
                <w:szCs w:val="18"/>
              </w:rPr>
              <w:t>107</w:t>
            </w:r>
          </w:p>
        </w:tc>
        <w:tc>
          <w:tcPr>
            <w:tcW w:w="571" w:type="pct"/>
            <w:vAlign w:val="center"/>
          </w:tcPr>
          <w:p w14:paraId="26E0004C" w14:textId="77777777" w:rsidR="008F0EBD" w:rsidRDefault="004E10A9">
            <w:pPr>
              <w:jc w:val="center"/>
              <w:rPr>
                <w:color w:val="000000"/>
                <w:sz w:val="18"/>
                <w:szCs w:val="18"/>
              </w:rPr>
            </w:pPr>
            <w:r>
              <w:rPr>
                <w:color w:val="000000"/>
                <w:sz w:val="18"/>
                <w:szCs w:val="18"/>
              </w:rPr>
              <w:t>109</w:t>
            </w:r>
          </w:p>
        </w:tc>
        <w:tc>
          <w:tcPr>
            <w:tcW w:w="570" w:type="pct"/>
            <w:vAlign w:val="center"/>
          </w:tcPr>
          <w:p w14:paraId="7A7823BF" w14:textId="77777777" w:rsidR="008F0EBD" w:rsidRDefault="004E10A9">
            <w:pPr>
              <w:jc w:val="center"/>
              <w:rPr>
                <w:color w:val="000000"/>
                <w:sz w:val="18"/>
                <w:szCs w:val="18"/>
              </w:rPr>
            </w:pPr>
            <w:r>
              <w:rPr>
                <w:color w:val="000000"/>
                <w:sz w:val="18"/>
                <w:szCs w:val="18"/>
              </w:rPr>
              <w:t>3.2</w:t>
            </w:r>
          </w:p>
        </w:tc>
        <w:tc>
          <w:tcPr>
            <w:tcW w:w="813" w:type="pct"/>
            <w:vAlign w:val="center"/>
          </w:tcPr>
          <w:p w14:paraId="6E0042CE" w14:textId="77777777" w:rsidR="008F0EBD" w:rsidRDefault="004E10A9">
            <w:pPr>
              <w:jc w:val="center"/>
              <w:rPr>
                <w:color w:val="000000"/>
                <w:sz w:val="18"/>
                <w:szCs w:val="18"/>
              </w:rPr>
            </w:pPr>
            <w:r>
              <w:rPr>
                <w:color w:val="000000"/>
                <w:sz w:val="18"/>
                <w:szCs w:val="18"/>
              </w:rPr>
              <w:t>2.9</w:t>
            </w:r>
          </w:p>
        </w:tc>
      </w:tr>
    </w:tbl>
    <w:p w14:paraId="4914B13E" w14:textId="77777777" w:rsidR="008F0EBD" w:rsidRDefault="008F0EBD">
      <w:pPr>
        <w:ind w:firstLineChars="200" w:firstLine="560"/>
        <w:rPr>
          <w:rFonts w:ascii="仿宋_GB2312" w:eastAsia="仿宋_GB2312" w:hAnsi="仿宋"/>
          <w:sz w:val="28"/>
          <w:szCs w:val="28"/>
        </w:rPr>
      </w:pPr>
    </w:p>
    <w:p w14:paraId="39E078C8" w14:textId="77777777" w:rsidR="008F0EBD" w:rsidRDefault="004E10A9">
      <w:pPr>
        <w:ind w:firstLineChars="200" w:firstLine="480"/>
        <w:jc w:val="center"/>
        <w:rPr>
          <w:rFonts w:eastAsia="仿宋_GB2312"/>
          <w:sz w:val="24"/>
        </w:rPr>
      </w:pPr>
      <w:r>
        <w:rPr>
          <w:rFonts w:eastAsia="仿宋_GB2312"/>
          <w:sz w:val="24"/>
        </w:rPr>
        <w:t>表</w:t>
      </w:r>
      <w:r>
        <w:rPr>
          <w:rFonts w:eastAsia="仿宋_GB2312"/>
          <w:sz w:val="24"/>
        </w:rPr>
        <w:t xml:space="preserve">9  </w:t>
      </w:r>
      <w:r>
        <w:rPr>
          <w:rFonts w:eastAsia="仿宋_GB2312"/>
          <w:sz w:val="24"/>
        </w:rPr>
        <w:t>添加浓度</w:t>
      </w:r>
      <w:r>
        <w:rPr>
          <w:rFonts w:eastAsia="仿宋_GB2312"/>
          <w:sz w:val="24"/>
        </w:rPr>
        <w:t>(250 ng/L)—</w:t>
      </w:r>
      <w:r>
        <w:rPr>
          <w:rFonts w:eastAsia="仿宋_GB2312"/>
          <w:sz w:val="24"/>
        </w:rPr>
        <w:t>高浓度空白基体加标测定精密度数据（取样体积</w:t>
      </w:r>
      <w:r>
        <w:rPr>
          <w:rFonts w:eastAsia="仿宋_GB2312"/>
          <w:sz w:val="24"/>
        </w:rPr>
        <w:t>200ml</w:t>
      </w:r>
      <w:r>
        <w:rPr>
          <w:rFonts w:eastAsia="仿宋_GB2312"/>
          <w:sz w:val="24"/>
        </w:rPr>
        <w:t>，</w:t>
      </w:r>
      <w:r>
        <w:rPr>
          <w:rFonts w:eastAsia="仿宋_GB2312"/>
          <w:sz w:val="24"/>
        </w:rPr>
        <w:t>n=6</w:t>
      </w:r>
      <w:r>
        <w:rPr>
          <w:rFonts w:eastAsia="仿宋_GB2312"/>
          <w:sz w:val="24"/>
        </w:rPr>
        <w:t>）</w:t>
      </w:r>
    </w:p>
    <w:tbl>
      <w:tblPr>
        <w:tblW w:w="5103"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260"/>
        <w:gridCol w:w="728"/>
        <w:gridCol w:w="728"/>
        <w:gridCol w:w="728"/>
        <w:gridCol w:w="728"/>
        <w:gridCol w:w="728"/>
        <w:gridCol w:w="728"/>
        <w:gridCol w:w="1055"/>
        <w:gridCol w:w="1053"/>
        <w:gridCol w:w="1502"/>
      </w:tblGrid>
      <w:tr w:rsidR="008F0EBD" w14:paraId="4930F99E" w14:textId="77777777">
        <w:trPr>
          <w:trHeight w:val="97"/>
          <w:jc w:val="center"/>
        </w:trPr>
        <w:tc>
          <w:tcPr>
            <w:tcW w:w="682" w:type="pct"/>
            <w:vMerge w:val="restart"/>
            <w:shd w:val="clear" w:color="auto" w:fill="auto"/>
            <w:vAlign w:val="center"/>
          </w:tcPr>
          <w:p w14:paraId="738661A7" w14:textId="77777777" w:rsidR="008F0EBD" w:rsidRDefault="004E10A9">
            <w:pPr>
              <w:jc w:val="center"/>
              <w:rPr>
                <w:sz w:val="18"/>
                <w:szCs w:val="18"/>
              </w:rPr>
            </w:pPr>
            <w:r>
              <w:rPr>
                <w:rFonts w:hint="eastAsia"/>
                <w:sz w:val="18"/>
                <w:szCs w:val="18"/>
              </w:rPr>
              <w:t>目标物</w:t>
            </w:r>
          </w:p>
        </w:tc>
        <w:tc>
          <w:tcPr>
            <w:tcW w:w="2364" w:type="pct"/>
            <w:gridSpan w:val="6"/>
            <w:shd w:val="clear" w:color="auto" w:fill="auto"/>
            <w:vAlign w:val="center"/>
          </w:tcPr>
          <w:p w14:paraId="055D2B13" w14:textId="77777777" w:rsidR="008F0EBD" w:rsidRDefault="004E10A9">
            <w:pPr>
              <w:jc w:val="center"/>
              <w:rPr>
                <w:sz w:val="18"/>
                <w:szCs w:val="18"/>
              </w:rPr>
            </w:pPr>
            <w:r>
              <w:rPr>
                <w:rFonts w:hint="eastAsia"/>
                <w:sz w:val="18"/>
                <w:szCs w:val="18"/>
              </w:rPr>
              <w:t>测定结果</w:t>
            </w:r>
            <w:r>
              <w:rPr>
                <w:rFonts w:hint="eastAsia"/>
                <w:sz w:val="18"/>
                <w:szCs w:val="18"/>
              </w:rPr>
              <w:t>(n</w:t>
            </w:r>
            <w:r>
              <w:rPr>
                <w:sz w:val="18"/>
                <w:szCs w:val="18"/>
              </w:rPr>
              <w:t>g/</w:t>
            </w:r>
            <w:r>
              <w:rPr>
                <w:rFonts w:hint="eastAsia"/>
                <w:sz w:val="18"/>
                <w:szCs w:val="18"/>
              </w:rPr>
              <w:t>L)</w:t>
            </w:r>
          </w:p>
        </w:tc>
        <w:tc>
          <w:tcPr>
            <w:tcW w:w="571" w:type="pct"/>
            <w:vMerge w:val="restart"/>
            <w:vAlign w:val="center"/>
          </w:tcPr>
          <w:p w14:paraId="624A1E7D" w14:textId="77777777" w:rsidR="008F0EBD" w:rsidRDefault="004E10A9">
            <w:pPr>
              <w:jc w:val="center"/>
              <w:rPr>
                <w:sz w:val="18"/>
                <w:szCs w:val="18"/>
              </w:rPr>
            </w:pPr>
            <w:r>
              <w:rPr>
                <w:rFonts w:hint="eastAsia"/>
                <w:sz w:val="18"/>
                <w:szCs w:val="18"/>
              </w:rPr>
              <w:t>平均值</w:t>
            </w:r>
            <w:r>
              <w:rPr>
                <w:rFonts w:hint="eastAsia"/>
                <w:sz w:val="18"/>
                <w:szCs w:val="18"/>
              </w:rPr>
              <w:t>(n</w:t>
            </w:r>
            <w:r>
              <w:rPr>
                <w:sz w:val="18"/>
                <w:szCs w:val="18"/>
              </w:rPr>
              <w:t>g/</w:t>
            </w:r>
            <w:r>
              <w:rPr>
                <w:rFonts w:hint="eastAsia"/>
                <w:sz w:val="18"/>
                <w:szCs w:val="18"/>
              </w:rPr>
              <w:t>L)</w:t>
            </w:r>
          </w:p>
        </w:tc>
        <w:tc>
          <w:tcPr>
            <w:tcW w:w="570" w:type="pct"/>
            <w:vMerge w:val="restart"/>
            <w:vAlign w:val="center"/>
          </w:tcPr>
          <w:p w14:paraId="50809027" w14:textId="77777777" w:rsidR="008F0EBD" w:rsidRDefault="004E10A9">
            <w:pPr>
              <w:jc w:val="center"/>
              <w:rPr>
                <w:sz w:val="18"/>
                <w:szCs w:val="18"/>
              </w:rPr>
            </w:pPr>
            <w:r>
              <w:rPr>
                <w:rFonts w:hint="eastAsia"/>
                <w:sz w:val="18"/>
                <w:szCs w:val="18"/>
              </w:rPr>
              <w:t>标准偏差</w:t>
            </w:r>
            <w:r>
              <w:rPr>
                <w:rFonts w:hint="eastAsia"/>
                <w:sz w:val="18"/>
                <w:szCs w:val="18"/>
              </w:rPr>
              <w:t>S (n</w:t>
            </w:r>
            <w:r>
              <w:rPr>
                <w:sz w:val="18"/>
                <w:szCs w:val="18"/>
              </w:rPr>
              <w:t>g/</w:t>
            </w:r>
            <w:r>
              <w:rPr>
                <w:rFonts w:hint="eastAsia"/>
                <w:sz w:val="18"/>
                <w:szCs w:val="18"/>
              </w:rPr>
              <w:t>L)</w:t>
            </w:r>
          </w:p>
        </w:tc>
        <w:tc>
          <w:tcPr>
            <w:tcW w:w="813" w:type="pct"/>
            <w:vMerge w:val="restart"/>
            <w:vAlign w:val="center"/>
          </w:tcPr>
          <w:p w14:paraId="6F2713D6" w14:textId="77777777" w:rsidR="008F0EBD" w:rsidRDefault="004E10A9">
            <w:pPr>
              <w:jc w:val="center"/>
              <w:rPr>
                <w:sz w:val="18"/>
                <w:szCs w:val="18"/>
              </w:rPr>
            </w:pPr>
            <w:r>
              <w:rPr>
                <w:rFonts w:hint="eastAsia"/>
                <w:sz w:val="18"/>
                <w:szCs w:val="18"/>
              </w:rPr>
              <w:t>相对标准偏差</w:t>
            </w:r>
            <w:r>
              <w:rPr>
                <w:rFonts w:hint="eastAsia"/>
                <w:sz w:val="18"/>
                <w:szCs w:val="18"/>
              </w:rPr>
              <w:t>RSD(%)</w:t>
            </w:r>
          </w:p>
        </w:tc>
      </w:tr>
      <w:tr w:rsidR="008F0EBD" w14:paraId="1F418BC8" w14:textId="77777777">
        <w:trPr>
          <w:trHeight w:val="96"/>
          <w:jc w:val="center"/>
        </w:trPr>
        <w:tc>
          <w:tcPr>
            <w:tcW w:w="682" w:type="pct"/>
            <w:vMerge/>
            <w:shd w:val="clear" w:color="auto" w:fill="auto"/>
            <w:vAlign w:val="center"/>
          </w:tcPr>
          <w:p w14:paraId="76E50C6B" w14:textId="77777777" w:rsidR="008F0EBD" w:rsidRDefault="008F0EBD">
            <w:pPr>
              <w:jc w:val="center"/>
              <w:rPr>
                <w:sz w:val="18"/>
                <w:szCs w:val="18"/>
              </w:rPr>
            </w:pPr>
          </w:p>
        </w:tc>
        <w:tc>
          <w:tcPr>
            <w:tcW w:w="394" w:type="pct"/>
            <w:shd w:val="clear" w:color="auto" w:fill="auto"/>
            <w:vAlign w:val="center"/>
          </w:tcPr>
          <w:p w14:paraId="4C1A65E6" w14:textId="77777777" w:rsidR="008F0EBD" w:rsidRDefault="004E10A9">
            <w:pPr>
              <w:jc w:val="center"/>
              <w:rPr>
                <w:sz w:val="18"/>
                <w:szCs w:val="18"/>
              </w:rPr>
            </w:pPr>
            <w:r>
              <w:rPr>
                <w:rFonts w:hint="eastAsia"/>
                <w:sz w:val="18"/>
                <w:szCs w:val="18"/>
              </w:rPr>
              <w:t>1</w:t>
            </w:r>
          </w:p>
        </w:tc>
        <w:tc>
          <w:tcPr>
            <w:tcW w:w="394" w:type="pct"/>
            <w:shd w:val="clear" w:color="auto" w:fill="auto"/>
            <w:vAlign w:val="center"/>
          </w:tcPr>
          <w:p w14:paraId="2BC3FA4E" w14:textId="77777777" w:rsidR="008F0EBD" w:rsidRDefault="004E10A9">
            <w:pPr>
              <w:jc w:val="center"/>
              <w:rPr>
                <w:sz w:val="18"/>
                <w:szCs w:val="18"/>
              </w:rPr>
            </w:pPr>
            <w:r>
              <w:rPr>
                <w:rFonts w:hint="eastAsia"/>
                <w:sz w:val="18"/>
                <w:szCs w:val="18"/>
              </w:rPr>
              <w:t>2</w:t>
            </w:r>
          </w:p>
        </w:tc>
        <w:tc>
          <w:tcPr>
            <w:tcW w:w="394" w:type="pct"/>
            <w:shd w:val="clear" w:color="auto" w:fill="auto"/>
            <w:vAlign w:val="center"/>
          </w:tcPr>
          <w:p w14:paraId="18663C55" w14:textId="77777777" w:rsidR="008F0EBD" w:rsidRDefault="004E10A9">
            <w:pPr>
              <w:jc w:val="center"/>
              <w:rPr>
                <w:sz w:val="18"/>
                <w:szCs w:val="18"/>
              </w:rPr>
            </w:pPr>
            <w:r>
              <w:rPr>
                <w:rFonts w:hint="eastAsia"/>
                <w:sz w:val="18"/>
                <w:szCs w:val="18"/>
              </w:rPr>
              <w:t>3</w:t>
            </w:r>
          </w:p>
        </w:tc>
        <w:tc>
          <w:tcPr>
            <w:tcW w:w="394" w:type="pct"/>
            <w:shd w:val="clear" w:color="auto" w:fill="auto"/>
            <w:vAlign w:val="center"/>
          </w:tcPr>
          <w:p w14:paraId="252552FC" w14:textId="77777777" w:rsidR="008F0EBD" w:rsidRDefault="004E10A9">
            <w:pPr>
              <w:jc w:val="center"/>
              <w:rPr>
                <w:sz w:val="18"/>
                <w:szCs w:val="18"/>
              </w:rPr>
            </w:pPr>
            <w:r>
              <w:rPr>
                <w:rFonts w:hint="eastAsia"/>
                <w:sz w:val="18"/>
                <w:szCs w:val="18"/>
              </w:rPr>
              <w:t>4</w:t>
            </w:r>
          </w:p>
        </w:tc>
        <w:tc>
          <w:tcPr>
            <w:tcW w:w="394" w:type="pct"/>
            <w:vAlign w:val="center"/>
          </w:tcPr>
          <w:p w14:paraId="23ED59AD" w14:textId="77777777" w:rsidR="008F0EBD" w:rsidRDefault="004E10A9">
            <w:pPr>
              <w:jc w:val="center"/>
              <w:rPr>
                <w:sz w:val="18"/>
                <w:szCs w:val="18"/>
              </w:rPr>
            </w:pPr>
            <w:r>
              <w:rPr>
                <w:rFonts w:hint="eastAsia"/>
                <w:sz w:val="18"/>
                <w:szCs w:val="18"/>
              </w:rPr>
              <w:t>5</w:t>
            </w:r>
          </w:p>
        </w:tc>
        <w:tc>
          <w:tcPr>
            <w:tcW w:w="394" w:type="pct"/>
            <w:vAlign w:val="center"/>
          </w:tcPr>
          <w:p w14:paraId="63960A4D" w14:textId="77777777" w:rsidR="008F0EBD" w:rsidRDefault="004E10A9">
            <w:pPr>
              <w:jc w:val="center"/>
              <w:rPr>
                <w:sz w:val="18"/>
                <w:szCs w:val="18"/>
              </w:rPr>
            </w:pPr>
            <w:r>
              <w:rPr>
                <w:rFonts w:hint="eastAsia"/>
                <w:sz w:val="18"/>
                <w:szCs w:val="18"/>
              </w:rPr>
              <w:t>6</w:t>
            </w:r>
          </w:p>
        </w:tc>
        <w:tc>
          <w:tcPr>
            <w:tcW w:w="571" w:type="pct"/>
            <w:vMerge/>
            <w:vAlign w:val="center"/>
          </w:tcPr>
          <w:p w14:paraId="0E161E9E" w14:textId="77777777" w:rsidR="008F0EBD" w:rsidRDefault="008F0EBD">
            <w:pPr>
              <w:jc w:val="center"/>
              <w:rPr>
                <w:sz w:val="18"/>
                <w:szCs w:val="18"/>
              </w:rPr>
            </w:pPr>
          </w:p>
        </w:tc>
        <w:tc>
          <w:tcPr>
            <w:tcW w:w="570" w:type="pct"/>
            <w:vMerge/>
            <w:vAlign w:val="center"/>
          </w:tcPr>
          <w:p w14:paraId="01A1436E" w14:textId="77777777" w:rsidR="008F0EBD" w:rsidRDefault="008F0EBD">
            <w:pPr>
              <w:jc w:val="center"/>
              <w:rPr>
                <w:sz w:val="18"/>
                <w:szCs w:val="18"/>
              </w:rPr>
            </w:pPr>
          </w:p>
        </w:tc>
        <w:tc>
          <w:tcPr>
            <w:tcW w:w="813" w:type="pct"/>
            <w:vMerge/>
            <w:vAlign w:val="center"/>
          </w:tcPr>
          <w:p w14:paraId="22A496FF" w14:textId="77777777" w:rsidR="008F0EBD" w:rsidRDefault="008F0EBD">
            <w:pPr>
              <w:jc w:val="center"/>
              <w:rPr>
                <w:sz w:val="18"/>
                <w:szCs w:val="18"/>
              </w:rPr>
            </w:pPr>
          </w:p>
        </w:tc>
      </w:tr>
      <w:tr w:rsidR="008F0EBD" w14:paraId="4831DE9F" w14:textId="77777777">
        <w:trPr>
          <w:trHeight w:val="413"/>
          <w:jc w:val="center"/>
        </w:trPr>
        <w:tc>
          <w:tcPr>
            <w:tcW w:w="682" w:type="pct"/>
            <w:shd w:val="clear" w:color="auto" w:fill="auto"/>
            <w:vAlign w:val="center"/>
          </w:tcPr>
          <w:p w14:paraId="309C4027" w14:textId="77777777" w:rsidR="008F0EBD" w:rsidRDefault="004E10A9">
            <w:pPr>
              <w:jc w:val="center"/>
              <w:rPr>
                <w:sz w:val="18"/>
                <w:szCs w:val="18"/>
              </w:rPr>
            </w:pPr>
            <w:r>
              <w:rPr>
                <w:rFonts w:hint="eastAsia"/>
                <w:sz w:val="18"/>
                <w:szCs w:val="18"/>
              </w:rPr>
              <w:t>麻保沙星</w:t>
            </w:r>
          </w:p>
        </w:tc>
        <w:tc>
          <w:tcPr>
            <w:tcW w:w="394" w:type="pct"/>
            <w:shd w:val="clear" w:color="auto" w:fill="auto"/>
            <w:vAlign w:val="center"/>
          </w:tcPr>
          <w:p w14:paraId="7555D4BF" w14:textId="77777777" w:rsidR="008F0EBD" w:rsidRDefault="004E10A9">
            <w:pPr>
              <w:jc w:val="center"/>
              <w:rPr>
                <w:color w:val="000000"/>
                <w:sz w:val="18"/>
                <w:szCs w:val="18"/>
              </w:rPr>
            </w:pPr>
            <w:r>
              <w:rPr>
                <w:color w:val="000000"/>
                <w:sz w:val="18"/>
                <w:szCs w:val="18"/>
              </w:rPr>
              <w:t>185</w:t>
            </w:r>
          </w:p>
        </w:tc>
        <w:tc>
          <w:tcPr>
            <w:tcW w:w="394" w:type="pct"/>
            <w:shd w:val="clear" w:color="auto" w:fill="auto"/>
            <w:vAlign w:val="center"/>
          </w:tcPr>
          <w:p w14:paraId="78CF8AE6" w14:textId="77777777" w:rsidR="008F0EBD" w:rsidRDefault="004E10A9">
            <w:pPr>
              <w:jc w:val="center"/>
              <w:rPr>
                <w:color w:val="000000"/>
                <w:sz w:val="18"/>
                <w:szCs w:val="18"/>
              </w:rPr>
            </w:pPr>
            <w:r>
              <w:rPr>
                <w:color w:val="000000"/>
                <w:sz w:val="18"/>
                <w:szCs w:val="18"/>
              </w:rPr>
              <w:t>168</w:t>
            </w:r>
          </w:p>
        </w:tc>
        <w:tc>
          <w:tcPr>
            <w:tcW w:w="394" w:type="pct"/>
            <w:shd w:val="clear" w:color="auto" w:fill="auto"/>
            <w:vAlign w:val="center"/>
          </w:tcPr>
          <w:p w14:paraId="4D10842D" w14:textId="77777777" w:rsidR="008F0EBD" w:rsidRDefault="004E10A9">
            <w:pPr>
              <w:jc w:val="center"/>
              <w:rPr>
                <w:color w:val="000000"/>
                <w:sz w:val="18"/>
                <w:szCs w:val="18"/>
              </w:rPr>
            </w:pPr>
            <w:r>
              <w:rPr>
                <w:color w:val="000000"/>
                <w:sz w:val="18"/>
                <w:szCs w:val="18"/>
              </w:rPr>
              <w:t>147</w:t>
            </w:r>
          </w:p>
        </w:tc>
        <w:tc>
          <w:tcPr>
            <w:tcW w:w="394" w:type="pct"/>
            <w:shd w:val="clear" w:color="auto" w:fill="auto"/>
            <w:vAlign w:val="center"/>
          </w:tcPr>
          <w:p w14:paraId="0DAB9E79" w14:textId="77777777" w:rsidR="008F0EBD" w:rsidRDefault="004E10A9">
            <w:pPr>
              <w:jc w:val="center"/>
              <w:rPr>
                <w:color w:val="000000"/>
                <w:sz w:val="18"/>
                <w:szCs w:val="18"/>
              </w:rPr>
            </w:pPr>
            <w:r>
              <w:rPr>
                <w:color w:val="000000"/>
                <w:sz w:val="18"/>
                <w:szCs w:val="18"/>
              </w:rPr>
              <w:t>143</w:t>
            </w:r>
          </w:p>
        </w:tc>
        <w:tc>
          <w:tcPr>
            <w:tcW w:w="394" w:type="pct"/>
            <w:vAlign w:val="center"/>
          </w:tcPr>
          <w:p w14:paraId="0BEB3F8F" w14:textId="77777777" w:rsidR="008F0EBD" w:rsidRDefault="004E10A9">
            <w:pPr>
              <w:jc w:val="center"/>
              <w:rPr>
                <w:color w:val="000000"/>
                <w:sz w:val="18"/>
                <w:szCs w:val="18"/>
              </w:rPr>
            </w:pPr>
            <w:r>
              <w:rPr>
                <w:color w:val="000000"/>
                <w:sz w:val="18"/>
                <w:szCs w:val="18"/>
              </w:rPr>
              <w:t>214</w:t>
            </w:r>
          </w:p>
        </w:tc>
        <w:tc>
          <w:tcPr>
            <w:tcW w:w="394" w:type="pct"/>
            <w:vAlign w:val="center"/>
          </w:tcPr>
          <w:p w14:paraId="5AF1FBE2" w14:textId="77777777" w:rsidR="008F0EBD" w:rsidRDefault="004E10A9">
            <w:pPr>
              <w:jc w:val="center"/>
              <w:rPr>
                <w:color w:val="000000"/>
                <w:sz w:val="18"/>
                <w:szCs w:val="18"/>
              </w:rPr>
            </w:pPr>
            <w:r>
              <w:rPr>
                <w:color w:val="000000"/>
                <w:sz w:val="18"/>
                <w:szCs w:val="18"/>
              </w:rPr>
              <w:t>214</w:t>
            </w:r>
          </w:p>
        </w:tc>
        <w:tc>
          <w:tcPr>
            <w:tcW w:w="571" w:type="pct"/>
            <w:vAlign w:val="center"/>
          </w:tcPr>
          <w:p w14:paraId="1058EA04" w14:textId="77777777" w:rsidR="008F0EBD" w:rsidRDefault="004E10A9">
            <w:pPr>
              <w:jc w:val="center"/>
              <w:rPr>
                <w:color w:val="000000"/>
                <w:sz w:val="18"/>
                <w:szCs w:val="18"/>
              </w:rPr>
            </w:pPr>
            <w:r>
              <w:rPr>
                <w:color w:val="000000"/>
                <w:sz w:val="18"/>
                <w:szCs w:val="18"/>
              </w:rPr>
              <w:t>179</w:t>
            </w:r>
          </w:p>
        </w:tc>
        <w:tc>
          <w:tcPr>
            <w:tcW w:w="570" w:type="pct"/>
            <w:vAlign w:val="center"/>
          </w:tcPr>
          <w:p w14:paraId="3E1657EC" w14:textId="77777777" w:rsidR="008F0EBD" w:rsidRDefault="004E10A9">
            <w:pPr>
              <w:jc w:val="center"/>
              <w:rPr>
                <w:color w:val="000000"/>
                <w:sz w:val="18"/>
                <w:szCs w:val="18"/>
              </w:rPr>
            </w:pPr>
            <w:r>
              <w:rPr>
                <w:color w:val="000000"/>
                <w:sz w:val="18"/>
                <w:szCs w:val="18"/>
              </w:rPr>
              <w:t>31.4</w:t>
            </w:r>
          </w:p>
        </w:tc>
        <w:tc>
          <w:tcPr>
            <w:tcW w:w="813" w:type="pct"/>
            <w:vAlign w:val="center"/>
          </w:tcPr>
          <w:p w14:paraId="7A37C29C" w14:textId="77777777" w:rsidR="008F0EBD" w:rsidRDefault="004E10A9">
            <w:pPr>
              <w:jc w:val="center"/>
              <w:rPr>
                <w:color w:val="000000"/>
                <w:sz w:val="18"/>
                <w:szCs w:val="18"/>
              </w:rPr>
            </w:pPr>
            <w:r>
              <w:rPr>
                <w:color w:val="000000"/>
                <w:sz w:val="18"/>
                <w:szCs w:val="18"/>
              </w:rPr>
              <w:t>17.6</w:t>
            </w:r>
          </w:p>
        </w:tc>
      </w:tr>
      <w:tr w:rsidR="008F0EBD" w14:paraId="3E79D098" w14:textId="77777777">
        <w:trPr>
          <w:trHeight w:val="413"/>
          <w:jc w:val="center"/>
        </w:trPr>
        <w:tc>
          <w:tcPr>
            <w:tcW w:w="682" w:type="pct"/>
            <w:shd w:val="clear" w:color="auto" w:fill="auto"/>
            <w:vAlign w:val="center"/>
          </w:tcPr>
          <w:p w14:paraId="3C364EA8" w14:textId="77777777" w:rsidR="008F0EBD" w:rsidRDefault="004E10A9">
            <w:pPr>
              <w:jc w:val="center"/>
              <w:rPr>
                <w:sz w:val="18"/>
                <w:szCs w:val="18"/>
              </w:rPr>
            </w:pPr>
            <w:r>
              <w:rPr>
                <w:rFonts w:hint="eastAsia"/>
                <w:sz w:val="18"/>
                <w:szCs w:val="18"/>
              </w:rPr>
              <w:t>氟罗沙星</w:t>
            </w:r>
          </w:p>
        </w:tc>
        <w:tc>
          <w:tcPr>
            <w:tcW w:w="394" w:type="pct"/>
            <w:shd w:val="clear" w:color="auto" w:fill="auto"/>
            <w:vAlign w:val="center"/>
          </w:tcPr>
          <w:p w14:paraId="0A745528" w14:textId="77777777" w:rsidR="008F0EBD" w:rsidRDefault="004E10A9">
            <w:pPr>
              <w:jc w:val="center"/>
              <w:rPr>
                <w:color w:val="000000"/>
                <w:sz w:val="18"/>
                <w:szCs w:val="18"/>
              </w:rPr>
            </w:pPr>
            <w:r>
              <w:rPr>
                <w:color w:val="000000"/>
                <w:sz w:val="18"/>
                <w:szCs w:val="18"/>
              </w:rPr>
              <w:t>167</w:t>
            </w:r>
          </w:p>
        </w:tc>
        <w:tc>
          <w:tcPr>
            <w:tcW w:w="394" w:type="pct"/>
            <w:shd w:val="clear" w:color="auto" w:fill="auto"/>
            <w:vAlign w:val="center"/>
          </w:tcPr>
          <w:p w14:paraId="2BF39601" w14:textId="77777777" w:rsidR="008F0EBD" w:rsidRDefault="004E10A9">
            <w:pPr>
              <w:jc w:val="center"/>
              <w:rPr>
                <w:color w:val="000000"/>
                <w:sz w:val="18"/>
                <w:szCs w:val="18"/>
              </w:rPr>
            </w:pPr>
            <w:r>
              <w:rPr>
                <w:color w:val="000000"/>
                <w:sz w:val="18"/>
                <w:szCs w:val="18"/>
              </w:rPr>
              <w:t>142</w:t>
            </w:r>
          </w:p>
        </w:tc>
        <w:tc>
          <w:tcPr>
            <w:tcW w:w="394" w:type="pct"/>
            <w:shd w:val="clear" w:color="auto" w:fill="auto"/>
            <w:vAlign w:val="center"/>
          </w:tcPr>
          <w:p w14:paraId="3ACE803A" w14:textId="77777777" w:rsidR="008F0EBD" w:rsidRDefault="004E10A9">
            <w:pPr>
              <w:jc w:val="center"/>
              <w:rPr>
                <w:color w:val="000000"/>
                <w:sz w:val="18"/>
                <w:szCs w:val="18"/>
              </w:rPr>
            </w:pPr>
            <w:r>
              <w:rPr>
                <w:color w:val="000000"/>
                <w:sz w:val="18"/>
                <w:szCs w:val="18"/>
              </w:rPr>
              <w:t>133</w:t>
            </w:r>
          </w:p>
        </w:tc>
        <w:tc>
          <w:tcPr>
            <w:tcW w:w="394" w:type="pct"/>
            <w:shd w:val="clear" w:color="auto" w:fill="auto"/>
            <w:vAlign w:val="center"/>
          </w:tcPr>
          <w:p w14:paraId="1F19FF13" w14:textId="77777777" w:rsidR="008F0EBD" w:rsidRDefault="004E10A9">
            <w:pPr>
              <w:jc w:val="center"/>
              <w:rPr>
                <w:color w:val="000000"/>
                <w:sz w:val="18"/>
                <w:szCs w:val="18"/>
              </w:rPr>
            </w:pPr>
            <w:r>
              <w:rPr>
                <w:color w:val="000000"/>
                <w:sz w:val="18"/>
                <w:szCs w:val="18"/>
              </w:rPr>
              <w:t>128</w:t>
            </w:r>
          </w:p>
        </w:tc>
        <w:tc>
          <w:tcPr>
            <w:tcW w:w="394" w:type="pct"/>
            <w:vAlign w:val="center"/>
          </w:tcPr>
          <w:p w14:paraId="435B32C0" w14:textId="77777777" w:rsidR="008F0EBD" w:rsidRDefault="004E10A9">
            <w:pPr>
              <w:jc w:val="center"/>
              <w:rPr>
                <w:color w:val="000000"/>
                <w:sz w:val="18"/>
                <w:szCs w:val="18"/>
              </w:rPr>
            </w:pPr>
            <w:r>
              <w:rPr>
                <w:color w:val="000000"/>
                <w:sz w:val="18"/>
                <w:szCs w:val="18"/>
              </w:rPr>
              <w:t>196</w:t>
            </w:r>
          </w:p>
        </w:tc>
        <w:tc>
          <w:tcPr>
            <w:tcW w:w="394" w:type="pct"/>
            <w:vAlign w:val="center"/>
          </w:tcPr>
          <w:p w14:paraId="1CB6C818" w14:textId="77777777" w:rsidR="008F0EBD" w:rsidRDefault="004E10A9">
            <w:pPr>
              <w:jc w:val="center"/>
              <w:rPr>
                <w:color w:val="000000"/>
                <w:sz w:val="18"/>
                <w:szCs w:val="18"/>
              </w:rPr>
            </w:pPr>
            <w:r>
              <w:rPr>
                <w:color w:val="000000"/>
                <w:sz w:val="18"/>
                <w:szCs w:val="18"/>
              </w:rPr>
              <w:t>205</w:t>
            </w:r>
          </w:p>
        </w:tc>
        <w:tc>
          <w:tcPr>
            <w:tcW w:w="571" w:type="pct"/>
            <w:vAlign w:val="center"/>
          </w:tcPr>
          <w:p w14:paraId="2B26FA1E" w14:textId="77777777" w:rsidR="008F0EBD" w:rsidRDefault="004E10A9">
            <w:pPr>
              <w:jc w:val="center"/>
              <w:rPr>
                <w:color w:val="000000"/>
                <w:sz w:val="18"/>
                <w:szCs w:val="18"/>
              </w:rPr>
            </w:pPr>
            <w:r>
              <w:rPr>
                <w:color w:val="000000"/>
                <w:sz w:val="18"/>
                <w:szCs w:val="18"/>
              </w:rPr>
              <w:t>162</w:t>
            </w:r>
          </w:p>
        </w:tc>
        <w:tc>
          <w:tcPr>
            <w:tcW w:w="570" w:type="pct"/>
            <w:vAlign w:val="center"/>
          </w:tcPr>
          <w:p w14:paraId="1156099F" w14:textId="77777777" w:rsidR="008F0EBD" w:rsidRDefault="004E10A9">
            <w:pPr>
              <w:jc w:val="center"/>
              <w:rPr>
                <w:color w:val="000000"/>
                <w:sz w:val="18"/>
                <w:szCs w:val="18"/>
              </w:rPr>
            </w:pPr>
            <w:r>
              <w:rPr>
                <w:color w:val="000000"/>
                <w:sz w:val="18"/>
                <w:szCs w:val="18"/>
              </w:rPr>
              <w:t>32.9</w:t>
            </w:r>
          </w:p>
        </w:tc>
        <w:tc>
          <w:tcPr>
            <w:tcW w:w="813" w:type="pct"/>
            <w:vAlign w:val="center"/>
          </w:tcPr>
          <w:p w14:paraId="2CBBDF7F" w14:textId="77777777" w:rsidR="008F0EBD" w:rsidRDefault="004E10A9">
            <w:pPr>
              <w:jc w:val="center"/>
              <w:rPr>
                <w:color w:val="000000"/>
                <w:sz w:val="18"/>
                <w:szCs w:val="18"/>
              </w:rPr>
            </w:pPr>
            <w:r>
              <w:rPr>
                <w:color w:val="000000"/>
                <w:sz w:val="18"/>
                <w:szCs w:val="18"/>
              </w:rPr>
              <w:t>20.4</w:t>
            </w:r>
          </w:p>
        </w:tc>
      </w:tr>
      <w:tr w:rsidR="008F0EBD" w14:paraId="1B317330" w14:textId="77777777">
        <w:trPr>
          <w:trHeight w:val="413"/>
          <w:jc w:val="center"/>
        </w:trPr>
        <w:tc>
          <w:tcPr>
            <w:tcW w:w="682" w:type="pct"/>
            <w:shd w:val="clear" w:color="auto" w:fill="auto"/>
            <w:vAlign w:val="center"/>
          </w:tcPr>
          <w:p w14:paraId="62443FAB" w14:textId="77777777" w:rsidR="008F0EBD" w:rsidRDefault="004E10A9">
            <w:pPr>
              <w:jc w:val="center"/>
              <w:rPr>
                <w:sz w:val="18"/>
                <w:szCs w:val="18"/>
              </w:rPr>
            </w:pPr>
            <w:r>
              <w:rPr>
                <w:rFonts w:hint="eastAsia"/>
                <w:sz w:val="18"/>
                <w:szCs w:val="18"/>
              </w:rPr>
              <w:t>氧氟沙星</w:t>
            </w:r>
          </w:p>
        </w:tc>
        <w:tc>
          <w:tcPr>
            <w:tcW w:w="394" w:type="pct"/>
            <w:shd w:val="clear" w:color="auto" w:fill="auto"/>
            <w:vAlign w:val="center"/>
          </w:tcPr>
          <w:p w14:paraId="6F4B64E6" w14:textId="77777777" w:rsidR="008F0EBD" w:rsidRDefault="004E10A9">
            <w:pPr>
              <w:jc w:val="center"/>
              <w:rPr>
                <w:color w:val="000000"/>
                <w:sz w:val="18"/>
                <w:szCs w:val="18"/>
              </w:rPr>
            </w:pPr>
            <w:r>
              <w:rPr>
                <w:color w:val="000000"/>
                <w:sz w:val="18"/>
                <w:szCs w:val="18"/>
              </w:rPr>
              <w:t>187</w:t>
            </w:r>
          </w:p>
        </w:tc>
        <w:tc>
          <w:tcPr>
            <w:tcW w:w="394" w:type="pct"/>
            <w:shd w:val="clear" w:color="auto" w:fill="auto"/>
            <w:vAlign w:val="center"/>
          </w:tcPr>
          <w:p w14:paraId="3A6ACD55" w14:textId="77777777" w:rsidR="008F0EBD" w:rsidRDefault="004E10A9">
            <w:pPr>
              <w:jc w:val="center"/>
              <w:rPr>
                <w:color w:val="000000"/>
                <w:sz w:val="18"/>
                <w:szCs w:val="18"/>
              </w:rPr>
            </w:pPr>
            <w:r>
              <w:rPr>
                <w:color w:val="000000"/>
                <w:sz w:val="18"/>
                <w:szCs w:val="18"/>
              </w:rPr>
              <w:t>157</w:t>
            </w:r>
          </w:p>
        </w:tc>
        <w:tc>
          <w:tcPr>
            <w:tcW w:w="394" w:type="pct"/>
            <w:shd w:val="clear" w:color="auto" w:fill="auto"/>
            <w:vAlign w:val="center"/>
          </w:tcPr>
          <w:p w14:paraId="2E54006F" w14:textId="77777777" w:rsidR="008F0EBD" w:rsidRDefault="004E10A9">
            <w:pPr>
              <w:jc w:val="center"/>
              <w:rPr>
                <w:color w:val="000000"/>
                <w:sz w:val="18"/>
                <w:szCs w:val="18"/>
              </w:rPr>
            </w:pPr>
            <w:r>
              <w:rPr>
                <w:color w:val="000000"/>
                <w:sz w:val="18"/>
                <w:szCs w:val="18"/>
              </w:rPr>
              <w:t>146</w:t>
            </w:r>
          </w:p>
        </w:tc>
        <w:tc>
          <w:tcPr>
            <w:tcW w:w="394" w:type="pct"/>
            <w:shd w:val="clear" w:color="auto" w:fill="auto"/>
            <w:vAlign w:val="center"/>
          </w:tcPr>
          <w:p w14:paraId="67A171E5" w14:textId="77777777" w:rsidR="008F0EBD" w:rsidRDefault="004E10A9">
            <w:pPr>
              <w:jc w:val="center"/>
              <w:rPr>
                <w:color w:val="000000"/>
                <w:sz w:val="18"/>
                <w:szCs w:val="18"/>
              </w:rPr>
            </w:pPr>
            <w:r>
              <w:rPr>
                <w:color w:val="000000"/>
                <w:sz w:val="18"/>
                <w:szCs w:val="18"/>
              </w:rPr>
              <w:t>151</w:t>
            </w:r>
          </w:p>
        </w:tc>
        <w:tc>
          <w:tcPr>
            <w:tcW w:w="394" w:type="pct"/>
            <w:vAlign w:val="center"/>
          </w:tcPr>
          <w:p w14:paraId="379B5AA6" w14:textId="77777777" w:rsidR="008F0EBD" w:rsidRDefault="004E10A9">
            <w:pPr>
              <w:jc w:val="center"/>
              <w:rPr>
                <w:color w:val="000000"/>
                <w:sz w:val="18"/>
                <w:szCs w:val="18"/>
              </w:rPr>
            </w:pPr>
            <w:r>
              <w:rPr>
                <w:color w:val="000000"/>
                <w:sz w:val="18"/>
                <w:szCs w:val="18"/>
              </w:rPr>
              <w:t>208</w:t>
            </w:r>
          </w:p>
        </w:tc>
        <w:tc>
          <w:tcPr>
            <w:tcW w:w="394" w:type="pct"/>
            <w:vAlign w:val="center"/>
          </w:tcPr>
          <w:p w14:paraId="5DF160D4" w14:textId="77777777" w:rsidR="008F0EBD" w:rsidRDefault="004E10A9">
            <w:pPr>
              <w:jc w:val="center"/>
              <w:rPr>
                <w:color w:val="000000"/>
                <w:sz w:val="18"/>
                <w:szCs w:val="18"/>
              </w:rPr>
            </w:pPr>
            <w:r>
              <w:rPr>
                <w:color w:val="000000"/>
                <w:sz w:val="18"/>
                <w:szCs w:val="18"/>
              </w:rPr>
              <w:t>209</w:t>
            </w:r>
          </w:p>
        </w:tc>
        <w:tc>
          <w:tcPr>
            <w:tcW w:w="571" w:type="pct"/>
            <w:vAlign w:val="center"/>
          </w:tcPr>
          <w:p w14:paraId="101C8CA5" w14:textId="77777777" w:rsidR="008F0EBD" w:rsidRDefault="004E10A9">
            <w:pPr>
              <w:jc w:val="center"/>
              <w:rPr>
                <w:color w:val="000000"/>
                <w:sz w:val="18"/>
                <w:szCs w:val="18"/>
              </w:rPr>
            </w:pPr>
            <w:r>
              <w:rPr>
                <w:color w:val="000000"/>
                <w:sz w:val="18"/>
                <w:szCs w:val="18"/>
              </w:rPr>
              <w:t>176</w:t>
            </w:r>
          </w:p>
        </w:tc>
        <w:tc>
          <w:tcPr>
            <w:tcW w:w="570" w:type="pct"/>
            <w:vAlign w:val="center"/>
          </w:tcPr>
          <w:p w14:paraId="324C5170" w14:textId="77777777" w:rsidR="008F0EBD" w:rsidRDefault="004E10A9">
            <w:pPr>
              <w:jc w:val="center"/>
              <w:rPr>
                <w:color w:val="000000"/>
                <w:sz w:val="18"/>
                <w:szCs w:val="18"/>
              </w:rPr>
            </w:pPr>
            <w:r>
              <w:rPr>
                <w:color w:val="000000"/>
                <w:sz w:val="18"/>
                <w:szCs w:val="18"/>
              </w:rPr>
              <w:t>28.7</w:t>
            </w:r>
          </w:p>
        </w:tc>
        <w:tc>
          <w:tcPr>
            <w:tcW w:w="813" w:type="pct"/>
            <w:vAlign w:val="center"/>
          </w:tcPr>
          <w:p w14:paraId="34DCF1B5" w14:textId="77777777" w:rsidR="008F0EBD" w:rsidRDefault="004E10A9">
            <w:pPr>
              <w:jc w:val="center"/>
              <w:rPr>
                <w:color w:val="000000"/>
                <w:sz w:val="18"/>
                <w:szCs w:val="18"/>
              </w:rPr>
            </w:pPr>
            <w:r>
              <w:rPr>
                <w:color w:val="000000"/>
                <w:sz w:val="18"/>
                <w:szCs w:val="18"/>
              </w:rPr>
              <w:t>16.3</w:t>
            </w:r>
          </w:p>
        </w:tc>
      </w:tr>
      <w:tr w:rsidR="008F0EBD" w14:paraId="7C234D0D" w14:textId="77777777">
        <w:trPr>
          <w:trHeight w:val="413"/>
          <w:jc w:val="center"/>
        </w:trPr>
        <w:tc>
          <w:tcPr>
            <w:tcW w:w="682" w:type="pct"/>
            <w:shd w:val="clear" w:color="auto" w:fill="auto"/>
            <w:vAlign w:val="center"/>
          </w:tcPr>
          <w:p w14:paraId="531CC863" w14:textId="77777777" w:rsidR="008F0EBD" w:rsidRDefault="004E10A9">
            <w:pPr>
              <w:jc w:val="center"/>
              <w:rPr>
                <w:sz w:val="18"/>
                <w:szCs w:val="18"/>
              </w:rPr>
            </w:pPr>
            <w:r>
              <w:rPr>
                <w:rFonts w:hint="eastAsia"/>
                <w:sz w:val="18"/>
                <w:szCs w:val="18"/>
              </w:rPr>
              <w:t>恩诺沙星</w:t>
            </w:r>
          </w:p>
        </w:tc>
        <w:tc>
          <w:tcPr>
            <w:tcW w:w="394" w:type="pct"/>
            <w:shd w:val="clear" w:color="auto" w:fill="auto"/>
            <w:vAlign w:val="center"/>
          </w:tcPr>
          <w:p w14:paraId="1240508A" w14:textId="77777777" w:rsidR="008F0EBD" w:rsidRDefault="004E10A9">
            <w:pPr>
              <w:jc w:val="center"/>
              <w:rPr>
                <w:color w:val="000000"/>
                <w:sz w:val="18"/>
                <w:szCs w:val="18"/>
              </w:rPr>
            </w:pPr>
            <w:r>
              <w:rPr>
                <w:color w:val="000000"/>
                <w:sz w:val="18"/>
                <w:szCs w:val="18"/>
              </w:rPr>
              <w:t>149</w:t>
            </w:r>
          </w:p>
        </w:tc>
        <w:tc>
          <w:tcPr>
            <w:tcW w:w="394" w:type="pct"/>
            <w:shd w:val="clear" w:color="auto" w:fill="auto"/>
            <w:vAlign w:val="center"/>
          </w:tcPr>
          <w:p w14:paraId="485E780D" w14:textId="77777777" w:rsidR="008F0EBD" w:rsidRDefault="004E10A9">
            <w:pPr>
              <w:jc w:val="center"/>
              <w:rPr>
                <w:color w:val="000000"/>
                <w:sz w:val="18"/>
                <w:szCs w:val="18"/>
              </w:rPr>
            </w:pPr>
            <w:r>
              <w:rPr>
                <w:color w:val="000000"/>
                <w:sz w:val="18"/>
                <w:szCs w:val="18"/>
              </w:rPr>
              <w:t>131</w:t>
            </w:r>
          </w:p>
        </w:tc>
        <w:tc>
          <w:tcPr>
            <w:tcW w:w="394" w:type="pct"/>
            <w:shd w:val="clear" w:color="auto" w:fill="auto"/>
            <w:vAlign w:val="center"/>
          </w:tcPr>
          <w:p w14:paraId="6B307438" w14:textId="77777777" w:rsidR="008F0EBD" w:rsidRDefault="004E10A9">
            <w:pPr>
              <w:jc w:val="center"/>
              <w:rPr>
                <w:color w:val="000000"/>
                <w:sz w:val="18"/>
                <w:szCs w:val="18"/>
              </w:rPr>
            </w:pPr>
            <w:r>
              <w:rPr>
                <w:color w:val="000000"/>
                <w:sz w:val="18"/>
                <w:szCs w:val="18"/>
              </w:rPr>
              <w:t>121</w:t>
            </w:r>
          </w:p>
        </w:tc>
        <w:tc>
          <w:tcPr>
            <w:tcW w:w="394" w:type="pct"/>
            <w:shd w:val="clear" w:color="auto" w:fill="auto"/>
            <w:vAlign w:val="center"/>
          </w:tcPr>
          <w:p w14:paraId="3CE77EF5" w14:textId="77777777" w:rsidR="008F0EBD" w:rsidRDefault="004E10A9">
            <w:pPr>
              <w:jc w:val="center"/>
              <w:rPr>
                <w:color w:val="000000"/>
                <w:sz w:val="18"/>
                <w:szCs w:val="18"/>
              </w:rPr>
            </w:pPr>
            <w:r>
              <w:rPr>
                <w:color w:val="000000"/>
                <w:sz w:val="18"/>
                <w:szCs w:val="18"/>
              </w:rPr>
              <w:t>118</w:t>
            </w:r>
          </w:p>
        </w:tc>
        <w:tc>
          <w:tcPr>
            <w:tcW w:w="394" w:type="pct"/>
            <w:vAlign w:val="center"/>
          </w:tcPr>
          <w:p w14:paraId="17FE452A" w14:textId="77777777" w:rsidR="008F0EBD" w:rsidRDefault="004E10A9">
            <w:pPr>
              <w:jc w:val="center"/>
              <w:rPr>
                <w:color w:val="000000"/>
                <w:sz w:val="18"/>
                <w:szCs w:val="18"/>
              </w:rPr>
            </w:pPr>
            <w:r>
              <w:rPr>
                <w:color w:val="000000"/>
                <w:sz w:val="18"/>
                <w:szCs w:val="18"/>
              </w:rPr>
              <w:t>172</w:t>
            </w:r>
          </w:p>
        </w:tc>
        <w:tc>
          <w:tcPr>
            <w:tcW w:w="394" w:type="pct"/>
            <w:vAlign w:val="center"/>
          </w:tcPr>
          <w:p w14:paraId="10B00CAA" w14:textId="77777777" w:rsidR="008F0EBD" w:rsidRDefault="004E10A9">
            <w:pPr>
              <w:jc w:val="center"/>
              <w:rPr>
                <w:color w:val="000000"/>
                <w:sz w:val="18"/>
                <w:szCs w:val="18"/>
              </w:rPr>
            </w:pPr>
            <w:r>
              <w:rPr>
                <w:color w:val="000000"/>
                <w:sz w:val="18"/>
                <w:szCs w:val="18"/>
              </w:rPr>
              <w:t>186</w:t>
            </w:r>
          </w:p>
        </w:tc>
        <w:tc>
          <w:tcPr>
            <w:tcW w:w="571" w:type="pct"/>
            <w:vAlign w:val="center"/>
          </w:tcPr>
          <w:p w14:paraId="4CE29645" w14:textId="77777777" w:rsidR="008F0EBD" w:rsidRDefault="004E10A9">
            <w:pPr>
              <w:jc w:val="center"/>
              <w:rPr>
                <w:color w:val="000000"/>
                <w:sz w:val="18"/>
                <w:szCs w:val="18"/>
              </w:rPr>
            </w:pPr>
            <w:r>
              <w:rPr>
                <w:color w:val="000000"/>
                <w:sz w:val="18"/>
                <w:szCs w:val="18"/>
              </w:rPr>
              <w:t>146</w:t>
            </w:r>
          </w:p>
        </w:tc>
        <w:tc>
          <w:tcPr>
            <w:tcW w:w="570" w:type="pct"/>
            <w:vAlign w:val="center"/>
          </w:tcPr>
          <w:p w14:paraId="2BABBDF8" w14:textId="77777777" w:rsidR="008F0EBD" w:rsidRDefault="004E10A9">
            <w:pPr>
              <w:jc w:val="center"/>
              <w:rPr>
                <w:color w:val="000000"/>
                <w:sz w:val="18"/>
                <w:szCs w:val="18"/>
              </w:rPr>
            </w:pPr>
            <w:r>
              <w:rPr>
                <w:color w:val="000000"/>
                <w:sz w:val="18"/>
                <w:szCs w:val="18"/>
              </w:rPr>
              <w:t>28.0</w:t>
            </w:r>
          </w:p>
        </w:tc>
        <w:tc>
          <w:tcPr>
            <w:tcW w:w="813" w:type="pct"/>
            <w:vAlign w:val="center"/>
          </w:tcPr>
          <w:p w14:paraId="76A391F5" w14:textId="77777777" w:rsidR="008F0EBD" w:rsidRDefault="004E10A9">
            <w:pPr>
              <w:jc w:val="center"/>
              <w:rPr>
                <w:color w:val="000000"/>
                <w:sz w:val="18"/>
                <w:szCs w:val="18"/>
              </w:rPr>
            </w:pPr>
            <w:r>
              <w:rPr>
                <w:color w:val="000000"/>
                <w:sz w:val="18"/>
                <w:szCs w:val="18"/>
              </w:rPr>
              <w:t>19.2</w:t>
            </w:r>
          </w:p>
        </w:tc>
      </w:tr>
      <w:tr w:rsidR="008F0EBD" w14:paraId="18CDEB43" w14:textId="77777777">
        <w:trPr>
          <w:trHeight w:val="413"/>
          <w:jc w:val="center"/>
        </w:trPr>
        <w:tc>
          <w:tcPr>
            <w:tcW w:w="682" w:type="pct"/>
            <w:shd w:val="clear" w:color="auto" w:fill="auto"/>
            <w:vAlign w:val="center"/>
          </w:tcPr>
          <w:p w14:paraId="714FDF09" w14:textId="77777777" w:rsidR="008F0EBD" w:rsidRDefault="004E10A9">
            <w:pPr>
              <w:jc w:val="center"/>
              <w:rPr>
                <w:sz w:val="18"/>
                <w:szCs w:val="18"/>
              </w:rPr>
            </w:pPr>
            <w:r>
              <w:rPr>
                <w:rFonts w:hint="eastAsia"/>
                <w:sz w:val="18"/>
                <w:szCs w:val="18"/>
              </w:rPr>
              <w:t>奥比沙星</w:t>
            </w:r>
          </w:p>
        </w:tc>
        <w:tc>
          <w:tcPr>
            <w:tcW w:w="394" w:type="pct"/>
            <w:shd w:val="clear" w:color="auto" w:fill="auto"/>
            <w:vAlign w:val="center"/>
          </w:tcPr>
          <w:p w14:paraId="202C4B17" w14:textId="77777777" w:rsidR="008F0EBD" w:rsidRDefault="004E10A9">
            <w:pPr>
              <w:jc w:val="center"/>
              <w:rPr>
                <w:color w:val="000000"/>
                <w:sz w:val="18"/>
                <w:szCs w:val="18"/>
              </w:rPr>
            </w:pPr>
            <w:r>
              <w:rPr>
                <w:color w:val="000000"/>
                <w:sz w:val="18"/>
                <w:szCs w:val="18"/>
              </w:rPr>
              <w:t>230</w:t>
            </w:r>
          </w:p>
        </w:tc>
        <w:tc>
          <w:tcPr>
            <w:tcW w:w="394" w:type="pct"/>
            <w:shd w:val="clear" w:color="auto" w:fill="auto"/>
            <w:vAlign w:val="center"/>
          </w:tcPr>
          <w:p w14:paraId="5E497DB5" w14:textId="77777777" w:rsidR="008F0EBD" w:rsidRDefault="004E10A9">
            <w:pPr>
              <w:jc w:val="center"/>
              <w:rPr>
                <w:color w:val="000000"/>
                <w:sz w:val="18"/>
                <w:szCs w:val="18"/>
              </w:rPr>
            </w:pPr>
            <w:r>
              <w:rPr>
                <w:color w:val="000000"/>
                <w:sz w:val="18"/>
                <w:szCs w:val="18"/>
              </w:rPr>
              <w:t>236</w:t>
            </w:r>
          </w:p>
        </w:tc>
        <w:tc>
          <w:tcPr>
            <w:tcW w:w="394" w:type="pct"/>
            <w:shd w:val="clear" w:color="auto" w:fill="auto"/>
            <w:vAlign w:val="center"/>
          </w:tcPr>
          <w:p w14:paraId="4468661D" w14:textId="77777777" w:rsidR="008F0EBD" w:rsidRDefault="004E10A9">
            <w:pPr>
              <w:jc w:val="center"/>
              <w:rPr>
                <w:color w:val="000000"/>
                <w:sz w:val="18"/>
                <w:szCs w:val="18"/>
              </w:rPr>
            </w:pPr>
            <w:r>
              <w:rPr>
                <w:color w:val="000000"/>
                <w:sz w:val="18"/>
                <w:szCs w:val="18"/>
              </w:rPr>
              <w:t>237</w:t>
            </w:r>
          </w:p>
        </w:tc>
        <w:tc>
          <w:tcPr>
            <w:tcW w:w="394" w:type="pct"/>
            <w:shd w:val="clear" w:color="auto" w:fill="auto"/>
            <w:vAlign w:val="center"/>
          </w:tcPr>
          <w:p w14:paraId="74224CCF" w14:textId="77777777" w:rsidR="008F0EBD" w:rsidRDefault="004E10A9">
            <w:pPr>
              <w:jc w:val="center"/>
              <w:rPr>
                <w:color w:val="000000"/>
                <w:sz w:val="18"/>
                <w:szCs w:val="18"/>
              </w:rPr>
            </w:pPr>
            <w:r>
              <w:rPr>
                <w:color w:val="000000"/>
                <w:sz w:val="18"/>
                <w:szCs w:val="18"/>
              </w:rPr>
              <w:t>235</w:t>
            </w:r>
          </w:p>
        </w:tc>
        <w:tc>
          <w:tcPr>
            <w:tcW w:w="394" w:type="pct"/>
            <w:vAlign w:val="center"/>
          </w:tcPr>
          <w:p w14:paraId="62E99F14" w14:textId="77777777" w:rsidR="008F0EBD" w:rsidRDefault="004E10A9">
            <w:pPr>
              <w:jc w:val="center"/>
              <w:rPr>
                <w:color w:val="000000"/>
                <w:sz w:val="18"/>
                <w:szCs w:val="18"/>
              </w:rPr>
            </w:pPr>
            <w:r>
              <w:rPr>
                <w:color w:val="000000"/>
                <w:sz w:val="18"/>
                <w:szCs w:val="18"/>
              </w:rPr>
              <w:t>226</w:t>
            </w:r>
          </w:p>
        </w:tc>
        <w:tc>
          <w:tcPr>
            <w:tcW w:w="394" w:type="pct"/>
            <w:vAlign w:val="center"/>
          </w:tcPr>
          <w:p w14:paraId="3788A21A" w14:textId="77777777" w:rsidR="008F0EBD" w:rsidRDefault="004E10A9">
            <w:pPr>
              <w:jc w:val="center"/>
              <w:rPr>
                <w:color w:val="000000"/>
                <w:sz w:val="18"/>
                <w:szCs w:val="18"/>
              </w:rPr>
            </w:pPr>
            <w:r>
              <w:rPr>
                <w:color w:val="000000"/>
                <w:sz w:val="18"/>
                <w:szCs w:val="18"/>
              </w:rPr>
              <w:t>239</w:t>
            </w:r>
          </w:p>
        </w:tc>
        <w:tc>
          <w:tcPr>
            <w:tcW w:w="571" w:type="pct"/>
            <w:vAlign w:val="center"/>
          </w:tcPr>
          <w:p w14:paraId="0FBF7F23" w14:textId="77777777" w:rsidR="008F0EBD" w:rsidRDefault="004E10A9">
            <w:pPr>
              <w:jc w:val="center"/>
              <w:rPr>
                <w:color w:val="000000"/>
                <w:sz w:val="18"/>
                <w:szCs w:val="18"/>
              </w:rPr>
            </w:pPr>
            <w:r>
              <w:rPr>
                <w:color w:val="000000"/>
                <w:sz w:val="18"/>
                <w:szCs w:val="18"/>
              </w:rPr>
              <w:t>234</w:t>
            </w:r>
          </w:p>
        </w:tc>
        <w:tc>
          <w:tcPr>
            <w:tcW w:w="570" w:type="pct"/>
            <w:vAlign w:val="center"/>
          </w:tcPr>
          <w:p w14:paraId="407D2454" w14:textId="77777777" w:rsidR="008F0EBD" w:rsidRDefault="004E10A9">
            <w:pPr>
              <w:jc w:val="center"/>
              <w:rPr>
                <w:color w:val="000000"/>
                <w:sz w:val="18"/>
                <w:szCs w:val="18"/>
              </w:rPr>
            </w:pPr>
            <w:r>
              <w:rPr>
                <w:color w:val="000000"/>
                <w:sz w:val="18"/>
                <w:szCs w:val="18"/>
              </w:rPr>
              <w:t>4.9</w:t>
            </w:r>
          </w:p>
        </w:tc>
        <w:tc>
          <w:tcPr>
            <w:tcW w:w="813" w:type="pct"/>
            <w:vAlign w:val="center"/>
          </w:tcPr>
          <w:p w14:paraId="1BE7705A" w14:textId="77777777" w:rsidR="008F0EBD" w:rsidRDefault="004E10A9">
            <w:pPr>
              <w:jc w:val="center"/>
              <w:rPr>
                <w:color w:val="000000"/>
                <w:sz w:val="18"/>
                <w:szCs w:val="18"/>
              </w:rPr>
            </w:pPr>
            <w:r>
              <w:rPr>
                <w:color w:val="000000"/>
                <w:sz w:val="18"/>
                <w:szCs w:val="18"/>
              </w:rPr>
              <w:t>2.1</w:t>
            </w:r>
          </w:p>
        </w:tc>
      </w:tr>
      <w:tr w:rsidR="008F0EBD" w14:paraId="03D32A8F" w14:textId="77777777">
        <w:trPr>
          <w:trHeight w:val="413"/>
          <w:jc w:val="center"/>
        </w:trPr>
        <w:tc>
          <w:tcPr>
            <w:tcW w:w="682" w:type="pct"/>
            <w:shd w:val="clear" w:color="auto" w:fill="auto"/>
            <w:vAlign w:val="center"/>
          </w:tcPr>
          <w:p w14:paraId="2EC73684" w14:textId="77777777" w:rsidR="008F0EBD" w:rsidRDefault="004E10A9">
            <w:pPr>
              <w:jc w:val="center"/>
              <w:rPr>
                <w:sz w:val="18"/>
                <w:szCs w:val="18"/>
              </w:rPr>
            </w:pPr>
            <w:r>
              <w:rPr>
                <w:rFonts w:hint="eastAsia"/>
                <w:sz w:val="18"/>
                <w:szCs w:val="18"/>
              </w:rPr>
              <w:t>沙氟沙星</w:t>
            </w:r>
          </w:p>
        </w:tc>
        <w:tc>
          <w:tcPr>
            <w:tcW w:w="394" w:type="pct"/>
            <w:shd w:val="clear" w:color="auto" w:fill="auto"/>
            <w:vAlign w:val="center"/>
          </w:tcPr>
          <w:p w14:paraId="2B83433E" w14:textId="77777777" w:rsidR="008F0EBD" w:rsidRDefault="004E10A9">
            <w:pPr>
              <w:jc w:val="center"/>
              <w:rPr>
                <w:color w:val="000000"/>
                <w:sz w:val="18"/>
                <w:szCs w:val="18"/>
              </w:rPr>
            </w:pPr>
            <w:r>
              <w:rPr>
                <w:color w:val="000000"/>
                <w:sz w:val="18"/>
                <w:szCs w:val="18"/>
              </w:rPr>
              <w:t>253</w:t>
            </w:r>
          </w:p>
        </w:tc>
        <w:tc>
          <w:tcPr>
            <w:tcW w:w="394" w:type="pct"/>
            <w:shd w:val="clear" w:color="auto" w:fill="auto"/>
            <w:vAlign w:val="center"/>
          </w:tcPr>
          <w:p w14:paraId="65B75A78" w14:textId="77777777" w:rsidR="008F0EBD" w:rsidRDefault="004E10A9">
            <w:pPr>
              <w:jc w:val="center"/>
              <w:rPr>
                <w:color w:val="000000"/>
                <w:sz w:val="18"/>
                <w:szCs w:val="18"/>
              </w:rPr>
            </w:pPr>
            <w:r>
              <w:rPr>
                <w:color w:val="000000"/>
                <w:sz w:val="18"/>
                <w:szCs w:val="18"/>
              </w:rPr>
              <w:t>259</w:t>
            </w:r>
          </w:p>
        </w:tc>
        <w:tc>
          <w:tcPr>
            <w:tcW w:w="394" w:type="pct"/>
            <w:shd w:val="clear" w:color="auto" w:fill="auto"/>
            <w:vAlign w:val="center"/>
          </w:tcPr>
          <w:p w14:paraId="4616893B" w14:textId="77777777" w:rsidR="008F0EBD" w:rsidRDefault="004E10A9">
            <w:pPr>
              <w:jc w:val="center"/>
              <w:rPr>
                <w:color w:val="000000"/>
                <w:sz w:val="18"/>
                <w:szCs w:val="18"/>
              </w:rPr>
            </w:pPr>
            <w:r>
              <w:rPr>
                <w:color w:val="000000"/>
                <w:sz w:val="18"/>
                <w:szCs w:val="18"/>
              </w:rPr>
              <w:t>234</w:t>
            </w:r>
          </w:p>
        </w:tc>
        <w:tc>
          <w:tcPr>
            <w:tcW w:w="394" w:type="pct"/>
            <w:shd w:val="clear" w:color="auto" w:fill="auto"/>
            <w:vAlign w:val="center"/>
          </w:tcPr>
          <w:p w14:paraId="699B7BE4" w14:textId="77777777" w:rsidR="008F0EBD" w:rsidRDefault="004E10A9">
            <w:pPr>
              <w:jc w:val="center"/>
              <w:rPr>
                <w:color w:val="000000"/>
                <w:sz w:val="18"/>
                <w:szCs w:val="18"/>
              </w:rPr>
            </w:pPr>
            <w:r>
              <w:rPr>
                <w:color w:val="000000"/>
                <w:sz w:val="18"/>
                <w:szCs w:val="18"/>
              </w:rPr>
              <w:t>237</w:t>
            </w:r>
          </w:p>
        </w:tc>
        <w:tc>
          <w:tcPr>
            <w:tcW w:w="394" w:type="pct"/>
            <w:vAlign w:val="center"/>
          </w:tcPr>
          <w:p w14:paraId="0CECC368" w14:textId="77777777" w:rsidR="008F0EBD" w:rsidRDefault="004E10A9">
            <w:pPr>
              <w:jc w:val="center"/>
              <w:rPr>
                <w:color w:val="000000"/>
                <w:sz w:val="18"/>
                <w:szCs w:val="18"/>
              </w:rPr>
            </w:pPr>
            <w:r>
              <w:rPr>
                <w:color w:val="000000"/>
                <w:sz w:val="18"/>
                <w:szCs w:val="18"/>
              </w:rPr>
              <w:t>269</w:t>
            </w:r>
          </w:p>
        </w:tc>
        <w:tc>
          <w:tcPr>
            <w:tcW w:w="394" w:type="pct"/>
            <w:vAlign w:val="center"/>
          </w:tcPr>
          <w:p w14:paraId="72111DA2" w14:textId="77777777" w:rsidR="008F0EBD" w:rsidRDefault="004E10A9">
            <w:pPr>
              <w:jc w:val="center"/>
              <w:rPr>
                <w:color w:val="000000"/>
                <w:sz w:val="18"/>
                <w:szCs w:val="18"/>
              </w:rPr>
            </w:pPr>
            <w:r>
              <w:rPr>
                <w:color w:val="000000"/>
                <w:sz w:val="18"/>
                <w:szCs w:val="18"/>
              </w:rPr>
              <w:t>281</w:t>
            </w:r>
          </w:p>
        </w:tc>
        <w:tc>
          <w:tcPr>
            <w:tcW w:w="571" w:type="pct"/>
            <w:vAlign w:val="center"/>
          </w:tcPr>
          <w:p w14:paraId="15AABA2D" w14:textId="77777777" w:rsidR="008F0EBD" w:rsidRDefault="004E10A9">
            <w:pPr>
              <w:jc w:val="center"/>
              <w:rPr>
                <w:color w:val="000000"/>
                <w:sz w:val="18"/>
                <w:szCs w:val="18"/>
              </w:rPr>
            </w:pPr>
            <w:r>
              <w:rPr>
                <w:color w:val="000000"/>
                <w:sz w:val="18"/>
                <w:szCs w:val="18"/>
              </w:rPr>
              <w:t>256</w:t>
            </w:r>
          </w:p>
        </w:tc>
        <w:tc>
          <w:tcPr>
            <w:tcW w:w="570" w:type="pct"/>
            <w:vAlign w:val="center"/>
          </w:tcPr>
          <w:p w14:paraId="51B52098" w14:textId="77777777" w:rsidR="008F0EBD" w:rsidRDefault="004E10A9">
            <w:pPr>
              <w:jc w:val="center"/>
              <w:rPr>
                <w:color w:val="000000"/>
                <w:sz w:val="18"/>
                <w:szCs w:val="18"/>
              </w:rPr>
            </w:pPr>
            <w:r>
              <w:rPr>
                <w:color w:val="000000"/>
                <w:sz w:val="18"/>
                <w:szCs w:val="18"/>
              </w:rPr>
              <w:t>18.2</w:t>
            </w:r>
          </w:p>
        </w:tc>
        <w:tc>
          <w:tcPr>
            <w:tcW w:w="813" w:type="pct"/>
            <w:vAlign w:val="center"/>
          </w:tcPr>
          <w:p w14:paraId="2CB055AA" w14:textId="77777777" w:rsidR="008F0EBD" w:rsidRDefault="004E10A9">
            <w:pPr>
              <w:jc w:val="center"/>
              <w:rPr>
                <w:color w:val="000000"/>
                <w:sz w:val="18"/>
                <w:szCs w:val="18"/>
              </w:rPr>
            </w:pPr>
            <w:r>
              <w:rPr>
                <w:color w:val="000000"/>
                <w:sz w:val="18"/>
                <w:szCs w:val="18"/>
              </w:rPr>
              <w:t>7.1</w:t>
            </w:r>
          </w:p>
        </w:tc>
      </w:tr>
      <w:tr w:rsidR="008F0EBD" w14:paraId="799FC86D" w14:textId="77777777">
        <w:trPr>
          <w:trHeight w:val="413"/>
          <w:jc w:val="center"/>
        </w:trPr>
        <w:tc>
          <w:tcPr>
            <w:tcW w:w="682" w:type="pct"/>
            <w:shd w:val="clear" w:color="auto" w:fill="auto"/>
            <w:vAlign w:val="center"/>
          </w:tcPr>
          <w:p w14:paraId="57147495" w14:textId="77777777" w:rsidR="008F0EBD" w:rsidRDefault="004E10A9">
            <w:pPr>
              <w:jc w:val="center"/>
              <w:rPr>
                <w:sz w:val="18"/>
                <w:szCs w:val="18"/>
              </w:rPr>
            </w:pPr>
            <w:r>
              <w:rPr>
                <w:rFonts w:hint="eastAsia"/>
                <w:sz w:val="18"/>
                <w:szCs w:val="18"/>
              </w:rPr>
              <w:t>双氟哌酸</w:t>
            </w:r>
          </w:p>
        </w:tc>
        <w:tc>
          <w:tcPr>
            <w:tcW w:w="394" w:type="pct"/>
            <w:shd w:val="clear" w:color="auto" w:fill="auto"/>
            <w:vAlign w:val="center"/>
          </w:tcPr>
          <w:p w14:paraId="46C960A7" w14:textId="77777777" w:rsidR="008F0EBD" w:rsidRDefault="004E10A9">
            <w:pPr>
              <w:jc w:val="center"/>
              <w:rPr>
                <w:color w:val="000000"/>
                <w:sz w:val="18"/>
                <w:szCs w:val="18"/>
              </w:rPr>
            </w:pPr>
            <w:r>
              <w:rPr>
                <w:color w:val="000000"/>
                <w:sz w:val="18"/>
                <w:szCs w:val="18"/>
              </w:rPr>
              <w:t>194</w:t>
            </w:r>
          </w:p>
        </w:tc>
        <w:tc>
          <w:tcPr>
            <w:tcW w:w="394" w:type="pct"/>
            <w:shd w:val="clear" w:color="auto" w:fill="auto"/>
            <w:vAlign w:val="center"/>
          </w:tcPr>
          <w:p w14:paraId="368DCF6B" w14:textId="77777777" w:rsidR="008F0EBD" w:rsidRDefault="004E10A9">
            <w:pPr>
              <w:jc w:val="center"/>
              <w:rPr>
                <w:color w:val="000000"/>
                <w:sz w:val="18"/>
                <w:szCs w:val="18"/>
              </w:rPr>
            </w:pPr>
            <w:r>
              <w:rPr>
                <w:color w:val="000000"/>
                <w:sz w:val="18"/>
                <w:szCs w:val="18"/>
              </w:rPr>
              <w:t>188</w:t>
            </w:r>
          </w:p>
        </w:tc>
        <w:tc>
          <w:tcPr>
            <w:tcW w:w="394" w:type="pct"/>
            <w:shd w:val="clear" w:color="auto" w:fill="auto"/>
            <w:vAlign w:val="center"/>
          </w:tcPr>
          <w:p w14:paraId="795B1329" w14:textId="77777777" w:rsidR="008F0EBD" w:rsidRDefault="004E10A9">
            <w:pPr>
              <w:jc w:val="center"/>
              <w:rPr>
                <w:color w:val="000000"/>
                <w:sz w:val="18"/>
                <w:szCs w:val="18"/>
              </w:rPr>
            </w:pPr>
            <w:r>
              <w:rPr>
                <w:color w:val="000000"/>
                <w:sz w:val="18"/>
                <w:szCs w:val="18"/>
              </w:rPr>
              <w:t>172</w:t>
            </w:r>
          </w:p>
        </w:tc>
        <w:tc>
          <w:tcPr>
            <w:tcW w:w="394" w:type="pct"/>
            <w:shd w:val="clear" w:color="auto" w:fill="auto"/>
            <w:vAlign w:val="center"/>
          </w:tcPr>
          <w:p w14:paraId="35FAFD30" w14:textId="77777777" w:rsidR="008F0EBD" w:rsidRDefault="004E10A9">
            <w:pPr>
              <w:jc w:val="center"/>
              <w:rPr>
                <w:color w:val="000000"/>
                <w:sz w:val="18"/>
                <w:szCs w:val="18"/>
              </w:rPr>
            </w:pPr>
            <w:r>
              <w:rPr>
                <w:color w:val="000000"/>
                <w:sz w:val="18"/>
                <w:szCs w:val="18"/>
              </w:rPr>
              <w:t>173</w:t>
            </w:r>
          </w:p>
        </w:tc>
        <w:tc>
          <w:tcPr>
            <w:tcW w:w="394" w:type="pct"/>
            <w:vAlign w:val="center"/>
          </w:tcPr>
          <w:p w14:paraId="78CFE67D" w14:textId="77777777" w:rsidR="008F0EBD" w:rsidRDefault="004E10A9">
            <w:pPr>
              <w:jc w:val="center"/>
              <w:rPr>
                <w:color w:val="000000"/>
                <w:sz w:val="18"/>
                <w:szCs w:val="18"/>
              </w:rPr>
            </w:pPr>
            <w:r>
              <w:rPr>
                <w:color w:val="000000"/>
                <w:sz w:val="18"/>
                <w:szCs w:val="18"/>
              </w:rPr>
              <w:t>202</w:t>
            </w:r>
          </w:p>
        </w:tc>
        <w:tc>
          <w:tcPr>
            <w:tcW w:w="394" w:type="pct"/>
            <w:vAlign w:val="center"/>
          </w:tcPr>
          <w:p w14:paraId="5ACA3142" w14:textId="77777777" w:rsidR="008F0EBD" w:rsidRDefault="004E10A9">
            <w:pPr>
              <w:jc w:val="center"/>
              <w:rPr>
                <w:color w:val="000000"/>
                <w:sz w:val="18"/>
                <w:szCs w:val="18"/>
              </w:rPr>
            </w:pPr>
            <w:r>
              <w:rPr>
                <w:color w:val="000000"/>
                <w:sz w:val="18"/>
                <w:szCs w:val="18"/>
              </w:rPr>
              <w:t>210</w:t>
            </w:r>
          </w:p>
        </w:tc>
        <w:tc>
          <w:tcPr>
            <w:tcW w:w="571" w:type="pct"/>
            <w:vAlign w:val="center"/>
          </w:tcPr>
          <w:p w14:paraId="19D0A7E4" w14:textId="77777777" w:rsidR="008F0EBD" w:rsidRDefault="004E10A9">
            <w:pPr>
              <w:jc w:val="center"/>
              <w:rPr>
                <w:color w:val="000000"/>
                <w:sz w:val="18"/>
                <w:szCs w:val="18"/>
              </w:rPr>
            </w:pPr>
            <w:r>
              <w:rPr>
                <w:color w:val="000000"/>
                <w:sz w:val="18"/>
                <w:szCs w:val="18"/>
              </w:rPr>
              <w:t>190</w:t>
            </w:r>
          </w:p>
        </w:tc>
        <w:tc>
          <w:tcPr>
            <w:tcW w:w="570" w:type="pct"/>
            <w:vAlign w:val="center"/>
          </w:tcPr>
          <w:p w14:paraId="74C5936B" w14:textId="77777777" w:rsidR="008F0EBD" w:rsidRDefault="004E10A9">
            <w:pPr>
              <w:jc w:val="center"/>
              <w:rPr>
                <w:color w:val="000000"/>
                <w:sz w:val="18"/>
                <w:szCs w:val="18"/>
              </w:rPr>
            </w:pPr>
            <w:r>
              <w:rPr>
                <w:color w:val="000000"/>
                <w:sz w:val="18"/>
                <w:szCs w:val="18"/>
              </w:rPr>
              <w:t>15.3</w:t>
            </w:r>
          </w:p>
        </w:tc>
        <w:tc>
          <w:tcPr>
            <w:tcW w:w="813" w:type="pct"/>
            <w:vAlign w:val="center"/>
          </w:tcPr>
          <w:p w14:paraId="5AB5558C" w14:textId="77777777" w:rsidR="008F0EBD" w:rsidRDefault="004E10A9">
            <w:pPr>
              <w:jc w:val="center"/>
              <w:rPr>
                <w:color w:val="000000"/>
                <w:sz w:val="18"/>
                <w:szCs w:val="18"/>
              </w:rPr>
            </w:pPr>
            <w:r>
              <w:rPr>
                <w:color w:val="000000"/>
                <w:sz w:val="18"/>
                <w:szCs w:val="18"/>
              </w:rPr>
              <w:t>8.1</w:t>
            </w:r>
          </w:p>
        </w:tc>
      </w:tr>
      <w:tr w:rsidR="008F0EBD" w14:paraId="1A6324EF" w14:textId="77777777">
        <w:trPr>
          <w:trHeight w:val="413"/>
          <w:jc w:val="center"/>
        </w:trPr>
        <w:tc>
          <w:tcPr>
            <w:tcW w:w="682" w:type="pct"/>
            <w:shd w:val="clear" w:color="auto" w:fill="auto"/>
            <w:vAlign w:val="center"/>
          </w:tcPr>
          <w:p w14:paraId="01D9055F" w14:textId="77777777" w:rsidR="008F0EBD" w:rsidRDefault="004E10A9">
            <w:pPr>
              <w:jc w:val="center"/>
              <w:rPr>
                <w:sz w:val="18"/>
                <w:szCs w:val="18"/>
              </w:rPr>
            </w:pPr>
            <w:r>
              <w:rPr>
                <w:rFonts w:hint="eastAsia"/>
                <w:sz w:val="18"/>
                <w:szCs w:val="18"/>
              </w:rPr>
              <w:t>司帕沙星</w:t>
            </w:r>
          </w:p>
        </w:tc>
        <w:tc>
          <w:tcPr>
            <w:tcW w:w="394" w:type="pct"/>
            <w:shd w:val="clear" w:color="auto" w:fill="auto"/>
            <w:vAlign w:val="center"/>
          </w:tcPr>
          <w:p w14:paraId="7DAFC614" w14:textId="77777777" w:rsidR="008F0EBD" w:rsidRDefault="004E10A9">
            <w:pPr>
              <w:jc w:val="center"/>
              <w:rPr>
                <w:color w:val="000000"/>
                <w:sz w:val="18"/>
                <w:szCs w:val="18"/>
              </w:rPr>
            </w:pPr>
            <w:r>
              <w:rPr>
                <w:color w:val="000000"/>
                <w:sz w:val="18"/>
                <w:szCs w:val="18"/>
              </w:rPr>
              <w:t>248</w:t>
            </w:r>
          </w:p>
        </w:tc>
        <w:tc>
          <w:tcPr>
            <w:tcW w:w="394" w:type="pct"/>
            <w:shd w:val="clear" w:color="auto" w:fill="auto"/>
            <w:vAlign w:val="center"/>
          </w:tcPr>
          <w:p w14:paraId="5B4EF2CA" w14:textId="77777777" w:rsidR="008F0EBD" w:rsidRDefault="004E10A9">
            <w:pPr>
              <w:jc w:val="center"/>
              <w:rPr>
                <w:color w:val="000000"/>
                <w:sz w:val="18"/>
                <w:szCs w:val="18"/>
              </w:rPr>
            </w:pPr>
            <w:r>
              <w:rPr>
                <w:color w:val="000000"/>
                <w:sz w:val="18"/>
                <w:szCs w:val="18"/>
              </w:rPr>
              <w:t>246</w:t>
            </w:r>
          </w:p>
        </w:tc>
        <w:tc>
          <w:tcPr>
            <w:tcW w:w="394" w:type="pct"/>
            <w:shd w:val="clear" w:color="auto" w:fill="auto"/>
            <w:vAlign w:val="center"/>
          </w:tcPr>
          <w:p w14:paraId="7EC51428" w14:textId="77777777" w:rsidR="008F0EBD" w:rsidRDefault="004E10A9">
            <w:pPr>
              <w:jc w:val="center"/>
              <w:rPr>
                <w:color w:val="000000"/>
                <w:sz w:val="18"/>
                <w:szCs w:val="18"/>
              </w:rPr>
            </w:pPr>
            <w:r>
              <w:rPr>
                <w:color w:val="000000"/>
                <w:sz w:val="18"/>
                <w:szCs w:val="18"/>
              </w:rPr>
              <w:t>255</w:t>
            </w:r>
          </w:p>
        </w:tc>
        <w:tc>
          <w:tcPr>
            <w:tcW w:w="394" w:type="pct"/>
            <w:shd w:val="clear" w:color="auto" w:fill="auto"/>
            <w:vAlign w:val="center"/>
          </w:tcPr>
          <w:p w14:paraId="69A34E7F" w14:textId="77777777" w:rsidR="008F0EBD" w:rsidRDefault="004E10A9">
            <w:pPr>
              <w:jc w:val="center"/>
              <w:rPr>
                <w:color w:val="000000"/>
                <w:sz w:val="18"/>
                <w:szCs w:val="18"/>
              </w:rPr>
            </w:pPr>
            <w:r>
              <w:rPr>
                <w:color w:val="000000"/>
                <w:sz w:val="18"/>
                <w:szCs w:val="18"/>
              </w:rPr>
              <w:t>250</w:t>
            </w:r>
          </w:p>
        </w:tc>
        <w:tc>
          <w:tcPr>
            <w:tcW w:w="394" w:type="pct"/>
            <w:vAlign w:val="center"/>
          </w:tcPr>
          <w:p w14:paraId="390743AA" w14:textId="77777777" w:rsidR="008F0EBD" w:rsidRDefault="004E10A9">
            <w:pPr>
              <w:jc w:val="center"/>
              <w:rPr>
                <w:color w:val="000000"/>
                <w:sz w:val="18"/>
                <w:szCs w:val="18"/>
              </w:rPr>
            </w:pPr>
            <w:r>
              <w:rPr>
                <w:color w:val="000000"/>
                <w:sz w:val="18"/>
                <w:szCs w:val="18"/>
              </w:rPr>
              <w:t>252</w:t>
            </w:r>
          </w:p>
        </w:tc>
        <w:tc>
          <w:tcPr>
            <w:tcW w:w="394" w:type="pct"/>
            <w:vAlign w:val="center"/>
          </w:tcPr>
          <w:p w14:paraId="66BBAF51" w14:textId="77777777" w:rsidR="008F0EBD" w:rsidRDefault="004E10A9">
            <w:pPr>
              <w:jc w:val="center"/>
              <w:rPr>
                <w:color w:val="000000"/>
                <w:sz w:val="18"/>
                <w:szCs w:val="18"/>
              </w:rPr>
            </w:pPr>
            <w:r>
              <w:rPr>
                <w:color w:val="000000"/>
                <w:sz w:val="18"/>
                <w:szCs w:val="18"/>
              </w:rPr>
              <w:t>262</w:t>
            </w:r>
          </w:p>
        </w:tc>
        <w:tc>
          <w:tcPr>
            <w:tcW w:w="571" w:type="pct"/>
            <w:vAlign w:val="center"/>
          </w:tcPr>
          <w:p w14:paraId="4941991B" w14:textId="77777777" w:rsidR="008F0EBD" w:rsidRDefault="004E10A9">
            <w:pPr>
              <w:jc w:val="center"/>
              <w:rPr>
                <w:color w:val="000000"/>
                <w:sz w:val="18"/>
                <w:szCs w:val="18"/>
              </w:rPr>
            </w:pPr>
            <w:r>
              <w:rPr>
                <w:color w:val="000000"/>
                <w:sz w:val="18"/>
                <w:szCs w:val="18"/>
              </w:rPr>
              <w:t>252</w:t>
            </w:r>
          </w:p>
        </w:tc>
        <w:tc>
          <w:tcPr>
            <w:tcW w:w="570" w:type="pct"/>
            <w:vAlign w:val="center"/>
          </w:tcPr>
          <w:p w14:paraId="749B831D" w14:textId="77777777" w:rsidR="008F0EBD" w:rsidRDefault="004E10A9">
            <w:pPr>
              <w:jc w:val="center"/>
              <w:rPr>
                <w:color w:val="000000"/>
                <w:sz w:val="18"/>
                <w:szCs w:val="18"/>
              </w:rPr>
            </w:pPr>
            <w:r>
              <w:rPr>
                <w:color w:val="000000"/>
                <w:sz w:val="18"/>
                <w:szCs w:val="18"/>
              </w:rPr>
              <w:t>5.7</w:t>
            </w:r>
          </w:p>
        </w:tc>
        <w:tc>
          <w:tcPr>
            <w:tcW w:w="813" w:type="pct"/>
            <w:vAlign w:val="center"/>
          </w:tcPr>
          <w:p w14:paraId="0D01D55E" w14:textId="77777777" w:rsidR="008F0EBD" w:rsidRDefault="004E10A9">
            <w:pPr>
              <w:jc w:val="center"/>
              <w:rPr>
                <w:color w:val="000000"/>
                <w:sz w:val="18"/>
                <w:szCs w:val="18"/>
              </w:rPr>
            </w:pPr>
            <w:r>
              <w:rPr>
                <w:color w:val="000000"/>
                <w:sz w:val="18"/>
                <w:szCs w:val="18"/>
              </w:rPr>
              <w:t>2.3</w:t>
            </w:r>
          </w:p>
        </w:tc>
      </w:tr>
    </w:tbl>
    <w:p w14:paraId="688C97A0" w14:textId="77777777" w:rsidR="008F0EBD" w:rsidRDefault="008F0EBD">
      <w:pPr>
        <w:ind w:firstLineChars="200" w:firstLine="560"/>
        <w:rPr>
          <w:rFonts w:ascii="仿宋_GB2312" w:eastAsia="仿宋_GB2312" w:hAnsi="仿宋"/>
          <w:sz w:val="28"/>
          <w:szCs w:val="28"/>
        </w:rPr>
      </w:pPr>
    </w:p>
    <w:p w14:paraId="74A1B4CE"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6.方法的准确度</w:t>
      </w:r>
    </w:p>
    <w:p w14:paraId="7AA24150"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t>（1）直接进样法方法准确度</w:t>
      </w:r>
    </w:p>
    <w:p w14:paraId="3DB08B48" w14:textId="1DC98D43" w:rsidR="008F0EBD" w:rsidRDefault="004E10A9">
      <w:pPr>
        <w:ind w:firstLineChars="200" w:firstLine="560"/>
        <w:rPr>
          <w:rFonts w:eastAsia="仿宋_GB2312"/>
          <w:sz w:val="28"/>
          <w:szCs w:val="28"/>
        </w:rPr>
      </w:pPr>
      <w:r>
        <w:rPr>
          <w:rFonts w:eastAsia="仿宋_GB2312" w:hint="eastAsia"/>
          <w:sz w:val="28"/>
          <w:szCs w:val="28"/>
        </w:rPr>
        <w:t>直接进样法的准确度是对三个浓度水平分别为</w:t>
      </w:r>
      <w:r>
        <w:rPr>
          <w:rFonts w:eastAsia="仿宋_GB2312" w:hint="eastAsia"/>
          <w:sz w:val="28"/>
          <w:szCs w:val="28"/>
        </w:rPr>
        <w:t xml:space="preserve">10.0 </w:t>
      </w:r>
      <w:r>
        <w:rPr>
          <w:rFonts w:eastAsia="仿宋_GB2312"/>
          <w:sz w:val="28"/>
          <w:szCs w:val="28"/>
        </w:rPr>
        <w:t>µg/</w:t>
      </w:r>
      <w:r>
        <w:rPr>
          <w:rFonts w:eastAsia="仿宋_GB2312" w:hint="eastAsia"/>
          <w:sz w:val="28"/>
          <w:szCs w:val="28"/>
        </w:rPr>
        <w:t>L</w:t>
      </w:r>
      <w:r>
        <w:rPr>
          <w:rFonts w:eastAsia="仿宋_GB2312"/>
          <w:sz w:val="28"/>
          <w:szCs w:val="28"/>
        </w:rPr>
        <w:t>、</w:t>
      </w:r>
      <w:r>
        <w:rPr>
          <w:rFonts w:eastAsia="仿宋_GB2312" w:hint="eastAsia"/>
          <w:sz w:val="28"/>
          <w:szCs w:val="28"/>
        </w:rPr>
        <w:t xml:space="preserve">20.0 </w:t>
      </w:r>
      <w:r>
        <w:rPr>
          <w:rFonts w:eastAsia="仿宋_GB2312"/>
          <w:sz w:val="28"/>
          <w:szCs w:val="28"/>
        </w:rPr>
        <w:t>µg/</w:t>
      </w:r>
      <w:r>
        <w:rPr>
          <w:rFonts w:eastAsia="仿宋_GB2312" w:hint="eastAsia"/>
          <w:sz w:val="28"/>
          <w:szCs w:val="28"/>
        </w:rPr>
        <w:t>L</w:t>
      </w:r>
      <w:r>
        <w:rPr>
          <w:rFonts w:eastAsia="仿宋_GB2312"/>
          <w:sz w:val="28"/>
          <w:szCs w:val="28"/>
        </w:rPr>
        <w:t>、</w:t>
      </w:r>
      <w:r>
        <w:rPr>
          <w:rFonts w:eastAsia="仿宋_GB2312" w:hint="eastAsia"/>
          <w:sz w:val="28"/>
          <w:szCs w:val="28"/>
        </w:rPr>
        <w:t xml:space="preserve">50.0 </w:t>
      </w:r>
      <w:r>
        <w:rPr>
          <w:rFonts w:eastAsia="仿宋_GB2312"/>
          <w:sz w:val="28"/>
          <w:szCs w:val="28"/>
        </w:rPr>
        <w:t>µg/</w:t>
      </w:r>
      <w:r>
        <w:rPr>
          <w:rFonts w:eastAsia="仿宋_GB2312" w:hint="eastAsia"/>
          <w:sz w:val="28"/>
          <w:szCs w:val="28"/>
        </w:rPr>
        <w:t>L</w:t>
      </w:r>
      <w:r>
        <w:rPr>
          <w:rFonts w:eastAsia="仿宋_GB2312" w:hint="eastAsia"/>
          <w:sz w:val="28"/>
          <w:szCs w:val="28"/>
        </w:rPr>
        <w:t>沙星类抗菌药空白加标水样进行了准确度测试（见表</w:t>
      </w:r>
      <w:r>
        <w:rPr>
          <w:rFonts w:eastAsia="仿宋_GB2312"/>
          <w:sz w:val="28"/>
          <w:szCs w:val="28"/>
        </w:rPr>
        <w:t>10</w:t>
      </w:r>
      <w:r>
        <w:rPr>
          <w:rFonts w:eastAsia="仿宋_GB2312" w:hint="eastAsia"/>
          <w:sz w:val="28"/>
          <w:szCs w:val="28"/>
        </w:rPr>
        <w:t>到表</w:t>
      </w:r>
      <w:r>
        <w:rPr>
          <w:rFonts w:eastAsia="仿宋_GB2312"/>
          <w:sz w:val="28"/>
          <w:szCs w:val="28"/>
        </w:rPr>
        <w:t>12</w:t>
      </w:r>
      <w:r>
        <w:rPr>
          <w:rFonts w:eastAsia="仿宋_GB2312" w:hint="eastAsia"/>
          <w:sz w:val="28"/>
          <w:szCs w:val="28"/>
        </w:rPr>
        <w:t>），</w:t>
      </w:r>
      <w:r>
        <w:rPr>
          <w:rFonts w:eastAsia="仿宋_GB2312" w:hint="eastAsia"/>
          <w:sz w:val="28"/>
          <w:szCs w:val="28"/>
        </w:rPr>
        <w:lastRenderedPageBreak/>
        <w:t>每个浓度水平配制</w:t>
      </w:r>
      <w:r>
        <w:rPr>
          <w:rFonts w:eastAsia="仿宋_GB2312" w:hint="eastAsia"/>
          <w:sz w:val="28"/>
          <w:szCs w:val="28"/>
        </w:rPr>
        <w:t>6</w:t>
      </w:r>
      <w:r>
        <w:rPr>
          <w:rFonts w:eastAsia="仿宋_GB2312" w:hint="eastAsia"/>
          <w:sz w:val="28"/>
          <w:szCs w:val="28"/>
        </w:rPr>
        <w:t>份平行样品。从表中可以</w:t>
      </w:r>
      <w:r>
        <w:rPr>
          <w:rFonts w:eastAsia="仿宋_GB2312"/>
          <w:sz w:val="28"/>
          <w:szCs w:val="28"/>
        </w:rPr>
        <w:t>看出</w:t>
      </w:r>
      <w:r>
        <w:rPr>
          <w:rFonts w:eastAsia="仿宋_GB2312" w:hint="eastAsia"/>
          <w:sz w:val="28"/>
          <w:szCs w:val="28"/>
        </w:rPr>
        <w:t>，不同浓度的空白加标水样，测试的加标回收率为</w:t>
      </w:r>
      <w:r>
        <w:rPr>
          <w:rFonts w:eastAsia="仿宋_GB2312" w:hint="eastAsia"/>
          <w:sz w:val="28"/>
          <w:szCs w:val="28"/>
        </w:rPr>
        <w:t>95.0</w:t>
      </w:r>
      <w:r>
        <w:rPr>
          <w:rFonts w:eastAsia="仿宋_GB2312"/>
          <w:sz w:val="28"/>
          <w:szCs w:val="28"/>
        </w:rPr>
        <w:t>%</w:t>
      </w:r>
      <w:r>
        <w:rPr>
          <w:rFonts w:eastAsia="仿宋_GB2312" w:hint="eastAsia"/>
          <w:sz w:val="28"/>
          <w:szCs w:val="28"/>
        </w:rPr>
        <w:t>~105%</w:t>
      </w:r>
      <w:r>
        <w:rPr>
          <w:rFonts w:eastAsia="仿宋_GB2312"/>
          <w:sz w:val="28"/>
          <w:szCs w:val="28"/>
        </w:rPr>
        <w:t>，说明方法的</w:t>
      </w:r>
      <w:r>
        <w:rPr>
          <w:rFonts w:eastAsia="仿宋_GB2312" w:hint="eastAsia"/>
          <w:sz w:val="28"/>
          <w:szCs w:val="28"/>
        </w:rPr>
        <w:t>准确度</w:t>
      </w:r>
      <w:r>
        <w:rPr>
          <w:rFonts w:eastAsia="仿宋_GB2312"/>
          <w:sz w:val="28"/>
          <w:szCs w:val="28"/>
        </w:rPr>
        <w:t>良好</w:t>
      </w:r>
      <w:r>
        <w:rPr>
          <w:rFonts w:eastAsia="仿宋_GB2312" w:hint="eastAsia"/>
          <w:sz w:val="28"/>
          <w:szCs w:val="28"/>
        </w:rPr>
        <w:t>。</w:t>
      </w:r>
    </w:p>
    <w:p w14:paraId="583D0B7F" w14:textId="77777777" w:rsidR="004E1DDC" w:rsidRDefault="004E1DDC">
      <w:pPr>
        <w:ind w:firstLineChars="200" w:firstLine="560"/>
        <w:rPr>
          <w:rFonts w:eastAsia="仿宋_GB2312" w:hint="eastAsia"/>
          <w:sz w:val="28"/>
          <w:szCs w:val="28"/>
        </w:rPr>
      </w:pPr>
    </w:p>
    <w:p w14:paraId="38DC0E51" w14:textId="77777777" w:rsidR="008F0EBD" w:rsidRDefault="004E10A9">
      <w:pPr>
        <w:ind w:firstLineChars="200" w:firstLine="480"/>
        <w:jc w:val="center"/>
        <w:rPr>
          <w:rFonts w:eastAsia="仿宋_GB2312"/>
          <w:sz w:val="24"/>
        </w:rPr>
      </w:pPr>
      <w:r>
        <w:rPr>
          <w:rFonts w:eastAsia="仿宋_GB2312"/>
          <w:sz w:val="24"/>
        </w:rPr>
        <w:t>表</w:t>
      </w:r>
      <w:r>
        <w:rPr>
          <w:rFonts w:eastAsia="仿宋_GB2312"/>
          <w:sz w:val="24"/>
        </w:rPr>
        <w:t xml:space="preserve">10  </w:t>
      </w:r>
      <w:r>
        <w:rPr>
          <w:rFonts w:eastAsia="仿宋_GB2312"/>
          <w:sz w:val="24"/>
        </w:rPr>
        <w:t>添加浓度</w:t>
      </w:r>
      <w:r>
        <w:rPr>
          <w:rFonts w:eastAsia="仿宋_GB2312"/>
          <w:sz w:val="24"/>
        </w:rPr>
        <w:t>(10.0 µg/L)—</w:t>
      </w:r>
      <w:r>
        <w:rPr>
          <w:rFonts w:eastAsia="仿宋_GB2312"/>
          <w:sz w:val="24"/>
        </w:rPr>
        <w:t>低浓度空白基体加标测定准确度数据</w:t>
      </w:r>
    </w:p>
    <w:tbl>
      <w:tblPr>
        <w:tblW w:w="4843"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086"/>
        <w:gridCol w:w="602"/>
        <w:gridCol w:w="602"/>
        <w:gridCol w:w="601"/>
        <w:gridCol w:w="601"/>
        <w:gridCol w:w="601"/>
        <w:gridCol w:w="565"/>
        <w:gridCol w:w="1385"/>
        <w:gridCol w:w="1522"/>
        <w:gridCol w:w="1203"/>
      </w:tblGrid>
      <w:tr w:rsidR="008F0EBD" w14:paraId="630625EA" w14:textId="77777777">
        <w:trPr>
          <w:trHeight w:val="97"/>
          <w:jc w:val="center"/>
        </w:trPr>
        <w:tc>
          <w:tcPr>
            <w:tcW w:w="619" w:type="pct"/>
            <w:vMerge w:val="restart"/>
            <w:shd w:val="clear" w:color="auto" w:fill="auto"/>
            <w:vAlign w:val="center"/>
          </w:tcPr>
          <w:p w14:paraId="6D1E0600" w14:textId="77777777" w:rsidR="008F0EBD" w:rsidRDefault="004E10A9">
            <w:pPr>
              <w:jc w:val="center"/>
              <w:rPr>
                <w:sz w:val="18"/>
                <w:szCs w:val="18"/>
              </w:rPr>
            </w:pPr>
            <w:r>
              <w:rPr>
                <w:rFonts w:hint="eastAsia"/>
                <w:sz w:val="18"/>
                <w:szCs w:val="18"/>
              </w:rPr>
              <w:t>目标物</w:t>
            </w:r>
          </w:p>
        </w:tc>
        <w:tc>
          <w:tcPr>
            <w:tcW w:w="2037" w:type="pct"/>
            <w:gridSpan w:val="6"/>
            <w:shd w:val="clear" w:color="auto" w:fill="auto"/>
            <w:vAlign w:val="center"/>
          </w:tcPr>
          <w:p w14:paraId="33D92044" w14:textId="77777777" w:rsidR="008F0EBD" w:rsidRDefault="004E10A9">
            <w:pPr>
              <w:jc w:val="center"/>
              <w:rPr>
                <w:sz w:val="18"/>
                <w:szCs w:val="18"/>
              </w:rPr>
            </w:pPr>
            <w:r>
              <w:rPr>
                <w:rFonts w:hint="eastAsia"/>
                <w:sz w:val="18"/>
                <w:szCs w:val="18"/>
              </w:rPr>
              <w:t>测定结果</w:t>
            </w:r>
            <w:r>
              <w:rPr>
                <w:rFonts w:hint="eastAsia"/>
                <w:sz w:val="18"/>
                <w:szCs w:val="18"/>
              </w:rPr>
              <w:t>(</w:t>
            </w:r>
            <w:r>
              <w:rPr>
                <w:sz w:val="18"/>
                <w:szCs w:val="18"/>
              </w:rPr>
              <w:t>μg/</w:t>
            </w:r>
            <w:r>
              <w:rPr>
                <w:rFonts w:hint="eastAsia"/>
                <w:sz w:val="18"/>
                <w:szCs w:val="18"/>
              </w:rPr>
              <w:t>L)</w:t>
            </w:r>
          </w:p>
        </w:tc>
        <w:tc>
          <w:tcPr>
            <w:tcW w:w="790" w:type="pct"/>
            <w:vMerge w:val="restart"/>
            <w:vAlign w:val="center"/>
          </w:tcPr>
          <w:p w14:paraId="2BB7AAB2" w14:textId="77777777" w:rsidR="008F0EBD" w:rsidRDefault="004E10A9">
            <w:pPr>
              <w:jc w:val="center"/>
              <w:rPr>
                <w:sz w:val="18"/>
                <w:szCs w:val="18"/>
              </w:rPr>
            </w:pPr>
            <w:r>
              <w:rPr>
                <w:rFonts w:hint="eastAsia"/>
                <w:sz w:val="18"/>
                <w:szCs w:val="18"/>
              </w:rPr>
              <w:t>平均值</w:t>
            </w:r>
          </w:p>
          <w:p w14:paraId="401C27E9" w14:textId="77777777" w:rsidR="008F0EBD" w:rsidRDefault="004E10A9">
            <w:pPr>
              <w:jc w:val="center"/>
              <w:rPr>
                <w:sz w:val="18"/>
                <w:szCs w:val="18"/>
              </w:rPr>
            </w:pPr>
            <w:r>
              <w:rPr>
                <w:rFonts w:hint="eastAsia"/>
                <w:sz w:val="18"/>
                <w:szCs w:val="18"/>
              </w:rPr>
              <w:t>(</w:t>
            </w:r>
            <w:r>
              <w:rPr>
                <w:sz w:val="18"/>
                <w:szCs w:val="18"/>
              </w:rPr>
              <w:t>μg/</w:t>
            </w:r>
            <w:r>
              <w:rPr>
                <w:rFonts w:hint="eastAsia"/>
                <w:sz w:val="18"/>
                <w:szCs w:val="18"/>
              </w:rPr>
              <w:t>L)</w:t>
            </w:r>
          </w:p>
        </w:tc>
        <w:tc>
          <w:tcPr>
            <w:tcW w:w="868" w:type="pct"/>
            <w:vMerge w:val="restart"/>
            <w:vAlign w:val="center"/>
          </w:tcPr>
          <w:p w14:paraId="1333E6CC" w14:textId="77777777" w:rsidR="008F0EBD" w:rsidRDefault="004E10A9">
            <w:pPr>
              <w:jc w:val="center"/>
              <w:rPr>
                <w:sz w:val="18"/>
                <w:szCs w:val="18"/>
              </w:rPr>
            </w:pPr>
            <w:r>
              <w:rPr>
                <w:rFonts w:hint="eastAsia"/>
                <w:sz w:val="18"/>
                <w:szCs w:val="18"/>
              </w:rPr>
              <w:t>标准物质浓度</w:t>
            </w:r>
            <w:r>
              <w:rPr>
                <w:rFonts w:hint="eastAsia"/>
                <w:sz w:val="18"/>
                <w:szCs w:val="18"/>
              </w:rPr>
              <w:t>(</w:t>
            </w:r>
            <w:r>
              <w:rPr>
                <w:sz w:val="18"/>
                <w:szCs w:val="18"/>
              </w:rPr>
              <w:t>μg/</w:t>
            </w:r>
            <w:r>
              <w:rPr>
                <w:rFonts w:hint="eastAsia"/>
                <w:sz w:val="18"/>
                <w:szCs w:val="18"/>
              </w:rPr>
              <w:t>L)</w:t>
            </w:r>
          </w:p>
        </w:tc>
        <w:tc>
          <w:tcPr>
            <w:tcW w:w="686" w:type="pct"/>
            <w:vMerge w:val="restart"/>
            <w:vAlign w:val="center"/>
          </w:tcPr>
          <w:p w14:paraId="4929C8B8" w14:textId="77777777" w:rsidR="008F0EBD" w:rsidRDefault="004E10A9">
            <w:pPr>
              <w:jc w:val="center"/>
              <w:rPr>
                <w:sz w:val="18"/>
                <w:szCs w:val="18"/>
              </w:rPr>
            </w:pPr>
            <w:r>
              <w:rPr>
                <w:sz w:val="18"/>
                <w:szCs w:val="18"/>
              </w:rPr>
              <w:t>加标回收率（</w:t>
            </w:r>
            <w:r>
              <w:rPr>
                <w:sz w:val="18"/>
                <w:szCs w:val="18"/>
              </w:rPr>
              <w:t>%</w:t>
            </w:r>
            <w:r>
              <w:rPr>
                <w:sz w:val="18"/>
                <w:szCs w:val="18"/>
              </w:rPr>
              <w:t>）</w:t>
            </w:r>
          </w:p>
        </w:tc>
      </w:tr>
      <w:tr w:rsidR="008F0EBD" w14:paraId="759FC501" w14:textId="77777777">
        <w:trPr>
          <w:trHeight w:val="96"/>
          <w:jc w:val="center"/>
        </w:trPr>
        <w:tc>
          <w:tcPr>
            <w:tcW w:w="619" w:type="pct"/>
            <w:vMerge/>
            <w:shd w:val="clear" w:color="auto" w:fill="auto"/>
            <w:vAlign w:val="center"/>
          </w:tcPr>
          <w:p w14:paraId="7DE9717F" w14:textId="77777777" w:rsidR="008F0EBD" w:rsidRDefault="008F0EBD">
            <w:pPr>
              <w:jc w:val="center"/>
              <w:rPr>
                <w:sz w:val="18"/>
                <w:szCs w:val="18"/>
              </w:rPr>
            </w:pPr>
          </w:p>
        </w:tc>
        <w:tc>
          <w:tcPr>
            <w:tcW w:w="343" w:type="pct"/>
            <w:shd w:val="clear" w:color="auto" w:fill="auto"/>
            <w:vAlign w:val="center"/>
          </w:tcPr>
          <w:p w14:paraId="7FB42020" w14:textId="77777777" w:rsidR="008F0EBD" w:rsidRDefault="004E10A9">
            <w:pPr>
              <w:jc w:val="center"/>
              <w:rPr>
                <w:sz w:val="18"/>
                <w:szCs w:val="18"/>
              </w:rPr>
            </w:pPr>
            <w:r>
              <w:rPr>
                <w:rFonts w:hint="eastAsia"/>
                <w:sz w:val="18"/>
                <w:szCs w:val="18"/>
              </w:rPr>
              <w:t>1</w:t>
            </w:r>
          </w:p>
        </w:tc>
        <w:tc>
          <w:tcPr>
            <w:tcW w:w="343" w:type="pct"/>
            <w:shd w:val="clear" w:color="auto" w:fill="auto"/>
            <w:vAlign w:val="center"/>
          </w:tcPr>
          <w:p w14:paraId="3C4169BB" w14:textId="77777777" w:rsidR="008F0EBD" w:rsidRDefault="004E10A9">
            <w:pPr>
              <w:jc w:val="center"/>
              <w:rPr>
                <w:sz w:val="18"/>
                <w:szCs w:val="18"/>
              </w:rPr>
            </w:pPr>
            <w:r>
              <w:rPr>
                <w:rFonts w:hint="eastAsia"/>
                <w:sz w:val="18"/>
                <w:szCs w:val="18"/>
              </w:rPr>
              <w:t>2</w:t>
            </w:r>
          </w:p>
        </w:tc>
        <w:tc>
          <w:tcPr>
            <w:tcW w:w="343" w:type="pct"/>
            <w:shd w:val="clear" w:color="auto" w:fill="auto"/>
            <w:vAlign w:val="center"/>
          </w:tcPr>
          <w:p w14:paraId="3481F962" w14:textId="77777777" w:rsidR="008F0EBD" w:rsidRDefault="004E10A9">
            <w:pPr>
              <w:jc w:val="center"/>
              <w:rPr>
                <w:sz w:val="18"/>
                <w:szCs w:val="18"/>
              </w:rPr>
            </w:pPr>
            <w:r>
              <w:rPr>
                <w:rFonts w:hint="eastAsia"/>
                <w:sz w:val="18"/>
                <w:szCs w:val="18"/>
              </w:rPr>
              <w:t>3</w:t>
            </w:r>
          </w:p>
        </w:tc>
        <w:tc>
          <w:tcPr>
            <w:tcW w:w="343" w:type="pct"/>
            <w:shd w:val="clear" w:color="auto" w:fill="auto"/>
            <w:vAlign w:val="center"/>
          </w:tcPr>
          <w:p w14:paraId="79490542" w14:textId="77777777" w:rsidR="008F0EBD" w:rsidRDefault="004E10A9">
            <w:pPr>
              <w:jc w:val="center"/>
              <w:rPr>
                <w:sz w:val="18"/>
                <w:szCs w:val="18"/>
              </w:rPr>
            </w:pPr>
            <w:r>
              <w:rPr>
                <w:rFonts w:hint="eastAsia"/>
                <w:sz w:val="18"/>
                <w:szCs w:val="18"/>
              </w:rPr>
              <w:t>4</w:t>
            </w:r>
          </w:p>
        </w:tc>
        <w:tc>
          <w:tcPr>
            <w:tcW w:w="343" w:type="pct"/>
            <w:vAlign w:val="center"/>
          </w:tcPr>
          <w:p w14:paraId="015B9AF5" w14:textId="77777777" w:rsidR="008F0EBD" w:rsidRDefault="004E10A9">
            <w:pPr>
              <w:jc w:val="center"/>
              <w:rPr>
                <w:sz w:val="18"/>
                <w:szCs w:val="18"/>
              </w:rPr>
            </w:pPr>
            <w:r>
              <w:rPr>
                <w:rFonts w:hint="eastAsia"/>
                <w:sz w:val="18"/>
                <w:szCs w:val="18"/>
              </w:rPr>
              <w:t>5</w:t>
            </w:r>
          </w:p>
        </w:tc>
        <w:tc>
          <w:tcPr>
            <w:tcW w:w="322" w:type="pct"/>
            <w:vAlign w:val="center"/>
          </w:tcPr>
          <w:p w14:paraId="325464B9" w14:textId="77777777" w:rsidR="008F0EBD" w:rsidRDefault="004E10A9">
            <w:pPr>
              <w:jc w:val="center"/>
              <w:rPr>
                <w:sz w:val="18"/>
                <w:szCs w:val="18"/>
              </w:rPr>
            </w:pPr>
            <w:r>
              <w:rPr>
                <w:rFonts w:hint="eastAsia"/>
                <w:sz w:val="18"/>
                <w:szCs w:val="18"/>
              </w:rPr>
              <w:t>6</w:t>
            </w:r>
          </w:p>
        </w:tc>
        <w:tc>
          <w:tcPr>
            <w:tcW w:w="790" w:type="pct"/>
            <w:vMerge/>
            <w:vAlign w:val="center"/>
          </w:tcPr>
          <w:p w14:paraId="6AA8DE21" w14:textId="77777777" w:rsidR="008F0EBD" w:rsidRDefault="008F0EBD">
            <w:pPr>
              <w:jc w:val="center"/>
              <w:rPr>
                <w:sz w:val="18"/>
                <w:szCs w:val="18"/>
              </w:rPr>
            </w:pPr>
          </w:p>
        </w:tc>
        <w:tc>
          <w:tcPr>
            <w:tcW w:w="868" w:type="pct"/>
            <w:vMerge/>
            <w:vAlign w:val="center"/>
          </w:tcPr>
          <w:p w14:paraId="6B5E83EC" w14:textId="77777777" w:rsidR="008F0EBD" w:rsidRDefault="008F0EBD">
            <w:pPr>
              <w:jc w:val="center"/>
              <w:rPr>
                <w:sz w:val="18"/>
                <w:szCs w:val="18"/>
              </w:rPr>
            </w:pPr>
          </w:p>
        </w:tc>
        <w:tc>
          <w:tcPr>
            <w:tcW w:w="686" w:type="pct"/>
            <w:vMerge/>
            <w:vAlign w:val="center"/>
          </w:tcPr>
          <w:p w14:paraId="23F7D47F" w14:textId="77777777" w:rsidR="008F0EBD" w:rsidRDefault="008F0EBD">
            <w:pPr>
              <w:jc w:val="center"/>
              <w:rPr>
                <w:sz w:val="18"/>
                <w:szCs w:val="18"/>
              </w:rPr>
            </w:pPr>
          </w:p>
        </w:tc>
      </w:tr>
      <w:tr w:rsidR="008F0EBD" w14:paraId="7C493DB9" w14:textId="77777777">
        <w:trPr>
          <w:jc w:val="center"/>
        </w:trPr>
        <w:tc>
          <w:tcPr>
            <w:tcW w:w="619" w:type="pct"/>
            <w:shd w:val="clear" w:color="auto" w:fill="auto"/>
            <w:vAlign w:val="center"/>
          </w:tcPr>
          <w:p w14:paraId="0D55B266" w14:textId="77777777" w:rsidR="008F0EBD" w:rsidRDefault="004E10A9">
            <w:pPr>
              <w:jc w:val="center"/>
              <w:rPr>
                <w:sz w:val="18"/>
                <w:szCs w:val="18"/>
              </w:rPr>
            </w:pPr>
            <w:r>
              <w:rPr>
                <w:rFonts w:hint="eastAsia"/>
                <w:sz w:val="18"/>
                <w:szCs w:val="18"/>
              </w:rPr>
              <w:t>麻保沙星</w:t>
            </w:r>
          </w:p>
        </w:tc>
        <w:tc>
          <w:tcPr>
            <w:tcW w:w="343" w:type="pct"/>
            <w:shd w:val="clear" w:color="auto" w:fill="auto"/>
            <w:vAlign w:val="center"/>
          </w:tcPr>
          <w:p w14:paraId="2BA9B06C" w14:textId="77777777" w:rsidR="008F0EBD" w:rsidRDefault="004E10A9">
            <w:pPr>
              <w:jc w:val="center"/>
              <w:rPr>
                <w:sz w:val="18"/>
                <w:szCs w:val="18"/>
              </w:rPr>
            </w:pPr>
            <w:r>
              <w:rPr>
                <w:sz w:val="18"/>
                <w:szCs w:val="18"/>
              </w:rPr>
              <w:t>10.0</w:t>
            </w:r>
          </w:p>
        </w:tc>
        <w:tc>
          <w:tcPr>
            <w:tcW w:w="343" w:type="pct"/>
            <w:shd w:val="clear" w:color="auto" w:fill="auto"/>
            <w:vAlign w:val="center"/>
          </w:tcPr>
          <w:p w14:paraId="27E1F002" w14:textId="77777777" w:rsidR="008F0EBD" w:rsidRDefault="004E10A9">
            <w:pPr>
              <w:jc w:val="center"/>
              <w:rPr>
                <w:sz w:val="18"/>
                <w:szCs w:val="18"/>
              </w:rPr>
            </w:pPr>
            <w:r>
              <w:rPr>
                <w:sz w:val="18"/>
                <w:szCs w:val="18"/>
              </w:rPr>
              <w:t>10.0</w:t>
            </w:r>
          </w:p>
        </w:tc>
        <w:tc>
          <w:tcPr>
            <w:tcW w:w="343" w:type="pct"/>
            <w:shd w:val="clear" w:color="auto" w:fill="auto"/>
            <w:vAlign w:val="center"/>
          </w:tcPr>
          <w:p w14:paraId="21C14F3A" w14:textId="77777777" w:rsidR="008F0EBD" w:rsidRDefault="004E10A9">
            <w:pPr>
              <w:jc w:val="center"/>
              <w:rPr>
                <w:sz w:val="18"/>
                <w:szCs w:val="18"/>
              </w:rPr>
            </w:pPr>
            <w:r>
              <w:rPr>
                <w:sz w:val="18"/>
                <w:szCs w:val="18"/>
              </w:rPr>
              <w:t>10.2</w:t>
            </w:r>
          </w:p>
        </w:tc>
        <w:tc>
          <w:tcPr>
            <w:tcW w:w="343" w:type="pct"/>
            <w:shd w:val="clear" w:color="auto" w:fill="auto"/>
            <w:vAlign w:val="center"/>
          </w:tcPr>
          <w:p w14:paraId="10091706" w14:textId="77777777" w:rsidR="008F0EBD" w:rsidRDefault="004E10A9">
            <w:pPr>
              <w:jc w:val="center"/>
              <w:rPr>
                <w:sz w:val="18"/>
                <w:szCs w:val="18"/>
              </w:rPr>
            </w:pPr>
            <w:r>
              <w:rPr>
                <w:sz w:val="18"/>
                <w:szCs w:val="18"/>
              </w:rPr>
              <w:t>10.3</w:t>
            </w:r>
          </w:p>
        </w:tc>
        <w:tc>
          <w:tcPr>
            <w:tcW w:w="343" w:type="pct"/>
            <w:vAlign w:val="center"/>
          </w:tcPr>
          <w:p w14:paraId="47C50870" w14:textId="77777777" w:rsidR="008F0EBD" w:rsidRDefault="004E10A9">
            <w:pPr>
              <w:jc w:val="center"/>
              <w:rPr>
                <w:sz w:val="18"/>
                <w:szCs w:val="18"/>
              </w:rPr>
            </w:pPr>
            <w:r>
              <w:rPr>
                <w:sz w:val="18"/>
                <w:szCs w:val="18"/>
              </w:rPr>
              <w:t>10.3</w:t>
            </w:r>
          </w:p>
        </w:tc>
        <w:tc>
          <w:tcPr>
            <w:tcW w:w="322" w:type="pct"/>
            <w:vAlign w:val="center"/>
          </w:tcPr>
          <w:p w14:paraId="6CE1808F" w14:textId="77777777" w:rsidR="008F0EBD" w:rsidRDefault="004E10A9">
            <w:pPr>
              <w:jc w:val="center"/>
              <w:rPr>
                <w:sz w:val="18"/>
                <w:szCs w:val="18"/>
              </w:rPr>
            </w:pPr>
            <w:r>
              <w:rPr>
                <w:sz w:val="18"/>
                <w:szCs w:val="18"/>
              </w:rPr>
              <w:t>9.7</w:t>
            </w:r>
          </w:p>
        </w:tc>
        <w:tc>
          <w:tcPr>
            <w:tcW w:w="790" w:type="pct"/>
            <w:vAlign w:val="center"/>
          </w:tcPr>
          <w:p w14:paraId="220DDFEB" w14:textId="77777777" w:rsidR="008F0EBD" w:rsidRDefault="004E10A9">
            <w:pPr>
              <w:jc w:val="center"/>
              <w:rPr>
                <w:sz w:val="18"/>
                <w:szCs w:val="18"/>
              </w:rPr>
            </w:pPr>
            <w:r>
              <w:rPr>
                <w:sz w:val="18"/>
                <w:szCs w:val="18"/>
              </w:rPr>
              <w:t>10.1</w:t>
            </w:r>
          </w:p>
        </w:tc>
        <w:tc>
          <w:tcPr>
            <w:tcW w:w="868" w:type="pct"/>
            <w:vAlign w:val="center"/>
          </w:tcPr>
          <w:p w14:paraId="0953F87E" w14:textId="77777777" w:rsidR="008F0EBD" w:rsidRDefault="004E10A9">
            <w:pPr>
              <w:jc w:val="center"/>
              <w:rPr>
                <w:sz w:val="18"/>
                <w:szCs w:val="18"/>
              </w:rPr>
            </w:pPr>
            <w:r>
              <w:rPr>
                <w:rFonts w:hint="eastAsia"/>
                <w:sz w:val="18"/>
                <w:szCs w:val="18"/>
              </w:rPr>
              <w:t>10.0</w:t>
            </w:r>
          </w:p>
        </w:tc>
        <w:tc>
          <w:tcPr>
            <w:tcW w:w="686" w:type="pct"/>
            <w:vAlign w:val="center"/>
          </w:tcPr>
          <w:p w14:paraId="75709D23" w14:textId="77777777" w:rsidR="008F0EBD" w:rsidRDefault="004E10A9">
            <w:pPr>
              <w:jc w:val="center"/>
              <w:rPr>
                <w:sz w:val="18"/>
                <w:szCs w:val="18"/>
              </w:rPr>
            </w:pPr>
            <w:r>
              <w:rPr>
                <w:rFonts w:hint="eastAsia"/>
                <w:sz w:val="18"/>
                <w:szCs w:val="18"/>
              </w:rPr>
              <w:t>101</w:t>
            </w:r>
          </w:p>
        </w:tc>
      </w:tr>
      <w:tr w:rsidR="008F0EBD" w14:paraId="2E24EEB6" w14:textId="77777777">
        <w:trPr>
          <w:jc w:val="center"/>
        </w:trPr>
        <w:tc>
          <w:tcPr>
            <w:tcW w:w="619" w:type="pct"/>
            <w:shd w:val="clear" w:color="auto" w:fill="auto"/>
            <w:vAlign w:val="center"/>
          </w:tcPr>
          <w:p w14:paraId="20D1E5B5" w14:textId="77777777" w:rsidR="008F0EBD" w:rsidRDefault="004E10A9">
            <w:pPr>
              <w:rPr>
                <w:sz w:val="18"/>
                <w:szCs w:val="18"/>
              </w:rPr>
            </w:pPr>
            <w:r>
              <w:rPr>
                <w:rFonts w:hint="eastAsia"/>
                <w:sz w:val="18"/>
                <w:szCs w:val="18"/>
              </w:rPr>
              <w:t>氟罗沙星</w:t>
            </w:r>
          </w:p>
        </w:tc>
        <w:tc>
          <w:tcPr>
            <w:tcW w:w="343" w:type="pct"/>
            <w:shd w:val="clear" w:color="auto" w:fill="auto"/>
            <w:vAlign w:val="center"/>
          </w:tcPr>
          <w:p w14:paraId="2F662234" w14:textId="77777777" w:rsidR="008F0EBD" w:rsidRDefault="004E10A9">
            <w:pPr>
              <w:jc w:val="center"/>
              <w:rPr>
                <w:sz w:val="18"/>
                <w:szCs w:val="18"/>
              </w:rPr>
            </w:pPr>
            <w:r>
              <w:rPr>
                <w:sz w:val="18"/>
                <w:szCs w:val="18"/>
              </w:rPr>
              <w:t>10.0</w:t>
            </w:r>
          </w:p>
        </w:tc>
        <w:tc>
          <w:tcPr>
            <w:tcW w:w="343" w:type="pct"/>
            <w:shd w:val="clear" w:color="auto" w:fill="auto"/>
            <w:vAlign w:val="center"/>
          </w:tcPr>
          <w:p w14:paraId="7C3AE95F" w14:textId="77777777" w:rsidR="008F0EBD" w:rsidRDefault="004E10A9">
            <w:pPr>
              <w:jc w:val="center"/>
              <w:rPr>
                <w:sz w:val="18"/>
                <w:szCs w:val="18"/>
              </w:rPr>
            </w:pPr>
            <w:r>
              <w:rPr>
                <w:sz w:val="18"/>
                <w:szCs w:val="18"/>
              </w:rPr>
              <w:t>9.9</w:t>
            </w:r>
          </w:p>
        </w:tc>
        <w:tc>
          <w:tcPr>
            <w:tcW w:w="343" w:type="pct"/>
            <w:shd w:val="clear" w:color="auto" w:fill="auto"/>
            <w:vAlign w:val="center"/>
          </w:tcPr>
          <w:p w14:paraId="7B17E276" w14:textId="77777777" w:rsidR="008F0EBD" w:rsidRDefault="004E10A9">
            <w:pPr>
              <w:jc w:val="center"/>
              <w:rPr>
                <w:sz w:val="18"/>
                <w:szCs w:val="18"/>
              </w:rPr>
            </w:pPr>
            <w:r>
              <w:rPr>
                <w:sz w:val="18"/>
                <w:szCs w:val="18"/>
              </w:rPr>
              <w:t>10.1</w:t>
            </w:r>
          </w:p>
        </w:tc>
        <w:tc>
          <w:tcPr>
            <w:tcW w:w="343" w:type="pct"/>
            <w:shd w:val="clear" w:color="auto" w:fill="auto"/>
            <w:vAlign w:val="center"/>
          </w:tcPr>
          <w:p w14:paraId="5E57B9EF" w14:textId="77777777" w:rsidR="008F0EBD" w:rsidRDefault="004E10A9">
            <w:pPr>
              <w:jc w:val="center"/>
              <w:rPr>
                <w:sz w:val="18"/>
                <w:szCs w:val="18"/>
              </w:rPr>
            </w:pPr>
            <w:r>
              <w:rPr>
                <w:sz w:val="18"/>
                <w:szCs w:val="18"/>
              </w:rPr>
              <w:t>10.6</w:t>
            </w:r>
          </w:p>
        </w:tc>
        <w:tc>
          <w:tcPr>
            <w:tcW w:w="343" w:type="pct"/>
            <w:vAlign w:val="center"/>
          </w:tcPr>
          <w:p w14:paraId="6684E368" w14:textId="77777777" w:rsidR="008F0EBD" w:rsidRDefault="004E10A9">
            <w:pPr>
              <w:jc w:val="center"/>
              <w:rPr>
                <w:sz w:val="18"/>
                <w:szCs w:val="18"/>
              </w:rPr>
            </w:pPr>
            <w:r>
              <w:rPr>
                <w:sz w:val="18"/>
                <w:szCs w:val="18"/>
              </w:rPr>
              <w:t>10.5</w:t>
            </w:r>
          </w:p>
        </w:tc>
        <w:tc>
          <w:tcPr>
            <w:tcW w:w="322" w:type="pct"/>
            <w:vAlign w:val="center"/>
          </w:tcPr>
          <w:p w14:paraId="131507F7" w14:textId="77777777" w:rsidR="008F0EBD" w:rsidRDefault="004E10A9">
            <w:pPr>
              <w:jc w:val="center"/>
              <w:rPr>
                <w:sz w:val="18"/>
                <w:szCs w:val="18"/>
              </w:rPr>
            </w:pPr>
            <w:r>
              <w:rPr>
                <w:sz w:val="18"/>
                <w:szCs w:val="18"/>
              </w:rPr>
              <w:t>10.1</w:t>
            </w:r>
          </w:p>
        </w:tc>
        <w:tc>
          <w:tcPr>
            <w:tcW w:w="790" w:type="pct"/>
            <w:vAlign w:val="center"/>
          </w:tcPr>
          <w:p w14:paraId="28DF59E3" w14:textId="77777777" w:rsidR="008F0EBD" w:rsidRDefault="004E10A9">
            <w:pPr>
              <w:jc w:val="center"/>
              <w:rPr>
                <w:sz w:val="18"/>
                <w:szCs w:val="18"/>
              </w:rPr>
            </w:pPr>
            <w:r>
              <w:rPr>
                <w:sz w:val="18"/>
                <w:szCs w:val="18"/>
              </w:rPr>
              <w:t>10.2</w:t>
            </w:r>
          </w:p>
        </w:tc>
        <w:tc>
          <w:tcPr>
            <w:tcW w:w="868" w:type="pct"/>
            <w:vAlign w:val="center"/>
          </w:tcPr>
          <w:p w14:paraId="1B881410" w14:textId="77777777" w:rsidR="008F0EBD" w:rsidRDefault="004E10A9">
            <w:pPr>
              <w:jc w:val="center"/>
              <w:rPr>
                <w:sz w:val="18"/>
                <w:szCs w:val="18"/>
              </w:rPr>
            </w:pPr>
            <w:r>
              <w:rPr>
                <w:rFonts w:hint="eastAsia"/>
                <w:sz w:val="18"/>
                <w:szCs w:val="18"/>
              </w:rPr>
              <w:t>10.0</w:t>
            </w:r>
          </w:p>
        </w:tc>
        <w:tc>
          <w:tcPr>
            <w:tcW w:w="686" w:type="pct"/>
            <w:vAlign w:val="center"/>
          </w:tcPr>
          <w:p w14:paraId="4E765EF0" w14:textId="77777777" w:rsidR="008F0EBD" w:rsidRDefault="004E10A9">
            <w:pPr>
              <w:jc w:val="center"/>
              <w:rPr>
                <w:sz w:val="18"/>
                <w:szCs w:val="18"/>
              </w:rPr>
            </w:pPr>
            <w:r>
              <w:rPr>
                <w:rFonts w:hint="eastAsia"/>
                <w:sz w:val="18"/>
                <w:szCs w:val="18"/>
              </w:rPr>
              <w:t>102</w:t>
            </w:r>
          </w:p>
        </w:tc>
      </w:tr>
      <w:tr w:rsidR="008F0EBD" w14:paraId="2D934712" w14:textId="77777777">
        <w:trPr>
          <w:jc w:val="center"/>
        </w:trPr>
        <w:tc>
          <w:tcPr>
            <w:tcW w:w="619" w:type="pct"/>
            <w:shd w:val="clear" w:color="auto" w:fill="auto"/>
            <w:vAlign w:val="center"/>
          </w:tcPr>
          <w:p w14:paraId="59E68792" w14:textId="77777777" w:rsidR="008F0EBD" w:rsidRDefault="004E10A9">
            <w:pPr>
              <w:rPr>
                <w:sz w:val="18"/>
                <w:szCs w:val="18"/>
              </w:rPr>
            </w:pPr>
            <w:r>
              <w:rPr>
                <w:rFonts w:hint="eastAsia"/>
                <w:sz w:val="18"/>
                <w:szCs w:val="18"/>
              </w:rPr>
              <w:t>氧氟沙星</w:t>
            </w:r>
          </w:p>
        </w:tc>
        <w:tc>
          <w:tcPr>
            <w:tcW w:w="343" w:type="pct"/>
            <w:shd w:val="clear" w:color="auto" w:fill="auto"/>
            <w:vAlign w:val="center"/>
          </w:tcPr>
          <w:p w14:paraId="7BEBC281" w14:textId="77777777" w:rsidR="008F0EBD" w:rsidRDefault="004E10A9">
            <w:pPr>
              <w:jc w:val="center"/>
              <w:rPr>
                <w:sz w:val="18"/>
                <w:szCs w:val="18"/>
              </w:rPr>
            </w:pPr>
            <w:r>
              <w:rPr>
                <w:sz w:val="18"/>
                <w:szCs w:val="18"/>
              </w:rPr>
              <w:t>8.8</w:t>
            </w:r>
          </w:p>
        </w:tc>
        <w:tc>
          <w:tcPr>
            <w:tcW w:w="343" w:type="pct"/>
            <w:shd w:val="clear" w:color="auto" w:fill="auto"/>
            <w:vAlign w:val="center"/>
          </w:tcPr>
          <w:p w14:paraId="1E91C03B" w14:textId="77777777" w:rsidR="008F0EBD" w:rsidRDefault="004E10A9">
            <w:pPr>
              <w:jc w:val="center"/>
              <w:rPr>
                <w:sz w:val="18"/>
                <w:szCs w:val="18"/>
              </w:rPr>
            </w:pPr>
            <w:r>
              <w:rPr>
                <w:sz w:val="18"/>
                <w:szCs w:val="18"/>
              </w:rPr>
              <w:t>9.3</w:t>
            </w:r>
          </w:p>
        </w:tc>
        <w:tc>
          <w:tcPr>
            <w:tcW w:w="343" w:type="pct"/>
            <w:shd w:val="clear" w:color="auto" w:fill="auto"/>
            <w:vAlign w:val="center"/>
          </w:tcPr>
          <w:p w14:paraId="58886A87" w14:textId="77777777" w:rsidR="008F0EBD" w:rsidRDefault="004E10A9">
            <w:pPr>
              <w:jc w:val="center"/>
              <w:rPr>
                <w:sz w:val="18"/>
                <w:szCs w:val="18"/>
              </w:rPr>
            </w:pPr>
            <w:r>
              <w:rPr>
                <w:sz w:val="18"/>
                <w:szCs w:val="18"/>
              </w:rPr>
              <w:t>9.5</w:t>
            </w:r>
          </w:p>
        </w:tc>
        <w:tc>
          <w:tcPr>
            <w:tcW w:w="343" w:type="pct"/>
            <w:shd w:val="clear" w:color="auto" w:fill="auto"/>
            <w:vAlign w:val="center"/>
          </w:tcPr>
          <w:p w14:paraId="046BA7BF" w14:textId="77777777" w:rsidR="008F0EBD" w:rsidRDefault="004E10A9">
            <w:pPr>
              <w:jc w:val="center"/>
              <w:rPr>
                <w:sz w:val="18"/>
                <w:szCs w:val="18"/>
              </w:rPr>
            </w:pPr>
            <w:r>
              <w:rPr>
                <w:sz w:val="18"/>
                <w:szCs w:val="18"/>
              </w:rPr>
              <w:t>10.0</w:t>
            </w:r>
          </w:p>
        </w:tc>
        <w:tc>
          <w:tcPr>
            <w:tcW w:w="343" w:type="pct"/>
            <w:vAlign w:val="center"/>
          </w:tcPr>
          <w:p w14:paraId="310EF0AD" w14:textId="77777777" w:rsidR="008F0EBD" w:rsidRDefault="004E10A9">
            <w:pPr>
              <w:jc w:val="center"/>
              <w:rPr>
                <w:sz w:val="18"/>
                <w:szCs w:val="18"/>
              </w:rPr>
            </w:pPr>
            <w:r>
              <w:rPr>
                <w:sz w:val="18"/>
                <w:szCs w:val="18"/>
              </w:rPr>
              <w:t>10.1</w:t>
            </w:r>
          </w:p>
        </w:tc>
        <w:tc>
          <w:tcPr>
            <w:tcW w:w="322" w:type="pct"/>
            <w:vAlign w:val="center"/>
          </w:tcPr>
          <w:p w14:paraId="2533EFB8" w14:textId="77777777" w:rsidR="008F0EBD" w:rsidRDefault="004E10A9">
            <w:pPr>
              <w:jc w:val="center"/>
              <w:rPr>
                <w:sz w:val="18"/>
                <w:szCs w:val="18"/>
              </w:rPr>
            </w:pPr>
            <w:r>
              <w:rPr>
                <w:sz w:val="18"/>
                <w:szCs w:val="18"/>
              </w:rPr>
              <w:t>9.4</w:t>
            </w:r>
          </w:p>
        </w:tc>
        <w:tc>
          <w:tcPr>
            <w:tcW w:w="790" w:type="pct"/>
            <w:vAlign w:val="center"/>
          </w:tcPr>
          <w:p w14:paraId="54803BA3" w14:textId="77777777" w:rsidR="008F0EBD" w:rsidRDefault="004E10A9">
            <w:pPr>
              <w:jc w:val="center"/>
              <w:rPr>
                <w:sz w:val="18"/>
                <w:szCs w:val="18"/>
              </w:rPr>
            </w:pPr>
            <w:r>
              <w:rPr>
                <w:sz w:val="18"/>
                <w:szCs w:val="18"/>
              </w:rPr>
              <w:t>9.5</w:t>
            </w:r>
          </w:p>
        </w:tc>
        <w:tc>
          <w:tcPr>
            <w:tcW w:w="868" w:type="pct"/>
            <w:vAlign w:val="center"/>
          </w:tcPr>
          <w:p w14:paraId="567CB53B" w14:textId="77777777" w:rsidR="008F0EBD" w:rsidRDefault="004E10A9">
            <w:pPr>
              <w:jc w:val="center"/>
              <w:rPr>
                <w:sz w:val="18"/>
                <w:szCs w:val="18"/>
              </w:rPr>
            </w:pPr>
            <w:r>
              <w:rPr>
                <w:rFonts w:hint="eastAsia"/>
                <w:sz w:val="18"/>
                <w:szCs w:val="18"/>
              </w:rPr>
              <w:t>10.0</w:t>
            </w:r>
          </w:p>
        </w:tc>
        <w:tc>
          <w:tcPr>
            <w:tcW w:w="686" w:type="pct"/>
            <w:vAlign w:val="center"/>
          </w:tcPr>
          <w:p w14:paraId="09416A2F" w14:textId="77777777" w:rsidR="008F0EBD" w:rsidRDefault="004E10A9">
            <w:pPr>
              <w:jc w:val="center"/>
              <w:rPr>
                <w:sz w:val="18"/>
                <w:szCs w:val="18"/>
              </w:rPr>
            </w:pPr>
            <w:r>
              <w:rPr>
                <w:rFonts w:hint="eastAsia"/>
                <w:sz w:val="18"/>
                <w:szCs w:val="18"/>
              </w:rPr>
              <w:t>95.0</w:t>
            </w:r>
          </w:p>
        </w:tc>
      </w:tr>
      <w:tr w:rsidR="008F0EBD" w14:paraId="72278188" w14:textId="77777777">
        <w:trPr>
          <w:jc w:val="center"/>
        </w:trPr>
        <w:tc>
          <w:tcPr>
            <w:tcW w:w="619" w:type="pct"/>
            <w:shd w:val="clear" w:color="auto" w:fill="auto"/>
            <w:vAlign w:val="center"/>
          </w:tcPr>
          <w:p w14:paraId="061A47A6" w14:textId="77777777" w:rsidR="008F0EBD" w:rsidRDefault="004E10A9">
            <w:pPr>
              <w:jc w:val="center"/>
              <w:rPr>
                <w:sz w:val="18"/>
                <w:szCs w:val="18"/>
              </w:rPr>
            </w:pPr>
            <w:r>
              <w:rPr>
                <w:rFonts w:hint="eastAsia"/>
                <w:sz w:val="18"/>
                <w:szCs w:val="18"/>
              </w:rPr>
              <w:t>恩诺沙星</w:t>
            </w:r>
          </w:p>
        </w:tc>
        <w:tc>
          <w:tcPr>
            <w:tcW w:w="343" w:type="pct"/>
            <w:shd w:val="clear" w:color="auto" w:fill="auto"/>
            <w:vAlign w:val="center"/>
          </w:tcPr>
          <w:p w14:paraId="393B5112" w14:textId="77777777" w:rsidR="008F0EBD" w:rsidRDefault="004E10A9">
            <w:pPr>
              <w:jc w:val="center"/>
              <w:rPr>
                <w:sz w:val="18"/>
                <w:szCs w:val="18"/>
              </w:rPr>
            </w:pPr>
            <w:r>
              <w:rPr>
                <w:sz w:val="18"/>
                <w:szCs w:val="18"/>
              </w:rPr>
              <w:t>10.0</w:t>
            </w:r>
          </w:p>
        </w:tc>
        <w:tc>
          <w:tcPr>
            <w:tcW w:w="343" w:type="pct"/>
            <w:shd w:val="clear" w:color="auto" w:fill="auto"/>
            <w:vAlign w:val="center"/>
          </w:tcPr>
          <w:p w14:paraId="33A1E7FF" w14:textId="77777777" w:rsidR="008F0EBD" w:rsidRDefault="004E10A9">
            <w:pPr>
              <w:jc w:val="center"/>
              <w:rPr>
                <w:sz w:val="18"/>
                <w:szCs w:val="18"/>
              </w:rPr>
            </w:pPr>
            <w:r>
              <w:rPr>
                <w:sz w:val="18"/>
                <w:szCs w:val="18"/>
              </w:rPr>
              <w:t>9.9</w:t>
            </w:r>
          </w:p>
        </w:tc>
        <w:tc>
          <w:tcPr>
            <w:tcW w:w="343" w:type="pct"/>
            <w:shd w:val="clear" w:color="auto" w:fill="auto"/>
            <w:vAlign w:val="center"/>
          </w:tcPr>
          <w:p w14:paraId="654DEDE9" w14:textId="77777777" w:rsidR="008F0EBD" w:rsidRDefault="004E10A9">
            <w:pPr>
              <w:jc w:val="center"/>
              <w:rPr>
                <w:sz w:val="18"/>
                <w:szCs w:val="18"/>
              </w:rPr>
            </w:pPr>
            <w:r>
              <w:rPr>
                <w:sz w:val="18"/>
                <w:szCs w:val="18"/>
              </w:rPr>
              <w:t>9.9</w:t>
            </w:r>
          </w:p>
        </w:tc>
        <w:tc>
          <w:tcPr>
            <w:tcW w:w="343" w:type="pct"/>
            <w:shd w:val="clear" w:color="auto" w:fill="auto"/>
            <w:vAlign w:val="center"/>
          </w:tcPr>
          <w:p w14:paraId="79AD0066" w14:textId="77777777" w:rsidR="008F0EBD" w:rsidRDefault="004E10A9">
            <w:pPr>
              <w:jc w:val="center"/>
              <w:rPr>
                <w:sz w:val="18"/>
                <w:szCs w:val="18"/>
              </w:rPr>
            </w:pPr>
            <w:r>
              <w:rPr>
                <w:sz w:val="18"/>
                <w:szCs w:val="18"/>
              </w:rPr>
              <w:t>10.1</w:t>
            </w:r>
          </w:p>
        </w:tc>
        <w:tc>
          <w:tcPr>
            <w:tcW w:w="343" w:type="pct"/>
            <w:vAlign w:val="center"/>
          </w:tcPr>
          <w:p w14:paraId="7CF53373" w14:textId="77777777" w:rsidR="008F0EBD" w:rsidRDefault="004E10A9">
            <w:pPr>
              <w:jc w:val="center"/>
              <w:rPr>
                <w:sz w:val="18"/>
                <w:szCs w:val="18"/>
              </w:rPr>
            </w:pPr>
            <w:r>
              <w:rPr>
                <w:sz w:val="18"/>
                <w:szCs w:val="18"/>
              </w:rPr>
              <w:t>10.2</w:t>
            </w:r>
          </w:p>
        </w:tc>
        <w:tc>
          <w:tcPr>
            <w:tcW w:w="322" w:type="pct"/>
            <w:vAlign w:val="center"/>
          </w:tcPr>
          <w:p w14:paraId="65C3C048" w14:textId="77777777" w:rsidR="008F0EBD" w:rsidRDefault="004E10A9">
            <w:pPr>
              <w:jc w:val="center"/>
              <w:rPr>
                <w:sz w:val="18"/>
                <w:szCs w:val="18"/>
              </w:rPr>
            </w:pPr>
            <w:r>
              <w:rPr>
                <w:sz w:val="18"/>
                <w:szCs w:val="18"/>
              </w:rPr>
              <w:t>10.3</w:t>
            </w:r>
          </w:p>
        </w:tc>
        <w:tc>
          <w:tcPr>
            <w:tcW w:w="790" w:type="pct"/>
            <w:vAlign w:val="center"/>
          </w:tcPr>
          <w:p w14:paraId="21B46D97" w14:textId="77777777" w:rsidR="008F0EBD" w:rsidRDefault="004E10A9">
            <w:pPr>
              <w:jc w:val="center"/>
              <w:rPr>
                <w:sz w:val="18"/>
                <w:szCs w:val="18"/>
              </w:rPr>
            </w:pPr>
            <w:r>
              <w:rPr>
                <w:sz w:val="18"/>
                <w:szCs w:val="18"/>
              </w:rPr>
              <w:t>10.1</w:t>
            </w:r>
          </w:p>
        </w:tc>
        <w:tc>
          <w:tcPr>
            <w:tcW w:w="868" w:type="pct"/>
            <w:vAlign w:val="center"/>
          </w:tcPr>
          <w:p w14:paraId="21DCEEC2" w14:textId="77777777" w:rsidR="008F0EBD" w:rsidRDefault="004E10A9">
            <w:pPr>
              <w:jc w:val="center"/>
              <w:rPr>
                <w:sz w:val="18"/>
                <w:szCs w:val="18"/>
              </w:rPr>
            </w:pPr>
            <w:r>
              <w:rPr>
                <w:rFonts w:hint="eastAsia"/>
                <w:sz w:val="18"/>
                <w:szCs w:val="18"/>
              </w:rPr>
              <w:t>10.0</w:t>
            </w:r>
          </w:p>
        </w:tc>
        <w:tc>
          <w:tcPr>
            <w:tcW w:w="686" w:type="pct"/>
            <w:vAlign w:val="center"/>
          </w:tcPr>
          <w:p w14:paraId="33C04518" w14:textId="77777777" w:rsidR="008F0EBD" w:rsidRDefault="004E10A9">
            <w:pPr>
              <w:jc w:val="center"/>
              <w:rPr>
                <w:sz w:val="18"/>
                <w:szCs w:val="18"/>
              </w:rPr>
            </w:pPr>
            <w:r>
              <w:rPr>
                <w:rFonts w:hint="eastAsia"/>
                <w:sz w:val="18"/>
                <w:szCs w:val="18"/>
              </w:rPr>
              <w:t>101</w:t>
            </w:r>
          </w:p>
        </w:tc>
      </w:tr>
      <w:tr w:rsidR="008F0EBD" w14:paraId="1359F98B" w14:textId="77777777">
        <w:trPr>
          <w:jc w:val="center"/>
        </w:trPr>
        <w:tc>
          <w:tcPr>
            <w:tcW w:w="619" w:type="pct"/>
            <w:shd w:val="clear" w:color="auto" w:fill="auto"/>
            <w:vAlign w:val="center"/>
          </w:tcPr>
          <w:p w14:paraId="70A13A1C" w14:textId="77777777" w:rsidR="008F0EBD" w:rsidRDefault="004E10A9">
            <w:pPr>
              <w:jc w:val="center"/>
              <w:rPr>
                <w:sz w:val="18"/>
                <w:szCs w:val="18"/>
              </w:rPr>
            </w:pPr>
            <w:r>
              <w:rPr>
                <w:rFonts w:hint="eastAsia"/>
                <w:sz w:val="18"/>
                <w:szCs w:val="18"/>
              </w:rPr>
              <w:t>奥比沙星</w:t>
            </w:r>
          </w:p>
        </w:tc>
        <w:tc>
          <w:tcPr>
            <w:tcW w:w="343" w:type="pct"/>
            <w:shd w:val="clear" w:color="auto" w:fill="auto"/>
            <w:vAlign w:val="center"/>
          </w:tcPr>
          <w:p w14:paraId="743F402D" w14:textId="77777777" w:rsidR="008F0EBD" w:rsidRDefault="004E10A9">
            <w:pPr>
              <w:jc w:val="center"/>
              <w:rPr>
                <w:sz w:val="18"/>
                <w:szCs w:val="18"/>
              </w:rPr>
            </w:pPr>
            <w:r>
              <w:rPr>
                <w:sz w:val="18"/>
                <w:szCs w:val="18"/>
              </w:rPr>
              <w:t>10.3</w:t>
            </w:r>
          </w:p>
        </w:tc>
        <w:tc>
          <w:tcPr>
            <w:tcW w:w="343" w:type="pct"/>
            <w:shd w:val="clear" w:color="auto" w:fill="auto"/>
            <w:vAlign w:val="center"/>
          </w:tcPr>
          <w:p w14:paraId="398DEFDD" w14:textId="77777777" w:rsidR="008F0EBD" w:rsidRDefault="004E10A9">
            <w:pPr>
              <w:jc w:val="center"/>
              <w:rPr>
                <w:sz w:val="18"/>
                <w:szCs w:val="18"/>
              </w:rPr>
            </w:pPr>
            <w:r>
              <w:rPr>
                <w:sz w:val="18"/>
                <w:szCs w:val="18"/>
              </w:rPr>
              <w:t>9.8</w:t>
            </w:r>
          </w:p>
        </w:tc>
        <w:tc>
          <w:tcPr>
            <w:tcW w:w="343" w:type="pct"/>
            <w:shd w:val="clear" w:color="auto" w:fill="auto"/>
            <w:vAlign w:val="center"/>
          </w:tcPr>
          <w:p w14:paraId="1537D252" w14:textId="77777777" w:rsidR="008F0EBD" w:rsidRDefault="004E10A9">
            <w:pPr>
              <w:jc w:val="center"/>
              <w:rPr>
                <w:sz w:val="18"/>
                <w:szCs w:val="18"/>
              </w:rPr>
            </w:pPr>
            <w:r>
              <w:rPr>
                <w:sz w:val="18"/>
                <w:szCs w:val="18"/>
              </w:rPr>
              <w:t>9.8</w:t>
            </w:r>
          </w:p>
        </w:tc>
        <w:tc>
          <w:tcPr>
            <w:tcW w:w="343" w:type="pct"/>
            <w:shd w:val="clear" w:color="auto" w:fill="auto"/>
            <w:vAlign w:val="center"/>
          </w:tcPr>
          <w:p w14:paraId="198C4FE2" w14:textId="77777777" w:rsidR="008F0EBD" w:rsidRDefault="004E10A9">
            <w:pPr>
              <w:jc w:val="center"/>
              <w:rPr>
                <w:sz w:val="18"/>
                <w:szCs w:val="18"/>
              </w:rPr>
            </w:pPr>
            <w:r>
              <w:rPr>
                <w:sz w:val="18"/>
                <w:szCs w:val="18"/>
              </w:rPr>
              <w:t>10.4</w:t>
            </w:r>
          </w:p>
        </w:tc>
        <w:tc>
          <w:tcPr>
            <w:tcW w:w="343" w:type="pct"/>
            <w:vAlign w:val="center"/>
          </w:tcPr>
          <w:p w14:paraId="36E15E81" w14:textId="77777777" w:rsidR="008F0EBD" w:rsidRDefault="004E10A9">
            <w:pPr>
              <w:jc w:val="center"/>
              <w:rPr>
                <w:sz w:val="18"/>
                <w:szCs w:val="18"/>
              </w:rPr>
            </w:pPr>
            <w:r>
              <w:rPr>
                <w:sz w:val="18"/>
                <w:szCs w:val="18"/>
              </w:rPr>
              <w:t>10.5</w:t>
            </w:r>
          </w:p>
        </w:tc>
        <w:tc>
          <w:tcPr>
            <w:tcW w:w="322" w:type="pct"/>
            <w:vAlign w:val="center"/>
          </w:tcPr>
          <w:p w14:paraId="7EF346B0" w14:textId="77777777" w:rsidR="008F0EBD" w:rsidRDefault="004E10A9">
            <w:pPr>
              <w:jc w:val="center"/>
              <w:rPr>
                <w:sz w:val="18"/>
                <w:szCs w:val="18"/>
              </w:rPr>
            </w:pPr>
            <w:r>
              <w:rPr>
                <w:sz w:val="18"/>
                <w:szCs w:val="18"/>
              </w:rPr>
              <w:t>10.1</w:t>
            </w:r>
          </w:p>
        </w:tc>
        <w:tc>
          <w:tcPr>
            <w:tcW w:w="790" w:type="pct"/>
            <w:vAlign w:val="center"/>
          </w:tcPr>
          <w:p w14:paraId="55EBC73F" w14:textId="77777777" w:rsidR="008F0EBD" w:rsidRDefault="004E10A9">
            <w:pPr>
              <w:jc w:val="center"/>
              <w:rPr>
                <w:sz w:val="18"/>
                <w:szCs w:val="18"/>
              </w:rPr>
            </w:pPr>
            <w:r>
              <w:rPr>
                <w:sz w:val="18"/>
                <w:szCs w:val="18"/>
              </w:rPr>
              <w:t>10.1</w:t>
            </w:r>
          </w:p>
        </w:tc>
        <w:tc>
          <w:tcPr>
            <w:tcW w:w="868" w:type="pct"/>
            <w:vAlign w:val="center"/>
          </w:tcPr>
          <w:p w14:paraId="514798B9" w14:textId="77777777" w:rsidR="008F0EBD" w:rsidRDefault="004E10A9">
            <w:pPr>
              <w:jc w:val="center"/>
              <w:rPr>
                <w:sz w:val="18"/>
                <w:szCs w:val="18"/>
              </w:rPr>
            </w:pPr>
            <w:r>
              <w:rPr>
                <w:rFonts w:hint="eastAsia"/>
                <w:sz w:val="18"/>
                <w:szCs w:val="18"/>
              </w:rPr>
              <w:t>10.0</w:t>
            </w:r>
          </w:p>
        </w:tc>
        <w:tc>
          <w:tcPr>
            <w:tcW w:w="686" w:type="pct"/>
            <w:vAlign w:val="center"/>
          </w:tcPr>
          <w:p w14:paraId="42BACD12" w14:textId="77777777" w:rsidR="008F0EBD" w:rsidRDefault="004E10A9">
            <w:pPr>
              <w:jc w:val="center"/>
              <w:rPr>
                <w:sz w:val="18"/>
                <w:szCs w:val="18"/>
              </w:rPr>
            </w:pPr>
            <w:r>
              <w:rPr>
                <w:rFonts w:hint="eastAsia"/>
                <w:sz w:val="18"/>
                <w:szCs w:val="18"/>
              </w:rPr>
              <w:t>101</w:t>
            </w:r>
          </w:p>
        </w:tc>
      </w:tr>
      <w:tr w:rsidR="008F0EBD" w14:paraId="76071CF3" w14:textId="77777777">
        <w:trPr>
          <w:jc w:val="center"/>
        </w:trPr>
        <w:tc>
          <w:tcPr>
            <w:tcW w:w="619" w:type="pct"/>
            <w:shd w:val="clear" w:color="auto" w:fill="auto"/>
            <w:vAlign w:val="center"/>
          </w:tcPr>
          <w:p w14:paraId="7DC70057" w14:textId="77777777" w:rsidR="008F0EBD" w:rsidRDefault="004E10A9">
            <w:pPr>
              <w:jc w:val="center"/>
              <w:rPr>
                <w:sz w:val="18"/>
                <w:szCs w:val="18"/>
              </w:rPr>
            </w:pPr>
            <w:r>
              <w:rPr>
                <w:rFonts w:hint="eastAsia"/>
                <w:sz w:val="18"/>
                <w:szCs w:val="18"/>
              </w:rPr>
              <w:t>沙氟沙星</w:t>
            </w:r>
          </w:p>
        </w:tc>
        <w:tc>
          <w:tcPr>
            <w:tcW w:w="343" w:type="pct"/>
            <w:shd w:val="clear" w:color="auto" w:fill="auto"/>
            <w:vAlign w:val="center"/>
          </w:tcPr>
          <w:p w14:paraId="5665084F" w14:textId="77777777" w:rsidR="008F0EBD" w:rsidRDefault="004E10A9">
            <w:pPr>
              <w:jc w:val="center"/>
              <w:rPr>
                <w:sz w:val="18"/>
                <w:szCs w:val="18"/>
              </w:rPr>
            </w:pPr>
            <w:r>
              <w:rPr>
                <w:sz w:val="18"/>
                <w:szCs w:val="18"/>
              </w:rPr>
              <w:t>9.9</w:t>
            </w:r>
          </w:p>
        </w:tc>
        <w:tc>
          <w:tcPr>
            <w:tcW w:w="343" w:type="pct"/>
            <w:shd w:val="clear" w:color="auto" w:fill="auto"/>
            <w:vAlign w:val="center"/>
          </w:tcPr>
          <w:p w14:paraId="7CFC9E87" w14:textId="77777777" w:rsidR="008F0EBD" w:rsidRDefault="004E10A9">
            <w:pPr>
              <w:jc w:val="center"/>
              <w:rPr>
                <w:sz w:val="18"/>
                <w:szCs w:val="18"/>
              </w:rPr>
            </w:pPr>
            <w:r>
              <w:rPr>
                <w:sz w:val="18"/>
                <w:szCs w:val="18"/>
              </w:rPr>
              <w:t>9.8</w:t>
            </w:r>
          </w:p>
        </w:tc>
        <w:tc>
          <w:tcPr>
            <w:tcW w:w="343" w:type="pct"/>
            <w:shd w:val="clear" w:color="auto" w:fill="auto"/>
            <w:vAlign w:val="center"/>
          </w:tcPr>
          <w:p w14:paraId="025AAD76" w14:textId="77777777" w:rsidR="008F0EBD" w:rsidRDefault="004E10A9">
            <w:pPr>
              <w:jc w:val="center"/>
              <w:rPr>
                <w:sz w:val="18"/>
                <w:szCs w:val="18"/>
              </w:rPr>
            </w:pPr>
            <w:r>
              <w:rPr>
                <w:sz w:val="18"/>
                <w:szCs w:val="18"/>
              </w:rPr>
              <w:t>9.9</w:t>
            </w:r>
          </w:p>
        </w:tc>
        <w:tc>
          <w:tcPr>
            <w:tcW w:w="343" w:type="pct"/>
            <w:shd w:val="clear" w:color="auto" w:fill="auto"/>
            <w:vAlign w:val="center"/>
          </w:tcPr>
          <w:p w14:paraId="6BBD4AA0" w14:textId="77777777" w:rsidR="008F0EBD" w:rsidRDefault="004E10A9">
            <w:pPr>
              <w:jc w:val="center"/>
              <w:rPr>
                <w:sz w:val="18"/>
                <w:szCs w:val="18"/>
              </w:rPr>
            </w:pPr>
            <w:r>
              <w:rPr>
                <w:sz w:val="18"/>
                <w:szCs w:val="18"/>
              </w:rPr>
              <w:t>9.9</w:t>
            </w:r>
          </w:p>
        </w:tc>
        <w:tc>
          <w:tcPr>
            <w:tcW w:w="343" w:type="pct"/>
            <w:vAlign w:val="center"/>
          </w:tcPr>
          <w:p w14:paraId="57E4D642" w14:textId="77777777" w:rsidR="008F0EBD" w:rsidRDefault="004E10A9">
            <w:pPr>
              <w:jc w:val="center"/>
              <w:rPr>
                <w:sz w:val="18"/>
                <w:szCs w:val="18"/>
              </w:rPr>
            </w:pPr>
            <w:r>
              <w:rPr>
                <w:sz w:val="18"/>
                <w:szCs w:val="18"/>
              </w:rPr>
              <w:t>9.8</w:t>
            </w:r>
          </w:p>
        </w:tc>
        <w:tc>
          <w:tcPr>
            <w:tcW w:w="322" w:type="pct"/>
            <w:vAlign w:val="center"/>
          </w:tcPr>
          <w:p w14:paraId="00FC95BF" w14:textId="77777777" w:rsidR="008F0EBD" w:rsidRDefault="004E10A9">
            <w:pPr>
              <w:jc w:val="center"/>
              <w:rPr>
                <w:sz w:val="18"/>
                <w:szCs w:val="18"/>
              </w:rPr>
            </w:pPr>
            <w:r>
              <w:rPr>
                <w:sz w:val="18"/>
                <w:szCs w:val="18"/>
              </w:rPr>
              <w:t>9.6</w:t>
            </w:r>
          </w:p>
        </w:tc>
        <w:tc>
          <w:tcPr>
            <w:tcW w:w="790" w:type="pct"/>
            <w:vAlign w:val="center"/>
          </w:tcPr>
          <w:p w14:paraId="750965D9" w14:textId="77777777" w:rsidR="008F0EBD" w:rsidRDefault="004E10A9">
            <w:pPr>
              <w:jc w:val="center"/>
              <w:rPr>
                <w:sz w:val="18"/>
                <w:szCs w:val="18"/>
              </w:rPr>
            </w:pPr>
            <w:r>
              <w:rPr>
                <w:sz w:val="18"/>
                <w:szCs w:val="18"/>
              </w:rPr>
              <w:t>9.8</w:t>
            </w:r>
          </w:p>
        </w:tc>
        <w:tc>
          <w:tcPr>
            <w:tcW w:w="868" w:type="pct"/>
            <w:vAlign w:val="center"/>
          </w:tcPr>
          <w:p w14:paraId="04952F25" w14:textId="77777777" w:rsidR="008F0EBD" w:rsidRDefault="004E10A9">
            <w:pPr>
              <w:jc w:val="center"/>
              <w:rPr>
                <w:sz w:val="18"/>
                <w:szCs w:val="18"/>
              </w:rPr>
            </w:pPr>
            <w:r>
              <w:rPr>
                <w:rFonts w:hint="eastAsia"/>
                <w:sz w:val="18"/>
                <w:szCs w:val="18"/>
              </w:rPr>
              <w:t>10.0</w:t>
            </w:r>
          </w:p>
        </w:tc>
        <w:tc>
          <w:tcPr>
            <w:tcW w:w="686" w:type="pct"/>
            <w:vAlign w:val="center"/>
          </w:tcPr>
          <w:p w14:paraId="6A3E6073" w14:textId="77777777" w:rsidR="008F0EBD" w:rsidRDefault="004E10A9">
            <w:pPr>
              <w:jc w:val="center"/>
              <w:rPr>
                <w:sz w:val="18"/>
                <w:szCs w:val="18"/>
              </w:rPr>
            </w:pPr>
            <w:r>
              <w:rPr>
                <w:rFonts w:hint="eastAsia"/>
                <w:sz w:val="18"/>
                <w:szCs w:val="18"/>
              </w:rPr>
              <w:t>98.0</w:t>
            </w:r>
          </w:p>
        </w:tc>
      </w:tr>
      <w:tr w:rsidR="008F0EBD" w14:paraId="78ED5564" w14:textId="77777777">
        <w:trPr>
          <w:jc w:val="center"/>
        </w:trPr>
        <w:tc>
          <w:tcPr>
            <w:tcW w:w="619" w:type="pct"/>
            <w:shd w:val="clear" w:color="auto" w:fill="auto"/>
            <w:vAlign w:val="center"/>
          </w:tcPr>
          <w:p w14:paraId="09EE9C2E" w14:textId="77777777" w:rsidR="008F0EBD" w:rsidRDefault="004E10A9">
            <w:pPr>
              <w:jc w:val="center"/>
              <w:rPr>
                <w:sz w:val="18"/>
                <w:szCs w:val="18"/>
              </w:rPr>
            </w:pPr>
            <w:r>
              <w:rPr>
                <w:rFonts w:hint="eastAsia"/>
                <w:sz w:val="18"/>
                <w:szCs w:val="18"/>
              </w:rPr>
              <w:t>双氟哌酸</w:t>
            </w:r>
          </w:p>
        </w:tc>
        <w:tc>
          <w:tcPr>
            <w:tcW w:w="343" w:type="pct"/>
            <w:shd w:val="clear" w:color="auto" w:fill="auto"/>
            <w:vAlign w:val="center"/>
          </w:tcPr>
          <w:p w14:paraId="21EA349B" w14:textId="77777777" w:rsidR="008F0EBD" w:rsidRDefault="004E10A9">
            <w:pPr>
              <w:jc w:val="center"/>
              <w:rPr>
                <w:sz w:val="18"/>
                <w:szCs w:val="18"/>
              </w:rPr>
            </w:pPr>
            <w:r>
              <w:rPr>
                <w:sz w:val="18"/>
                <w:szCs w:val="18"/>
              </w:rPr>
              <w:t>10.4</w:t>
            </w:r>
          </w:p>
        </w:tc>
        <w:tc>
          <w:tcPr>
            <w:tcW w:w="343" w:type="pct"/>
            <w:shd w:val="clear" w:color="auto" w:fill="auto"/>
            <w:vAlign w:val="center"/>
          </w:tcPr>
          <w:p w14:paraId="30F0D203" w14:textId="77777777" w:rsidR="008F0EBD" w:rsidRDefault="004E10A9">
            <w:pPr>
              <w:jc w:val="center"/>
              <w:rPr>
                <w:sz w:val="18"/>
                <w:szCs w:val="18"/>
              </w:rPr>
            </w:pPr>
            <w:r>
              <w:rPr>
                <w:sz w:val="18"/>
                <w:szCs w:val="18"/>
              </w:rPr>
              <w:t>9.9</w:t>
            </w:r>
          </w:p>
        </w:tc>
        <w:tc>
          <w:tcPr>
            <w:tcW w:w="343" w:type="pct"/>
            <w:shd w:val="clear" w:color="auto" w:fill="auto"/>
            <w:vAlign w:val="center"/>
          </w:tcPr>
          <w:p w14:paraId="21B57D4E" w14:textId="77777777" w:rsidR="008F0EBD" w:rsidRDefault="004E10A9">
            <w:pPr>
              <w:jc w:val="center"/>
              <w:rPr>
                <w:sz w:val="18"/>
                <w:szCs w:val="18"/>
              </w:rPr>
            </w:pPr>
            <w:r>
              <w:rPr>
                <w:sz w:val="18"/>
                <w:szCs w:val="18"/>
              </w:rPr>
              <w:t>10.0</w:t>
            </w:r>
          </w:p>
        </w:tc>
        <w:tc>
          <w:tcPr>
            <w:tcW w:w="343" w:type="pct"/>
            <w:shd w:val="clear" w:color="auto" w:fill="auto"/>
            <w:vAlign w:val="center"/>
          </w:tcPr>
          <w:p w14:paraId="4A94E65D" w14:textId="77777777" w:rsidR="008F0EBD" w:rsidRDefault="004E10A9">
            <w:pPr>
              <w:jc w:val="center"/>
              <w:rPr>
                <w:sz w:val="18"/>
                <w:szCs w:val="18"/>
              </w:rPr>
            </w:pPr>
            <w:r>
              <w:rPr>
                <w:sz w:val="18"/>
                <w:szCs w:val="18"/>
              </w:rPr>
              <w:t>10.4</w:t>
            </w:r>
          </w:p>
        </w:tc>
        <w:tc>
          <w:tcPr>
            <w:tcW w:w="343" w:type="pct"/>
            <w:vAlign w:val="center"/>
          </w:tcPr>
          <w:p w14:paraId="4D564D22" w14:textId="77777777" w:rsidR="008F0EBD" w:rsidRDefault="004E10A9">
            <w:pPr>
              <w:jc w:val="center"/>
              <w:rPr>
                <w:sz w:val="18"/>
                <w:szCs w:val="18"/>
              </w:rPr>
            </w:pPr>
            <w:r>
              <w:rPr>
                <w:sz w:val="18"/>
                <w:szCs w:val="18"/>
              </w:rPr>
              <w:t>10.2</w:t>
            </w:r>
          </w:p>
        </w:tc>
        <w:tc>
          <w:tcPr>
            <w:tcW w:w="322" w:type="pct"/>
            <w:vAlign w:val="center"/>
          </w:tcPr>
          <w:p w14:paraId="02D9F8E8" w14:textId="77777777" w:rsidR="008F0EBD" w:rsidRDefault="004E10A9">
            <w:pPr>
              <w:jc w:val="center"/>
              <w:rPr>
                <w:sz w:val="18"/>
                <w:szCs w:val="18"/>
              </w:rPr>
            </w:pPr>
            <w:r>
              <w:rPr>
                <w:sz w:val="18"/>
                <w:szCs w:val="18"/>
              </w:rPr>
              <w:t>10.0</w:t>
            </w:r>
          </w:p>
        </w:tc>
        <w:tc>
          <w:tcPr>
            <w:tcW w:w="790" w:type="pct"/>
            <w:vAlign w:val="center"/>
          </w:tcPr>
          <w:p w14:paraId="7F2E90CD" w14:textId="77777777" w:rsidR="008F0EBD" w:rsidRDefault="004E10A9">
            <w:pPr>
              <w:jc w:val="center"/>
              <w:rPr>
                <w:sz w:val="18"/>
                <w:szCs w:val="18"/>
              </w:rPr>
            </w:pPr>
            <w:r>
              <w:rPr>
                <w:sz w:val="18"/>
                <w:szCs w:val="18"/>
              </w:rPr>
              <w:t>10.2</w:t>
            </w:r>
          </w:p>
        </w:tc>
        <w:tc>
          <w:tcPr>
            <w:tcW w:w="868" w:type="pct"/>
            <w:vAlign w:val="center"/>
          </w:tcPr>
          <w:p w14:paraId="38761557" w14:textId="77777777" w:rsidR="008F0EBD" w:rsidRDefault="004E10A9">
            <w:pPr>
              <w:jc w:val="center"/>
              <w:rPr>
                <w:sz w:val="18"/>
                <w:szCs w:val="18"/>
              </w:rPr>
            </w:pPr>
            <w:r>
              <w:rPr>
                <w:rFonts w:hint="eastAsia"/>
                <w:sz w:val="18"/>
                <w:szCs w:val="18"/>
              </w:rPr>
              <w:t>10.0</w:t>
            </w:r>
          </w:p>
        </w:tc>
        <w:tc>
          <w:tcPr>
            <w:tcW w:w="686" w:type="pct"/>
            <w:vAlign w:val="center"/>
          </w:tcPr>
          <w:p w14:paraId="251D87BE" w14:textId="77777777" w:rsidR="008F0EBD" w:rsidRDefault="004E10A9">
            <w:pPr>
              <w:jc w:val="center"/>
              <w:rPr>
                <w:sz w:val="18"/>
                <w:szCs w:val="18"/>
              </w:rPr>
            </w:pPr>
            <w:r>
              <w:rPr>
                <w:rFonts w:hint="eastAsia"/>
                <w:sz w:val="18"/>
                <w:szCs w:val="18"/>
              </w:rPr>
              <w:t>102</w:t>
            </w:r>
          </w:p>
        </w:tc>
      </w:tr>
      <w:tr w:rsidR="008F0EBD" w14:paraId="27E20CCF" w14:textId="77777777">
        <w:trPr>
          <w:jc w:val="center"/>
        </w:trPr>
        <w:tc>
          <w:tcPr>
            <w:tcW w:w="619" w:type="pct"/>
            <w:shd w:val="clear" w:color="auto" w:fill="auto"/>
            <w:vAlign w:val="center"/>
          </w:tcPr>
          <w:p w14:paraId="43F1E792" w14:textId="77777777" w:rsidR="008F0EBD" w:rsidRDefault="004E10A9">
            <w:pPr>
              <w:jc w:val="center"/>
              <w:rPr>
                <w:sz w:val="18"/>
                <w:szCs w:val="18"/>
              </w:rPr>
            </w:pPr>
            <w:r>
              <w:rPr>
                <w:rFonts w:hint="eastAsia"/>
                <w:sz w:val="18"/>
                <w:szCs w:val="18"/>
              </w:rPr>
              <w:t>司帕沙星</w:t>
            </w:r>
          </w:p>
        </w:tc>
        <w:tc>
          <w:tcPr>
            <w:tcW w:w="343" w:type="pct"/>
            <w:shd w:val="clear" w:color="auto" w:fill="auto"/>
            <w:vAlign w:val="center"/>
          </w:tcPr>
          <w:p w14:paraId="324DAAD3" w14:textId="77777777" w:rsidR="008F0EBD" w:rsidRDefault="004E10A9">
            <w:pPr>
              <w:jc w:val="center"/>
              <w:rPr>
                <w:sz w:val="18"/>
                <w:szCs w:val="18"/>
              </w:rPr>
            </w:pPr>
            <w:r>
              <w:rPr>
                <w:sz w:val="18"/>
                <w:szCs w:val="18"/>
              </w:rPr>
              <w:t>9.6</w:t>
            </w:r>
          </w:p>
        </w:tc>
        <w:tc>
          <w:tcPr>
            <w:tcW w:w="343" w:type="pct"/>
            <w:shd w:val="clear" w:color="auto" w:fill="auto"/>
            <w:vAlign w:val="center"/>
          </w:tcPr>
          <w:p w14:paraId="689F31DF" w14:textId="77777777" w:rsidR="008F0EBD" w:rsidRDefault="004E10A9">
            <w:pPr>
              <w:jc w:val="center"/>
              <w:rPr>
                <w:sz w:val="18"/>
                <w:szCs w:val="18"/>
              </w:rPr>
            </w:pPr>
            <w:r>
              <w:rPr>
                <w:sz w:val="18"/>
                <w:szCs w:val="18"/>
              </w:rPr>
              <w:t>9.7</w:t>
            </w:r>
          </w:p>
        </w:tc>
        <w:tc>
          <w:tcPr>
            <w:tcW w:w="343" w:type="pct"/>
            <w:shd w:val="clear" w:color="auto" w:fill="auto"/>
            <w:vAlign w:val="center"/>
          </w:tcPr>
          <w:p w14:paraId="3E493451" w14:textId="77777777" w:rsidR="008F0EBD" w:rsidRDefault="004E10A9">
            <w:pPr>
              <w:jc w:val="center"/>
              <w:rPr>
                <w:sz w:val="18"/>
                <w:szCs w:val="18"/>
              </w:rPr>
            </w:pPr>
            <w:r>
              <w:rPr>
                <w:sz w:val="18"/>
                <w:szCs w:val="18"/>
              </w:rPr>
              <w:t>9.4</w:t>
            </w:r>
          </w:p>
        </w:tc>
        <w:tc>
          <w:tcPr>
            <w:tcW w:w="343" w:type="pct"/>
            <w:shd w:val="clear" w:color="auto" w:fill="auto"/>
            <w:vAlign w:val="center"/>
          </w:tcPr>
          <w:p w14:paraId="1968EE61" w14:textId="77777777" w:rsidR="008F0EBD" w:rsidRDefault="004E10A9">
            <w:pPr>
              <w:jc w:val="center"/>
              <w:rPr>
                <w:sz w:val="18"/>
                <w:szCs w:val="18"/>
              </w:rPr>
            </w:pPr>
            <w:r>
              <w:rPr>
                <w:sz w:val="18"/>
                <w:szCs w:val="18"/>
              </w:rPr>
              <w:t>9.6</w:t>
            </w:r>
          </w:p>
        </w:tc>
        <w:tc>
          <w:tcPr>
            <w:tcW w:w="343" w:type="pct"/>
            <w:vAlign w:val="center"/>
          </w:tcPr>
          <w:p w14:paraId="698DC8BE" w14:textId="77777777" w:rsidR="008F0EBD" w:rsidRDefault="004E10A9">
            <w:pPr>
              <w:jc w:val="center"/>
              <w:rPr>
                <w:sz w:val="18"/>
                <w:szCs w:val="18"/>
              </w:rPr>
            </w:pPr>
            <w:r>
              <w:rPr>
                <w:sz w:val="18"/>
                <w:szCs w:val="18"/>
              </w:rPr>
              <w:t>9.9</w:t>
            </w:r>
          </w:p>
        </w:tc>
        <w:tc>
          <w:tcPr>
            <w:tcW w:w="322" w:type="pct"/>
            <w:vAlign w:val="center"/>
          </w:tcPr>
          <w:p w14:paraId="7F5B0221" w14:textId="77777777" w:rsidR="008F0EBD" w:rsidRDefault="004E10A9">
            <w:pPr>
              <w:jc w:val="center"/>
              <w:rPr>
                <w:sz w:val="18"/>
                <w:szCs w:val="18"/>
              </w:rPr>
            </w:pPr>
            <w:r>
              <w:rPr>
                <w:sz w:val="18"/>
                <w:szCs w:val="18"/>
              </w:rPr>
              <w:t>9.2</w:t>
            </w:r>
          </w:p>
        </w:tc>
        <w:tc>
          <w:tcPr>
            <w:tcW w:w="790" w:type="pct"/>
            <w:vAlign w:val="center"/>
          </w:tcPr>
          <w:p w14:paraId="616D9569" w14:textId="77777777" w:rsidR="008F0EBD" w:rsidRDefault="004E10A9">
            <w:pPr>
              <w:jc w:val="center"/>
              <w:rPr>
                <w:sz w:val="18"/>
                <w:szCs w:val="18"/>
              </w:rPr>
            </w:pPr>
            <w:r>
              <w:rPr>
                <w:sz w:val="18"/>
                <w:szCs w:val="18"/>
              </w:rPr>
              <w:t>9.6</w:t>
            </w:r>
          </w:p>
        </w:tc>
        <w:tc>
          <w:tcPr>
            <w:tcW w:w="868" w:type="pct"/>
            <w:vAlign w:val="center"/>
          </w:tcPr>
          <w:p w14:paraId="4409CCDD" w14:textId="77777777" w:rsidR="008F0EBD" w:rsidRDefault="004E10A9">
            <w:pPr>
              <w:jc w:val="center"/>
              <w:rPr>
                <w:sz w:val="18"/>
                <w:szCs w:val="18"/>
              </w:rPr>
            </w:pPr>
            <w:r>
              <w:rPr>
                <w:rFonts w:hint="eastAsia"/>
                <w:sz w:val="18"/>
                <w:szCs w:val="18"/>
              </w:rPr>
              <w:t>10.0</w:t>
            </w:r>
          </w:p>
        </w:tc>
        <w:tc>
          <w:tcPr>
            <w:tcW w:w="686" w:type="pct"/>
            <w:vAlign w:val="center"/>
          </w:tcPr>
          <w:p w14:paraId="47050D75" w14:textId="77777777" w:rsidR="008F0EBD" w:rsidRDefault="004E10A9">
            <w:pPr>
              <w:jc w:val="center"/>
              <w:rPr>
                <w:sz w:val="18"/>
                <w:szCs w:val="18"/>
              </w:rPr>
            </w:pPr>
            <w:r>
              <w:rPr>
                <w:rFonts w:hint="eastAsia"/>
                <w:sz w:val="18"/>
                <w:szCs w:val="18"/>
              </w:rPr>
              <w:t>96.0</w:t>
            </w:r>
          </w:p>
        </w:tc>
      </w:tr>
    </w:tbl>
    <w:p w14:paraId="261229BB" w14:textId="77777777" w:rsidR="008F0EBD" w:rsidRDefault="008F0EBD">
      <w:pPr>
        <w:ind w:firstLineChars="200" w:firstLine="560"/>
        <w:rPr>
          <w:rFonts w:ascii="仿宋_GB2312" w:eastAsia="仿宋_GB2312" w:hAnsi="仿宋"/>
          <w:sz w:val="28"/>
          <w:szCs w:val="28"/>
          <w:highlight w:val="yellow"/>
        </w:rPr>
      </w:pPr>
    </w:p>
    <w:p w14:paraId="21D7BE2E" w14:textId="77777777" w:rsidR="008F0EBD" w:rsidRDefault="004E10A9">
      <w:pPr>
        <w:ind w:firstLineChars="200" w:firstLine="480"/>
        <w:jc w:val="center"/>
        <w:rPr>
          <w:rFonts w:eastAsia="仿宋_GB2312"/>
          <w:sz w:val="24"/>
        </w:rPr>
      </w:pPr>
      <w:r>
        <w:rPr>
          <w:rFonts w:eastAsia="仿宋_GB2312"/>
          <w:sz w:val="24"/>
        </w:rPr>
        <w:t>表</w:t>
      </w:r>
      <w:r>
        <w:rPr>
          <w:rFonts w:eastAsia="仿宋_GB2312"/>
          <w:sz w:val="24"/>
        </w:rPr>
        <w:t xml:space="preserve">11  </w:t>
      </w:r>
      <w:r>
        <w:rPr>
          <w:rFonts w:eastAsia="仿宋_GB2312"/>
          <w:sz w:val="24"/>
        </w:rPr>
        <w:t>添加浓度</w:t>
      </w:r>
      <w:r>
        <w:rPr>
          <w:rFonts w:eastAsia="仿宋_GB2312"/>
          <w:sz w:val="24"/>
        </w:rPr>
        <w:t>(20.0µg/L)—</w:t>
      </w:r>
      <w:r>
        <w:rPr>
          <w:rFonts w:eastAsia="仿宋_GB2312"/>
          <w:sz w:val="24"/>
        </w:rPr>
        <w:t>中浓度空白基体加标测定准确度数据</w:t>
      </w:r>
    </w:p>
    <w:tbl>
      <w:tblPr>
        <w:tblW w:w="4893"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039"/>
        <w:gridCol w:w="625"/>
        <w:gridCol w:w="627"/>
        <w:gridCol w:w="622"/>
        <w:gridCol w:w="625"/>
        <w:gridCol w:w="625"/>
        <w:gridCol w:w="629"/>
        <w:gridCol w:w="1387"/>
        <w:gridCol w:w="1439"/>
        <w:gridCol w:w="1240"/>
      </w:tblGrid>
      <w:tr w:rsidR="008F0EBD" w14:paraId="6F14CC15" w14:textId="77777777">
        <w:trPr>
          <w:trHeight w:val="97"/>
          <w:jc w:val="center"/>
        </w:trPr>
        <w:tc>
          <w:tcPr>
            <w:tcW w:w="586" w:type="pct"/>
            <w:vMerge w:val="restart"/>
            <w:shd w:val="clear" w:color="auto" w:fill="auto"/>
            <w:vAlign w:val="center"/>
          </w:tcPr>
          <w:p w14:paraId="6CA7BCFB" w14:textId="77777777" w:rsidR="008F0EBD" w:rsidRDefault="004E10A9">
            <w:pPr>
              <w:jc w:val="center"/>
              <w:rPr>
                <w:sz w:val="18"/>
                <w:szCs w:val="18"/>
              </w:rPr>
            </w:pPr>
            <w:r>
              <w:rPr>
                <w:rFonts w:hint="eastAsia"/>
                <w:sz w:val="18"/>
                <w:szCs w:val="18"/>
              </w:rPr>
              <w:t>目标物</w:t>
            </w:r>
          </w:p>
        </w:tc>
        <w:tc>
          <w:tcPr>
            <w:tcW w:w="2119" w:type="pct"/>
            <w:gridSpan w:val="6"/>
            <w:shd w:val="clear" w:color="auto" w:fill="auto"/>
            <w:vAlign w:val="center"/>
          </w:tcPr>
          <w:p w14:paraId="7A09D3F4" w14:textId="77777777" w:rsidR="008F0EBD" w:rsidRDefault="004E10A9">
            <w:pPr>
              <w:jc w:val="center"/>
              <w:rPr>
                <w:sz w:val="18"/>
                <w:szCs w:val="18"/>
              </w:rPr>
            </w:pPr>
            <w:r>
              <w:rPr>
                <w:rFonts w:hint="eastAsia"/>
                <w:sz w:val="18"/>
                <w:szCs w:val="18"/>
              </w:rPr>
              <w:t>测定结果</w:t>
            </w:r>
            <w:r>
              <w:rPr>
                <w:rFonts w:hint="eastAsia"/>
                <w:sz w:val="18"/>
                <w:szCs w:val="18"/>
              </w:rPr>
              <w:t>(</w:t>
            </w:r>
            <w:r>
              <w:rPr>
                <w:sz w:val="18"/>
                <w:szCs w:val="18"/>
              </w:rPr>
              <w:t>μg/</w:t>
            </w:r>
            <w:r>
              <w:rPr>
                <w:rFonts w:hint="eastAsia"/>
                <w:sz w:val="18"/>
                <w:szCs w:val="18"/>
              </w:rPr>
              <w:t>L)</w:t>
            </w:r>
          </w:p>
        </w:tc>
        <w:tc>
          <w:tcPr>
            <w:tcW w:w="783" w:type="pct"/>
            <w:vMerge w:val="restart"/>
            <w:vAlign w:val="center"/>
          </w:tcPr>
          <w:p w14:paraId="661531B2" w14:textId="77777777" w:rsidR="008F0EBD" w:rsidRDefault="004E10A9">
            <w:pPr>
              <w:jc w:val="center"/>
              <w:rPr>
                <w:sz w:val="18"/>
                <w:szCs w:val="18"/>
              </w:rPr>
            </w:pPr>
            <w:r>
              <w:rPr>
                <w:rFonts w:hint="eastAsia"/>
                <w:sz w:val="18"/>
                <w:szCs w:val="18"/>
              </w:rPr>
              <w:t>平均值</w:t>
            </w:r>
            <w:r>
              <w:rPr>
                <w:rFonts w:hint="eastAsia"/>
                <w:sz w:val="18"/>
                <w:szCs w:val="18"/>
              </w:rPr>
              <w:t xml:space="preserve"> (</w:t>
            </w:r>
            <w:r>
              <w:rPr>
                <w:sz w:val="18"/>
                <w:szCs w:val="18"/>
              </w:rPr>
              <w:t>μg/</w:t>
            </w:r>
            <w:r>
              <w:rPr>
                <w:rFonts w:hint="eastAsia"/>
                <w:sz w:val="18"/>
                <w:szCs w:val="18"/>
              </w:rPr>
              <w:t>L)</w:t>
            </w:r>
          </w:p>
        </w:tc>
        <w:tc>
          <w:tcPr>
            <w:tcW w:w="812" w:type="pct"/>
            <w:vMerge w:val="restart"/>
            <w:vAlign w:val="center"/>
          </w:tcPr>
          <w:p w14:paraId="562075D2" w14:textId="77777777" w:rsidR="008F0EBD" w:rsidRDefault="004E10A9">
            <w:pPr>
              <w:jc w:val="center"/>
              <w:rPr>
                <w:sz w:val="18"/>
                <w:szCs w:val="18"/>
              </w:rPr>
            </w:pPr>
            <w:r>
              <w:rPr>
                <w:rFonts w:hint="eastAsia"/>
                <w:sz w:val="18"/>
                <w:szCs w:val="18"/>
              </w:rPr>
              <w:t>标准物质浓度</w:t>
            </w:r>
            <w:r>
              <w:rPr>
                <w:rFonts w:hint="eastAsia"/>
                <w:sz w:val="18"/>
                <w:szCs w:val="18"/>
              </w:rPr>
              <w:t>(</w:t>
            </w:r>
            <w:r>
              <w:rPr>
                <w:sz w:val="18"/>
                <w:szCs w:val="18"/>
              </w:rPr>
              <w:t>μg/</w:t>
            </w:r>
            <w:r>
              <w:rPr>
                <w:rFonts w:hint="eastAsia"/>
                <w:sz w:val="18"/>
                <w:szCs w:val="18"/>
              </w:rPr>
              <w:t>L)</w:t>
            </w:r>
          </w:p>
        </w:tc>
        <w:tc>
          <w:tcPr>
            <w:tcW w:w="700" w:type="pct"/>
            <w:vMerge w:val="restart"/>
            <w:vAlign w:val="center"/>
          </w:tcPr>
          <w:p w14:paraId="3654D24E" w14:textId="77777777" w:rsidR="008F0EBD" w:rsidRDefault="004E10A9">
            <w:pPr>
              <w:jc w:val="center"/>
              <w:rPr>
                <w:sz w:val="18"/>
                <w:szCs w:val="18"/>
              </w:rPr>
            </w:pPr>
            <w:r>
              <w:rPr>
                <w:sz w:val="18"/>
                <w:szCs w:val="18"/>
              </w:rPr>
              <w:t>加标回收率（</w:t>
            </w:r>
            <w:r>
              <w:rPr>
                <w:sz w:val="18"/>
                <w:szCs w:val="18"/>
              </w:rPr>
              <w:t>%</w:t>
            </w:r>
            <w:r>
              <w:rPr>
                <w:sz w:val="18"/>
                <w:szCs w:val="18"/>
              </w:rPr>
              <w:t>）</w:t>
            </w:r>
          </w:p>
        </w:tc>
      </w:tr>
      <w:tr w:rsidR="008F0EBD" w14:paraId="5B824F8A" w14:textId="77777777">
        <w:trPr>
          <w:trHeight w:val="96"/>
          <w:jc w:val="center"/>
        </w:trPr>
        <w:tc>
          <w:tcPr>
            <w:tcW w:w="586" w:type="pct"/>
            <w:vMerge/>
            <w:shd w:val="clear" w:color="auto" w:fill="auto"/>
            <w:vAlign w:val="center"/>
          </w:tcPr>
          <w:p w14:paraId="0BE621FD" w14:textId="77777777" w:rsidR="008F0EBD" w:rsidRDefault="008F0EBD">
            <w:pPr>
              <w:jc w:val="center"/>
              <w:rPr>
                <w:sz w:val="18"/>
                <w:szCs w:val="18"/>
              </w:rPr>
            </w:pPr>
          </w:p>
        </w:tc>
        <w:tc>
          <w:tcPr>
            <w:tcW w:w="353" w:type="pct"/>
            <w:shd w:val="clear" w:color="auto" w:fill="auto"/>
            <w:vAlign w:val="center"/>
          </w:tcPr>
          <w:p w14:paraId="16B2B12B" w14:textId="77777777" w:rsidR="008F0EBD" w:rsidRDefault="004E10A9">
            <w:pPr>
              <w:jc w:val="center"/>
              <w:rPr>
                <w:sz w:val="18"/>
                <w:szCs w:val="18"/>
              </w:rPr>
            </w:pPr>
            <w:r>
              <w:rPr>
                <w:rFonts w:hint="eastAsia"/>
                <w:sz w:val="18"/>
                <w:szCs w:val="18"/>
              </w:rPr>
              <w:t>1</w:t>
            </w:r>
          </w:p>
        </w:tc>
        <w:tc>
          <w:tcPr>
            <w:tcW w:w="354" w:type="pct"/>
            <w:shd w:val="clear" w:color="auto" w:fill="auto"/>
            <w:vAlign w:val="center"/>
          </w:tcPr>
          <w:p w14:paraId="60437252" w14:textId="77777777" w:rsidR="008F0EBD" w:rsidRDefault="004E10A9">
            <w:pPr>
              <w:jc w:val="center"/>
              <w:rPr>
                <w:sz w:val="18"/>
                <w:szCs w:val="18"/>
              </w:rPr>
            </w:pPr>
            <w:r>
              <w:rPr>
                <w:rFonts w:hint="eastAsia"/>
                <w:sz w:val="18"/>
                <w:szCs w:val="18"/>
              </w:rPr>
              <w:t>2</w:t>
            </w:r>
          </w:p>
        </w:tc>
        <w:tc>
          <w:tcPr>
            <w:tcW w:w="351" w:type="pct"/>
            <w:shd w:val="clear" w:color="auto" w:fill="auto"/>
            <w:vAlign w:val="center"/>
          </w:tcPr>
          <w:p w14:paraId="16859A5E" w14:textId="77777777" w:rsidR="008F0EBD" w:rsidRDefault="004E10A9">
            <w:pPr>
              <w:jc w:val="center"/>
              <w:rPr>
                <w:sz w:val="18"/>
                <w:szCs w:val="18"/>
              </w:rPr>
            </w:pPr>
            <w:r>
              <w:rPr>
                <w:rFonts w:hint="eastAsia"/>
                <w:sz w:val="18"/>
                <w:szCs w:val="18"/>
              </w:rPr>
              <w:t>3</w:t>
            </w:r>
          </w:p>
        </w:tc>
        <w:tc>
          <w:tcPr>
            <w:tcW w:w="353" w:type="pct"/>
            <w:shd w:val="clear" w:color="auto" w:fill="auto"/>
            <w:vAlign w:val="center"/>
          </w:tcPr>
          <w:p w14:paraId="1E7FD52D" w14:textId="77777777" w:rsidR="008F0EBD" w:rsidRDefault="004E10A9">
            <w:pPr>
              <w:jc w:val="center"/>
              <w:rPr>
                <w:sz w:val="18"/>
                <w:szCs w:val="18"/>
              </w:rPr>
            </w:pPr>
            <w:r>
              <w:rPr>
                <w:rFonts w:hint="eastAsia"/>
                <w:sz w:val="18"/>
                <w:szCs w:val="18"/>
              </w:rPr>
              <w:t>4</w:t>
            </w:r>
          </w:p>
        </w:tc>
        <w:tc>
          <w:tcPr>
            <w:tcW w:w="353" w:type="pct"/>
            <w:vAlign w:val="center"/>
          </w:tcPr>
          <w:p w14:paraId="2921EEB3" w14:textId="77777777" w:rsidR="008F0EBD" w:rsidRDefault="004E10A9">
            <w:pPr>
              <w:jc w:val="center"/>
              <w:rPr>
                <w:sz w:val="18"/>
                <w:szCs w:val="18"/>
              </w:rPr>
            </w:pPr>
            <w:r>
              <w:rPr>
                <w:rFonts w:hint="eastAsia"/>
                <w:sz w:val="18"/>
                <w:szCs w:val="18"/>
              </w:rPr>
              <w:t>5</w:t>
            </w:r>
          </w:p>
        </w:tc>
        <w:tc>
          <w:tcPr>
            <w:tcW w:w="355" w:type="pct"/>
            <w:vAlign w:val="center"/>
          </w:tcPr>
          <w:p w14:paraId="15CF0A38" w14:textId="77777777" w:rsidR="008F0EBD" w:rsidRDefault="004E10A9">
            <w:pPr>
              <w:jc w:val="center"/>
              <w:rPr>
                <w:sz w:val="18"/>
                <w:szCs w:val="18"/>
              </w:rPr>
            </w:pPr>
            <w:r>
              <w:rPr>
                <w:rFonts w:hint="eastAsia"/>
                <w:sz w:val="18"/>
                <w:szCs w:val="18"/>
              </w:rPr>
              <w:t>6</w:t>
            </w:r>
          </w:p>
        </w:tc>
        <w:tc>
          <w:tcPr>
            <w:tcW w:w="783" w:type="pct"/>
            <w:vMerge/>
            <w:vAlign w:val="center"/>
          </w:tcPr>
          <w:p w14:paraId="42C7BADE" w14:textId="77777777" w:rsidR="008F0EBD" w:rsidRDefault="008F0EBD">
            <w:pPr>
              <w:jc w:val="center"/>
              <w:rPr>
                <w:sz w:val="18"/>
                <w:szCs w:val="18"/>
              </w:rPr>
            </w:pPr>
          </w:p>
        </w:tc>
        <w:tc>
          <w:tcPr>
            <w:tcW w:w="812" w:type="pct"/>
            <w:vMerge/>
            <w:vAlign w:val="center"/>
          </w:tcPr>
          <w:p w14:paraId="0358BD28" w14:textId="77777777" w:rsidR="008F0EBD" w:rsidRDefault="008F0EBD">
            <w:pPr>
              <w:jc w:val="center"/>
              <w:rPr>
                <w:sz w:val="18"/>
                <w:szCs w:val="18"/>
              </w:rPr>
            </w:pPr>
          </w:p>
        </w:tc>
        <w:tc>
          <w:tcPr>
            <w:tcW w:w="700" w:type="pct"/>
            <w:vMerge/>
            <w:vAlign w:val="center"/>
          </w:tcPr>
          <w:p w14:paraId="7E5D4739" w14:textId="77777777" w:rsidR="008F0EBD" w:rsidRDefault="008F0EBD">
            <w:pPr>
              <w:jc w:val="center"/>
              <w:rPr>
                <w:sz w:val="18"/>
                <w:szCs w:val="18"/>
              </w:rPr>
            </w:pPr>
          </w:p>
        </w:tc>
      </w:tr>
      <w:tr w:rsidR="008F0EBD" w14:paraId="149B285B" w14:textId="77777777">
        <w:trPr>
          <w:jc w:val="center"/>
        </w:trPr>
        <w:tc>
          <w:tcPr>
            <w:tcW w:w="586" w:type="pct"/>
            <w:shd w:val="clear" w:color="auto" w:fill="auto"/>
            <w:vAlign w:val="center"/>
          </w:tcPr>
          <w:p w14:paraId="31324876" w14:textId="77777777" w:rsidR="008F0EBD" w:rsidRDefault="004E10A9">
            <w:pPr>
              <w:jc w:val="center"/>
              <w:rPr>
                <w:sz w:val="18"/>
                <w:szCs w:val="18"/>
              </w:rPr>
            </w:pPr>
            <w:r>
              <w:rPr>
                <w:rFonts w:hint="eastAsia"/>
                <w:sz w:val="18"/>
                <w:szCs w:val="18"/>
              </w:rPr>
              <w:t>麻保沙星</w:t>
            </w:r>
          </w:p>
        </w:tc>
        <w:tc>
          <w:tcPr>
            <w:tcW w:w="353" w:type="pct"/>
            <w:shd w:val="clear" w:color="auto" w:fill="auto"/>
            <w:vAlign w:val="center"/>
          </w:tcPr>
          <w:p w14:paraId="71129CD9" w14:textId="77777777" w:rsidR="008F0EBD" w:rsidRDefault="004E10A9">
            <w:pPr>
              <w:jc w:val="center"/>
              <w:rPr>
                <w:sz w:val="18"/>
                <w:szCs w:val="18"/>
              </w:rPr>
            </w:pPr>
            <w:r>
              <w:rPr>
                <w:sz w:val="18"/>
                <w:szCs w:val="18"/>
              </w:rPr>
              <w:t>19.6</w:t>
            </w:r>
          </w:p>
        </w:tc>
        <w:tc>
          <w:tcPr>
            <w:tcW w:w="354" w:type="pct"/>
            <w:shd w:val="clear" w:color="auto" w:fill="auto"/>
            <w:vAlign w:val="center"/>
          </w:tcPr>
          <w:p w14:paraId="721823B2" w14:textId="77777777" w:rsidR="008F0EBD" w:rsidRDefault="004E10A9">
            <w:pPr>
              <w:jc w:val="center"/>
              <w:rPr>
                <w:sz w:val="18"/>
                <w:szCs w:val="18"/>
              </w:rPr>
            </w:pPr>
            <w:r>
              <w:rPr>
                <w:sz w:val="18"/>
                <w:szCs w:val="18"/>
              </w:rPr>
              <w:t>20.1</w:t>
            </w:r>
          </w:p>
        </w:tc>
        <w:tc>
          <w:tcPr>
            <w:tcW w:w="351" w:type="pct"/>
            <w:shd w:val="clear" w:color="auto" w:fill="auto"/>
            <w:vAlign w:val="center"/>
          </w:tcPr>
          <w:p w14:paraId="231E4F0A" w14:textId="77777777" w:rsidR="008F0EBD" w:rsidRDefault="004E10A9">
            <w:pPr>
              <w:jc w:val="center"/>
              <w:rPr>
                <w:sz w:val="18"/>
                <w:szCs w:val="18"/>
              </w:rPr>
            </w:pPr>
            <w:r>
              <w:rPr>
                <w:sz w:val="18"/>
                <w:szCs w:val="18"/>
              </w:rPr>
              <w:t>20.4</w:t>
            </w:r>
          </w:p>
        </w:tc>
        <w:tc>
          <w:tcPr>
            <w:tcW w:w="353" w:type="pct"/>
            <w:shd w:val="clear" w:color="auto" w:fill="auto"/>
            <w:vAlign w:val="center"/>
          </w:tcPr>
          <w:p w14:paraId="5CCAF159" w14:textId="77777777" w:rsidR="008F0EBD" w:rsidRDefault="004E10A9">
            <w:pPr>
              <w:jc w:val="center"/>
              <w:rPr>
                <w:sz w:val="18"/>
                <w:szCs w:val="18"/>
              </w:rPr>
            </w:pPr>
            <w:r>
              <w:rPr>
                <w:sz w:val="18"/>
                <w:szCs w:val="18"/>
              </w:rPr>
              <w:t>19.4</w:t>
            </w:r>
          </w:p>
        </w:tc>
        <w:tc>
          <w:tcPr>
            <w:tcW w:w="353" w:type="pct"/>
            <w:vAlign w:val="center"/>
          </w:tcPr>
          <w:p w14:paraId="7099BE71" w14:textId="77777777" w:rsidR="008F0EBD" w:rsidRDefault="004E10A9">
            <w:pPr>
              <w:jc w:val="center"/>
              <w:rPr>
                <w:sz w:val="18"/>
                <w:szCs w:val="18"/>
              </w:rPr>
            </w:pPr>
            <w:r>
              <w:rPr>
                <w:sz w:val="18"/>
                <w:szCs w:val="18"/>
              </w:rPr>
              <w:t>20.0</w:t>
            </w:r>
          </w:p>
        </w:tc>
        <w:tc>
          <w:tcPr>
            <w:tcW w:w="355" w:type="pct"/>
            <w:vAlign w:val="center"/>
          </w:tcPr>
          <w:p w14:paraId="552BF075" w14:textId="77777777" w:rsidR="008F0EBD" w:rsidRDefault="004E10A9">
            <w:pPr>
              <w:jc w:val="center"/>
              <w:rPr>
                <w:sz w:val="18"/>
                <w:szCs w:val="18"/>
              </w:rPr>
            </w:pPr>
            <w:r>
              <w:rPr>
                <w:sz w:val="18"/>
                <w:szCs w:val="18"/>
              </w:rPr>
              <w:t>20.9</w:t>
            </w:r>
          </w:p>
        </w:tc>
        <w:tc>
          <w:tcPr>
            <w:tcW w:w="783" w:type="pct"/>
            <w:vAlign w:val="center"/>
          </w:tcPr>
          <w:p w14:paraId="11B498A4" w14:textId="77777777" w:rsidR="008F0EBD" w:rsidRDefault="004E10A9">
            <w:pPr>
              <w:jc w:val="center"/>
              <w:rPr>
                <w:sz w:val="18"/>
                <w:szCs w:val="18"/>
              </w:rPr>
            </w:pPr>
            <w:r>
              <w:rPr>
                <w:sz w:val="18"/>
                <w:szCs w:val="18"/>
              </w:rPr>
              <w:t>20.1</w:t>
            </w:r>
          </w:p>
        </w:tc>
        <w:tc>
          <w:tcPr>
            <w:tcW w:w="812" w:type="pct"/>
            <w:vAlign w:val="center"/>
          </w:tcPr>
          <w:p w14:paraId="585080C7" w14:textId="77777777" w:rsidR="008F0EBD" w:rsidRDefault="004E10A9">
            <w:pPr>
              <w:jc w:val="center"/>
              <w:rPr>
                <w:sz w:val="18"/>
                <w:szCs w:val="18"/>
              </w:rPr>
            </w:pPr>
            <w:r>
              <w:rPr>
                <w:rFonts w:hint="eastAsia"/>
                <w:sz w:val="18"/>
                <w:szCs w:val="18"/>
              </w:rPr>
              <w:t>20.0</w:t>
            </w:r>
          </w:p>
        </w:tc>
        <w:tc>
          <w:tcPr>
            <w:tcW w:w="700" w:type="pct"/>
            <w:vAlign w:val="center"/>
          </w:tcPr>
          <w:p w14:paraId="23692AC9" w14:textId="77777777" w:rsidR="008F0EBD" w:rsidRDefault="004E10A9">
            <w:pPr>
              <w:jc w:val="center"/>
              <w:rPr>
                <w:sz w:val="18"/>
                <w:szCs w:val="18"/>
              </w:rPr>
            </w:pPr>
            <w:r>
              <w:rPr>
                <w:rFonts w:hint="eastAsia"/>
                <w:sz w:val="18"/>
                <w:szCs w:val="18"/>
              </w:rPr>
              <w:t>100</w:t>
            </w:r>
          </w:p>
        </w:tc>
      </w:tr>
      <w:tr w:rsidR="008F0EBD" w14:paraId="187F17F3" w14:textId="77777777">
        <w:trPr>
          <w:jc w:val="center"/>
        </w:trPr>
        <w:tc>
          <w:tcPr>
            <w:tcW w:w="586" w:type="pct"/>
            <w:shd w:val="clear" w:color="auto" w:fill="auto"/>
            <w:vAlign w:val="center"/>
          </w:tcPr>
          <w:p w14:paraId="1F67DB8A" w14:textId="77777777" w:rsidR="008F0EBD" w:rsidRDefault="004E10A9">
            <w:pPr>
              <w:rPr>
                <w:sz w:val="18"/>
                <w:szCs w:val="18"/>
              </w:rPr>
            </w:pPr>
            <w:r>
              <w:rPr>
                <w:rFonts w:hint="eastAsia"/>
                <w:sz w:val="18"/>
                <w:szCs w:val="18"/>
              </w:rPr>
              <w:t>氟罗沙星</w:t>
            </w:r>
          </w:p>
        </w:tc>
        <w:tc>
          <w:tcPr>
            <w:tcW w:w="353" w:type="pct"/>
            <w:shd w:val="clear" w:color="auto" w:fill="auto"/>
            <w:vAlign w:val="center"/>
          </w:tcPr>
          <w:p w14:paraId="6E5E049D" w14:textId="77777777" w:rsidR="008F0EBD" w:rsidRDefault="004E10A9">
            <w:pPr>
              <w:jc w:val="center"/>
              <w:rPr>
                <w:sz w:val="18"/>
                <w:szCs w:val="18"/>
              </w:rPr>
            </w:pPr>
            <w:r>
              <w:rPr>
                <w:sz w:val="18"/>
                <w:szCs w:val="18"/>
              </w:rPr>
              <w:t>20.5</w:t>
            </w:r>
          </w:p>
        </w:tc>
        <w:tc>
          <w:tcPr>
            <w:tcW w:w="354" w:type="pct"/>
            <w:shd w:val="clear" w:color="auto" w:fill="auto"/>
            <w:vAlign w:val="center"/>
          </w:tcPr>
          <w:p w14:paraId="27E3DFD1" w14:textId="77777777" w:rsidR="008F0EBD" w:rsidRDefault="004E10A9">
            <w:pPr>
              <w:jc w:val="center"/>
              <w:rPr>
                <w:sz w:val="18"/>
                <w:szCs w:val="18"/>
              </w:rPr>
            </w:pPr>
            <w:r>
              <w:rPr>
                <w:sz w:val="18"/>
                <w:szCs w:val="18"/>
              </w:rPr>
              <w:t>20.1</w:t>
            </w:r>
          </w:p>
        </w:tc>
        <w:tc>
          <w:tcPr>
            <w:tcW w:w="351" w:type="pct"/>
            <w:shd w:val="clear" w:color="auto" w:fill="auto"/>
            <w:vAlign w:val="center"/>
          </w:tcPr>
          <w:p w14:paraId="6C0E143D" w14:textId="77777777" w:rsidR="008F0EBD" w:rsidRDefault="004E10A9">
            <w:pPr>
              <w:jc w:val="center"/>
              <w:rPr>
                <w:sz w:val="18"/>
                <w:szCs w:val="18"/>
              </w:rPr>
            </w:pPr>
            <w:r>
              <w:rPr>
                <w:sz w:val="18"/>
                <w:szCs w:val="18"/>
              </w:rPr>
              <w:t>20.4</w:t>
            </w:r>
          </w:p>
        </w:tc>
        <w:tc>
          <w:tcPr>
            <w:tcW w:w="353" w:type="pct"/>
            <w:shd w:val="clear" w:color="auto" w:fill="auto"/>
            <w:vAlign w:val="center"/>
          </w:tcPr>
          <w:p w14:paraId="732B54A7" w14:textId="77777777" w:rsidR="008F0EBD" w:rsidRDefault="004E10A9">
            <w:pPr>
              <w:jc w:val="center"/>
              <w:rPr>
                <w:sz w:val="18"/>
                <w:szCs w:val="18"/>
              </w:rPr>
            </w:pPr>
            <w:r>
              <w:rPr>
                <w:sz w:val="18"/>
                <w:szCs w:val="18"/>
              </w:rPr>
              <w:t>20.0</w:t>
            </w:r>
          </w:p>
        </w:tc>
        <w:tc>
          <w:tcPr>
            <w:tcW w:w="353" w:type="pct"/>
            <w:vAlign w:val="center"/>
          </w:tcPr>
          <w:p w14:paraId="605B8B78" w14:textId="77777777" w:rsidR="008F0EBD" w:rsidRDefault="004E10A9">
            <w:pPr>
              <w:jc w:val="center"/>
              <w:rPr>
                <w:sz w:val="18"/>
                <w:szCs w:val="18"/>
              </w:rPr>
            </w:pPr>
            <w:r>
              <w:rPr>
                <w:sz w:val="18"/>
                <w:szCs w:val="18"/>
              </w:rPr>
              <w:t>19.8</w:t>
            </w:r>
          </w:p>
        </w:tc>
        <w:tc>
          <w:tcPr>
            <w:tcW w:w="355" w:type="pct"/>
            <w:vAlign w:val="center"/>
          </w:tcPr>
          <w:p w14:paraId="33025DBA" w14:textId="77777777" w:rsidR="008F0EBD" w:rsidRDefault="004E10A9">
            <w:pPr>
              <w:jc w:val="center"/>
              <w:rPr>
                <w:sz w:val="18"/>
                <w:szCs w:val="18"/>
              </w:rPr>
            </w:pPr>
            <w:r>
              <w:rPr>
                <w:sz w:val="18"/>
                <w:szCs w:val="18"/>
              </w:rPr>
              <w:t>21.8</w:t>
            </w:r>
          </w:p>
        </w:tc>
        <w:tc>
          <w:tcPr>
            <w:tcW w:w="783" w:type="pct"/>
            <w:vAlign w:val="center"/>
          </w:tcPr>
          <w:p w14:paraId="7CD267F5" w14:textId="77777777" w:rsidR="008F0EBD" w:rsidRDefault="004E10A9">
            <w:pPr>
              <w:jc w:val="center"/>
              <w:rPr>
                <w:sz w:val="18"/>
                <w:szCs w:val="18"/>
              </w:rPr>
            </w:pPr>
            <w:r>
              <w:rPr>
                <w:sz w:val="18"/>
                <w:szCs w:val="18"/>
              </w:rPr>
              <w:t>20.4</w:t>
            </w:r>
          </w:p>
        </w:tc>
        <w:tc>
          <w:tcPr>
            <w:tcW w:w="812" w:type="pct"/>
            <w:vAlign w:val="center"/>
          </w:tcPr>
          <w:p w14:paraId="2EEB1578" w14:textId="77777777" w:rsidR="008F0EBD" w:rsidRDefault="004E10A9">
            <w:pPr>
              <w:jc w:val="center"/>
              <w:rPr>
                <w:sz w:val="18"/>
                <w:szCs w:val="18"/>
              </w:rPr>
            </w:pPr>
            <w:r>
              <w:rPr>
                <w:rFonts w:hint="eastAsia"/>
                <w:sz w:val="18"/>
                <w:szCs w:val="18"/>
              </w:rPr>
              <w:t>20.0</w:t>
            </w:r>
          </w:p>
        </w:tc>
        <w:tc>
          <w:tcPr>
            <w:tcW w:w="700" w:type="pct"/>
            <w:vAlign w:val="center"/>
          </w:tcPr>
          <w:p w14:paraId="0BA372FD" w14:textId="77777777" w:rsidR="008F0EBD" w:rsidRDefault="004E10A9">
            <w:pPr>
              <w:jc w:val="center"/>
              <w:rPr>
                <w:sz w:val="18"/>
                <w:szCs w:val="18"/>
              </w:rPr>
            </w:pPr>
            <w:r>
              <w:rPr>
                <w:rFonts w:hint="eastAsia"/>
                <w:sz w:val="18"/>
                <w:szCs w:val="18"/>
              </w:rPr>
              <w:t>102</w:t>
            </w:r>
          </w:p>
        </w:tc>
      </w:tr>
      <w:tr w:rsidR="008F0EBD" w14:paraId="7546D8D9" w14:textId="77777777">
        <w:trPr>
          <w:jc w:val="center"/>
        </w:trPr>
        <w:tc>
          <w:tcPr>
            <w:tcW w:w="586" w:type="pct"/>
            <w:shd w:val="clear" w:color="auto" w:fill="auto"/>
            <w:vAlign w:val="center"/>
          </w:tcPr>
          <w:p w14:paraId="5EC6760E" w14:textId="77777777" w:rsidR="008F0EBD" w:rsidRDefault="004E10A9">
            <w:pPr>
              <w:rPr>
                <w:sz w:val="18"/>
                <w:szCs w:val="18"/>
              </w:rPr>
            </w:pPr>
            <w:r>
              <w:rPr>
                <w:rFonts w:hint="eastAsia"/>
                <w:sz w:val="18"/>
                <w:szCs w:val="18"/>
              </w:rPr>
              <w:t>氧氟沙星</w:t>
            </w:r>
          </w:p>
        </w:tc>
        <w:tc>
          <w:tcPr>
            <w:tcW w:w="353" w:type="pct"/>
            <w:shd w:val="clear" w:color="auto" w:fill="auto"/>
            <w:vAlign w:val="center"/>
          </w:tcPr>
          <w:p w14:paraId="7EABDA70" w14:textId="77777777" w:rsidR="008F0EBD" w:rsidRDefault="004E10A9">
            <w:pPr>
              <w:jc w:val="center"/>
              <w:rPr>
                <w:sz w:val="18"/>
                <w:szCs w:val="18"/>
              </w:rPr>
            </w:pPr>
            <w:r>
              <w:rPr>
                <w:sz w:val="18"/>
                <w:szCs w:val="18"/>
              </w:rPr>
              <w:t>18.3</w:t>
            </w:r>
          </w:p>
        </w:tc>
        <w:tc>
          <w:tcPr>
            <w:tcW w:w="354" w:type="pct"/>
            <w:shd w:val="clear" w:color="auto" w:fill="auto"/>
            <w:vAlign w:val="center"/>
          </w:tcPr>
          <w:p w14:paraId="21E7F559" w14:textId="77777777" w:rsidR="008F0EBD" w:rsidRDefault="004E10A9">
            <w:pPr>
              <w:jc w:val="center"/>
              <w:rPr>
                <w:sz w:val="18"/>
                <w:szCs w:val="18"/>
              </w:rPr>
            </w:pPr>
            <w:r>
              <w:rPr>
                <w:sz w:val="18"/>
                <w:szCs w:val="18"/>
              </w:rPr>
              <w:t>18.8</w:t>
            </w:r>
          </w:p>
        </w:tc>
        <w:tc>
          <w:tcPr>
            <w:tcW w:w="351" w:type="pct"/>
            <w:shd w:val="clear" w:color="auto" w:fill="auto"/>
            <w:vAlign w:val="center"/>
          </w:tcPr>
          <w:p w14:paraId="5ABC1825" w14:textId="77777777" w:rsidR="008F0EBD" w:rsidRDefault="004E10A9">
            <w:pPr>
              <w:jc w:val="center"/>
              <w:rPr>
                <w:sz w:val="18"/>
                <w:szCs w:val="18"/>
              </w:rPr>
            </w:pPr>
            <w:r>
              <w:rPr>
                <w:sz w:val="18"/>
                <w:szCs w:val="18"/>
              </w:rPr>
              <w:t>19.5</w:t>
            </w:r>
          </w:p>
        </w:tc>
        <w:tc>
          <w:tcPr>
            <w:tcW w:w="353" w:type="pct"/>
            <w:shd w:val="clear" w:color="auto" w:fill="auto"/>
            <w:vAlign w:val="center"/>
          </w:tcPr>
          <w:p w14:paraId="7CF721D9" w14:textId="77777777" w:rsidR="008F0EBD" w:rsidRDefault="004E10A9">
            <w:pPr>
              <w:jc w:val="center"/>
              <w:rPr>
                <w:sz w:val="18"/>
                <w:szCs w:val="18"/>
              </w:rPr>
            </w:pPr>
            <w:r>
              <w:rPr>
                <w:sz w:val="18"/>
                <w:szCs w:val="18"/>
              </w:rPr>
              <w:t>19.3</w:t>
            </w:r>
          </w:p>
        </w:tc>
        <w:tc>
          <w:tcPr>
            <w:tcW w:w="353" w:type="pct"/>
            <w:vAlign w:val="center"/>
          </w:tcPr>
          <w:p w14:paraId="2FDA7CF1" w14:textId="77777777" w:rsidR="008F0EBD" w:rsidRDefault="004E10A9">
            <w:pPr>
              <w:jc w:val="center"/>
              <w:rPr>
                <w:sz w:val="18"/>
                <w:szCs w:val="18"/>
              </w:rPr>
            </w:pPr>
            <w:r>
              <w:rPr>
                <w:sz w:val="18"/>
                <w:szCs w:val="18"/>
              </w:rPr>
              <w:t>19.3</w:t>
            </w:r>
          </w:p>
        </w:tc>
        <w:tc>
          <w:tcPr>
            <w:tcW w:w="355" w:type="pct"/>
            <w:vAlign w:val="center"/>
          </w:tcPr>
          <w:p w14:paraId="6BF7EDCF" w14:textId="77777777" w:rsidR="008F0EBD" w:rsidRDefault="004E10A9">
            <w:pPr>
              <w:jc w:val="center"/>
              <w:rPr>
                <w:sz w:val="18"/>
                <w:szCs w:val="18"/>
              </w:rPr>
            </w:pPr>
            <w:r>
              <w:rPr>
                <w:sz w:val="18"/>
                <w:szCs w:val="18"/>
              </w:rPr>
              <w:t>20.8</w:t>
            </w:r>
          </w:p>
        </w:tc>
        <w:tc>
          <w:tcPr>
            <w:tcW w:w="783" w:type="pct"/>
            <w:vAlign w:val="center"/>
          </w:tcPr>
          <w:p w14:paraId="216B0A3F" w14:textId="77777777" w:rsidR="008F0EBD" w:rsidRDefault="004E10A9">
            <w:pPr>
              <w:jc w:val="center"/>
              <w:rPr>
                <w:sz w:val="18"/>
                <w:szCs w:val="18"/>
              </w:rPr>
            </w:pPr>
            <w:r>
              <w:rPr>
                <w:sz w:val="18"/>
                <w:szCs w:val="18"/>
              </w:rPr>
              <w:t>19.3</w:t>
            </w:r>
          </w:p>
        </w:tc>
        <w:tc>
          <w:tcPr>
            <w:tcW w:w="812" w:type="pct"/>
            <w:vAlign w:val="center"/>
          </w:tcPr>
          <w:p w14:paraId="2274EA08" w14:textId="77777777" w:rsidR="008F0EBD" w:rsidRDefault="004E10A9">
            <w:pPr>
              <w:jc w:val="center"/>
              <w:rPr>
                <w:sz w:val="18"/>
                <w:szCs w:val="18"/>
              </w:rPr>
            </w:pPr>
            <w:r>
              <w:rPr>
                <w:rFonts w:hint="eastAsia"/>
                <w:sz w:val="18"/>
                <w:szCs w:val="18"/>
              </w:rPr>
              <w:t>20.0</w:t>
            </w:r>
          </w:p>
        </w:tc>
        <w:tc>
          <w:tcPr>
            <w:tcW w:w="700" w:type="pct"/>
            <w:vAlign w:val="center"/>
          </w:tcPr>
          <w:p w14:paraId="7A42F1E5" w14:textId="77777777" w:rsidR="008F0EBD" w:rsidRDefault="004E10A9">
            <w:pPr>
              <w:jc w:val="center"/>
              <w:rPr>
                <w:sz w:val="18"/>
                <w:szCs w:val="18"/>
              </w:rPr>
            </w:pPr>
            <w:r>
              <w:rPr>
                <w:rFonts w:hint="eastAsia"/>
                <w:sz w:val="18"/>
                <w:szCs w:val="18"/>
              </w:rPr>
              <w:t>96.5</w:t>
            </w:r>
          </w:p>
        </w:tc>
      </w:tr>
      <w:tr w:rsidR="008F0EBD" w14:paraId="707FE2E5" w14:textId="77777777">
        <w:trPr>
          <w:jc w:val="center"/>
        </w:trPr>
        <w:tc>
          <w:tcPr>
            <w:tcW w:w="586" w:type="pct"/>
            <w:shd w:val="clear" w:color="auto" w:fill="auto"/>
            <w:vAlign w:val="center"/>
          </w:tcPr>
          <w:p w14:paraId="39F9E402" w14:textId="77777777" w:rsidR="008F0EBD" w:rsidRDefault="004E10A9">
            <w:pPr>
              <w:jc w:val="center"/>
              <w:rPr>
                <w:sz w:val="18"/>
                <w:szCs w:val="18"/>
              </w:rPr>
            </w:pPr>
            <w:r>
              <w:rPr>
                <w:rFonts w:hint="eastAsia"/>
                <w:sz w:val="18"/>
                <w:szCs w:val="18"/>
              </w:rPr>
              <w:t>恩诺沙星</w:t>
            </w:r>
          </w:p>
        </w:tc>
        <w:tc>
          <w:tcPr>
            <w:tcW w:w="353" w:type="pct"/>
            <w:shd w:val="clear" w:color="auto" w:fill="auto"/>
            <w:vAlign w:val="center"/>
          </w:tcPr>
          <w:p w14:paraId="42ACFF36" w14:textId="77777777" w:rsidR="008F0EBD" w:rsidRDefault="004E10A9">
            <w:pPr>
              <w:jc w:val="center"/>
              <w:rPr>
                <w:sz w:val="18"/>
                <w:szCs w:val="18"/>
              </w:rPr>
            </w:pPr>
            <w:r>
              <w:rPr>
                <w:sz w:val="18"/>
                <w:szCs w:val="18"/>
              </w:rPr>
              <w:t>19.6</w:t>
            </w:r>
          </w:p>
        </w:tc>
        <w:tc>
          <w:tcPr>
            <w:tcW w:w="354" w:type="pct"/>
            <w:shd w:val="clear" w:color="auto" w:fill="auto"/>
            <w:vAlign w:val="center"/>
          </w:tcPr>
          <w:p w14:paraId="01C79655" w14:textId="77777777" w:rsidR="008F0EBD" w:rsidRDefault="004E10A9">
            <w:pPr>
              <w:jc w:val="center"/>
              <w:rPr>
                <w:sz w:val="18"/>
                <w:szCs w:val="18"/>
              </w:rPr>
            </w:pPr>
            <w:r>
              <w:rPr>
                <w:sz w:val="18"/>
                <w:szCs w:val="18"/>
              </w:rPr>
              <w:t>19.9</w:t>
            </w:r>
          </w:p>
        </w:tc>
        <w:tc>
          <w:tcPr>
            <w:tcW w:w="351" w:type="pct"/>
            <w:shd w:val="clear" w:color="auto" w:fill="auto"/>
            <w:vAlign w:val="center"/>
          </w:tcPr>
          <w:p w14:paraId="60DEFAF1" w14:textId="77777777" w:rsidR="008F0EBD" w:rsidRDefault="004E10A9">
            <w:pPr>
              <w:jc w:val="center"/>
              <w:rPr>
                <w:sz w:val="18"/>
                <w:szCs w:val="18"/>
              </w:rPr>
            </w:pPr>
            <w:r>
              <w:rPr>
                <w:sz w:val="18"/>
                <w:szCs w:val="18"/>
              </w:rPr>
              <w:t>19.9</w:t>
            </w:r>
          </w:p>
        </w:tc>
        <w:tc>
          <w:tcPr>
            <w:tcW w:w="353" w:type="pct"/>
            <w:shd w:val="clear" w:color="auto" w:fill="auto"/>
            <w:vAlign w:val="center"/>
          </w:tcPr>
          <w:p w14:paraId="654DD501" w14:textId="77777777" w:rsidR="008F0EBD" w:rsidRDefault="004E10A9">
            <w:pPr>
              <w:jc w:val="center"/>
              <w:rPr>
                <w:sz w:val="18"/>
                <w:szCs w:val="18"/>
              </w:rPr>
            </w:pPr>
            <w:r>
              <w:rPr>
                <w:sz w:val="18"/>
                <w:szCs w:val="18"/>
              </w:rPr>
              <w:t>18.6</w:t>
            </w:r>
          </w:p>
        </w:tc>
        <w:tc>
          <w:tcPr>
            <w:tcW w:w="353" w:type="pct"/>
            <w:vAlign w:val="center"/>
          </w:tcPr>
          <w:p w14:paraId="75F175F4" w14:textId="77777777" w:rsidR="008F0EBD" w:rsidRDefault="004E10A9">
            <w:pPr>
              <w:jc w:val="center"/>
              <w:rPr>
                <w:sz w:val="18"/>
                <w:szCs w:val="18"/>
              </w:rPr>
            </w:pPr>
            <w:r>
              <w:rPr>
                <w:sz w:val="18"/>
                <w:szCs w:val="18"/>
              </w:rPr>
              <w:t>20.6</w:t>
            </w:r>
          </w:p>
        </w:tc>
        <w:tc>
          <w:tcPr>
            <w:tcW w:w="355" w:type="pct"/>
            <w:vAlign w:val="center"/>
          </w:tcPr>
          <w:p w14:paraId="4B4715BD" w14:textId="77777777" w:rsidR="008F0EBD" w:rsidRDefault="004E10A9">
            <w:pPr>
              <w:jc w:val="center"/>
              <w:rPr>
                <w:sz w:val="18"/>
                <w:szCs w:val="18"/>
              </w:rPr>
            </w:pPr>
            <w:r>
              <w:rPr>
                <w:sz w:val="18"/>
                <w:szCs w:val="18"/>
              </w:rPr>
              <w:t>20.8</w:t>
            </w:r>
          </w:p>
        </w:tc>
        <w:tc>
          <w:tcPr>
            <w:tcW w:w="783" w:type="pct"/>
            <w:vAlign w:val="center"/>
          </w:tcPr>
          <w:p w14:paraId="0119D67F" w14:textId="77777777" w:rsidR="008F0EBD" w:rsidRDefault="004E10A9">
            <w:pPr>
              <w:jc w:val="center"/>
              <w:rPr>
                <w:sz w:val="18"/>
                <w:szCs w:val="18"/>
              </w:rPr>
            </w:pPr>
            <w:r>
              <w:rPr>
                <w:sz w:val="18"/>
                <w:szCs w:val="18"/>
              </w:rPr>
              <w:t>19.9</w:t>
            </w:r>
          </w:p>
        </w:tc>
        <w:tc>
          <w:tcPr>
            <w:tcW w:w="812" w:type="pct"/>
            <w:vAlign w:val="center"/>
          </w:tcPr>
          <w:p w14:paraId="574669A7" w14:textId="77777777" w:rsidR="008F0EBD" w:rsidRDefault="004E10A9">
            <w:pPr>
              <w:jc w:val="center"/>
              <w:rPr>
                <w:sz w:val="18"/>
                <w:szCs w:val="18"/>
              </w:rPr>
            </w:pPr>
            <w:r>
              <w:rPr>
                <w:rFonts w:hint="eastAsia"/>
                <w:sz w:val="18"/>
                <w:szCs w:val="18"/>
              </w:rPr>
              <w:t>20.0</w:t>
            </w:r>
          </w:p>
        </w:tc>
        <w:tc>
          <w:tcPr>
            <w:tcW w:w="700" w:type="pct"/>
            <w:vAlign w:val="center"/>
          </w:tcPr>
          <w:p w14:paraId="43500941" w14:textId="77777777" w:rsidR="008F0EBD" w:rsidRDefault="004E10A9">
            <w:pPr>
              <w:jc w:val="center"/>
              <w:rPr>
                <w:sz w:val="18"/>
                <w:szCs w:val="18"/>
              </w:rPr>
            </w:pPr>
            <w:r>
              <w:rPr>
                <w:rFonts w:hint="eastAsia"/>
                <w:sz w:val="18"/>
                <w:szCs w:val="18"/>
              </w:rPr>
              <w:t>99.5</w:t>
            </w:r>
          </w:p>
        </w:tc>
      </w:tr>
      <w:tr w:rsidR="008F0EBD" w14:paraId="0CFEC334" w14:textId="77777777">
        <w:trPr>
          <w:jc w:val="center"/>
        </w:trPr>
        <w:tc>
          <w:tcPr>
            <w:tcW w:w="586" w:type="pct"/>
            <w:shd w:val="clear" w:color="auto" w:fill="auto"/>
            <w:vAlign w:val="center"/>
          </w:tcPr>
          <w:p w14:paraId="753054B0" w14:textId="77777777" w:rsidR="008F0EBD" w:rsidRDefault="004E10A9">
            <w:pPr>
              <w:jc w:val="center"/>
              <w:rPr>
                <w:sz w:val="18"/>
                <w:szCs w:val="18"/>
              </w:rPr>
            </w:pPr>
            <w:r>
              <w:rPr>
                <w:rFonts w:hint="eastAsia"/>
                <w:sz w:val="18"/>
                <w:szCs w:val="18"/>
              </w:rPr>
              <w:t>奥比沙星</w:t>
            </w:r>
          </w:p>
        </w:tc>
        <w:tc>
          <w:tcPr>
            <w:tcW w:w="353" w:type="pct"/>
            <w:shd w:val="clear" w:color="auto" w:fill="auto"/>
            <w:vAlign w:val="center"/>
          </w:tcPr>
          <w:p w14:paraId="5A2DDA8C" w14:textId="77777777" w:rsidR="008F0EBD" w:rsidRDefault="004E10A9">
            <w:pPr>
              <w:jc w:val="center"/>
              <w:rPr>
                <w:sz w:val="18"/>
                <w:szCs w:val="18"/>
              </w:rPr>
            </w:pPr>
            <w:r>
              <w:rPr>
                <w:sz w:val="18"/>
                <w:szCs w:val="18"/>
              </w:rPr>
              <w:t>20.8</w:t>
            </w:r>
          </w:p>
        </w:tc>
        <w:tc>
          <w:tcPr>
            <w:tcW w:w="354" w:type="pct"/>
            <w:shd w:val="clear" w:color="auto" w:fill="auto"/>
            <w:vAlign w:val="center"/>
          </w:tcPr>
          <w:p w14:paraId="2C261B61" w14:textId="77777777" w:rsidR="008F0EBD" w:rsidRDefault="004E10A9">
            <w:pPr>
              <w:jc w:val="center"/>
              <w:rPr>
                <w:sz w:val="18"/>
                <w:szCs w:val="18"/>
              </w:rPr>
            </w:pPr>
            <w:r>
              <w:rPr>
                <w:sz w:val="18"/>
                <w:szCs w:val="18"/>
              </w:rPr>
              <w:t>20.9</w:t>
            </w:r>
          </w:p>
        </w:tc>
        <w:tc>
          <w:tcPr>
            <w:tcW w:w="351" w:type="pct"/>
            <w:shd w:val="clear" w:color="auto" w:fill="auto"/>
            <w:vAlign w:val="center"/>
          </w:tcPr>
          <w:p w14:paraId="4CF52F01" w14:textId="77777777" w:rsidR="008F0EBD" w:rsidRDefault="004E10A9">
            <w:pPr>
              <w:jc w:val="center"/>
              <w:rPr>
                <w:sz w:val="18"/>
                <w:szCs w:val="18"/>
              </w:rPr>
            </w:pPr>
            <w:r>
              <w:rPr>
                <w:sz w:val="18"/>
                <w:szCs w:val="18"/>
              </w:rPr>
              <w:t>21.7</w:t>
            </w:r>
          </w:p>
        </w:tc>
        <w:tc>
          <w:tcPr>
            <w:tcW w:w="353" w:type="pct"/>
            <w:shd w:val="clear" w:color="auto" w:fill="auto"/>
            <w:vAlign w:val="center"/>
          </w:tcPr>
          <w:p w14:paraId="7519203D" w14:textId="77777777" w:rsidR="008F0EBD" w:rsidRDefault="004E10A9">
            <w:pPr>
              <w:jc w:val="center"/>
              <w:rPr>
                <w:sz w:val="18"/>
                <w:szCs w:val="18"/>
              </w:rPr>
            </w:pPr>
            <w:r>
              <w:rPr>
                <w:sz w:val="18"/>
                <w:szCs w:val="18"/>
              </w:rPr>
              <w:t>20.4</w:t>
            </w:r>
          </w:p>
        </w:tc>
        <w:tc>
          <w:tcPr>
            <w:tcW w:w="353" w:type="pct"/>
            <w:vAlign w:val="center"/>
          </w:tcPr>
          <w:p w14:paraId="5FF6AD0F" w14:textId="77777777" w:rsidR="008F0EBD" w:rsidRDefault="004E10A9">
            <w:pPr>
              <w:jc w:val="center"/>
              <w:rPr>
                <w:sz w:val="18"/>
                <w:szCs w:val="18"/>
              </w:rPr>
            </w:pPr>
            <w:r>
              <w:rPr>
                <w:sz w:val="18"/>
                <w:szCs w:val="18"/>
              </w:rPr>
              <w:t>20.3</w:t>
            </w:r>
          </w:p>
        </w:tc>
        <w:tc>
          <w:tcPr>
            <w:tcW w:w="355" w:type="pct"/>
            <w:vAlign w:val="center"/>
          </w:tcPr>
          <w:p w14:paraId="1559FDAE" w14:textId="77777777" w:rsidR="008F0EBD" w:rsidRDefault="004E10A9">
            <w:pPr>
              <w:jc w:val="center"/>
              <w:rPr>
                <w:sz w:val="18"/>
                <w:szCs w:val="18"/>
              </w:rPr>
            </w:pPr>
            <w:r>
              <w:rPr>
                <w:sz w:val="18"/>
                <w:szCs w:val="18"/>
              </w:rPr>
              <w:t>20.8</w:t>
            </w:r>
          </w:p>
        </w:tc>
        <w:tc>
          <w:tcPr>
            <w:tcW w:w="783" w:type="pct"/>
            <w:vAlign w:val="center"/>
          </w:tcPr>
          <w:p w14:paraId="3865BEE6" w14:textId="77777777" w:rsidR="008F0EBD" w:rsidRDefault="004E10A9">
            <w:pPr>
              <w:jc w:val="center"/>
              <w:rPr>
                <w:sz w:val="18"/>
                <w:szCs w:val="18"/>
              </w:rPr>
            </w:pPr>
            <w:r>
              <w:rPr>
                <w:sz w:val="18"/>
                <w:szCs w:val="18"/>
              </w:rPr>
              <w:t>20.8</w:t>
            </w:r>
          </w:p>
        </w:tc>
        <w:tc>
          <w:tcPr>
            <w:tcW w:w="812" w:type="pct"/>
            <w:vAlign w:val="center"/>
          </w:tcPr>
          <w:p w14:paraId="32594A5B" w14:textId="77777777" w:rsidR="008F0EBD" w:rsidRDefault="004E10A9">
            <w:pPr>
              <w:jc w:val="center"/>
              <w:rPr>
                <w:sz w:val="18"/>
                <w:szCs w:val="18"/>
              </w:rPr>
            </w:pPr>
            <w:r>
              <w:rPr>
                <w:rFonts w:hint="eastAsia"/>
                <w:sz w:val="18"/>
                <w:szCs w:val="18"/>
              </w:rPr>
              <w:t>20.0</w:t>
            </w:r>
          </w:p>
        </w:tc>
        <w:tc>
          <w:tcPr>
            <w:tcW w:w="700" w:type="pct"/>
            <w:vAlign w:val="center"/>
          </w:tcPr>
          <w:p w14:paraId="268665DE" w14:textId="77777777" w:rsidR="008F0EBD" w:rsidRDefault="004E10A9">
            <w:pPr>
              <w:jc w:val="center"/>
              <w:rPr>
                <w:sz w:val="18"/>
                <w:szCs w:val="18"/>
              </w:rPr>
            </w:pPr>
            <w:r>
              <w:rPr>
                <w:rFonts w:hint="eastAsia"/>
                <w:sz w:val="18"/>
                <w:szCs w:val="18"/>
              </w:rPr>
              <w:t>104</w:t>
            </w:r>
          </w:p>
        </w:tc>
      </w:tr>
      <w:tr w:rsidR="008F0EBD" w14:paraId="6CCAEF8A" w14:textId="77777777">
        <w:trPr>
          <w:jc w:val="center"/>
        </w:trPr>
        <w:tc>
          <w:tcPr>
            <w:tcW w:w="586" w:type="pct"/>
            <w:shd w:val="clear" w:color="auto" w:fill="auto"/>
            <w:vAlign w:val="center"/>
          </w:tcPr>
          <w:p w14:paraId="2493554B" w14:textId="77777777" w:rsidR="008F0EBD" w:rsidRDefault="004E10A9">
            <w:pPr>
              <w:jc w:val="center"/>
              <w:rPr>
                <w:sz w:val="18"/>
                <w:szCs w:val="18"/>
              </w:rPr>
            </w:pPr>
            <w:r>
              <w:rPr>
                <w:rFonts w:hint="eastAsia"/>
                <w:sz w:val="18"/>
                <w:szCs w:val="18"/>
              </w:rPr>
              <w:t>沙氟沙星</w:t>
            </w:r>
          </w:p>
        </w:tc>
        <w:tc>
          <w:tcPr>
            <w:tcW w:w="353" w:type="pct"/>
            <w:shd w:val="clear" w:color="auto" w:fill="auto"/>
            <w:vAlign w:val="center"/>
          </w:tcPr>
          <w:p w14:paraId="433BE8F3" w14:textId="77777777" w:rsidR="008F0EBD" w:rsidRDefault="004E10A9">
            <w:pPr>
              <w:jc w:val="center"/>
              <w:rPr>
                <w:sz w:val="18"/>
                <w:szCs w:val="18"/>
              </w:rPr>
            </w:pPr>
            <w:r>
              <w:rPr>
                <w:sz w:val="18"/>
                <w:szCs w:val="18"/>
              </w:rPr>
              <w:t>19.4</w:t>
            </w:r>
          </w:p>
        </w:tc>
        <w:tc>
          <w:tcPr>
            <w:tcW w:w="354" w:type="pct"/>
            <w:shd w:val="clear" w:color="auto" w:fill="auto"/>
            <w:vAlign w:val="center"/>
          </w:tcPr>
          <w:p w14:paraId="6C648FC9" w14:textId="77777777" w:rsidR="008F0EBD" w:rsidRDefault="004E10A9">
            <w:pPr>
              <w:jc w:val="center"/>
              <w:rPr>
                <w:sz w:val="18"/>
                <w:szCs w:val="18"/>
              </w:rPr>
            </w:pPr>
            <w:r>
              <w:rPr>
                <w:sz w:val="18"/>
                <w:szCs w:val="18"/>
              </w:rPr>
              <w:t>19.8</w:t>
            </w:r>
          </w:p>
        </w:tc>
        <w:tc>
          <w:tcPr>
            <w:tcW w:w="351" w:type="pct"/>
            <w:shd w:val="clear" w:color="auto" w:fill="auto"/>
            <w:vAlign w:val="center"/>
          </w:tcPr>
          <w:p w14:paraId="68ED063B" w14:textId="77777777" w:rsidR="008F0EBD" w:rsidRDefault="004E10A9">
            <w:pPr>
              <w:jc w:val="center"/>
              <w:rPr>
                <w:sz w:val="18"/>
                <w:szCs w:val="18"/>
              </w:rPr>
            </w:pPr>
            <w:r>
              <w:rPr>
                <w:sz w:val="18"/>
                <w:szCs w:val="18"/>
              </w:rPr>
              <w:t>19.7</w:t>
            </w:r>
          </w:p>
        </w:tc>
        <w:tc>
          <w:tcPr>
            <w:tcW w:w="353" w:type="pct"/>
            <w:shd w:val="clear" w:color="auto" w:fill="auto"/>
            <w:vAlign w:val="center"/>
          </w:tcPr>
          <w:p w14:paraId="6814FB25" w14:textId="77777777" w:rsidR="008F0EBD" w:rsidRDefault="004E10A9">
            <w:pPr>
              <w:jc w:val="center"/>
              <w:rPr>
                <w:sz w:val="18"/>
                <w:szCs w:val="18"/>
              </w:rPr>
            </w:pPr>
            <w:r>
              <w:rPr>
                <w:sz w:val="18"/>
                <w:szCs w:val="18"/>
              </w:rPr>
              <w:t>18.6</w:t>
            </w:r>
          </w:p>
        </w:tc>
        <w:tc>
          <w:tcPr>
            <w:tcW w:w="353" w:type="pct"/>
            <w:vAlign w:val="center"/>
          </w:tcPr>
          <w:p w14:paraId="07F3A1FF" w14:textId="77777777" w:rsidR="008F0EBD" w:rsidRDefault="004E10A9">
            <w:pPr>
              <w:jc w:val="center"/>
              <w:rPr>
                <w:sz w:val="18"/>
                <w:szCs w:val="18"/>
              </w:rPr>
            </w:pPr>
            <w:r>
              <w:rPr>
                <w:sz w:val="18"/>
                <w:szCs w:val="18"/>
              </w:rPr>
              <w:t>19.2</w:t>
            </w:r>
          </w:p>
        </w:tc>
        <w:tc>
          <w:tcPr>
            <w:tcW w:w="355" w:type="pct"/>
            <w:vAlign w:val="center"/>
          </w:tcPr>
          <w:p w14:paraId="289A682A" w14:textId="77777777" w:rsidR="008F0EBD" w:rsidRDefault="004E10A9">
            <w:pPr>
              <w:jc w:val="center"/>
              <w:rPr>
                <w:sz w:val="18"/>
                <w:szCs w:val="18"/>
              </w:rPr>
            </w:pPr>
            <w:r>
              <w:rPr>
                <w:sz w:val="18"/>
                <w:szCs w:val="18"/>
              </w:rPr>
              <w:t>20.6</w:t>
            </w:r>
          </w:p>
        </w:tc>
        <w:tc>
          <w:tcPr>
            <w:tcW w:w="783" w:type="pct"/>
            <w:vAlign w:val="center"/>
          </w:tcPr>
          <w:p w14:paraId="469AD365" w14:textId="77777777" w:rsidR="008F0EBD" w:rsidRDefault="004E10A9">
            <w:pPr>
              <w:jc w:val="center"/>
              <w:rPr>
                <w:sz w:val="18"/>
                <w:szCs w:val="18"/>
              </w:rPr>
            </w:pPr>
            <w:r>
              <w:rPr>
                <w:sz w:val="18"/>
                <w:szCs w:val="18"/>
              </w:rPr>
              <w:t>19.6</w:t>
            </w:r>
          </w:p>
        </w:tc>
        <w:tc>
          <w:tcPr>
            <w:tcW w:w="812" w:type="pct"/>
            <w:vAlign w:val="center"/>
          </w:tcPr>
          <w:p w14:paraId="3CACB61D" w14:textId="77777777" w:rsidR="008F0EBD" w:rsidRDefault="004E10A9">
            <w:pPr>
              <w:jc w:val="center"/>
              <w:rPr>
                <w:sz w:val="18"/>
                <w:szCs w:val="18"/>
              </w:rPr>
            </w:pPr>
            <w:r>
              <w:rPr>
                <w:rFonts w:hint="eastAsia"/>
                <w:sz w:val="18"/>
                <w:szCs w:val="18"/>
              </w:rPr>
              <w:t>20.0</w:t>
            </w:r>
          </w:p>
        </w:tc>
        <w:tc>
          <w:tcPr>
            <w:tcW w:w="700" w:type="pct"/>
            <w:vAlign w:val="center"/>
          </w:tcPr>
          <w:p w14:paraId="48D34A01" w14:textId="77777777" w:rsidR="008F0EBD" w:rsidRDefault="004E10A9">
            <w:pPr>
              <w:jc w:val="center"/>
              <w:rPr>
                <w:sz w:val="18"/>
                <w:szCs w:val="18"/>
              </w:rPr>
            </w:pPr>
            <w:r>
              <w:rPr>
                <w:rFonts w:hint="eastAsia"/>
                <w:sz w:val="18"/>
                <w:szCs w:val="18"/>
              </w:rPr>
              <w:t>98.0</w:t>
            </w:r>
          </w:p>
        </w:tc>
      </w:tr>
      <w:tr w:rsidR="008F0EBD" w14:paraId="52970B00" w14:textId="77777777">
        <w:trPr>
          <w:jc w:val="center"/>
        </w:trPr>
        <w:tc>
          <w:tcPr>
            <w:tcW w:w="586" w:type="pct"/>
            <w:shd w:val="clear" w:color="auto" w:fill="auto"/>
            <w:vAlign w:val="center"/>
          </w:tcPr>
          <w:p w14:paraId="40545F8B" w14:textId="77777777" w:rsidR="008F0EBD" w:rsidRDefault="004E10A9">
            <w:pPr>
              <w:jc w:val="center"/>
              <w:rPr>
                <w:sz w:val="18"/>
                <w:szCs w:val="18"/>
              </w:rPr>
            </w:pPr>
            <w:r>
              <w:rPr>
                <w:rFonts w:hint="eastAsia"/>
                <w:sz w:val="18"/>
                <w:szCs w:val="18"/>
              </w:rPr>
              <w:t>双氟哌酸</w:t>
            </w:r>
          </w:p>
        </w:tc>
        <w:tc>
          <w:tcPr>
            <w:tcW w:w="353" w:type="pct"/>
            <w:shd w:val="clear" w:color="auto" w:fill="auto"/>
            <w:vAlign w:val="center"/>
          </w:tcPr>
          <w:p w14:paraId="7FE22C3D" w14:textId="77777777" w:rsidR="008F0EBD" w:rsidRDefault="004E10A9">
            <w:pPr>
              <w:jc w:val="center"/>
              <w:rPr>
                <w:sz w:val="18"/>
                <w:szCs w:val="18"/>
              </w:rPr>
            </w:pPr>
            <w:r>
              <w:rPr>
                <w:sz w:val="18"/>
                <w:szCs w:val="18"/>
              </w:rPr>
              <w:t>21.0</w:t>
            </w:r>
          </w:p>
        </w:tc>
        <w:tc>
          <w:tcPr>
            <w:tcW w:w="354" w:type="pct"/>
            <w:shd w:val="clear" w:color="auto" w:fill="auto"/>
            <w:vAlign w:val="center"/>
          </w:tcPr>
          <w:p w14:paraId="22C80AB6" w14:textId="77777777" w:rsidR="008F0EBD" w:rsidRDefault="004E10A9">
            <w:pPr>
              <w:jc w:val="center"/>
              <w:rPr>
                <w:sz w:val="18"/>
                <w:szCs w:val="18"/>
              </w:rPr>
            </w:pPr>
            <w:r>
              <w:rPr>
                <w:sz w:val="18"/>
                <w:szCs w:val="18"/>
              </w:rPr>
              <w:t>21.1</w:t>
            </w:r>
          </w:p>
        </w:tc>
        <w:tc>
          <w:tcPr>
            <w:tcW w:w="351" w:type="pct"/>
            <w:shd w:val="clear" w:color="auto" w:fill="auto"/>
            <w:vAlign w:val="center"/>
          </w:tcPr>
          <w:p w14:paraId="6F4FA6FB" w14:textId="77777777" w:rsidR="008F0EBD" w:rsidRDefault="004E10A9">
            <w:pPr>
              <w:jc w:val="center"/>
              <w:rPr>
                <w:sz w:val="18"/>
                <w:szCs w:val="18"/>
              </w:rPr>
            </w:pPr>
            <w:r>
              <w:rPr>
                <w:sz w:val="18"/>
                <w:szCs w:val="18"/>
              </w:rPr>
              <w:t>20.7</w:t>
            </w:r>
          </w:p>
        </w:tc>
        <w:tc>
          <w:tcPr>
            <w:tcW w:w="353" w:type="pct"/>
            <w:shd w:val="clear" w:color="auto" w:fill="auto"/>
            <w:vAlign w:val="center"/>
          </w:tcPr>
          <w:p w14:paraId="5DC5D43B" w14:textId="77777777" w:rsidR="008F0EBD" w:rsidRDefault="004E10A9">
            <w:pPr>
              <w:jc w:val="center"/>
              <w:rPr>
                <w:sz w:val="18"/>
                <w:szCs w:val="18"/>
              </w:rPr>
            </w:pPr>
            <w:r>
              <w:rPr>
                <w:sz w:val="18"/>
                <w:szCs w:val="18"/>
              </w:rPr>
              <w:t>20.3</w:t>
            </w:r>
          </w:p>
        </w:tc>
        <w:tc>
          <w:tcPr>
            <w:tcW w:w="353" w:type="pct"/>
            <w:vAlign w:val="center"/>
          </w:tcPr>
          <w:p w14:paraId="096BCEC0" w14:textId="77777777" w:rsidR="008F0EBD" w:rsidRDefault="004E10A9">
            <w:pPr>
              <w:jc w:val="center"/>
              <w:rPr>
                <w:sz w:val="18"/>
                <w:szCs w:val="18"/>
              </w:rPr>
            </w:pPr>
            <w:r>
              <w:rPr>
                <w:sz w:val="18"/>
                <w:szCs w:val="18"/>
              </w:rPr>
              <w:t>20.7</w:t>
            </w:r>
          </w:p>
        </w:tc>
        <w:tc>
          <w:tcPr>
            <w:tcW w:w="355" w:type="pct"/>
            <w:vAlign w:val="center"/>
          </w:tcPr>
          <w:p w14:paraId="07E76422" w14:textId="77777777" w:rsidR="008F0EBD" w:rsidRDefault="004E10A9">
            <w:pPr>
              <w:jc w:val="center"/>
              <w:rPr>
                <w:sz w:val="18"/>
                <w:szCs w:val="18"/>
              </w:rPr>
            </w:pPr>
            <w:r>
              <w:rPr>
                <w:sz w:val="18"/>
                <w:szCs w:val="18"/>
              </w:rPr>
              <w:t>20.7</w:t>
            </w:r>
          </w:p>
        </w:tc>
        <w:tc>
          <w:tcPr>
            <w:tcW w:w="783" w:type="pct"/>
            <w:vAlign w:val="center"/>
          </w:tcPr>
          <w:p w14:paraId="52F931A9" w14:textId="77777777" w:rsidR="008F0EBD" w:rsidRDefault="004E10A9">
            <w:pPr>
              <w:jc w:val="center"/>
              <w:rPr>
                <w:sz w:val="18"/>
                <w:szCs w:val="18"/>
              </w:rPr>
            </w:pPr>
            <w:r>
              <w:rPr>
                <w:sz w:val="18"/>
                <w:szCs w:val="18"/>
              </w:rPr>
              <w:t>20.8</w:t>
            </w:r>
          </w:p>
        </w:tc>
        <w:tc>
          <w:tcPr>
            <w:tcW w:w="812" w:type="pct"/>
            <w:vAlign w:val="center"/>
          </w:tcPr>
          <w:p w14:paraId="3CF2FAE9" w14:textId="77777777" w:rsidR="008F0EBD" w:rsidRDefault="004E10A9">
            <w:pPr>
              <w:jc w:val="center"/>
              <w:rPr>
                <w:sz w:val="18"/>
                <w:szCs w:val="18"/>
              </w:rPr>
            </w:pPr>
            <w:r>
              <w:rPr>
                <w:rFonts w:hint="eastAsia"/>
                <w:sz w:val="18"/>
                <w:szCs w:val="18"/>
              </w:rPr>
              <w:t>20.0</w:t>
            </w:r>
          </w:p>
        </w:tc>
        <w:tc>
          <w:tcPr>
            <w:tcW w:w="700" w:type="pct"/>
            <w:vAlign w:val="center"/>
          </w:tcPr>
          <w:p w14:paraId="5090804E" w14:textId="77777777" w:rsidR="008F0EBD" w:rsidRDefault="004E10A9">
            <w:pPr>
              <w:jc w:val="center"/>
              <w:rPr>
                <w:sz w:val="18"/>
                <w:szCs w:val="18"/>
              </w:rPr>
            </w:pPr>
            <w:r>
              <w:rPr>
                <w:rFonts w:hint="eastAsia"/>
                <w:sz w:val="18"/>
                <w:szCs w:val="18"/>
              </w:rPr>
              <w:t>104</w:t>
            </w:r>
          </w:p>
        </w:tc>
      </w:tr>
      <w:tr w:rsidR="008F0EBD" w14:paraId="333D1158" w14:textId="77777777">
        <w:trPr>
          <w:jc w:val="center"/>
        </w:trPr>
        <w:tc>
          <w:tcPr>
            <w:tcW w:w="586" w:type="pct"/>
            <w:shd w:val="clear" w:color="auto" w:fill="auto"/>
            <w:vAlign w:val="center"/>
          </w:tcPr>
          <w:p w14:paraId="078DD09A" w14:textId="77777777" w:rsidR="008F0EBD" w:rsidRDefault="004E10A9">
            <w:pPr>
              <w:jc w:val="center"/>
              <w:rPr>
                <w:sz w:val="18"/>
                <w:szCs w:val="18"/>
              </w:rPr>
            </w:pPr>
            <w:r>
              <w:rPr>
                <w:rFonts w:hint="eastAsia"/>
                <w:sz w:val="18"/>
                <w:szCs w:val="18"/>
              </w:rPr>
              <w:t>司帕沙星</w:t>
            </w:r>
          </w:p>
        </w:tc>
        <w:tc>
          <w:tcPr>
            <w:tcW w:w="353" w:type="pct"/>
            <w:shd w:val="clear" w:color="auto" w:fill="auto"/>
            <w:vAlign w:val="center"/>
          </w:tcPr>
          <w:p w14:paraId="66885000" w14:textId="77777777" w:rsidR="008F0EBD" w:rsidRDefault="004E10A9">
            <w:pPr>
              <w:jc w:val="center"/>
              <w:rPr>
                <w:sz w:val="18"/>
                <w:szCs w:val="18"/>
              </w:rPr>
            </w:pPr>
            <w:r>
              <w:rPr>
                <w:sz w:val="18"/>
                <w:szCs w:val="18"/>
              </w:rPr>
              <w:t>18.8</w:t>
            </w:r>
          </w:p>
        </w:tc>
        <w:tc>
          <w:tcPr>
            <w:tcW w:w="354" w:type="pct"/>
            <w:shd w:val="clear" w:color="auto" w:fill="auto"/>
            <w:vAlign w:val="center"/>
          </w:tcPr>
          <w:p w14:paraId="167208B6" w14:textId="77777777" w:rsidR="008F0EBD" w:rsidRDefault="004E10A9">
            <w:pPr>
              <w:jc w:val="center"/>
              <w:rPr>
                <w:sz w:val="18"/>
                <w:szCs w:val="18"/>
              </w:rPr>
            </w:pPr>
            <w:r>
              <w:rPr>
                <w:sz w:val="18"/>
                <w:szCs w:val="18"/>
              </w:rPr>
              <w:t>18.7</w:t>
            </w:r>
          </w:p>
        </w:tc>
        <w:tc>
          <w:tcPr>
            <w:tcW w:w="351" w:type="pct"/>
            <w:shd w:val="clear" w:color="auto" w:fill="auto"/>
            <w:vAlign w:val="center"/>
          </w:tcPr>
          <w:p w14:paraId="2FC4F97F" w14:textId="77777777" w:rsidR="008F0EBD" w:rsidRDefault="004E10A9">
            <w:pPr>
              <w:jc w:val="center"/>
              <w:rPr>
                <w:sz w:val="18"/>
                <w:szCs w:val="18"/>
              </w:rPr>
            </w:pPr>
            <w:r>
              <w:rPr>
                <w:sz w:val="18"/>
                <w:szCs w:val="18"/>
              </w:rPr>
              <w:t>20.0</w:t>
            </w:r>
          </w:p>
        </w:tc>
        <w:tc>
          <w:tcPr>
            <w:tcW w:w="353" w:type="pct"/>
            <w:shd w:val="clear" w:color="auto" w:fill="auto"/>
            <w:vAlign w:val="center"/>
          </w:tcPr>
          <w:p w14:paraId="32A44CA3" w14:textId="77777777" w:rsidR="008F0EBD" w:rsidRDefault="004E10A9">
            <w:pPr>
              <w:jc w:val="center"/>
              <w:rPr>
                <w:sz w:val="18"/>
                <w:szCs w:val="18"/>
              </w:rPr>
            </w:pPr>
            <w:r>
              <w:rPr>
                <w:sz w:val="18"/>
                <w:szCs w:val="18"/>
              </w:rPr>
              <w:t>18.5</w:t>
            </w:r>
          </w:p>
        </w:tc>
        <w:tc>
          <w:tcPr>
            <w:tcW w:w="353" w:type="pct"/>
            <w:vAlign w:val="center"/>
          </w:tcPr>
          <w:p w14:paraId="641CD856" w14:textId="77777777" w:rsidR="008F0EBD" w:rsidRDefault="004E10A9">
            <w:pPr>
              <w:jc w:val="center"/>
              <w:rPr>
                <w:sz w:val="18"/>
                <w:szCs w:val="18"/>
              </w:rPr>
            </w:pPr>
            <w:r>
              <w:rPr>
                <w:sz w:val="18"/>
                <w:szCs w:val="18"/>
              </w:rPr>
              <w:t>18.7</w:t>
            </w:r>
          </w:p>
        </w:tc>
        <w:tc>
          <w:tcPr>
            <w:tcW w:w="355" w:type="pct"/>
            <w:vAlign w:val="center"/>
          </w:tcPr>
          <w:p w14:paraId="41A45440" w14:textId="77777777" w:rsidR="008F0EBD" w:rsidRDefault="004E10A9">
            <w:pPr>
              <w:jc w:val="center"/>
              <w:rPr>
                <w:sz w:val="18"/>
                <w:szCs w:val="18"/>
              </w:rPr>
            </w:pPr>
            <w:r>
              <w:rPr>
                <w:sz w:val="18"/>
                <w:szCs w:val="18"/>
              </w:rPr>
              <w:t>20.3</w:t>
            </w:r>
          </w:p>
        </w:tc>
        <w:tc>
          <w:tcPr>
            <w:tcW w:w="783" w:type="pct"/>
            <w:vAlign w:val="center"/>
          </w:tcPr>
          <w:p w14:paraId="58410280" w14:textId="77777777" w:rsidR="008F0EBD" w:rsidRDefault="004E10A9">
            <w:pPr>
              <w:jc w:val="center"/>
              <w:rPr>
                <w:sz w:val="18"/>
                <w:szCs w:val="18"/>
              </w:rPr>
            </w:pPr>
            <w:r>
              <w:rPr>
                <w:sz w:val="18"/>
                <w:szCs w:val="18"/>
              </w:rPr>
              <w:t>19.2</w:t>
            </w:r>
          </w:p>
        </w:tc>
        <w:tc>
          <w:tcPr>
            <w:tcW w:w="812" w:type="pct"/>
            <w:vAlign w:val="center"/>
          </w:tcPr>
          <w:p w14:paraId="5109CDE1" w14:textId="77777777" w:rsidR="008F0EBD" w:rsidRDefault="004E10A9">
            <w:pPr>
              <w:jc w:val="center"/>
              <w:rPr>
                <w:sz w:val="18"/>
                <w:szCs w:val="18"/>
              </w:rPr>
            </w:pPr>
            <w:r>
              <w:rPr>
                <w:rFonts w:hint="eastAsia"/>
                <w:sz w:val="18"/>
                <w:szCs w:val="18"/>
              </w:rPr>
              <w:t>20.0</w:t>
            </w:r>
          </w:p>
        </w:tc>
        <w:tc>
          <w:tcPr>
            <w:tcW w:w="700" w:type="pct"/>
            <w:vAlign w:val="center"/>
          </w:tcPr>
          <w:p w14:paraId="002C015E" w14:textId="77777777" w:rsidR="008F0EBD" w:rsidRDefault="004E10A9">
            <w:pPr>
              <w:jc w:val="center"/>
              <w:rPr>
                <w:sz w:val="18"/>
                <w:szCs w:val="18"/>
              </w:rPr>
            </w:pPr>
            <w:r>
              <w:rPr>
                <w:rFonts w:hint="eastAsia"/>
                <w:sz w:val="18"/>
                <w:szCs w:val="18"/>
              </w:rPr>
              <w:t>96.0</w:t>
            </w:r>
          </w:p>
        </w:tc>
      </w:tr>
    </w:tbl>
    <w:p w14:paraId="48CF3E87" w14:textId="77777777" w:rsidR="008F0EBD" w:rsidRDefault="008F0EBD">
      <w:pPr>
        <w:ind w:firstLineChars="200" w:firstLine="560"/>
        <w:rPr>
          <w:rFonts w:ascii="仿宋_GB2312" w:eastAsia="仿宋_GB2312" w:hAnsi="仿宋"/>
          <w:sz w:val="28"/>
          <w:szCs w:val="28"/>
        </w:rPr>
      </w:pPr>
    </w:p>
    <w:p w14:paraId="519E95F0" w14:textId="77777777" w:rsidR="008F0EBD" w:rsidRDefault="004E10A9">
      <w:pPr>
        <w:ind w:firstLineChars="200" w:firstLine="480"/>
        <w:jc w:val="center"/>
        <w:rPr>
          <w:rFonts w:eastAsia="仿宋_GB2312"/>
          <w:sz w:val="24"/>
        </w:rPr>
      </w:pPr>
      <w:r>
        <w:rPr>
          <w:rFonts w:eastAsia="仿宋_GB2312"/>
          <w:sz w:val="24"/>
        </w:rPr>
        <w:t>表</w:t>
      </w:r>
      <w:r>
        <w:rPr>
          <w:rFonts w:eastAsia="仿宋_GB2312"/>
          <w:sz w:val="24"/>
        </w:rPr>
        <w:t xml:space="preserve">12  </w:t>
      </w:r>
      <w:r>
        <w:rPr>
          <w:rFonts w:eastAsia="仿宋_GB2312"/>
          <w:sz w:val="24"/>
        </w:rPr>
        <w:t>添加浓度</w:t>
      </w:r>
      <w:r>
        <w:rPr>
          <w:rFonts w:eastAsia="仿宋_GB2312"/>
          <w:sz w:val="24"/>
        </w:rPr>
        <w:t>(50.0µg/L)—</w:t>
      </w:r>
      <w:r>
        <w:rPr>
          <w:rFonts w:eastAsia="仿宋_GB2312"/>
          <w:sz w:val="24"/>
        </w:rPr>
        <w:t>高浓度空白基体加标测定准确度数据</w:t>
      </w:r>
    </w:p>
    <w:tbl>
      <w:tblPr>
        <w:tblW w:w="4886"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038"/>
        <w:gridCol w:w="626"/>
        <w:gridCol w:w="626"/>
        <w:gridCol w:w="623"/>
        <w:gridCol w:w="625"/>
        <w:gridCol w:w="625"/>
        <w:gridCol w:w="628"/>
        <w:gridCol w:w="1387"/>
        <w:gridCol w:w="1440"/>
        <w:gridCol w:w="1228"/>
      </w:tblGrid>
      <w:tr w:rsidR="008F0EBD" w14:paraId="56383E1F" w14:textId="77777777">
        <w:trPr>
          <w:trHeight w:val="97"/>
          <w:jc w:val="center"/>
        </w:trPr>
        <w:tc>
          <w:tcPr>
            <w:tcW w:w="587" w:type="pct"/>
            <w:vMerge w:val="restart"/>
            <w:shd w:val="clear" w:color="auto" w:fill="auto"/>
            <w:vAlign w:val="center"/>
          </w:tcPr>
          <w:p w14:paraId="4BEAEA4F" w14:textId="77777777" w:rsidR="008F0EBD" w:rsidRDefault="004E10A9">
            <w:pPr>
              <w:jc w:val="center"/>
              <w:rPr>
                <w:sz w:val="18"/>
                <w:szCs w:val="18"/>
              </w:rPr>
            </w:pPr>
            <w:r>
              <w:rPr>
                <w:rFonts w:hint="eastAsia"/>
                <w:sz w:val="18"/>
                <w:szCs w:val="18"/>
              </w:rPr>
              <w:t>目标物</w:t>
            </w:r>
          </w:p>
        </w:tc>
        <w:tc>
          <w:tcPr>
            <w:tcW w:w="2121" w:type="pct"/>
            <w:gridSpan w:val="6"/>
            <w:shd w:val="clear" w:color="auto" w:fill="auto"/>
            <w:vAlign w:val="center"/>
          </w:tcPr>
          <w:p w14:paraId="0E2BB58A" w14:textId="77777777" w:rsidR="008F0EBD" w:rsidRDefault="004E10A9">
            <w:pPr>
              <w:jc w:val="center"/>
              <w:rPr>
                <w:sz w:val="18"/>
                <w:szCs w:val="18"/>
              </w:rPr>
            </w:pPr>
            <w:r>
              <w:rPr>
                <w:rFonts w:hint="eastAsia"/>
                <w:sz w:val="18"/>
                <w:szCs w:val="18"/>
              </w:rPr>
              <w:t>测定结果</w:t>
            </w:r>
            <w:r>
              <w:rPr>
                <w:rFonts w:hint="eastAsia"/>
                <w:sz w:val="18"/>
                <w:szCs w:val="18"/>
              </w:rPr>
              <w:t>(</w:t>
            </w:r>
            <w:r>
              <w:rPr>
                <w:sz w:val="18"/>
                <w:szCs w:val="18"/>
              </w:rPr>
              <w:t>μg/</w:t>
            </w:r>
            <w:r>
              <w:rPr>
                <w:rFonts w:hint="eastAsia"/>
                <w:sz w:val="18"/>
                <w:szCs w:val="18"/>
              </w:rPr>
              <w:t>L)</w:t>
            </w:r>
          </w:p>
        </w:tc>
        <w:tc>
          <w:tcPr>
            <w:tcW w:w="784" w:type="pct"/>
            <w:vMerge w:val="restart"/>
            <w:vAlign w:val="center"/>
          </w:tcPr>
          <w:p w14:paraId="3DE024A2" w14:textId="77777777" w:rsidR="008F0EBD" w:rsidRDefault="004E10A9">
            <w:pPr>
              <w:jc w:val="center"/>
              <w:rPr>
                <w:sz w:val="18"/>
                <w:szCs w:val="18"/>
              </w:rPr>
            </w:pPr>
            <w:r>
              <w:rPr>
                <w:rFonts w:hint="eastAsia"/>
                <w:sz w:val="18"/>
                <w:szCs w:val="18"/>
              </w:rPr>
              <w:t>平均值</w:t>
            </w:r>
            <w:r>
              <w:rPr>
                <w:rFonts w:hint="eastAsia"/>
                <w:sz w:val="18"/>
                <w:szCs w:val="18"/>
              </w:rPr>
              <w:t xml:space="preserve"> (</w:t>
            </w:r>
            <w:r>
              <w:rPr>
                <w:sz w:val="18"/>
                <w:szCs w:val="18"/>
              </w:rPr>
              <w:t>μg/</w:t>
            </w:r>
            <w:r>
              <w:rPr>
                <w:rFonts w:hint="eastAsia"/>
                <w:sz w:val="18"/>
                <w:szCs w:val="18"/>
              </w:rPr>
              <w:t>L)</w:t>
            </w:r>
          </w:p>
        </w:tc>
        <w:tc>
          <w:tcPr>
            <w:tcW w:w="814" w:type="pct"/>
            <w:vMerge w:val="restart"/>
            <w:vAlign w:val="center"/>
          </w:tcPr>
          <w:p w14:paraId="5AEA28DA" w14:textId="77777777" w:rsidR="008F0EBD" w:rsidRDefault="004E10A9">
            <w:pPr>
              <w:jc w:val="center"/>
              <w:rPr>
                <w:sz w:val="18"/>
                <w:szCs w:val="18"/>
              </w:rPr>
            </w:pPr>
            <w:r>
              <w:rPr>
                <w:rFonts w:hint="eastAsia"/>
                <w:sz w:val="18"/>
                <w:szCs w:val="18"/>
              </w:rPr>
              <w:t>标准物质浓度</w:t>
            </w:r>
            <w:r>
              <w:rPr>
                <w:rFonts w:hint="eastAsia"/>
                <w:sz w:val="18"/>
                <w:szCs w:val="18"/>
              </w:rPr>
              <w:t>(</w:t>
            </w:r>
            <w:r>
              <w:rPr>
                <w:sz w:val="18"/>
                <w:szCs w:val="18"/>
              </w:rPr>
              <w:t>μg/</w:t>
            </w:r>
            <w:r>
              <w:rPr>
                <w:rFonts w:hint="eastAsia"/>
                <w:sz w:val="18"/>
                <w:szCs w:val="18"/>
              </w:rPr>
              <w:t>L)</w:t>
            </w:r>
          </w:p>
        </w:tc>
        <w:tc>
          <w:tcPr>
            <w:tcW w:w="694" w:type="pct"/>
            <w:vMerge w:val="restart"/>
            <w:vAlign w:val="center"/>
          </w:tcPr>
          <w:p w14:paraId="642E1067" w14:textId="77777777" w:rsidR="008F0EBD" w:rsidRDefault="004E10A9">
            <w:pPr>
              <w:jc w:val="center"/>
              <w:rPr>
                <w:sz w:val="18"/>
                <w:szCs w:val="18"/>
              </w:rPr>
            </w:pPr>
            <w:r>
              <w:rPr>
                <w:sz w:val="18"/>
                <w:szCs w:val="18"/>
              </w:rPr>
              <w:t>加标回收率（</w:t>
            </w:r>
            <w:r>
              <w:rPr>
                <w:sz w:val="18"/>
                <w:szCs w:val="18"/>
              </w:rPr>
              <w:t>%</w:t>
            </w:r>
            <w:r>
              <w:rPr>
                <w:sz w:val="18"/>
                <w:szCs w:val="18"/>
              </w:rPr>
              <w:t>）</w:t>
            </w:r>
          </w:p>
        </w:tc>
      </w:tr>
      <w:tr w:rsidR="008F0EBD" w14:paraId="7D86AF8E" w14:textId="77777777">
        <w:trPr>
          <w:trHeight w:val="96"/>
          <w:jc w:val="center"/>
        </w:trPr>
        <w:tc>
          <w:tcPr>
            <w:tcW w:w="587" w:type="pct"/>
            <w:vMerge/>
            <w:shd w:val="clear" w:color="auto" w:fill="auto"/>
            <w:vAlign w:val="center"/>
          </w:tcPr>
          <w:p w14:paraId="46B40B05" w14:textId="77777777" w:rsidR="008F0EBD" w:rsidRDefault="008F0EBD">
            <w:pPr>
              <w:jc w:val="center"/>
              <w:rPr>
                <w:sz w:val="18"/>
                <w:szCs w:val="18"/>
              </w:rPr>
            </w:pPr>
          </w:p>
        </w:tc>
        <w:tc>
          <w:tcPr>
            <w:tcW w:w="354" w:type="pct"/>
            <w:shd w:val="clear" w:color="auto" w:fill="auto"/>
            <w:vAlign w:val="center"/>
          </w:tcPr>
          <w:p w14:paraId="04179DE8" w14:textId="77777777" w:rsidR="008F0EBD" w:rsidRDefault="004E10A9">
            <w:pPr>
              <w:jc w:val="center"/>
              <w:rPr>
                <w:sz w:val="18"/>
                <w:szCs w:val="18"/>
              </w:rPr>
            </w:pPr>
            <w:r>
              <w:rPr>
                <w:rFonts w:hint="eastAsia"/>
                <w:sz w:val="18"/>
                <w:szCs w:val="18"/>
              </w:rPr>
              <w:t>1</w:t>
            </w:r>
          </w:p>
        </w:tc>
        <w:tc>
          <w:tcPr>
            <w:tcW w:w="354" w:type="pct"/>
            <w:shd w:val="clear" w:color="auto" w:fill="auto"/>
            <w:vAlign w:val="center"/>
          </w:tcPr>
          <w:p w14:paraId="19116DA7" w14:textId="77777777" w:rsidR="008F0EBD" w:rsidRDefault="004E10A9">
            <w:pPr>
              <w:jc w:val="center"/>
              <w:rPr>
                <w:sz w:val="18"/>
                <w:szCs w:val="18"/>
              </w:rPr>
            </w:pPr>
            <w:r>
              <w:rPr>
                <w:rFonts w:hint="eastAsia"/>
                <w:sz w:val="18"/>
                <w:szCs w:val="18"/>
              </w:rPr>
              <w:t>2</w:t>
            </w:r>
          </w:p>
        </w:tc>
        <w:tc>
          <w:tcPr>
            <w:tcW w:w="352" w:type="pct"/>
            <w:shd w:val="clear" w:color="auto" w:fill="auto"/>
            <w:vAlign w:val="center"/>
          </w:tcPr>
          <w:p w14:paraId="4CA86520" w14:textId="77777777" w:rsidR="008F0EBD" w:rsidRDefault="004E10A9">
            <w:pPr>
              <w:jc w:val="center"/>
              <w:rPr>
                <w:sz w:val="18"/>
                <w:szCs w:val="18"/>
              </w:rPr>
            </w:pPr>
            <w:r>
              <w:rPr>
                <w:rFonts w:hint="eastAsia"/>
                <w:sz w:val="18"/>
                <w:szCs w:val="18"/>
              </w:rPr>
              <w:t>3</w:t>
            </w:r>
          </w:p>
        </w:tc>
        <w:tc>
          <w:tcPr>
            <w:tcW w:w="353" w:type="pct"/>
            <w:shd w:val="clear" w:color="auto" w:fill="auto"/>
            <w:vAlign w:val="center"/>
          </w:tcPr>
          <w:p w14:paraId="733C6512" w14:textId="77777777" w:rsidR="008F0EBD" w:rsidRDefault="004E10A9">
            <w:pPr>
              <w:jc w:val="center"/>
              <w:rPr>
                <w:sz w:val="18"/>
                <w:szCs w:val="18"/>
              </w:rPr>
            </w:pPr>
            <w:r>
              <w:rPr>
                <w:rFonts w:hint="eastAsia"/>
                <w:sz w:val="18"/>
                <w:szCs w:val="18"/>
              </w:rPr>
              <w:t>4</w:t>
            </w:r>
          </w:p>
        </w:tc>
        <w:tc>
          <w:tcPr>
            <w:tcW w:w="353" w:type="pct"/>
            <w:vAlign w:val="center"/>
          </w:tcPr>
          <w:p w14:paraId="6EFE6BAE" w14:textId="77777777" w:rsidR="008F0EBD" w:rsidRDefault="004E10A9">
            <w:pPr>
              <w:jc w:val="center"/>
              <w:rPr>
                <w:sz w:val="18"/>
                <w:szCs w:val="18"/>
              </w:rPr>
            </w:pPr>
            <w:r>
              <w:rPr>
                <w:rFonts w:hint="eastAsia"/>
                <w:sz w:val="18"/>
                <w:szCs w:val="18"/>
              </w:rPr>
              <w:t>5</w:t>
            </w:r>
          </w:p>
        </w:tc>
        <w:tc>
          <w:tcPr>
            <w:tcW w:w="355" w:type="pct"/>
            <w:vAlign w:val="center"/>
          </w:tcPr>
          <w:p w14:paraId="3175F410" w14:textId="77777777" w:rsidR="008F0EBD" w:rsidRDefault="004E10A9">
            <w:pPr>
              <w:jc w:val="center"/>
              <w:rPr>
                <w:sz w:val="18"/>
                <w:szCs w:val="18"/>
              </w:rPr>
            </w:pPr>
            <w:r>
              <w:rPr>
                <w:rFonts w:hint="eastAsia"/>
                <w:sz w:val="18"/>
                <w:szCs w:val="18"/>
              </w:rPr>
              <w:t>6</w:t>
            </w:r>
          </w:p>
        </w:tc>
        <w:tc>
          <w:tcPr>
            <w:tcW w:w="784" w:type="pct"/>
            <w:vMerge/>
            <w:vAlign w:val="center"/>
          </w:tcPr>
          <w:p w14:paraId="1520DB6A" w14:textId="77777777" w:rsidR="008F0EBD" w:rsidRDefault="008F0EBD">
            <w:pPr>
              <w:jc w:val="center"/>
              <w:rPr>
                <w:sz w:val="18"/>
                <w:szCs w:val="18"/>
              </w:rPr>
            </w:pPr>
          </w:p>
        </w:tc>
        <w:tc>
          <w:tcPr>
            <w:tcW w:w="814" w:type="pct"/>
            <w:vMerge/>
            <w:vAlign w:val="center"/>
          </w:tcPr>
          <w:p w14:paraId="288E1D91" w14:textId="77777777" w:rsidR="008F0EBD" w:rsidRDefault="008F0EBD">
            <w:pPr>
              <w:jc w:val="center"/>
              <w:rPr>
                <w:sz w:val="18"/>
                <w:szCs w:val="18"/>
              </w:rPr>
            </w:pPr>
          </w:p>
        </w:tc>
        <w:tc>
          <w:tcPr>
            <w:tcW w:w="694" w:type="pct"/>
            <w:vMerge/>
            <w:vAlign w:val="center"/>
          </w:tcPr>
          <w:p w14:paraId="6F111605" w14:textId="77777777" w:rsidR="008F0EBD" w:rsidRDefault="008F0EBD">
            <w:pPr>
              <w:jc w:val="center"/>
              <w:rPr>
                <w:sz w:val="18"/>
                <w:szCs w:val="18"/>
              </w:rPr>
            </w:pPr>
          </w:p>
        </w:tc>
      </w:tr>
      <w:tr w:rsidR="008F0EBD" w14:paraId="37C56F8E" w14:textId="77777777">
        <w:trPr>
          <w:jc w:val="center"/>
        </w:trPr>
        <w:tc>
          <w:tcPr>
            <w:tcW w:w="587" w:type="pct"/>
            <w:shd w:val="clear" w:color="auto" w:fill="auto"/>
            <w:vAlign w:val="center"/>
          </w:tcPr>
          <w:p w14:paraId="3309D099" w14:textId="77777777" w:rsidR="008F0EBD" w:rsidRDefault="004E10A9">
            <w:pPr>
              <w:jc w:val="center"/>
              <w:rPr>
                <w:sz w:val="18"/>
                <w:szCs w:val="18"/>
              </w:rPr>
            </w:pPr>
            <w:r>
              <w:rPr>
                <w:rFonts w:hint="eastAsia"/>
                <w:sz w:val="18"/>
                <w:szCs w:val="18"/>
              </w:rPr>
              <w:t>麻保沙星</w:t>
            </w:r>
          </w:p>
        </w:tc>
        <w:tc>
          <w:tcPr>
            <w:tcW w:w="354" w:type="pct"/>
            <w:shd w:val="clear" w:color="auto" w:fill="auto"/>
            <w:vAlign w:val="center"/>
          </w:tcPr>
          <w:p w14:paraId="1A945AB8" w14:textId="77777777" w:rsidR="008F0EBD" w:rsidRDefault="004E10A9">
            <w:pPr>
              <w:jc w:val="center"/>
              <w:rPr>
                <w:sz w:val="18"/>
                <w:szCs w:val="18"/>
              </w:rPr>
            </w:pPr>
            <w:r>
              <w:rPr>
                <w:sz w:val="18"/>
                <w:szCs w:val="18"/>
              </w:rPr>
              <w:t>52.4</w:t>
            </w:r>
          </w:p>
        </w:tc>
        <w:tc>
          <w:tcPr>
            <w:tcW w:w="354" w:type="pct"/>
            <w:shd w:val="clear" w:color="auto" w:fill="auto"/>
            <w:vAlign w:val="center"/>
          </w:tcPr>
          <w:p w14:paraId="48691637" w14:textId="77777777" w:rsidR="008F0EBD" w:rsidRDefault="004E10A9">
            <w:pPr>
              <w:jc w:val="center"/>
              <w:rPr>
                <w:sz w:val="18"/>
                <w:szCs w:val="18"/>
              </w:rPr>
            </w:pPr>
            <w:r>
              <w:rPr>
                <w:sz w:val="18"/>
                <w:szCs w:val="18"/>
              </w:rPr>
              <w:t>51.1</w:t>
            </w:r>
          </w:p>
        </w:tc>
        <w:tc>
          <w:tcPr>
            <w:tcW w:w="352" w:type="pct"/>
            <w:shd w:val="clear" w:color="auto" w:fill="auto"/>
            <w:vAlign w:val="center"/>
          </w:tcPr>
          <w:p w14:paraId="02861FDD" w14:textId="77777777" w:rsidR="008F0EBD" w:rsidRDefault="004E10A9">
            <w:pPr>
              <w:jc w:val="center"/>
              <w:rPr>
                <w:sz w:val="18"/>
                <w:szCs w:val="18"/>
              </w:rPr>
            </w:pPr>
            <w:r>
              <w:rPr>
                <w:sz w:val="18"/>
                <w:szCs w:val="18"/>
              </w:rPr>
              <w:t>49.7</w:t>
            </w:r>
          </w:p>
        </w:tc>
        <w:tc>
          <w:tcPr>
            <w:tcW w:w="353" w:type="pct"/>
            <w:shd w:val="clear" w:color="auto" w:fill="auto"/>
            <w:vAlign w:val="center"/>
          </w:tcPr>
          <w:p w14:paraId="6E8119A1" w14:textId="77777777" w:rsidR="008F0EBD" w:rsidRDefault="004E10A9">
            <w:pPr>
              <w:jc w:val="center"/>
              <w:rPr>
                <w:sz w:val="18"/>
                <w:szCs w:val="18"/>
              </w:rPr>
            </w:pPr>
            <w:r>
              <w:rPr>
                <w:sz w:val="18"/>
                <w:szCs w:val="18"/>
              </w:rPr>
              <w:t>51.3</w:t>
            </w:r>
          </w:p>
        </w:tc>
        <w:tc>
          <w:tcPr>
            <w:tcW w:w="353" w:type="pct"/>
            <w:vAlign w:val="center"/>
          </w:tcPr>
          <w:p w14:paraId="69C1261B" w14:textId="77777777" w:rsidR="008F0EBD" w:rsidRDefault="004E10A9">
            <w:pPr>
              <w:jc w:val="center"/>
              <w:rPr>
                <w:sz w:val="18"/>
                <w:szCs w:val="18"/>
              </w:rPr>
            </w:pPr>
            <w:r>
              <w:rPr>
                <w:sz w:val="18"/>
                <w:szCs w:val="18"/>
              </w:rPr>
              <w:t>50.0</w:t>
            </w:r>
          </w:p>
        </w:tc>
        <w:tc>
          <w:tcPr>
            <w:tcW w:w="355" w:type="pct"/>
            <w:vAlign w:val="center"/>
          </w:tcPr>
          <w:p w14:paraId="31DFCAE0" w14:textId="77777777" w:rsidR="008F0EBD" w:rsidRDefault="004E10A9">
            <w:pPr>
              <w:jc w:val="center"/>
              <w:rPr>
                <w:sz w:val="18"/>
                <w:szCs w:val="18"/>
              </w:rPr>
            </w:pPr>
            <w:r>
              <w:rPr>
                <w:sz w:val="18"/>
                <w:szCs w:val="18"/>
              </w:rPr>
              <w:t>50.6</w:t>
            </w:r>
          </w:p>
        </w:tc>
        <w:tc>
          <w:tcPr>
            <w:tcW w:w="784" w:type="pct"/>
            <w:vAlign w:val="center"/>
          </w:tcPr>
          <w:p w14:paraId="7176D0E2" w14:textId="77777777" w:rsidR="008F0EBD" w:rsidRDefault="004E10A9">
            <w:pPr>
              <w:jc w:val="center"/>
              <w:rPr>
                <w:sz w:val="18"/>
                <w:szCs w:val="18"/>
              </w:rPr>
            </w:pPr>
            <w:r>
              <w:rPr>
                <w:sz w:val="18"/>
                <w:szCs w:val="18"/>
              </w:rPr>
              <w:t>50.9</w:t>
            </w:r>
          </w:p>
        </w:tc>
        <w:tc>
          <w:tcPr>
            <w:tcW w:w="814" w:type="pct"/>
            <w:vAlign w:val="center"/>
          </w:tcPr>
          <w:p w14:paraId="76386250" w14:textId="77777777" w:rsidR="008F0EBD" w:rsidRDefault="004E10A9">
            <w:pPr>
              <w:jc w:val="center"/>
              <w:rPr>
                <w:sz w:val="18"/>
                <w:szCs w:val="18"/>
              </w:rPr>
            </w:pPr>
            <w:r>
              <w:rPr>
                <w:rFonts w:hint="eastAsia"/>
                <w:sz w:val="18"/>
                <w:szCs w:val="18"/>
              </w:rPr>
              <w:t>50.0</w:t>
            </w:r>
          </w:p>
        </w:tc>
        <w:tc>
          <w:tcPr>
            <w:tcW w:w="694" w:type="pct"/>
            <w:vAlign w:val="center"/>
          </w:tcPr>
          <w:p w14:paraId="6C208CC6" w14:textId="77777777" w:rsidR="008F0EBD" w:rsidRDefault="004E10A9">
            <w:pPr>
              <w:jc w:val="center"/>
              <w:rPr>
                <w:sz w:val="18"/>
                <w:szCs w:val="18"/>
              </w:rPr>
            </w:pPr>
            <w:r>
              <w:rPr>
                <w:rFonts w:hint="eastAsia"/>
                <w:sz w:val="18"/>
                <w:szCs w:val="18"/>
              </w:rPr>
              <w:t>102</w:t>
            </w:r>
          </w:p>
        </w:tc>
      </w:tr>
      <w:tr w:rsidR="008F0EBD" w14:paraId="0D9C297C" w14:textId="77777777">
        <w:trPr>
          <w:jc w:val="center"/>
        </w:trPr>
        <w:tc>
          <w:tcPr>
            <w:tcW w:w="587" w:type="pct"/>
            <w:shd w:val="clear" w:color="auto" w:fill="auto"/>
            <w:vAlign w:val="center"/>
          </w:tcPr>
          <w:p w14:paraId="2C557C85" w14:textId="77777777" w:rsidR="008F0EBD" w:rsidRDefault="004E10A9">
            <w:pPr>
              <w:rPr>
                <w:sz w:val="18"/>
                <w:szCs w:val="18"/>
              </w:rPr>
            </w:pPr>
            <w:r>
              <w:rPr>
                <w:rFonts w:hint="eastAsia"/>
                <w:sz w:val="18"/>
                <w:szCs w:val="18"/>
              </w:rPr>
              <w:t>氟罗沙星</w:t>
            </w:r>
          </w:p>
        </w:tc>
        <w:tc>
          <w:tcPr>
            <w:tcW w:w="354" w:type="pct"/>
            <w:shd w:val="clear" w:color="auto" w:fill="auto"/>
            <w:vAlign w:val="center"/>
          </w:tcPr>
          <w:p w14:paraId="6696BD4D" w14:textId="77777777" w:rsidR="008F0EBD" w:rsidRDefault="004E10A9">
            <w:pPr>
              <w:jc w:val="center"/>
              <w:rPr>
                <w:sz w:val="18"/>
                <w:szCs w:val="18"/>
              </w:rPr>
            </w:pPr>
            <w:r>
              <w:rPr>
                <w:sz w:val="18"/>
                <w:szCs w:val="18"/>
              </w:rPr>
              <w:t>54.4</w:t>
            </w:r>
          </w:p>
        </w:tc>
        <w:tc>
          <w:tcPr>
            <w:tcW w:w="354" w:type="pct"/>
            <w:shd w:val="clear" w:color="auto" w:fill="auto"/>
            <w:vAlign w:val="center"/>
          </w:tcPr>
          <w:p w14:paraId="3FE91BA6" w14:textId="77777777" w:rsidR="008F0EBD" w:rsidRDefault="004E10A9">
            <w:pPr>
              <w:jc w:val="center"/>
              <w:rPr>
                <w:sz w:val="18"/>
                <w:szCs w:val="18"/>
              </w:rPr>
            </w:pPr>
            <w:r>
              <w:rPr>
                <w:sz w:val="18"/>
                <w:szCs w:val="18"/>
              </w:rPr>
              <w:t>50.5</w:t>
            </w:r>
          </w:p>
        </w:tc>
        <w:tc>
          <w:tcPr>
            <w:tcW w:w="352" w:type="pct"/>
            <w:shd w:val="clear" w:color="auto" w:fill="auto"/>
            <w:vAlign w:val="center"/>
          </w:tcPr>
          <w:p w14:paraId="6CD67FA0" w14:textId="77777777" w:rsidR="008F0EBD" w:rsidRDefault="004E10A9">
            <w:pPr>
              <w:jc w:val="center"/>
              <w:rPr>
                <w:sz w:val="18"/>
                <w:szCs w:val="18"/>
              </w:rPr>
            </w:pPr>
            <w:r>
              <w:rPr>
                <w:sz w:val="18"/>
                <w:szCs w:val="18"/>
              </w:rPr>
              <w:t>52.8</w:t>
            </w:r>
          </w:p>
        </w:tc>
        <w:tc>
          <w:tcPr>
            <w:tcW w:w="353" w:type="pct"/>
            <w:shd w:val="clear" w:color="auto" w:fill="auto"/>
            <w:vAlign w:val="center"/>
          </w:tcPr>
          <w:p w14:paraId="7BEB1289" w14:textId="77777777" w:rsidR="008F0EBD" w:rsidRDefault="004E10A9">
            <w:pPr>
              <w:jc w:val="center"/>
              <w:rPr>
                <w:sz w:val="18"/>
                <w:szCs w:val="18"/>
              </w:rPr>
            </w:pPr>
            <w:r>
              <w:rPr>
                <w:sz w:val="18"/>
                <w:szCs w:val="18"/>
              </w:rPr>
              <w:t>53.1</w:t>
            </w:r>
          </w:p>
        </w:tc>
        <w:tc>
          <w:tcPr>
            <w:tcW w:w="353" w:type="pct"/>
            <w:vAlign w:val="center"/>
          </w:tcPr>
          <w:p w14:paraId="043303E4" w14:textId="77777777" w:rsidR="008F0EBD" w:rsidRDefault="004E10A9">
            <w:pPr>
              <w:jc w:val="center"/>
              <w:rPr>
                <w:sz w:val="18"/>
                <w:szCs w:val="18"/>
              </w:rPr>
            </w:pPr>
            <w:r>
              <w:rPr>
                <w:sz w:val="18"/>
                <w:szCs w:val="18"/>
              </w:rPr>
              <w:t>52.9</w:t>
            </w:r>
          </w:p>
        </w:tc>
        <w:tc>
          <w:tcPr>
            <w:tcW w:w="355" w:type="pct"/>
            <w:vAlign w:val="center"/>
          </w:tcPr>
          <w:p w14:paraId="3428E785" w14:textId="77777777" w:rsidR="008F0EBD" w:rsidRDefault="004E10A9">
            <w:pPr>
              <w:jc w:val="center"/>
              <w:rPr>
                <w:sz w:val="18"/>
                <w:szCs w:val="18"/>
              </w:rPr>
            </w:pPr>
            <w:r>
              <w:rPr>
                <w:sz w:val="18"/>
                <w:szCs w:val="18"/>
              </w:rPr>
              <w:t>51.6</w:t>
            </w:r>
          </w:p>
        </w:tc>
        <w:tc>
          <w:tcPr>
            <w:tcW w:w="784" w:type="pct"/>
            <w:vAlign w:val="center"/>
          </w:tcPr>
          <w:p w14:paraId="20469ACE" w14:textId="77777777" w:rsidR="008F0EBD" w:rsidRDefault="004E10A9">
            <w:pPr>
              <w:jc w:val="center"/>
              <w:rPr>
                <w:sz w:val="18"/>
                <w:szCs w:val="18"/>
              </w:rPr>
            </w:pPr>
            <w:r>
              <w:rPr>
                <w:sz w:val="18"/>
                <w:szCs w:val="18"/>
              </w:rPr>
              <w:t>52.6</w:t>
            </w:r>
          </w:p>
        </w:tc>
        <w:tc>
          <w:tcPr>
            <w:tcW w:w="814" w:type="pct"/>
            <w:vAlign w:val="center"/>
          </w:tcPr>
          <w:p w14:paraId="4FADA13C" w14:textId="77777777" w:rsidR="008F0EBD" w:rsidRDefault="004E10A9">
            <w:pPr>
              <w:jc w:val="center"/>
              <w:rPr>
                <w:sz w:val="18"/>
                <w:szCs w:val="18"/>
              </w:rPr>
            </w:pPr>
            <w:r>
              <w:rPr>
                <w:rFonts w:hint="eastAsia"/>
                <w:sz w:val="18"/>
                <w:szCs w:val="18"/>
              </w:rPr>
              <w:t>50.0</w:t>
            </w:r>
          </w:p>
        </w:tc>
        <w:tc>
          <w:tcPr>
            <w:tcW w:w="694" w:type="pct"/>
            <w:vAlign w:val="center"/>
          </w:tcPr>
          <w:p w14:paraId="530F50D0" w14:textId="77777777" w:rsidR="008F0EBD" w:rsidRDefault="004E10A9">
            <w:pPr>
              <w:jc w:val="center"/>
              <w:rPr>
                <w:sz w:val="18"/>
                <w:szCs w:val="18"/>
              </w:rPr>
            </w:pPr>
            <w:r>
              <w:rPr>
                <w:rFonts w:hint="eastAsia"/>
                <w:sz w:val="18"/>
                <w:szCs w:val="18"/>
              </w:rPr>
              <w:t>105</w:t>
            </w:r>
          </w:p>
        </w:tc>
      </w:tr>
      <w:tr w:rsidR="008F0EBD" w14:paraId="5CD347B3" w14:textId="77777777">
        <w:trPr>
          <w:jc w:val="center"/>
        </w:trPr>
        <w:tc>
          <w:tcPr>
            <w:tcW w:w="587" w:type="pct"/>
            <w:shd w:val="clear" w:color="auto" w:fill="auto"/>
            <w:vAlign w:val="center"/>
          </w:tcPr>
          <w:p w14:paraId="3AF03F6E" w14:textId="77777777" w:rsidR="008F0EBD" w:rsidRDefault="004E10A9">
            <w:pPr>
              <w:rPr>
                <w:sz w:val="18"/>
                <w:szCs w:val="18"/>
              </w:rPr>
            </w:pPr>
            <w:r>
              <w:rPr>
                <w:rFonts w:hint="eastAsia"/>
                <w:sz w:val="18"/>
                <w:szCs w:val="18"/>
              </w:rPr>
              <w:t>氧氟沙星</w:t>
            </w:r>
          </w:p>
        </w:tc>
        <w:tc>
          <w:tcPr>
            <w:tcW w:w="354" w:type="pct"/>
            <w:shd w:val="clear" w:color="auto" w:fill="auto"/>
            <w:vAlign w:val="center"/>
          </w:tcPr>
          <w:p w14:paraId="2DBE4072" w14:textId="77777777" w:rsidR="008F0EBD" w:rsidRDefault="004E10A9">
            <w:pPr>
              <w:jc w:val="center"/>
              <w:rPr>
                <w:sz w:val="18"/>
                <w:szCs w:val="18"/>
              </w:rPr>
            </w:pPr>
            <w:r>
              <w:rPr>
                <w:sz w:val="18"/>
                <w:szCs w:val="18"/>
              </w:rPr>
              <w:t>53.8</w:t>
            </w:r>
          </w:p>
        </w:tc>
        <w:tc>
          <w:tcPr>
            <w:tcW w:w="354" w:type="pct"/>
            <w:shd w:val="clear" w:color="auto" w:fill="auto"/>
            <w:vAlign w:val="center"/>
          </w:tcPr>
          <w:p w14:paraId="76BB14F3" w14:textId="77777777" w:rsidR="008F0EBD" w:rsidRDefault="004E10A9">
            <w:pPr>
              <w:jc w:val="center"/>
              <w:rPr>
                <w:sz w:val="18"/>
                <w:szCs w:val="18"/>
              </w:rPr>
            </w:pPr>
            <w:r>
              <w:rPr>
                <w:sz w:val="18"/>
                <w:szCs w:val="18"/>
              </w:rPr>
              <w:t>49.5</w:t>
            </w:r>
          </w:p>
        </w:tc>
        <w:tc>
          <w:tcPr>
            <w:tcW w:w="352" w:type="pct"/>
            <w:shd w:val="clear" w:color="auto" w:fill="auto"/>
            <w:vAlign w:val="center"/>
          </w:tcPr>
          <w:p w14:paraId="021FAFAF" w14:textId="77777777" w:rsidR="008F0EBD" w:rsidRDefault="004E10A9">
            <w:pPr>
              <w:jc w:val="center"/>
              <w:rPr>
                <w:sz w:val="18"/>
                <w:szCs w:val="18"/>
              </w:rPr>
            </w:pPr>
            <w:r>
              <w:rPr>
                <w:sz w:val="18"/>
                <w:szCs w:val="18"/>
              </w:rPr>
              <w:t>48.5</w:t>
            </w:r>
          </w:p>
        </w:tc>
        <w:tc>
          <w:tcPr>
            <w:tcW w:w="353" w:type="pct"/>
            <w:shd w:val="clear" w:color="auto" w:fill="auto"/>
            <w:vAlign w:val="center"/>
          </w:tcPr>
          <w:p w14:paraId="14A3745D" w14:textId="77777777" w:rsidR="008F0EBD" w:rsidRDefault="004E10A9">
            <w:pPr>
              <w:jc w:val="center"/>
              <w:rPr>
                <w:sz w:val="18"/>
                <w:szCs w:val="18"/>
              </w:rPr>
            </w:pPr>
            <w:r>
              <w:rPr>
                <w:sz w:val="18"/>
                <w:szCs w:val="18"/>
              </w:rPr>
              <w:t>49.6</w:t>
            </w:r>
          </w:p>
        </w:tc>
        <w:tc>
          <w:tcPr>
            <w:tcW w:w="353" w:type="pct"/>
            <w:vAlign w:val="center"/>
          </w:tcPr>
          <w:p w14:paraId="5DB3D892" w14:textId="77777777" w:rsidR="008F0EBD" w:rsidRDefault="004E10A9">
            <w:pPr>
              <w:jc w:val="center"/>
              <w:rPr>
                <w:sz w:val="18"/>
                <w:szCs w:val="18"/>
              </w:rPr>
            </w:pPr>
            <w:r>
              <w:rPr>
                <w:sz w:val="18"/>
                <w:szCs w:val="18"/>
              </w:rPr>
              <w:t>51.1</w:t>
            </w:r>
          </w:p>
        </w:tc>
        <w:tc>
          <w:tcPr>
            <w:tcW w:w="355" w:type="pct"/>
            <w:vAlign w:val="center"/>
          </w:tcPr>
          <w:p w14:paraId="57884024" w14:textId="77777777" w:rsidR="008F0EBD" w:rsidRDefault="004E10A9">
            <w:pPr>
              <w:jc w:val="center"/>
              <w:rPr>
                <w:sz w:val="18"/>
                <w:szCs w:val="18"/>
              </w:rPr>
            </w:pPr>
            <w:r>
              <w:rPr>
                <w:sz w:val="18"/>
                <w:szCs w:val="18"/>
              </w:rPr>
              <w:t>50.2</w:t>
            </w:r>
          </w:p>
        </w:tc>
        <w:tc>
          <w:tcPr>
            <w:tcW w:w="784" w:type="pct"/>
            <w:vAlign w:val="center"/>
          </w:tcPr>
          <w:p w14:paraId="21117C86" w14:textId="77777777" w:rsidR="008F0EBD" w:rsidRDefault="004E10A9">
            <w:pPr>
              <w:jc w:val="center"/>
              <w:rPr>
                <w:sz w:val="18"/>
                <w:szCs w:val="18"/>
              </w:rPr>
            </w:pPr>
            <w:r>
              <w:rPr>
                <w:sz w:val="18"/>
                <w:szCs w:val="18"/>
              </w:rPr>
              <w:t>50.5</w:t>
            </w:r>
          </w:p>
        </w:tc>
        <w:tc>
          <w:tcPr>
            <w:tcW w:w="814" w:type="pct"/>
            <w:vAlign w:val="center"/>
          </w:tcPr>
          <w:p w14:paraId="36E2D32F" w14:textId="77777777" w:rsidR="008F0EBD" w:rsidRDefault="004E10A9">
            <w:pPr>
              <w:jc w:val="center"/>
              <w:rPr>
                <w:sz w:val="18"/>
                <w:szCs w:val="18"/>
              </w:rPr>
            </w:pPr>
            <w:r>
              <w:rPr>
                <w:rFonts w:hint="eastAsia"/>
                <w:sz w:val="18"/>
                <w:szCs w:val="18"/>
              </w:rPr>
              <w:t>50.0</w:t>
            </w:r>
          </w:p>
        </w:tc>
        <w:tc>
          <w:tcPr>
            <w:tcW w:w="694" w:type="pct"/>
            <w:vAlign w:val="center"/>
          </w:tcPr>
          <w:p w14:paraId="36CC75E3" w14:textId="77777777" w:rsidR="008F0EBD" w:rsidRDefault="004E10A9">
            <w:pPr>
              <w:jc w:val="center"/>
              <w:rPr>
                <w:sz w:val="18"/>
                <w:szCs w:val="18"/>
              </w:rPr>
            </w:pPr>
            <w:r>
              <w:rPr>
                <w:rFonts w:hint="eastAsia"/>
                <w:sz w:val="18"/>
                <w:szCs w:val="18"/>
              </w:rPr>
              <w:t>101</w:t>
            </w:r>
          </w:p>
        </w:tc>
      </w:tr>
      <w:tr w:rsidR="008F0EBD" w14:paraId="77BFB4AE" w14:textId="77777777">
        <w:trPr>
          <w:jc w:val="center"/>
        </w:trPr>
        <w:tc>
          <w:tcPr>
            <w:tcW w:w="587" w:type="pct"/>
            <w:shd w:val="clear" w:color="auto" w:fill="auto"/>
            <w:vAlign w:val="center"/>
          </w:tcPr>
          <w:p w14:paraId="30728DBF" w14:textId="77777777" w:rsidR="008F0EBD" w:rsidRDefault="004E10A9">
            <w:pPr>
              <w:jc w:val="center"/>
              <w:rPr>
                <w:sz w:val="18"/>
                <w:szCs w:val="18"/>
              </w:rPr>
            </w:pPr>
            <w:r>
              <w:rPr>
                <w:rFonts w:hint="eastAsia"/>
                <w:sz w:val="18"/>
                <w:szCs w:val="18"/>
              </w:rPr>
              <w:t>恩诺沙星</w:t>
            </w:r>
          </w:p>
        </w:tc>
        <w:tc>
          <w:tcPr>
            <w:tcW w:w="354" w:type="pct"/>
            <w:shd w:val="clear" w:color="auto" w:fill="auto"/>
            <w:vAlign w:val="center"/>
          </w:tcPr>
          <w:p w14:paraId="35B4AB8F" w14:textId="77777777" w:rsidR="008F0EBD" w:rsidRDefault="004E10A9">
            <w:pPr>
              <w:jc w:val="center"/>
              <w:rPr>
                <w:sz w:val="18"/>
                <w:szCs w:val="18"/>
              </w:rPr>
            </w:pPr>
            <w:r>
              <w:rPr>
                <w:sz w:val="18"/>
                <w:szCs w:val="18"/>
              </w:rPr>
              <w:t>51.2</w:t>
            </w:r>
          </w:p>
        </w:tc>
        <w:tc>
          <w:tcPr>
            <w:tcW w:w="354" w:type="pct"/>
            <w:shd w:val="clear" w:color="auto" w:fill="auto"/>
            <w:vAlign w:val="center"/>
          </w:tcPr>
          <w:p w14:paraId="6F265840" w14:textId="77777777" w:rsidR="008F0EBD" w:rsidRDefault="004E10A9">
            <w:pPr>
              <w:jc w:val="center"/>
              <w:rPr>
                <w:sz w:val="18"/>
                <w:szCs w:val="18"/>
              </w:rPr>
            </w:pPr>
            <w:r>
              <w:rPr>
                <w:sz w:val="18"/>
                <w:szCs w:val="18"/>
              </w:rPr>
              <w:t>49.7</w:t>
            </w:r>
          </w:p>
        </w:tc>
        <w:tc>
          <w:tcPr>
            <w:tcW w:w="352" w:type="pct"/>
            <w:shd w:val="clear" w:color="auto" w:fill="auto"/>
            <w:vAlign w:val="center"/>
          </w:tcPr>
          <w:p w14:paraId="2D147E25" w14:textId="77777777" w:rsidR="008F0EBD" w:rsidRDefault="004E10A9">
            <w:pPr>
              <w:jc w:val="center"/>
              <w:rPr>
                <w:sz w:val="18"/>
                <w:szCs w:val="18"/>
              </w:rPr>
            </w:pPr>
            <w:r>
              <w:rPr>
                <w:sz w:val="18"/>
                <w:szCs w:val="18"/>
              </w:rPr>
              <w:t>49.6</w:t>
            </w:r>
          </w:p>
        </w:tc>
        <w:tc>
          <w:tcPr>
            <w:tcW w:w="353" w:type="pct"/>
            <w:shd w:val="clear" w:color="auto" w:fill="auto"/>
            <w:vAlign w:val="center"/>
          </w:tcPr>
          <w:p w14:paraId="063824B1" w14:textId="77777777" w:rsidR="008F0EBD" w:rsidRDefault="004E10A9">
            <w:pPr>
              <w:jc w:val="center"/>
              <w:rPr>
                <w:sz w:val="18"/>
                <w:szCs w:val="18"/>
              </w:rPr>
            </w:pPr>
            <w:r>
              <w:rPr>
                <w:sz w:val="18"/>
                <w:szCs w:val="18"/>
              </w:rPr>
              <w:t>50.8</w:t>
            </w:r>
          </w:p>
        </w:tc>
        <w:tc>
          <w:tcPr>
            <w:tcW w:w="353" w:type="pct"/>
            <w:vAlign w:val="center"/>
          </w:tcPr>
          <w:p w14:paraId="32E44636" w14:textId="77777777" w:rsidR="008F0EBD" w:rsidRDefault="004E10A9">
            <w:pPr>
              <w:jc w:val="center"/>
              <w:rPr>
                <w:sz w:val="18"/>
                <w:szCs w:val="18"/>
              </w:rPr>
            </w:pPr>
            <w:r>
              <w:rPr>
                <w:sz w:val="18"/>
                <w:szCs w:val="18"/>
              </w:rPr>
              <w:t>50.5</w:t>
            </w:r>
          </w:p>
        </w:tc>
        <w:tc>
          <w:tcPr>
            <w:tcW w:w="355" w:type="pct"/>
            <w:vAlign w:val="center"/>
          </w:tcPr>
          <w:p w14:paraId="7A664A06" w14:textId="77777777" w:rsidR="008F0EBD" w:rsidRDefault="004E10A9">
            <w:pPr>
              <w:jc w:val="center"/>
              <w:rPr>
                <w:sz w:val="18"/>
                <w:szCs w:val="18"/>
              </w:rPr>
            </w:pPr>
            <w:r>
              <w:rPr>
                <w:sz w:val="18"/>
                <w:szCs w:val="18"/>
              </w:rPr>
              <w:t>50.1</w:t>
            </w:r>
          </w:p>
        </w:tc>
        <w:tc>
          <w:tcPr>
            <w:tcW w:w="784" w:type="pct"/>
            <w:vAlign w:val="center"/>
          </w:tcPr>
          <w:p w14:paraId="4132C22A" w14:textId="77777777" w:rsidR="008F0EBD" w:rsidRDefault="004E10A9">
            <w:pPr>
              <w:jc w:val="center"/>
              <w:rPr>
                <w:sz w:val="18"/>
                <w:szCs w:val="18"/>
              </w:rPr>
            </w:pPr>
            <w:r>
              <w:rPr>
                <w:sz w:val="18"/>
                <w:szCs w:val="18"/>
              </w:rPr>
              <w:t>50.3</w:t>
            </w:r>
          </w:p>
        </w:tc>
        <w:tc>
          <w:tcPr>
            <w:tcW w:w="814" w:type="pct"/>
            <w:vAlign w:val="center"/>
          </w:tcPr>
          <w:p w14:paraId="534F9402" w14:textId="77777777" w:rsidR="008F0EBD" w:rsidRDefault="004E10A9">
            <w:pPr>
              <w:jc w:val="center"/>
              <w:rPr>
                <w:sz w:val="18"/>
                <w:szCs w:val="18"/>
              </w:rPr>
            </w:pPr>
            <w:r>
              <w:rPr>
                <w:rFonts w:hint="eastAsia"/>
                <w:sz w:val="18"/>
                <w:szCs w:val="18"/>
              </w:rPr>
              <w:t>50.0</w:t>
            </w:r>
          </w:p>
        </w:tc>
        <w:tc>
          <w:tcPr>
            <w:tcW w:w="694" w:type="pct"/>
            <w:vAlign w:val="center"/>
          </w:tcPr>
          <w:p w14:paraId="2EEDE6E5" w14:textId="77777777" w:rsidR="008F0EBD" w:rsidRDefault="004E10A9">
            <w:pPr>
              <w:jc w:val="center"/>
              <w:rPr>
                <w:sz w:val="18"/>
                <w:szCs w:val="18"/>
              </w:rPr>
            </w:pPr>
            <w:r>
              <w:rPr>
                <w:rFonts w:hint="eastAsia"/>
                <w:sz w:val="18"/>
                <w:szCs w:val="18"/>
              </w:rPr>
              <w:t>101</w:t>
            </w:r>
          </w:p>
        </w:tc>
      </w:tr>
      <w:tr w:rsidR="008F0EBD" w14:paraId="5AB8BD1B" w14:textId="77777777">
        <w:trPr>
          <w:jc w:val="center"/>
        </w:trPr>
        <w:tc>
          <w:tcPr>
            <w:tcW w:w="587" w:type="pct"/>
            <w:shd w:val="clear" w:color="auto" w:fill="auto"/>
            <w:vAlign w:val="center"/>
          </w:tcPr>
          <w:p w14:paraId="10838115" w14:textId="77777777" w:rsidR="008F0EBD" w:rsidRDefault="004E10A9">
            <w:pPr>
              <w:jc w:val="center"/>
              <w:rPr>
                <w:sz w:val="18"/>
                <w:szCs w:val="18"/>
              </w:rPr>
            </w:pPr>
            <w:r>
              <w:rPr>
                <w:rFonts w:hint="eastAsia"/>
                <w:sz w:val="18"/>
                <w:szCs w:val="18"/>
              </w:rPr>
              <w:t>奥比沙星</w:t>
            </w:r>
          </w:p>
        </w:tc>
        <w:tc>
          <w:tcPr>
            <w:tcW w:w="354" w:type="pct"/>
            <w:shd w:val="clear" w:color="auto" w:fill="auto"/>
            <w:vAlign w:val="center"/>
          </w:tcPr>
          <w:p w14:paraId="1FFBBE80" w14:textId="77777777" w:rsidR="008F0EBD" w:rsidRDefault="004E10A9">
            <w:pPr>
              <w:jc w:val="center"/>
              <w:rPr>
                <w:sz w:val="18"/>
                <w:szCs w:val="18"/>
              </w:rPr>
            </w:pPr>
            <w:r>
              <w:rPr>
                <w:sz w:val="18"/>
                <w:szCs w:val="18"/>
              </w:rPr>
              <w:t>52.7</w:t>
            </w:r>
          </w:p>
        </w:tc>
        <w:tc>
          <w:tcPr>
            <w:tcW w:w="354" w:type="pct"/>
            <w:shd w:val="clear" w:color="auto" w:fill="auto"/>
            <w:vAlign w:val="center"/>
          </w:tcPr>
          <w:p w14:paraId="17C7ED00" w14:textId="77777777" w:rsidR="008F0EBD" w:rsidRDefault="004E10A9">
            <w:pPr>
              <w:jc w:val="center"/>
              <w:rPr>
                <w:sz w:val="18"/>
                <w:szCs w:val="18"/>
              </w:rPr>
            </w:pPr>
            <w:r>
              <w:rPr>
                <w:sz w:val="18"/>
                <w:szCs w:val="18"/>
              </w:rPr>
              <w:t>51.4</w:t>
            </w:r>
          </w:p>
        </w:tc>
        <w:tc>
          <w:tcPr>
            <w:tcW w:w="352" w:type="pct"/>
            <w:shd w:val="clear" w:color="auto" w:fill="auto"/>
            <w:vAlign w:val="center"/>
          </w:tcPr>
          <w:p w14:paraId="6BDBCAD3" w14:textId="77777777" w:rsidR="008F0EBD" w:rsidRDefault="004E10A9">
            <w:pPr>
              <w:jc w:val="center"/>
              <w:rPr>
                <w:sz w:val="18"/>
                <w:szCs w:val="18"/>
              </w:rPr>
            </w:pPr>
            <w:r>
              <w:rPr>
                <w:sz w:val="18"/>
                <w:szCs w:val="18"/>
              </w:rPr>
              <w:t>51.9</w:t>
            </w:r>
          </w:p>
        </w:tc>
        <w:tc>
          <w:tcPr>
            <w:tcW w:w="353" w:type="pct"/>
            <w:shd w:val="clear" w:color="auto" w:fill="auto"/>
            <w:vAlign w:val="center"/>
          </w:tcPr>
          <w:p w14:paraId="6A00F8D6" w14:textId="77777777" w:rsidR="008F0EBD" w:rsidRDefault="004E10A9">
            <w:pPr>
              <w:jc w:val="center"/>
              <w:rPr>
                <w:sz w:val="18"/>
                <w:szCs w:val="18"/>
              </w:rPr>
            </w:pPr>
            <w:r>
              <w:rPr>
                <w:sz w:val="18"/>
                <w:szCs w:val="18"/>
              </w:rPr>
              <w:t>52.4</w:t>
            </w:r>
          </w:p>
        </w:tc>
        <w:tc>
          <w:tcPr>
            <w:tcW w:w="353" w:type="pct"/>
            <w:vAlign w:val="center"/>
          </w:tcPr>
          <w:p w14:paraId="42571112" w14:textId="77777777" w:rsidR="008F0EBD" w:rsidRDefault="004E10A9">
            <w:pPr>
              <w:jc w:val="center"/>
              <w:rPr>
                <w:sz w:val="18"/>
                <w:szCs w:val="18"/>
              </w:rPr>
            </w:pPr>
            <w:r>
              <w:rPr>
                <w:sz w:val="18"/>
                <w:szCs w:val="18"/>
              </w:rPr>
              <w:t>52.0</w:t>
            </w:r>
          </w:p>
        </w:tc>
        <w:tc>
          <w:tcPr>
            <w:tcW w:w="355" w:type="pct"/>
            <w:vAlign w:val="center"/>
          </w:tcPr>
          <w:p w14:paraId="2136A586" w14:textId="77777777" w:rsidR="008F0EBD" w:rsidRDefault="004E10A9">
            <w:pPr>
              <w:jc w:val="center"/>
              <w:rPr>
                <w:sz w:val="18"/>
                <w:szCs w:val="18"/>
              </w:rPr>
            </w:pPr>
            <w:r>
              <w:rPr>
                <w:sz w:val="18"/>
                <w:szCs w:val="18"/>
              </w:rPr>
              <w:t>51.3</w:t>
            </w:r>
          </w:p>
        </w:tc>
        <w:tc>
          <w:tcPr>
            <w:tcW w:w="784" w:type="pct"/>
            <w:vAlign w:val="center"/>
          </w:tcPr>
          <w:p w14:paraId="4878D22E" w14:textId="77777777" w:rsidR="008F0EBD" w:rsidRDefault="004E10A9">
            <w:pPr>
              <w:jc w:val="center"/>
              <w:rPr>
                <w:sz w:val="18"/>
                <w:szCs w:val="18"/>
              </w:rPr>
            </w:pPr>
            <w:r>
              <w:rPr>
                <w:sz w:val="18"/>
                <w:szCs w:val="18"/>
              </w:rPr>
              <w:t>51.9</w:t>
            </w:r>
          </w:p>
        </w:tc>
        <w:tc>
          <w:tcPr>
            <w:tcW w:w="814" w:type="pct"/>
            <w:vAlign w:val="center"/>
          </w:tcPr>
          <w:p w14:paraId="5E241A02" w14:textId="77777777" w:rsidR="008F0EBD" w:rsidRDefault="004E10A9">
            <w:pPr>
              <w:jc w:val="center"/>
              <w:rPr>
                <w:sz w:val="18"/>
                <w:szCs w:val="18"/>
              </w:rPr>
            </w:pPr>
            <w:r>
              <w:rPr>
                <w:rFonts w:hint="eastAsia"/>
                <w:sz w:val="18"/>
                <w:szCs w:val="18"/>
              </w:rPr>
              <w:t>50.0</w:t>
            </w:r>
          </w:p>
        </w:tc>
        <w:tc>
          <w:tcPr>
            <w:tcW w:w="694" w:type="pct"/>
            <w:vAlign w:val="center"/>
          </w:tcPr>
          <w:p w14:paraId="2A069CC3" w14:textId="77777777" w:rsidR="008F0EBD" w:rsidRDefault="004E10A9">
            <w:pPr>
              <w:jc w:val="center"/>
              <w:rPr>
                <w:sz w:val="18"/>
                <w:szCs w:val="18"/>
              </w:rPr>
            </w:pPr>
            <w:r>
              <w:rPr>
                <w:rFonts w:hint="eastAsia"/>
                <w:sz w:val="18"/>
                <w:szCs w:val="18"/>
              </w:rPr>
              <w:t>104</w:t>
            </w:r>
          </w:p>
        </w:tc>
      </w:tr>
      <w:tr w:rsidR="008F0EBD" w14:paraId="4FC9440D" w14:textId="77777777">
        <w:trPr>
          <w:jc w:val="center"/>
        </w:trPr>
        <w:tc>
          <w:tcPr>
            <w:tcW w:w="587" w:type="pct"/>
            <w:shd w:val="clear" w:color="auto" w:fill="auto"/>
            <w:vAlign w:val="center"/>
          </w:tcPr>
          <w:p w14:paraId="7C3B8D98" w14:textId="77777777" w:rsidR="008F0EBD" w:rsidRDefault="004E10A9">
            <w:pPr>
              <w:jc w:val="center"/>
              <w:rPr>
                <w:sz w:val="18"/>
                <w:szCs w:val="18"/>
              </w:rPr>
            </w:pPr>
            <w:r>
              <w:rPr>
                <w:rFonts w:hint="eastAsia"/>
                <w:sz w:val="18"/>
                <w:szCs w:val="18"/>
              </w:rPr>
              <w:t>沙氟沙星</w:t>
            </w:r>
          </w:p>
        </w:tc>
        <w:tc>
          <w:tcPr>
            <w:tcW w:w="354" w:type="pct"/>
            <w:shd w:val="clear" w:color="auto" w:fill="auto"/>
            <w:vAlign w:val="center"/>
          </w:tcPr>
          <w:p w14:paraId="13B409CA" w14:textId="77777777" w:rsidR="008F0EBD" w:rsidRDefault="004E10A9">
            <w:pPr>
              <w:jc w:val="center"/>
              <w:rPr>
                <w:sz w:val="18"/>
                <w:szCs w:val="18"/>
              </w:rPr>
            </w:pPr>
            <w:r>
              <w:rPr>
                <w:sz w:val="18"/>
                <w:szCs w:val="18"/>
              </w:rPr>
              <w:t>50.9</w:t>
            </w:r>
          </w:p>
        </w:tc>
        <w:tc>
          <w:tcPr>
            <w:tcW w:w="354" w:type="pct"/>
            <w:shd w:val="clear" w:color="auto" w:fill="auto"/>
            <w:vAlign w:val="center"/>
          </w:tcPr>
          <w:p w14:paraId="7CE850BD" w14:textId="77777777" w:rsidR="008F0EBD" w:rsidRDefault="004E10A9">
            <w:pPr>
              <w:jc w:val="center"/>
              <w:rPr>
                <w:sz w:val="18"/>
                <w:szCs w:val="18"/>
              </w:rPr>
            </w:pPr>
            <w:r>
              <w:rPr>
                <w:sz w:val="18"/>
                <w:szCs w:val="18"/>
              </w:rPr>
              <w:t>47.5</w:t>
            </w:r>
          </w:p>
        </w:tc>
        <w:tc>
          <w:tcPr>
            <w:tcW w:w="352" w:type="pct"/>
            <w:shd w:val="clear" w:color="auto" w:fill="auto"/>
            <w:vAlign w:val="center"/>
          </w:tcPr>
          <w:p w14:paraId="776E5200" w14:textId="77777777" w:rsidR="008F0EBD" w:rsidRDefault="004E10A9">
            <w:pPr>
              <w:jc w:val="center"/>
              <w:rPr>
                <w:sz w:val="18"/>
                <w:szCs w:val="18"/>
              </w:rPr>
            </w:pPr>
            <w:r>
              <w:rPr>
                <w:sz w:val="18"/>
                <w:szCs w:val="18"/>
              </w:rPr>
              <w:t>49.3</w:t>
            </w:r>
          </w:p>
        </w:tc>
        <w:tc>
          <w:tcPr>
            <w:tcW w:w="353" w:type="pct"/>
            <w:shd w:val="clear" w:color="auto" w:fill="auto"/>
            <w:vAlign w:val="center"/>
          </w:tcPr>
          <w:p w14:paraId="5E4CC734" w14:textId="77777777" w:rsidR="008F0EBD" w:rsidRDefault="004E10A9">
            <w:pPr>
              <w:jc w:val="center"/>
              <w:rPr>
                <w:sz w:val="18"/>
                <w:szCs w:val="18"/>
              </w:rPr>
            </w:pPr>
            <w:r>
              <w:rPr>
                <w:sz w:val="18"/>
                <w:szCs w:val="18"/>
              </w:rPr>
              <w:t>48.5</w:t>
            </w:r>
          </w:p>
        </w:tc>
        <w:tc>
          <w:tcPr>
            <w:tcW w:w="353" w:type="pct"/>
            <w:vAlign w:val="center"/>
          </w:tcPr>
          <w:p w14:paraId="428303D0" w14:textId="77777777" w:rsidR="008F0EBD" w:rsidRDefault="004E10A9">
            <w:pPr>
              <w:jc w:val="center"/>
              <w:rPr>
                <w:sz w:val="18"/>
                <w:szCs w:val="18"/>
              </w:rPr>
            </w:pPr>
            <w:r>
              <w:rPr>
                <w:sz w:val="18"/>
                <w:szCs w:val="18"/>
              </w:rPr>
              <w:t>48.6</w:t>
            </w:r>
          </w:p>
        </w:tc>
        <w:tc>
          <w:tcPr>
            <w:tcW w:w="355" w:type="pct"/>
            <w:vAlign w:val="center"/>
          </w:tcPr>
          <w:p w14:paraId="373607F2" w14:textId="77777777" w:rsidR="008F0EBD" w:rsidRDefault="004E10A9">
            <w:pPr>
              <w:jc w:val="center"/>
              <w:rPr>
                <w:sz w:val="18"/>
                <w:szCs w:val="18"/>
              </w:rPr>
            </w:pPr>
            <w:r>
              <w:rPr>
                <w:sz w:val="18"/>
                <w:szCs w:val="18"/>
              </w:rPr>
              <w:t>47.9</w:t>
            </w:r>
          </w:p>
        </w:tc>
        <w:tc>
          <w:tcPr>
            <w:tcW w:w="784" w:type="pct"/>
            <w:vAlign w:val="center"/>
          </w:tcPr>
          <w:p w14:paraId="2EDBB066" w14:textId="77777777" w:rsidR="008F0EBD" w:rsidRDefault="004E10A9">
            <w:pPr>
              <w:jc w:val="center"/>
              <w:rPr>
                <w:sz w:val="18"/>
                <w:szCs w:val="18"/>
              </w:rPr>
            </w:pPr>
            <w:r>
              <w:rPr>
                <w:sz w:val="18"/>
                <w:szCs w:val="18"/>
              </w:rPr>
              <w:t>48.8</w:t>
            </w:r>
          </w:p>
        </w:tc>
        <w:tc>
          <w:tcPr>
            <w:tcW w:w="814" w:type="pct"/>
            <w:vAlign w:val="center"/>
          </w:tcPr>
          <w:p w14:paraId="3D0AF898" w14:textId="77777777" w:rsidR="008F0EBD" w:rsidRDefault="004E10A9">
            <w:pPr>
              <w:jc w:val="center"/>
              <w:rPr>
                <w:sz w:val="18"/>
                <w:szCs w:val="18"/>
              </w:rPr>
            </w:pPr>
            <w:r>
              <w:rPr>
                <w:rFonts w:hint="eastAsia"/>
                <w:sz w:val="18"/>
                <w:szCs w:val="18"/>
              </w:rPr>
              <w:t>50.0</w:t>
            </w:r>
          </w:p>
        </w:tc>
        <w:tc>
          <w:tcPr>
            <w:tcW w:w="694" w:type="pct"/>
            <w:vAlign w:val="center"/>
          </w:tcPr>
          <w:p w14:paraId="68EFBA41" w14:textId="77777777" w:rsidR="008F0EBD" w:rsidRDefault="004E10A9">
            <w:pPr>
              <w:jc w:val="center"/>
              <w:rPr>
                <w:sz w:val="18"/>
                <w:szCs w:val="18"/>
              </w:rPr>
            </w:pPr>
            <w:r>
              <w:rPr>
                <w:rFonts w:hint="eastAsia"/>
                <w:sz w:val="18"/>
                <w:szCs w:val="18"/>
              </w:rPr>
              <w:t>97.6</w:t>
            </w:r>
          </w:p>
        </w:tc>
      </w:tr>
      <w:tr w:rsidR="008F0EBD" w14:paraId="34F2B0C0" w14:textId="77777777">
        <w:trPr>
          <w:jc w:val="center"/>
        </w:trPr>
        <w:tc>
          <w:tcPr>
            <w:tcW w:w="587" w:type="pct"/>
            <w:shd w:val="clear" w:color="auto" w:fill="auto"/>
            <w:vAlign w:val="center"/>
          </w:tcPr>
          <w:p w14:paraId="77448AE6" w14:textId="77777777" w:rsidR="008F0EBD" w:rsidRDefault="004E10A9">
            <w:pPr>
              <w:jc w:val="center"/>
              <w:rPr>
                <w:sz w:val="18"/>
                <w:szCs w:val="18"/>
              </w:rPr>
            </w:pPr>
            <w:r>
              <w:rPr>
                <w:rFonts w:hint="eastAsia"/>
                <w:sz w:val="18"/>
                <w:szCs w:val="18"/>
              </w:rPr>
              <w:t>双氟哌酸</w:t>
            </w:r>
          </w:p>
        </w:tc>
        <w:tc>
          <w:tcPr>
            <w:tcW w:w="354" w:type="pct"/>
            <w:shd w:val="clear" w:color="auto" w:fill="auto"/>
            <w:vAlign w:val="center"/>
          </w:tcPr>
          <w:p w14:paraId="1B919424" w14:textId="77777777" w:rsidR="008F0EBD" w:rsidRDefault="004E10A9">
            <w:pPr>
              <w:jc w:val="center"/>
              <w:rPr>
                <w:sz w:val="18"/>
                <w:szCs w:val="18"/>
              </w:rPr>
            </w:pPr>
            <w:r>
              <w:rPr>
                <w:sz w:val="18"/>
                <w:szCs w:val="18"/>
              </w:rPr>
              <w:t>52.8</w:t>
            </w:r>
          </w:p>
        </w:tc>
        <w:tc>
          <w:tcPr>
            <w:tcW w:w="354" w:type="pct"/>
            <w:shd w:val="clear" w:color="auto" w:fill="auto"/>
            <w:vAlign w:val="center"/>
          </w:tcPr>
          <w:p w14:paraId="3AECE2D9" w14:textId="77777777" w:rsidR="008F0EBD" w:rsidRDefault="004E10A9">
            <w:pPr>
              <w:jc w:val="center"/>
              <w:rPr>
                <w:sz w:val="18"/>
                <w:szCs w:val="18"/>
              </w:rPr>
            </w:pPr>
            <w:r>
              <w:rPr>
                <w:sz w:val="18"/>
                <w:szCs w:val="18"/>
              </w:rPr>
              <w:t>49.6</w:t>
            </w:r>
          </w:p>
        </w:tc>
        <w:tc>
          <w:tcPr>
            <w:tcW w:w="352" w:type="pct"/>
            <w:shd w:val="clear" w:color="auto" w:fill="auto"/>
            <w:vAlign w:val="center"/>
          </w:tcPr>
          <w:p w14:paraId="2CC77A65" w14:textId="77777777" w:rsidR="008F0EBD" w:rsidRDefault="004E10A9">
            <w:pPr>
              <w:jc w:val="center"/>
              <w:rPr>
                <w:sz w:val="18"/>
                <w:szCs w:val="18"/>
              </w:rPr>
            </w:pPr>
            <w:r>
              <w:rPr>
                <w:sz w:val="18"/>
                <w:szCs w:val="18"/>
              </w:rPr>
              <w:t>51.9</w:t>
            </w:r>
          </w:p>
        </w:tc>
        <w:tc>
          <w:tcPr>
            <w:tcW w:w="353" w:type="pct"/>
            <w:shd w:val="clear" w:color="auto" w:fill="auto"/>
            <w:vAlign w:val="center"/>
          </w:tcPr>
          <w:p w14:paraId="7BAF4D2E" w14:textId="77777777" w:rsidR="008F0EBD" w:rsidRDefault="004E10A9">
            <w:pPr>
              <w:jc w:val="center"/>
              <w:rPr>
                <w:sz w:val="18"/>
                <w:szCs w:val="18"/>
              </w:rPr>
            </w:pPr>
            <w:r>
              <w:rPr>
                <w:sz w:val="18"/>
                <w:szCs w:val="18"/>
              </w:rPr>
              <w:t>52.7</w:t>
            </w:r>
          </w:p>
        </w:tc>
        <w:tc>
          <w:tcPr>
            <w:tcW w:w="353" w:type="pct"/>
            <w:vAlign w:val="center"/>
          </w:tcPr>
          <w:p w14:paraId="0F30CB69" w14:textId="77777777" w:rsidR="008F0EBD" w:rsidRDefault="004E10A9">
            <w:pPr>
              <w:jc w:val="center"/>
              <w:rPr>
                <w:sz w:val="18"/>
                <w:szCs w:val="18"/>
              </w:rPr>
            </w:pPr>
            <w:r>
              <w:rPr>
                <w:sz w:val="18"/>
                <w:szCs w:val="18"/>
              </w:rPr>
              <w:t>51.5</w:t>
            </w:r>
          </w:p>
        </w:tc>
        <w:tc>
          <w:tcPr>
            <w:tcW w:w="355" w:type="pct"/>
            <w:vAlign w:val="center"/>
          </w:tcPr>
          <w:p w14:paraId="5DF82B9F" w14:textId="77777777" w:rsidR="008F0EBD" w:rsidRDefault="004E10A9">
            <w:pPr>
              <w:jc w:val="center"/>
              <w:rPr>
                <w:sz w:val="18"/>
                <w:szCs w:val="18"/>
              </w:rPr>
            </w:pPr>
            <w:r>
              <w:rPr>
                <w:sz w:val="18"/>
                <w:szCs w:val="18"/>
              </w:rPr>
              <w:t>51.0</w:t>
            </w:r>
          </w:p>
        </w:tc>
        <w:tc>
          <w:tcPr>
            <w:tcW w:w="784" w:type="pct"/>
            <w:vAlign w:val="center"/>
          </w:tcPr>
          <w:p w14:paraId="14AE609C" w14:textId="77777777" w:rsidR="008F0EBD" w:rsidRDefault="004E10A9">
            <w:pPr>
              <w:jc w:val="center"/>
              <w:rPr>
                <w:sz w:val="18"/>
                <w:szCs w:val="18"/>
              </w:rPr>
            </w:pPr>
            <w:r>
              <w:rPr>
                <w:sz w:val="18"/>
                <w:szCs w:val="18"/>
              </w:rPr>
              <w:t>51.6</w:t>
            </w:r>
          </w:p>
        </w:tc>
        <w:tc>
          <w:tcPr>
            <w:tcW w:w="814" w:type="pct"/>
            <w:vAlign w:val="center"/>
          </w:tcPr>
          <w:p w14:paraId="00BCFF17" w14:textId="77777777" w:rsidR="008F0EBD" w:rsidRDefault="004E10A9">
            <w:pPr>
              <w:jc w:val="center"/>
              <w:rPr>
                <w:sz w:val="18"/>
                <w:szCs w:val="18"/>
              </w:rPr>
            </w:pPr>
            <w:r>
              <w:rPr>
                <w:rFonts w:hint="eastAsia"/>
                <w:sz w:val="18"/>
                <w:szCs w:val="18"/>
              </w:rPr>
              <w:t>50.0</w:t>
            </w:r>
          </w:p>
        </w:tc>
        <w:tc>
          <w:tcPr>
            <w:tcW w:w="694" w:type="pct"/>
            <w:vAlign w:val="center"/>
          </w:tcPr>
          <w:p w14:paraId="6D92D498" w14:textId="77777777" w:rsidR="008F0EBD" w:rsidRDefault="004E10A9">
            <w:pPr>
              <w:jc w:val="center"/>
              <w:rPr>
                <w:sz w:val="18"/>
                <w:szCs w:val="18"/>
              </w:rPr>
            </w:pPr>
            <w:r>
              <w:rPr>
                <w:rFonts w:hint="eastAsia"/>
                <w:sz w:val="18"/>
                <w:szCs w:val="18"/>
              </w:rPr>
              <w:t>103</w:t>
            </w:r>
          </w:p>
        </w:tc>
      </w:tr>
      <w:tr w:rsidR="008F0EBD" w14:paraId="0631AD39" w14:textId="77777777">
        <w:trPr>
          <w:jc w:val="center"/>
        </w:trPr>
        <w:tc>
          <w:tcPr>
            <w:tcW w:w="587" w:type="pct"/>
            <w:shd w:val="clear" w:color="auto" w:fill="auto"/>
            <w:vAlign w:val="center"/>
          </w:tcPr>
          <w:p w14:paraId="5D73798F" w14:textId="77777777" w:rsidR="008F0EBD" w:rsidRDefault="004E10A9">
            <w:pPr>
              <w:jc w:val="center"/>
              <w:rPr>
                <w:sz w:val="18"/>
                <w:szCs w:val="18"/>
              </w:rPr>
            </w:pPr>
            <w:r>
              <w:rPr>
                <w:rFonts w:hint="eastAsia"/>
                <w:sz w:val="18"/>
                <w:szCs w:val="18"/>
              </w:rPr>
              <w:t>司帕沙星</w:t>
            </w:r>
          </w:p>
        </w:tc>
        <w:tc>
          <w:tcPr>
            <w:tcW w:w="354" w:type="pct"/>
            <w:shd w:val="clear" w:color="auto" w:fill="auto"/>
            <w:vAlign w:val="center"/>
          </w:tcPr>
          <w:p w14:paraId="320B4B8D" w14:textId="77777777" w:rsidR="008F0EBD" w:rsidRDefault="004E10A9">
            <w:pPr>
              <w:jc w:val="center"/>
              <w:rPr>
                <w:sz w:val="18"/>
                <w:szCs w:val="18"/>
              </w:rPr>
            </w:pPr>
            <w:r>
              <w:rPr>
                <w:sz w:val="18"/>
                <w:szCs w:val="18"/>
              </w:rPr>
              <w:t>50.4</w:t>
            </w:r>
          </w:p>
        </w:tc>
        <w:tc>
          <w:tcPr>
            <w:tcW w:w="354" w:type="pct"/>
            <w:shd w:val="clear" w:color="auto" w:fill="auto"/>
            <w:vAlign w:val="center"/>
          </w:tcPr>
          <w:p w14:paraId="765E2993" w14:textId="77777777" w:rsidR="008F0EBD" w:rsidRDefault="004E10A9">
            <w:pPr>
              <w:jc w:val="center"/>
              <w:rPr>
                <w:sz w:val="18"/>
                <w:szCs w:val="18"/>
              </w:rPr>
            </w:pPr>
            <w:r>
              <w:rPr>
                <w:sz w:val="18"/>
                <w:szCs w:val="18"/>
              </w:rPr>
              <w:t>47.4</w:t>
            </w:r>
          </w:p>
        </w:tc>
        <w:tc>
          <w:tcPr>
            <w:tcW w:w="352" w:type="pct"/>
            <w:shd w:val="clear" w:color="auto" w:fill="auto"/>
            <w:vAlign w:val="center"/>
          </w:tcPr>
          <w:p w14:paraId="156DE5F0" w14:textId="77777777" w:rsidR="008F0EBD" w:rsidRDefault="004E10A9">
            <w:pPr>
              <w:jc w:val="center"/>
              <w:rPr>
                <w:sz w:val="18"/>
                <w:szCs w:val="18"/>
              </w:rPr>
            </w:pPr>
            <w:r>
              <w:rPr>
                <w:sz w:val="18"/>
                <w:szCs w:val="18"/>
              </w:rPr>
              <w:t>46.8</w:t>
            </w:r>
          </w:p>
        </w:tc>
        <w:tc>
          <w:tcPr>
            <w:tcW w:w="353" w:type="pct"/>
            <w:shd w:val="clear" w:color="auto" w:fill="auto"/>
            <w:vAlign w:val="center"/>
          </w:tcPr>
          <w:p w14:paraId="341AF3A4" w14:textId="77777777" w:rsidR="008F0EBD" w:rsidRDefault="004E10A9">
            <w:pPr>
              <w:jc w:val="center"/>
              <w:rPr>
                <w:sz w:val="18"/>
                <w:szCs w:val="18"/>
              </w:rPr>
            </w:pPr>
            <w:r>
              <w:rPr>
                <w:sz w:val="18"/>
                <w:szCs w:val="18"/>
              </w:rPr>
              <w:t>47.7</w:t>
            </w:r>
          </w:p>
        </w:tc>
        <w:tc>
          <w:tcPr>
            <w:tcW w:w="353" w:type="pct"/>
            <w:vAlign w:val="center"/>
          </w:tcPr>
          <w:p w14:paraId="0901B10D" w14:textId="77777777" w:rsidR="008F0EBD" w:rsidRDefault="004E10A9">
            <w:pPr>
              <w:jc w:val="center"/>
              <w:rPr>
                <w:sz w:val="18"/>
                <w:szCs w:val="18"/>
              </w:rPr>
            </w:pPr>
            <w:r>
              <w:rPr>
                <w:sz w:val="18"/>
                <w:szCs w:val="18"/>
              </w:rPr>
              <w:t>47.0</w:t>
            </w:r>
          </w:p>
        </w:tc>
        <w:tc>
          <w:tcPr>
            <w:tcW w:w="355" w:type="pct"/>
            <w:vAlign w:val="center"/>
          </w:tcPr>
          <w:p w14:paraId="20F1E45D" w14:textId="77777777" w:rsidR="008F0EBD" w:rsidRDefault="004E10A9">
            <w:pPr>
              <w:jc w:val="center"/>
              <w:rPr>
                <w:sz w:val="18"/>
                <w:szCs w:val="18"/>
              </w:rPr>
            </w:pPr>
            <w:r>
              <w:rPr>
                <w:sz w:val="18"/>
                <w:szCs w:val="18"/>
              </w:rPr>
              <w:t>46.3</w:t>
            </w:r>
          </w:p>
        </w:tc>
        <w:tc>
          <w:tcPr>
            <w:tcW w:w="784" w:type="pct"/>
            <w:vAlign w:val="center"/>
          </w:tcPr>
          <w:p w14:paraId="7AD296CD" w14:textId="77777777" w:rsidR="008F0EBD" w:rsidRDefault="004E10A9">
            <w:pPr>
              <w:jc w:val="center"/>
              <w:rPr>
                <w:sz w:val="18"/>
                <w:szCs w:val="18"/>
              </w:rPr>
            </w:pPr>
            <w:r>
              <w:rPr>
                <w:sz w:val="18"/>
                <w:szCs w:val="18"/>
              </w:rPr>
              <w:t>47.6</w:t>
            </w:r>
          </w:p>
        </w:tc>
        <w:tc>
          <w:tcPr>
            <w:tcW w:w="814" w:type="pct"/>
            <w:vAlign w:val="center"/>
          </w:tcPr>
          <w:p w14:paraId="7BF04090" w14:textId="77777777" w:rsidR="008F0EBD" w:rsidRDefault="004E10A9">
            <w:pPr>
              <w:jc w:val="center"/>
              <w:rPr>
                <w:sz w:val="18"/>
                <w:szCs w:val="18"/>
              </w:rPr>
            </w:pPr>
            <w:r>
              <w:rPr>
                <w:rFonts w:hint="eastAsia"/>
                <w:sz w:val="18"/>
                <w:szCs w:val="18"/>
              </w:rPr>
              <w:t>50.0</w:t>
            </w:r>
          </w:p>
        </w:tc>
        <w:tc>
          <w:tcPr>
            <w:tcW w:w="694" w:type="pct"/>
            <w:vAlign w:val="center"/>
          </w:tcPr>
          <w:p w14:paraId="4AE9CB86" w14:textId="77777777" w:rsidR="008F0EBD" w:rsidRDefault="004E10A9">
            <w:pPr>
              <w:jc w:val="center"/>
              <w:rPr>
                <w:sz w:val="18"/>
                <w:szCs w:val="18"/>
              </w:rPr>
            </w:pPr>
            <w:r>
              <w:rPr>
                <w:rFonts w:hint="eastAsia"/>
                <w:sz w:val="18"/>
                <w:szCs w:val="18"/>
              </w:rPr>
              <w:t>95.2</w:t>
            </w:r>
          </w:p>
        </w:tc>
      </w:tr>
    </w:tbl>
    <w:p w14:paraId="361253BD" w14:textId="77777777" w:rsidR="008F0EBD" w:rsidRDefault="004E10A9">
      <w:pPr>
        <w:ind w:firstLineChars="200" w:firstLine="560"/>
        <w:rPr>
          <w:rFonts w:ascii="仿宋_GB2312" w:eastAsia="仿宋_GB2312" w:hAnsi="仿宋"/>
          <w:sz w:val="28"/>
          <w:szCs w:val="28"/>
        </w:rPr>
      </w:pPr>
      <w:r>
        <w:rPr>
          <w:rFonts w:ascii="仿宋_GB2312" w:eastAsia="仿宋_GB2312" w:hAnsi="仿宋" w:hint="eastAsia"/>
          <w:sz w:val="28"/>
          <w:szCs w:val="28"/>
        </w:rPr>
        <w:lastRenderedPageBreak/>
        <w:t>（2）固相萃取法方法准确度</w:t>
      </w:r>
    </w:p>
    <w:p w14:paraId="78234662" w14:textId="26B6B062" w:rsidR="008F0EBD" w:rsidRDefault="004E10A9">
      <w:pPr>
        <w:ind w:firstLineChars="200" w:firstLine="560"/>
        <w:rPr>
          <w:rFonts w:eastAsia="仿宋_GB2312"/>
          <w:sz w:val="28"/>
          <w:szCs w:val="28"/>
        </w:rPr>
      </w:pPr>
      <w:r>
        <w:rPr>
          <w:rFonts w:eastAsia="仿宋_GB2312"/>
          <w:sz w:val="28"/>
          <w:szCs w:val="28"/>
        </w:rPr>
        <w:t>固相萃取法的准确度是对三个浓度水平分别为</w:t>
      </w:r>
      <w:r>
        <w:rPr>
          <w:rFonts w:eastAsia="仿宋_GB2312"/>
          <w:sz w:val="28"/>
          <w:szCs w:val="28"/>
        </w:rPr>
        <w:t>50 ng/L</w:t>
      </w:r>
      <w:r>
        <w:rPr>
          <w:rFonts w:eastAsia="仿宋_GB2312"/>
          <w:sz w:val="28"/>
          <w:szCs w:val="28"/>
        </w:rPr>
        <w:t>、</w:t>
      </w:r>
      <w:r>
        <w:rPr>
          <w:rFonts w:eastAsia="仿宋_GB2312"/>
          <w:sz w:val="28"/>
          <w:szCs w:val="28"/>
        </w:rPr>
        <w:t>100 ng/L</w:t>
      </w:r>
      <w:r>
        <w:rPr>
          <w:rFonts w:eastAsia="仿宋_GB2312"/>
          <w:sz w:val="28"/>
          <w:szCs w:val="28"/>
        </w:rPr>
        <w:t>、</w:t>
      </w:r>
      <w:r>
        <w:rPr>
          <w:rFonts w:eastAsia="仿宋_GB2312"/>
          <w:sz w:val="28"/>
          <w:szCs w:val="28"/>
        </w:rPr>
        <w:t>250 ng/L</w:t>
      </w:r>
      <w:r>
        <w:rPr>
          <w:rFonts w:eastAsia="仿宋_GB2312"/>
          <w:sz w:val="28"/>
          <w:szCs w:val="28"/>
        </w:rPr>
        <w:t>沙星类抗菌药空白加标水样进行了准确度测试（见表</w:t>
      </w:r>
      <w:r>
        <w:rPr>
          <w:rFonts w:eastAsia="仿宋_GB2312"/>
          <w:sz w:val="28"/>
          <w:szCs w:val="28"/>
        </w:rPr>
        <w:t>13</w:t>
      </w:r>
      <w:r>
        <w:rPr>
          <w:rFonts w:eastAsia="仿宋_GB2312"/>
          <w:sz w:val="28"/>
          <w:szCs w:val="28"/>
        </w:rPr>
        <w:t>到表</w:t>
      </w:r>
      <w:r>
        <w:rPr>
          <w:rFonts w:eastAsia="仿宋_GB2312"/>
          <w:sz w:val="28"/>
          <w:szCs w:val="28"/>
        </w:rPr>
        <w:t>15</w:t>
      </w:r>
      <w:r>
        <w:rPr>
          <w:rFonts w:eastAsia="仿宋_GB2312"/>
          <w:sz w:val="28"/>
          <w:szCs w:val="28"/>
        </w:rPr>
        <w:t>），每个浓度水平配制</w:t>
      </w:r>
      <w:r>
        <w:rPr>
          <w:rFonts w:eastAsia="仿宋_GB2312"/>
          <w:sz w:val="28"/>
          <w:szCs w:val="28"/>
        </w:rPr>
        <w:t>6</w:t>
      </w:r>
      <w:r>
        <w:rPr>
          <w:rFonts w:eastAsia="仿宋_GB2312"/>
          <w:sz w:val="28"/>
          <w:szCs w:val="28"/>
        </w:rPr>
        <w:t>份平行样品。从表中可以看出，不同浓度的空白加标水样，测试的加标回收率为</w:t>
      </w:r>
      <w:r>
        <w:rPr>
          <w:rFonts w:eastAsia="仿宋_GB2312"/>
          <w:sz w:val="28"/>
          <w:szCs w:val="28"/>
        </w:rPr>
        <w:t>58.4%~128%</w:t>
      </w:r>
      <w:r>
        <w:rPr>
          <w:rFonts w:eastAsia="仿宋_GB2312"/>
          <w:sz w:val="28"/>
          <w:szCs w:val="28"/>
        </w:rPr>
        <w:t>，说明方法的准确度良好。</w:t>
      </w:r>
    </w:p>
    <w:p w14:paraId="49996BCE" w14:textId="77777777" w:rsidR="004E1DDC" w:rsidRDefault="004E1DDC">
      <w:pPr>
        <w:ind w:firstLineChars="200" w:firstLine="560"/>
        <w:rPr>
          <w:rFonts w:eastAsia="仿宋_GB2312" w:hint="eastAsia"/>
          <w:sz w:val="28"/>
          <w:szCs w:val="28"/>
        </w:rPr>
      </w:pPr>
    </w:p>
    <w:p w14:paraId="7C501DCD" w14:textId="77777777" w:rsidR="008F0EBD" w:rsidRDefault="004E10A9">
      <w:pPr>
        <w:ind w:firstLineChars="200" w:firstLine="480"/>
        <w:jc w:val="center"/>
        <w:rPr>
          <w:rFonts w:eastAsia="仿宋_GB2312"/>
          <w:sz w:val="24"/>
        </w:rPr>
      </w:pPr>
      <w:r>
        <w:rPr>
          <w:rFonts w:eastAsia="仿宋_GB2312"/>
          <w:sz w:val="24"/>
        </w:rPr>
        <w:t>表</w:t>
      </w:r>
      <w:r>
        <w:rPr>
          <w:rFonts w:eastAsia="仿宋_GB2312"/>
          <w:sz w:val="24"/>
        </w:rPr>
        <w:t xml:space="preserve">13  </w:t>
      </w:r>
      <w:r>
        <w:rPr>
          <w:rFonts w:eastAsia="仿宋_GB2312"/>
          <w:sz w:val="24"/>
        </w:rPr>
        <w:t>添加浓度</w:t>
      </w:r>
      <w:r>
        <w:rPr>
          <w:rFonts w:eastAsia="仿宋_GB2312"/>
          <w:sz w:val="24"/>
        </w:rPr>
        <w:t>(50 ng/L)—</w:t>
      </w:r>
      <w:r>
        <w:rPr>
          <w:rFonts w:eastAsia="仿宋_GB2312"/>
          <w:sz w:val="24"/>
        </w:rPr>
        <w:t>低浓度空白基体加标测定准确度数据（取样体积</w:t>
      </w:r>
      <w:r>
        <w:rPr>
          <w:rFonts w:eastAsia="仿宋_GB2312"/>
          <w:sz w:val="24"/>
        </w:rPr>
        <w:t>200ml</w:t>
      </w:r>
      <w:r>
        <w:rPr>
          <w:rFonts w:eastAsia="仿宋_GB2312"/>
          <w:sz w:val="24"/>
        </w:rPr>
        <w:t>，</w:t>
      </w:r>
      <w:r>
        <w:rPr>
          <w:rFonts w:eastAsia="仿宋_GB2312"/>
          <w:sz w:val="24"/>
        </w:rPr>
        <w:t>n=6</w:t>
      </w:r>
      <w:r>
        <w:rPr>
          <w:rFonts w:eastAsia="仿宋_GB2312"/>
          <w:sz w:val="24"/>
        </w:rPr>
        <w:t>）</w:t>
      </w:r>
    </w:p>
    <w:tbl>
      <w:tblPr>
        <w:tblW w:w="4876"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032"/>
        <w:gridCol w:w="625"/>
        <w:gridCol w:w="627"/>
        <w:gridCol w:w="623"/>
        <w:gridCol w:w="625"/>
        <w:gridCol w:w="625"/>
        <w:gridCol w:w="629"/>
        <w:gridCol w:w="1388"/>
        <w:gridCol w:w="1439"/>
        <w:gridCol w:w="1215"/>
      </w:tblGrid>
      <w:tr w:rsidR="008F0EBD" w14:paraId="5AEA82A4" w14:textId="77777777">
        <w:trPr>
          <w:trHeight w:val="97"/>
          <w:jc w:val="center"/>
        </w:trPr>
        <w:tc>
          <w:tcPr>
            <w:tcW w:w="585" w:type="pct"/>
            <w:vMerge w:val="restart"/>
            <w:shd w:val="clear" w:color="auto" w:fill="auto"/>
            <w:vAlign w:val="center"/>
          </w:tcPr>
          <w:p w14:paraId="28943996" w14:textId="77777777" w:rsidR="008F0EBD" w:rsidRDefault="004E10A9">
            <w:pPr>
              <w:jc w:val="center"/>
              <w:rPr>
                <w:sz w:val="18"/>
                <w:szCs w:val="18"/>
              </w:rPr>
            </w:pPr>
            <w:r>
              <w:rPr>
                <w:rFonts w:hint="eastAsia"/>
                <w:sz w:val="18"/>
                <w:szCs w:val="18"/>
              </w:rPr>
              <w:t>目标物</w:t>
            </w:r>
          </w:p>
        </w:tc>
        <w:tc>
          <w:tcPr>
            <w:tcW w:w="2126" w:type="pct"/>
            <w:gridSpan w:val="6"/>
            <w:shd w:val="clear" w:color="auto" w:fill="auto"/>
            <w:vAlign w:val="center"/>
          </w:tcPr>
          <w:p w14:paraId="5971E98F" w14:textId="77777777" w:rsidR="008F0EBD" w:rsidRDefault="004E10A9">
            <w:pPr>
              <w:jc w:val="center"/>
              <w:rPr>
                <w:sz w:val="18"/>
                <w:szCs w:val="18"/>
              </w:rPr>
            </w:pPr>
            <w:r>
              <w:rPr>
                <w:rFonts w:hint="eastAsia"/>
                <w:sz w:val="18"/>
                <w:szCs w:val="18"/>
              </w:rPr>
              <w:t>测定结果</w:t>
            </w:r>
            <w:r>
              <w:rPr>
                <w:rFonts w:hint="eastAsia"/>
                <w:sz w:val="18"/>
                <w:szCs w:val="18"/>
              </w:rPr>
              <w:t>(n</w:t>
            </w:r>
            <w:r>
              <w:rPr>
                <w:sz w:val="18"/>
                <w:szCs w:val="18"/>
              </w:rPr>
              <w:t>g/</w:t>
            </w:r>
            <w:r>
              <w:rPr>
                <w:rFonts w:hint="eastAsia"/>
                <w:sz w:val="18"/>
                <w:szCs w:val="18"/>
              </w:rPr>
              <w:t>L)</w:t>
            </w:r>
          </w:p>
        </w:tc>
        <w:tc>
          <w:tcPr>
            <w:tcW w:w="786" w:type="pct"/>
            <w:vMerge w:val="restart"/>
            <w:vAlign w:val="center"/>
          </w:tcPr>
          <w:p w14:paraId="021A0A64" w14:textId="77777777" w:rsidR="008F0EBD" w:rsidRDefault="004E10A9">
            <w:pPr>
              <w:jc w:val="center"/>
              <w:rPr>
                <w:sz w:val="18"/>
                <w:szCs w:val="18"/>
              </w:rPr>
            </w:pPr>
            <w:r>
              <w:rPr>
                <w:rFonts w:hint="eastAsia"/>
                <w:sz w:val="18"/>
                <w:szCs w:val="18"/>
              </w:rPr>
              <w:t>平均值</w:t>
            </w:r>
            <w:r>
              <w:rPr>
                <w:rFonts w:hint="eastAsia"/>
                <w:sz w:val="18"/>
                <w:szCs w:val="18"/>
              </w:rPr>
              <w:t xml:space="preserve"> ( n</w:t>
            </w:r>
            <w:r>
              <w:rPr>
                <w:sz w:val="18"/>
                <w:szCs w:val="18"/>
              </w:rPr>
              <w:t>g/</w:t>
            </w:r>
            <w:r>
              <w:rPr>
                <w:rFonts w:hint="eastAsia"/>
                <w:sz w:val="18"/>
                <w:szCs w:val="18"/>
              </w:rPr>
              <w:t>L)</w:t>
            </w:r>
          </w:p>
        </w:tc>
        <w:tc>
          <w:tcPr>
            <w:tcW w:w="815" w:type="pct"/>
            <w:vMerge w:val="restart"/>
            <w:vAlign w:val="center"/>
          </w:tcPr>
          <w:p w14:paraId="3C0D3FF9" w14:textId="77777777" w:rsidR="008F0EBD" w:rsidRDefault="004E10A9">
            <w:pPr>
              <w:jc w:val="center"/>
              <w:rPr>
                <w:sz w:val="18"/>
                <w:szCs w:val="18"/>
              </w:rPr>
            </w:pPr>
            <w:r>
              <w:rPr>
                <w:rFonts w:hint="eastAsia"/>
                <w:sz w:val="18"/>
                <w:szCs w:val="18"/>
              </w:rPr>
              <w:t>标准物质浓度</w:t>
            </w:r>
            <w:r>
              <w:rPr>
                <w:rFonts w:hint="eastAsia"/>
                <w:sz w:val="18"/>
                <w:szCs w:val="18"/>
              </w:rPr>
              <w:t>(n</w:t>
            </w:r>
            <w:r>
              <w:rPr>
                <w:sz w:val="18"/>
                <w:szCs w:val="18"/>
              </w:rPr>
              <w:t>g/</w:t>
            </w:r>
            <w:r>
              <w:rPr>
                <w:rFonts w:hint="eastAsia"/>
                <w:sz w:val="18"/>
                <w:szCs w:val="18"/>
              </w:rPr>
              <w:t>L)</w:t>
            </w:r>
          </w:p>
        </w:tc>
        <w:tc>
          <w:tcPr>
            <w:tcW w:w="688" w:type="pct"/>
            <w:vMerge w:val="restart"/>
            <w:vAlign w:val="center"/>
          </w:tcPr>
          <w:p w14:paraId="635BFC4A" w14:textId="77777777" w:rsidR="008F0EBD" w:rsidRDefault="004E10A9">
            <w:pPr>
              <w:jc w:val="center"/>
              <w:rPr>
                <w:sz w:val="18"/>
                <w:szCs w:val="18"/>
              </w:rPr>
            </w:pPr>
            <w:r>
              <w:rPr>
                <w:sz w:val="18"/>
                <w:szCs w:val="18"/>
              </w:rPr>
              <w:t>加标回收率（</w:t>
            </w:r>
            <w:r>
              <w:rPr>
                <w:sz w:val="18"/>
                <w:szCs w:val="18"/>
              </w:rPr>
              <w:t>%</w:t>
            </w:r>
            <w:r>
              <w:rPr>
                <w:sz w:val="18"/>
                <w:szCs w:val="18"/>
              </w:rPr>
              <w:t>）</w:t>
            </w:r>
          </w:p>
        </w:tc>
      </w:tr>
      <w:tr w:rsidR="008F0EBD" w14:paraId="79D6DD26" w14:textId="77777777">
        <w:trPr>
          <w:trHeight w:val="96"/>
          <w:jc w:val="center"/>
        </w:trPr>
        <w:tc>
          <w:tcPr>
            <w:tcW w:w="585" w:type="pct"/>
            <w:vMerge/>
            <w:shd w:val="clear" w:color="auto" w:fill="auto"/>
            <w:vAlign w:val="center"/>
          </w:tcPr>
          <w:p w14:paraId="71A2ACA9" w14:textId="77777777" w:rsidR="008F0EBD" w:rsidRDefault="008F0EBD">
            <w:pPr>
              <w:jc w:val="center"/>
              <w:rPr>
                <w:sz w:val="18"/>
                <w:szCs w:val="18"/>
              </w:rPr>
            </w:pPr>
          </w:p>
        </w:tc>
        <w:tc>
          <w:tcPr>
            <w:tcW w:w="354" w:type="pct"/>
            <w:shd w:val="clear" w:color="auto" w:fill="auto"/>
            <w:vAlign w:val="center"/>
          </w:tcPr>
          <w:p w14:paraId="08C6BC7E" w14:textId="77777777" w:rsidR="008F0EBD" w:rsidRDefault="004E10A9">
            <w:pPr>
              <w:jc w:val="center"/>
              <w:rPr>
                <w:sz w:val="18"/>
                <w:szCs w:val="18"/>
              </w:rPr>
            </w:pPr>
            <w:r>
              <w:rPr>
                <w:rFonts w:hint="eastAsia"/>
                <w:sz w:val="18"/>
                <w:szCs w:val="18"/>
              </w:rPr>
              <w:t>1</w:t>
            </w:r>
          </w:p>
        </w:tc>
        <w:tc>
          <w:tcPr>
            <w:tcW w:w="355" w:type="pct"/>
            <w:shd w:val="clear" w:color="auto" w:fill="auto"/>
            <w:vAlign w:val="center"/>
          </w:tcPr>
          <w:p w14:paraId="4B39F33B" w14:textId="77777777" w:rsidR="008F0EBD" w:rsidRDefault="004E10A9">
            <w:pPr>
              <w:jc w:val="center"/>
              <w:rPr>
                <w:sz w:val="18"/>
                <w:szCs w:val="18"/>
              </w:rPr>
            </w:pPr>
            <w:r>
              <w:rPr>
                <w:rFonts w:hint="eastAsia"/>
                <w:sz w:val="18"/>
                <w:szCs w:val="18"/>
              </w:rPr>
              <w:t>2</w:t>
            </w:r>
          </w:p>
        </w:tc>
        <w:tc>
          <w:tcPr>
            <w:tcW w:w="353" w:type="pct"/>
            <w:shd w:val="clear" w:color="auto" w:fill="auto"/>
            <w:vAlign w:val="center"/>
          </w:tcPr>
          <w:p w14:paraId="093506E3" w14:textId="77777777" w:rsidR="008F0EBD" w:rsidRDefault="004E10A9">
            <w:pPr>
              <w:jc w:val="center"/>
              <w:rPr>
                <w:sz w:val="18"/>
                <w:szCs w:val="18"/>
              </w:rPr>
            </w:pPr>
            <w:r>
              <w:rPr>
                <w:rFonts w:hint="eastAsia"/>
                <w:sz w:val="18"/>
                <w:szCs w:val="18"/>
              </w:rPr>
              <w:t>3</w:t>
            </w:r>
          </w:p>
        </w:tc>
        <w:tc>
          <w:tcPr>
            <w:tcW w:w="354" w:type="pct"/>
            <w:shd w:val="clear" w:color="auto" w:fill="auto"/>
            <w:vAlign w:val="center"/>
          </w:tcPr>
          <w:p w14:paraId="5255EDE2" w14:textId="77777777" w:rsidR="008F0EBD" w:rsidRDefault="004E10A9">
            <w:pPr>
              <w:jc w:val="center"/>
              <w:rPr>
                <w:sz w:val="18"/>
                <w:szCs w:val="18"/>
              </w:rPr>
            </w:pPr>
            <w:r>
              <w:rPr>
                <w:rFonts w:hint="eastAsia"/>
                <w:sz w:val="18"/>
                <w:szCs w:val="18"/>
              </w:rPr>
              <w:t>4</w:t>
            </w:r>
          </w:p>
        </w:tc>
        <w:tc>
          <w:tcPr>
            <w:tcW w:w="354" w:type="pct"/>
            <w:vAlign w:val="center"/>
          </w:tcPr>
          <w:p w14:paraId="4593D284" w14:textId="77777777" w:rsidR="008F0EBD" w:rsidRDefault="004E10A9">
            <w:pPr>
              <w:jc w:val="center"/>
              <w:rPr>
                <w:sz w:val="18"/>
                <w:szCs w:val="18"/>
              </w:rPr>
            </w:pPr>
            <w:r>
              <w:rPr>
                <w:rFonts w:hint="eastAsia"/>
                <w:sz w:val="18"/>
                <w:szCs w:val="18"/>
              </w:rPr>
              <w:t>5</w:t>
            </w:r>
          </w:p>
        </w:tc>
        <w:tc>
          <w:tcPr>
            <w:tcW w:w="356" w:type="pct"/>
            <w:vAlign w:val="center"/>
          </w:tcPr>
          <w:p w14:paraId="52FFDC82" w14:textId="77777777" w:rsidR="008F0EBD" w:rsidRDefault="004E10A9">
            <w:pPr>
              <w:jc w:val="center"/>
              <w:rPr>
                <w:sz w:val="18"/>
                <w:szCs w:val="18"/>
              </w:rPr>
            </w:pPr>
            <w:r>
              <w:rPr>
                <w:rFonts w:hint="eastAsia"/>
                <w:sz w:val="18"/>
                <w:szCs w:val="18"/>
              </w:rPr>
              <w:t>6</w:t>
            </w:r>
          </w:p>
        </w:tc>
        <w:tc>
          <w:tcPr>
            <w:tcW w:w="786" w:type="pct"/>
            <w:vMerge/>
            <w:vAlign w:val="center"/>
          </w:tcPr>
          <w:p w14:paraId="3CBB36CD" w14:textId="77777777" w:rsidR="008F0EBD" w:rsidRDefault="008F0EBD">
            <w:pPr>
              <w:jc w:val="center"/>
              <w:rPr>
                <w:sz w:val="18"/>
                <w:szCs w:val="18"/>
              </w:rPr>
            </w:pPr>
          </w:p>
        </w:tc>
        <w:tc>
          <w:tcPr>
            <w:tcW w:w="815" w:type="pct"/>
            <w:vMerge/>
            <w:vAlign w:val="center"/>
          </w:tcPr>
          <w:p w14:paraId="75322C90" w14:textId="77777777" w:rsidR="008F0EBD" w:rsidRDefault="008F0EBD">
            <w:pPr>
              <w:jc w:val="center"/>
              <w:rPr>
                <w:sz w:val="18"/>
                <w:szCs w:val="18"/>
              </w:rPr>
            </w:pPr>
          </w:p>
        </w:tc>
        <w:tc>
          <w:tcPr>
            <w:tcW w:w="688" w:type="pct"/>
            <w:vMerge/>
            <w:vAlign w:val="center"/>
          </w:tcPr>
          <w:p w14:paraId="20E48534" w14:textId="77777777" w:rsidR="008F0EBD" w:rsidRDefault="008F0EBD">
            <w:pPr>
              <w:jc w:val="center"/>
              <w:rPr>
                <w:sz w:val="18"/>
                <w:szCs w:val="18"/>
              </w:rPr>
            </w:pPr>
          </w:p>
        </w:tc>
      </w:tr>
      <w:tr w:rsidR="008F0EBD" w14:paraId="4A48F157" w14:textId="77777777">
        <w:trPr>
          <w:jc w:val="center"/>
        </w:trPr>
        <w:tc>
          <w:tcPr>
            <w:tcW w:w="585" w:type="pct"/>
            <w:shd w:val="clear" w:color="auto" w:fill="auto"/>
            <w:vAlign w:val="center"/>
          </w:tcPr>
          <w:p w14:paraId="42EF0306" w14:textId="77777777" w:rsidR="008F0EBD" w:rsidRDefault="004E10A9">
            <w:pPr>
              <w:jc w:val="center"/>
              <w:rPr>
                <w:sz w:val="18"/>
                <w:szCs w:val="18"/>
              </w:rPr>
            </w:pPr>
            <w:r>
              <w:rPr>
                <w:rFonts w:hint="eastAsia"/>
                <w:sz w:val="18"/>
                <w:szCs w:val="18"/>
              </w:rPr>
              <w:t>麻保沙星</w:t>
            </w:r>
          </w:p>
        </w:tc>
        <w:tc>
          <w:tcPr>
            <w:tcW w:w="354" w:type="pct"/>
            <w:shd w:val="clear" w:color="auto" w:fill="auto"/>
            <w:vAlign w:val="center"/>
          </w:tcPr>
          <w:p w14:paraId="6653DFB5" w14:textId="77777777" w:rsidR="008F0EBD" w:rsidRDefault="004E10A9">
            <w:pPr>
              <w:jc w:val="center"/>
              <w:rPr>
                <w:color w:val="000000"/>
                <w:sz w:val="18"/>
                <w:szCs w:val="18"/>
              </w:rPr>
            </w:pPr>
            <w:r>
              <w:rPr>
                <w:color w:val="000000"/>
                <w:sz w:val="18"/>
                <w:szCs w:val="18"/>
              </w:rPr>
              <w:t>40.1</w:t>
            </w:r>
          </w:p>
        </w:tc>
        <w:tc>
          <w:tcPr>
            <w:tcW w:w="355" w:type="pct"/>
            <w:shd w:val="clear" w:color="auto" w:fill="auto"/>
            <w:vAlign w:val="center"/>
          </w:tcPr>
          <w:p w14:paraId="3ABA1D7D" w14:textId="77777777" w:rsidR="008F0EBD" w:rsidRDefault="004E10A9">
            <w:pPr>
              <w:jc w:val="center"/>
              <w:rPr>
                <w:color w:val="000000"/>
                <w:sz w:val="18"/>
                <w:szCs w:val="18"/>
              </w:rPr>
            </w:pPr>
            <w:r>
              <w:rPr>
                <w:color w:val="000000"/>
                <w:sz w:val="18"/>
                <w:szCs w:val="18"/>
              </w:rPr>
              <w:t>42.2</w:t>
            </w:r>
          </w:p>
        </w:tc>
        <w:tc>
          <w:tcPr>
            <w:tcW w:w="353" w:type="pct"/>
            <w:shd w:val="clear" w:color="auto" w:fill="auto"/>
            <w:vAlign w:val="center"/>
          </w:tcPr>
          <w:p w14:paraId="110A0C1F" w14:textId="77777777" w:rsidR="008F0EBD" w:rsidRDefault="004E10A9">
            <w:pPr>
              <w:jc w:val="center"/>
              <w:rPr>
                <w:color w:val="000000"/>
                <w:sz w:val="18"/>
                <w:szCs w:val="18"/>
              </w:rPr>
            </w:pPr>
            <w:r>
              <w:rPr>
                <w:color w:val="000000"/>
                <w:sz w:val="18"/>
                <w:szCs w:val="18"/>
              </w:rPr>
              <w:t>47.1</w:t>
            </w:r>
          </w:p>
        </w:tc>
        <w:tc>
          <w:tcPr>
            <w:tcW w:w="354" w:type="pct"/>
            <w:shd w:val="clear" w:color="auto" w:fill="auto"/>
            <w:vAlign w:val="center"/>
          </w:tcPr>
          <w:p w14:paraId="497FAE38" w14:textId="77777777" w:rsidR="008F0EBD" w:rsidRDefault="004E10A9">
            <w:pPr>
              <w:jc w:val="center"/>
              <w:rPr>
                <w:color w:val="000000"/>
                <w:sz w:val="18"/>
                <w:szCs w:val="18"/>
              </w:rPr>
            </w:pPr>
            <w:r>
              <w:rPr>
                <w:color w:val="000000"/>
                <w:sz w:val="18"/>
                <w:szCs w:val="18"/>
              </w:rPr>
              <w:t>43.4</w:t>
            </w:r>
          </w:p>
        </w:tc>
        <w:tc>
          <w:tcPr>
            <w:tcW w:w="354" w:type="pct"/>
            <w:vAlign w:val="center"/>
          </w:tcPr>
          <w:p w14:paraId="424B7395" w14:textId="77777777" w:rsidR="008F0EBD" w:rsidRDefault="004E10A9">
            <w:pPr>
              <w:jc w:val="center"/>
              <w:rPr>
                <w:color w:val="000000"/>
                <w:sz w:val="18"/>
                <w:szCs w:val="18"/>
              </w:rPr>
            </w:pPr>
            <w:r>
              <w:rPr>
                <w:color w:val="000000"/>
                <w:sz w:val="18"/>
                <w:szCs w:val="18"/>
              </w:rPr>
              <w:t>44.3</w:t>
            </w:r>
          </w:p>
        </w:tc>
        <w:tc>
          <w:tcPr>
            <w:tcW w:w="356" w:type="pct"/>
            <w:vAlign w:val="center"/>
          </w:tcPr>
          <w:p w14:paraId="639E01C7" w14:textId="77777777" w:rsidR="008F0EBD" w:rsidRDefault="004E10A9">
            <w:pPr>
              <w:jc w:val="center"/>
              <w:rPr>
                <w:color w:val="000000"/>
                <w:sz w:val="18"/>
                <w:szCs w:val="18"/>
              </w:rPr>
            </w:pPr>
            <w:r>
              <w:rPr>
                <w:color w:val="000000"/>
                <w:sz w:val="18"/>
                <w:szCs w:val="18"/>
              </w:rPr>
              <w:t>43.0</w:t>
            </w:r>
          </w:p>
        </w:tc>
        <w:tc>
          <w:tcPr>
            <w:tcW w:w="786" w:type="pct"/>
            <w:vAlign w:val="center"/>
          </w:tcPr>
          <w:p w14:paraId="3FB729A7" w14:textId="77777777" w:rsidR="008F0EBD" w:rsidRDefault="004E10A9">
            <w:pPr>
              <w:jc w:val="center"/>
              <w:rPr>
                <w:color w:val="000000"/>
                <w:sz w:val="18"/>
                <w:szCs w:val="18"/>
              </w:rPr>
            </w:pPr>
            <w:r>
              <w:rPr>
                <w:color w:val="000000"/>
                <w:sz w:val="18"/>
                <w:szCs w:val="18"/>
              </w:rPr>
              <w:t>43.4</w:t>
            </w:r>
          </w:p>
        </w:tc>
        <w:tc>
          <w:tcPr>
            <w:tcW w:w="815" w:type="pct"/>
            <w:vAlign w:val="center"/>
          </w:tcPr>
          <w:p w14:paraId="70C5B6E5" w14:textId="77777777" w:rsidR="008F0EBD" w:rsidRDefault="004E10A9">
            <w:pPr>
              <w:jc w:val="center"/>
              <w:rPr>
                <w:sz w:val="18"/>
                <w:szCs w:val="18"/>
              </w:rPr>
            </w:pPr>
            <w:r>
              <w:rPr>
                <w:rFonts w:hint="eastAsia"/>
                <w:sz w:val="18"/>
                <w:szCs w:val="18"/>
              </w:rPr>
              <w:t>50.0</w:t>
            </w:r>
          </w:p>
        </w:tc>
        <w:tc>
          <w:tcPr>
            <w:tcW w:w="688" w:type="pct"/>
            <w:vAlign w:val="center"/>
          </w:tcPr>
          <w:p w14:paraId="6C06571D" w14:textId="77777777" w:rsidR="008F0EBD" w:rsidRDefault="004E10A9">
            <w:pPr>
              <w:jc w:val="center"/>
              <w:rPr>
                <w:sz w:val="18"/>
                <w:szCs w:val="18"/>
              </w:rPr>
            </w:pPr>
            <w:r>
              <w:rPr>
                <w:rFonts w:hint="eastAsia"/>
                <w:sz w:val="18"/>
                <w:szCs w:val="18"/>
              </w:rPr>
              <w:t>86.8</w:t>
            </w:r>
          </w:p>
        </w:tc>
      </w:tr>
      <w:tr w:rsidR="008F0EBD" w14:paraId="1A863F1E" w14:textId="77777777">
        <w:trPr>
          <w:jc w:val="center"/>
        </w:trPr>
        <w:tc>
          <w:tcPr>
            <w:tcW w:w="585" w:type="pct"/>
            <w:shd w:val="clear" w:color="auto" w:fill="auto"/>
            <w:vAlign w:val="center"/>
          </w:tcPr>
          <w:p w14:paraId="6B5F6F8B" w14:textId="77777777" w:rsidR="008F0EBD" w:rsidRDefault="004E10A9">
            <w:pPr>
              <w:rPr>
                <w:sz w:val="18"/>
                <w:szCs w:val="18"/>
              </w:rPr>
            </w:pPr>
            <w:r>
              <w:rPr>
                <w:rFonts w:hint="eastAsia"/>
                <w:sz w:val="18"/>
                <w:szCs w:val="18"/>
              </w:rPr>
              <w:t>氟罗沙星</w:t>
            </w:r>
          </w:p>
        </w:tc>
        <w:tc>
          <w:tcPr>
            <w:tcW w:w="354" w:type="pct"/>
            <w:shd w:val="clear" w:color="auto" w:fill="auto"/>
            <w:vAlign w:val="center"/>
          </w:tcPr>
          <w:p w14:paraId="474718A3" w14:textId="77777777" w:rsidR="008F0EBD" w:rsidRDefault="004E10A9">
            <w:pPr>
              <w:jc w:val="center"/>
              <w:rPr>
                <w:color w:val="000000"/>
                <w:sz w:val="18"/>
                <w:szCs w:val="18"/>
              </w:rPr>
            </w:pPr>
            <w:r>
              <w:rPr>
                <w:color w:val="000000"/>
                <w:sz w:val="18"/>
                <w:szCs w:val="18"/>
              </w:rPr>
              <w:t>48.2</w:t>
            </w:r>
          </w:p>
        </w:tc>
        <w:tc>
          <w:tcPr>
            <w:tcW w:w="355" w:type="pct"/>
            <w:shd w:val="clear" w:color="auto" w:fill="auto"/>
            <w:vAlign w:val="center"/>
          </w:tcPr>
          <w:p w14:paraId="0D8909D9" w14:textId="77777777" w:rsidR="008F0EBD" w:rsidRDefault="004E10A9">
            <w:pPr>
              <w:jc w:val="center"/>
              <w:rPr>
                <w:color w:val="000000"/>
                <w:sz w:val="18"/>
                <w:szCs w:val="18"/>
              </w:rPr>
            </w:pPr>
            <w:r>
              <w:rPr>
                <w:color w:val="000000"/>
                <w:sz w:val="18"/>
                <w:szCs w:val="18"/>
              </w:rPr>
              <w:t>53.4</w:t>
            </w:r>
          </w:p>
        </w:tc>
        <w:tc>
          <w:tcPr>
            <w:tcW w:w="353" w:type="pct"/>
            <w:shd w:val="clear" w:color="auto" w:fill="auto"/>
            <w:vAlign w:val="center"/>
          </w:tcPr>
          <w:p w14:paraId="5D4B7B22" w14:textId="77777777" w:rsidR="008F0EBD" w:rsidRDefault="004E10A9">
            <w:pPr>
              <w:jc w:val="center"/>
              <w:rPr>
                <w:color w:val="000000"/>
                <w:sz w:val="18"/>
                <w:szCs w:val="18"/>
              </w:rPr>
            </w:pPr>
            <w:r>
              <w:rPr>
                <w:color w:val="000000"/>
                <w:sz w:val="18"/>
                <w:szCs w:val="18"/>
              </w:rPr>
              <w:t>53.8</w:t>
            </w:r>
          </w:p>
        </w:tc>
        <w:tc>
          <w:tcPr>
            <w:tcW w:w="354" w:type="pct"/>
            <w:shd w:val="clear" w:color="auto" w:fill="auto"/>
            <w:vAlign w:val="center"/>
          </w:tcPr>
          <w:p w14:paraId="33BFB51F" w14:textId="77777777" w:rsidR="008F0EBD" w:rsidRDefault="004E10A9">
            <w:pPr>
              <w:jc w:val="center"/>
              <w:rPr>
                <w:color w:val="000000"/>
                <w:sz w:val="18"/>
                <w:szCs w:val="18"/>
              </w:rPr>
            </w:pPr>
            <w:r>
              <w:rPr>
                <w:color w:val="000000"/>
                <w:sz w:val="18"/>
                <w:szCs w:val="18"/>
              </w:rPr>
              <w:t>52.3</w:t>
            </w:r>
          </w:p>
        </w:tc>
        <w:tc>
          <w:tcPr>
            <w:tcW w:w="354" w:type="pct"/>
            <w:vAlign w:val="center"/>
          </w:tcPr>
          <w:p w14:paraId="5C944412" w14:textId="77777777" w:rsidR="008F0EBD" w:rsidRDefault="004E10A9">
            <w:pPr>
              <w:jc w:val="center"/>
              <w:rPr>
                <w:color w:val="000000"/>
                <w:sz w:val="18"/>
                <w:szCs w:val="18"/>
              </w:rPr>
            </w:pPr>
            <w:r>
              <w:rPr>
                <w:color w:val="000000"/>
                <w:sz w:val="18"/>
                <w:szCs w:val="18"/>
              </w:rPr>
              <w:t>54.3</w:t>
            </w:r>
          </w:p>
        </w:tc>
        <w:tc>
          <w:tcPr>
            <w:tcW w:w="356" w:type="pct"/>
            <w:vAlign w:val="center"/>
          </w:tcPr>
          <w:p w14:paraId="3F045043" w14:textId="77777777" w:rsidR="008F0EBD" w:rsidRDefault="004E10A9">
            <w:pPr>
              <w:jc w:val="center"/>
              <w:rPr>
                <w:color w:val="000000"/>
                <w:sz w:val="18"/>
                <w:szCs w:val="18"/>
              </w:rPr>
            </w:pPr>
            <w:r>
              <w:rPr>
                <w:color w:val="000000"/>
                <w:sz w:val="18"/>
                <w:szCs w:val="18"/>
              </w:rPr>
              <w:t>50.9</w:t>
            </w:r>
          </w:p>
        </w:tc>
        <w:tc>
          <w:tcPr>
            <w:tcW w:w="786" w:type="pct"/>
            <w:vAlign w:val="center"/>
          </w:tcPr>
          <w:p w14:paraId="2387FF7F" w14:textId="77777777" w:rsidR="008F0EBD" w:rsidRDefault="004E10A9">
            <w:pPr>
              <w:jc w:val="center"/>
              <w:rPr>
                <w:color w:val="000000"/>
                <w:sz w:val="18"/>
                <w:szCs w:val="18"/>
              </w:rPr>
            </w:pPr>
            <w:r>
              <w:rPr>
                <w:color w:val="000000"/>
                <w:sz w:val="18"/>
                <w:szCs w:val="18"/>
              </w:rPr>
              <w:t>52.2</w:t>
            </w:r>
          </w:p>
        </w:tc>
        <w:tc>
          <w:tcPr>
            <w:tcW w:w="815" w:type="pct"/>
            <w:vAlign w:val="center"/>
          </w:tcPr>
          <w:p w14:paraId="336166DB" w14:textId="77777777" w:rsidR="008F0EBD" w:rsidRDefault="004E10A9">
            <w:pPr>
              <w:jc w:val="center"/>
              <w:rPr>
                <w:sz w:val="18"/>
                <w:szCs w:val="18"/>
              </w:rPr>
            </w:pPr>
            <w:r>
              <w:rPr>
                <w:rFonts w:hint="eastAsia"/>
                <w:sz w:val="18"/>
                <w:szCs w:val="18"/>
              </w:rPr>
              <w:t>50.0</w:t>
            </w:r>
          </w:p>
        </w:tc>
        <w:tc>
          <w:tcPr>
            <w:tcW w:w="688" w:type="pct"/>
            <w:vAlign w:val="center"/>
          </w:tcPr>
          <w:p w14:paraId="3AB3B07B" w14:textId="77777777" w:rsidR="008F0EBD" w:rsidRDefault="004E10A9">
            <w:pPr>
              <w:jc w:val="center"/>
              <w:rPr>
                <w:sz w:val="18"/>
                <w:szCs w:val="18"/>
              </w:rPr>
            </w:pPr>
            <w:r>
              <w:rPr>
                <w:rFonts w:hint="eastAsia"/>
                <w:sz w:val="18"/>
                <w:szCs w:val="18"/>
              </w:rPr>
              <w:t>104</w:t>
            </w:r>
          </w:p>
        </w:tc>
      </w:tr>
      <w:tr w:rsidR="008F0EBD" w14:paraId="03F65437" w14:textId="77777777">
        <w:trPr>
          <w:jc w:val="center"/>
        </w:trPr>
        <w:tc>
          <w:tcPr>
            <w:tcW w:w="585" w:type="pct"/>
            <w:shd w:val="clear" w:color="auto" w:fill="auto"/>
            <w:vAlign w:val="center"/>
          </w:tcPr>
          <w:p w14:paraId="2B3032F9" w14:textId="77777777" w:rsidR="008F0EBD" w:rsidRDefault="004E10A9">
            <w:pPr>
              <w:rPr>
                <w:sz w:val="18"/>
                <w:szCs w:val="18"/>
              </w:rPr>
            </w:pPr>
            <w:r>
              <w:rPr>
                <w:rFonts w:hint="eastAsia"/>
                <w:sz w:val="18"/>
                <w:szCs w:val="18"/>
              </w:rPr>
              <w:t>氧氟沙星</w:t>
            </w:r>
          </w:p>
        </w:tc>
        <w:tc>
          <w:tcPr>
            <w:tcW w:w="354" w:type="pct"/>
            <w:shd w:val="clear" w:color="auto" w:fill="auto"/>
            <w:vAlign w:val="center"/>
          </w:tcPr>
          <w:p w14:paraId="73204276" w14:textId="77777777" w:rsidR="008F0EBD" w:rsidRDefault="004E10A9">
            <w:pPr>
              <w:jc w:val="center"/>
              <w:rPr>
                <w:color w:val="000000"/>
                <w:sz w:val="18"/>
                <w:szCs w:val="18"/>
              </w:rPr>
            </w:pPr>
            <w:r>
              <w:rPr>
                <w:color w:val="000000"/>
                <w:sz w:val="18"/>
                <w:szCs w:val="18"/>
              </w:rPr>
              <w:t>47.9</w:t>
            </w:r>
          </w:p>
        </w:tc>
        <w:tc>
          <w:tcPr>
            <w:tcW w:w="355" w:type="pct"/>
            <w:shd w:val="clear" w:color="auto" w:fill="auto"/>
            <w:vAlign w:val="center"/>
          </w:tcPr>
          <w:p w14:paraId="37A29810" w14:textId="77777777" w:rsidR="008F0EBD" w:rsidRDefault="004E10A9">
            <w:pPr>
              <w:jc w:val="center"/>
              <w:rPr>
                <w:color w:val="000000"/>
                <w:sz w:val="18"/>
                <w:szCs w:val="18"/>
              </w:rPr>
            </w:pPr>
            <w:r>
              <w:rPr>
                <w:color w:val="000000"/>
                <w:sz w:val="18"/>
                <w:szCs w:val="18"/>
              </w:rPr>
              <w:t>49.6</w:t>
            </w:r>
          </w:p>
        </w:tc>
        <w:tc>
          <w:tcPr>
            <w:tcW w:w="353" w:type="pct"/>
            <w:shd w:val="clear" w:color="auto" w:fill="auto"/>
            <w:vAlign w:val="center"/>
          </w:tcPr>
          <w:p w14:paraId="73B06691" w14:textId="77777777" w:rsidR="008F0EBD" w:rsidRDefault="004E10A9">
            <w:pPr>
              <w:jc w:val="center"/>
              <w:rPr>
                <w:color w:val="000000"/>
                <w:sz w:val="18"/>
                <w:szCs w:val="18"/>
              </w:rPr>
            </w:pPr>
            <w:r>
              <w:rPr>
                <w:color w:val="000000"/>
                <w:sz w:val="18"/>
                <w:szCs w:val="18"/>
              </w:rPr>
              <w:t>52.2</w:t>
            </w:r>
          </w:p>
        </w:tc>
        <w:tc>
          <w:tcPr>
            <w:tcW w:w="354" w:type="pct"/>
            <w:shd w:val="clear" w:color="auto" w:fill="auto"/>
            <w:vAlign w:val="center"/>
          </w:tcPr>
          <w:p w14:paraId="515BB0D3" w14:textId="77777777" w:rsidR="008F0EBD" w:rsidRDefault="004E10A9">
            <w:pPr>
              <w:jc w:val="center"/>
              <w:rPr>
                <w:color w:val="000000"/>
                <w:sz w:val="18"/>
                <w:szCs w:val="18"/>
              </w:rPr>
            </w:pPr>
            <w:r>
              <w:rPr>
                <w:color w:val="000000"/>
                <w:sz w:val="18"/>
                <w:szCs w:val="18"/>
              </w:rPr>
              <w:t>49.4</w:t>
            </w:r>
          </w:p>
        </w:tc>
        <w:tc>
          <w:tcPr>
            <w:tcW w:w="354" w:type="pct"/>
            <w:vAlign w:val="center"/>
          </w:tcPr>
          <w:p w14:paraId="459B7B13" w14:textId="77777777" w:rsidR="008F0EBD" w:rsidRDefault="004E10A9">
            <w:pPr>
              <w:jc w:val="center"/>
              <w:rPr>
                <w:color w:val="000000"/>
                <w:sz w:val="18"/>
                <w:szCs w:val="18"/>
              </w:rPr>
            </w:pPr>
            <w:r>
              <w:rPr>
                <w:color w:val="000000"/>
                <w:sz w:val="18"/>
                <w:szCs w:val="18"/>
              </w:rPr>
              <w:t>52.6</w:t>
            </w:r>
          </w:p>
        </w:tc>
        <w:tc>
          <w:tcPr>
            <w:tcW w:w="356" w:type="pct"/>
            <w:vAlign w:val="center"/>
          </w:tcPr>
          <w:p w14:paraId="78CD5B5F" w14:textId="77777777" w:rsidR="008F0EBD" w:rsidRDefault="004E10A9">
            <w:pPr>
              <w:jc w:val="center"/>
              <w:rPr>
                <w:color w:val="000000"/>
                <w:sz w:val="18"/>
                <w:szCs w:val="18"/>
              </w:rPr>
            </w:pPr>
            <w:r>
              <w:rPr>
                <w:color w:val="000000"/>
                <w:sz w:val="18"/>
                <w:szCs w:val="18"/>
              </w:rPr>
              <w:t>50.7</w:t>
            </w:r>
          </w:p>
        </w:tc>
        <w:tc>
          <w:tcPr>
            <w:tcW w:w="786" w:type="pct"/>
            <w:vAlign w:val="center"/>
          </w:tcPr>
          <w:p w14:paraId="793732AF" w14:textId="77777777" w:rsidR="008F0EBD" w:rsidRDefault="004E10A9">
            <w:pPr>
              <w:jc w:val="center"/>
              <w:rPr>
                <w:color w:val="000000"/>
                <w:sz w:val="18"/>
                <w:szCs w:val="18"/>
              </w:rPr>
            </w:pPr>
            <w:r>
              <w:rPr>
                <w:color w:val="000000"/>
                <w:sz w:val="18"/>
                <w:szCs w:val="18"/>
              </w:rPr>
              <w:t>50.4</w:t>
            </w:r>
          </w:p>
        </w:tc>
        <w:tc>
          <w:tcPr>
            <w:tcW w:w="815" w:type="pct"/>
            <w:vAlign w:val="center"/>
          </w:tcPr>
          <w:p w14:paraId="55A0686C" w14:textId="77777777" w:rsidR="008F0EBD" w:rsidRDefault="004E10A9">
            <w:pPr>
              <w:jc w:val="center"/>
              <w:rPr>
                <w:sz w:val="18"/>
                <w:szCs w:val="18"/>
              </w:rPr>
            </w:pPr>
            <w:r>
              <w:rPr>
                <w:rFonts w:hint="eastAsia"/>
                <w:sz w:val="18"/>
                <w:szCs w:val="18"/>
              </w:rPr>
              <w:t>50.0</w:t>
            </w:r>
          </w:p>
        </w:tc>
        <w:tc>
          <w:tcPr>
            <w:tcW w:w="688" w:type="pct"/>
            <w:vAlign w:val="center"/>
          </w:tcPr>
          <w:p w14:paraId="05D2D307" w14:textId="77777777" w:rsidR="008F0EBD" w:rsidRDefault="004E10A9">
            <w:pPr>
              <w:jc w:val="center"/>
              <w:rPr>
                <w:sz w:val="18"/>
                <w:szCs w:val="18"/>
              </w:rPr>
            </w:pPr>
            <w:r>
              <w:rPr>
                <w:rFonts w:hint="eastAsia"/>
                <w:sz w:val="18"/>
                <w:szCs w:val="18"/>
              </w:rPr>
              <w:t>101</w:t>
            </w:r>
          </w:p>
        </w:tc>
      </w:tr>
      <w:tr w:rsidR="008F0EBD" w14:paraId="07894B71" w14:textId="77777777">
        <w:trPr>
          <w:jc w:val="center"/>
        </w:trPr>
        <w:tc>
          <w:tcPr>
            <w:tcW w:w="585" w:type="pct"/>
            <w:shd w:val="clear" w:color="auto" w:fill="auto"/>
            <w:vAlign w:val="center"/>
          </w:tcPr>
          <w:p w14:paraId="1C097CF4" w14:textId="77777777" w:rsidR="008F0EBD" w:rsidRDefault="004E10A9">
            <w:pPr>
              <w:jc w:val="center"/>
              <w:rPr>
                <w:sz w:val="18"/>
                <w:szCs w:val="18"/>
              </w:rPr>
            </w:pPr>
            <w:r>
              <w:rPr>
                <w:rFonts w:hint="eastAsia"/>
                <w:sz w:val="18"/>
                <w:szCs w:val="18"/>
              </w:rPr>
              <w:t>恩诺沙星</w:t>
            </w:r>
          </w:p>
        </w:tc>
        <w:tc>
          <w:tcPr>
            <w:tcW w:w="354" w:type="pct"/>
            <w:shd w:val="clear" w:color="auto" w:fill="auto"/>
            <w:vAlign w:val="center"/>
          </w:tcPr>
          <w:p w14:paraId="330B4E3F" w14:textId="77777777" w:rsidR="008F0EBD" w:rsidRDefault="004E10A9">
            <w:pPr>
              <w:jc w:val="center"/>
              <w:rPr>
                <w:color w:val="000000"/>
                <w:sz w:val="18"/>
                <w:szCs w:val="18"/>
              </w:rPr>
            </w:pPr>
            <w:r>
              <w:rPr>
                <w:color w:val="000000"/>
                <w:sz w:val="18"/>
                <w:szCs w:val="18"/>
              </w:rPr>
              <w:t>34.5</w:t>
            </w:r>
          </w:p>
        </w:tc>
        <w:tc>
          <w:tcPr>
            <w:tcW w:w="355" w:type="pct"/>
            <w:shd w:val="clear" w:color="auto" w:fill="auto"/>
            <w:vAlign w:val="center"/>
          </w:tcPr>
          <w:p w14:paraId="53C583CD" w14:textId="77777777" w:rsidR="008F0EBD" w:rsidRDefault="004E10A9">
            <w:pPr>
              <w:jc w:val="center"/>
              <w:rPr>
                <w:color w:val="000000"/>
                <w:sz w:val="18"/>
                <w:szCs w:val="18"/>
              </w:rPr>
            </w:pPr>
            <w:r>
              <w:rPr>
                <w:color w:val="000000"/>
                <w:sz w:val="18"/>
                <w:szCs w:val="18"/>
              </w:rPr>
              <w:t>37.3</w:t>
            </w:r>
          </w:p>
        </w:tc>
        <w:tc>
          <w:tcPr>
            <w:tcW w:w="353" w:type="pct"/>
            <w:shd w:val="clear" w:color="auto" w:fill="auto"/>
            <w:vAlign w:val="center"/>
          </w:tcPr>
          <w:p w14:paraId="5B5E4329" w14:textId="77777777" w:rsidR="008F0EBD" w:rsidRDefault="004E10A9">
            <w:pPr>
              <w:jc w:val="center"/>
              <w:rPr>
                <w:color w:val="000000"/>
                <w:sz w:val="18"/>
                <w:szCs w:val="18"/>
              </w:rPr>
            </w:pPr>
            <w:r>
              <w:rPr>
                <w:color w:val="000000"/>
                <w:sz w:val="18"/>
                <w:szCs w:val="18"/>
              </w:rPr>
              <w:t>39.9</w:t>
            </w:r>
          </w:p>
        </w:tc>
        <w:tc>
          <w:tcPr>
            <w:tcW w:w="354" w:type="pct"/>
            <w:shd w:val="clear" w:color="auto" w:fill="auto"/>
            <w:vAlign w:val="center"/>
          </w:tcPr>
          <w:p w14:paraId="4A43671E" w14:textId="77777777" w:rsidR="008F0EBD" w:rsidRDefault="004E10A9">
            <w:pPr>
              <w:jc w:val="center"/>
              <w:rPr>
                <w:color w:val="000000"/>
                <w:sz w:val="18"/>
                <w:szCs w:val="18"/>
              </w:rPr>
            </w:pPr>
            <w:r>
              <w:rPr>
                <w:color w:val="000000"/>
                <w:sz w:val="18"/>
                <w:szCs w:val="18"/>
              </w:rPr>
              <w:t>35.9</w:t>
            </w:r>
          </w:p>
        </w:tc>
        <w:tc>
          <w:tcPr>
            <w:tcW w:w="354" w:type="pct"/>
            <w:vAlign w:val="center"/>
          </w:tcPr>
          <w:p w14:paraId="16D7C0F8" w14:textId="77777777" w:rsidR="008F0EBD" w:rsidRDefault="004E10A9">
            <w:pPr>
              <w:jc w:val="center"/>
              <w:rPr>
                <w:color w:val="000000"/>
                <w:sz w:val="18"/>
                <w:szCs w:val="18"/>
              </w:rPr>
            </w:pPr>
            <w:r>
              <w:rPr>
                <w:color w:val="000000"/>
                <w:sz w:val="18"/>
                <w:szCs w:val="18"/>
              </w:rPr>
              <w:t>37.8</w:t>
            </w:r>
          </w:p>
        </w:tc>
        <w:tc>
          <w:tcPr>
            <w:tcW w:w="356" w:type="pct"/>
            <w:vAlign w:val="center"/>
          </w:tcPr>
          <w:p w14:paraId="6E12A01D" w14:textId="77777777" w:rsidR="008F0EBD" w:rsidRDefault="004E10A9">
            <w:pPr>
              <w:jc w:val="center"/>
              <w:rPr>
                <w:color w:val="000000"/>
                <w:sz w:val="18"/>
                <w:szCs w:val="18"/>
              </w:rPr>
            </w:pPr>
            <w:r>
              <w:rPr>
                <w:color w:val="000000"/>
                <w:sz w:val="18"/>
                <w:szCs w:val="18"/>
              </w:rPr>
              <w:t>37.8</w:t>
            </w:r>
          </w:p>
        </w:tc>
        <w:tc>
          <w:tcPr>
            <w:tcW w:w="786" w:type="pct"/>
            <w:vAlign w:val="center"/>
          </w:tcPr>
          <w:p w14:paraId="5B957750" w14:textId="77777777" w:rsidR="008F0EBD" w:rsidRDefault="004E10A9">
            <w:pPr>
              <w:jc w:val="center"/>
              <w:rPr>
                <w:color w:val="000000"/>
                <w:sz w:val="18"/>
                <w:szCs w:val="18"/>
              </w:rPr>
            </w:pPr>
            <w:r>
              <w:rPr>
                <w:color w:val="000000"/>
                <w:sz w:val="18"/>
                <w:szCs w:val="18"/>
              </w:rPr>
              <w:t>37.2</w:t>
            </w:r>
          </w:p>
        </w:tc>
        <w:tc>
          <w:tcPr>
            <w:tcW w:w="815" w:type="pct"/>
            <w:vAlign w:val="center"/>
          </w:tcPr>
          <w:p w14:paraId="100F1ECB" w14:textId="77777777" w:rsidR="008F0EBD" w:rsidRDefault="004E10A9">
            <w:pPr>
              <w:jc w:val="center"/>
              <w:rPr>
                <w:sz w:val="18"/>
                <w:szCs w:val="18"/>
              </w:rPr>
            </w:pPr>
            <w:r>
              <w:rPr>
                <w:rFonts w:hint="eastAsia"/>
                <w:sz w:val="18"/>
                <w:szCs w:val="18"/>
              </w:rPr>
              <w:t>50.0</w:t>
            </w:r>
          </w:p>
        </w:tc>
        <w:tc>
          <w:tcPr>
            <w:tcW w:w="688" w:type="pct"/>
            <w:vAlign w:val="center"/>
          </w:tcPr>
          <w:p w14:paraId="2F1D0659" w14:textId="77777777" w:rsidR="008F0EBD" w:rsidRDefault="004E10A9">
            <w:pPr>
              <w:jc w:val="center"/>
              <w:rPr>
                <w:sz w:val="18"/>
                <w:szCs w:val="18"/>
              </w:rPr>
            </w:pPr>
            <w:r>
              <w:rPr>
                <w:rFonts w:hint="eastAsia"/>
                <w:sz w:val="18"/>
                <w:szCs w:val="18"/>
              </w:rPr>
              <w:t>74.4</w:t>
            </w:r>
          </w:p>
        </w:tc>
      </w:tr>
      <w:tr w:rsidR="008F0EBD" w14:paraId="04A80A66" w14:textId="77777777">
        <w:trPr>
          <w:jc w:val="center"/>
        </w:trPr>
        <w:tc>
          <w:tcPr>
            <w:tcW w:w="585" w:type="pct"/>
            <w:shd w:val="clear" w:color="auto" w:fill="auto"/>
            <w:vAlign w:val="center"/>
          </w:tcPr>
          <w:p w14:paraId="391FEFFD" w14:textId="77777777" w:rsidR="008F0EBD" w:rsidRDefault="004E10A9">
            <w:pPr>
              <w:jc w:val="center"/>
              <w:rPr>
                <w:sz w:val="18"/>
                <w:szCs w:val="18"/>
              </w:rPr>
            </w:pPr>
            <w:r>
              <w:rPr>
                <w:rFonts w:hint="eastAsia"/>
                <w:sz w:val="18"/>
                <w:szCs w:val="18"/>
              </w:rPr>
              <w:t>奥比沙星</w:t>
            </w:r>
          </w:p>
        </w:tc>
        <w:tc>
          <w:tcPr>
            <w:tcW w:w="354" w:type="pct"/>
            <w:shd w:val="clear" w:color="auto" w:fill="auto"/>
            <w:vAlign w:val="center"/>
          </w:tcPr>
          <w:p w14:paraId="194690C2" w14:textId="77777777" w:rsidR="008F0EBD" w:rsidRDefault="004E10A9">
            <w:pPr>
              <w:jc w:val="center"/>
              <w:rPr>
                <w:color w:val="000000"/>
                <w:sz w:val="18"/>
                <w:szCs w:val="18"/>
              </w:rPr>
            </w:pPr>
            <w:r>
              <w:rPr>
                <w:color w:val="000000"/>
                <w:sz w:val="18"/>
                <w:szCs w:val="18"/>
              </w:rPr>
              <w:t>60.7</w:t>
            </w:r>
          </w:p>
        </w:tc>
        <w:tc>
          <w:tcPr>
            <w:tcW w:w="355" w:type="pct"/>
            <w:shd w:val="clear" w:color="auto" w:fill="auto"/>
            <w:vAlign w:val="center"/>
          </w:tcPr>
          <w:p w14:paraId="432C1FC5" w14:textId="77777777" w:rsidR="008F0EBD" w:rsidRDefault="004E10A9">
            <w:pPr>
              <w:jc w:val="center"/>
              <w:rPr>
                <w:color w:val="000000"/>
                <w:sz w:val="18"/>
                <w:szCs w:val="18"/>
              </w:rPr>
            </w:pPr>
            <w:r>
              <w:rPr>
                <w:color w:val="000000"/>
                <w:sz w:val="18"/>
                <w:szCs w:val="18"/>
              </w:rPr>
              <w:t>64.5</w:t>
            </w:r>
          </w:p>
        </w:tc>
        <w:tc>
          <w:tcPr>
            <w:tcW w:w="353" w:type="pct"/>
            <w:shd w:val="clear" w:color="auto" w:fill="auto"/>
            <w:vAlign w:val="center"/>
          </w:tcPr>
          <w:p w14:paraId="0ECB9260" w14:textId="77777777" w:rsidR="008F0EBD" w:rsidRDefault="004E10A9">
            <w:pPr>
              <w:jc w:val="center"/>
              <w:rPr>
                <w:color w:val="000000"/>
                <w:sz w:val="18"/>
                <w:szCs w:val="18"/>
              </w:rPr>
            </w:pPr>
            <w:r>
              <w:rPr>
                <w:color w:val="000000"/>
                <w:sz w:val="18"/>
                <w:szCs w:val="18"/>
              </w:rPr>
              <w:t>62.8</w:t>
            </w:r>
          </w:p>
        </w:tc>
        <w:tc>
          <w:tcPr>
            <w:tcW w:w="354" w:type="pct"/>
            <w:shd w:val="clear" w:color="auto" w:fill="auto"/>
            <w:vAlign w:val="center"/>
          </w:tcPr>
          <w:p w14:paraId="32BB1D21" w14:textId="77777777" w:rsidR="008F0EBD" w:rsidRDefault="004E10A9">
            <w:pPr>
              <w:jc w:val="center"/>
              <w:rPr>
                <w:color w:val="000000"/>
                <w:sz w:val="18"/>
                <w:szCs w:val="18"/>
              </w:rPr>
            </w:pPr>
            <w:r>
              <w:rPr>
                <w:color w:val="000000"/>
                <w:sz w:val="18"/>
                <w:szCs w:val="18"/>
              </w:rPr>
              <w:t>65.3</w:t>
            </w:r>
          </w:p>
        </w:tc>
        <w:tc>
          <w:tcPr>
            <w:tcW w:w="354" w:type="pct"/>
            <w:vAlign w:val="center"/>
          </w:tcPr>
          <w:p w14:paraId="4F5953ED" w14:textId="77777777" w:rsidR="008F0EBD" w:rsidRDefault="004E10A9">
            <w:pPr>
              <w:jc w:val="center"/>
              <w:rPr>
                <w:color w:val="000000"/>
                <w:sz w:val="18"/>
                <w:szCs w:val="18"/>
              </w:rPr>
            </w:pPr>
            <w:r>
              <w:rPr>
                <w:color w:val="000000"/>
                <w:sz w:val="18"/>
                <w:szCs w:val="18"/>
              </w:rPr>
              <w:t>67.1</w:t>
            </w:r>
          </w:p>
        </w:tc>
        <w:tc>
          <w:tcPr>
            <w:tcW w:w="356" w:type="pct"/>
            <w:vAlign w:val="center"/>
          </w:tcPr>
          <w:p w14:paraId="30F59C3E" w14:textId="77777777" w:rsidR="008F0EBD" w:rsidRDefault="004E10A9">
            <w:pPr>
              <w:jc w:val="center"/>
              <w:rPr>
                <w:color w:val="000000"/>
                <w:sz w:val="18"/>
                <w:szCs w:val="18"/>
              </w:rPr>
            </w:pPr>
            <w:r>
              <w:rPr>
                <w:color w:val="000000"/>
                <w:sz w:val="18"/>
                <w:szCs w:val="18"/>
              </w:rPr>
              <w:t>64.0</w:t>
            </w:r>
          </w:p>
        </w:tc>
        <w:tc>
          <w:tcPr>
            <w:tcW w:w="786" w:type="pct"/>
            <w:vAlign w:val="center"/>
          </w:tcPr>
          <w:p w14:paraId="5977B4A3" w14:textId="77777777" w:rsidR="008F0EBD" w:rsidRDefault="004E10A9">
            <w:pPr>
              <w:jc w:val="center"/>
              <w:rPr>
                <w:color w:val="000000"/>
                <w:sz w:val="18"/>
                <w:szCs w:val="18"/>
              </w:rPr>
            </w:pPr>
            <w:r>
              <w:rPr>
                <w:color w:val="000000"/>
                <w:sz w:val="18"/>
                <w:szCs w:val="18"/>
              </w:rPr>
              <w:t>64.1</w:t>
            </w:r>
          </w:p>
        </w:tc>
        <w:tc>
          <w:tcPr>
            <w:tcW w:w="815" w:type="pct"/>
            <w:vAlign w:val="center"/>
          </w:tcPr>
          <w:p w14:paraId="6059C14E" w14:textId="77777777" w:rsidR="008F0EBD" w:rsidRDefault="004E10A9">
            <w:pPr>
              <w:jc w:val="center"/>
              <w:rPr>
                <w:sz w:val="18"/>
                <w:szCs w:val="18"/>
              </w:rPr>
            </w:pPr>
            <w:r>
              <w:rPr>
                <w:rFonts w:hint="eastAsia"/>
                <w:sz w:val="18"/>
                <w:szCs w:val="18"/>
              </w:rPr>
              <w:t>50.0</w:t>
            </w:r>
          </w:p>
        </w:tc>
        <w:tc>
          <w:tcPr>
            <w:tcW w:w="688" w:type="pct"/>
            <w:vAlign w:val="center"/>
          </w:tcPr>
          <w:p w14:paraId="6E59C358" w14:textId="77777777" w:rsidR="008F0EBD" w:rsidRDefault="004E10A9">
            <w:pPr>
              <w:jc w:val="center"/>
              <w:rPr>
                <w:sz w:val="18"/>
                <w:szCs w:val="18"/>
              </w:rPr>
            </w:pPr>
            <w:r>
              <w:rPr>
                <w:rFonts w:hint="eastAsia"/>
                <w:sz w:val="18"/>
                <w:szCs w:val="18"/>
              </w:rPr>
              <w:t>128</w:t>
            </w:r>
          </w:p>
        </w:tc>
      </w:tr>
      <w:tr w:rsidR="008F0EBD" w14:paraId="100F7B85" w14:textId="77777777">
        <w:trPr>
          <w:jc w:val="center"/>
        </w:trPr>
        <w:tc>
          <w:tcPr>
            <w:tcW w:w="585" w:type="pct"/>
            <w:shd w:val="clear" w:color="auto" w:fill="auto"/>
            <w:vAlign w:val="center"/>
          </w:tcPr>
          <w:p w14:paraId="3DA38F3F" w14:textId="77777777" w:rsidR="008F0EBD" w:rsidRDefault="004E10A9">
            <w:pPr>
              <w:jc w:val="center"/>
              <w:rPr>
                <w:sz w:val="18"/>
                <w:szCs w:val="18"/>
              </w:rPr>
            </w:pPr>
            <w:r>
              <w:rPr>
                <w:rFonts w:hint="eastAsia"/>
                <w:sz w:val="18"/>
                <w:szCs w:val="18"/>
              </w:rPr>
              <w:t>沙氟沙星</w:t>
            </w:r>
          </w:p>
        </w:tc>
        <w:tc>
          <w:tcPr>
            <w:tcW w:w="354" w:type="pct"/>
            <w:shd w:val="clear" w:color="auto" w:fill="auto"/>
            <w:vAlign w:val="center"/>
          </w:tcPr>
          <w:p w14:paraId="46BB3376" w14:textId="77777777" w:rsidR="008F0EBD" w:rsidRDefault="004E10A9">
            <w:pPr>
              <w:jc w:val="center"/>
              <w:rPr>
                <w:color w:val="000000"/>
                <w:sz w:val="18"/>
                <w:szCs w:val="18"/>
              </w:rPr>
            </w:pPr>
            <w:r>
              <w:rPr>
                <w:color w:val="000000"/>
                <w:sz w:val="18"/>
                <w:szCs w:val="18"/>
              </w:rPr>
              <w:t>52.0</w:t>
            </w:r>
          </w:p>
        </w:tc>
        <w:tc>
          <w:tcPr>
            <w:tcW w:w="355" w:type="pct"/>
            <w:shd w:val="clear" w:color="auto" w:fill="auto"/>
            <w:vAlign w:val="center"/>
          </w:tcPr>
          <w:p w14:paraId="16B20BF6" w14:textId="77777777" w:rsidR="008F0EBD" w:rsidRDefault="004E10A9">
            <w:pPr>
              <w:jc w:val="center"/>
              <w:rPr>
                <w:color w:val="000000"/>
                <w:sz w:val="18"/>
                <w:szCs w:val="18"/>
              </w:rPr>
            </w:pPr>
            <w:r>
              <w:rPr>
                <w:color w:val="000000"/>
                <w:sz w:val="18"/>
                <w:szCs w:val="18"/>
              </w:rPr>
              <w:t>58.2</w:t>
            </w:r>
          </w:p>
        </w:tc>
        <w:tc>
          <w:tcPr>
            <w:tcW w:w="353" w:type="pct"/>
            <w:shd w:val="clear" w:color="auto" w:fill="auto"/>
            <w:vAlign w:val="center"/>
          </w:tcPr>
          <w:p w14:paraId="4781AAE4" w14:textId="77777777" w:rsidR="008F0EBD" w:rsidRDefault="004E10A9">
            <w:pPr>
              <w:jc w:val="center"/>
              <w:rPr>
                <w:color w:val="000000"/>
                <w:sz w:val="18"/>
                <w:szCs w:val="18"/>
              </w:rPr>
            </w:pPr>
            <w:r>
              <w:rPr>
                <w:color w:val="000000"/>
                <w:sz w:val="18"/>
                <w:szCs w:val="18"/>
              </w:rPr>
              <w:t>59.7</w:t>
            </w:r>
          </w:p>
        </w:tc>
        <w:tc>
          <w:tcPr>
            <w:tcW w:w="354" w:type="pct"/>
            <w:shd w:val="clear" w:color="auto" w:fill="auto"/>
            <w:vAlign w:val="center"/>
          </w:tcPr>
          <w:p w14:paraId="5485D474" w14:textId="77777777" w:rsidR="008F0EBD" w:rsidRDefault="004E10A9">
            <w:pPr>
              <w:jc w:val="center"/>
              <w:rPr>
                <w:color w:val="000000"/>
                <w:sz w:val="18"/>
                <w:szCs w:val="18"/>
              </w:rPr>
            </w:pPr>
            <w:r>
              <w:rPr>
                <w:color w:val="000000"/>
                <w:sz w:val="18"/>
                <w:szCs w:val="18"/>
              </w:rPr>
              <w:t>59.8</w:t>
            </w:r>
          </w:p>
        </w:tc>
        <w:tc>
          <w:tcPr>
            <w:tcW w:w="354" w:type="pct"/>
            <w:vAlign w:val="center"/>
          </w:tcPr>
          <w:p w14:paraId="2D344800" w14:textId="77777777" w:rsidR="008F0EBD" w:rsidRDefault="004E10A9">
            <w:pPr>
              <w:jc w:val="center"/>
              <w:rPr>
                <w:color w:val="000000"/>
                <w:sz w:val="18"/>
                <w:szCs w:val="18"/>
              </w:rPr>
            </w:pPr>
            <w:r>
              <w:rPr>
                <w:color w:val="000000"/>
                <w:sz w:val="18"/>
                <w:szCs w:val="18"/>
              </w:rPr>
              <w:t>57.7</w:t>
            </w:r>
          </w:p>
        </w:tc>
        <w:tc>
          <w:tcPr>
            <w:tcW w:w="356" w:type="pct"/>
            <w:vAlign w:val="center"/>
          </w:tcPr>
          <w:p w14:paraId="49BAE404" w14:textId="77777777" w:rsidR="008F0EBD" w:rsidRDefault="004E10A9">
            <w:pPr>
              <w:jc w:val="center"/>
              <w:rPr>
                <w:color w:val="000000"/>
                <w:sz w:val="18"/>
                <w:szCs w:val="18"/>
              </w:rPr>
            </w:pPr>
            <w:r>
              <w:rPr>
                <w:color w:val="000000"/>
                <w:sz w:val="18"/>
                <w:szCs w:val="18"/>
              </w:rPr>
              <w:t>59.9</w:t>
            </w:r>
          </w:p>
        </w:tc>
        <w:tc>
          <w:tcPr>
            <w:tcW w:w="786" w:type="pct"/>
            <w:vAlign w:val="center"/>
          </w:tcPr>
          <w:p w14:paraId="21CA5A40" w14:textId="77777777" w:rsidR="008F0EBD" w:rsidRDefault="004E10A9">
            <w:pPr>
              <w:jc w:val="center"/>
              <w:rPr>
                <w:color w:val="000000"/>
                <w:sz w:val="18"/>
                <w:szCs w:val="18"/>
              </w:rPr>
            </w:pPr>
            <w:r>
              <w:rPr>
                <w:color w:val="000000"/>
                <w:sz w:val="18"/>
                <w:szCs w:val="18"/>
              </w:rPr>
              <w:t>57.9</w:t>
            </w:r>
          </w:p>
        </w:tc>
        <w:tc>
          <w:tcPr>
            <w:tcW w:w="815" w:type="pct"/>
            <w:vAlign w:val="center"/>
          </w:tcPr>
          <w:p w14:paraId="6AF51932" w14:textId="77777777" w:rsidR="008F0EBD" w:rsidRDefault="004E10A9">
            <w:pPr>
              <w:jc w:val="center"/>
              <w:rPr>
                <w:sz w:val="18"/>
                <w:szCs w:val="18"/>
              </w:rPr>
            </w:pPr>
            <w:r>
              <w:rPr>
                <w:rFonts w:hint="eastAsia"/>
                <w:sz w:val="18"/>
                <w:szCs w:val="18"/>
              </w:rPr>
              <w:t>50.0</w:t>
            </w:r>
          </w:p>
        </w:tc>
        <w:tc>
          <w:tcPr>
            <w:tcW w:w="688" w:type="pct"/>
            <w:vAlign w:val="center"/>
          </w:tcPr>
          <w:p w14:paraId="57D48C19" w14:textId="77777777" w:rsidR="008F0EBD" w:rsidRDefault="004E10A9">
            <w:pPr>
              <w:jc w:val="center"/>
              <w:rPr>
                <w:sz w:val="18"/>
                <w:szCs w:val="18"/>
              </w:rPr>
            </w:pPr>
            <w:r>
              <w:rPr>
                <w:rFonts w:hint="eastAsia"/>
                <w:sz w:val="18"/>
                <w:szCs w:val="18"/>
              </w:rPr>
              <w:t>116</w:t>
            </w:r>
          </w:p>
        </w:tc>
      </w:tr>
      <w:tr w:rsidR="008F0EBD" w14:paraId="3F6A6115" w14:textId="77777777">
        <w:trPr>
          <w:jc w:val="center"/>
        </w:trPr>
        <w:tc>
          <w:tcPr>
            <w:tcW w:w="585" w:type="pct"/>
            <w:shd w:val="clear" w:color="auto" w:fill="auto"/>
            <w:vAlign w:val="center"/>
          </w:tcPr>
          <w:p w14:paraId="3D024807" w14:textId="77777777" w:rsidR="008F0EBD" w:rsidRDefault="004E10A9">
            <w:pPr>
              <w:jc w:val="center"/>
              <w:rPr>
                <w:sz w:val="18"/>
                <w:szCs w:val="18"/>
              </w:rPr>
            </w:pPr>
            <w:r>
              <w:rPr>
                <w:rFonts w:hint="eastAsia"/>
                <w:sz w:val="18"/>
                <w:szCs w:val="18"/>
              </w:rPr>
              <w:t>双氟哌酸</w:t>
            </w:r>
          </w:p>
        </w:tc>
        <w:tc>
          <w:tcPr>
            <w:tcW w:w="354" w:type="pct"/>
            <w:shd w:val="clear" w:color="auto" w:fill="auto"/>
            <w:vAlign w:val="center"/>
          </w:tcPr>
          <w:p w14:paraId="1B91FC8D" w14:textId="77777777" w:rsidR="008F0EBD" w:rsidRDefault="004E10A9">
            <w:pPr>
              <w:jc w:val="center"/>
              <w:rPr>
                <w:color w:val="000000"/>
                <w:sz w:val="18"/>
                <w:szCs w:val="18"/>
              </w:rPr>
            </w:pPr>
            <w:r>
              <w:rPr>
                <w:color w:val="000000"/>
                <w:sz w:val="18"/>
                <w:szCs w:val="18"/>
              </w:rPr>
              <w:t>43.9</w:t>
            </w:r>
          </w:p>
        </w:tc>
        <w:tc>
          <w:tcPr>
            <w:tcW w:w="355" w:type="pct"/>
            <w:shd w:val="clear" w:color="auto" w:fill="auto"/>
            <w:vAlign w:val="center"/>
          </w:tcPr>
          <w:p w14:paraId="4A92760D" w14:textId="77777777" w:rsidR="008F0EBD" w:rsidRDefault="004E10A9">
            <w:pPr>
              <w:jc w:val="center"/>
              <w:rPr>
                <w:color w:val="000000"/>
                <w:sz w:val="18"/>
                <w:szCs w:val="18"/>
              </w:rPr>
            </w:pPr>
            <w:r>
              <w:rPr>
                <w:color w:val="000000"/>
                <w:sz w:val="18"/>
                <w:szCs w:val="18"/>
              </w:rPr>
              <w:t>48.2</w:t>
            </w:r>
          </w:p>
        </w:tc>
        <w:tc>
          <w:tcPr>
            <w:tcW w:w="353" w:type="pct"/>
            <w:shd w:val="clear" w:color="auto" w:fill="auto"/>
            <w:vAlign w:val="center"/>
          </w:tcPr>
          <w:p w14:paraId="6FC7BFD7" w14:textId="77777777" w:rsidR="008F0EBD" w:rsidRDefault="004E10A9">
            <w:pPr>
              <w:jc w:val="center"/>
              <w:rPr>
                <w:color w:val="000000"/>
                <w:sz w:val="18"/>
                <w:szCs w:val="18"/>
              </w:rPr>
            </w:pPr>
            <w:r>
              <w:rPr>
                <w:color w:val="000000"/>
                <w:sz w:val="18"/>
                <w:szCs w:val="18"/>
              </w:rPr>
              <w:t>52.9</w:t>
            </w:r>
          </w:p>
        </w:tc>
        <w:tc>
          <w:tcPr>
            <w:tcW w:w="354" w:type="pct"/>
            <w:shd w:val="clear" w:color="auto" w:fill="auto"/>
            <w:vAlign w:val="center"/>
          </w:tcPr>
          <w:p w14:paraId="5D178341" w14:textId="77777777" w:rsidR="008F0EBD" w:rsidRDefault="004E10A9">
            <w:pPr>
              <w:jc w:val="center"/>
              <w:rPr>
                <w:color w:val="000000"/>
                <w:sz w:val="18"/>
                <w:szCs w:val="18"/>
              </w:rPr>
            </w:pPr>
            <w:r>
              <w:rPr>
                <w:color w:val="000000"/>
                <w:sz w:val="18"/>
                <w:szCs w:val="18"/>
              </w:rPr>
              <w:t>50.4</w:t>
            </w:r>
          </w:p>
        </w:tc>
        <w:tc>
          <w:tcPr>
            <w:tcW w:w="354" w:type="pct"/>
            <w:vAlign w:val="center"/>
          </w:tcPr>
          <w:p w14:paraId="6A134108" w14:textId="77777777" w:rsidR="008F0EBD" w:rsidRDefault="004E10A9">
            <w:pPr>
              <w:jc w:val="center"/>
              <w:rPr>
                <w:color w:val="000000"/>
                <w:sz w:val="18"/>
                <w:szCs w:val="18"/>
              </w:rPr>
            </w:pPr>
            <w:r>
              <w:rPr>
                <w:color w:val="000000"/>
                <w:sz w:val="18"/>
                <w:szCs w:val="18"/>
              </w:rPr>
              <w:t>51.5</w:t>
            </w:r>
          </w:p>
        </w:tc>
        <w:tc>
          <w:tcPr>
            <w:tcW w:w="356" w:type="pct"/>
            <w:vAlign w:val="center"/>
          </w:tcPr>
          <w:p w14:paraId="7FB2C9BC" w14:textId="77777777" w:rsidR="008F0EBD" w:rsidRDefault="004E10A9">
            <w:pPr>
              <w:jc w:val="center"/>
              <w:rPr>
                <w:color w:val="000000"/>
                <w:sz w:val="18"/>
                <w:szCs w:val="18"/>
              </w:rPr>
            </w:pPr>
            <w:r>
              <w:rPr>
                <w:color w:val="000000"/>
                <w:sz w:val="18"/>
                <w:szCs w:val="18"/>
              </w:rPr>
              <w:t>53.7</w:t>
            </w:r>
          </w:p>
        </w:tc>
        <w:tc>
          <w:tcPr>
            <w:tcW w:w="786" w:type="pct"/>
            <w:vAlign w:val="center"/>
          </w:tcPr>
          <w:p w14:paraId="08F23ED7" w14:textId="77777777" w:rsidR="008F0EBD" w:rsidRDefault="004E10A9">
            <w:pPr>
              <w:jc w:val="center"/>
              <w:rPr>
                <w:color w:val="000000"/>
                <w:sz w:val="18"/>
                <w:szCs w:val="18"/>
              </w:rPr>
            </w:pPr>
            <w:r>
              <w:rPr>
                <w:color w:val="000000"/>
                <w:sz w:val="18"/>
                <w:szCs w:val="18"/>
              </w:rPr>
              <w:t>50.1</w:t>
            </w:r>
          </w:p>
        </w:tc>
        <w:tc>
          <w:tcPr>
            <w:tcW w:w="815" w:type="pct"/>
            <w:vAlign w:val="center"/>
          </w:tcPr>
          <w:p w14:paraId="5061763A" w14:textId="77777777" w:rsidR="008F0EBD" w:rsidRDefault="004E10A9">
            <w:pPr>
              <w:jc w:val="center"/>
              <w:rPr>
                <w:sz w:val="18"/>
                <w:szCs w:val="18"/>
              </w:rPr>
            </w:pPr>
            <w:r>
              <w:rPr>
                <w:rFonts w:hint="eastAsia"/>
                <w:sz w:val="18"/>
                <w:szCs w:val="18"/>
              </w:rPr>
              <w:t>50.0</w:t>
            </w:r>
          </w:p>
        </w:tc>
        <w:tc>
          <w:tcPr>
            <w:tcW w:w="688" w:type="pct"/>
            <w:vAlign w:val="center"/>
          </w:tcPr>
          <w:p w14:paraId="46016AC8" w14:textId="77777777" w:rsidR="008F0EBD" w:rsidRDefault="004E10A9">
            <w:pPr>
              <w:jc w:val="center"/>
              <w:rPr>
                <w:sz w:val="18"/>
                <w:szCs w:val="18"/>
              </w:rPr>
            </w:pPr>
            <w:r>
              <w:rPr>
                <w:rFonts w:hint="eastAsia"/>
                <w:sz w:val="18"/>
                <w:szCs w:val="18"/>
              </w:rPr>
              <w:t>100</w:t>
            </w:r>
          </w:p>
        </w:tc>
      </w:tr>
      <w:tr w:rsidR="008F0EBD" w14:paraId="4CE8C9CE" w14:textId="77777777">
        <w:trPr>
          <w:jc w:val="center"/>
        </w:trPr>
        <w:tc>
          <w:tcPr>
            <w:tcW w:w="585" w:type="pct"/>
            <w:shd w:val="clear" w:color="auto" w:fill="auto"/>
            <w:vAlign w:val="center"/>
          </w:tcPr>
          <w:p w14:paraId="6F1B4814" w14:textId="77777777" w:rsidR="008F0EBD" w:rsidRDefault="004E10A9">
            <w:pPr>
              <w:jc w:val="center"/>
              <w:rPr>
                <w:sz w:val="18"/>
                <w:szCs w:val="18"/>
              </w:rPr>
            </w:pPr>
            <w:r>
              <w:rPr>
                <w:rFonts w:hint="eastAsia"/>
                <w:sz w:val="18"/>
                <w:szCs w:val="18"/>
              </w:rPr>
              <w:t>司帕沙星</w:t>
            </w:r>
          </w:p>
        </w:tc>
        <w:tc>
          <w:tcPr>
            <w:tcW w:w="354" w:type="pct"/>
            <w:shd w:val="clear" w:color="auto" w:fill="auto"/>
            <w:vAlign w:val="center"/>
          </w:tcPr>
          <w:p w14:paraId="04A92539" w14:textId="77777777" w:rsidR="008F0EBD" w:rsidRDefault="004E10A9">
            <w:pPr>
              <w:jc w:val="center"/>
              <w:rPr>
                <w:color w:val="000000"/>
                <w:sz w:val="18"/>
                <w:szCs w:val="18"/>
              </w:rPr>
            </w:pPr>
            <w:r>
              <w:rPr>
                <w:color w:val="000000"/>
                <w:sz w:val="18"/>
                <w:szCs w:val="18"/>
              </w:rPr>
              <w:t>53.6</w:t>
            </w:r>
          </w:p>
        </w:tc>
        <w:tc>
          <w:tcPr>
            <w:tcW w:w="355" w:type="pct"/>
            <w:shd w:val="clear" w:color="auto" w:fill="auto"/>
            <w:vAlign w:val="center"/>
          </w:tcPr>
          <w:p w14:paraId="6805BC38" w14:textId="77777777" w:rsidR="008F0EBD" w:rsidRDefault="004E10A9">
            <w:pPr>
              <w:jc w:val="center"/>
              <w:rPr>
                <w:color w:val="000000"/>
                <w:sz w:val="18"/>
                <w:szCs w:val="18"/>
              </w:rPr>
            </w:pPr>
            <w:r>
              <w:rPr>
                <w:color w:val="000000"/>
                <w:sz w:val="18"/>
                <w:szCs w:val="18"/>
              </w:rPr>
              <w:t>57.0</w:t>
            </w:r>
          </w:p>
        </w:tc>
        <w:tc>
          <w:tcPr>
            <w:tcW w:w="353" w:type="pct"/>
            <w:shd w:val="clear" w:color="auto" w:fill="auto"/>
            <w:vAlign w:val="center"/>
          </w:tcPr>
          <w:p w14:paraId="3F12993E" w14:textId="77777777" w:rsidR="008F0EBD" w:rsidRDefault="004E10A9">
            <w:pPr>
              <w:jc w:val="center"/>
              <w:rPr>
                <w:color w:val="000000"/>
                <w:sz w:val="18"/>
                <w:szCs w:val="18"/>
              </w:rPr>
            </w:pPr>
            <w:r>
              <w:rPr>
                <w:color w:val="000000"/>
                <w:sz w:val="18"/>
                <w:szCs w:val="18"/>
              </w:rPr>
              <w:t>56.7</w:t>
            </w:r>
          </w:p>
        </w:tc>
        <w:tc>
          <w:tcPr>
            <w:tcW w:w="354" w:type="pct"/>
            <w:shd w:val="clear" w:color="auto" w:fill="auto"/>
            <w:vAlign w:val="center"/>
          </w:tcPr>
          <w:p w14:paraId="478DC4C0" w14:textId="77777777" w:rsidR="008F0EBD" w:rsidRDefault="004E10A9">
            <w:pPr>
              <w:jc w:val="center"/>
              <w:rPr>
                <w:color w:val="000000"/>
                <w:sz w:val="18"/>
                <w:szCs w:val="18"/>
              </w:rPr>
            </w:pPr>
            <w:r>
              <w:rPr>
                <w:color w:val="000000"/>
                <w:sz w:val="18"/>
                <w:szCs w:val="18"/>
              </w:rPr>
              <w:t>56.2</w:t>
            </w:r>
          </w:p>
        </w:tc>
        <w:tc>
          <w:tcPr>
            <w:tcW w:w="354" w:type="pct"/>
            <w:vAlign w:val="center"/>
          </w:tcPr>
          <w:p w14:paraId="24C1E2CD" w14:textId="77777777" w:rsidR="008F0EBD" w:rsidRDefault="004E10A9">
            <w:pPr>
              <w:jc w:val="center"/>
              <w:rPr>
                <w:color w:val="000000"/>
                <w:sz w:val="18"/>
                <w:szCs w:val="18"/>
              </w:rPr>
            </w:pPr>
            <w:r>
              <w:rPr>
                <w:color w:val="000000"/>
                <w:sz w:val="18"/>
                <w:szCs w:val="18"/>
              </w:rPr>
              <w:t>55.9</w:t>
            </w:r>
          </w:p>
        </w:tc>
        <w:tc>
          <w:tcPr>
            <w:tcW w:w="356" w:type="pct"/>
            <w:vAlign w:val="center"/>
          </w:tcPr>
          <w:p w14:paraId="3D269F46" w14:textId="77777777" w:rsidR="008F0EBD" w:rsidRDefault="004E10A9">
            <w:pPr>
              <w:jc w:val="center"/>
              <w:rPr>
                <w:color w:val="000000"/>
                <w:sz w:val="18"/>
                <w:szCs w:val="18"/>
              </w:rPr>
            </w:pPr>
            <w:r>
              <w:rPr>
                <w:color w:val="000000"/>
                <w:sz w:val="18"/>
                <w:szCs w:val="18"/>
              </w:rPr>
              <w:t>59.1</w:t>
            </w:r>
          </w:p>
        </w:tc>
        <w:tc>
          <w:tcPr>
            <w:tcW w:w="786" w:type="pct"/>
            <w:vAlign w:val="center"/>
          </w:tcPr>
          <w:p w14:paraId="0DB9213E" w14:textId="77777777" w:rsidR="008F0EBD" w:rsidRDefault="004E10A9">
            <w:pPr>
              <w:jc w:val="center"/>
              <w:rPr>
                <w:color w:val="000000"/>
                <w:sz w:val="18"/>
                <w:szCs w:val="18"/>
              </w:rPr>
            </w:pPr>
            <w:r>
              <w:rPr>
                <w:color w:val="000000"/>
                <w:sz w:val="18"/>
                <w:szCs w:val="18"/>
              </w:rPr>
              <w:t>56.4</w:t>
            </w:r>
          </w:p>
        </w:tc>
        <w:tc>
          <w:tcPr>
            <w:tcW w:w="815" w:type="pct"/>
            <w:vAlign w:val="center"/>
          </w:tcPr>
          <w:p w14:paraId="123CEEB7" w14:textId="77777777" w:rsidR="008F0EBD" w:rsidRDefault="004E10A9">
            <w:pPr>
              <w:jc w:val="center"/>
              <w:rPr>
                <w:sz w:val="18"/>
                <w:szCs w:val="18"/>
              </w:rPr>
            </w:pPr>
            <w:r>
              <w:rPr>
                <w:rFonts w:hint="eastAsia"/>
                <w:sz w:val="18"/>
                <w:szCs w:val="18"/>
              </w:rPr>
              <w:t>50.0</w:t>
            </w:r>
          </w:p>
        </w:tc>
        <w:tc>
          <w:tcPr>
            <w:tcW w:w="688" w:type="pct"/>
            <w:vAlign w:val="center"/>
          </w:tcPr>
          <w:p w14:paraId="469E95E2" w14:textId="77777777" w:rsidR="008F0EBD" w:rsidRDefault="004E10A9">
            <w:pPr>
              <w:jc w:val="center"/>
              <w:rPr>
                <w:sz w:val="18"/>
                <w:szCs w:val="18"/>
              </w:rPr>
            </w:pPr>
            <w:r>
              <w:rPr>
                <w:rFonts w:hint="eastAsia"/>
                <w:sz w:val="18"/>
                <w:szCs w:val="18"/>
              </w:rPr>
              <w:t>113</w:t>
            </w:r>
          </w:p>
        </w:tc>
      </w:tr>
    </w:tbl>
    <w:p w14:paraId="1992C159" w14:textId="77777777" w:rsidR="008F0EBD" w:rsidRDefault="008F0EBD">
      <w:pPr>
        <w:ind w:firstLineChars="200" w:firstLine="560"/>
        <w:rPr>
          <w:rFonts w:ascii="仿宋_GB2312" w:eastAsia="仿宋_GB2312" w:hAnsi="仿宋"/>
          <w:sz w:val="28"/>
          <w:szCs w:val="28"/>
        </w:rPr>
      </w:pPr>
    </w:p>
    <w:p w14:paraId="2E10412F" w14:textId="77777777" w:rsidR="008F0EBD" w:rsidRDefault="004E10A9">
      <w:pPr>
        <w:ind w:firstLineChars="200" w:firstLine="480"/>
        <w:jc w:val="center"/>
        <w:rPr>
          <w:color w:val="000000"/>
          <w:kern w:val="0"/>
          <w:szCs w:val="21"/>
        </w:rPr>
      </w:pPr>
      <w:r>
        <w:rPr>
          <w:rFonts w:eastAsia="仿宋_GB2312"/>
          <w:sz w:val="24"/>
        </w:rPr>
        <w:t>表</w:t>
      </w:r>
      <w:r>
        <w:rPr>
          <w:rFonts w:eastAsia="仿宋_GB2312"/>
          <w:sz w:val="24"/>
        </w:rPr>
        <w:t xml:space="preserve">14  </w:t>
      </w:r>
      <w:r>
        <w:rPr>
          <w:rFonts w:eastAsia="仿宋_GB2312"/>
          <w:sz w:val="24"/>
        </w:rPr>
        <w:t>添加浓度</w:t>
      </w:r>
      <w:r>
        <w:rPr>
          <w:rFonts w:eastAsia="仿宋_GB2312"/>
          <w:sz w:val="24"/>
        </w:rPr>
        <w:t>(100 ng/L)—</w:t>
      </w:r>
      <w:r>
        <w:rPr>
          <w:rFonts w:eastAsia="仿宋_GB2312"/>
          <w:sz w:val="24"/>
        </w:rPr>
        <w:t>中浓度空白基体加标测定准确度数据（取样体积</w:t>
      </w:r>
      <w:r>
        <w:rPr>
          <w:rFonts w:eastAsia="仿宋_GB2312"/>
          <w:sz w:val="24"/>
        </w:rPr>
        <w:t>200ml</w:t>
      </w:r>
      <w:r>
        <w:rPr>
          <w:rFonts w:eastAsia="仿宋_GB2312"/>
          <w:sz w:val="24"/>
        </w:rPr>
        <w:t>，</w:t>
      </w:r>
      <w:r>
        <w:rPr>
          <w:rFonts w:eastAsia="仿宋_GB2312"/>
          <w:sz w:val="24"/>
        </w:rPr>
        <w:t>n=6</w:t>
      </w:r>
      <w:r>
        <w:rPr>
          <w:rFonts w:eastAsia="仿宋_GB2312"/>
          <w:sz w:val="24"/>
        </w:rPr>
        <w:t>）</w:t>
      </w:r>
    </w:p>
    <w:tbl>
      <w:tblPr>
        <w:tblW w:w="4952"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030"/>
        <w:gridCol w:w="658"/>
        <w:gridCol w:w="660"/>
        <w:gridCol w:w="656"/>
        <w:gridCol w:w="658"/>
        <w:gridCol w:w="660"/>
        <w:gridCol w:w="680"/>
        <w:gridCol w:w="1347"/>
        <w:gridCol w:w="1400"/>
        <w:gridCol w:w="1216"/>
      </w:tblGrid>
      <w:tr w:rsidR="008F0EBD" w14:paraId="250238D5" w14:textId="77777777">
        <w:trPr>
          <w:trHeight w:val="97"/>
          <w:jc w:val="center"/>
        </w:trPr>
        <w:tc>
          <w:tcPr>
            <w:tcW w:w="575" w:type="pct"/>
            <w:vMerge w:val="restart"/>
            <w:shd w:val="clear" w:color="auto" w:fill="auto"/>
            <w:vAlign w:val="center"/>
          </w:tcPr>
          <w:p w14:paraId="40A17759" w14:textId="77777777" w:rsidR="008F0EBD" w:rsidRDefault="004E10A9">
            <w:pPr>
              <w:jc w:val="center"/>
              <w:rPr>
                <w:sz w:val="18"/>
                <w:szCs w:val="18"/>
              </w:rPr>
            </w:pPr>
            <w:r>
              <w:rPr>
                <w:rFonts w:hint="eastAsia"/>
                <w:sz w:val="18"/>
                <w:szCs w:val="18"/>
              </w:rPr>
              <w:t>目标物</w:t>
            </w:r>
          </w:p>
        </w:tc>
        <w:tc>
          <w:tcPr>
            <w:tcW w:w="2215" w:type="pct"/>
            <w:gridSpan w:val="6"/>
            <w:shd w:val="clear" w:color="auto" w:fill="auto"/>
            <w:vAlign w:val="center"/>
          </w:tcPr>
          <w:p w14:paraId="0D6C71EB" w14:textId="77777777" w:rsidR="008F0EBD" w:rsidRDefault="004E10A9">
            <w:pPr>
              <w:jc w:val="center"/>
              <w:rPr>
                <w:sz w:val="18"/>
                <w:szCs w:val="18"/>
              </w:rPr>
            </w:pPr>
            <w:r>
              <w:rPr>
                <w:rFonts w:hint="eastAsia"/>
                <w:sz w:val="18"/>
                <w:szCs w:val="18"/>
              </w:rPr>
              <w:t>测定结果</w:t>
            </w:r>
            <w:r>
              <w:rPr>
                <w:rFonts w:hint="eastAsia"/>
                <w:sz w:val="18"/>
                <w:szCs w:val="18"/>
              </w:rPr>
              <w:t>(n</w:t>
            </w:r>
            <w:r>
              <w:rPr>
                <w:sz w:val="18"/>
                <w:szCs w:val="18"/>
              </w:rPr>
              <w:t>g/</w:t>
            </w:r>
            <w:r>
              <w:rPr>
                <w:rFonts w:hint="eastAsia"/>
                <w:sz w:val="18"/>
                <w:szCs w:val="18"/>
              </w:rPr>
              <w:t>L)</w:t>
            </w:r>
          </w:p>
        </w:tc>
        <w:tc>
          <w:tcPr>
            <w:tcW w:w="751" w:type="pct"/>
            <w:vMerge w:val="restart"/>
            <w:vAlign w:val="center"/>
          </w:tcPr>
          <w:p w14:paraId="145AFD05" w14:textId="77777777" w:rsidR="008F0EBD" w:rsidRDefault="004E10A9">
            <w:pPr>
              <w:jc w:val="center"/>
              <w:rPr>
                <w:sz w:val="18"/>
                <w:szCs w:val="18"/>
              </w:rPr>
            </w:pPr>
            <w:r>
              <w:rPr>
                <w:rFonts w:hint="eastAsia"/>
                <w:sz w:val="18"/>
                <w:szCs w:val="18"/>
              </w:rPr>
              <w:t>平均值</w:t>
            </w:r>
            <w:r>
              <w:rPr>
                <w:rFonts w:hint="eastAsia"/>
                <w:sz w:val="18"/>
                <w:szCs w:val="18"/>
              </w:rPr>
              <w:t xml:space="preserve"> (n</w:t>
            </w:r>
            <w:r>
              <w:rPr>
                <w:sz w:val="18"/>
                <w:szCs w:val="18"/>
              </w:rPr>
              <w:t>g/</w:t>
            </w:r>
            <w:r>
              <w:rPr>
                <w:rFonts w:hint="eastAsia"/>
                <w:sz w:val="18"/>
                <w:szCs w:val="18"/>
              </w:rPr>
              <w:t>L)</w:t>
            </w:r>
          </w:p>
        </w:tc>
        <w:tc>
          <w:tcPr>
            <w:tcW w:w="781" w:type="pct"/>
            <w:vMerge w:val="restart"/>
            <w:vAlign w:val="center"/>
          </w:tcPr>
          <w:p w14:paraId="01A96896" w14:textId="77777777" w:rsidR="008F0EBD" w:rsidRDefault="004E10A9">
            <w:pPr>
              <w:jc w:val="center"/>
              <w:rPr>
                <w:sz w:val="18"/>
                <w:szCs w:val="18"/>
              </w:rPr>
            </w:pPr>
            <w:r>
              <w:rPr>
                <w:rFonts w:hint="eastAsia"/>
                <w:sz w:val="18"/>
                <w:szCs w:val="18"/>
              </w:rPr>
              <w:t>标准物质浓度</w:t>
            </w:r>
            <w:r>
              <w:rPr>
                <w:rFonts w:hint="eastAsia"/>
                <w:sz w:val="18"/>
                <w:szCs w:val="18"/>
              </w:rPr>
              <w:t>(n</w:t>
            </w:r>
            <w:r>
              <w:rPr>
                <w:sz w:val="18"/>
                <w:szCs w:val="18"/>
              </w:rPr>
              <w:t>g/</w:t>
            </w:r>
            <w:r>
              <w:rPr>
                <w:rFonts w:hint="eastAsia"/>
                <w:sz w:val="18"/>
                <w:szCs w:val="18"/>
              </w:rPr>
              <w:t>L)</w:t>
            </w:r>
          </w:p>
        </w:tc>
        <w:tc>
          <w:tcPr>
            <w:tcW w:w="678" w:type="pct"/>
            <w:vMerge w:val="restart"/>
            <w:vAlign w:val="center"/>
          </w:tcPr>
          <w:p w14:paraId="5B1DE5B5" w14:textId="77777777" w:rsidR="008F0EBD" w:rsidRDefault="004E10A9">
            <w:pPr>
              <w:jc w:val="center"/>
              <w:rPr>
                <w:sz w:val="18"/>
                <w:szCs w:val="18"/>
              </w:rPr>
            </w:pPr>
            <w:r>
              <w:rPr>
                <w:sz w:val="18"/>
                <w:szCs w:val="18"/>
              </w:rPr>
              <w:t>加标回收率（</w:t>
            </w:r>
            <w:r>
              <w:rPr>
                <w:sz w:val="18"/>
                <w:szCs w:val="18"/>
              </w:rPr>
              <w:t>%</w:t>
            </w:r>
            <w:r>
              <w:rPr>
                <w:sz w:val="18"/>
                <w:szCs w:val="18"/>
              </w:rPr>
              <w:t>）</w:t>
            </w:r>
          </w:p>
        </w:tc>
      </w:tr>
      <w:tr w:rsidR="008F0EBD" w14:paraId="27B6A3E9" w14:textId="77777777">
        <w:trPr>
          <w:trHeight w:val="96"/>
          <w:jc w:val="center"/>
        </w:trPr>
        <w:tc>
          <w:tcPr>
            <w:tcW w:w="575" w:type="pct"/>
            <w:vMerge/>
            <w:shd w:val="clear" w:color="auto" w:fill="auto"/>
            <w:vAlign w:val="center"/>
          </w:tcPr>
          <w:p w14:paraId="614B0DC8" w14:textId="77777777" w:rsidR="008F0EBD" w:rsidRDefault="008F0EBD">
            <w:pPr>
              <w:jc w:val="center"/>
              <w:rPr>
                <w:sz w:val="18"/>
                <w:szCs w:val="18"/>
              </w:rPr>
            </w:pPr>
          </w:p>
        </w:tc>
        <w:tc>
          <w:tcPr>
            <w:tcW w:w="367" w:type="pct"/>
            <w:shd w:val="clear" w:color="auto" w:fill="auto"/>
            <w:vAlign w:val="center"/>
          </w:tcPr>
          <w:p w14:paraId="175C99A9" w14:textId="77777777" w:rsidR="008F0EBD" w:rsidRDefault="004E10A9">
            <w:pPr>
              <w:jc w:val="center"/>
              <w:rPr>
                <w:sz w:val="18"/>
                <w:szCs w:val="18"/>
              </w:rPr>
            </w:pPr>
            <w:r>
              <w:rPr>
                <w:rFonts w:hint="eastAsia"/>
                <w:sz w:val="18"/>
                <w:szCs w:val="18"/>
              </w:rPr>
              <w:t>1</w:t>
            </w:r>
          </w:p>
        </w:tc>
        <w:tc>
          <w:tcPr>
            <w:tcW w:w="368" w:type="pct"/>
            <w:shd w:val="clear" w:color="auto" w:fill="auto"/>
            <w:vAlign w:val="center"/>
          </w:tcPr>
          <w:p w14:paraId="567FA05D" w14:textId="77777777" w:rsidR="008F0EBD" w:rsidRDefault="004E10A9">
            <w:pPr>
              <w:jc w:val="center"/>
              <w:rPr>
                <w:sz w:val="18"/>
                <w:szCs w:val="18"/>
              </w:rPr>
            </w:pPr>
            <w:r>
              <w:rPr>
                <w:rFonts w:hint="eastAsia"/>
                <w:sz w:val="18"/>
                <w:szCs w:val="18"/>
              </w:rPr>
              <w:t>2</w:t>
            </w:r>
          </w:p>
        </w:tc>
        <w:tc>
          <w:tcPr>
            <w:tcW w:w="366" w:type="pct"/>
            <w:shd w:val="clear" w:color="auto" w:fill="auto"/>
            <w:vAlign w:val="center"/>
          </w:tcPr>
          <w:p w14:paraId="793803EC" w14:textId="77777777" w:rsidR="008F0EBD" w:rsidRDefault="004E10A9">
            <w:pPr>
              <w:jc w:val="center"/>
              <w:rPr>
                <w:sz w:val="18"/>
                <w:szCs w:val="18"/>
              </w:rPr>
            </w:pPr>
            <w:r>
              <w:rPr>
                <w:rFonts w:hint="eastAsia"/>
                <w:sz w:val="18"/>
                <w:szCs w:val="18"/>
              </w:rPr>
              <w:t>3</w:t>
            </w:r>
          </w:p>
        </w:tc>
        <w:tc>
          <w:tcPr>
            <w:tcW w:w="367" w:type="pct"/>
            <w:shd w:val="clear" w:color="auto" w:fill="auto"/>
            <w:vAlign w:val="center"/>
          </w:tcPr>
          <w:p w14:paraId="74FB6367" w14:textId="77777777" w:rsidR="008F0EBD" w:rsidRDefault="004E10A9">
            <w:pPr>
              <w:jc w:val="center"/>
              <w:rPr>
                <w:sz w:val="18"/>
                <w:szCs w:val="18"/>
              </w:rPr>
            </w:pPr>
            <w:r>
              <w:rPr>
                <w:rFonts w:hint="eastAsia"/>
                <w:sz w:val="18"/>
                <w:szCs w:val="18"/>
              </w:rPr>
              <w:t>4</w:t>
            </w:r>
          </w:p>
        </w:tc>
        <w:tc>
          <w:tcPr>
            <w:tcW w:w="368" w:type="pct"/>
            <w:vAlign w:val="center"/>
          </w:tcPr>
          <w:p w14:paraId="6B214B32" w14:textId="77777777" w:rsidR="008F0EBD" w:rsidRDefault="004E10A9">
            <w:pPr>
              <w:jc w:val="center"/>
              <w:rPr>
                <w:sz w:val="18"/>
                <w:szCs w:val="18"/>
              </w:rPr>
            </w:pPr>
            <w:r>
              <w:rPr>
                <w:rFonts w:hint="eastAsia"/>
                <w:sz w:val="18"/>
                <w:szCs w:val="18"/>
              </w:rPr>
              <w:t>5</w:t>
            </w:r>
          </w:p>
        </w:tc>
        <w:tc>
          <w:tcPr>
            <w:tcW w:w="379" w:type="pct"/>
            <w:vAlign w:val="center"/>
          </w:tcPr>
          <w:p w14:paraId="774EA2D7" w14:textId="77777777" w:rsidR="008F0EBD" w:rsidRDefault="004E10A9">
            <w:pPr>
              <w:jc w:val="center"/>
              <w:rPr>
                <w:sz w:val="18"/>
                <w:szCs w:val="18"/>
              </w:rPr>
            </w:pPr>
            <w:r>
              <w:rPr>
                <w:rFonts w:hint="eastAsia"/>
                <w:sz w:val="18"/>
                <w:szCs w:val="18"/>
              </w:rPr>
              <w:t>6</w:t>
            </w:r>
          </w:p>
        </w:tc>
        <w:tc>
          <w:tcPr>
            <w:tcW w:w="751" w:type="pct"/>
            <w:vMerge/>
            <w:vAlign w:val="center"/>
          </w:tcPr>
          <w:p w14:paraId="1EC9FEAE" w14:textId="77777777" w:rsidR="008F0EBD" w:rsidRDefault="008F0EBD">
            <w:pPr>
              <w:jc w:val="center"/>
              <w:rPr>
                <w:sz w:val="18"/>
                <w:szCs w:val="18"/>
              </w:rPr>
            </w:pPr>
          </w:p>
        </w:tc>
        <w:tc>
          <w:tcPr>
            <w:tcW w:w="781" w:type="pct"/>
            <w:vMerge/>
            <w:vAlign w:val="center"/>
          </w:tcPr>
          <w:p w14:paraId="463C1454" w14:textId="77777777" w:rsidR="008F0EBD" w:rsidRDefault="008F0EBD">
            <w:pPr>
              <w:jc w:val="center"/>
              <w:rPr>
                <w:sz w:val="18"/>
                <w:szCs w:val="18"/>
              </w:rPr>
            </w:pPr>
          </w:p>
        </w:tc>
        <w:tc>
          <w:tcPr>
            <w:tcW w:w="678" w:type="pct"/>
            <w:vMerge/>
            <w:vAlign w:val="center"/>
          </w:tcPr>
          <w:p w14:paraId="09E4C06C" w14:textId="77777777" w:rsidR="008F0EBD" w:rsidRDefault="008F0EBD">
            <w:pPr>
              <w:jc w:val="center"/>
              <w:rPr>
                <w:sz w:val="18"/>
                <w:szCs w:val="18"/>
              </w:rPr>
            </w:pPr>
          </w:p>
        </w:tc>
      </w:tr>
      <w:tr w:rsidR="008F0EBD" w14:paraId="552D8EBB" w14:textId="77777777">
        <w:trPr>
          <w:jc w:val="center"/>
        </w:trPr>
        <w:tc>
          <w:tcPr>
            <w:tcW w:w="575" w:type="pct"/>
            <w:shd w:val="clear" w:color="auto" w:fill="auto"/>
            <w:vAlign w:val="center"/>
          </w:tcPr>
          <w:p w14:paraId="24BAEFB9" w14:textId="77777777" w:rsidR="008F0EBD" w:rsidRDefault="004E10A9">
            <w:pPr>
              <w:jc w:val="center"/>
              <w:rPr>
                <w:sz w:val="18"/>
                <w:szCs w:val="18"/>
              </w:rPr>
            </w:pPr>
            <w:r>
              <w:rPr>
                <w:rFonts w:hint="eastAsia"/>
                <w:sz w:val="18"/>
                <w:szCs w:val="18"/>
              </w:rPr>
              <w:t>麻保沙星</w:t>
            </w:r>
          </w:p>
        </w:tc>
        <w:tc>
          <w:tcPr>
            <w:tcW w:w="367" w:type="pct"/>
            <w:shd w:val="clear" w:color="auto" w:fill="auto"/>
            <w:vAlign w:val="center"/>
          </w:tcPr>
          <w:p w14:paraId="328B4A06" w14:textId="77777777" w:rsidR="008F0EBD" w:rsidRDefault="004E10A9">
            <w:pPr>
              <w:jc w:val="center"/>
              <w:rPr>
                <w:color w:val="000000"/>
                <w:sz w:val="18"/>
                <w:szCs w:val="18"/>
              </w:rPr>
            </w:pPr>
            <w:r>
              <w:rPr>
                <w:color w:val="000000"/>
                <w:sz w:val="18"/>
                <w:szCs w:val="18"/>
              </w:rPr>
              <w:t>70.9</w:t>
            </w:r>
          </w:p>
        </w:tc>
        <w:tc>
          <w:tcPr>
            <w:tcW w:w="368" w:type="pct"/>
            <w:shd w:val="clear" w:color="auto" w:fill="auto"/>
            <w:vAlign w:val="center"/>
          </w:tcPr>
          <w:p w14:paraId="24A39C67" w14:textId="77777777" w:rsidR="008F0EBD" w:rsidRDefault="004E10A9">
            <w:pPr>
              <w:jc w:val="center"/>
              <w:rPr>
                <w:color w:val="000000"/>
                <w:sz w:val="18"/>
                <w:szCs w:val="18"/>
              </w:rPr>
            </w:pPr>
            <w:r>
              <w:rPr>
                <w:color w:val="000000"/>
                <w:sz w:val="18"/>
                <w:szCs w:val="18"/>
              </w:rPr>
              <w:t>86.9</w:t>
            </w:r>
          </w:p>
        </w:tc>
        <w:tc>
          <w:tcPr>
            <w:tcW w:w="366" w:type="pct"/>
            <w:shd w:val="clear" w:color="auto" w:fill="auto"/>
            <w:vAlign w:val="center"/>
          </w:tcPr>
          <w:p w14:paraId="33B3D530" w14:textId="77777777" w:rsidR="008F0EBD" w:rsidRDefault="004E10A9">
            <w:pPr>
              <w:jc w:val="center"/>
              <w:rPr>
                <w:color w:val="000000"/>
                <w:sz w:val="18"/>
                <w:szCs w:val="18"/>
              </w:rPr>
            </w:pPr>
            <w:r>
              <w:rPr>
                <w:color w:val="000000"/>
                <w:sz w:val="18"/>
                <w:szCs w:val="18"/>
              </w:rPr>
              <w:t>79.5</w:t>
            </w:r>
          </w:p>
        </w:tc>
        <w:tc>
          <w:tcPr>
            <w:tcW w:w="367" w:type="pct"/>
            <w:shd w:val="clear" w:color="auto" w:fill="auto"/>
            <w:vAlign w:val="center"/>
          </w:tcPr>
          <w:p w14:paraId="15066E01" w14:textId="77777777" w:rsidR="008F0EBD" w:rsidRDefault="004E10A9">
            <w:pPr>
              <w:jc w:val="center"/>
              <w:rPr>
                <w:color w:val="000000"/>
                <w:sz w:val="18"/>
                <w:szCs w:val="18"/>
              </w:rPr>
            </w:pPr>
            <w:r>
              <w:rPr>
                <w:color w:val="000000"/>
                <w:sz w:val="18"/>
                <w:szCs w:val="18"/>
              </w:rPr>
              <w:t>80.9</w:t>
            </w:r>
          </w:p>
        </w:tc>
        <w:tc>
          <w:tcPr>
            <w:tcW w:w="368" w:type="pct"/>
            <w:vAlign w:val="center"/>
          </w:tcPr>
          <w:p w14:paraId="32B6CE7E" w14:textId="77777777" w:rsidR="008F0EBD" w:rsidRDefault="004E10A9">
            <w:pPr>
              <w:jc w:val="center"/>
              <w:rPr>
                <w:color w:val="000000"/>
                <w:sz w:val="18"/>
                <w:szCs w:val="18"/>
              </w:rPr>
            </w:pPr>
            <w:r>
              <w:rPr>
                <w:color w:val="000000"/>
                <w:sz w:val="18"/>
                <w:szCs w:val="18"/>
              </w:rPr>
              <w:t>95.4</w:t>
            </w:r>
          </w:p>
        </w:tc>
        <w:tc>
          <w:tcPr>
            <w:tcW w:w="379" w:type="pct"/>
            <w:vAlign w:val="center"/>
          </w:tcPr>
          <w:p w14:paraId="2A1C7F1B" w14:textId="77777777" w:rsidR="008F0EBD" w:rsidRDefault="004E10A9">
            <w:pPr>
              <w:jc w:val="center"/>
              <w:rPr>
                <w:color w:val="000000"/>
                <w:sz w:val="18"/>
                <w:szCs w:val="18"/>
              </w:rPr>
            </w:pPr>
            <w:r>
              <w:rPr>
                <w:color w:val="000000"/>
                <w:sz w:val="18"/>
                <w:szCs w:val="18"/>
              </w:rPr>
              <w:t>90.2</w:t>
            </w:r>
          </w:p>
        </w:tc>
        <w:tc>
          <w:tcPr>
            <w:tcW w:w="751" w:type="pct"/>
            <w:vAlign w:val="center"/>
          </w:tcPr>
          <w:p w14:paraId="224505A7" w14:textId="77777777" w:rsidR="008F0EBD" w:rsidRDefault="004E10A9">
            <w:pPr>
              <w:jc w:val="center"/>
              <w:rPr>
                <w:color w:val="000000"/>
                <w:sz w:val="18"/>
                <w:szCs w:val="18"/>
              </w:rPr>
            </w:pPr>
            <w:r>
              <w:rPr>
                <w:color w:val="000000"/>
                <w:sz w:val="18"/>
                <w:szCs w:val="18"/>
              </w:rPr>
              <w:t>84.0</w:t>
            </w:r>
          </w:p>
        </w:tc>
        <w:tc>
          <w:tcPr>
            <w:tcW w:w="781" w:type="pct"/>
            <w:vAlign w:val="center"/>
          </w:tcPr>
          <w:p w14:paraId="4CF69F26" w14:textId="77777777" w:rsidR="008F0EBD" w:rsidRDefault="004E10A9">
            <w:pPr>
              <w:jc w:val="center"/>
              <w:rPr>
                <w:sz w:val="18"/>
                <w:szCs w:val="18"/>
              </w:rPr>
            </w:pPr>
            <w:r>
              <w:rPr>
                <w:rFonts w:hint="eastAsia"/>
                <w:sz w:val="18"/>
                <w:szCs w:val="18"/>
              </w:rPr>
              <w:t>100</w:t>
            </w:r>
          </w:p>
        </w:tc>
        <w:tc>
          <w:tcPr>
            <w:tcW w:w="678" w:type="pct"/>
            <w:vAlign w:val="center"/>
          </w:tcPr>
          <w:p w14:paraId="2C445996" w14:textId="77777777" w:rsidR="008F0EBD" w:rsidRDefault="004E10A9">
            <w:pPr>
              <w:jc w:val="center"/>
              <w:rPr>
                <w:sz w:val="18"/>
                <w:szCs w:val="18"/>
              </w:rPr>
            </w:pPr>
            <w:r>
              <w:rPr>
                <w:rFonts w:hint="eastAsia"/>
                <w:sz w:val="18"/>
                <w:szCs w:val="18"/>
              </w:rPr>
              <w:t>84.0</w:t>
            </w:r>
          </w:p>
        </w:tc>
      </w:tr>
      <w:tr w:rsidR="008F0EBD" w14:paraId="41B7CAC5" w14:textId="77777777">
        <w:trPr>
          <w:jc w:val="center"/>
        </w:trPr>
        <w:tc>
          <w:tcPr>
            <w:tcW w:w="575" w:type="pct"/>
            <w:shd w:val="clear" w:color="auto" w:fill="auto"/>
            <w:vAlign w:val="center"/>
          </w:tcPr>
          <w:p w14:paraId="4FC98176" w14:textId="77777777" w:rsidR="008F0EBD" w:rsidRDefault="004E10A9">
            <w:pPr>
              <w:rPr>
                <w:sz w:val="18"/>
                <w:szCs w:val="18"/>
              </w:rPr>
            </w:pPr>
            <w:r>
              <w:rPr>
                <w:rFonts w:hint="eastAsia"/>
                <w:sz w:val="18"/>
                <w:szCs w:val="18"/>
              </w:rPr>
              <w:t>氟罗沙星</w:t>
            </w:r>
          </w:p>
        </w:tc>
        <w:tc>
          <w:tcPr>
            <w:tcW w:w="367" w:type="pct"/>
            <w:shd w:val="clear" w:color="auto" w:fill="auto"/>
            <w:vAlign w:val="center"/>
          </w:tcPr>
          <w:p w14:paraId="00786A6E" w14:textId="77777777" w:rsidR="008F0EBD" w:rsidRDefault="004E10A9">
            <w:pPr>
              <w:jc w:val="center"/>
              <w:rPr>
                <w:color w:val="000000"/>
                <w:sz w:val="18"/>
                <w:szCs w:val="18"/>
              </w:rPr>
            </w:pPr>
            <w:r>
              <w:rPr>
                <w:color w:val="000000"/>
                <w:sz w:val="18"/>
                <w:szCs w:val="18"/>
              </w:rPr>
              <w:t>76.9</w:t>
            </w:r>
          </w:p>
        </w:tc>
        <w:tc>
          <w:tcPr>
            <w:tcW w:w="368" w:type="pct"/>
            <w:shd w:val="clear" w:color="auto" w:fill="auto"/>
            <w:vAlign w:val="center"/>
          </w:tcPr>
          <w:p w14:paraId="2697BA48" w14:textId="77777777" w:rsidR="008F0EBD" w:rsidRDefault="004E10A9">
            <w:pPr>
              <w:jc w:val="center"/>
              <w:rPr>
                <w:color w:val="000000"/>
                <w:sz w:val="18"/>
                <w:szCs w:val="18"/>
              </w:rPr>
            </w:pPr>
            <w:r>
              <w:rPr>
                <w:color w:val="000000"/>
                <w:sz w:val="18"/>
                <w:szCs w:val="18"/>
              </w:rPr>
              <w:t>100.2</w:t>
            </w:r>
          </w:p>
        </w:tc>
        <w:tc>
          <w:tcPr>
            <w:tcW w:w="366" w:type="pct"/>
            <w:shd w:val="clear" w:color="auto" w:fill="auto"/>
            <w:vAlign w:val="center"/>
          </w:tcPr>
          <w:p w14:paraId="25D2181A" w14:textId="77777777" w:rsidR="008F0EBD" w:rsidRDefault="004E10A9">
            <w:pPr>
              <w:jc w:val="center"/>
              <w:rPr>
                <w:color w:val="000000"/>
                <w:sz w:val="18"/>
                <w:szCs w:val="18"/>
              </w:rPr>
            </w:pPr>
            <w:r>
              <w:rPr>
                <w:color w:val="000000"/>
                <w:sz w:val="18"/>
                <w:szCs w:val="18"/>
              </w:rPr>
              <w:t>90.4</w:t>
            </w:r>
          </w:p>
        </w:tc>
        <w:tc>
          <w:tcPr>
            <w:tcW w:w="367" w:type="pct"/>
            <w:shd w:val="clear" w:color="auto" w:fill="auto"/>
            <w:vAlign w:val="center"/>
          </w:tcPr>
          <w:p w14:paraId="07F3686A" w14:textId="77777777" w:rsidR="008F0EBD" w:rsidRDefault="004E10A9">
            <w:pPr>
              <w:jc w:val="center"/>
              <w:rPr>
                <w:color w:val="000000"/>
                <w:sz w:val="18"/>
                <w:szCs w:val="18"/>
              </w:rPr>
            </w:pPr>
            <w:r>
              <w:rPr>
                <w:color w:val="000000"/>
                <w:sz w:val="18"/>
                <w:szCs w:val="18"/>
              </w:rPr>
              <w:t>90.4</w:t>
            </w:r>
          </w:p>
        </w:tc>
        <w:tc>
          <w:tcPr>
            <w:tcW w:w="368" w:type="pct"/>
            <w:vAlign w:val="center"/>
          </w:tcPr>
          <w:p w14:paraId="1FF966DD" w14:textId="77777777" w:rsidR="008F0EBD" w:rsidRDefault="004E10A9">
            <w:pPr>
              <w:jc w:val="center"/>
              <w:rPr>
                <w:color w:val="000000"/>
                <w:sz w:val="18"/>
                <w:szCs w:val="18"/>
              </w:rPr>
            </w:pPr>
            <w:r>
              <w:rPr>
                <w:color w:val="000000"/>
                <w:sz w:val="18"/>
                <w:szCs w:val="18"/>
              </w:rPr>
              <w:t>103.6</w:t>
            </w:r>
          </w:p>
        </w:tc>
        <w:tc>
          <w:tcPr>
            <w:tcW w:w="379" w:type="pct"/>
            <w:vAlign w:val="center"/>
          </w:tcPr>
          <w:p w14:paraId="3DEBFEE5" w14:textId="77777777" w:rsidR="008F0EBD" w:rsidRDefault="004E10A9">
            <w:pPr>
              <w:jc w:val="center"/>
              <w:rPr>
                <w:color w:val="000000"/>
                <w:sz w:val="18"/>
                <w:szCs w:val="18"/>
              </w:rPr>
            </w:pPr>
            <w:r>
              <w:rPr>
                <w:color w:val="000000"/>
                <w:sz w:val="18"/>
                <w:szCs w:val="18"/>
              </w:rPr>
              <w:t>98.6</w:t>
            </w:r>
          </w:p>
        </w:tc>
        <w:tc>
          <w:tcPr>
            <w:tcW w:w="751" w:type="pct"/>
            <w:vAlign w:val="center"/>
          </w:tcPr>
          <w:p w14:paraId="219E67C7" w14:textId="77777777" w:rsidR="008F0EBD" w:rsidRDefault="004E10A9">
            <w:pPr>
              <w:jc w:val="center"/>
              <w:rPr>
                <w:color w:val="000000"/>
                <w:sz w:val="18"/>
                <w:szCs w:val="18"/>
              </w:rPr>
            </w:pPr>
            <w:r>
              <w:rPr>
                <w:color w:val="000000"/>
                <w:sz w:val="18"/>
                <w:szCs w:val="18"/>
              </w:rPr>
              <w:t>93.3</w:t>
            </w:r>
          </w:p>
        </w:tc>
        <w:tc>
          <w:tcPr>
            <w:tcW w:w="781" w:type="pct"/>
            <w:vAlign w:val="center"/>
          </w:tcPr>
          <w:p w14:paraId="55001183" w14:textId="77777777" w:rsidR="008F0EBD" w:rsidRDefault="004E10A9">
            <w:pPr>
              <w:jc w:val="center"/>
              <w:rPr>
                <w:szCs w:val="20"/>
              </w:rPr>
            </w:pPr>
            <w:r>
              <w:rPr>
                <w:rFonts w:hint="eastAsia"/>
                <w:sz w:val="18"/>
                <w:szCs w:val="18"/>
              </w:rPr>
              <w:t>100</w:t>
            </w:r>
          </w:p>
        </w:tc>
        <w:tc>
          <w:tcPr>
            <w:tcW w:w="678" w:type="pct"/>
            <w:vAlign w:val="center"/>
          </w:tcPr>
          <w:p w14:paraId="7EACAEB8" w14:textId="77777777" w:rsidR="008F0EBD" w:rsidRDefault="004E10A9">
            <w:pPr>
              <w:jc w:val="center"/>
              <w:rPr>
                <w:sz w:val="18"/>
                <w:szCs w:val="18"/>
              </w:rPr>
            </w:pPr>
            <w:r>
              <w:rPr>
                <w:rFonts w:hint="eastAsia"/>
                <w:sz w:val="18"/>
                <w:szCs w:val="18"/>
              </w:rPr>
              <w:t>93.3</w:t>
            </w:r>
          </w:p>
        </w:tc>
      </w:tr>
      <w:tr w:rsidR="008F0EBD" w14:paraId="6C515500" w14:textId="77777777">
        <w:trPr>
          <w:jc w:val="center"/>
        </w:trPr>
        <w:tc>
          <w:tcPr>
            <w:tcW w:w="575" w:type="pct"/>
            <w:shd w:val="clear" w:color="auto" w:fill="auto"/>
            <w:vAlign w:val="center"/>
          </w:tcPr>
          <w:p w14:paraId="42EAC035" w14:textId="77777777" w:rsidR="008F0EBD" w:rsidRDefault="004E10A9">
            <w:pPr>
              <w:rPr>
                <w:sz w:val="18"/>
                <w:szCs w:val="18"/>
              </w:rPr>
            </w:pPr>
            <w:r>
              <w:rPr>
                <w:rFonts w:hint="eastAsia"/>
                <w:sz w:val="18"/>
                <w:szCs w:val="18"/>
              </w:rPr>
              <w:t>氧氟沙星</w:t>
            </w:r>
          </w:p>
        </w:tc>
        <w:tc>
          <w:tcPr>
            <w:tcW w:w="367" w:type="pct"/>
            <w:shd w:val="clear" w:color="auto" w:fill="auto"/>
            <w:vAlign w:val="center"/>
          </w:tcPr>
          <w:p w14:paraId="42DC8686" w14:textId="77777777" w:rsidR="008F0EBD" w:rsidRDefault="004E10A9">
            <w:pPr>
              <w:jc w:val="center"/>
              <w:rPr>
                <w:color w:val="000000"/>
                <w:sz w:val="18"/>
                <w:szCs w:val="18"/>
              </w:rPr>
            </w:pPr>
            <w:r>
              <w:rPr>
                <w:color w:val="000000"/>
                <w:sz w:val="18"/>
                <w:szCs w:val="18"/>
              </w:rPr>
              <w:t>82.1</w:t>
            </w:r>
          </w:p>
        </w:tc>
        <w:tc>
          <w:tcPr>
            <w:tcW w:w="368" w:type="pct"/>
            <w:shd w:val="clear" w:color="auto" w:fill="auto"/>
            <w:vAlign w:val="center"/>
          </w:tcPr>
          <w:p w14:paraId="21219148" w14:textId="77777777" w:rsidR="008F0EBD" w:rsidRDefault="004E10A9">
            <w:pPr>
              <w:jc w:val="center"/>
              <w:rPr>
                <w:color w:val="000000"/>
                <w:sz w:val="18"/>
                <w:szCs w:val="18"/>
              </w:rPr>
            </w:pPr>
            <w:r>
              <w:rPr>
                <w:color w:val="000000"/>
                <w:sz w:val="18"/>
                <w:szCs w:val="18"/>
              </w:rPr>
              <w:t>101.3</w:t>
            </w:r>
          </w:p>
        </w:tc>
        <w:tc>
          <w:tcPr>
            <w:tcW w:w="366" w:type="pct"/>
            <w:shd w:val="clear" w:color="auto" w:fill="auto"/>
            <w:vAlign w:val="center"/>
          </w:tcPr>
          <w:p w14:paraId="1FCF3F64" w14:textId="77777777" w:rsidR="008F0EBD" w:rsidRDefault="004E10A9">
            <w:pPr>
              <w:jc w:val="center"/>
              <w:rPr>
                <w:color w:val="000000"/>
                <w:sz w:val="18"/>
                <w:szCs w:val="18"/>
              </w:rPr>
            </w:pPr>
            <w:r>
              <w:rPr>
                <w:color w:val="000000"/>
                <w:sz w:val="18"/>
                <w:szCs w:val="18"/>
              </w:rPr>
              <w:t>93.3</w:t>
            </w:r>
          </w:p>
        </w:tc>
        <w:tc>
          <w:tcPr>
            <w:tcW w:w="367" w:type="pct"/>
            <w:shd w:val="clear" w:color="auto" w:fill="auto"/>
            <w:vAlign w:val="center"/>
          </w:tcPr>
          <w:p w14:paraId="6CBF96B3" w14:textId="77777777" w:rsidR="008F0EBD" w:rsidRDefault="004E10A9">
            <w:pPr>
              <w:jc w:val="center"/>
              <w:rPr>
                <w:color w:val="000000"/>
                <w:sz w:val="18"/>
                <w:szCs w:val="18"/>
              </w:rPr>
            </w:pPr>
            <w:r>
              <w:rPr>
                <w:color w:val="000000"/>
                <w:sz w:val="18"/>
                <w:szCs w:val="18"/>
              </w:rPr>
              <w:t>89.6</w:t>
            </w:r>
          </w:p>
        </w:tc>
        <w:tc>
          <w:tcPr>
            <w:tcW w:w="368" w:type="pct"/>
            <w:vAlign w:val="center"/>
          </w:tcPr>
          <w:p w14:paraId="0D0533C9" w14:textId="77777777" w:rsidR="008F0EBD" w:rsidRDefault="004E10A9">
            <w:pPr>
              <w:jc w:val="center"/>
              <w:rPr>
                <w:color w:val="000000"/>
                <w:sz w:val="18"/>
                <w:szCs w:val="18"/>
              </w:rPr>
            </w:pPr>
            <w:r>
              <w:rPr>
                <w:color w:val="000000"/>
                <w:sz w:val="18"/>
                <w:szCs w:val="18"/>
              </w:rPr>
              <w:t>81.7</w:t>
            </w:r>
          </w:p>
        </w:tc>
        <w:tc>
          <w:tcPr>
            <w:tcW w:w="379" w:type="pct"/>
            <w:vAlign w:val="center"/>
          </w:tcPr>
          <w:p w14:paraId="1BA06915" w14:textId="77777777" w:rsidR="008F0EBD" w:rsidRDefault="004E10A9">
            <w:pPr>
              <w:jc w:val="center"/>
              <w:rPr>
                <w:color w:val="000000"/>
                <w:sz w:val="18"/>
                <w:szCs w:val="18"/>
              </w:rPr>
            </w:pPr>
            <w:r>
              <w:rPr>
                <w:color w:val="000000"/>
                <w:sz w:val="18"/>
                <w:szCs w:val="18"/>
              </w:rPr>
              <w:t>97.7</w:t>
            </w:r>
          </w:p>
        </w:tc>
        <w:tc>
          <w:tcPr>
            <w:tcW w:w="751" w:type="pct"/>
            <w:vAlign w:val="center"/>
          </w:tcPr>
          <w:p w14:paraId="73EC13E8" w14:textId="77777777" w:rsidR="008F0EBD" w:rsidRDefault="004E10A9">
            <w:pPr>
              <w:jc w:val="center"/>
              <w:rPr>
                <w:color w:val="000000"/>
                <w:sz w:val="18"/>
                <w:szCs w:val="18"/>
              </w:rPr>
            </w:pPr>
            <w:r>
              <w:rPr>
                <w:color w:val="000000"/>
                <w:sz w:val="18"/>
                <w:szCs w:val="18"/>
              </w:rPr>
              <w:t>91.0</w:t>
            </w:r>
          </w:p>
        </w:tc>
        <w:tc>
          <w:tcPr>
            <w:tcW w:w="781" w:type="pct"/>
            <w:vAlign w:val="center"/>
          </w:tcPr>
          <w:p w14:paraId="42C49DD9" w14:textId="77777777" w:rsidR="008F0EBD" w:rsidRDefault="004E10A9">
            <w:pPr>
              <w:jc w:val="center"/>
              <w:rPr>
                <w:szCs w:val="20"/>
              </w:rPr>
            </w:pPr>
            <w:r>
              <w:rPr>
                <w:rFonts w:hint="eastAsia"/>
                <w:sz w:val="18"/>
                <w:szCs w:val="18"/>
              </w:rPr>
              <w:t>100</w:t>
            </w:r>
          </w:p>
        </w:tc>
        <w:tc>
          <w:tcPr>
            <w:tcW w:w="678" w:type="pct"/>
            <w:vAlign w:val="center"/>
          </w:tcPr>
          <w:p w14:paraId="0BE85D56" w14:textId="77777777" w:rsidR="008F0EBD" w:rsidRDefault="004E10A9">
            <w:pPr>
              <w:jc w:val="center"/>
              <w:rPr>
                <w:sz w:val="18"/>
                <w:szCs w:val="18"/>
              </w:rPr>
            </w:pPr>
            <w:r>
              <w:rPr>
                <w:rFonts w:hint="eastAsia"/>
                <w:sz w:val="18"/>
                <w:szCs w:val="18"/>
              </w:rPr>
              <w:t>91.0</w:t>
            </w:r>
          </w:p>
        </w:tc>
      </w:tr>
      <w:tr w:rsidR="008F0EBD" w14:paraId="43FD1175" w14:textId="77777777">
        <w:trPr>
          <w:jc w:val="center"/>
        </w:trPr>
        <w:tc>
          <w:tcPr>
            <w:tcW w:w="575" w:type="pct"/>
            <w:shd w:val="clear" w:color="auto" w:fill="auto"/>
            <w:vAlign w:val="center"/>
          </w:tcPr>
          <w:p w14:paraId="0736DA03" w14:textId="77777777" w:rsidR="008F0EBD" w:rsidRDefault="004E10A9">
            <w:pPr>
              <w:jc w:val="center"/>
              <w:rPr>
                <w:sz w:val="18"/>
                <w:szCs w:val="18"/>
              </w:rPr>
            </w:pPr>
            <w:r>
              <w:rPr>
                <w:rFonts w:hint="eastAsia"/>
                <w:sz w:val="18"/>
                <w:szCs w:val="18"/>
              </w:rPr>
              <w:t>恩诺沙星</w:t>
            </w:r>
          </w:p>
        </w:tc>
        <w:tc>
          <w:tcPr>
            <w:tcW w:w="367" w:type="pct"/>
            <w:shd w:val="clear" w:color="auto" w:fill="auto"/>
            <w:vAlign w:val="center"/>
          </w:tcPr>
          <w:p w14:paraId="5E56660D" w14:textId="77777777" w:rsidR="008F0EBD" w:rsidRDefault="004E10A9">
            <w:pPr>
              <w:jc w:val="center"/>
              <w:rPr>
                <w:color w:val="000000"/>
                <w:sz w:val="18"/>
                <w:szCs w:val="18"/>
              </w:rPr>
            </w:pPr>
            <w:r>
              <w:rPr>
                <w:color w:val="000000"/>
                <w:sz w:val="18"/>
                <w:szCs w:val="18"/>
              </w:rPr>
              <w:t>72.4</w:t>
            </w:r>
          </w:p>
        </w:tc>
        <w:tc>
          <w:tcPr>
            <w:tcW w:w="368" w:type="pct"/>
            <w:shd w:val="clear" w:color="auto" w:fill="auto"/>
            <w:vAlign w:val="center"/>
          </w:tcPr>
          <w:p w14:paraId="3395ED12" w14:textId="77777777" w:rsidR="008F0EBD" w:rsidRDefault="004E10A9">
            <w:pPr>
              <w:jc w:val="center"/>
              <w:rPr>
                <w:color w:val="000000"/>
                <w:sz w:val="18"/>
                <w:szCs w:val="18"/>
              </w:rPr>
            </w:pPr>
            <w:r>
              <w:rPr>
                <w:color w:val="000000"/>
                <w:sz w:val="18"/>
                <w:szCs w:val="18"/>
              </w:rPr>
              <w:t>91.8</w:t>
            </w:r>
          </w:p>
        </w:tc>
        <w:tc>
          <w:tcPr>
            <w:tcW w:w="366" w:type="pct"/>
            <w:shd w:val="clear" w:color="auto" w:fill="auto"/>
            <w:vAlign w:val="center"/>
          </w:tcPr>
          <w:p w14:paraId="19B4980B" w14:textId="77777777" w:rsidR="008F0EBD" w:rsidRDefault="004E10A9">
            <w:pPr>
              <w:jc w:val="center"/>
              <w:rPr>
                <w:color w:val="000000"/>
                <w:sz w:val="18"/>
                <w:szCs w:val="18"/>
              </w:rPr>
            </w:pPr>
            <w:r>
              <w:rPr>
                <w:color w:val="000000"/>
                <w:sz w:val="18"/>
                <w:szCs w:val="18"/>
              </w:rPr>
              <w:t>86.9</w:t>
            </w:r>
          </w:p>
        </w:tc>
        <w:tc>
          <w:tcPr>
            <w:tcW w:w="367" w:type="pct"/>
            <w:shd w:val="clear" w:color="auto" w:fill="auto"/>
            <w:vAlign w:val="center"/>
          </w:tcPr>
          <w:p w14:paraId="4039A2EE" w14:textId="77777777" w:rsidR="008F0EBD" w:rsidRDefault="004E10A9">
            <w:pPr>
              <w:jc w:val="center"/>
              <w:rPr>
                <w:color w:val="000000"/>
                <w:sz w:val="18"/>
                <w:szCs w:val="18"/>
              </w:rPr>
            </w:pPr>
            <w:r>
              <w:rPr>
                <w:color w:val="000000"/>
                <w:sz w:val="18"/>
                <w:szCs w:val="18"/>
              </w:rPr>
              <w:t>80.3</w:t>
            </w:r>
          </w:p>
        </w:tc>
        <w:tc>
          <w:tcPr>
            <w:tcW w:w="368" w:type="pct"/>
            <w:vAlign w:val="center"/>
          </w:tcPr>
          <w:p w14:paraId="7E2C627E" w14:textId="77777777" w:rsidR="008F0EBD" w:rsidRDefault="004E10A9">
            <w:pPr>
              <w:jc w:val="center"/>
              <w:rPr>
                <w:color w:val="000000"/>
                <w:sz w:val="18"/>
                <w:szCs w:val="18"/>
              </w:rPr>
            </w:pPr>
            <w:r>
              <w:rPr>
                <w:color w:val="000000"/>
                <w:sz w:val="18"/>
                <w:szCs w:val="18"/>
              </w:rPr>
              <w:t>94.9</w:t>
            </w:r>
          </w:p>
        </w:tc>
        <w:tc>
          <w:tcPr>
            <w:tcW w:w="379" w:type="pct"/>
            <w:vAlign w:val="center"/>
          </w:tcPr>
          <w:p w14:paraId="07CB7A68" w14:textId="77777777" w:rsidR="008F0EBD" w:rsidRDefault="004E10A9">
            <w:pPr>
              <w:jc w:val="center"/>
              <w:rPr>
                <w:color w:val="000000"/>
                <w:sz w:val="18"/>
                <w:szCs w:val="18"/>
              </w:rPr>
            </w:pPr>
            <w:r>
              <w:rPr>
                <w:color w:val="000000"/>
                <w:sz w:val="18"/>
                <w:szCs w:val="18"/>
              </w:rPr>
              <w:t>88.7</w:t>
            </w:r>
          </w:p>
        </w:tc>
        <w:tc>
          <w:tcPr>
            <w:tcW w:w="751" w:type="pct"/>
            <w:vAlign w:val="center"/>
          </w:tcPr>
          <w:p w14:paraId="24239A5C" w14:textId="77777777" w:rsidR="008F0EBD" w:rsidRDefault="004E10A9">
            <w:pPr>
              <w:jc w:val="center"/>
              <w:rPr>
                <w:color w:val="000000"/>
                <w:sz w:val="18"/>
                <w:szCs w:val="18"/>
              </w:rPr>
            </w:pPr>
            <w:r>
              <w:rPr>
                <w:color w:val="000000"/>
                <w:sz w:val="18"/>
                <w:szCs w:val="18"/>
              </w:rPr>
              <w:t>85.8</w:t>
            </w:r>
          </w:p>
        </w:tc>
        <w:tc>
          <w:tcPr>
            <w:tcW w:w="781" w:type="pct"/>
            <w:vAlign w:val="center"/>
          </w:tcPr>
          <w:p w14:paraId="04E58634" w14:textId="77777777" w:rsidR="008F0EBD" w:rsidRDefault="004E10A9">
            <w:pPr>
              <w:jc w:val="center"/>
              <w:rPr>
                <w:szCs w:val="20"/>
              </w:rPr>
            </w:pPr>
            <w:r>
              <w:rPr>
                <w:rFonts w:hint="eastAsia"/>
                <w:sz w:val="18"/>
                <w:szCs w:val="18"/>
              </w:rPr>
              <w:t>100</w:t>
            </w:r>
          </w:p>
        </w:tc>
        <w:tc>
          <w:tcPr>
            <w:tcW w:w="678" w:type="pct"/>
            <w:vAlign w:val="center"/>
          </w:tcPr>
          <w:p w14:paraId="745A3701" w14:textId="77777777" w:rsidR="008F0EBD" w:rsidRDefault="004E10A9">
            <w:pPr>
              <w:jc w:val="center"/>
              <w:rPr>
                <w:sz w:val="18"/>
                <w:szCs w:val="18"/>
              </w:rPr>
            </w:pPr>
            <w:r>
              <w:rPr>
                <w:rFonts w:hint="eastAsia"/>
                <w:sz w:val="18"/>
                <w:szCs w:val="18"/>
              </w:rPr>
              <w:t>85.8</w:t>
            </w:r>
          </w:p>
        </w:tc>
      </w:tr>
      <w:tr w:rsidR="008F0EBD" w14:paraId="350DF03F" w14:textId="77777777">
        <w:trPr>
          <w:jc w:val="center"/>
        </w:trPr>
        <w:tc>
          <w:tcPr>
            <w:tcW w:w="575" w:type="pct"/>
            <w:shd w:val="clear" w:color="auto" w:fill="auto"/>
            <w:vAlign w:val="center"/>
          </w:tcPr>
          <w:p w14:paraId="5E938527" w14:textId="77777777" w:rsidR="008F0EBD" w:rsidRDefault="004E10A9">
            <w:pPr>
              <w:jc w:val="center"/>
              <w:rPr>
                <w:sz w:val="18"/>
                <w:szCs w:val="18"/>
              </w:rPr>
            </w:pPr>
            <w:r>
              <w:rPr>
                <w:rFonts w:hint="eastAsia"/>
                <w:sz w:val="18"/>
                <w:szCs w:val="18"/>
              </w:rPr>
              <w:t>奥比沙星</w:t>
            </w:r>
          </w:p>
        </w:tc>
        <w:tc>
          <w:tcPr>
            <w:tcW w:w="367" w:type="pct"/>
            <w:shd w:val="clear" w:color="auto" w:fill="auto"/>
            <w:vAlign w:val="bottom"/>
          </w:tcPr>
          <w:p w14:paraId="5C68063A" w14:textId="77777777" w:rsidR="008F0EBD" w:rsidRDefault="004E10A9">
            <w:pPr>
              <w:jc w:val="center"/>
              <w:rPr>
                <w:color w:val="000000"/>
                <w:sz w:val="18"/>
                <w:szCs w:val="18"/>
              </w:rPr>
            </w:pPr>
            <w:r>
              <w:rPr>
                <w:color w:val="000000"/>
                <w:sz w:val="18"/>
                <w:szCs w:val="18"/>
              </w:rPr>
              <w:t>115</w:t>
            </w:r>
          </w:p>
        </w:tc>
        <w:tc>
          <w:tcPr>
            <w:tcW w:w="368" w:type="pct"/>
            <w:shd w:val="clear" w:color="auto" w:fill="auto"/>
            <w:vAlign w:val="bottom"/>
          </w:tcPr>
          <w:p w14:paraId="1DC3CFD7" w14:textId="77777777" w:rsidR="008F0EBD" w:rsidRDefault="004E10A9">
            <w:pPr>
              <w:jc w:val="center"/>
              <w:rPr>
                <w:color w:val="000000"/>
                <w:sz w:val="18"/>
                <w:szCs w:val="18"/>
              </w:rPr>
            </w:pPr>
            <w:r>
              <w:rPr>
                <w:color w:val="000000"/>
                <w:sz w:val="18"/>
                <w:szCs w:val="18"/>
              </w:rPr>
              <w:t>120</w:t>
            </w:r>
          </w:p>
        </w:tc>
        <w:tc>
          <w:tcPr>
            <w:tcW w:w="366" w:type="pct"/>
            <w:shd w:val="clear" w:color="auto" w:fill="auto"/>
            <w:vAlign w:val="bottom"/>
          </w:tcPr>
          <w:p w14:paraId="7C092CBD" w14:textId="77777777" w:rsidR="008F0EBD" w:rsidRDefault="004E10A9">
            <w:pPr>
              <w:jc w:val="center"/>
              <w:rPr>
                <w:color w:val="000000"/>
                <w:sz w:val="18"/>
                <w:szCs w:val="18"/>
              </w:rPr>
            </w:pPr>
            <w:r>
              <w:rPr>
                <w:color w:val="000000"/>
                <w:sz w:val="18"/>
                <w:szCs w:val="18"/>
              </w:rPr>
              <w:t>117</w:t>
            </w:r>
          </w:p>
        </w:tc>
        <w:tc>
          <w:tcPr>
            <w:tcW w:w="367" w:type="pct"/>
            <w:shd w:val="clear" w:color="auto" w:fill="auto"/>
            <w:vAlign w:val="bottom"/>
          </w:tcPr>
          <w:p w14:paraId="0706535D" w14:textId="77777777" w:rsidR="008F0EBD" w:rsidRDefault="004E10A9">
            <w:pPr>
              <w:jc w:val="center"/>
              <w:rPr>
                <w:color w:val="000000"/>
                <w:sz w:val="18"/>
                <w:szCs w:val="18"/>
              </w:rPr>
            </w:pPr>
            <w:r>
              <w:rPr>
                <w:color w:val="000000"/>
                <w:sz w:val="18"/>
                <w:szCs w:val="18"/>
              </w:rPr>
              <w:t>114</w:t>
            </w:r>
          </w:p>
        </w:tc>
        <w:tc>
          <w:tcPr>
            <w:tcW w:w="368" w:type="pct"/>
            <w:vAlign w:val="bottom"/>
          </w:tcPr>
          <w:p w14:paraId="18B8BE46" w14:textId="77777777" w:rsidR="008F0EBD" w:rsidRDefault="004E10A9">
            <w:pPr>
              <w:jc w:val="center"/>
              <w:rPr>
                <w:color w:val="000000"/>
                <w:sz w:val="18"/>
                <w:szCs w:val="18"/>
              </w:rPr>
            </w:pPr>
            <w:r>
              <w:rPr>
                <w:color w:val="000000"/>
                <w:sz w:val="18"/>
                <w:szCs w:val="18"/>
              </w:rPr>
              <w:t>109</w:t>
            </w:r>
          </w:p>
        </w:tc>
        <w:tc>
          <w:tcPr>
            <w:tcW w:w="379" w:type="pct"/>
            <w:vAlign w:val="bottom"/>
          </w:tcPr>
          <w:p w14:paraId="026852B5" w14:textId="77777777" w:rsidR="008F0EBD" w:rsidRDefault="004E10A9">
            <w:pPr>
              <w:jc w:val="center"/>
              <w:rPr>
                <w:color w:val="000000"/>
                <w:sz w:val="18"/>
                <w:szCs w:val="18"/>
              </w:rPr>
            </w:pPr>
            <w:r>
              <w:rPr>
                <w:color w:val="000000"/>
                <w:sz w:val="18"/>
                <w:szCs w:val="18"/>
              </w:rPr>
              <w:t>115</w:t>
            </w:r>
          </w:p>
        </w:tc>
        <w:tc>
          <w:tcPr>
            <w:tcW w:w="751" w:type="pct"/>
            <w:vAlign w:val="center"/>
          </w:tcPr>
          <w:p w14:paraId="7739A3F8" w14:textId="77777777" w:rsidR="008F0EBD" w:rsidRDefault="004E10A9">
            <w:pPr>
              <w:jc w:val="center"/>
              <w:rPr>
                <w:color w:val="000000"/>
                <w:sz w:val="18"/>
                <w:szCs w:val="18"/>
              </w:rPr>
            </w:pPr>
            <w:r>
              <w:rPr>
                <w:color w:val="000000"/>
                <w:sz w:val="18"/>
                <w:szCs w:val="18"/>
              </w:rPr>
              <w:t>115</w:t>
            </w:r>
          </w:p>
        </w:tc>
        <w:tc>
          <w:tcPr>
            <w:tcW w:w="781" w:type="pct"/>
            <w:vAlign w:val="center"/>
          </w:tcPr>
          <w:p w14:paraId="79546677" w14:textId="77777777" w:rsidR="008F0EBD" w:rsidRDefault="004E10A9">
            <w:pPr>
              <w:jc w:val="center"/>
              <w:rPr>
                <w:szCs w:val="20"/>
              </w:rPr>
            </w:pPr>
            <w:r>
              <w:rPr>
                <w:rFonts w:hint="eastAsia"/>
                <w:sz w:val="18"/>
                <w:szCs w:val="18"/>
              </w:rPr>
              <w:t>100</w:t>
            </w:r>
          </w:p>
        </w:tc>
        <w:tc>
          <w:tcPr>
            <w:tcW w:w="678" w:type="pct"/>
            <w:vAlign w:val="center"/>
          </w:tcPr>
          <w:p w14:paraId="35EBE070" w14:textId="77777777" w:rsidR="008F0EBD" w:rsidRDefault="004E10A9">
            <w:pPr>
              <w:jc w:val="center"/>
              <w:rPr>
                <w:sz w:val="18"/>
                <w:szCs w:val="18"/>
              </w:rPr>
            </w:pPr>
            <w:r>
              <w:rPr>
                <w:rFonts w:hint="eastAsia"/>
                <w:sz w:val="18"/>
                <w:szCs w:val="18"/>
              </w:rPr>
              <w:t>115</w:t>
            </w:r>
          </w:p>
        </w:tc>
      </w:tr>
      <w:tr w:rsidR="008F0EBD" w14:paraId="3DFB6D27" w14:textId="77777777">
        <w:trPr>
          <w:jc w:val="center"/>
        </w:trPr>
        <w:tc>
          <w:tcPr>
            <w:tcW w:w="575" w:type="pct"/>
            <w:shd w:val="clear" w:color="auto" w:fill="auto"/>
            <w:vAlign w:val="center"/>
          </w:tcPr>
          <w:p w14:paraId="72C66644" w14:textId="77777777" w:rsidR="008F0EBD" w:rsidRDefault="004E10A9">
            <w:pPr>
              <w:jc w:val="center"/>
              <w:rPr>
                <w:sz w:val="18"/>
                <w:szCs w:val="18"/>
              </w:rPr>
            </w:pPr>
            <w:r>
              <w:rPr>
                <w:rFonts w:hint="eastAsia"/>
                <w:sz w:val="18"/>
                <w:szCs w:val="18"/>
              </w:rPr>
              <w:t>沙氟沙星</w:t>
            </w:r>
          </w:p>
        </w:tc>
        <w:tc>
          <w:tcPr>
            <w:tcW w:w="367" w:type="pct"/>
            <w:shd w:val="clear" w:color="auto" w:fill="auto"/>
            <w:vAlign w:val="bottom"/>
          </w:tcPr>
          <w:p w14:paraId="404E468C" w14:textId="77777777" w:rsidR="008F0EBD" w:rsidRDefault="004E10A9">
            <w:pPr>
              <w:jc w:val="center"/>
              <w:rPr>
                <w:color w:val="000000"/>
                <w:sz w:val="18"/>
                <w:szCs w:val="18"/>
              </w:rPr>
            </w:pPr>
            <w:r>
              <w:rPr>
                <w:color w:val="000000"/>
                <w:sz w:val="18"/>
                <w:szCs w:val="18"/>
              </w:rPr>
              <w:t>109</w:t>
            </w:r>
          </w:p>
        </w:tc>
        <w:tc>
          <w:tcPr>
            <w:tcW w:w="368" w:type="pct"/>
            <w:shd w:val="clear" w:color="auto" w:fill="auto"/>
            <w:vAlign w:val="bottom"/>
          </w:tcPr>
          <w:p w14:paraId="15F54ED7" w14:textId="77777777" w:rsidR="008F0EBD" w:rsidRDefault="004E10A9">
            <w:pPr>
              <w:jc w:val="center"/>
              <w:rPr>
                <w:color w:val="000000"/>
                <w:sz w:val="18"/>
                <w:szCs w:val="18"/>
              </w:rPr>
            </w:pPr>
            <w:r>
              <w:rPr>
                <w:color w:val="000000"/>
                <w:sz w:val="18"/>
                <w:szCs w:val="18"/>
              </w:rPr>
              <w:t>122</w:t>
            </w:r>
          </w:p>
        </w:tc>
        <w:tc>
          <w:tcPr>
            <w:tcW w:w="366" w:type="pct"/>
            <w:shd w:val="clear" w:color="auto" w:fill="auto"/>
            <w:vAlign w:val="bottom"/>
          </w:tcPr>
          <w:p w14:paraId="7EDE49BF" w14:textId="77777777" w:rsidR="008F0EBD" w:rsidRDefault="004E10A9">
            <w:pPr>
              <w:jc w:val="center"/>
              <w:rPr>
                <w:color w:val="000000"/>
                <w:sz w:val="18"/>
                <w:szCs w:val="18"/>
              </w:rPr>
            </w:pPr>
            <w:r>
              <w:rPr>
                <w:color w:val="000000"/>
                <w:sz w:val="18"/>
                <w:szCs w:val="18"/>
              </w:rPr>
              <w:t>121</w:t>
            </w:r>
          </w:p>
        </w:tc>
        <w:tc>
          <w:tcPr>
            <w:tcW w:w="367" w:type="pct"/>
            <w:shd w:val="clear" w:color="auto" w:fill="auto"/>
            <w:vAlign w:val="bottom"/>
          </w:tcPr>
          <w:p w14:paraId="30C014B5" w14:textId="77777777" w:rsidR="008F0EBD" w:rsidRDefault="004E10A9">
            <w:pPr>
              <w:jc w:val="center"/>
              <w:rPr>
                <w:color w:val="000000"/>
                <w:sz w:val="18"/>
                <w:szCs w:val="18"/>
              </w:rPr>
            </w:pPr>
            <w:r>
              <w:rPr>
                <w:color w:val="000000"/>
                <w:sz w:val="18"/>
                <w:szCs w:val="18"/>
              </w:rPr>
              <w:t>118</w:t>
            </w:r>
          </w:p>
        </w:tc>
        <w:tc>
          <w:tcPr>
            <w:tcW w:w="368" w:type="pct"/>
            <w:vAlign w:val="bottom"/>
          </w:tcPr>
          <w:p w14:paraId="53E72205" w14:textId="77777777" w:rsidR="008F0EBD" w:rsidRDefault="004E10A9">
            <w:pPr>
              <w:jc w:val="center"/>
              <w:rPr>
                <w:color w:val="000000"/>
                <w:sz w:val="18"/>
                <w:szCs w:val="18"/>
              </w:rPr>
            </w:pPr>
            <w:r>
              <w:rPr>
                <w:color w:val="000000"/>
                <w:sz w:val="18"/>
                <w:szCs w:val="18"/>
              </w:rPr>
              <w:t>121</w:t>
            </w:r>
          </w:p>
        </w:tc>
        <w:tc>
          <w:tcPr>
            <w:tcW w:w="379" w:type="pct"/>
            <w:vAlign w:val="bottom"/>
          </w:tcPr>
          <w:p w14:paraId="6510F17B" w14:textId="77777777" w:rsidR="008F0EBD" w:rsidRDefault="004E10A9">
            <w:pPr>
              <w:jc w:val="center"/>
              <w:rPr>
                <w:color w:val="000000"/>
                <w:sz w:val="18"/>
                <w:szCs w:val="18"/>
              </w:rPr>
            </w:pPr>
            <w:r>
              <w:rPr>
                <w:color w:val="000000"/>
                <w:sz w:val="18"/>
                <w:szCs w:val="18"/>
              </w:rPr>
              <w:t>120</w:t>
            </w:r>
          </w:p>
        </w:tc>
        <w:tc>
          <w:tcPr>
            <w:tcW w:w="751" w:type="pct"/>
            <w:vAlign w:val="center"/>
          </w:tcPr>
          <w:p w14:paraId="560CE974" w14:textId="77777777" w:rsidR="008F0EBD" w:rsidRDefault="004E10A9">
            <w:pPr>
              <w:jc w:val="center"/>
              <w:rPr>
                <w:color w:val="000000"/>
                <w:sz w:val="18"/>
                <w:szCs w:val="18"/>
              </w:rPr>
            </w:pPr>
            <w:r>
              <w:rPr>
                <w:color w:val="000000"/>
                <w:sz w:val="18"/>
                <w:szCs w:val="18"/>
              </w:rPr>
              <w:t>119</w:t>
            </w:r>
          </w:p>
        </w:tc>
        <w:tc>
          <w:tcPr>
            <w:tcW w:w="781" w:type="pct"/>
            <w:vAlign w:val="center"/>
          </w:tcPr>
          <w:p w14:paraId="4864E4F3" w14:textId="77777777" w:rsidR="008F0EBD" w:rsidRDefault="004E10A9">
            <w:pPr>
              <w:jc w:val="center"/>
              <w:rPr>
                <w:szCs w:val="20"/>
              </w:rPr>
            </w:pPr>
            <w:r>
              <w:rPr>
                <w:rFonts w:hint="eastAsia"/>
                <w:sz w:val="18"/>
                <w:szCs w:val="18"/>
              </w:rPr>
              <w:t>100</w:t>
            </w:r>
          </w:p>
        </w:tc>
        <w:tc>
          <w:tcPr>
            <w:tcW w:w="678" w:type="pct"/>
            <w:vAlign w:val="center"/>
          </w:tcPr>
          <w:p w14:paraId="61B02800" w14:textId="77777777" w:rsidR="008F0EBD" w:rsidRDefault="004E10A9">
            <w:pPr>
              <w:jc w:val="center"/>
              <w:rPr>
                <w:sz w:val="18"/>
                <w:szCs w:val="18"/>
              </w:rPr>
            </w:pPr>
            <w:r>
              <w:rPr>
                <w:rFonts w:hint="eastAsia"/>
                <w:sz w:val="18"/>
                <w:szCs w:val="18"/>
              </w:rPr>
              <w:t>119</w:t>
            </w:r>
          </w:p>
        </w:tc>
      </w:tr>
      <w:tr w:rsidR="008F0EBD" w14:paraId="5F271334" w14:textId="77777777">
        <w:trPr>
          <w:jc w:val="center"/>
        </w:trPr>
        <w:tc>
          <w:tcPr>
            <w:tcW w:w="575" w:type="pct"/>
            <w:shd w:val="clear" w:color="auto" w:fill="auto"/>
            <w:vAlign w:val="center"/>
          </w:tcPr>
          <w:p w14:paraId="7197533F" w14:textId="77777777" w:rsidR="008F0EBD" w:rsidRDefault="004E10A9">
            <w:pPr>
              <w:jc w:val="center"/>
              <w:rPr>
                <w:sz w:val="18"/>
                <w:szCs w:val="18"/>
              </w:rPr>
            </w:pPr>
            <w:r>
              <w:rPr>
                <w:rFonts w:hint="eastAsia"/>
                <w:sz w:val="18"/>
                <w:szCs w:val="18"/>
              </w:rPr>
              <w:t>双氟哌酸</w:t>
            </w:r>
          </w:p>
        </w:tc>
        <w:tc>
          <w:tcPr>
            <w:tcW w:w="367" w:type="pct"/>
            <w:shd w:val="clear" w:color="auto" w:fill="auto"/>
            <w:vAlign w:val="bottom"/>
          </w:tcPr>
          <w:p w14:paraId="55618F2C" w14:textId="77777777" w:rsidR="008F0EBD" w:rsidRDefault="004E10A9">
            <w:pPr>
              <w:jc w:val="center"/>
              <w:rPr>
                <w:color w:val="000000"/>
                <w:sz w:val="18"/>
                <w:szCs w:val="18"/>
              </w:rPr>
            </w:pPr>
            <w:r>
              <w:rPr>
                <w:color w:val="000000"/>
                <w:sz w:val="18"/>
                <w:szCs w:val="18"/>
              </w:rPr>
              <w:t>105</w:t>
            </w:r>
          </w:p>
        </w:tc>
        <w:tc>
          <w:tcPr>
            <w:tcW w:w="368" w:type="pct"/>
            <w:shd w:val="clear" w:color="auto" w:fill="auto"/>
            <w:vAlign w:val="bottom"/>
          </w:tcPr>
          <w:p w14:paraId="1ABE6B6B" w14:textId="77777777" w:rsidR="008F0EBD" w:rsidRDefault="004E10A9">
            <w:pPr>
              <w:jc w:val="center"/>
              <w:rPr>
                <w:color w:val="000000"/>
                <w:sz w:val="18"/>
                <w:szCs w:val="18"/>
              </w:rPr>
            </w:pPr>
            <w:r>
              <w:rPr>
                <w:color w:val="000000"/>
                <w:sz w:val="18"/>
                <w:szCs w:val="18"/>
              </w:rPr>
              <w:t>122</w:t>
            </w:r>
          </w:p>
        </w:tc>
        <w:tc>
          <w:tcPr>
            <w:tcW w:w="366" w:type="pct"/>
            <w:shd w:val="clear" w:color="auto" w:fill="auto"/>
            <w:vAlign w:val="bottom"/>
          </w:tcPr>
          <w:p w14:paraId="162BB8F2" w14:textId="77777777" w:rsidR="008F0EBD" w:rsidRDefault="004E10A9">
            <w:pPr>
              <w:jc w:val="center"/>
              <w:rPr>
                <w:color w:val="000000"/>
                <w:sz w:val="18"/>
                <w:szCs w:val="18"/>
              </w:rPr>
            </w:pPr>
            <w:r>
              <w:rPr>
                <w:color w:val="000000"/>
                <w:sz w:val="18"/>
                <w:szCs w:val="18"/>
              </w:rPr>
              <w:t>121</w:t>
            </w:r>
          </w:p>
        </w:tc>
        <w:tc>
          <w:tcPr>
            <w:tcW w:w="367" w:type="pct"/>
            <w:shd w:val="clear" w:color="auto" w:fill="auto"/>
            <w:vAlign w:val="bottom"/>
          </w:tcPr>
          <w:p w14:paraId="2662E3EC" w14:textId="77777777" w:rsidR="008F0EBD" w:rsidRDefault="004E10A9">
            <w:pPr>
              <w:jc w:val="center"/>
              <w:rPr>
                <w:color w:val="000000"/>
                <w:sz w:val="18"/>
                <w:szCs w:val="18"/>
              </w:rPr>
            </w:pPr>
            <w:r>
              <w:rPr>
                <w:color w:val="000000"/>
                <w:sz w:val="18"/>
                <w:szCs w:val="18"/>
              </w:rPr>
              <w:t>116</w:t>
            </w:r>
          </w:p>
        </w:tc>
        <w:tc>
          <w:tcPr>
            <w:tcW w:w="368" w:type="pct"/>
            <w:vAlign w:val="bottom"/>
          </w:tcPr>
          <w:p w14:paraId="3ACE9D91" w14:textId="77777777" w:rsidR="008F0EBD" w:rsidRDefault="004E10A9">
            <w:pPr>
              <w:jc w:val="center"/>
              <w:rPr>
                <w:color w:val="000000"/>
                <w:sz w:val="18"/>
                <w:szCs w:val="18"/>
              </w:rPr>
            </w:pPr>
            <w:r>
              <w:rPr>
                <w:color w:val="000000"/>
                <w:sz w:val="18"/>
                <w:szCs w:val="18"/>
              </w:rPr>
              <w:t>122</w:t>
            </w:r>
          </w:p>
        </w:tc>
        <w:tc>
          <w:tcPr>
            <w:tcW w:w="379" w:type="pct"/>
            <w:vAlign w:val="bottom"/>
          </w:tcPr>
          <w:p w14:paraId="237F8C6F" w14:textId="77777777" w:rsidR="008F0EBD" w:rsidRDefault="004E10A9">
            <w:pPr>
              <w:jc w:val="center"/>
              <w:rPr>
                <w:color w:val="000000"/>
                <w:sz w:val="18"/>
                <w:szCs w:val="18"/>
              </w:rPr>
            </w:pPr>
            <w:r>
              <w:rPr>
                <w:color w:val="000000"/>
                <w:sz w:val="18"/>
                <w:szCs w:val="18"/>
              </w:rPr>
              <w:t>120</w:t>
            </w:r>
          </w:p>
        </w:tc>
        <w:tc>
          <w:tcPr>
            <w:tcW w:w="751" w:type="pct"/>
            <w:vAlign w:val="center"/>
          </w:tcPr>
          <w:p w14:paraId="6F3B401C" w14:textId="77777777" w:rsidR="008F0EBD" w:rsidRDefault="004E10A9">
            <w:pPr>
              <w:jc w:val="center"/>
              <w:rPr>
                <w:color w:val="000000"/>
                <w:sz w:val="18"/>
                <w:szCs w:val="18"/>
              </w:rPr>
            </w:pPr>
            <w:r>
              <w:rPr>
                <w:color w:val="000000"/>
                <w:sz w:val="18"/>
                <w:szCs w:val="18"/>
              </w:rPr>
              <w:t>118</w:t>
            </w:r>
          </w:p>
        </w:tc>
        <w:tc>
          <w:tcPr>
            <w:tcW w:w="781" w:type="pct"/>
            <w:vAlign w:val="center"/>
          </w:tcPr>
          <w:p w14:paraId="4F175E71" w14:textId="77777777" w:rsidR="008F0EBD" w:rsidRDefault="004E10A9">
            <w:pPr>
              <w:jc w:val="center"/>
              <w:rPr>
                <w:sz w:val="18"/>
                <w:szCs w:val="18"/>
              </w:rPr>
            </w:pPr>
            <w:r>
              <w:rPr>
                <w:rFonts w:hint="eastAsia"/>
                <w:sz w:val="18"/>
                <w:szCs w:val="18"/>
              </w:rPr>
              <w:t>100</w:t>
            </w:r>
          </w:p>
        </w:tc>
        <w:tc>
          <w:tcPr>
            <w:tcW w:w="678" w:type="pct"/>
            <w:vAlign w:val="center"/>
          </w:tcPr>
          <w:p w14:paraId="4E8F0106" w14:textId="77777777" w:rsidR="008F0EBD" w:rsidRDefault="004E10A9">
            <w:pPr>
              <w:jc w:val="center"/>
              <w:rPr>
                <w:sz w:val="18"/>
                <w:szCs w:val="18"/>
              </w:rPr>
            </w:pPr>
            <w:r>
              <w:rPr>
                <w:rFonts w:hint="eastAsia"/>
                <w:sz w:val="18"/>
                <w:szCs w:val="18"/>
              </w:rPr>
              <w:t>118</w:t>
            </w:r>
          </w:p>
        </w:tc>
      </w:tr>
      <w:tr w:rsidR="008F0EBD" w14:paraId="0C4B831C" w14:textId="77777777">
        <w:trPr>
          <w:jc w:val="center"/>
        </w:trPr>
        <w:tc>
          <w:tcPr>
            <w:tcW w:w="575" w:type="pct"/>
            <w:shd w:val="clear" w:color="auto" w:fill="auto"/>
            <w:vAlign w:val="center"/>
          </w:tcPr>
          <w:p w14:paraId="79188B6D" w14:textId="77777777" w:rsidR="008F0EBD" w:rsidRDefault="004E10A9">
            <w:pPr>
              <w:jc w:val="center"/>
              <w:rPr>
                <w:sz w:val="18"/>
                <w:szCs w:val="18"/>
              </w:rPr>
            </w:pPr>
            <w:r>
              <w:rPr>
                <w:rFonts w:hint="eastAsia"/>
                <w:sz w:val="18"/>
                <w:szCs w:val="18"/>
              </w:rPr>
              <w:t>司帕沙星</w:t>
            </w:r>
          </w:p>
        </w:tc>
        <w:tc>
          <w:tcPr>
            <w:tcW w:w="367" w:type="pct"/>
            <w:shd w:val="clear" w:color="auto" w:fill="auto"/>
            <w:vAlign w:val="bottom"/>
          </w:tcPr>
          <w:p w14:paraId="3DA9D720" w14:textId="77777777" w:rsidR="008F0EBD" w:rsidRDefault="004E10A9">
            <w:pPr>
              <w:jc w:val="center"/>
              <w:rPr>
                <w:color w:val="000000"/>
                <w:sz w:val="18"/>
                <w:szCs w:val="18"/>
              </w:rPr>
            </w:pPr>
            <w:r>
              <w:rPr>
                <w:color w:val="000000"/>
                <w:sz w:val="18"/>
                <w:szCs w:val="18"/>
              </w:rPr>
              <w:t>106</w:t>
            </w:r>
          </w:p>
        </w:tc>
        <w:tc>
          <w:tcPr>
            <w:tcW w:w="368" w:type="pct"/>
            <w:shd w:val="clear" w:color="auto" w:fill="auto"/>
            <w:vAlign w:val="bottom"/>
          </w:tcPr>
          <w:p w14:paraId="37AEAA49" w14:textId="77777777" w:rsidR="008F0EBD" w:rsidRDefault="004E10A9">
            <w:pPr>
              <w:jc w:val="center"/>
              <w:rPr>
                <w:color w:val="000000"/>
                <w:sz w:val="18"/>
                <w:szCs w:val="18"/>
              </w:rPr>
            </w:pPr>
            <w:r>
              <w:rPr>
                <w:color w:val="000000"/>
                <w:sz w:val="18"/>
                <w:szCs w:val="18"/>
              </w:rPr>
              <w:t>112</w:t>
            </w:r>
          </w:p>
        </w:tc>
        <w:tc>
          <w:tcPr>
            <w:tcW w:w="366" w:type="pct"/>
            <w:shd w:val="clear" w:color="auto" w:fill="auto"/>
            <w:vAlign w:val="bottom"/>
          </w:tcPr>
          <w:p w14:paraId="42C78D2F" w14:textId="77777777" w:rsidR="008F0EBD" w:rsidRDefault="004E10A9">
            <w:pPr>
              <w:jc w:val="center"/>
              <w:rPr>
                <w:color w:val="000000"/>
                <w:sz w:val="18"/>
                <w:szCs w:val="18"/>
              </w:rPr>
            </w:pPr>
            <w:r>
              <w:rPr>
                <w:color w:val="000000"/>
                <w:sz w:val="18"/>
                <w:szCs w:val="18"/>
              </w:rPr>
              <w:t>111</w:t>
            </w:r>
          </w:p>
        </w:tc>
        <w:tc>
          <w:tcPr>
            <w:tcW w:w="367" w:type="pct"/>
            <w:shd w:val="clear" w:color="auto" w:fill="auto"/>
            <w:vAlign w:val="bottom"/>
          </w:tcPr>
          <w:p w14:paraId="7C8015AB" w14:textId="77777777" w:rsidR="008F0EBD" w:rsidRDefault="004E10A9">
            <w:pPr>
              <w:jc w:val="center"/>
              <w:rPr>
                <w:color w:val="000000"/>
                <w:sz w:val="18"/>
                <w:szCs w:val="18"/>
              </w:rPr>
            </w:pPr>
            <w:r>
              <w:rPr>
                <w:color w:val="000000"/>
                <w:sz w:val="18"/>
                <w:szCs w:val="18"/>
              </w:rPr>
              <w:t>105</w:t>
            </w:r>
          </w:p>
        </w:tc>
        <w:tc>
          <w:tcPr>
            <w:tcW w:w="368" w:type="pct"/>
            <w:vAlign w:val="bottom"/>
          </w:tcPr>
          <w:p w14:paraId="58CC39E8" w14:textId="77777777" w:rsidR="008F0EBD" w:rsidRDefault="004E10A9">
            <w:pPr>
              <w:jc w:val="center"/>
              <w:rPr>
                <w:color w:val="000000"/>
                <w:sz w:val="18"/>
                <w:szCs w:val="18"/>
              </w:rPr>
            </w:pPr>
            <w:r>
              <w:rPr>
                <w:color w:val="000000"/>
                <w:sz w:val="18"/>
                <w:szCs w:val="18"/>
              </w:rPr>
              <w:t>112</w:t>
            </w:r>
          </w:p>
        </w:tc>
        <w:tc>
          <w:tcPr>
            <w:tcW w:w="379" w:type="pct"/>
            <w:vAlign w:val="bottom"/>
          </w:tcPr>
          <w:p w14:paraId="2DD64BA1" w14:textId="77777777" w:rsidR="008F0EBD" w:rsidRDefault="004E10A9">
            <w:pPr>
              <w:jc w:val="center"/>
              <w:rPr>
                <w:color w:val="000000"/>
                <w:sz w:val="18"/>
                <w:szCs w:val="18"/>
              </w:rPr>
            </w:pPr>
            <w:r>
              <w:rPr>
                <w:color w:val="000000"/>
                <w:sz w:val="18"/>
                <w:szCs w:val="18"/>
              </w:rPr>
              <w:t>107</w:t>
            </w:r>
          </w:p>
        </w:tc>
        <w:tc>
          <w:tcPr>
            <w:tcW w:w="751" w:type="pct"/>
            <w:vAlign w:val="center"/>
          </w:tcPr>
          <w:p w14:paraId="11202ADF" w14:textId="77777777" w:rsidR="008F0EBD" w:rsidRDefault="004E10A9">
            <w:pPr>
              <w:jc w:val="center"/>
              <w:rPr>
                <w:color w:val="000000"/>
                <w:sz w:val="18"/>
                <w:szCs w:val="18"/>
              </w:rPr>
            </w:pPr>
            <w:r>
              <w:rPr>
                <w:color w:val="000000"/>
                <w:sz w:val="18"/>
                <w:szCs w:val="18"/>
              </w:rPr>
              <w:t>109</w:t>
            </w:r>
          </w:p>
        </w:tc>
        <w:tc>
          <w:tcPr>
            <w:tcW w:w="781" w:type="pct"/>
            <w:vAlign w:val="center"/>
          </w:tcPr>
          <w:p w14:paraId="1A195626" w14:textId="77777777" w:rsidR="008F0EBD" w:rsidRDefault="004E10A9">
            <w:pPr>
              <w:jc w:val="center"/>
              <w:rPr>
                <w:sz w:val="18"/>
                <w:szCs w:val="18"/>
              </w:rPr>
            </w:pPr>
            <w:r>
              <w:rPr>
                <w:rFonts w:hint="eastAsia"/>
                <w:sz w:val="18"/>
                <w:szCs w:val="18"/>
              </w:rPr>
              <w:t>100</w:t>
            </w:r>
          </w:p>
        </w:tc>
        <w:tc>
          <w:tcPr>
            <w:tcW w:w="678" w:type="pct"/>
            <w:vAlign w:val="center"/>
          </w:tcPr>
          <w:p w14:paraId="590ABEEE" w14:textId="77777777" w:rsidR="008F0EBD" w:rsidRDefault="004E10A9">
            <w:pPr>
              <w:jc w:val="center"/>
              <w:rPr>
                <w:sz w:val="18"/>
                <w:szCs w:val="18"/>
              </w:rPr>
            </w:pPr>
            <w:r>
              <w:rPr>
                <w:rFonts w:hint="eastAsia"/>
                <w:sz w:val="18"/>
                <w:szCs w:val="18"/>
              </w:rPr>
              <w:t>109</w:t>
            </w:r>
          </w:p>
        </w:tc>
      </w:tr>
    </w:tbl>
    <w:p w14:paraId="47F18A0F" w14:textId="3925C1E7" w:rsidR="008F0EBD" w:rsidRDefault="008F0EBD">
      <w:pPr>
        <w:ind w:firstLineChars="200" w:firstLine="560"/>
        <w:rPr>
          <w:rFonts w:ascii="仿宋_GB2312" w:eastAsia="仿宋_GB2312" w:hAnsi="仿宋"/>
          <w:sz w:val="28"/>
          <w:szCs w:val="28"/>
        </w:rPr>
      </w:pPr>
    </w:p>
    <w:p w14:paraId="788C8984" w14:textId="42847B8C" w:rsidR="004E1DDC" w:rsidRDefault="004E1DDC">
      <w:pPr>
        <w:ind w:firstLineChars="200" w:firstLine="560"/>
        <w:rPr>
          <w:rFonts w:ascii="仿宋_GB2312" w:eastAsia="仿宋_GB2312" w:hAnsi="仿宋"/>
          <w:sz w:val="28"/>
          <w:szCs w:val="28"/>
        </w:rPr>
      </w:pPr>
    </w:p>
    <w:p w14:paraId="6F848798" w14:textId="4A52B4F9" w:rsidR="004E1DDC" w:rsidRDefault="004E1DDC">
      <w:pPr>
        <w:ind w:firstLineChars="200" w:firstLine="560"/>
        <w:rPr>
          <w:rFonts w:ascii="仿宋_GB2312" w:eastAsia="仿宋_GB2312" w:hAnsi="仿宋"/>
          <w:sz w:val="28"/>
          <w:szCs w:val="28"/>
        </w:rPr>
      </w:pPr>
    </w:p>
    <w:p w14:paraId="184A46D4" w14:textId="77777777" w:rsidR="008F0EBD" w:rsidRDefault="004E10A9">
      <w:pPr>
        <w:ind w:firstLineChars="200" w:firstLine="480"/>
        <w:jc w:val="center"/>
        <w:rPr>
          <w:rFonts w:eastAsia="仿宋_GB2312"/>
          <w:sz w:val="24"/>
        </w:rPr>
      </w:pPr>
      <w:r>
        <w:rPr>
          <w:rFonts w:eastAsia="仿宋_GB2312"/>
          <w:sz w:val="24"/>
        </w:rPr>
        <w:lastRenderedPageBreak/>
        <w:t>表</w:t>
      </w:r>
      <w:r>
        <w:rPr>
          <w:rFonts w:eastAsia="仿宋_GB2312"/>
          <w:sz w:val="24"/>
        </w:rPr>
        <w:t xml:space="preserve">15  </w:t>
      </w:r>
      <w:r>
        <w:rPr>
          <w:rFonts w:eastAsia="仿宋_GB2312"/>
          <w:sz w:val="24"/>
        </w:rPr>
        <w:t>添加浓度</w:t>
      </w:r>
      <w:r>
        <w:rPr>
          <w:rFonts w:eastAsia="仿宋_GB2312"/>
          <w:sz w:val="24"/>
        </w:rPr>
        <w:t>(250 ng/L)—</w:t>
      </w:r>
      <w:r>
        <w:rPr>
          <w:rFonts w:eastAsia="仿宋_GB2312"/>
          <w:sz w:val="24"/>
        </w:rPr>
        <w:t>高浓度空白基体加标测定准确度数据（取样体积</w:t>
      </w:r>
      <w:r>
        <w:rPr>
          <w:rFonts w:eastAsia="仿宋_GB2312"/>
          <w:sz w:val="24"/>
        </w:rPr>
        <w:t>200ml</w:t>
      </w:r>
      <w:r>
        <w:rPr>
          <w:rFonts w:eastAsia="仿宋_GB2312"/>
          <w:sz w:val="24"/>
        </w:rPr>
        <w:t>，</w:t>
      </w:r>
      <w:r>
        <w:rPr>
          <w:rFonts w:eastAsia="仿宋_GB2312"/>
          <w:sz w:val="24"/>
        </w:rPr>
        <w:t>n=6</w:t>
      </w:r>
      <w:r>
        <w:rPr>
          <w:rFonts w:eastAsia="仿宋_GB2312"/>
          <w:sz w:val="24"/>
        </w:rPr>
        <w:t>）</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firstRow="1" w:lastRow="0" w:firstColumn="1" w:lastColumn="0" w:noHBand="0" w:noVBand="1"/>
      </w:tblPr>
      <w:tblGrid>
        <w:gridCol w:w="1062"/>
        <w:gridCol w:w="551"/>
        <w:gridCol w:w="550"/>
        <w:gridCol w:w="550"/>
        <w:gridCol w:w="550"/>
        <w:gridCol w:w="550"/>
        <w:gridCol w:w="552"/>
        <w:gridCol w:w="856"/>
        <w:gridCol w:w="1990"/>
        <w:gridCol w:w="1841"/>
      </w:tblGrid>
      <w:tr w:rsidR="008F0EBD" w14:paraId="6D61BE00" w14:textId="77777777">
        <w:trPr>
          <w:trHeight w:val="97"/>
          <w:jc w:val="center"/>
        </w:trPr>
        <w:tc>
          <w:tcPr>
            <w:tcW w:w="586" w:type="pct"/>
            <w:vMerge w:val="restart"/>
            <w:shd w:val="clear" w:color="auto" w:fill="auto"/>
            <w:vAlign w:val="center"/>
          </w:tcPr>
          <w:p w14:paraId="748C03A3" w14:textId="77777777" w:rsidR="008F0EBD" w:rsidRDefault="004E10A9">
            <w:pPr>
              <w:jc w:val="center"/>
              <w:rPr>
                <w:sz w:val="18"/>
                <w:szCs w:val="18"/>
              </w:rPr>
            </w:pPr>
            <w:r>
              <w:rPr>
                <w:rFonts w:hint="eastAsia"/>
                <w:sz w:val="18"/>
                <w:szCs w:val="18"/>
              </w:rPr>
              <w:t>目标物</w:t>
            </w:r>
          </w:p>
        </w:tc>
        <w:tc>
          <w:tcPr>
            <w:tcW w:w="1825" w:type="pct"/>
            <w:gridSpan w:val="6"/>
            <w:shd w:val="clear" w:color="auto" w:fill="auto"/>
            <w:vAlign w:val="center"/>
          </w:tcPr>
          <w:p w14:paraId="3A746F23" w14:textId="77777777" w:rsidR="008F0EBD" w:rsidRDefault="004E10A9">
            <w:pPr>
              <w:jc w:val="center"/>
              <w:rPr>
                <w:sz w:val="18"/>
                <w:szCs w:val="18"/>
              </w:rPr>
            </w:pPr>
            <w:r>
              <w:rPr>
                <w:rFonts w:hint="eastAsia"/>
                <w:sz w:val="18"/>
                <w:szCs w:val="18"/>
              </w:rPr>
              <w:t>测定结果</w:t>
            </w:r>
            <w:r>
              <w:rPr>
                <w:rFonts w:hint="eastAsia"/>
                <w:sz w:val="18"/>
                <w:szCs w:val="18"/>
              </w:rPr>
              <w:t>(n</w:t>
            </w:r>
            <w:r>
              <w:rPr>
                <w:sz w:val="18"/>
                <w:szCs w:val="18"/>
              </w:rPr>
              <w:t>g/</w:t>
            </w:r>
            <w:r>
              <w:rPr>
                <w:rFonts w:hint="eastAsia"/>
                <w:sz w:val="18"/>
                <w:szCs w:val="18"/>
              </w:rPr>
              <w:t>L)</w:t>
            </w:r>
          </w:p>
        </w:tc>
        <w:tc>
          <w:tcPr>
            <w:tcW w:w="473" w:type="pct"/>
            <w:vMerge w:val="restart"/>
            <w:vAlign w:val="center"/>
          </w:tcPr>
          <w:p w14:paraId="1FD87359" w14:textId="77777777" w:rsidR="008F0EBD" w:rsidRDefault="004E10A9">
            <w:pPr>
              <w:jc w:val="center"/>
              <w:rPr>
                <w:sz w:val="18"/>
                <w:szCs w:val="18"/>
              </w:rPr>
            </w:pPr>
            <w:r>
              <w:rPr>
                <w:rFonts w:hint="eastAsia"/>
                <w:sz w:val="18"/>
                <w:szCs w:val="18"/>
              </w:rPr>
              <w:t>平均值</w:t>
            </w:r>
          </w:p>
          <w:p w14:paraId="4DCDEACF" w14:textId="77777777" w:rsidR="008F0EBD" w:rsidRDefault="004E10A9">
            <w:pPr>
              <w:jc w:val="center"/>
              <w:rPr>
                <w:sz w:val="18"/>
                <w:szCs w:val="18"/>
              </w:rPr>
            </w:pPr>
            <w:r>
              <w:rPr>
                <w:rFonts w:hint="eastAsia"/>
                <w:sz w:val="18"/>
                <w:szCs w:val="18"/>
              </w:rPr>
              <w:t>(n</w:t>
            </w:r>
            <w:r>
              <w:rPr>
                <w:sz w:val="18"/>
                <w:szCs w:val="18"/>
              </w:rPr>
              <w:t>g/</w:t>
            </w:r>
            <w:r>
              <w:rPr>
                <w:rFonts w:hint="eastAsia"/>
                <w:sz w:val="18"/>
                <w:szCs w:val="18"/>
              </w:rPr>
              <w:t>L)</w:t>
            </w:r>
          </w:p>
        </w:tc>
        <w:tc>
          <w:tcPr>
            <w:tcW w:w="1099" w:type="pct"/>
            <w:vMerge w:val="restart"/>
            <w:vAlign w:val="center"/>
          </w:tcPr>
          <w:p w14:paraId="6FB5D9FE" w14:textId="77777777" w:rsidR="008F0EBD" w:rsidRDefault="004E10A9">
            <w:pPr>
              <w:jc w:val="center"/>
              <w:rPr>
                <w:sz w:val="18"/>
                <w:szCs w:val="18"/>
              </w:rPr>
            </w:pPr>
            <w:r>
              <w:rPr>
                <w:rFonts w:hint="eastAsia"/>
                <w:sz w:val="18"/>
                <w:szCs w:val="18"/>
              </w:rPr>
              <w:t>标准物质浓度</w:t>
            </w:r>
            <w:r>
              <w:rPr>
                <w:rFonts w:hint="eastAsia"/>
                <w:sz w:val="18"/>
                <w:szCs w:val="18"/>
              </w:rPr>
              <w:t>(n</w:t>
            </w:r>
            <w:r>
              <w:rPr>
                <w:sz w:val="18"/>
                <w:szCs w:val="18"/>
              </w:rPr>
              <w:t>g/</w:t>
            </w:r>
            <w:r>
              <w:rPr>
                <w:rFonts w:hint="eastAsia"/>
                <w:sz w:val="18"/>
                <w:szCs w:val="18"/>
              </w:rPr>
              <w:t>L)</w:t>
            </w:r>
          </w:p>
        </w:tc>
        <w:tc>
          <w:tcPr>
            <w:tcW w:w="1018" w:type="pct"/>
            <w:vMerge w:val="restart"/>
            <w:vAlign w:val="center"/>
          </w:tcPr>
          <w:p w14:paraId="2E78DA76" w14:textId="77777777" w:rsidR="008F0EBD" w:rsidRDefault="004E10A9">
            <w:pPr>
              <w:jc w:val="center"/>
              <w:rPr>
                <w:sz w:val="18"/>
                <w:szCs w:val="18"/>
              </w:rPr>
            </w:pPr>
            <w:r>
              <w:rPr>
                <w:sz w:val="18"/>
                <w:szCs w:val="18"/>
              </w:rPr>
              <w:t>加标回收率（</w:t>
            </w:r>
            <w:r>
              <w:rPr>
                <w:sz w:val="18"/>
                <w:szCs w:val="18"/>
              </w:rPr>
              <w:t>%</w:t>
            </w:r>
            <w:r>
              <w:rPr>
                <w:sz w:val="18"/>
                <w:szCs w:val="18"/>
              </w:rPr>
              <w:t>）</w:t>
            </w:r>
          </w:p>
        </w:tc>
      </w:tr>
      <w:tr w:rsidR="008F0EBD" w14:paraId="2171816C" w14:textId="77777777">
        <w:trPr>
          <w:trHeight w:val="96"/>
          <w:jc w:val="center"/>
        </w:trPr>
        <w:tc>
          <w:tcPr>
            <w:tcW w:w="586" w:type="pct"/>
            <w:vMerge/>
            <w:shd w:val="clear" w:color="auto" w:fill="auto"/>
            <w:vAlign w:val="center"/>
          </w:tcPr>
          <w:p w14:paraId="59C2FDBC" w14:textId="77777777" w:rsidR="008F0EBD" w:rsidRDefault="008F0EBD">
            <w:pPr>
              <w:jc w:val="center"/>
              <w:rPr>
                <w:sz w:val="18"/>
                <w:szCs w:val="18"/>
              </w:rPr>
            </w:pPr>
          </w:p>
        </w:tc>
        <w:tc>
          <w:tcPr>
            <w:tcW w:w="304" w:type="pct"/>
            <w:shd w:val="clear" w:color="auto" w:fill="auto"/>
            <w:vAlign w:val="center"/>
          </w:tcPr>
          <w:p w14:paraId="288CF954" w14:textId="77777777" w:rsidR="008F0EBD" w:rsidRDefault="004E10A9">
            <w:pPr>
              <w:jc w:val="center"/>
              <w:rPr>
                <w:sz w:val="18"/>
                <w:szCs w:val="18"/>
              </w:rPr>
            </w:pPr>
            <w:r>
              <w:rPr>
                <w:rFonts w:hint="eastAsia"/>
                <w:sz w:val="18"/>
                <w:szCs w:val="18"/>
              </w:rPr>
              <w:t>1</w:t>
            </w:r>
          </w:p>
        </w:tc>
        <w:tc>
          <w:tcPr>
            <w:tcW w:w="304" w:type="pct"/>
            <w:shd w:val="clear" w:color="auto" w:fill="auto"/>
            <w:vAlign w:val="center"/>
          </w:tcPr>
          <w:p w14:paraId="4345D1CC" w14:textId="77777777" w:rsidR="008F0EBD" w:rsidRDefault="004E10A9">
            <w:pPr>
              <w:jc w:val="center"/>
              <w:rPr>
                <w:sz w:val="18"/>
                <w:szCs w:val="18"/>
              </w:rPr>
            </w:pPr>
            <w:r>
              <w:rPr>
                <w:rFonts w:hint="eastAsia"/>
                <w:sz w:val="18"/>
                <w:szCs w:val="18"/>
              </w:rPr>
              <w:t>2</w:t>
            </w:r>
          </w:p>
        </w:tc>
        <w:tc>
          <w:tcPr>
            <w:tcW w:w="304" w:type="pct"/>
            <w:shd w:val="clear" w:color="auto" w:fill="auto"/>
            <w:vAlign w:val="center"/>
          </w:tcPr>
          <w:p w14:paraId="688E677B" w14:textId="77777777" w:rsidR="008F0EBD" w:rsidRDefault="004E10A9">
            <w:pPr>
              <w:jc w:val="center"/>
              <w:rPr>
                <w:sz w:val="18"/>
                <w:szCs w:val="18"/>
              </w:rPr>
            </w:pPr>
            <w:r>
              <w:rPr>
                <w:rFonts w:hint="eastAsia"/>
                <w:sz w:val="18"/>
                <w:szCs w:val="18"/>
              </w:rPr>
              <w:t>3</w:t>
            </w:r>
          </w:p>
        </w:tc>
        <w:tc>
          <w:tcPr>
            <w:tcW w:w="304" w:type="pct"/>
            <w:shd w:val="clear" w:color="auto" w:fill="auto"/>
            <w:vAlign w:val="center"/>
          </w:tcPr>
          <w:p w14:paraId="3A24DADC" w14:textId="77777777" w:rsidR="008F0EBD" w:rsidRDefault="004E10A9">
            <w:pPr>
              <w:jc w:val="center"/>
              <w:rPr>
                <w:sz w:val="18"/>
                <w:szCs w:val="18"/>
              </w:rPr>
            </w:pPr>
            <w:r>
              <w:rPr>
                <w:rFonts w:hint="eastAsia"/>
                <w:sz w:val="18"/>
                <w:szCs w:val="18"/>
              </w:rPr>
              <w:t>4</w:t>
            </w:r>
          </w:p>
        </w:tc>
        <w:tc>
          <w:tcPr>
            <w:tcW w:w="304" w:type="pct"/>
            <w:vAlign w:val="center"/>
          </w:tcPr>
          <w:p w14:paraId="32ED0975" w14:textId="77777777" w:rsidR="008F0EBD" w:rsidRDefault="004E10A9">
            <w:pPr>
              <w:jc w:val="center"/>
              <w:rPr>
                <w:sz w:val="18"/>
                <w:szCs w:val="18"/>
              </w:rPr>
            </w:pPr>
            <w:r>
              <w:rPr>
                <w:rFonts w:hint="eastAsia"/>
                <w:sz w:val="18"/>
                <w:szCs w:val="18"/>
              </w:rPr>
              <w:t>5</w:t>
            </w:r>
          </w:p>
        </w:tc>
        <w:tc>
          <w:tcPr>
            <w:tcW w:w="304" w:type="pct"/>
            <w:vAlign w:val="center"/>
          </w:tcPr>
          <w:p w14:paraId="4A9097AF" w14:textId="77777777" w:rsidR="008F0EBD" w:rsidRDefault="004E10A9">
            <w:pPr>
              <w:jc w:val="center"/>
              <w:rPr>
                <w:sz w:val="18"/>
                <w:szCs w:val="18"/>
              </w:rPr>
            </w:pPr>
            <w:r>
              <w:rPr>
                <w:rFonts w:hint="eastAsia"/>
                <w:sz w:val="18"/>
                <w:szCs w:val="18"/>
              </w:rPr>
              <w:t>6</w:t>
            </w:r>
          </w:p>
        </w:tc>
        <w:tc>
          <w:tcPr>
            <w:tcW w:w="473" w:type="pct"/>
            <w:vMerge/>
            <w:vAlign w:val="center"/>
          </w:tcPr>
          <w:p w14:paraId="2817E7AC" w14:textId="77777777" w:rsidR="008F0EBD" w:rsidRDefault="008F0EBD">
            <w:pPr>
              <w:jc w:val="center"/>
              <w:rPr>
                <w:sz w:val="18"/>
                <w:szCs w:val="18"/>
              </w:rPr>
            </w:pPr>
          </w:p>
        </w:tc>
        <w:tc>
          <w:tcPr>
            <w:tcW w:w="1099" w:type="pct"/>
            <w:vMerge/>
            <w:vAlign w:val="center"/>
          </w:tcPr>
          <w:p w14:paraId="381F75D2" w14:textId="77777777" w:rsidR="008F0EBD" w:rsidRDefault="008F0EBD">
            <w:pPr>
              <w:jc w:val="center"/>
              <w:rPr>
                <w:sz w:val="18"/>
                <w:szCs w:val="18"/>
              </w:rPr>
            </w:pPr>
          </w:p>
        </w:tc>
        <w:tc>
          <w:tcPr>
            <w:tcW w:w="1018" w:type="pct"/>
            <w:vMerge/>
            <w:vAlign w:val="center"/>
          </w:tcPr>
          <w:p w14:paraId="29F7C5F1" w14:textId="77777777" w:rsidR="008F0EBD" w:rsidRDefault="008F0EBD">
            <w:pPr>
              <w:jc w:val="center"/>
              <w:rPr>
                <w:sz w:val="18"/>
                <w:szCs w:val="18"/>
              </w:rPr>
            </w:pPr>
          </w:p>
        </w:tc>
      </w:tr>
      <w:tr w:rsidR="008F0EBD" w14:paraId="1A89CB2C" w14:textId="77777777">
        <w:trPr>
          <w:jc w:val="center"/>
        </w:trPr>
        <w:tc>
          <w:tcPr>
            <w:tcW w:w="586" w:type="pct"/>
            <w:shd w:val="clear" w:color="auto" w:fill="auto"/>
            <w:vAlign w:val="center"/>
          </w:tcPr>
          <w:p w14:paraId="1A7EE208" w14:textId="77777777" w:rsidR="008F0EBD" w:rsidRDefault="004E10A9">
            <w:pPr>
              <w:jc w:val="center"/>
              <w:rPr>
                <w:sz w:val="18"/>
                <w:szCs w:val="18"/>
              </w:rPr>
            </w:pPr>
            <w:r>
              <w:rPr>
                <w:rFonts w:hint="eastAsia"/>
                <w:sz w:val="18"/>
                <w:szCs w:val="18"/>
              </w:rPr>
              <w:t>麻保沙星</w:t>
            </w:r>
          </w:p>
        </w:tc>
        <w:tc>
          <w:tcPr>
            <w:tcW w:w="304" w:type="pct"/>
            <w:shd w:val="clear" w:color="auto" w:fill="auto"/>
            <w:vAlign w:val="bottom"/>
          </w:tcPr>
          <w:p w14:paraId="10B1FF90" w14:textId="77777777" w:rsidR="008F0EBD" w:rsidRDefault="004E10A9">
            <w:pPr>
              <w:jc w:val="center"/>
              <w:rPr>
                <w:sz w:val="18"/>
                <w:szCs w:val="18"/>
              </w:rPr>
            </w:pPr>
            <w:r>
              <w:rPr>
                <w:sz w:val="18"/>
                <w:szCs w:val="18"/>
              </w:rPr>
              <w:t>185</w:t>
            </w:r>
          </w:p>
        </w:tc>
        <w:tc>
          <w:tcPr>
            <w:tcW w:w="304" w:type="pct"/>
            <w:shd w:val="clear" w:color="auto" w:fill="auto"/>
            <w:vAlign w:val="bottom"/>
          </w:tcPr>
          <w:p w14:paraId="17A5E2B3" w14:textId="77777777" w:rsidR="008F0EBD" w:rsidRDefault="004E10A9">
            <w:pPr>
              <w:jc w:val="center"/>
              <w:rPr>
                <w:sz w:val="18"/>
                <w:szCs w:val="18"/>
              </w:rPr>
            </w:pPr>
            <w:r>
              <w:rPr>
                <w:sz w:val="18"/>
                <w:szCs w:val="18"/>
              </w:rPr>
              <w:t>168</w:t>
            </w:r>
          </w:p>
        </w:tc>
        <w:tc>
          <w:tcPr>
            <w:tcW w:w="304" w:type="pct"/>
            <w:shd w:val="clear" w:color="auto" w:fill="auto"/>
            <w:vAlign w:val="bottom"/>
          </w:tcPr>
          <w:p w14:paraId="51F6A705" w14:textId="77777777" w:rsidR="008F0EBD" w:rsidRDefault="004E10A9">
            <w:pPr>
              <w:jc w:val="center"/>
              <w:rPr>
                <w:sz w:val="18"/>
                <w:szCs w:val="18"/>
              </w:rPr>
            </w:pPr>
            <w:r>
              <w:rPr>
                <w:sz w:val="18"/>
                <w:szCs w:val="18"/>
              </w:rPr>
              <w:t>147</w:t>
            </w:r>
          </w:p>
        </w:tc>
        <w:tc>
          <w:tcPr>
            <w:tcW w:w="304" w:type="pct"/>
            <w:shd w:val="clear" w:color="auto" w:fill="auto"/>
            <w:vAlign w:val="bottom"/>
          </w:tcPr>
          <w:p w14:paraId="7E725B48" w14:textId="77777777" w:rsidR="008F0EBD" w:rsidRDefault="004E10A9">
            <w:pPr>
              <w:jc w:val="center"/>
              <w:rPr>
                <w:sz w:val="18"/>
                <w:szCs w:val="18"/>
              </w:rPr>
            </w:pPr>
            <w:r>
              <w:rPr>
                <w:sz w:val="18"/>
                <w:szCs w:val="18"/>
              </w:rPr>
              <w:t>143</w:t>
            </w:r>
          </w:p>
        </w:tc>
        <w:tc>
          <w:tcPr>
            <w:tcW w:w="304" w:type="pct"/>
            <w:vAlign w:val="bottom"/>
          </w:tcPr>
          <w:p w14:paraId="0424CBA7" w14:textId="77777777" w:rsidR="008F0EBD" w:rsidRDefault="004E10A9">
            <w:pPr>
              <w:jc w:val="center"/>
              <w:rPr>
                <w:sz w:val="18"/>
                <w:szCs w:val="18"/>
              </w:rPr>
            </w:pPr>
            <w:r>
              <w:rPr>
                <w:sz w:val="18"/>
                <w:szCs w:val="18"/>
              </w:rPr>
              <w:t>214</w:t>
            </w:r>
          </w:p>
        </w:tc>
        <w:tc>
          <w:tcPr>
            <w:tcW w:w="304" w:type="pct"/>
            <w:vAlign w:val="bottom"/>
          </w:tcPr>
          <w:p w14:paraId="12A567C3" w14:textId="77777777" w:rsidR="008F0EBD" w:rsidRDefault="004E10A9">
            <w:pPr>
              <w:jc w:val="center"/>
              <w:rPr>
                <w:sz w:val="18"/>
                <w:szCs w:val="18"/>
              </w:rPr>
            </w:pPr>
            <w:r>
              <w:rPr>
                <w:sz w:val="18"/>
                <w:szCs w:val="18"/>
              </w:rPr>
              <w:t>214</w:t>
            </w:r>
          </w:p>
        </w:tc>
        <w:tc>
          <w:tcPr>
            <w:tcW w:w="473" w:type="pct"/>
            <w:vAlign w:val="center"/>
          </w:tcPr>
          <w:p w14:paraId="6E8A701D" w14:textId="77777777" w:rsidR="008F0EBD" w:rsidRDefault="004E10A9">
            <w:pPr>
              <w:jc w:val="center"/>
              <w:rPr>
                <w:sz w:val="18"/>
                <w:szCs w:val="18"/>
              </w:rPr>
            </w:pPr>
            <w:r>
              <w:rPr>
                <w:sz w:val="18"/>
                <w:szCs w:val="18"/>
              </w:rPr>
              <w:t>179</w:t>
            </w:r>
          </w:p>
        </w:tc>
        <w:tc>
          <w:tcPr>
            <w:tcW w:w="1099" w:type="pct"/>
            <w:vAlign w:val="center"/>
          </w:tcPr>
          <w:p w14:paraId="4FFC054A" w14:textId="77777777" w:rsidR="008F0EBD" w:rsidRDefault="004E10A9">
            <w:pPr>
              <w:jc w:val="center"/>
              <w:rPr>
                <w:sz w:val="18"/>
                <w:szCs w:val="18"/>
              </w:rPr>
            </w:pPr>
            <w:r>
              <w:rPr>
                <w:rFonts w:hint="eastAsia"/>
                <w:sz w:val="18"/>
                <w:szCs w:val="18"/>
              </w:rPr>
              <w:t>250</w:t>
            </w:r>
          </w:p>
        </w:tc>
        <w:tc>
          <w:tcPr>
            <w:tcW w:w="1018" w:type="pct"/>
            <w:vAlign w:val="center"/>
          </w:tcPr>
          <w:p w14:paraId="1263D25C" w14:textId="77777777" w:rsidR="008F0EBD" w:rsidRDefault="004E10A9">
            <w:pPr>
              <w:jc w:val="center"/>
              <w:rPr>
                <w:sz w:val="18"/>
                <w:szCs w:val="18"/>
              </w:rPr>
            </w:pPr>
            <w:r>
              <w:rPr>
                <w:rFonts w:hint="eastAsia"/>
                <w:sz w:val="18"/>
                <w:szCs w:val="18"/>
              </w:rPr>
              <w:t>71.6</w:t>
            </w:r>
          </w:p>
        </w:tc>
      </w:tr>
      <w:tr w:rsidR="008F0EBD" w14:paraId="0FFA9FAE" w14:textId="77777777">
        <w:trPr>
          <w:jc w:val="center"/>
        </w:trPr>
        <w:tc>
          <w:tcPr>
            <w:tcW w:w="586" w:type="pct"/>
            <w:shd w:val="clear" w:color="auto" w:fill="auto"/>
            <w:vAlign w:val="center"/>
          </w:tcPr>
          <w:p w14:paraId="33440FDB" w14:textId="77777777" w:rsidR="008F0EBD" w:rsidRDefault="004E10A9">
            <w:pPr>
              <w:jc w:val="center"/>
              <w:rPr>
                <w:sz w:val="18"/>
                <w:szCs w:val="18"/>
              </w:rPr>
            </w:pPr>
            <w:r>
              <w:rPr>
                <w:rFonts w:hint="eastAsia"/>
                <w:sz w:val="18"/>
                <w:szCs w:val="18"/>
              </w:rPr>
              <w:t>氟罗沙星</w:t>
            </w:r>
          </w:p>
        </w:tc>
        <w:tc>
          <w:tcPr>
            <w:tcW w:w="304" w:type="pct"/>
            <w:shd w:val="clear" w:color="auto" w:fill="auto"/>
            <w:vAlign w:val="bottom"/>
          </w:tcPr>
          <w:p w14:paraId="5521193A" w14:textId="77777777" w:rsidR="008F0EBD" w:rsidRDefault="004E10A9">
            <w:pPr>
              <w:jc w:val="center"/>
              <w:rPr>
                <w:sz w:val="18"/>
                <w:szCs w:val="18"/>
              </w:rPr>
            </w:pPr>
            <w:r>
              <w:rPr>
                <w:sz w:val="18"/>
                <w:szCs w:val="18"/>
              </w:rPr>
              <w:t>167</w:t>
            </w:r>
          </w:p>
        </w:tc>
        <w:tc>
          <w:tcPr>
            <w:tcW w:w="304" w:type="pct"/>
            <w:shd w:val="clear" w:color="auto" w:fill="auto"/>
            <w:vAlign w:val="bottom"/>
          </w:tcPr>
          <w:p w14:paraId="71D1A9A6" w14:textId="77777777" w:rsidR="008F0EBD" w:rsidRDefault="004E10A9">
            <w:pPr>
              <w:jc w:val="center"/>
              <w:rPr>
                <w:sz w:val="18"/>
                <w:szCs w:val="18"/>
              </w:rPr>
            </w:pPr>
            <w:r>
              <w:rPr>
                <w:sz w:val="18"/>
                <w:szCs w:val="18"/>
              </w:rPr>
              <w:t>142</w:t>
            </w:r>
          </w:p>
        </w:tc>
        <w:tc>
          <w:tcPr>
            <w:tcW w:w="304" w:type="pct"/>
            <w:shd w:val="clear" w:color="auto" w:fill="auto"/>
            <w:vAlign w:val="bottom"/>
          </w:tcPr>
          <w:p w14:paraId="13662E82" w14:textId="77777777" w:rsidR="008F0EBD" w:rsidRDefault="004E10A9">
            <w:pPr>
              <w:jc w:val="center"/>
              <w:rPr>
                <w:sz w:val="18"/>
                <w:szCs w:val="18"/>
              </w:rPr>
            </w:pPr>
            <w:r>
              <w:rPr>
                <w:sz w:val="18"/>
                <w:szCs w:val="18"/>
              </w:rPr>
              <w:t>133</w:t>
            </w:r>
          </w:p>
        </w:tc>
        <w:tc>
          <w:tcPr>
            <w:tcW w:w="304" w:type="pct"/>
            <w:shd w:val="clear" w:color="auto" w:fill="auto"/>
            <w:vAlign w:val="bottom"/>
          </w:tcPr>
          <w:p w14:paraId="5212E59A" w14:textId="77777777" w:rsidR="008F0EBD" w:rsidRDefault="004E10A9">
            <w:pPr>
              <w:jc w:val="center"/>
              <w:rPr>
                <w:sz w:val="18"/>
                <w:szCs w:val="18"/>
              </w:rPr>
            </w:pPr>
            <w:r>
              <w:rPr>
                <w:sz w:val="18"/>
                <w:szCs w:val="18"/>
              </w:rPr>
              <w:t>128</w:t>
            </w:r>
          </w:p>
        </w:tc>
        <w:tc>
          <w:tcPr>
            <w:tcW w:w="304" w:type="pct"/>
            <w:vAlign w:val="bottom"/>
          </w:tcPr>
          <w:p w14:paraId="39FF1D83" w14:textId="77777777" w:rsidR="008F0EBD" w:rsidRDefault="004E10A9">
            <w:pPr>
              <w:jc w:val="center"/>
              <w:rPr>
                <w:sz w:val="18"/>
                <w:szCs w:val="18"/>
              </w:rPr>
            </w:pPr>
            <w:r>
              <w:rPr>
                <w:sz w:val="18"/>
                <w:szCs w:val="18"/>
              </w:rPr>
              <w:t>196</w:t>
            </w:r>
          </w:p>
        </w:tc>
        <w:tc>
          <w:tcPr>
            <w:tcW w:w="304" w:type="pct"/>
            <w:vAlign w:val="bottom"/>
          </w:tcPr>
          <w:p w14:paraId="0B1BF8E5" w14:textId="77777777" w:rsidR="008F0EBD" w:rsidRDefault="004E10A9">
            <w:pPr>
              <w:jc w:val="center"/>
              <w:rPr>
                <w:sz w:val="18"/>
                <w:szCs w:val="18"/>
              </w:rPr>
            </w:pPr>
            <w:r>
              <w:rPr>
                <w:sz w:val="18"/>
                <w:szCs w:val="18"/>
              </w:rPr>
              <w:t>205</w:t>
            </w:r>
          </w:p>
        </w:tc>
        <w:tc>
          <w:tcPr>
            <w:tcW w:w="473" w:type="pct"/>
            <w:vAlign w:val="center"/>
          </w:tcPr>
          <w:p w14:paraId="4B28158C" w14:textId="77777777" w:rsidR="008F0EBD" w:rsidRDefault="004E10A9">
            <w:pPr>
              <w:jc w:val="center"/>
              <w:rPr>
                <w:sz w:val="18"/>
                <w:szCs w:val="18"/>
              </w:rPr>
            </w:pPr>
            <w:r>
              <w:rPr>
                <w:sz w:val="18"/>
                <w:szCs w:val="18"/>
              </w:rPr>
              <w:t>162</w:t>
            </w:r>
          </w:p>
        </w:tc>
        <w:tc>
          <w:tcPr>
            <w:tcW w:w="1099" w:type="pct"/>
            <w:vAlign w:val="center"/>
          </w:tcPr>
          <w:p w14:paraId="5BCF8A14" w14:textId="77777777" w:rsidR="008F0EBD" w:rsidRDefault="004E10A9">
            <w:pPr>
              <w:jc w:val="center"/>
              <w:rPr>
                <w:szCs w:val="20"/>
              </w:rPr>
            </w:pPr>
            <w:r>
              <w:rPr>
                <w:rFonts w:hint="eastAsia"/>
                <w:sz w:val="18"/>
                <w:szCs w:val="18"/>
              </w:rPr>
              <w:t>250</w:t>
            </w:r>
          </w:p>
        </w:tc>
        <w:tc>
          <w:tcPr>
            <w:tcW w:w="1018" w:type="pct"/>
            <w:vAlign w:val="center"/>
          </w:tcPr>
          <w:p w14:paraId="43F10286" w14:textId="77777777" w:rsidR="008F0EBD" w:rsidRDefault="004E10A9">
            <w:pPr>
              <w:jc w:val="center"/>
              <w:rPr>
                <w:sz w:val="18"/>
                <w:szCs w:val="18"/>
              </w:rPr>
            </w:pPr>
            <w:r>
              <w:rPr>
                <w:rFonts w:hint="eastAsia"/>
                <w:sz w:val="18"/>
                <w:szCs w:val="18"/>
              </w:rPr>
              <w:t>64.8</w:t>
            </w:r>
          </w:p>
        </w:tc>
      </w:tr>
      <w:tr w:rsidR="008F0EBD" w14:paraId="334F0327" w14:textId="77777777">
        <w:trPr>
          <w:jc w:val="center"/>
        </w:trPr>
        <w:tc>
          <w:tcPr>
            <w:tcW w:w="586" w:type="pct"/>
            <w:shd w:val="clear" w:color="auto" w:fill="auto"/>
            <w:vAlign w:val="center"/>
          </w:tcPr>
          <w:p w14:paraId="1CCC9740" w14:textId="77777777" w:rsidR="008F0EBD" w:rsidRDefault="004E10A9">
            <w:pPr>
              <w:jc w:val="center"/>
              <w:rPr>
                <w:sz w:val="18"/>
                <w:szCs w:val="18"/>
              </w:rPr>
            </w:pPr>
            <w:r>
              <w:rPr>
                <w:rFonts w:hint="eastAsia"/>
                <w:sz w:val="18"/>
                <w:szCs w:val="18"/>
              </w:rPr>
              <w:t>氧氟沙星</w:t>
            </w:r>
          </w:p>
        </w:tc>
        <w:tc>
          <w:tcPr>
            <w:tcW w:w="304" w:type="pct"/>
            <w:shd w:val="clear" w:color="auto" w:fill="auto"/>
            <w:vAlign w:val="bottom"/>
          </w:tcPr>
          <w:p w14:paraId="6FD33F33" w14:textId="77777777" w:rsidR="008F0EBD" w:rsidRDefault="004E10A9">
            <w:pPr>
              <w:jc w:val="center"/>
              <w:rPr>
                <w:sz w:val="18"/>
                <w:szCs w:val="18"/>
              </w:rPr>
            </w:pPr>
            <w:r>
              <w:rPr>
                <w:sz w:val="18"/>
                <w:szCs w:val="18"/>
              </w:rPr>
              <w:t>187</w:t>
            </w:r>
          </w:p>
        </w:tc>
        <w:tc>
          <w:tcPr>
            <w:tcW w:w="304" w:type="pct"/>
            <w:shd w:val="clear" w:color="auto" w:fill="auto"/>
            <w:vAlign w:val="bottom"/>
          </w:tcPr>
          <w:p w14:paraId="162C7646" w14:textId="77777777" w:rsidR="008F0EBD" w:rsidRDefault="004E10A9">
            <w:pPr>
              <w:jc w:val="center"/>
              <w:rPr>
                <w:sz w:val="18"/>
                <w:szCs w:val="18"/>
              </w:rPr>
            </w:pPr>
            <w:r>
              <w:rPr>
                <w:sz w:val="18"/>
                <w:szCs w:val="18"/>
              </w:rPr>
              <w:t>157</w:t>
            </w:r>
          </w:p>
        </w:tc>
        <w:tc>
          <w:tcPr>
            <w:tcW w:w="304" w:type="pct"/>
            <w:shd w:val="clear" w:color="auto" w:fill="auto"/>
            <w:vAlign w:val="bottom"/>
          </w:tcPr>
          <w:p w14:paraId="42C220E3" w14:textId="77777777" w:rsidR="008F0EBD" w:rsidRDefault="004E10A9">
            <w:pPr>
              <w:jc w:val="center"/>
              <w:rPr>
                <w:sz w:val="18"/>
                <w:szCs w:val="18"/>
              </w:rPr>
            </w:pPr>
            <w:r>
              <w:rPr>
                <w:sz w:val="18"/>
                <w:szCs w:val="18"/>
              </w:rPr>
              <w:t>146</w:t>
            </w:r>
          </w:p>
        </w:tc>
        <w:tc>
          <w:tcPr>
            <w:tcW w:w="304" w:type="pct"/>
            <w:shd w:val="clear" w:color="auto" w:fill="auto"/>
            <w:vAlign w:val="bottom"/>
          </w:tcPr>
          <w:p w14:paraId="2C748CEB" w14:textId="77777777" w:rsidR="008F0EBD" w:rsidRDefault="004E10A9">
            <w:pPr>
              <w:jc w:val="center"/>
              <w:rPr>
                <w:sz w:val="18"/>
                <w:szCs w:val="18"/>
              </w:rPr>
            </w:pPr>
            <w:r>
              <w:rPr>
                <w:sz w:val="18"/>
                <w:szCs w:val="18"/>
              </w:rPr>
              <w:t>151</w:t>
            </w:r>
          </w:p>
        </w:tc>
        <w:tc>
          <w:tcPr>
            <w:tcW w:w="304" w:type="pct"/>
            <w:vAlign w:val="bottom"/>
          </w:tcPr>
          <w:p w14:paraId="0E4ECECB" w14:textId="77777777" w:rsidR="008F0EBD" w:rsidRDefault="004E10A9">
            <w:pPr>
              <w:jc w:val="center"/>
              <w:rPr>
                <w:sz w:val="18"/>
                <w:szCs w:val="18"/>
              </w:rPr>
            </w:pPr>
            <w:r>
              <w:rPr>
                <w:sz w:val="18"/>
                <w:szCs w:val="18"/>
              </w:rPr>
              <w:t>208</w:t>
            </w:r>
          </w:p>
        </w:tc>
        <w:tc>
          <w:tcPr>
            <w:tcW w:w="304" w:type="pct"/>
            <w:vAlign w:val="bottom"/>
          </w:tcPr>
          <w:p w14:paraId="005FF6CD" w14:textId="77777777" w:rsidR="008F0EBD" w:rsidRDefault="004E10A9">
            <w:pPr>
              <w:jc w:val="center"/>
              <w:rPr>
                <w:sz w:val="18"/>
                <w:szCs w:val="18"/>
              </w:rPr>
            </w:pPr>
            <w:r>
              <w:rPr>
                <w:sz w:val="18"/>
                <w:szCs w:val="18"/>
              </w:rPr>
              <w:t>209</w:t>
            </w:r>
          </w:p>
        </w:tc>
        <w:tc>
          <w:tcPr>
            <w:tcW w:w="473" w:type="pct"/>
            <w:vAlign w:val="center"/>
          </w:tcPr>
          <w:p w14:paraId="7C8BBAA9" w14:textId="77777777" w:rsidR="008F0EBD" w:rsidRDefault="004E10A9">
            <w:pPr>
              <w:jc w:val="center"/>
              <w:rPr>
                <w:sz w:val="18"/>
                <w:szCs w:val="18"/>
              </w:rPr>
            </w:pPr>
            <w:r>
              <w:rPr>
                <w:sz w:val="18"/>
                <w:szCs w:val="18"/>
              </w:rPr>
              <w:t>176</w:t>
            </w:r>
          </w:p>
        </w:tc>
        <w:tc>
          <w:tcPr>
            <w:tcW w:w="1099" w:type="pct"/>
            <w:vAlign w:val="center"/>
          </w:tcPr>
          <w:p w14:paraId="1784DB56" w14:textId="77777777" w:rsidR="008F0EBD" w:rsidRDefault="004E10A9">
            <w:pPr>
              <w:jc w:val="center"/>
              <w:rPr>
                <w:szCs w:val="20"/>
              </w:rPr>
            </w:pPr>
            <w:r>
              <w:rPr>
                <w:rFonts w:hint="eastAsia"/>
                <w:sz w:val="18"/>
                <w:szCs w:val="18"/>
              </w:rPr>
              <w:t>250</w:t>
            </w:r>
          </w:p>
        </w:tc>
        <w:tc>
          <w:tcPr>
            <w:tcW w:w="1018" w:type="pct"/>
            <w:vAlign w:val="center"/>
          </w:tcPr>
          <w:p w14:paraId="5EDF305B" w14:textId="77777777" w:rsidR="008F0EBD" w:rsidRDefault="004E10A9">
            <w:pPr>
              <w:jc w:val="center"/>
              <w:rPr>
                <w:sz w:val="18"/>
                <w:szCs w:val="18"/>
              </w:rPr>
            </w:pPr>
            <w:r>
              <w:rPr>
                <w:rFonts w:hint="eastAsia"/>
                <w:sz w:val="18"/>
                <w:szCs w:val="18"/>
              </w:rPr>
              <w:t>70.4</w:t>
            </w:r>
          </w:p>
        </w:tc>
      </w:tr>
      <w:tr w:rsidR="008F0EBD" w14:paraId="23A9759F" w14:textId="77777777">
        <w:trPr>
          <w:jc w:val="center"/>
        </w:trPr>
        <w:tc>
          <w:tcPr>
            <w:tcW w:w="586" w:type="pct"/>
            <w:shd w:val="clear" w:color="auto" w:fill="auto"/>
            <w:vAlign w:val="center"/>
          </w:tcPr>
          <w:p w14:paraId="7938BED0" w14:textId="77777777" w:rsidR="008F0EBD" w:rsidRDefault="004E10A9">
            <w:pPr>
              <w:jc w:val="center"/>
              <w:rPr>
                <w:sz w:val="18"/>
                <w:szCs w:val="18"/>
              </w:rPr>
            </w:pPr>
            <w:r>
              <w:rPr>
                <w:rFonts w:hint="eastAsia"/>
                <w:sz w:val="18"/>
                <w:szCs w:val="18"/>
              </w:rPr>
              <w:t>恩诺沙星</w:t>
            </w:r>
          </w:p>
        </w:tc>
        <w:tc>
          <w:tcPr>
            <w:tcW w:w="304" w:type="pct"/>
            <w:shd w:val="clear" w:color="auto" w:fill="auto"/>
            <w:vAlign w:val="bottom"/>
          </w:tcPr>
          <w:p w14:paraId="10FD34FD" w14:textId="77777777" w:rsidR="008F0EBD" w:rsidRDefault="004E10A9">
            <w:pPr>
              <w:jc w:val="center"/>
              <w:rPr>
                <w:sz w:val="18"/>
                <w:szCs w:val="18"/>
              </w:rPr>
            </w:pPr>
            <w:r>
              <w:rPr>
                <w:sz w:val="18"/>
                <w:szCs w:val="18"/>
              </w:rPr>
              <w:t>149</w:t>
            </w:r>
          </w:p>
        </w:tc>
        <w:tc>
          <w:tcPr>
            <w:tcW w:w="304" w:type="pct"/>
            <w:shd w:val="clear" w:color="auto" w:fill="auto"/>
            <w:vAlign w:val="bottom"/>
          </w:tcPr>
          <w:p w14:paraId="5CE69876" w14:textId="77777777" w:rsidR="008F0EBD" w:rsidRDefault="004E10A9">
            <w:pPr>
              <w:jc w:val="center"/>
              <w:rPr>
                <w:sz w:val="18"/>
                <w:szCs w:val="18"/>
              </w:rPr>
            </w:pPr>
            <w:r>
              <w:rPr>
                <w:sz w:val="18"/>
                <w:szCs w:val="18"/>
              </w:rPr>
              <w:t>131</w:t>
            </w:r>
          </w:p>
        </w:tc>
        <w:tc>
          <w:tcPr>
            <w:tcW w:w="304" w:type="pct"/>
            <w:shd w:val="clear" w:color="auto" w:fill="auto"/>
            <w:vAlign w:val="bottom"/>
          </w:tcPr>
          <w:p w14:paraId="1573DCCF" w14:textId="77777777" w:rsidR="008F0EBD" w:rsidRDefault="004E10A9">
            <w:pPr>
              <w:jc w:val="center"/>
              <w:rPr>
                <w:sz w:val="18"/>
                <w:szCs w:val="18"/>
              </w:rPr>
            </w:pPr>
            <w:r>
              <w:rPr>
                <w:sz w:val="18"/>
                <w:szCs w:val="18"/>
              </w:rPr>
              <w:t>121</w:t>
            </w:r>
          </w:p>
        </w:tc>
        <w:tc>
          <w:tcPr>
            <w:tcW w:w="304" w:type="pct"/>
            <w:shd w:val="clear" w:color="auto" w:fill="auto"/>
            <w:vAlign w:val="bottom"/>
          </w:tcPr>
          <w:p w14:paraId="18EAA0EE" w14:textId="77777777" w:rsidR="008F0EBD" w:rsidRDefault="004E10A9">
            <w:pPr>
              <w:jc w:val="center"/>
              <w:rPr>
                <w:sz w:val="18"/>
                <w:szCs w:val="18"/>
              </w:rPr>
            </w:pPr>
            <w:r>
              <w:rPr>
                <w:sz w:val="18"/>
                <w:szCs w:val="18"/>
              </w:rPr>
              <w:t>118</w:t>
            </w:r>
          </w:p>
        </w:tc>
        <w:tc>
          <w:tcPr>
            <w:tcW w:w="304" w:type="pct"/>
            <w:vAlign w:val="bottom"/>
          </w:tcPr>
          <w:p w14:paraId="7C2C98FC" w14:textId="77777777" w:rsidR="008F0EBD" w:rsidRDefault="004E10A9">
            <w:pPr>
              <w:jc w:val="center"/>
              <w:rPr>
                <w:sz w:val="18"/>
                <w:szCs w:val="18"/>
              </w:rPr>
            </w:pPr>
            <w:r>
              <w:rPr>
                <w:sz w:val="18"/>
                <w:szCs w:val="18"/>
              </w:rPr>
              <w:t>172</w:t>
            </w:r>
          </w:p>
        </w:tc>
        <w:tc>
          <w:tcPr>
            <w:tcW w:w="304" w:type="pct"/>
            <w:vAlign w:val="bottom"/>
          </w:tcPr>
          <w:p w14:paraId="55F5E32C" w14:textId="77777777" w:rsidR="008F0EBD" w:rsidRDefault="004E10A9">
            <w:pPr>
              <w:jc w:val="center"/>
              <w:rPr>
                <w:sz w:val="18"/>
                <w:szCs w:val="18"/>
              </w:rPr>
            </w:pPr>
            <w:r>
              <w:rPr>
                <w:sz w:val="18"/>
                <w:szCs w:val="18"/>
              </w:rPr>
              <w:t>186</w:t>
            </w:r>
          </w:p>
        </w:tc>
        <w:tc>
          <w:tcPr>
            <w:tcW w:w="473" w:type="pct"/>
            <w:vAlign w:val="center"/>
          </w:tcPr>
          <w:p w14:paraId="5518F0EA" w14:textId="77777777" w:rsidR="008F0EBD" w:rsidRDefault="004E10A9">
            <w:pPr>
              <w:jc w:val="center"/>
              <w:rPr>
                <w:sz w:val="18"/>
                <w:szCs w:val="18"/>
              </w:rPr>
            </w:pPr>
            <w:r>
              <w:rPr>
                <w:sz w:val="18"/>
                <w:szCs w:val="18"/>
              </w:rPr>
              <w:t>146</w:t>
            </w:r>
          </w:p>
        </w:tc>
        <w:tc>
          <w:tcPr>
            <w:tcW w:w="1099" w:type="pct"/>
            <w:vAlign w:val="center"/>
          </w:tcPr>
          <w:p w14:paraId="38DF2A5C" w14:textId="77777777" w:rsidR="008F0EBD" w:rsidRDefault="004E10A9">
            <w:pPr>
              <w:jc w:val="center"/>
              <w:rPr>
                <w:szCs w:val="20"/>
              </w:rPr>
            </w:pPr>
            <w:r>
              <w:rPr>
                <w:rFonts w:hint="eastAsia"/>
                <w:sz w:val="18"/>
                <w:szCs w:val="18"/>
              </w:rPr>
              <w:t>250</w:t>
            </w:r>
          </w:p>
        </w:tc>
        <w:tc>
          <w:tcPr>
            <w:tcW w:w="1018" w:type="pct"/>
            <w:vAlign w:val="center"/>
          </w:tcPr>
          <w:p w14:paraId="6468CDBB" w14:textId="77777777" w:rsidR="008F0EBD" w:rsidRDefault="004E10A9">
            <w:pPr>
              <w:jc w:val="center"/>
              <w:rPr>
                <w:sz w:val="18"/>
                <w:szCs w:val="18"/>
              </w:rPr>
            </w:pPr>
            <w:r>
              <w:rPr>
                <w:rFonts w:hint="eastAsia"/>
                <w:sz w:val="18"/>
                <w:szCs w:val="18"/>
              </w:rPr>
              <w:t>58.4</w:t>
            </w:r>
          </w:p>
        </w:tc>
      </w:tr>
      <w:tr w:rsidR="008F0EBD" w14:paraId="69E2851D" w14:textId="77777777">
        <w:trPr>
          <w:jc w:val="center"/>
        </w:trPr>
        <w:tc>
          <w:tcPr>
            <w:tcW w:w="586" w:type="pct"/>
            <w:shd w:val="clear" w:color="auto" w:fill="auto"/>
            <w:vAlign w:val="center"/>
          </w:tcPr>
          <w:p w14:paraId="371223D0" w14:textId="77777777" w:rsidR="008F0EBD" w:rsidRDefault="004E10A9">
            <w:pPr>
              <w:jc w:val="center"/>
              <w:rPr>
                <w:sz w:val="18"/>
                <w:szCs w:val="18"/>
              </w:rPr>
            </w:pPr>
            <w:r>
              <w:rPr>
                <w:rFonts w:hint="eastAsia"/>
                <w:sz w:val="18"/>
                <w:szCs w:val="18"/>
              </w:rPr>
              <w:t>奥比沙星</w:t>
            </w:r>
          </w:p>
        </w:tc>
        <w:tc>
          <w:tcPr>
            <w:tcW w:w="304" w:type="pct"/>
            <w:shd w:val="clear" w:color="auto" w:fill="auto"/>
            <w:vAlign w:val="bottom"/>
          </w:tcPr>
          <w:p w14:paraId="4DF4AE3D" w14:textId="77777777" w:rsidR="008F0EBD" w:rsidRDefault="004E10A9">
            <w:pPr>
              <w:jc w:val="center"/>
              <w:rPr>
                <w:sz w:val="18"/>
                <w:szCs w:val="18"/>
              </w:rPr>
            </w:pPr>
            <w:r>
              <w:rPr>
                <w:sz w:val="18"/>
                <w:szCs w:val="18"/>
              </w:rPr>
              <w:t>230</w:t>
            </w:r>
          </w:p>
        </w:tc>
        <w:tc>
          <w:tcPr>
            <w:tcW w:w="304" w:type="pct"/>
            <w:shd w:val="clear" w:color="auto" w:fill="auto"/>
            <w:vAlign w:val="bottom"/>
          </w:tcPr>
          <w:p w14:paraId="3ECD4588" w14:textId="77777777" w:rsidR="008F0EBD" w:rsidRDefault="004E10A9">
            <w:pPr>
              <w:jc w:val="center"/>
              <w:rPr>
                <w:sz w:val="18"/>
                <w:szCs w:val="18"/>
              </w:rPr>
            </w:pPr>
            <w:r>
              <w:rPr>
                <w:sz w:val="18"/>
                <w:szCs w:val="18"/>
              </w:rPr>
              <w:t>236</w:t>
            </w:r>
          </w:p>
        </w:tc>
        <w:tc>
          <w:tcPr>
            <w:tcW w:w="304" w:type="pct"/>
            <w:shd w:val="clear" w:color="auto" w:fill="auto"/>
            <w:vAlign w:val="bottom"/>
          </w:tcPr>
          <w:p w14:paraId="63F15768" w14:textId="77777777" w:rsidR="008F0EBD" w:rsidRDefault="004E10A9">
            <w:pPr>
              <w:jc w:val="center"/>
              <w:rPr>
                <w:sz w:val="18"/>
                <w:szCs w:val="18"/>
              </w:rPr>
            </w:pPr>
            <w:r>
              <w:rPr>
                <w:sz w:val="18"/>
                <w:szCs w:val="18"/>
              </w:rPr>
              <w:t>237</w:t>
            </w:r>
          </w:p>
        </w:tc>
        <w:tc>
          <w:tcPr>
            <w:tcW w:w="304" w:type="pct"/>
            <w:shd w:val="clear" w:color="auto" w:fill="auto"/>
            <w:vAlign w:val="bottom"/>
          </w:tcPr>
          <w:p w14:paraId="3CB32B4A" w14:textId="77777777" w:rsidR="008F0EBD" w:rsidRDefault="004E10A9">
            <w:pPr>
              <w:jc w:val="center"/>
              <w:rPr>
                <w:sz w:val="18"/>
                <w:szCs w:val="18"/>
              </w:rPr>
            </w:pPr>
            <w:r>
              <w:rPr>
                <w:sz w:val="18"/>
                <w:szCs w:val="18"/>
              </w:rPr>
              <w:t>235</w:t>
            </w:r>
          </w:p>
        </w:tc>
        <w:tc>
          <w:tcPr>
            <w:tcW w:w="304" w:type="pct"/>
            <w:vAlign w:val="bottom"/>
          </w:tcPr>
          <w:p w14:paraId="40908F0C" w14:textId="77777777" w:rsidR="008F0EBD" w:rsidRDefault="004E10A9">
            <w:pPr>
              <w:jc w:val="center"/>
              <w:rPr>
                <w:sz w:val="18"/>
                <w:szCs w:val="18"/>
              </w:rPr>
            </w:pPr>
            <w:r>
              <w:rPr>
                <w:sz w:val="18"/>
                <w:szCs w:val="18"/>
              </w:rPr>
              <w:t>226</w:t>
            </w:r>
          </w:p>
        </w:tc>
        <w:tc>
          <w:tcPr>
            <w:tcW w:w="304" w:type="pct"/>
            <w:vAlign w:val="bottom"/>
          </w:tcPr>
          <w:p w14:paraId="04CC9F0C" w14:textId="77777777" w:rsidR="008F0EBD" w:rsidRDefault="004E10A9">
            <w:pPr>
              <w:jc w:val="center"/>
              <w:rPr>
                <w:sz w:val="18"/>
                <w:szCs w:val="18"/>
              </w:rPr>
            </w:pPr>
            <w:r>
              <w:rPr>
                <w:sz w:val="18"/>
                <w:szCs w:val="18"/>
              </w:rPr>
              <w:t>239</w:t>
            </w:r>
          </w:p>
        </w:tc>
        <w:tc>
          <w:tcPr>
            <w:tcW w:w="473" w:type="pct"/>
            <w:vAlign w:val="center"/>
          </w:tcPr>
          <w:p w14:paraId="38FE411D" w14:textId="77777777" w:rsidR="008F0EBD" w:rsidRDefault="004E10A9">
            <w:pPr>
              <w:jc w:val="center"/>
              <w:rPr>
                <w:sz w:val="18"/>
                <w:szCs w:val="18"/>
              </w:rPr>
            </w:pPr>
            <w:r>
              <w:rPr>
                <w:sz w:val="18"/>
                <w:szCs w:val="18"/>
              </w:rPr>
              <w:t>234</w:t>
            </w:r>
          </w:p>
        </w:tc>
        <w:tc>
          <w:tcPr>
            <w:tcW w:w="1099" w:type="pct"/>
            <w:vAlign w:val="center"/>
          </w:tcPr>
          <w:p w14:paraId="0D14C064" w14:textId="77777777" w:rsidR="008F0EBD" w:rsidRDefault="004E10A9">
            <w:pPr>
              <w:jc w:val="center"/>
              <w:rPr>
                <w:szCs w:val="20"/>
              </w:rPr>
            </w:pPr>
            <w:r>
              <w:rPr>
                <w:rFonts w:hint="eastAsia"/>
                <w:sz w:val="18"/>
                <w:szCs w:val="18"/>
              </w:rPr>
              <w:t>250</w:t>
            </w:r>
          </w:p>
        </w:tc>
        <w:tc>
          <w:tcPr>
            <w:tcW w:w="1018" w:type="pct"/>
            <w:vAlign w:val="center"/>
          </w:tcPr>
          <w:p w14:paraId="70258169" w14:textId="77777777" w:rsidR="008F0EBD" w:rsidRDefault="004E10A9">
            <w:pPr>
              <w:jc w:val="center"/>
              <w:rPr>
                <w:sz w:val="18"/>
                <w:szCs w:val="18"/>
              </w:rPr>
            </w:pPr>
            <w:r>
              <w:rPr>
                <w:rFonts w:hint="eastAsia"/>
                <w:sz w:val="18"/>
                <w:szCs w:val="18"/>
              </w:rPr>
              <w:t>93.6</w:t>
            </w:r>
          </w:p>
        </w:tc>
      </w:tr>
      <w:tr w:rsidR="008F0EBD" w14:paraId="7EFCE0C5" w14:textId="77777777">
        <w:trPr>
          <w:jc w:val="center"/>
        </w:trPr>
        <w:tc>
          <w:tcPr>
            <w:tcW w:w="586" w:type="pct"/>
            <w:shd w:val="clear" w:color="auto" w:fill="auto"/>
            <w:vAlign w:val="center"/>
          </w:tcPr>
          <w:p w14:paraId="32199FFF" w14:textId="77777777" w:rsidR="008F0EBD" w:rsidRDefault="004E10A9">
            <w:pPr>
              <w:jc w:val="center"/>
              <w:rPr>
                <w:sz w:val="18"/>
                <w:szCs w:val="18"/>
              </w:rPr>
            </w:pPr>
            <w:r>
              <w:rPr>
                <w:rFonts w:hint="eastAsia"/>
                <w:sz w:val="18"/>
                <w:szCs w:val="18"/>
              </w:rPr>
              <w:t>沙氟沙星</w:t>
            </w:r>
          </w:p>
        </w:tc>
        <w:tc>
          <w:tcPr>
            <w:tcW w:w="304" w:type="pct"/>
            <w:shd w:val="clear" w:color="auto" w:fill="auto"/>
            <w:vAlign w:val="bottom"/>
          </w:tcPr>
          <w:p w14:paraId="1C1BDA26" w14:textId="77777777" w:rsidR="008F0EBD" w:rsidRDefault="004E10A9">
            <w:pPr>
              <w:jc w:val="center"/>
              <w:rPr>
                <w:sz w:val="18"/>
                <w:szCs w:val="18"/>
              </w:rPr>
            </w:pPr>
            <w:r>
              <w:rPr>
                <w:sz w:val="18"/>
                <w:szCs w:val="18"/>
              </w:rPr>
              <w:t>253</w:t>
            </w:r>
          </w:p>
        </w:tc>
        <w:tc>
          <w:tcPr>
            <w:tcW w:w="304" w:type="pct"/>
            <w:shd w:val="clear" w:color="auto" w:fill="auto"/>
            <w:vAlign w:val="bottom"/>
          </w:tcPr>
          <w:p w14:paraId="738C957B" w14:textId="77777777" w:rsidR="008F0EBD" w:rsidRDefault="004E10A9">
            <w:pPr>
              <w:jc w:val="center"/>
              <w:rPr>
                <w:sz w:val="18"/>
                <w:szCs w:val="18"/>
              </w:rPr>
            </w:pPr>
            <w:r>
              <w:rPr>
                <w:sz w:val="18"/>
                <w:szCs w:val="18"/>
              </w:rPr>
              <w:t>259</w:t>
            </w:r>
          </w:p>
        </w:tc>
        <w:tc>
          <w:tcPr>
            <w:tcW w:w="304" w:type="pct"/>
            <w:shd w:val="clear" w:color="auto" w:fill="auto"/>
            <w:vAlign w:val="bottom"/>
          </w:tcPr>
          <w:p w14:paraId="734F79EE" w14:textId="77777777" w:rsidR="008F0EBD" w:rsidRDefault="004E10A9">
            <w:pPr>
              <w:jc w:val="center"/>
              <w:rPr>
                <w:sz w:val="18"/>
                <w:szCs w:val="18"/>
              </w:rPr>
            </w:pPr>
            <w:r>
              <w:rPr>
                <w:sz w:val="18"/>
                <w:szCs w:val="18"/>
              </w:rPr>
              <w:t>234</w:t>
            </w:r>
          </w:p>
        </w:tc>
        <w:tc>
          <w:tcPr>
            <w:tcW w:w="304" w:type="pct"/>
            <w:shd w:val="clear" w:color="auto" w:fill="auto"/>
            <w:vAlign w:val="bottom"/>
          </w:tcPr>
          <w:p w14:paraId="4B058F2E" w14:textId="77777777" w:rsidR="008F0EBD" w:rsidRDefault="004E10A9">
            <w:pPr>
              <w:jc w:val="center"/>
              <w:rPr>
                <w:sz w:val="18"/>
                <w:szCs w:val="18"/>
              </w:rPr>
            </w:pPr>
            <w:r>
              <w:rPr>
                <w:sz w:val="18"/>
                <w:szCs w:val="18"/>
              </w:rPr>
              <w:t>237</w:t>
            </w:r>
          </w:p>
        </w:tc>
        <w:tc>
          <w:tcPr>
            <w:tcW w:w="304" w:type="pct"/>
            <w:vAlign w:val="bottom"/>
          </w:tcPr>
          <w:p w14:paraId="2F52AAF5" w14:textId="77777777" w:rsidR="008F0EBD" w:rsidRDefault="004E10A9">
            <w:pPr>
              <w:jc w:val="center"/>
              <w:rPr>
                <w:sz w:val="18"/>
                <w:szCs w:val="18"/>
              </w:rPr>
            </w:pPr>
            <w:r>
              <w:rPr>
                <w:sz w:val="18"/>
                <w:szCs w:val="18"/>
              </w:rPr>
              <w:t>269</w:t>
            </w:r>
          </w:p>
        </w:tc>
        <w:tc>
          <w:tcPr>
            <w:tcW w:w="304" w:type="pct"/>
            <w:vAlign w:val="bottom"/>
          </w:tcPr>
          <w:p w14:paraId="11754B47" w14:textId="77777777" w:rsidR="008F0EBD" w:rsidRDefault="004E10A9">
            <w:pPr>
              <w:jc w:val="center"/>
              <w:rPr>
                <w:sz w:val="18"/>
                <w:szCs w:val="18"/>
              </w:rPr>
            </w:pPr>
            <w:r>
              <w:rPr>
                <w:sz w:val="18"/>
                <w:szCs w:val="18"/>
              </w:rPr>
              <w:t>281</w:t>
            </w:r>
          </w:p>
        </w:tc>
        <w:tc>
          <w:tcPr>
            <w:tcW w:w="473" w:type="pct"/>
            <w:vAlign w:val="center"/>
          </w:tcPr>
          <w:p w14:paraId="5BD5A733" w14:textId="77777777" w:rsidR="008F0EBD" w:rsidRDefault="004E10A9">
            <w:pPr>
              <w:jc w:val="center"/>
              <w:rPr>
                <w:sz w:val="18"/>
                <w:szCs w:val="18"/>
              </w:rPr>
            </w:pPr>
            <w:r>
              <w:rPr>
                <w:sz w:val="18"/>
                <w:szCs w:val="18"/>
              </w:rPr>
              <w:t>256</w:t>
            </w:r>
          </w:p>
        </w:tc>
        <w:tc>
          <w:tcPr>
            <w:tcW w:w="1099" w:type="pct"/>
            <w:vAlign w:val="center"/>
          </w:tcPr>
          <w:p w14:paraId="2E7C4983" w14:textId="77777777" w:rsidR="008F0EBD" w:rsidRDefault="004E10A9">
            <w:pPr>
              <w:jc w:val="center"/>
              <w:rPr>
                <w:szCs w:val="20"/>
              </w:rPr>
            </w:pPr>
            <w:r>
              <w:rPr>
                <w:rFonts w:hint="eastAsia"/>
                <w:sz w:val="18"/>
                <w:szCs w:val="18"/>
              </w:rPr>
              <w:t>250</w:t>
            </w:r>
          </w:p>
        </w:tc>
        <w:tc>
          <w:tcPr>
            <w:tcW w:w="1018" w:type="pct"/>
            <w:vAlign w:val="center"/>
          </w:tcPr>
          <w:p w14:paraId="711CF556" w14:textId="77777777" w:rsidR="008F0EBD" w:rsidRDefault="004E10A9">
            <w:pPr>
              <w:jc w:val="center"/>
              <w:rPr>
                <w:sz w:val="18"/>
                <w:szCs w:val="18"/>
              </w:rPr>
            </w:pPr>
            <w:r>
              <w:rPr>
                <w:rFonts w:hint="eastAsia"/>
                <w:sz w:val="18"/>
                <w:szCs w:val="18"/>
              </w:rPr>
              <w:t>102</w:t>
            </w:r>
          </w:p>
        </w:tc>
      </w:tr>
      <w:tr w:rsidR="008F0EBD" w14:paraId="3FD2DBD8" w14:textId="77777777">
        <w:trPr>
          <w:jc w:val="center"/>
        </w:trPr>
        <w:tc>
          <w:tcPr>
            <w:tcW w:w="586" w:type="pct"/>
            <w:shd w:val="clear" w:color="auto" w:fill="auto"/>
            <w:vAlign w:val="center"/>
          </w:tcPr>
          <w:p w14:paraId="4647E193" w14:textId="77777777" w:rsidR="008F0EBD" w:rsidRDefault="004E10A9">
            <w:pPr>
              <w:jc w:val="center"/>
              <w:rPr>
                <w:sz w:val="18"/>
                <w:szCs w:val="18"/>
              </w:rPr>
            </w:pPr>
            <w:r>
              <w:rPr>
                <w:rFonts w:hint="eastAsia"/>
                <w:sz w:val="18"/>
                <w:szCs w:val="18"/>
              </w:rPr>
              <w:t>双氟哌酸</w:t>
            </w:r>
          </w:p>
        </w:tc>
        <w:tc>
          <w:tcPr>
            <w:tcW w:w="304" w:type="pct"/>
            <w:shd w:val="clear" w:color="auto" w:fill="auto"/>
            <w:vAlign w:val="bottom"/>
          </w:tcPr>
          <w:p w14:paraId="4EA58F8E" w14:textId="77777777" w:rsidR="008F0EBD" w:rsidRDefault="004E10A9">
            <w:pPr>
              <w:jc w:val="center"/>
              <w:rPr>
                <w:sz w:val="18"/>
                <w:szCs w:val="18"/>
              </w:rPr>
            </w:pPr>
            <w:r>
              <w:rPr>
                <w:sz w:val="18"/>
                <w:szCs w:val="18"/>
              </w:rPr>
              <w:t>194</w:t>
            </w:r>
          </w:p>
        </w:tc>
        <w:tc>
          <w:tcPr>
            <w:tcW w:w="304" w:type="pct"/>
            <w:shd w:val="clear" w:color="auto" w:fill="auto"/>
            <w:vAlign w:val="bottom"/>
          </w:tcPr>
          <w:p w14:paraId="40811B8B" w14:textId="77777777" w:rsidR="008F0EBD" w:rsidRDefault="004E10A9">
            <w:pPr>
              <w:jc w:val="center"/>
              <w:rPr>
                <w:sz w:val="18"/>
                <w:szCs w:val="18"/>
              </w:rPr>
            </w:pPr>
            <w:r>
              <w:rPr>
                <w:sz w:val="18"/>
                <w:szCs w:val="18"/>
              </w:rPr>
              <w:t>188</w:t>
            </w:r>
          </w:p>
        </w:tc>
        <w:tc>
          <w:tcPr>
            <w:tcW w:w="304" w:type="pct"/>
            <w:shd w:val="clear" w:color="auto" w:fill="auto"/>
            <w:vAlign w:val="bottom"/>
          </w:tcPr>
          <w:p w14:paraId="340A7EFC" w14:textId="77777777" w:rsidR="008F0EBD" w:rsidRDefault="004E10A9">
            <w:pPr>
              <w:jc w:val="center"/>
              <w:rPr>
                <w:sz w:val="18"/>
                <w:szCs w:val="18"/>
              </w:rPr>
            </w:pPr>
            <w:r>
              <w:rPr>
                <w:sz w:val="18"/>
                <w:szCs w:val="18"/>
              </w:rPr>
              <w:t>172</w:t>
            </w:r>
          </w:p>
        </w:tc>
        <w:tc>
          <w:tcPr>
            <w:tcW w:w="304" w:type="pct"/>
            <w:shd w:val="clear" w:color="auto" w:fill="auto"/>
            <w:vAlign w:val="bottom"/>
          </w:tcPr>
          <w:p w14:paraId="11B65B12" w14:textId="77777777" w:rsidR="008F0EBD" w:rsidRDefault="004E10A9">
            <w:pPr>
              <w:jc w:val="center"/>
              <w:rPr>
                <w:sz w:val="18"/>
                <w:szCs w:val="18"/>
              </w:rPr>
            </w:pPr>
            <w:r>
              <w:rPr>
                <w:sz w:val="18"/>
                <w:szCs w:val="18"/>
              </w:rPr>
              <w:t>173</w:t>
            </w:r>
          </w:p>
        </w:tc>
        <w:tc>
          <w:tcPr>
            <w:tcW w:w="304" w:type="pct"/>
            <w:vAlign w:val="bottom"/>
          </w:tcPr>
          <w:p w14:paraId="1BD08CFF" w14:textId="77777777" w:rsidR="008F0EBD" w:rsidRDefault="004E10A9">
            <w:pPr>
              <w:jc w:val="center"/>
              <w:rPr>
                <w:sz w:val="18"/>
                <w:szCs w:val="18"/>
              </w:rPr>
            </w:pPr>
            <w:r>
              <w:rPr>
                <w:sz w:val="18"/>
                <w:szCs w:val="18"/>
              </w:rPr>
              <w:t>202</w:t>
            </w:r>
          </w:p>
        </w:tc>
        <w:tc>
          <w:tcPr>
            <w:tcW w:w="304" w:type="pct"/>
            <w:vAlign w:val="bottom"/>
          </w:tcPr>
          <w:p w14:paraId="2ABDC2BE" w14:textId="77777777" w:rsidR="008F0EBD" w:rsidRDefault="004E10A9">
            <w:pPr>
              <w:jc w:val="center"/>
              <w:rPr>
                <w:sz w:val="18"/>
                <w:szCs w:val="18"/>
              </w:rPr>
            </w:pPr>
            <w:r>
              <w:rPr>
                <w:sz w:val="18"/>
                <w:szCs w:val="18"/>
              </w:rPr>
              <w:t>210</w:t>
            </w:r>
          </w:p>
        </w:tc>
        <w:tc>
          <w:tcPr>
            <w:tcW w:w="473" w:type="pct"/>
            <w:vAlign w:val="center"/>
          </w:tcPr>
          <w:p w14:paraId="4CE4BE07" w14:textId="77777777" w:rsidR="008F0EBD" w:rsidRDefault="004E10A9">
            <w:pPr>
              <w:jc w:val="center"/>
              <w:rPr>
                <w:sz w:val="18"/>
                <w:szCs w:val="18"/>
              </w:rPr>
            </w:pPr>
            <w:r>
              <w:rPr>
                <w:sz w:val="18"/>
                <w:szCs w:val="18"/>
              </w:rPr>
              <w:t>190</w:t>
            </w:r>
          </w:p>
        </w:tc>
        <w:tc>
          <w:tcPr>
            <w:tcW w:w="1099" w:type="pct"/>
            <w:vAlign w:val="center"/>
          </w:tcPr>
          <w:p w14:paraId="7E5AE58F" w14:textId="77777777" w:rsidR="008F0EBD" w:rsidRDefault="004E10A9">
            <w:pPr>
              <w:jc w:val="center"/>
              <w:rPr>
                <w:szCs w:val="20"/>
              </w:rPr>
            </w:pPr>
            <w:r>
              <w:rPr>
                <w:rFonts w:hint="eastAsia"/>
                <w:sz w:val="18"/>
                <w:szCs w:val="18"/>
              </w:rPr>
              <w:t>250</w:t>
            </w:r>
          </w:p>
        </w:tc>
        <w:tc>
          <w:tcPr>
            <w:tcW w:w="1018" w:type="pct"/>
            <w:vAlign w:val="center"/>
          </w:tcPr>
          <w:p w14:paraId="0025A90C" w14:textId="77777777" w:rsidR="008F0EBD" w:rsidRDefault="004E10A9">
            <w:pPr>
              <w:jc w:val="center"/>
              <w:rPr>
                <w:sz w:val="18"/>
                <w:szCs w:val="18"/>
              </w:rPr>
            </w:pPr>
            <w:r>
              <w:rPr>
                <w:rFonts w:hint="eastAsia"/>
                <w:sz w:val="18"/>
                <w:szCs w:val="18"/>
              </w:rPr>
              <w:t>76.0</w:t>
            </w:r>
          </w:p>
        </w:tc>
      </w:tr>
      <w:tr w:rsidR="008F0EBD" w14:paraId="6DCEB5D7" w14:textId="77777777">
        <w:trPr>
          <w:jc w:val="center"/>
        </w:trPr>
        <w:tc>
          <w:tcPr>
            <w:tcW w:w="586" w:type="pct"/>
            <w:shd w:val="clear" w:color="auto" w:fill="auto"/>
            <w:vAlign w:val="center"/>
          </w:tcPr>
          <w:p w14:paraId="1748C6F0" w14:textId="77777777" w:rsidR="008F0EBD" w:rsidRDefault="004E10A9">
            <w:pPr>
              <w:jc w:val="center"/>
              <w:rPr>
                <w:sz w:val="18"/>
                <w:szCs w:val="18"/>
              </w:rPr>
            </w:pPr>
            <w:r>
              <w:rPr>
                <w:rFonts w:hint="eastAsia"/>
                <w:sz w:val="18"/>
                <w:szCs w:val="18"/>
              </w:rPr>
              <w:t>司帕沙星</w:t>
            </w:r>
          </w:p>
        </w:tc>
        <w:tc>
          <w:tcPr>
            <w:tcW w:w="304" w:type="pct"/>
            <w:shd w:val="clear" w:color="auto" w:fill="auto"/>
            <w:vAlign w:val="bottom"/>
          </w:tcPr>
          <w:p w14:paraId="5E04A267" w14:textId="77777777" w:rsidR="008F0EBD" w:rsidRDefault="004E10A9">
            <w:pPr>
              <w:jc w:val="center"/>
              <w:rPr>
                <w:sz w:val="18"/>
                <w:szCs w:val="18"/>
              </w:rPr>
            </w:pPr>
            <w:r>
              <w:rPr>
                <w:sz w:val="18"/>
                <w:szCs w:val="18"/>
              </w:rPr>
              <w:t>248</w:t>
            </w:r>
          </w:p>
        </w:tc>
        <w:tc>
          <w:tcPr>
            <w:tcW w:w="304" w:type="pct"/>
            <w:shd w:val="clear" w:color="auto" w:fill="auto"/>
            <w:vAlign w:val="bottom"/>
          </w:tcPr>
          <w:p w14:paraId="72D7329D" w14:textId="77777777" w:rsidR="008F0EBD" w:rsidRDefault="004E10A9">
            <w:pPr>
              <w:jc w:val="center"/>
              <w:rPr>
                <w:sz w:val="18"/>
                <w:szCs w:val="18"/>
              </w:rPr>
            </w:pPr>
            <w:r>
              <w:rPr>
                <w:sz w:val="18"/>
                <w:szCs w:val="18"/>
              </w:rPr>
              <w:t>246</w:t>
            </w:r>
          </w:p>
        </w:tc>
        <w:tc>
          <w:tcPr>
            <w:tcW w:w="304" w:type="pct"/>
            <w:shd w:val="clear" w:color="auto" w:fill="auto"/>
            <w:vAlign w:val="bottom"/>
          </w:tcPr>
          <w:p w14:paraId="44BDB223" w14:textId="77777777" w:rsidR="008F0EBD" w:rsidRDefault="004E10A9">
            <w:pPr>
              <w:jc w:val="center"/>
              <w:rPr>
                <w:sz w:val="18"/>
                <w:szCs w:val="18"/>
              </w:rPr>
            </w:pPr>
            <w:r>
              <w:rPr>
                <w:sz w:val="18"/>
                <w:szCs w:val="18"/>
              </w:rPr>
              <w:t>255</w:t>
            </w:r>
          </w:p>
        </w:tc>
        <w:tc>
          <w:tcPr>
            <w:tcW w:w="304" w:type="pct"/>
            <w:shd w:val="clear" w:color="auto" w:fill="auto"/>
            <w:vAlign w:val="bottom"/>
          </w:tcPr>
          <w:p w14:paraId="3C67C15B" w14:textId="77777777" w:rsidR="008F0EBD" w:rsidRDefault="004E10A9">
            <w:pPr>
              <w:jc w:val="center"/>
              <w:rPr>
                <w:sz w:val="18"/>
                <w:szCs w:val="18"/>
              </w:rPr>
            </w:pPr>
            <w:r>
              <w:rPr>
                <w:sz w:val="18"/>
                <w:szCs w:val="18"/>
              </w:rPr>
              <w:t>250</w:t>
            </w:r>
          </w:p>
        </w:tc>
        <w:tc>
          <w:tcPr>
            <w:tcW w:w="304" w:type="pct"/>
            <w:vAlign w:val="bottom"/>
          </w:tcPr>
          <w:p w14:paraId="73719553" w14:textId="77777777" w:rsidR="008F0EBD" w:rsidRDefault="004E10A9">
            <w:pPr>
              <w:jc w:val="center"/>
              <w:rPr>
                <w:sz w:val="18"/>
                <w:szCs w:val="18"/>
              </w:rPr>
            </w:pPr>
            <w:r>
              <w:rPr>
                <w:sz w:val="18"/>
                <w:szCs w:val="18"/>
              </w:rPr>
              <w:t>252</w:t>
            </w:r>
          </w:p>
        </w:tc>
        <w:tc>
          <w:tcPr>
            <w:tcW w:w="304" w:type="pct"/>
            <w:vAlign w:val="bottom"/>
          </w:tcPr>
          <w:p w14:paraId="677A861D" w14:textId="77777777" w:rsidR="008F0EBD" w:rsidRDefault="004E10A9">
            <w:pPr>
              <w:jc w:val="center"/>
              <w:rPr>
                <w:sz w:val="18"/>
                <w:szCs w:val="18"/>
              </w:rPr>
            </w:pPr>
            <w:r>
              <w:rPr>
                <w:sz w:val="18"/>
                <w:szCs w:val="18"/>
              </w:rPr>
              <w:t>262</w:t>
            </w:r>
          </w:p>
        </w:tc>
        <w:tc>
          <w:tcPr>
            <w:tcW w:w="473" w:type="pct"/>
            <w:vAlign w:val="center"/>
          </w:tcPr>
          <w:p w14:paraId="6277F534" w14:textId="77777777" w:rsidR="008F0EBD" w:rsidRDefault="004E10A9">
            <w:pPr>
              <w:jc w:val="center"/>
              <w:rPr>
                <w:sz w:val="18"/>
                <w:szCs w:val="18"/>
              </w:rPr>
            </w:pPr>
            <w:r>
              <w:rPr>
                <w:sz w:val="18"/>
                <w:szCs w:val="18"/>
              </w:rPr>
              <w:t>252</w:t>
            </w:r>
          </w:p>
        </w:tc>
        <w:tc>
          <w:tcPr>
            <w:tcW w:w="1099" w:type="pct"/>
            <w:vAlign w:val="center"/>
          </w:tcPr>
          <w:p w14:paraId="2F06B098" w14:textId="77777777" w:rsidR="008F0EBD" w:rsidRDefault="004E10A9">
            <w:pPr>
              <w:jc w:val="center"/>
              <w:rPr>
                <w:szCs w:val="20"/>
              </w:rPr>
            </w:pPr>
            <w:r>
              <w:rPr>
                <w:rFonts w:hint="eastAsia"/>
                <w:sz w:val="18"/>
                <w:szCs w:val="18"/>
              </w:rPr>
              <w:t>250</w:t>
            </w:r>
          </w:p>
        </w:tc>
        <w:tc>
          <w:tcPr>
            <w:tcW w:w="1018" w:type="pct"/>
            <w:vAlign w:val="center"/>
          </w:tcPr>
          <w:p w14:paraId="2EB195DB" w14:textId="77777777" w:rsidR="008F0EBD" w:rsidRDefault="004E10A9">
            <w:pPr>
              <w:jc w:val="center"/>
              <w:rPr>
                <w:sz w:val="18"/>
                <w:szCs w:val="18"/>
              </w:rPr>
            </w:pPr>
            <w:r>
              <w:rPr>
                <w:rFonts w:hint="eastAsia"/>
                <w:sz w:val="18"/>
                <w:szCs w:val="18"/>
              </w:rPr>
              <w:t>101</w:t>
            </w:r>
          </w:p>
        </w:tc>
      </w:tr>
    </w:tbl>
    <w:p w14:paraId="2E22FDA8" w14:textId="77777777" w:rsidR="008F0EBD" w:rsidRDefault="008F0EBD">
      <w:pPr>
        <w:ind w:firstLineChars="200" w:firstLine="560"/>
        <w:rPr>
          <w:rFonts w:ascii="仿宋_GB2312" w:eastAsia="仿宋_GB2312" w:hAnsi="仿宋"/>
          <w:sz w:val="28"/>
          <w:szCs w:val="28"/>
        </w:rPr>
      </w:pPr>
    </w:p>
    <w:p w14:paraId="0F69D5F3" w14:textId="123A4E67" w:rsidR="008F0EBD" w:rsidRPr="004E1DDC" w:rsidRDefault="009148E3">
      <w:pPr>
        <w:numPr>
          <w:ilvl w:val="0"/>
          <w:numId w:val="8"/>
        </w:numPr>
        <w:autoSpaceDE w:val="0"/>
        <w:autoSpaceDN w:val="0"/>
        <w:adjustRightInd w:val="0"/>
        <w:rPr>
          <w:rFonts w:ascii="楷体" w:eastAsia="楷体" w:hAnsi="楷体"/>
          <w:b/>
          <w:color w:val="000000" w:themeColor="text1"/>
          <w:sz w:val="28"/>
          <w:szCs w:val="32"/>
        </w:rPr>
      </w:pPr>
      <w:r w:rsidRPr="004E1DDC">
        <w:rPr>
          <w:rFonts w:ascii="楷体" w:eastAsia="楷体" w:hAnsi="楷体" w:hint="eastAsia"/>
          <w:b/>
          <w:color w:val="000000" w:themeColor="text1"/>
          <w:sz w:val="28"/>
          <w:szCs w:val="32"/>
        </w:rPr>
        <w:t>结果计算及表示</w:t>
      </w:r>
    </w:p>
    <w:p w14:paraId="6A417C6E" w14:textId="77777777" w:rsidR="008F0EBD" w:rsidRDefault="004E10A9">
      <w:pPr>
        <w:autoSpaceDE w:val="0"/>
        <w:autoSpaceDN w:val="0"/>
        <w:adjustRightInd w:val="0"/>
        <w:ind w:left="630"/>
        <w:rPr>
          <w:rFonts w:ascii="仿宋_GB2312" w:eastAsia="仿宋_GB2312"/>
          <w:b/>
          <w:color w:val="000000"/>
          <w:sz w:val="28"/>
          <w:szCs w:val="32"/>
        </w:rPr>
      </w:pPr>
      <w:r>
        <w:rPr>
          <w:rFonts w:ascii="仿宋_GB2312" w:eastAsia="仿宋_GB2312"/>
          <w:b/>
          <w:color w:val="000000"/>
          <w:sz w:val="28"/>
          <w:szCs w:val="32"/>
        </w:rPr>
        <w:t>1.</w:t>
      </w:r>
      <w:r>
        <w:rPr>
          <w:rFonts w:ascii="仿宋_GB2312" w:eastAsia="仿宋_GB2312" w:hint="eastAsia"/>
          <w:b/>
          <w:color w:val="000000"/>
          <w:sz w:val="28"/>
          <w:szCs w:val="32"/>
        </w:rPr>
        <w:t>定性</w:t>
      </w:r>
      <w:r>
        <w:rPr>
          <w:rFonts w:ascii="仿宋_GB2312" w:eastAsia="仿宋_GB2312"/>
          <w:b/>
          <w:color w:val="000000"/>
          <w:sz w:val="28"/>
          <w:szCs w:val="32"/>
        </w:rPr>
        <w:t>分析</w:t>
      </w:r>
    </w:p>
    <w:p w14:paraId="6D4F67CB" w14:textId="77777777" w:rsidR="008F0EBD" w:rsidRDefault="004E10A9">
      <w:pPr>
        <w:ind w:firstLineChars="200" w:firstLine="560"/>
        <w:rPr>
          <w:rFonts w:eastAsia="仿宋_GB2312"/>
          <w:sz w:val="28"/>
          <w:szCs w:val="28"/>
        </w:rPr>
      </w:pPr>
      <w:r>
        <w:rPr>
          <w:rFonts w:eastAsia="仿宋_GB2312"/>
          <w:sz w:val="28"/>
          <w:szCs w:val="28"/>
        </w:rPr>
        <w:t>在相同的实验条件下，样品中待测物质的保留时间与标准溶液的保留时间偏差在</w:t>
      </w:r>
      <w:r>
        <w:rPr>
          <w:rFonts w:eastAsia="仿宋_GB2312"/>
          <w:sz w:val="28"/>
          <w:szCs w:val="28"/>
        </w:rPr>
        <w:t>±2.5%</w:t>
      </w:r>
      <w:r>
        <w:rPr>
          <w:rFonts w:eastAsia="仿宋_GB2312"/>
          <w:sz w:val="28"/>
          <w:szCs w:val="28"/>
        </w:rPr>
        <w:t>之内；每种化合物的质谱定性离子至少应包括一个母离子和两个子离子，且样品中各组分定性离子的相对丰度与浓度接近的混合标准溶液中对应的定性离子的相对丰度进行比较，偏差不超过表</w:t>
      </w:r>
      <w:r>
        <w:rPr>
          <w:rFonts w:eastAsia="仿宋_GB2312"/>
          <w:sz w:val="28"/>
          <w:szCs w:val="28"/>
        </w:rPr>
        <w:t>16</w:t>
      </w:r>
      <w:r>
        <w:rPr>
          <w:rFonts w:eastAsia="仿宋_GB2312"/>
          <w:sz w:val="28"/>
          <w:szCs w:val="28"/>
        </w:rPr>
        <w:t>规定的范围，则可判定为样品中存在对应的待测物。</w:t>
      </w:r>
    </w:p>
    <w:p w14:paraId="3350C73C" w14:textId="78BACDA4" w:rsidR="008F0EBD" w:rsidRPr="004E1DDC" w:rsidRDefault="004E10A9" w:rsidP="004E1DDC">
      <w:pPr>
        <w:spacing w:line="360" w:lineRule="auto"/>
        <w:jc w:val="center"/>
        <w:rPr>
          <w:rFonts w:hint="eastAsia"/>
          <w:sz w:val="24"/>
          <w:lang w:val="zh-CN"/>
        </w:rPr>
      </w:pPr>
      <w:r>
        <w:rPr>
          <w:rFonts w:eastAsia="仿宋_GB2312"/>
          <w:sz w:val="24"/>
        </w:rPr>
        <w:t>表</w:t>
      </w:r>
      <w:r>
        <w:rPr>
          <w:rFonts w:eastAsia="仿宋_GB2312"/>
          <w:sz w:val="24"/>
        </w:rPr>
        <w:t xml:space="preserve">16  </w:t>
      </w:r>
      <w:r>
        <w:rPr>
          <w:rFonts w:eastAsia="仿宋_GB2312"/>
          <w:sz w:val="24"/>
        </w:rPr>
        <w:t>定性确证时相对离子丰度的最大允许偏差</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4A0" w:firstRow="1" w:lastRow="0" w:firstColumn="1" w:lastColumn="0" w:noHBand="0" w:noVBand="1"/>
      </w:tblPr>
      <w:tblGrid>
        <w:gridCol w:w="2228"/>
        <w:gridCol w:w="1276"/>
        <w:gridCol w:w="1701"/>
        <w:gridCol w:w="1559"/>
        <w:gridCol w:w="1660"/>
      </w:tblGrid>
      <w:tr w:rsidR="008F0EBD" w14:paraId="0DF28E7D" w14:textId="77777777">
        <w:trPr>
          <w:trHeight w:val="399"/>
          <w:jc w:val="center"/>
        </w:trPr>
        <w:tc>
          <w:tcPr>
            <w:tcW w:w="2228" w:type="dxa"/>
            <w:vAlign w:val="center"/>
          </w:tcPr>
          <w:p w14:paraId="3CF81C91" w14:textId="77777777" w:rsidR="008F0EBD" w:rsidRDefault="004E10A9">
            <w:pPr>
              <w:jc w:val="center"/>
              <w:rPr>
                <w:rFonts w:eastAsia="仿宋_GB2312"/>
                <w:sz w:val="28"/>
                <w:szCs w:val="28"/>
              </w:rPr>
            </w:pPr>
            <w:r>
              <w:rPr>
                <w:rFonts w:eastAsia="仿宋_GB2312"/>
                <w:sz w:val="28"/>
                <w:szCs w:val="28"/>
              </w:rPr>
              <w:t>相对离子丰度</w:t>
            </w:r>
            <w:r>
              <w:rPr>
                <w:rFonts w:eastAsia="仿宋_GB2312"/>
                <w:sz w:val="28"/>
                <w:szCs w:val="28"/>
              </w:rPr>
              <w:t>K</w:t>
            </w:r>
          </w:p>
        </w:tc>
        <w:tc>
          <w:tcPr>
            <w:tcW w:w="1276" w:type="dxa"/>
            <w:vAlign w:val="center"/>
          </w:tcPr>
          <w:p w14:paraId="156CC35D" w14:textId="77777777" w:rsidR="008F0EBD" w:rsidRDefault="004E10A9">
            <w:pPr>
              <w:jc w:val="center"/>
              <w:rPr>
                <w:rFonts w:eastAsia="仿宋_GB2312"/>
                <w:sz w:val="28"/>
                <w:szCs w:val="28"/>
              </w:rPr>
            </w:pPr>
            <w:r>
              <w:rPr>
                <w:rFonts w:eastAsia="仿宋_GB2312"/>
                <w:sz w:val="28"/>
                <w:szCs w:val="28"/>
              </w:rPr>
              <w:t>K</w:t>
            </w:r>
            <w:r>
              <w:rPr>
                <w:rFonts w:eastAsia="仿宋_GB2312"/>
                <w:sz w:val="28"/>
                <w:szCs w:val="28"/>
              </w:rPr>
              <w:t>＞</w:t>
            </w:r>
            <w:r>
              <w:rPr>
                <w:rFonts w:eastAsia="仿宋_GB2312"/>
                <w:sz w:val="28"/>
                <w:szCs w:val="28"/>
              </w:rPr>
              <w:t>50</w:t>
            </w:r>
          </w:p>
        </w:tc>
        <w:tc>
          <w:tcPr>
            <w:tcW w:w="1701" w:type="dxa"/>
            <w:vAlign w:val="center"/>
          </w:tcPr>
          <w:p w14:paraId="088F94B7" w14:textId="77777777" w:rsidR="008F0EBD" w:rsidRDefault="004E10A9">
            <w:pPr>
              <w:jc w:val="center"/>
              <w:rPr>
                <w:rFonts w:eastAsia="仿宋_GB2312"/>
                <w:sz w:val="28"/>
                <w:szCs w:val="28"/>
              </w:rPr>
            </w:pPr>
            <w:r>
              <w:rPr>
                <w:rFonts w:eastAsia="仿宋_GB2312"/>
                <w:sz w:val="28"/>
                <w:szCs w:val="28"/>
              </w:rPr>
              <w:t>20</w:t>
            </w:r>
            <w:r>
              <w:rPr>
                <w:rFonts w:eastAsia="仿宋_GB2312"/>
                <w:sz w:val="28"/>
                <w:szCs w:val="28"/>
              </w:rPr>
              <w:t>＜</w:t>
            </w:r>
            <w:r>
              <w:rPr>
                <w:rFonts w:eastAsia="仿宋_GB2312"/>
                <w:sz w:val="28"/>
                <w:szCs w:val="28"/>
              </w:rPr>
              <w:t>K</w:t>
            </w:r>
            <w:r>
              <w:rPr>
                <w:rFonts w:eastAsia="仿宋_GB2312"/>
                <w:sz w:val="28"/>
                <w:szCs w:val="28"/>
              </w:rPr>
              <w:t>＜</w:t>
            </w:r>
            <w:r>
              <w:rPr>
                <w:rFonts w:eastAsia="仿宋_GB2312"/>
                <w:sz w:val="28"/>
                <w:szCs w:val="28"/>
              </w:rPr>
              <w:t>50</w:t>
            </w:r>
          </w:p>
        </w:tc>
        <w:tc>
          <w:tcPr>
            <w:tcW w:w="1559" w:type="dxa"/>
            <w:vAlign w:val="center"/>
          </w:tcPr>
          <w:p w14:paraId="0748E05D" w14:textId="77777777" w:rsidR="008F0EBD" w:rsidRDefault="004E10A9">
            <w:pPr>
              <w:jc w:val="center"/>
              <w:rPr>
                <w:rFonts w:eastAsia="仿宋_GB2312"/>
                <w:sz w:val="28"/>
                <w:szCs w:val="28"/>
              </w:rPr>
            </w:pPr>
            <w:r>
              <w:rPr>
                <w:rFonts w:eastAsia="仿宋_GB2312"/>
                <w:sz w:val="28"/>
                <w:szCs w:val="28"/>
              </w:rPr>
              <w:t>10</w:t>
            </w:r>
            <w:r>
              <w:rPr>
                <w:rFonts w:eastAsia="仿宋_GB2312"/>
                <w:sz w:val="28"/>
                <w:szCs w:val="28"/>
              </w:rPr>
              <w:t>＜</w:t>
            </w:r>
            <w:r>
              <w:rPr>
                <w:rFonts w:eastAsia="仿宋_GB2312"/>
                <w:sz w:val="28"/>
                <w:szCs w:val="28"/>
              </w:rPr>
              <w:t>K</w:t>
            </w:r>
            <w:r>
              <w:rPr>
                <w:rFonts w:eastAsia="仿宋_GB2312"/>
                <w:sz w:val="28"/>
                <w:szCs w:val="28"/>
              </w:rPr>
              <w:t>＜</w:t>
            </w:r>
            <w:r>
              <w:rPr>
                <w:rFonts w:eastAsia="仿宋_GB2312"/>
                <w:sz w:val="28"/>
                <w:szCs w:val="28"/>
              </w:rPr>
              <w:t>20</w:t>
            </w:r>
          </w:p>
        </w:tc>
        <w:tc>
          <w:tcPr>
            <w:tcW w:w="1660" w:type="dxa"/>
            <w:vAlign w:val="center"/>
          </w:tcPr>
          <w:p w14:paraId="11D405E3" w14:textId="77777777" w:rsidR="008F0EBD" w:rsidRDefault="004E10A9">
            <w:pPr>
              <w:jc w:val="center"/>
              <w:rPr>
                <w:rFonts w:eastAsia="仿宋_GB2312"/>
                <w:sz w:val="28"/>
                <w:szCs w:val="28"/>
              </w:rPr>
            </w:pPr>
            <w:r>
              <w:rPr>
                <w:rFonts w:eastAsia="仿宋_GB2312"/>
                <w:sz w:val="28"/>
                <w:szCs w:val="28"/>
              </w:rPr>
              <w:t>K≤10</w:t>
            </w:r>
          </w:p>
        </w:tc>
      </w:tr>
      <w:tr w:rsidR="004E1DDC" w:rsidRPr="004E1DDC" w14:paraId="5CFAC336" w14:textId="77777777">
        <w:trPr>
          <w:trHeight w:val="399"/>
          <w:jc w:val="center"/>
        </w:trPr>
        <w:tc>
          <w:tcPr>
            <w:tcW w:w="2228" w:type="dxa"/>
            <w:vAlign w:val="center"/>
          </w:tcPr>
          <w:p w14:paraId="2D510DA7" w14:textId="77777777" w:rsidR="008F0EBD" w:rsidRPr="004E1DDC" w:rsidRDefault="004E10A9">
            <w:pPr>
              <w:jc w:val="center"/>
              <w:rPr>
                <w:rFonts w:eastAsia="仿宋_GB2312"/>
                <w:color w:val="000000" w:themeColor="text1"/>
                <w:sz w:val="28"/>
                <w:szCs w:val="28"/>
              </w:rPr>
            </w:pPr>
            <w:r w:rsidRPr="004E1DDC">
              <w:rPr>
                <w:rFonts w:eastAsia="仿宋_GB2312"/>
                <w:color w:val="000000" w:themeColor="text1"/>
                <w:sz w:val="28"/>
                <w:szCs w:val="28"/>
              </w:rPr>
              <w:t>允许最大偏差</w:t>
            </w:r>
          </w:p>
        </w:tc>
        <w:tc>
          <w:tcPr>
            <w:tcW w:w="1276" w:type="dxa"/>
            <w:vAlign w:val="center"/>
          </w:tcPr>
          <w:p w14:paraId="19859B02" w14:textId="01A3A56F" w:rsidR="008F0EBD" w:rsidRPr="004E1DDC" w:rsidRDefault="004E10A9">
            <w:pPr>
              <w:jc w:val="center"/>
              <w:rPr>
                <w:rFonts w:eastAsia="仿宋_GB2312"/>
                <w:color w:val="000000" w:themeColor="text1"/>
                <w:sz w:val="28"/>
                <w:szCs w:val="28"/>
              </w:rPr>
            </w:pPr>
            <w:r w:rsidRPr="004E1DDC">
              <w:rPr>
                <w:rFonts w:eastAsia="仿宋_GB2312"/>
                <w:color w:val="000000" w:themeColor="text1"/>
                <w:sz w:val="28"/>
                <w:szCs w:val="28"/>
              </w:rPr>
              <w:sym w:font="Symbol" w:char="F0B1"/>
            </w:r>
            <w:r w:rsidRPr="004E1DDC">
              <w:rPr>
                <w:rFonts w:eastAsia="仿宋_GB2312"/>
                <w:color w:val="000000" w:themeColor="text1"/>
                <w:sz w:val="28"/>
                <w:szCs w:val="28"/>
              </w:rPr>
              <w:t>20</w:t>
            </w:r>
            <w:r w:rsidR="00C32B7D" w:rsidRPr="004E1DDC">
              <w:rPr>
                <w:rFonts w:eastAsia="仿宋_GB2312"/>
                <w:color w:val="000000" w:themeColor="text1"/>
                <w:sz w:val="28"/>
                <w:szCs w:val="28"/>
              </w:rPr>
              <w:t>%</w:t>
            </w:r>
          </w:p>
        </w:tc>
        <w:tc>
          <w:tcPr>
            <w:tcW w:w="1701" w:type="dxa"/>
            <w:vAlign w:val="center"/>
          </w:tcPr>
          <w:p w14:paraId="35985F50" w14:textId="7E0E3557" w:rsidR="008F0EBD" w:rsidRPr="004E1DDC" w:rsidRDefault="004E10A9">
            <w:pPr>
              <w:jc w:val="center"/>
              <w:rPr>
                <w:rFonts w:eastAsia="仿宋_GB2312"/>
                <w:color w:val="000000" w:themeColor="text1"/>
                <w:sz w:val="28"/>
                <w:szCs w:val="28"/>
              </w:rPr>
            </w:pPr>
            <w:r w:rsidRPr="004E1DDC">
              <w:rPr>
                <w:rFonts w:eastAsia="仿宋_GB2312"/>
                <w:color w:val="000000" w:themeColor="text1"/>
                <w:sz w:val="28"/>
                <w:szCs w:val="28"/>
              </w:rPr>
              <w:sym w:font="Symbol" w:char="F0B1"/>
            </w:r>
            <w:r w:rsidRPr="004E1DDC">
              <w:rPr>
                <w:rFonts w:eastAsia="仿宋_GB2312"/>
                <w:color w:val="000000" w:themeColor="text1"/>
                <w:sz w:val="28"/>
                <w:szCs w:val="28"/>
              </w:rPr>
              <w:t>25</w:t>
            </w:r>
            <w:r w:rsidR="00C32B7D" w:rsidRPr="004E1DDC">
              <w:rPr>
                <w:rFonts w:eastAsia="仿宋_GB2312"/>
                <w:color w:val="000000" w:themeColor="text1"/>
                <w:sz w:val="28"/>
                <w:szCs w:val="28"/>
              </w:rPr>
              <w:t>%</w:t>
            </w:r>
          </w:p>
        </w:tc>
        <w:tc>
          <w:tcPr>
            <w:tcW w:w="1559" w:type="dxa"/>
            <w:vAlign w:val="center"/>
          </w:tcPr>
          <w:p w14:paraId="318D53C2" w14:textId="4F2C27EB" w:rsidR="008F0EBD" w:rsidRPr="004E1DDC" w:rsidRDefault="004E10A9">
            <w:pPr>
              <w:jc w:val="center"/>
              <w:rPr>
                <w:rFonts w:eastAsia="仿宋_GB2312"/>
                <w:color w:val="000000" w:themeColor="text1"/>
                <w:sz w:val="28"/>
                <w:szCs w:val="28"/>
              </w:rPr>
            </w:pPr>
            <w:r w:rsidRPr="004E1DDC">
              <w:rPr>
                <w:rFonts w:eastAsia="仿宋_GB2312"/>
                <w:color w:val="000000" w:themeColor="text1"/>
                <w:sz w:val="28"/>
                <w:szCs w:val="28"/>
              </w:rPr>
              <w:sym w:font="Symbol" w:char="F0B1"/>
            </w:r>
            <w:r w:rsidRPr="004E1DDC">
              <w:rPr>
                <w:rFonts w:eastAsia="仿宋_GB2312"/>
                <w:color w:val="000000" w:themeColor="text1"/>
                <w:sz w:val="28"/>
                <w:szCs w:val="28"/>
              </w:rPr>
              <w:t>30</w:t>
            </w:r>
            <w:r w:rsidR="00C32B7D" w:rsidRPr="004E1DDC">
              <w:rPr>
                <w:rFonts w:eastAsia="仿宋_GB2312"/>
                <w:color w:val="000000" w:themeColor="text1"/>
                <w:sz w:val="28"/>
                <w:szCs w:val="28"/>
              </w:rPr>
              <w:t>%</w:t>
            </w:r>
          </w:p>
        </w:tc>
        <w:tc>
          <w:tcPr>
            <w:tcW w:w="1660" w:type="dxa"/>
            <w:vAlign w:val="center"/>
          </w:tcPr>
          <w:p w14:paraId="15D30F33" w14:textId="6C045250" w:rsidR="008F0EBD" w:rsidRPr="004E1DDC" w:rsidRDefault="004E10A9">
            <w:pPr>
              <w:jc w:val="center"/>
              <w:rPr>
                <w:rFonts w:eastAsia="仿宋_GB2312"/>
                <w:color w:val="000000" w:themeColor="text1"/>
                <w:sz w:val="28"/>
                <w:szCs w:val="28"/>
              </w:rPr>
            </w:pPr>
            <w:r w:rsidRPr="004E1DDC">
              <w:rPr>
                <w:rFonts w:eastAsia="仿宋_GB2312"/>
                <w:color w:val="000000" w:themeColor="text1"/>
                <w:sz w:val="28"/>
                <w:szCs w:val="28"/>
              </w:rPr>
              <w:sym w:font="Symbol" w:char="F0B1"/>
            </w:r>
            <w:r w:rsidRPr="004E1DDC">
              <w:rPr>
                <w:rFonts w:eastAsia="仿宋_GB2312"/>
                <w:color w:val="000000" w:themeColor="text1"/>
                <w:sz w:val="28"/>
                <w:szCs w:val="28"/>
              </w:rPr>
              <w:t>50</w:t>
            </w:r>
            <w:r w:rsidR="00C32B7D" w:rsidRPr="004E1DDC">
              <w:rPr>
                <w:rFonts w:eastAsia="仿宋_GB2312"/>
                <w:color w:val="000000" w:themeColor="text1"/>
                <w:sz w:val="28"/>
                <w:szCs w:val="28"/>
              </w:rPr>
              <w:t>%</w:t>
            </w:r>
          </w:p>
        </w:tc>
      </w:tr>
    </w:tbl>
    <w:p w14:paraId="1B1FC47D" w14:textId="77777777" w:rsidR="008F0EBD" w:rsidRPr="004E1DDC" w:rsidRDefault="004E10A9">
      <w:pPr>
        <w:rPr>
          <w:rFonts w:eastAsia="仿宋_GB2312"/>
          <w:color w:val="000000" w:themeColor="text1"/>
          <w:sz w:val="28"/>
          <w:szCs w:val="28"/>
        </w:rPr>
      </w:pPr>
      <w:r w:rsidRPr="004E1DDC">
        <w:rPr>
          <w:rFonts w:eastAsia="仿宋_GB2312" w:hint="eastAsia"/>
          <w:color w:val="000000" w:themeColor="text1"/>
          <w:sz w:val="28"/>
          <w:szCs w:val="28"/>
        </w:rPr>
        <w:t xml:space="preserve"> </w:t>
      </w:r>
    </w:p>
    <w:p w14:paraId="2CC1A908" w14:textId="77777777" w:rsidR="008F0EBD" w:rsidRDefault="004E10A9">
      <w:pPr>
        <w:autoSpaceDE w:val="0"/>
        <w:autoSpaceDN w:val="0"/>
        <w:adjustRightInd w:val="0"/>
        <w:ind w:left="630"/>
        <w:rPr>
          <w:rFonts w:eastAsia="仿宋_GB2312"/>
          <w:b/>
          <w:color w:val="000000"/>
          <w:sz w:val="28"/>
          <w:szCs w:val="32"/>
        </w:rPr>
      </w:pPr>
      <w:r>
        <w:rPr>
          <w:rFonts w:eastAsia="仿宋_GB2312" w:hint="eastAsia"/>
          <w:b/>
          <w:color w:val="000000"/>
          <w:sz w:val="28"/>
          <w:szCs w:val="32"/>
        </w:rPr>
        <w:t>2.</w:t>
      </w:r>
      <w:r>
        <w:rPr>
          <w:rFonts w:eastAsia="仿宋_GB2312" w:hint="eastAsia"/>
          <w:b/>
          <w:color w:val="000000"/>
          <w:sz w:val="28"/>
          <w:szCs w:val="32"/>
        </w:rPr>
        <w:t>定量分析</w:t>
      </w:r>
    </w:p>
    <w:p w14:paraId="1C7E6589" w14:textId="77777777" w:rsidR="008F0EBD" w:rsidRDefault="004E10A9">
      <w:pPr>
        <w:autoSpaceDE w:val="0"/>
        <w:autoSpaceDN w:val="0"/>
        <w:adjustRightInd w:val="0"/>
        <w:ind w:firstLineChars="200" w:firstLine="560"/>
        <w:rPr>
          <w:rFonts w:eastAsia="仿宋_GB2312"/>
          <w:color w:val="000000"/>
          <w:sz w:val="28"/>
          <w:szCs w:val="32"/>
        </w:rPr>
      </w:pPr>
      <w:r>
        <w:rPr>
          <w:rFonts w:eastAsia="仿宋_GB2312" w:hint="eastAsia"/>
          <w:color w:val="000000"/>
          <w:sz w:val="28"/>
          <w:szCs w:val="32"/>
        </w:rPr>
        <w:t>目标</w:t>
      </w:r>
      <w:r>
        <w:rPr>
          <w:rFonts w:eastAsia="仿宋_GB2312"/>
          <w:color w:val="000000"/>
          <w:sz w:val="28"/>
          <w:szCs w:val="32"/>
        </w:rPr>
        <w:t>化合物经定性鉴别后</w:t>
      </w:r>
      <w:r>
        <w:rPr>
          <w:rFonts w:eastAsia="仿宋_GB2312" w:hint="eastAsia"/>
          <w:color w:val="000000"/>
          <w:sz w:val="28"/>
          <w:szCs w:val="32"/>
        </w:rPr>
        <w:t>，</w:t>
      </w:r>
      <w:r>
        <w:rPr>
          <w:rFonts w:eastAsia="仿宋_GB2312"/>
          <w:color w:val="000000"/>
          <w:sz w:val="28"/>
          <w:szCs w:val="32"/>
        </w:rPr>
        <w:t>根据定量离子的峰面积，用外标法计算。按</w:t>
      </w:r>
      <w:r>
        <w:rPr>
          <w:rFonts w:eastAsia="仿宋_GB2312" w:hint="eastAsia"/>
          <w:color w:val="000000"/>
          <w:sz w:val="28"/>
          <w:szCs w:val="32"/>
        </w:rPr>
        <w:t>公式</w:t>
      </w:r>
      <w:r>
        <w:rPr>
          <w:rFonts w:eastAsia="仿宋_GB2312"/>
          <w:color w:val="000000"/>
          <w:sz w:val="28"/>
          <w:szCs w:val="32"/>
        </w:rPr>
        <w:t>（</w:t>
      </w:r>
      <w:r>
        <w:rPr>
          <w:rFonts w:eastAsia="仿宋_GB2312" w:hint="eastAsia"/>
          <w:color w:val="000000"/>
          <w:sz w:val="28"/>
          <w:szCs w:val="32"/>
        </w:rPr>
        <w:t>1</w:t>
      </w:r>
      <w:r>
        <w:rPr>
          <w:rFonts w:eastAsia="仿宋_GB2312" w:hint="eastAsia"/>
          <w:color w:val="000000"/>
          <w:sz w:val="28"/>
          <w:szCs w:val="32"/>
        </w:rPr>
        <w:t>）计算样品中</w:t>
      </w:r>
      <w:r>
        <w:rPr>
          <w:rFonts w:eastAsia="仿宋_GB2312"/>
          <w:color w:val="000000"/>
          <w:sz w:val="28"/>
          <w:szCs w:val="32"/>
        </w:rPr>
        <w:t>大环内酯类化合物的质量浓度</w:t>
      </w:r>
    </w:p>
    <w:p w14:paraId="3809F324" w14:textId="77777777" w:rsidR="008F0EBD" w:rsidRDefault="00202998">
      <w:pPr>
        <w:spacing w:line="360" w:lineRule="auto"/>
        <w:jc w:val="right"/>
        <w:rPr>
          <w:szCs w:val="20"/>
        </w:rPr>
      </w:pPr>
      <m:oMath>
        <m:sSub>
          <m:sSubPr>
            <m:ctrlPr>
              <w:rPr>
                <w:rFonts w:ascii="Cambria Math" w:hAnsi="Cambria Math"/>
                <w:sz w:val="36"/>
                <w:szCs w:val="28"/>
              </w:rPr>
            </m:ctrlPr>
          </m:sSubPr>
          <m:e>
            <m:r>
              <w:rPr>
                <w:rFonts w:ascii="Cambria Math" w:hAnsi="Cambria Math"/>
                <w:sz w:val="36"/>
                <w:szCs w:val="28"/>
              </w:rPr>
              <m:t>ρ</m:t>
            </m:r>
          </m:e>
          <m:sub>
            <m:r>
              <w:rPr>
                <w:rFonts w:ascii="Cambria Math" w:hAnsi="Cambria Math"/>
                <w:sz w:val="36"/>
                <w:szCs w:val="28"/>
              </w:rPr>
              <m:t>i</m:t>
            </m:r>
          </m:sub>
        </m:sSub>
        <m:r>
          <w:rPr>
            <w:rFonts w:ascii="Cambria Math" w:hAnsi="Cambria Math"/>
            <w:sz w:val="36"/>
            <w:szCs w:val="28"/>
          </w:rPr>
          <m:t>=</m:t>
        </m:r>
        <m:f>
          <m:fPr>
            <m:ctrlPr>
              <w:rPr>
                <w:rFonts w:ascii="Cambria Math" w:hAnsi="Cambria Math"/>
                <w:i/>
                <w:sz w:val="36"/>
                <w:szCs w:val="28"/>
              </w:rPr>
            </m:ctrlPr>
          </m:fPr>
          <m:num>
            <m:sSub>
              <m:sSubPr>
                <m:ctrlPr>
                  <w:rPr>
                    <w:rFonts w:ascii="Cambria Math" w:hAnsi="Cambria Math"/>
                    <w:i/>
                    <w:sz w:val="36"/>
                    <w:szCs w:val="28"/>
                  </w:rPr>
                </m:ctrlPr>
              </m:sSubPr>
              <m:e>
                <m:r>
                  <w:rPr>
                    <w:rFonts w:ascii="Cambria Math" w:hAnsi="Cambria Math"/>
                    <w:sz w:val="36"/>
                    <w:szCs w:val="28"/>
                  </w:rPr>
                  <m:t>ρ</m:t>
                </m:r>
              </m:e>
              <m:sub>
                <m:r>
                  <w:rPr>
                    <w:rFonts w:ascii="Cambria Math" w:hAnsi="Cambria Math"/>
                    <w:sz w:val="36"/>
                    <w:szCs w:val="28"/>
                  </w:rPr>
                  <m:t>xi</m:t>
                </m:r>
              </m:sub>
            </m:sSub>
            <m:r>
              <w:rPr>
                <w:rFonts w:ascii="Cambria Math" w:hAnsi="Cambria Math"/>
                <w:sz w:val="36"/>
                <w:szCs w:val="28"/>
              </w:rPr>
              <m:t>×</m:t>
            </m:r>
            <m:sSub>
              <m:sSubPr>
                <m:ctrlPr>
                  <w:rPr>
                    <w:rFonts w:ascii="Cambria Math" w:hAnsi="Cambria Math"/>
                    <w:i/>
                    <w:sz w:val="36"/>
                    <w:szCs w:val="28"/>
                  </w:rPr>
                </m:ctrlPr>
              </m:sSubPr>
              <m:e>
                <m:r>
                  <w:rPr>
                    <w:rFonts w:ascii="Cambria Math" w:hAnsi="Cambria Math"/>
                    <w:sz w:val="36"/>
                    <w:szCs w:val="28"/>
                  </w:rPr>
                  <m:t>V</m:t>
                </m:r>
              </m:e>
              <m:sub>
                <m:r>
                  <w:rPr>
                    <w:rFonts w:ascii="Cambria Math" w:hAnsi="Cambria Math"/>
                    <w:sz w:val="36"/>
                    <w:szCs w:val="28"/>
                  </w:rPr>
                  <m:t>1</m:t>
                </m:r>
              </m:sub>
            </m:sSub>
          </m:num>
          <m:den>
            <m:r>
              <w:rPr>
                <w:rFonts w:ascii="Cambria Math" w:hAnsi="Cambria Math"/>
                <w:sz w:val="36"/>
                <w:szCs w:val="28"/>
              </w:rPr>
              <m:t>V</m:t>
            </m:r>
          </m:den>
        </m:f>
      </m:oMath>
      <w:r w:rsidR="004E10A9">
        <w:rPr>
          <w:rFonts w:hint="eastAsia"/>
          <w:szCs w:val="20"/>
        </w:rPr>
        <w:t xml:space="preserve">                             </w:t>
      </w:r>
      <w:r w:rsidR="004E10A9">
        <w:rPr>
          <w:szCs w:val="20"/>
        </w:rPr>
        <w:t>（</w:t>
      </w:r>
      <w:r w:rsidR="004E10A9">
        <w:rPr>
          <w:rFonts w:hint="eastAsia"/>
          <w:szCs w:val="20"/>
        </w:rPr>
        <w:t>1</w:t>
      </w:r>
      <w:r w:rsidR="004E10A9">
        <w:rPr>
          <w:szCs w:val="20"/>
        </w:rPr>
        <w:t>）</w:t>
      </w:r>
    </w:p>
    <w:p w14:paraId="70C172A8" w14:textId="77777777" w:rsidR="008F0EBD" w:rsidRDefault="004E10A9">
      <w:pPr>
        <w:autoSpaceDE w:val="0"/>
        <w:autoSpaceDN w:val="0"/>
        <w:adjustRightInd w:val="0"/>
        <w:ind w:firstLineChars="200" w:firstLine="560"/>
        <w:rPr>
          <w:rFonts w:eastAsia="仿宋_GB2312"/>
          <w:color w:val="000000"/>
          <w:sz w:val="28"/>
          <w:szCs w:val="32"/>
        </w:rPr>
      </w:pPr>
      <w:r>
        <w:rPr>
          <w:rFonts w:eastAsia="仿宋_GB2312"/>
          <w:color w:val="000000"/>
          <w:sz w:val="28"/>
          <w:szCs w:val="32"/>
        </w:rPr>
        <w:lastRenderedPageBreak/>
        <w:t>式中：</w:t>
      </w:r>
    </w:p>
    <w:p w14:paraId="48589B48" w14:textId="77777777" w:rsidR="008F0EBD" w:rsidRDefault="004E10A9">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ρ</w:t>
      </w:r>
      <w:r>
        <w:rPr>
          <w:rFonts w:eastAsia="仿宋_GB2312"/>
          <w:color w:val="000000"/>
          <w:sz w:val="28"/>
          <w:szCs w:val="32"/>
          <w:vertAlign w:val="subscript"/>
        </w:rPr>
        <w:t>i</w:t>
      </w:r>
      <w:r>
        <w:rPr>
          <w:rFonts w:eastAsia="仿宋_GB2312"/>
          <w:color w:val="000000"/>
          <w:sz w:val="28"/>
          <w:szCs w:val="32"/>
        </w:rPr>
        <w:t>——</w:t>
      </w:r>
      <w:r>
        <w:rPr>
          <w:rFonts w:eastAsia="仿宋_GB2312"/>
          <w:color w:val="000000"/>
          <w:sz w:val="28"/>
          <w:szCs w:val="32"/>
        </w:rPr>
        <w:t>样品中组分</w:t>
      </w:r>
      <w:r>
        <w:rPr>
          <w:rFonts w:eastAsia="仿宋_GB2312"/>
          <w:color w:val="000000"/>
          <w:sz w:val="28"/>
          <w:szCs w:val="32"/>
        </w:rPr>
        <w:t>i</w:t>
      </w:r>
      <w:r>
        <w:rPr>
          <w:rFonts w:eastAsia="仿宋_GB2312"/>
          <w:color w:val="000000"/>
          <w:sz w:val="28"/>
          <w:szCs w:val="32"/>
        </w:rPr>
        <w:t>的质量浓度</w:t>
      </w:r>
      <w:r>
        <w:rPr>
          <w:rFonts w:eastAsia="仿宋_GB2312" w:hint="eastAsia"/>
          <w:color w:val="000000"/>
          <w:sz w:val="28"/>
          <w:szCs w:val="32"/>
        </w:rPr>
        <w:t>的</w:t>
      </w:r>
      <w:r>
        <w:rPr>
          <w:rFonts w:eastAsia="仿宋_GB2312"/>
          <w:color w:val="000000"/>
          <w:sz w:val="28"/>
          <w:szCs w:val="32"/>
        </w:rPr>
        <w:t>数值，</w:t>
      </w:r>
      <w:r>
        <w:rPr>
          <w:rFonts w:eastAsia="仿宋_GB2312" w:hint="eastAsia"/>
          <w:color w:val="000000"/>
          <w:sz w:val="28"/>
          <w:szCs w:val="32"/>
        </w:rPr>
        <w:t>单位</w:t>
      </w:r>
      <w:r>
        <w:rPr>
          <w:rFonts w:eastAsia="仿宋_GB2312"/>
          <w:color w:val="000000"/>
          <w:sz w:val="28"/>
          <w:szCs w:val="32"/>
        </w:rPr>
        <w:t>为微克每升（</w:t>
      </w:r>
      <w:r>
        <w:rPr>
          <w:rFonts w:eastAsia="仿宋_GB2312"/>
          <w:color w:val="000000"/>
          <w:sz w:val="28"/>
          <w:szCs w:val="32"/>
        </w:rPr>
        <w:t>μg/L</w:t>
      </w:r>
      <w:r>
        <w:rPr>
          <w:rFonts w:eastAsia="仿宋_GB2312"/>
          <w:color w:val="000000"/>
          <w:sz w:val="28"/>
          <w:szCs w:val="32"/>
        </w:rPr>
        <w:t>）；</w:t>
      </w:r>
    </w:p>
    <w:p w14:paraId="0A49E390" w14:textId="77777777" w:rsidR="008F0EBD" w:rsidRDefault="004E10A9">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ρ</w:t>
      </w:r>
      <w:r>
        <w:rPr>
          <w:rFonts w:eastAsia="仿宋_GB2312"/>
          <w:color w:val="000000"/>
          <w:sz w:val="28"/>
          <w:szCs w:val="32"/>
          <w:vertAlign w:val="subscript"/>
        </w:rPr>
        <w:t>xi</w:t>
      </w:r>
      <w:r>
        <w:rPr>
          <w:rFonts w:eastAsia="仿宋_GB2312"/>
          <w:color w:val="000000"/>
          <w:sz w:val="28"/>
          <w:szCs w:val="32"/>
        </w:rPr>
        <w:t>——</w:t>
      </w:r>
      <w:r>
        <w:rPr>
          <w:rFonts w:eastAsia="仿宋_GB2312"/>
          <w:color w:val="000000"/>
          <w:sz w:val="28"/>
          <w:szCs w:val="32"/>
        </w:rPr>
        <w:t>从标准曲线中查得组分</w:t>
      </w:r>
      <w:r>
        <w:rPr>
          <w:rFonts w:eastAsia="仿宋_GB2312"/>
          <w:color w:val="000000"/>
          <w:sz w:val="28"/>
          <w:szCs w:val="32"/>
        </w:rPr>
        <w:t>i</w:t>
      </w:r>
      <w:r>
        <w:rPr>
          <w:rFonts w:eastAsia="仿宋_GB2312"/>
          <w:color w:val="000000"/>
          <w:sz w:val="28"/>
          <w:szCs w:val="32"/>
        </w:rPr>
        <w:t>的质量浓度</w:t>
      </w:r>
      <w:r>
        <w:rPr>
          <w:rFonts w:eastAsia="仿宋_GB2312" w:hint="eastAsia"/>
          <w:color w:val="000000"/>
          <w:sz w:val="28"/>
          <w:szCs w:val="32"/>
        </w:rPr>
        <w:t>的</w:t>
      </w:r>
      <w:r>
        <w:rPr>
          <w:rFonts w:eastAsia="仿宋_GB2312"/>
          <w:color w:val="000000"/>
          <w:sz w:val="28"/>
          <w:szCs w:val="32"/>
        </w:rPr>
        <w:t>数值，</w:t>
      </w:r>
      <w:r>
        <w:rPr>
          <w:rFonts w:eastAsia="仿宋_GB2312" w:hint="eastAsia"/>
          <w:color w:val="000000"/>
          <w:sz w:val="28"/>
          <w:szCs w:val="32"/>
        </w:rPr>
        <w:t>单位</w:t>
      </w:r>
      <w:r>
        <w:rPr>
          <w:rFonts w:eastAsia="仿宋_GB2312"/>
          <w:color w:val="000000"/>
          <w:sz w:val="28"/>
          <w:szCs w:val="32"/>
        </w:rPr>
        <w:t>为微克每升（</w:t>
      </w:r>
      <w:r>
        <w:rPr>
          <w:rFonts w:eastAsia="仿宋_GB2312"/>
          <w:color w:val="000000"/>
          <w:sz w:val="28"/>
          <w:szCs w:val="32"/>
        </w:rPr>
        <w:t>μg/L</w:t>
      </w:r>
      <w:r>
        <w:rPr>
          <w:rFonts w:eastAsia="仿宋_GB2312"/>
          <w:color w:val="000000"/>
          <w:sz w:val="28"/>
          <w:szCs w:val="32"/>
        </w:rPr>
        <w:t>）；</w:t>
      </w:r>
    </w:p>
    <w:p w14:paraId="4FABCCF3" w14:textId="77777777" w:rsidR="008F0EBD" w:rsidRDefault="004E10A9">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V</w:t>
      </w:r>
      <w:r>
        <w:rPr>
          <w:rFonts w:eastAsia="仿宋_GB2312"/>
          <w:color w:val="000000"/>
          <w:sz w:val="28"/>
          <w:szCs w:val="32"/>
          <w:vertAlign w:val="subscript"/>
        </w:rPr>
        <w:t>1</w:t>
      </w:r>
      <w:r>
        <w:rPr>
          <w:rFonts w:eastAsia="仿宋_GB2312"/>
          <w:color w:val="000000"/>
          <w:sz w:val="28"/>
          <w:szCs w:val="32"/>
        </w:rPr>
        <w:t>——</w:t>
      </w:r>
      <w:r>
        <w:rPr>
          <w:rFonts w:eastAsia="仿宋_GB2312"/>
          <w:color w:val="000000"/>
          <w:sz w:val="28"/>
          <w:szCs w:val="32"/>
        </w:rPr>
        <w:t>萃取液浓缩后的体积</w:t>
      </w:r>
      <w:r>
        <w:rPr>
          <w:rFonts w:eastAsia="仿宋_GB2312" w:hint="eastAsia"/>
          <w:color w:val="000000"/>
          <w:sz w:val="28"/>
          <w:szCs w:val="32"/>
        </w:rPr>
        <w:t>的</w:t>
      </w:r>
      <w:r>
        <w:rPr>
          <w:rFonts w:eastAsia="仿宋_GB2312"/>
          <w:color w:val="000000"/>
          <w:sz w:val="28"/>
          <w:szCs w:val="32"/>
        </w:rPr>
        <w:t>数值，</w:t>
      </w:r>
      <w:r>
        <w:rPr>
          <w:rFonts w:eastAsia="仿宋_GB2312" w:hint="eastAsia"/>
          <w:color w:val="000000"/>
          <w:sz w:val="28"/>
          <w:szCs w:val="32"/>
        </w:rPr>
        <w:t>单位</w:t>
      </w:r>
      <w:r>
        <w:rPr>
          <w:rFonts w:eastAsia="仿宋_GB2312"/>
          <w:color w:val="000000"/>
          <w:sz w:val="28"/>
          <w:szCs w:val="32"/>
        </w:rPr>
        <w:t>为毫升（</w:t>
      </w:r>
      <w:r>
        <w:rPr>
          <w:rFonts w:eastAsia="仿宋_GB2312"/>
          <w:color w:val="000000"/>
          <w:sz w:val="28"/>
          <w:szCs w:val="32"/>
        </w:rPr>
        <w:t>mL</w:t>
      </w:r>
      <w:r>
        <w:rPr>
          <w:rFonts w:eastAsia="仿宋_GB2312"/>
          <w:color w:val="000000"/>
          <w:sz w:val="28"/>
          <w:szCs w:val="32"/>
        </w:rPr>
        <w:t>）；</w:t>
      </w:r>
    </w:p>
    <w:p w14:paraId="0CE2649E" w14:textId="77777777" w:rsidR="008F0EBD" w:rsidRDefault="004E10A9">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V——</w:t>
      </w:r>
      <w:r>
        <w:rPr>
          <w:rFonts w:eastAsia="仿宋_GB2312"/>
          <w:color w:val="000000"/>
          <w:sz w:val="28"/>
          <w:szCs w:val="32"/>
        </w:rPr>
        <w:t>水样体积</w:t>
      </w:r>
      <w:r>
        <w:rPr>
          <w:rFonts w:eastAsia="仿宋_GB2312" w:hint="eastAsia"/>
          <w:color w:val="000000"/>
          <w:sz w:val="28"/>
          <w:szCs w:val="32"/>
        </w:rPr>
        <w:t>的</w:t>
      </w:r>
      <w:r>
        <w:rPr>
          <w:rFonts w:eastAsia="仿宋_GB2312"/>
          <w:color w:val="000000"/>
          <w:sz w:val="28"/>
          <w:szCs w:val="32"/>
        </w:rPr>
        <w:t>数值，</w:t>
      </w:r>
      <w:r>
        <w:rPr>
          <w:rFonts w:eastAsia="仿宋_GB2312" w:hint="eastAsia"/>
          <w:color w:val="000000"/>
          <w:sz w:val="28"/>
          <w:szCs w:val="32"/>
        </w:rPr>
        <w:t>单位</w:t>
      </w:r>
      <w:r>
        <w:rPr>
          <w:rFonts w:eastAsia="仿宋_GB2312"/>
          <w:color w:val="000000"/>
          <w:sz w:val="28"/>
          <w:szCs w:val="32"/>
        </w:rPr>
        <w:t>为毫升（</w:t>
      </w:r>
      <w:r>
        <w:rPr>
          <w:rFonts w:eastAsia="仿宋_GB2312"/>
          <w:color w:val="000000"/>
          <w:sz w:val="28"/>
          <w:szCs w:val="32"/>
        </w:rPr>
        <w:t>mL</w:t>
      </w:r>
      <w:r>
        <w:rPr>
          <w:rFonts w:eastAsia="仿宋_GB2312"/>
          <w:color w:val="000000"/>
          <w:sz w:val="28"/>
          <w:szCs w:val="32"/>
        </w:rPr>
        <w:t>）。</w:t>
      </w:r>
    </w:p>
    <w:p w14:paraId="643AA8CF" w14:textId="77777777" w:rsidR="008F0EBD" w:rsidRDefault="004E10A9">
      <w:pPr>
        <w:autoSpaceDE w:val="0"/>
        <w:autoSpaceDN w:val="0"/>
        <w:adjustRightInd w:val="0"/>
        <w:ind w:firstLineChars="200" w:firstLine="562"/>
        <w:rPr>
          <w:rFonts w:eastAsia="仿宋_GB2312"/>
          <w:b/>
          <w:color w:val="000000"/>
          <w:sz w:val="28"/>
          <w:szCs w:val="32"/>
        </w:rPr>
      </w:pPr>
      <w:r>
        <w:rPr>
          <w:rFonts w:eastAsia="仿宋_GB2312" w:hint="eastAsia"/>
          <w:b/>
          <w:color w:val="000000"/>
          <w:sz w:val="28"/>
          <w:szCs w:val="32"/>
        </w:rPr>
        <w:t>3.</w:t>
      </w:r>
      <w:r>
        <w:rPr>
          <w:rFonts w:eastAsia="仿宋_GB2312" w:hint="eastAsia"/>
          <w:b/>
          <w:color w:val="000000"/>
          <w:sz w:val="28"/>
          <w:szCs w:val="32"/>
        </w:rPr>
        <w:t>结果表示</w:t>
      </w:r>
    </w:p>
    <w:p w14:paraId="396AFBDE" w14:textId="77777777" w:rsidR="008F0EBD" w:rsidRDefault="004E10A9">
      <w:pPr>
        <w:autoSpaceDE w:val="0"/>
        <w:autoSpaceDN w:val="0"/>
        <w:adjustRightInd w:val="0"/>
        <w:ind w:firstLineChars="200" w:firstLine="560"/>
        <w:rPr>
          <w:rFonts w:eastAsia="仿宋_GB2312"/>
          <w:color w:val="000000"/>
          <w:sz w:val="28"/>
          <w:szCs w:val="32"/>
        </w:rPr>
      </w:pPr>
      <w:r>
        <w:rPr>
          <w:rFonts w:eastAsia="仿宋_GB2312"/>
          <w:color w:val="000000"/>
          <w:sz w:val="28"/>
          <w:szCs w:val="32"/>
        </w:rPr>
        <w:t>当直接进样法的测定结果大于</w:t>
      </w:r>
      <w:r>
        <w:rPr>
          <w:rFonts w:eastAsia="仿宋_GB2312"/>
          <w:color w:val="000000"/>
          <w:sz w:val="28"/>
          <w:szCs w:val="32"/>
        </w:rPr>
        <w:t>10.0 μg/L</w:t>
      </w:r>
      <w:r>
        <w:rPr>
          <w:rFonts w:eastAsia="仿宋_GB2312"/>
          <w:color w:val="000000"/>
          <w:sz w:val="28"/>
          <w:szCs w:val="32"/>
        </w:rPr>
        <w:t>时，数据保留三位有效数字；当结果小于</w:t>
      </w:r>
      <w:r>
        <w:rPr>
          <w:rFonts w:eastAsia="仿宋_GB2312"/>
          <w:color w:val="000000"/>
          <w:sz w:val="28"/>
          <w:szCs w:val="32"/>
        </w:rPr>
        <w:t>10.0 μg/L</w:t>
      </w:r>
      <w:r>
        <w:rPr>
          <w:rFonts w:eastAsia="仿宋_GB2312"/>
          <w:color w:val="000000"/>
          <w:sz w:val="28"/>
          <w:szCs w:val="32"/>
        </w:rPr>
        <w:t>，保留至小数点后一位；当固相萃取法的测定结果大于</w:t>
      </w:r>
      <w:r>
        <w:rPr>
          <w:rFonts w:eastAsia="仿宋_GB2312"/>
          <w:color w:val="000000"/>
          <w:sz w:val="28"/>
          <w:szCs w:val="32"/>
        </w:rPr>
        <w:t>10.0 ng/L</w:t>
      </w:r>
      <w:r>
        <w:rPr>
          <w:rFonts w:eastAsia="仿宋_GB2312"/>
          <w:color w:val="000000"/>
          <w:sz w:val="28"/>
          <w:szCs w:val="32"/>
        </w:rPr>
        <w:t>时，数据保留三位有效数字；当结果小于</w:t>
      </w:r>
      <w:r>
        <w:rPr>
          <w:rFonts w:eastAsia="仿宋_GB2312"/>
          <w:color w:val="000000"/>
          <w:sz w:val="28"/>
          <w:szCs w:val="32"/>
        </w:rPr>
        <w:t>10.0 ng/L</w:t>
      </w:r>
      <w:r>
        <w:rPr>
          <w:rFonts w:eastAsia="仿宋_GB2312"/>
          <w:color w:val="000000"/>
          <w:sz w:val="28"/>
          <w:szCs w:val="32"/>
        </w:rPr>
        <w:t>，保留至小数点后一位。</w:t>
      </w:r>
    </w:p>
    <w:p w14:paraId="584D585A" w14:textId="77777777" w:rsidR="008F0EBD" w:rsidRPr="004E1DDC" w:rsidRDefault="004E10A9">
      <w:pPr>
        <w:numPr>
          <w:ilvl w:val="0"/>
          <w:numId w:val="8"/>
        </w:numPr>
        <w:autoSpaceDE w:val="0"/>
        <w:autoSpaceDN w:val="0"/>
        <w:adjustRightInd w:val="0"/>
        <w:rPr>
          <w:rFonts w:ascii="楷体" w:eastAsia="楷体" w:hAnsi="楷体"/>
          <w:b/>
          <w:color w:val="000000" w:themeColor="text1"/>
          <w:sz w:val="28"/>
          <w:szCs w:val="32"/>
        </w:rPr>
      </w:pPr>
      <w:r w:rsidRPr="004E1DDC">
        <w:rPr>
          <w:rFonts w:ascii="楷体" w:eastAsia="楷体" w:hAnsi="楷体" w:hint="eastAsia"/>
          <w:b/>
          <w:color w:val="000000" w:themeColor="text1"/>
          <w:sz w:val="28"/>
          <w:szCs w:val="32"/>
        </w:rPr>
        <w:t>方法</w:t>
      </w:r>
      <w:r w:rsidRPr="004E1DDC">
        <w:rPr>
          <w:rFonts w:ascii="楷体" w:eastAsia="楷体" w:hAnsi="楷体"/>
          <w:b/>
          <w:color w:val="000000" w:themeColor="text1"/>
          <w:sz w:val="28"/>
          <w:szCs w:val="32"/>
        </w:rPr>
        <w:t>验证</w:t>
      </w:r>
    </w:p>
    <w:p w14:paraId="2A435355" w14:textId="7C0BAC78" w:rsidR="008F0EBD" w:rsidRPr="004E1DDC" w:rsidRDefault="004E10A9" w:rsidP="004E1DDC">
      <w:pPr>
        <w:autoSpaceDE w:val="0"/>
        <w:autoSpaceDN w:val="0"/>
        <w:adjustRightInd w:val="0"/>
        <w:ind w:firstLineChars="200" w:firstLine="562"/>
        <w:rPr>
          <w:rFonts w:ascii="楷体" w:eastAsia="楷体" w:hAnsi="楷体"/>
          <w:b/>
          <w:color w:val="000000"/>
          <w:sz w:val="28"/>
          <w:szCs w:val="32"/>
        </w:rPr>
      </w:pPr>
      <w:r w:rsidRPr="004E1DDC">
        <w:rPr>
          <w:rFonts w:ascii="楷体" w:eastAsia="楷体" w:hAnsi="楷体" w:hint="eastAsia"/>
          <w:b/>
          <w:color w:val="000000"/>
          <w:sz w:val="28"/>
          <w:szCs w:val="32"/>
        </w:rPr>
        <w:t>1.方法验证方案</w:t>
      </w:r>
    </w:p>
    <w:p w14:paraId="73E0A729" w14:textId="77777777" w:rsidR="008F0EBD" w:rsidRDefault="004E10A9" w:rsidP="004E1DDC">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（1）直接进样法</w:t>
      </w:r>
    </w:p>
    <w:p w14:paraId="0C79D472"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t>方法检出限测定：配制浓度为</w:t>
      </w:r>
      <w:r>
        <w:rPr>
          <w:rFonts w:eastAsia="仿宋_GB2312"/>
          <w:kern w:val="0"/>
          <w:sz w:val="28"/>
          <w:szCs w:val="28"/>
        </w:rPr>
        <w:t>5.0 μg/L</w:t>
      </w:r>
      <w:r>
        <w:rPr>
          <w:rFonts w:eastAsia="仿宋_GB2312"/>
          <w:kern w:val="0"/>
          <w:sz w:val="28"/>
          <w:szCs w:val="28"/>
        </w:rPr>
        <w:t>空白水加标样</w:t>
      </w:r>
      <w:r>
        <w:rPr>
          <w:rFonts w:eastAsia="仿宋_GB2312"/>
          <w:kern w:val="0"/>
          <w:sz w:val="28"/>
          <w:szCs w:val="28"/>
        </w:rPr>
        <w:t>7</w:t>
      </w:r>
      <w:r>
        <w:rPr>
          <w:rFonts w:eastAsia="仿宋_GB2312"/>
          <w:kern w:val="0"/>
          <w:sz w:val="28"/>
          <w:szCs w:val="28"/>
        </w:rPr>
        <w:t>份，过滤膜后直接进样分析，对上述测定结果后将各自的</w:t>
      </w:r>
      <w:r>
        <w:rPr>
          <w:rFonts w:eastAsia="仿宋_GB2312"/>
          <w:kern w:val="0"/>
          <w:sz w:val="28"/>
          <w:szCs w:val="28"/>
        </w:rPr>
        <w:t xml:space="preserve">7 </w:t>
      </w:r>
      <w:r>
        <w:rPr>
          <w:rFonts w:eastAsia="仿宋_GB2312"/>
          <w:kern w:val="0"/>
          <w:sz w:val="28"/>
          <w:szCs w:val="28"/>
        </w:rPr>
        <w:t>次测定结果计算其标准偏差</w:t>
      </w:r>
      <w:r>
        <w:rPr>
          <w:rFonts w:eastAsia="仿宋_GB2312"/>
          <w:kern w:val="0"/>
          <w:sz w:val="28"/>
          <w:szCs w:val="28"/>
        </w:rPr>
        <w:t>S</w:t>
      </w:r>
      <w:r>
        <w:rPr>
          <w:rFonts w:eastAsia="仿宋_GB2312"/>
          <w:kern w:val="0"/>
          <w:sz w:val="28"/>
          <w:szCs w:val="28"/>
        </w:rPr>
        <w:t>，此时检出限</w:t>
      </w:r>
      <w:r>
        <w:rPr>
          <w:rFonts w:eastAsia="仿宋_GB2312"/>
          <w:kern w:val="0"/>
          <w:sz w:val="28"/>
          <w:szCs w:val="28"/>
        </w:rPr>
        <w:t>MDL</w:t>
      </w:r>
      <w:r>
        <w:rPr>
          <w:rFonts w:eastAsia="仿宋_GB2312"/>
          <w:kern w:val="0"/>
          <w:sz w:val="28"/>
          <w:szCs w:val="28"/>
        </w:rPr>
        <w:t>＝</w:t>
      </w:r>
      <w:r>
        <w:rPr>
          <w:rFonts w:eastAsia="仿宋_GB2312"/>
          <w:kern w:val="0"/>
          <w:sz w:val="28"/>
          <w:szCs w:val="28"/>
        </w:rPr>
        <w:t>S×3.143</w:t>
      </w:r>
      <w:r>
        <w:rPr>
          <w:rFonts w:eastAsia="仿宋_GB2312"/>
          <w:kern w:val="0"/>
          <w:sz w:val="28"/>
          <w:szCs w:val="28"/>
        </w:rPr>
        <w:t>。</w:t>
      </w:r>
    </w:p>
    <w:p w14:paraId="38D7D954"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t>方法的测定下限：参照</w:t>
      </w:r>
      <w:r>
        <w:rPr>
          <w:rFonts w:eastAsia="仿宋_GB2312"/>
          <w:kern w:val="0"/>
          <w:sz w:val="28"/>
          <w:szCs w:val="28"/>
        </w:rPr>
        <w:t>HJ168</w:t>
      </w:r>
      <w:r>
        <w:rPr>
          <w:rFonts w:eastAsia="仿宋_GB2312"/>
          <w:kern w:val="0"/>
          <w:sz w:val="28"/>
          <w:szCs w:val="28"/>
        </w:rPr>
        <w:t>，以</w:t>
      </w:r>
      <w:r>
        <w:rPr>
          <w:rFonts w:eastAsia="仿宋_GB2312"/>
          <w:kern w:val="0"/>
          <w:sz w:val="28"/>
          <w:szCs w:val="28"/>
        </w:rPr>
        <w:t>4</w:t>
      </w:r>
      <w:r>
        <w:rPr>
          <w:rFonts w:eastAsia="仿宋_GB2312"/>
          <w:kern w:val="0"/>
          <w:sz w:val="28"/>
          <w:szCs w:val="28"/>
        </w:rPr>
        <w:t>倍方法检出限确定为本方法目标物的测定下限。</w:t>
      </w:r>
    </w:p>
    <w:p w14:paraId="4BB94308"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t>方法精密度测定：配制浓度为</w:t>
      </w:r>
      <w:r>
        <w:rPr>
          <w:rFonts w:eastAsia="仿宋_GB2312"/>
          <w:kern w:val="0"/>
          <w:sz w:val="28"/>
          <w:szCs w:val="28"/>
        </w:rPr>
        <w:t>10 μg/L</w:t>
      </w:r>
      <w:r>
        <w:rPr>
          <w:rFonts w:eastAsia="仿宋_GB2312"/>
          <w:kern w:val="0"/>
          <w:sz w:val="28"/>
          <w:szCs w:val="28"/>
        </w:rPr>
        <w:t>、</w:t>
      </w:r>
      <w:r>
        <w:rPr>
          <w:rFonts w:eastAsia="仿宋_GB2312"/>
          <w:kern w:val="0"/>
          <w:sz w:val="28"/>
          <w:szCs w:val="28"/>
        </w:rPr>
        <w:t>20.0 μg/L</w:t>
      </w:r>
      <w:r>
        <w:rPr>
          <w:rFonts w:eastAsia="仿宋_GB2312"/>
          <w:kern w:val="0"/>
          <w:sz w:val="28"/>
          <w:szCs w:val="28"/>
        </w:rPr>
        <w:t>和</w:t>
      </w:r>
      <w:r>
        <w:rPr>
          <w:rFonts w:eastAsia="仿宋_GB2312"/>
          <w:kern w:val="0"/>
          <w:sz w:val="28"/>
          <w:szCs w:val="28"/>
        </w:rPr>
        <w:t>50.0 μg/L</w:t>
      </w:r>
      <w:r>
        <w:rPr>
          <w:rFonts w:eastAsia="仿宋_GB2312"/>
          <w:kern w:val="0"/>
          <w:sz w:val="28"/>
          <w:szCs w:val="28"/>
        </w:rPr>
        <w:t>的空白水加标样品，每个浓度水平各</w:t>
      </w:r>
      <w:r>
        <w:rPr>
          <w:rFonts w:eastAsia="仿宋_GB2312"/>
          <w:kern w:val="0"/>
          <w:sz w:val="28"/>
          <w:szCs w:val="28"/>
        </w:rPr>
        <w:t>6</w:t>
      </w:r>
      <w:r>
        <w:rPr>
          <w:rFonts w:eastAsia="仿宋_GB2312"/>
          <w:kern w:val="0"/>
          <w:sz w:val="28"/>
          <w:szCs w:val="28"/>
        </w:rPr>
        <w:t>份平行样，过滤膜后直接进样分析，对上述测定结果后将各自</w:t>
      </w:r>
      <w:r>
        <w:rPr>
          <w:rFonts w:eastAsia="仿宋_GB2312"/>
          <w:kern w:val="0"/>
          <w:sz w:val="28"/>
          <w:szCs w:val="28"/>
        </w:rPr>
        <w:t>6</w:t>
      </w:r>
      <w:r>
        <w:rPr>
          <w:rFonts w:eastAsia="仿宋_GB2312"/>
          <w:kern w:val="0"/>
          <w:sz w:val="28"/>
          <w:szCs w:val="28"/>
        </w:rPr>
        <w:t>次的结果计算平均值，标准偏差，相对标准偏差等。</w:t>
      </w:r>
    </w:p>
    <w:p w14:paraId="1D4D69BE"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lastRenderedPageBreak/>
        <w:t>加标回收率：选取</w:t>
      </w:r>
      <w:r>
        <w:rPr>
          <w:rFonts w:eastAsia="仿宋_GB2312"/>
          <w:kern w:val="0"/>
          <w:sz w:val="28"/>
          <w:szCs w:val="28"/>
        </w:rPr>
        <w:t>1</w:t>
      </w:r>
      <w:r>
        <w:rPr>
          <w:rFonts w:eastAsia="仿宋_GB2312"/>
          <w:kern w:val="0"/>
          <w:sz w:val="28"/>
          <w:szCs w:val="28"/>
        </w:rPr>
        <w:t>个地表水样品和</w:t>
      </w:r>
      <w:r>
        <w:rPr>
          <w:rFonts w:eastAsia="仿宋_GB2312"/>
          <w:kern w:val="0"/>
          <w:sz w:val="28"/>
          <w:szCs w:val="28"/>
        </w:rPr>
        <w:t>1</w:t>
      </w:r>
      <w:r>
        <w:rPr>
          <w:rFonts w:eastAsia="仿宋_GB2312"/>
          <w:kern w:val="0"/>
          <w:sz w:val="28"/>
          <w:szCs w:val="28"/>
        </w:rPr>
        <w:t>个废水样品，每一个样品平行测定</w:t>
      </w:r>
      <w:r>
        <w:rPr>
          <w:rFonts w:eastAsia="仿宋_GB2312"/>
          <w:kern w:val="0"/>
          <w:sz w:val="28"/>
          <w:szCs w:val="28"/>
        </w:rPr>
        <w:t>6</w:t>
      </w:r>
      <w:r>
        <w:rPr>
          <w:rFonts w:eastAsia="仿宋_GB2312"/>
          <w:kern w:val="0"/>
          <w:sz w:val="28"/>
          <w:szCs w:val="28"/>
        </w:rPr>
        <w:t>次取其平均值。再将实际样品中加入标准溶液其浓度分别为</w:t>
      </w:r>
      <w:r>
        <w:rPr>
          <w:rFonts w:eastAsia="仿宋_GB2312"/>
          <w:kern w:val="0"/>
          <w:sz w:val="28"/>
          <w:szCs w:val="28"/>
        </w:rPr>
        <w:t>10.0 μg/L</w:t>
      </w:r>
      <w:r>
        <w:rPr>
          <w:rFonts w:eastAsia="仿宋_GB2312"/>
          <w:kern w:val="0"/>
          <w:sz w:val="28"/>
          <w:szCs w:val="28"/>
        </w:rPr>
        <w:t>和</w:t>
      </w:r>
      <w:r>
        <w:rPr>
          <w:rFonts w:eastAsia="仿宋_GB2312"/>
          <w:kern w:val="0"/>
          <w:sz w:val="28"/>
          <w:szCs w:val="28"/>
        </w:rPr>
        <w:t>50.0 μg/L</w:t>
      </w:r>
      <w:r>
        <w:rPr>
          <w:rFonts w:eastAsia="仿宋_GB2312"/>
          <w:kern w:val="0"/>
          <w:sz w:val="28"/>
          <w:szCs w:val="28"/>
        </w:rPr>
        <w:t>，平行配制</w:t>
      </w:r>
      <w:r>
        <w:rPr>
          <w:rFonts w:eastAsia="仿宋_GB2312"/>
          <w:kern w:val="0"/>
          <w:sz w:val="28"/>
          <w:szCs w:val="28"/>
        </w:rPr>
        <w:t>6</w:t>
      </w:r>
      <w:r>
        <w:rPr>
          <w:rFonts w:eastAsia="仿宋_GB2312"/>
          <w:kern w:val="0"/>
          <w:sz w:val="28"/>
          <w:szCs w:val="28"/>
        </w:rPr>
        <w:t>份，直接进样分析测定，后将</w:t>
      </w:r>
      <w:r>
        <w:rPr>
          <w:rFonts w:eastAsia="仿宋_GB2312"/>
          <w:kern w:val="0"/>
          <w:sz w:val="28"/>
          <w:szCs w:val="28"/>
        </w:rPr>
        <w:t>6</w:t>
      </w:r>
      <w:r>
        <w:rPr>
          <w:rFonts w:eastAsia="仿宋_GB2312"/>
          <w:kern w:val="0"/>
          <w:sz w:val="28"/>
          <w:szCs w:val="28"/>
        </w:rPr>
        <w:t>次测定结果，分别计算平均值、标准偏差、相对标准偏差、加标回收率等。</w:t>
      </w:r>
    </w:p>
    <w:p w14:paraId="3DDE5DB7" w14:textId="77777777" w:rsidR="008F0EBD" w:rsidRDefault="004E10A9">
      <w:pPr>
        <w:autoSpaceDE w:val="0"/>
        <w:autoSpaceDN w:val="0"/>
        <w:adjustRightInd w:val="0"/>
        <w:rPr>
          <w:rFonts w:ascii="仿宋_GB2312" w:eastAsia="仿宋_GB2312"/>
          <w:color w:val="000000"/>
          <w:sz w:val="28"/>
          <w:szCs w:val="32"/>
        </w:rPr>
      </w:pPr>
      <w:r>
        <w:rPr>
          <w:rFonts w:ascii="仿宋_GB2312" w:eastAsia="仿宋_GB2312" w:hint="eastAsia"/>
          <w:color w:val="000000"/>
          <w:sz w:val="28"/>
          <w:szCs w:val="32"/>
        </w:rPr>
        <w:t>（2）固相萃取法</w:t>
      </w:r>
    </w:p>
    <w:p w14:paraId="16BDF818"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t>方法检出限测定：配制浓度为</w:t>
      </w:r>
      <w:r>
        <w:rPr>
          <w:rFonts w:eastAsia="仿宋_GB2312"/>
          <w:kern w:val="0"/>
          <w:sz w:val="28"/>
          <w:szCs w:val="28"/>
        </w:rPr>
        <w:t>5.0 ng/L</w:t>
      </w:r>
      <w:r>
        <w:rPr>
          <w:rFonts w:eastAsia="仿宋_GB2312"/>
          <w:kern w:val="0"/>
          <w:sz w:val="28"/>
          <w:szCs w:val="28"/>
        </w:rPr>
        <w:t>空白水加标样</w:t>
      </w:r>
      <w:r>
        <w:rPr>
          <w:rFonts w:eastAsia="仿宋_GB2312"/>
          <w:kern w:val="0"/>
          <w:sz w:val="28"/>
          <w:szCs w:val="28"/>
        </w:rPr>
        <w:t>7</w:t>
      </w:r>
      <w:r>
        <w:rPr>
          <w:rFonts w:eastAsia="仿宋_GB2312"/>
          <w:kern w:val="0"/>
          <w:sz w:val="28"/>
          <w:szCs w:val="28"/>
        </w:rPr>
        <w:t>份进行全过程分析测定，对上述测定结果后将各自的</w:t>
      </w:r>
      <w:r>
        <w:rPr>
          <w:rFonts w:eastAsia="仿宋_GB2312"/>
          <w:kern w:val="0"/>
          <w:sz w:val="28"/>
          <w:szCs w:val="28"/>
        </w:rPr>
        <w:t>7</w:t>
      </w:r>
      <w:r>
        <w:rPr>
          <w:rFonts w:eastAsia="仿宋_GB2312"/>
          <w:kern w:val="0"/>
          <w:sz w:val="28"/>
          <w:szCs w:val="28"/>
        </w:rPr>
        <w:t>次测定结果计算其标准偏差</w:t>
      </w:r>
      <w:r>
        <w:rPr>
          <w:rFonts w:eastAsia="仿宋_GB2312"/>
          <w:kern w:val="0"/>
          <w:sz w:val="28"/>
          <w:szCs w:val="28"/>
        </w:rPr>
        <w:t>S</w:t>
      </w:r>
      <w:r>
        <w:rPr>
          <w:rFonts w:eastAsia="仿宋_GB2312"/>
          <w:kern w:val="0"/>
          <w:sz w:val="28"/>
          <w:szCs w:val="28"/>
        </w:rPr>
        <w:t>，此时检出限</w:t>
      </w:r>
      <w:r>
        <w:rPr>
          <w:rFonts w:eastAsia="仿宋_GB2312"/>
          <w:kern w:val="0"/>
          <w:sz w:val="28"/>
          <w:szCs w:val="28"/>
        </w:rPr>
        <w:t>MDL</w:t>
      </w:r>
      <w:r>
        <w:rPr>
          <w:rFonts w:eastAsia="仿宋_GB2312"/>
          <w:kern w:val="0"/>
          <w:sz w:val="28"/>
          <w:szCs w:val="28"/>
        </w:rPr>
        <w:t>＝</w:t>
      </w:r>
      <w:r>
        <w:rPr>
          <w:rFonts w:eastAsia="仿宋_GB2312"/>
          <w:kern w:val="0"/>
          <w:sz w:val="28"/>
          <w:szCs w:val="28"/>
        </w:rPr>
        <w:t>S×3.143</w:t>
      </w:r>
      <w:r>
        <w:rPr>
          <w:rFonts w:eastAsia="仿宋_GB2312"/>
          <w:kern w:val="0"/>
          <w:sz w:val="28"/>
          <w:szCs w:val="28"/>
        </w:rPr>
        <w:t>。</w:t>
      </w:r>
    </w:p>
    <w:p w14:paraId="10E3768E"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t>方法的测定下限：参照</w:t>
      </w:r>
      <w:r>
        <w:rPr>
          <w:rFonts w:eastAsia="仿宋_GB2312"/>
          <w:kern w:val="0"/>
          <w:sz w:val="28"/>
          <w:szCs w:val="28"/>
        </w:rPr>
        <w:t>HJ168</w:t>
      </w:r>
      <w:r>
        <w:rPr>
          <w:rFonts w:eastAsia="仿宋_GB2312"/>
          <w:kern w:val="0"/>
          <w:sz w:val="28"/>
          <w:szCs w:val="28"/>
        </w:rPr>
        <w:t>，以</w:t>
      </w:r>
      <w:r>
        <w:rPr>
          <w:rFonts w:eastAsia="仿宋_GB2312"/>
          <w:kern w:val="0"/>
          <w:sz w:val="28"/>
          <w:szCs w:val="28"/>
        </w:rPr>
        <w:t>4</w:t>
      </w:r>
      <w:r>
        <w:rPr>
          <w:rFonts w:eastAsia="仿宋_GB2312"/>
          <w:kern w:val="0"/>
          <w:sz w:val="28"/>
          <w:szCs w:val="28"/>
        </w:rPr>
        <w:t>倍方法检出限确定为本方法目标物的测定下限。</w:t>
      </w:r>
    </w:p>
    <w:p w14:paraId="0147E428"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t>方法精密度测定：配制浓度为</w:t>
      </w:r>
      <w:r>
        <w:rPr>
          <w:rFonts w:eastAsia="仿宋_GB2312"/>
          <w:sz w:val="28"/>
          <w:szCs w:val="28"/>
        </w:rPr>
        <w:t>50.0 ng/L</w:t>
      </w:r>
      <w:r>
        <w:rPr>
          <w:rFonts w:eastAsia="仿宋_GB2312"/>
          <w:sz w:val="28"/>
          <w:szCs w:val="28"/>
        </w:rPr>
        <w:t>、</w:t>
      </w:r>
      <w:r>
        <w:rPr>
          <w:rFonts w:eastAsia="仿宋_GB2312"/>
          <w:sz w:val="28"/>
          <w:szCs w:val="28"/>
        </w:rPr>
        <w:t>100 ng/L</w:t>
      </w:r>
      <w:r>
        <w:rPr>
          <w:rFonts w:eastAsia="仿宋_GB2312"/>
          <w:sz w:val="28"/>
          <w:szCs w:val="28"/>
        </w:rPr>
        <w:t>和</w:t>
      </w:r>
      <w:r>
        <w:rPr>
          <w:rFonts w:eastAsia="仿宋_GB2312"/>
          <w:sz w:val="28"/>
          <w:szCs w:val="28"/>
        </w:rPr>
        <w:t>250 ng/L</w:t>
      </w:r>
      <w:r>
        <w:rPr>
          <w:rFonts w:eastAsia="仿宋_GB2312"/>
          <w:kern w:val="0"/>
          <w:sz w:val="28"/>
          <w:szCs w:val="28"/>
        </w:rPr>
        <w:t>的空白水加标样品，每个浓度水平各</w:t>
      </w:r>
      <w:r>
        <w:rPr>
          <w:rFonts w:eastAsia="仿宋_GB2312"/>
          <w:kern w:val="0"/>
          <w:sz w:val="28"/>
          <w:szCs w:val="28"/>
        </w:rPr>
        <w:t>6</w:t>
      </w:r>
      <w:r>
        <w:rPr>
          <w:rFonts w:eastAsia="仿宋_GB2312"/>
          <w:kern w:val="0"/>
          <w:sz w:val="28"/>
          <w:szCs w:val="28"/>
        </w:rPr>
        <w:t>份平行样进行全过程分析，对上述测定结果后将各自</w:t>
      </w:r>
      <w:r>
        <w:rPr>
          <w:rFonts w:eastAsia="仿宋_GB2312"/>
          <w:kern w:val="0"/>
          <w:sz w:val="28"/>
          <w:szCs w:val="28"/>
        </w:rPr>
        <w:t>6</w:t>
      </w:r>
      <w:r>
        <w:rPr>
          <w:rFonts w:eastAsia="仿宋_GB2312"/>
          <w:kern w:val="0"/>
          <w:sz w:val="28"/>
          <w:szCs w:val="28"/>
        </w:rPr>
        <w:t>次的结果计算平均值，标准偏差，相对标准偏差等。</w:t>
      </w:r>
    </w:p>
    <w:p w14:paraId="3E087958" w14:textId="77777777" w:rsidR="008F0EBD" w:rsidRDefault="004E10A9">
      <w:pPr>
        <w:autoSpaceDE w:val="0"/>
        <w:autoSpaceDN w:val="0"/>
        <w:adjustRightInd w:val="0"/>
        <w:spacing w:line="360" w:lineRule="auto"/>
        <w:ind w:firstLineChars="200" w:firstLine="560"/>
        <w:rPr>
          <w:rFonts w:eastAsia="仿宋_GB2312"/>
          <w:kern w:val="0"/>
          <w:sz w:val="28"/>
          <w:szCs w:val="28"/>
        </w:rPr>
      </w:pPr>
      <w:r>
        <w:rPr>
          <w:rFonts w:eastAsia="仿宋_GB2312"/>
          <w:kern w:val="0"/>
          <w:sz w:val="28"/>
          <w:szCs w:val="28"/>
        </w:rPr>
        <w:t>加标回收率：选取</w:t>
      </w:r>
      <w:r>
        <w:rPr>
          <w:rFonts w:eastAsia="仿宋_GB2312"/>
          <w:kern w:val="0"/>
          <w:sz w:val="28"/>
          <w:szCs w:val="28"/>
        </w:rPr>
        <w:t>1</w:t>
      </w:r>
      <w:r>
        <w:rPr>
          <w:rFonts w:eastAsia="仿宋_GB2312"/>
          <w:kern w:val="0"/>
          <w:sz w:val="28"/>
          <w:szCs w:val="28"/>
        </w:rPr>
        <w:t>个地表水样品和</w:t>
      </w:r>
      <w:r>
        <w:rPr>
          <w:rFonts w:eastAsia="仿宋_GB2312"/>
          <w:kern w:val="0"/>
          <w:sz w:val="28"/>
          <w:szCs w:val="28"/>
        </w:rPr>
        <w:t>1</w:t>
      </w:r>
      <w:r>
        <w:rPr>
          <w:rFonts w:eastAsia="仿宋_GB2312"/>
          <w:kern w:val="0"/>
          <w:sz w:val="28"/>
          <w:szCs w:val="28"/>
        </w:rPr>
        <w:t>个废水样品，每一个样品经全过程分析平行测定</w:t>
      </w:r>
      <w:r>
        <w:rPr>
          <w:rFonts w:eastAsia="仿宋_GB2312"/>
          <w:kern w:val="0"/>
          <w:sz w:val="28"/>
          <w:szCs w:val="28"/>
        </w:rPr>
        <w:t>6</w:t>
      </w:r>
      <w:r>
        <w:rPr>
          <w:rFonts w:eastAsia="仿宋_GB2312"/>
          <w:kern w:val="0"/>
          <w:sz w:val="28"/>
          <w:szCs w:val="28"/>
        </w:rPr>
        <w:t>次取其平均值，</w:t>
      </w:r>
      <w:r>
        <w:rPr>
          <w:rFonts w:eastAsia="仿宋_GB2312"/>
          <w:color w:val="000000"/>
          <w:kern w:val="0"/>
          <w:sz w:val="28"/>
          <w:szCs w:val="28"/>
        </w:rPr>
        <w:t>在地表水和废水样品加入标准溶液浓度分别为</w:t>
      </w:r>
      <w:r>
        <w:rPr>
          <w:rFonts w:eastAsia="仿宋_GB2312"/>
          <w:color w:val="000000"/>
          <w:sz w:val="28"/>
          <w:szCs w:val="28"/>
        </w:rPr>
        <w:t>50.0 ng/L</w:t>
      </w:r>
      <w:r>
        <w:rPr>
          <w:rFonts w:eastAsia="仿宋_GB2312"/>
          <w:color w:val="000000"/>
          <w:sz w:val="28"/>
          <w:szCs w:val="28"/>
        </w:rPr>
        <w:t>和</w:t>
      </w:r>
      <w:r>
        <w:rPr>
          <w:rFonts w:eastAsia="仿宋_GB2312"/>
          <w:color w:val="000000"/>
          <w:sz w:val="28"/>
          <w:szCs w:val="28"/>
        </w:rPr>
        <w:t>250 ng/L</w:t>
      </w:r>
      <w:r>
        <w:rPr>
          <w:rFonts w:eastAsia="仿宋_GB2312"/>
          <w:color w:val="000000"/>
          <w:kern w:val="0"/>
          <w:sz w:val="28"/>
          <w:szCs w:val="28"/>
        </w:rPr>
        <w:t>，平</w:t>
      </w:r>
      <w:r>
        <w:rPr>
          <w:rFonts w:eastAsia="仿宋_GB2312"/>
          <w:kern w:val="0"/>
          <w:sz w:val="28"/>
          <w:szCs w:val="28"/>
        </w:rPr>
        <w:t>行配制</w:t>
      </w:r>
      <w:r>
        <w:rPr>
          <w:rFonts w:eastAsia="仿宋_GB2312"/>
          <w:kern w:val="0"/>
          <w:sz w:val="28"/>
          <w:szCs w:val="28"/>
        </w:rPr>
        <w:t>6</w:t>
      </w:r>
      <w:r>
        <w:rPr>
          <w:rFonts w:eastAsia="仿宋_GB2312"/>
          <w:kern w:val="0"/>
          <w:sz w:val="28"/>
          <w:szCs w:val="28"/>
        </w:rPr>
        <w:t>份，经全过程分析测定，后将</w:t>
      </w:r>
      <w:r>
        <w:rPr>
          <w:rFonts w:eastAsia="仿宋_GB2312"/>
          <w:kern w:val="0"/>
          <w:sz w:val="28"/>
          <w:szCs w:val="28"/>
        </w:rPr>
        <w:t>6</w:t>
      </w:r>
      <w:r>
        <w:rPr>
          <w:rFonts w:eastAsia="仿宋_GB2312"/>
          <w:kern w:val="0"/>
          <w:sz w:val="28"/>
          <w:szCs w:val="28"/>
        </w:rPr>
        <w:t>次测定结果，分别计算平均值、标准偏差、相对标准偏差、加标回收率等。</w:t>
      </w:r>
    </w:p>
    <w:p w14:paraId="66240241" w14:textId="77777777" w:rsidR="008F0EBD" w:rsidRPr="004E1DDC" w:rsidRDefault="004E10A9" w:rsidP="004E1DDC">
      <w:pPr>
        <w:autoSpaceDE w:val="0"/>
        <w:autoSpaceDN w:val="0"/>
        <w:adjustRightInd w:val="0"/>
        <w:ind w:firstLineChars="200" w:firstLine="562"/>
        <w:rPr>
          <w:rFonts w:ascii="楷体" w:eastAsia="楷体" w:hAnsi="楷体"/>
          <w:b/>
          <w:color w:val="000000"/>
          <w:sz w:val="28"/>
          <w:szCs w:val="32"/>
        </w:rPr>
      </w:pPr>
      <w:r w:rsidRPr="004E1DDC">
        <w:rPr>
          <w:rFonts w:ascii="楷体" w:eastAsia="楷体" w:hAnsi="楷体" w:hint="eastAsia"/>
          <w:b/>
          <w:color w:val="000000"/>
          <w:sz w:val="28"/>
          <w:szCs w:val="32"/>
        </w:rPr>
        <w:t>2.方法验证过程</w:t>
      </w:r>
    </w:p>
    <w:p w14:paraId="0E776264" w14:textId="77777777" w:rsidR="008F0EBD" w:rsidRDefault="004E10A9" w:rsidP="004E1DDC">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（1）</w:t>
      </w:r>
      <w:r>
        <w:rPr>
          <w:rFonts w:ascii="仿宋_GB2312" w:eastAsia="仿宋_GB2312" w:hint="eastAsia"/>
          <w:kern w:val="0"/>
          <w:sz w:val="28"/>
          <w:szCs w:val="28"/>
        </w:rPr>
        <w:t>通过筛选确定有资质方法验证单位。按照方法验证方案准备实验用品，与验证单位确定验证时间。在方法验证前，确保参加验证的操作人员应熟悉和掌握方法原理、操作步骤及流程。方法验证过程中所用的试剂和材料、仪器和设备及分析步骤应符合方法相关要求。</w:t>
      </w:r>
    </w:p>
    <w:p w14:paraId="15064396" w14:textId="77777777" w:rsidR="008F0EBD" w:rsidRDefault="004E10A9" w:rsidP="004E1DDC">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lastRenderedPageBreak/>
        <w:t>（2）</w:t>
      </w:r>
      <w:r>
        <w:rPr>
          <w:rFonts w:ascii="仿宋_GB2312" w:eastAsia="仿宋_GB2312" w:hint="eastAsia"/>
          <w:kern w:val="0"/>
          <w:sz w:val="28"/>
          <w:szCs w:val="28"/>
        </w:rPr>
        <w:t>《方法验证报告》见附件一。</w:t>
      </w:r>
    </w:p>
    <w:p w14:paraId="2C5BA03E" w14:textId="77777777" w:rsidR="008F0EBD" w:rsidRPr="004E1DDC" w:rsidRDefault="004E10A9" w:rsidP="004E1DDC">
      <w:pPr>
        <w:autoSpaceDE w:val="0"/>
        <w:autoSpaceDN w:val="0"/>
        <w:adjustRightInd w:val="0"/>
        <w:ind w:firstLineChars="200" w:firstLine="562"/>
        <w:rPr>
          <w:rFonts w:ascii="楷体" w:eastAsia="楷体" w:hAnsi="楷体"/>
          <w:b/>
          <w:color w:val="000000"/>
          <w:sz w:val="28"/>
          <w:szCs w:val="32"/>
        </w:rPr>
      </w:pPr>
      <w:r w:rsidRPr="004E1DDC">
        <w:rPr>
          <w:rFonts w:ascii="楷体" w:eastAsia="楷体" w:hAnsi="楷体" w:hint="eastAsia"/>
          <w:b/>
          <w:color w:val="000000"/>
          <w:sz w:val="28"/>
          <w:szCs w:val="32"/>
        </w:rPr>
        <w:t>3.方法验证</w:t>
      </w:r>
      <w:r w:rsidRPr="004E1DDC">
        <w:rPr>
          <w:rFonts w:ascii="楷体" w:eastAsia="楷体" w:hAnsi="楷体"/>
          <w:b/>
          <w:color w:val="000000"/>
          <w:sz w:val="28"/>
          <w:szCs w:val="32"/>
        </w:rPr>
        <w:t>及数据取舍</w:t>
      </w:r>
    </w:p>
    <w:p w14:paraId="521F40B1" w14:textId="77777777" w:rsidR="008F0EBD" w:rsidRDefault="004E10A9" w:rsidP="004E1DDC">
      <w:pPr>
        <w:autoSpaceDE w:val="0"/>
        <w:autoSpaceDN w:val="0"/>
        <w:adjustRightInd w:val="0"/>
        <w:spacing w:line="360" w:lineRule="auto"/>
        <w:ind w:firstLineChars="200" w:firstLine="560"/>
        <w:rPr>
          <w:color w:val="000000"/>
          <w:kern w:val="0"/>
          <w:szCs w:val="20"/>
        </w:rPr>
      </w:pPr>
      <w:r>
        <w:rPr>
          <w:rFonts w:ascii="仿宋_GB2312" w:eastAsia="仿宋_GB2312" w:hint="eastAsia"/>
          <w:color w:val="000000"/>
          <w:sz w:val="28"/>
          <w:szCs w:val="32"/>
        </w:rPr>
        <w:t>（1）检出限</w:t>
      </w:r>
      <w:r>
        <w:rPr>
          <w:rFonts w:hint="eastAsia"/>
          <w:color w:val="000000"/>
          <w:kern w:val="0"/>
          <w:szCs w:val="20"/>
        </w:rPr>
        <w:t>：</w:t>
      </w:r>
      <w:r>
        <w:rPr>
          <w:rFonts w:eastAsia="仿宋_GB2312"/>
          <w:color w:val="000000"/>
          <w:kern w:val="0"/>
          <w:sz w:val="28"/>
          <w:szCs w:val="28"/>
        </w:rPr>
        <w:t>由于不同品牌、不同型号液相色谱</w:t>
      </w:r>
      <w:r>
        <w:rPr>
          <w:rFonts w:eastAsia="仿宋_GB2312"/>
          <w:color w:val="000000"/>
          <w:kern w:val="0"/>
          <w:sz w:val="28"/>
          <w:szCs w:val="28"/>
        </w:rPr>
        <w:t>/</w:t>
      </w:r>
      <w:r>
        <w:rPr>
          <w:rFonts w:eastAsia="仿宋_GB2312"/>
          <w:color w:val="000000"/>
          <w:kern w:val="0"/>
          <w:sz w:val="28"/>
          <w:szCs w:val="28"/>
        </w:rPr>
        <w:t>串联质谱仪灵敏度可能会有差异，本标准在进行方法验证时，尽可能选择了覆盖市场的不同品牌液质联用仪，包括</w:t>
      </w:r>
      <w:r>
        <w:rPr>
          <w:rFonts w:eastAsia="仿宋_GB2312"/>
          <w:color w:val="000000"/>
          <w:kern w:val="0"/>
          <w:sz w:val="28"/>
          <w:szCs w:val="28"/>
        </w:rPr>
        <w:t>Agilent</w:t>
      </w:r>
      <w:r>
        <w:rPr>
          <w:rFonts w:eastAsia="仿宋_GB2312"/>
          <w:color w:val="000000"/>
          <w:kern w:val="0"/>
          <w:sz w:val="28"/>
          <w:szCs w:val="28"/>
        </w:rPr>
        <w:t>、</w:t>
      </w:r>
      <w:r>
        <w:rPr>
          <w:rFonts w:eastAsia="仿宋_GB2312"/>
          <w:color w:val="000000"/>
          <w:kern w:val="0"/>
          <w:sz w:val="28"/>
          <w:szCs w:val="28"/>
        </w:rPr>
        <w:t>Waters</w:t>
      </w:r>
      <w:r>
        <w:rPr>
          <w:rFonts w:eastAsia="仿宋_GB2312"/>
          <w:color w:val="000000"/>
          <w:kern w:val="0"/>
          <w:sz w:val="28"/>
          <w:szCs w:val="28"/>
        </w:rPr>
        <w:t>、</w:t>
      </w:r>
      <w:r>
        <w:rPr>
          <w:rFonts w:eastAsia="仿宋_GB2312"/>
          <w:color w:val="000000"/>
          <w:kern w:val="0"/>
          <w:sz w:val="28"/>
          <w:szCs w:val="28"/>
        </w:rPr>
        <w:t xml:space="preserve">Thermo, </w:t>
      </w:r>
      <w:r>
        <w:rPr>
          <w:rFonts w:eastAsia="仿宋_GB2312"/>
          <w:color w:val="000000"/>
          <w:kern w:val="0"/>
          <w:sz w:val="28"/>
          <w:szCs w:val="28"/>
        </w:rPr>
        <w:t>获得的数据能够全面反映各种品牌型号仪器的检出限水平。</w:t>
      </w:r>
    </w:p>
    <w:p w14:paraId="14019BCC" w14:textId="77777777" w:rsidR="008F0EBD" w:rsidRDefault="004E10A9" w:rsidP="004E1DDC">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（2）</w:t>
      </w:r>
      <w:r>
        <w:rPr>
          <w:rFonts w:eastAsia="仿宋_GB2312"/>
          <w:kern w:val="0"/>
          <w:sz w:val="28"/>
          <w:szCs w:val="28"/>
        </w:rPr>
        <w:t>以本方法确定的</w:t>
      </w:r>
      <w:r>
        <w:rPr>
          <w:rFonts w:eastAsia="仿宋_GB2312"/>
          <w:kern w:val="0"/>
          <w:sz w:val="28"/>
          <w:szCs w:val="28"/>
        </w:rPr>
        <w:t>4</w:t>
      </w:r>
      <w:r>
        <w:rPr>
          <w:rFonts w:eastAsia="仿宋_GB2312"/>
          <w:kern w:val="0"/>
          <w:sz w:val="28"/>
          <w:szCs w:val="28"/>
        </w:rPr>
        <w:t>倍检出限为目标物的测定下限。</w:t>
      </w:r>
    </w:p>
    <w:p w14:paraId="1CC29E41" w14:textId="77777777" w:rsidR="008F0EBD" w:rsidRDefault="004E10A9" w:rsidP="004E1DDC">
      <w:pPr>
        <w:autoSpaceDE w:val="0"/>
        <w:autoSpaceDN w:val="0"/>
        <w:adjustRightInd w:val="0"/>
        <w:ind w:firstLineChars="200" w:firstLine="560"/>
        <w:rPr>
          <w:rFonts w:ascii="仿宋_GB2312" w:eastAsia="仿宋_GB2312"/>
          <w:color w:val="000000"/>
          <w:sz w:val="28"/>
          <w:szCs w:val="28"/>
        </w:rPr>
      </w:pPr>
      <w:r>
        <w:rPr>
          <w:rFonts w:ascii="仿宋_GB2312" w:eastAsia="仿宋_GB2312" w:hint="eastAsia"/>
          <w:color w:val="000000"/>
          <w:sz w:val="28"/>
          <w:szCs w:val="32"/>
        </w:rPr>
        <w:t>（3）</w:t>
      </w:r>
      <w:r>
        <w:rPr>
          <w:rFonts w:ascii="仿宋_GB2312" w:eastAsia="仿宋_GB2312" w:hint="eastAsia"/>
          <w:kern w:val="0"/>
          <w:sz w:val="28"/>
          <w:szCs w:val="28"/>
        </w:rPr>
        <w:t>本课题组在进行方法验证报告数据统计时，所有数据全部采用，未进行取舍。</w:t>
      </w:r>
    </w:p>
    <w:p w14:paraId="713DDF7A" w14:textId="77777777" w:rsidR="008F0EBD" w:rsidRDefault="004E10A9" w:rsidP="004E1DDC">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（4）</w:t>
      </w:r>
      <w:r>
        <w:rPr>
          <w:rFonts w:ascii="仿宋_GB2312" w:eastAsia="仿宋_GB2312" w:hint="eastAsia"/>
          <w:kern w:val="0"/>
          <w:sz w:val="28"/>
          <w:szCs w:val="28"/>
        </w:rPr>
        <w:t>方法精密度和准确度统计结果能满足方法特性指标要求。</w:t>
      </w:r>
    </w:p>
    <w:p w14:paraId="676E8DF0" w14:textId="0BD763EB" w:rsidR="00E20A55" w:rsidRPr="004E1DDC" w:rsidRDefault="00E20A55">
      <w:pPr>
        <w:numPr>
          <w:ilvl w:val="0"/>
          <w:numId w:val="8"/>
        </w:numPr>
        <w:autoSpaceDE w:val="0"/>
        <w:autoSpaceDN w:val="0"/>
        <w:adjustRightInd w:val="0"/>
        <w:rPr>
          <w:rFonts w:ascii="楷体" w:eastAsia="楷体" w:hAnsi="楷体"/>
          <w:b/>
          <w:color w:val="000000" w:themeColor="text1"/>
          <w:sz w:val="28"/>
          <w:szCs w:val="32"/>
        </w:rPr>
      </w:pPr>
      <w:r w:rsidRPr="004E1DDC">
        <w:rPr>
          <w:rFonts w:ascii="楷体" w:eastAsia="楷体" w:hAnsi="楷体" w:hint="eastAsia"/>
          <w:b/>
          <w:color w:val="000000" w:themeColor="text1"/>
          <w:sz w:val="28"/>
          <w:szCs w:val="32"/>
        </w:rPr>
        <w:t>精密度</w:t>
      </w:r>
    </w:p>
    <w:p w14:paraId="6120E2E5" w14:textId="0995831E" w:rsidR="005033E1" w:rsidRPr="00263A8D" w:rsidRDefault="00263A8D" w:rsidP="00263A8D">
      <w:pPr>
        <w:autoSpaceDE w:val="0"/>
        <w:autoSpaceDN w:val="0"/>
        <w:adjustRightInd w:val="0"/>
        <w:ind w:firstLineChars="200" w:firstLine="560"/>
        <w:rPr>
          <w:rFonts w:eastAsia="仿宋_GB2312"/>
          <w:kern w:val="0"/>
          <w:sz w:val="28"/>
          <w:szCs w:val="28"/>
        </w:rPr>
      </w:pPr>
      <w:r w:rsidRPr="00263A8D">
        <w:rPr>
          <w:rFonts w:eastAsia="仿宋_GB2312" w:hint="eastAsia"/>
          <w:kern w:val="0"/>
          <w:sz w:val="28"/>
          <w:szCs w:val="28"/>
        </w:rPr>
        <w:t>在同一实验室，由同一操作者使用相同设备，按相同的测试方法，并在短时间内对同一被测对象相互进行测试获得的两次独立测试结果的绝对差值不大于这两个测定值的算数平均值的</w:t>
      </w:r>
      <w:r w:rsidRPr="00263A8D">
        <w:rPr>
          <w:rFonts w:eastAsia="仿宋_GB2312" w:hint="eastAsia"/>
          <w:kern w:val="0"/>
          <w:sz w:val="28"/>
          <w:szCs w:val="28"/>
        </w:rPr>
        <w:t>15</w:t>
      </w:r>
      <w:r w:rsidRPr="00263A8D">
        <w:rPr>
          <w:rFonts w:eastAsia="仿宋_GB2312" w:hint="eastAsia"/>
          <w:kern w:val="0"/>
          <w:sz w:val="28"/>
          <w:szCs w:val="28"/>
        </w:rPr>
        <w:t>％。</w:t>
      </w:r>
    </w:p>
    <w:p w14:paraId="4478A067" w14:textId="4428DB13" w:rsidR="00E20A55" w:rsidRPr="004E1DDC" w:rsidRDefault="00E20A55">
      <w:pPr>
        <w:numPr>
          <w:ilvl w:val="0"/>
          <w:numId w:val="8"/>
        </w:numPr>
        <w:autoSpaceDE w:val="0"/>
        <w:autoSpaceDN w:val="0"/>
        <w:adjustRightInd w:val="0"/>
        <w:rPr>
          <w:rFonts w:ascii="楷体" w:eastAsia="楷体" w:hAnsi="楷体"/>
          <w:b/>
          <w:color w:val="000000" w:themeColor="text1"/>
          <w:sz w:val="28"/>
          <w:szCs w:val="32"/>
        </w:rPr>
      </w:pPr>
      <w:r w:rsidRPr="004E1DDC">
        <w:rPr>
          <w:rFonts w:ascii="楷体" w:eastAsia="楷体" w:hAnsi="楷体" w:hint="eastAsia"/>
          <w:b/>
          <w:color w:val="000000" w:themeColor="text1"/>
          <w:sz w:val="28"/>
          <w:szCs w:val="32"/>
        </w:rPr>
        <w:t>检出限和定量限</w:t>
      </w:r>
    </w:p>
    <w:p w14:paraId="6E69372D" w14:textId="51275932" w:rsidR="005033E1" w:rsidRPr="00D81A0C" w:rsidRDefault="00263A8D" w:rsidP="00D81A0C">
      <w:pPr>
        <w:autoSpaceDE w:val="0"/>
        <w:autoSpaceDN w:val="0"/>
        <w:adjustRightInd w:val="0"/>
        <w:ind w:firstLineChars="200" w:firstLine="560"/>
        <w:rPr>
          <w:rFonts w:eastAsia="仿宋_GB2312"/>
          <w:color w:val="000000"/>
          <w:sz w:val="28"/>
          <w:szCs w:val="32"/>
        </w:rPr>
      </w:pPr>
      <w:r w:rsidRPr="00D81A0C">
        <w:rPr>
          <w:rFonts w:eastAsia="仿宋_GB2312" w:hint="eastAsia"/>
          <w:color w:val="000000"/>
          <w:sz w:val="28"/>
          <w:szCs w:val="32"/>
        </w:rPr>
        <w:t>见表</w:t>
      </w:r>
      <w:r w:rsidRPr="00D81A0C">
        <w:rPr>
          <w:rFonts w:eastAsia="仿宋_GB2312" w:hint="eastAsia"/>
          <w:color w:val="000000"/>
          <w:sz w:val="28"/>
          <w:szCs w:val="32"/>
        </w:rPr>
        <w:t>1</w:t>
      </w:r>
      <w:r w:rsidRPr="00D81A0C">
        <w:rPr>
          <w:rFonts w:eastAsia="仿宋_GB2312"/>
          <w:color w:val="000000"/>
          <w:sz w:val="28"/>
          <w:szCs w:val="32"/>
        </w:rPr>
        <w:t>7</w:t>
      </w:r>
      <w:r w:rsidRPr="00D81A0C">
        <w:rPr>
          <w:rFonts w:eastAsia="仿宋_GB2312" w:hint="eastAsia"/>
          <w:color w:val="000000"/>
          <w:sz w:val="28"/>
          <w:szCs w:val="32"/>
        </w:rPr>
        <w:t>。</w:t>
      </w:r>
    </w:p>
    <w:p w14:paraId="6D95BE89" w14:textId="3BE2968B" w:rsidR="004E1DDC" w:rsidRPr="001B2165" w:rsidRDefault="004E1DDC" w:rsidP="004E1DDC">
      <w:pPr>
        <w:autoSpaceDE w:val="0"/>
        <w:autoSpaceDN w:val="0"/>
        <w:adjustRightInd w:val="0"/>
        <w:ind w:left="1515" w:firstLineChars="450" w:firstLine="1260"/>
        <w:rPr>
          <w:rFonts w:ascii="仿宋_GB2312" w:eastAsia="仿宋_GB2312" w:hAnsi="楷体" w:hint="eastAsia"/>
          <w:color w:val="000000" w:themeColor="text1"/>
          <w:sz w:val="28"/>
          <w:szCs w:val="32"/>
        </w:rPr>
      </w:pPr>
      <w:r w:rsidRPr="001B2165">
        <w:rPr>
          <w:rFonts w:ascii="仿宋_GB2312" w:eastAsia="仿宋_GB2312" w:hAnsi="楷体" w:hint="eastAsia"/>
          <w:color w:val="000000" w:themeColor="text1"/>
          <w:sz w:val="28"/>
          <w:szCs w:val="32"/>
        </w:rPr>
        <w:t>表17  方法的检出限和定量限</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703"/>
        <w:gridCol w:w="1276"/>
        <w:gridCol w:w="1479"/>
        <w:gridCol w:w="1354"/>
        <w:gridCol w:w="990"/>
        <w:gridCol w:w="1063"/>
        <w:gridCol w:w="1095"/>
        <w:gridCol w:w="1092"/>
      </w:tblGrid>
      <w:tr w:rsidR="001B2165" w:rsidRPr="001B2165" w14:paraId="4468268B" w14:textId="77777777" w:rsidTr="00F059D9">
        <w:trPr>
          <w:trHeight w:val="471"/>
        </w:trPr>
        <w:tc>
          <w:tcPr>
            <w:tcW w:w="388" w:type="pct"/>
            <w:vMerge w:val="restart"/>
            <w:shd w:val="clear" w:color="auto" w:fill="auto"/>
            <w:vAlign w:val="center"/>
          </w:tcPr>
          <w:p w14:paraId="24BDBAF4" w14:textId="77777777" w:rsidR="004E1DDC" w:rsidRPr="001B2165" w:rsidRDefault="004E1DDC" w:rsidP="00ED0B31">
            <w:pPr>
              <w:autoSpaceDE w:val="0"/>
              <w:autoSpaceDN w:val="0"/>
              <w:spacing w:line="240" w:lineRule="atLeast"/>
              <w:jc w:val="center"/>
              <w:rPr>
                <w:kern w:val="0"/>
                <w:szCs w:val="21"/>
              </w:rPr>
            </w:pPr>
            <w:r w:rsidRPr="001B2165">
              <w:rPr>
                <w:kern w:val="0"/>
                <w:szCs w:val="21"/>
              </w:rPr>
              <w:t>序号</w:t>
            </w:r>
          </w:p>
        </w:tc>
        <w:tc>
          <w:tcPr>
            <w:tcW w:w="705" w:type="pct"/>
            <w:vMerge w:val="restart"/>
            <w:shd w:val="clear" w:color="auto" w:fill="auto"/>
            <w:vAlign w:val="center"/>
          </w:tcPr>
          <w:p w14:paraId="1DB9EB40" w14:textId="77777777" w:rsidR="004E1DDC" w:rsidRPr="001B2165" w:rsidRDefault="004E1DDC" w:rsidP="00ED0B31">
            <w:pPr>
              <w:autoSpaceDE w:val="0"/>
              <w:autoSpaceDN w:val="0"/>
              <w:spacing w:line="240" w:lineRule="atLeast"/>
              <w:jc w:val="center"/>
              <w:rPr>
                <w:kern w:val="0"/>
                <w:szCs w:val="21"/>
              </w:rPr>
            </w:pPr>
            <w:r w:rsidRPr="001B2165">
              <w:rPr>
                <w:kern w:val="0"/>
                <w:szCs w:val="21"/>
              </w:rPr>
              <w:t>化合物名称</w:t>
            </w:r>
          </w:p>
        </w:tc>
        <w:tc>
          <w:tcPr>
            <w:tcW w:w="817" w:type="pct"/>
            <w:vMerge w:val="restart"/>
            <w:shd w:val="clear" w:color="auto" w:fill="auto"/>
            <w:vAlign w:val="center"/>
          </w:tcPr>
          <w:p w14:paraId="211B3309" w14:textId="77777777" w:rsidR="00F059D9" w:rsidRDefault="004E1DDC" w:rsidP="00ED0B31">
            <w:pPr>
              <w:autoSpaceDE w:val="0"/>
              <w:autoSpaceDN w:val="0"/>
              <w:spacing w:line="240" w:lineRule="atLeast"/>
              <w:jc w:val="center"/>
              <w:rPr>
                <w:kern w:val="0"/>
                <w:szCs w:val="21"/>
              </w:rPr>
            </w:pPr>
            <w:r w:rsidRPr="001B2165">
              <w:rPr>
                <w:kern w:val="0"/>
                <w:szCs w:val="21"/>
              </w:rPr>
              <w:t>英文</w:t>
            </w:r>
          </w:p>
          <w:p w14:paraId="0082AA1B" w14:textId="105ED4ED" w:rsidR="004E1DDC" w:rsidRPr="001B2165" w:rsidRDefault="004E1DDC" w:rsidP="00ED0B31">
            <w:pPr>
              <w:autoSpaceDE w:val="0"/>
              <w:autoSpaceDN w:val="0"/>
              <w:spacing w:line="240" w:lineRule="atLeast"/>
              <w:jc w:val="center"/>
              <w:rPr>
                <w:kern w:val="0"/>
                <w:szCs w:val="21"/>
              </w:rPr>
            </w:pPr>
            <w:bookmarkStart w:id="13" w:name="_GoBack"/>
            <w:bookmarkEnd w:id="13"/>
            <w:r w:rsidRPr="001B2165">
              <w:rPr>
                <w:kern w:val="0"/>
                <w:szCs w:val="21"/>
              </w:rPr>
              <w:t>名称</w:t>
            </w:r>
          </w:p>
        </w:tc>
        <w:tc>
          <w:tcPr>
            <w:tcW w:w="748" w:type="pct"/>
            <w:vMerge w:val="restart"/>
            <w:shd w:val="clear" w:color="auto" w:fill="auto"/>
            <w:vAlign w:val="center"/>
          </w:tcPr>
          <w:p w14:paraId="2FC47599" w14:textId="77777777" w:rsidR="004E1DDC" w:rsidRPr="001B2165" w:rsidRDefault="004E1DDC" w:rsidP="00ED0B31">
            <w:pPr>
              <w:autoSpaceDE w:val="0"/>
              <w:autoSpaceDN w:val="0"/>
              <w:spacing w:line="240" w:lineRule="atLeast"/>
              <w:jc w:val="center"/>
              <w:rPr>
                <w:kern w:val="0"/>
                <w:szCs w:val="21"/>
              </w:rPr>
            </w:pPr>
            <w:r w:rsidRPr="001B2165">
              <w:rPr>
                <w:kern w:val="0"/>
                <w:szCs w:val="21"/>
              </w:rPr>
              <w:t>CAS</w:t>
            </w:r>
            <w:r w:rsidRPr="001B2165">
              <w:rPr>
                <w:kern w:val="0"/>
                <w:szCs w:val="21"/>
              </w:rPr>
              <w:t>号</w:t>
            </w:r>
          </w:p>
        </w:tc>
        <w:tc>
          <w:tcPr>
            <w:tcW w:w="1134" w:type="pct"/>
            <w:gridSpan w:val="2"/>
            <w:shd w:val="clear" w:color="auto" w:fill="auto"/>
            <w:vAlign w:val="center"/>
          </w:tcPr>
          <w:p w14:paraId="1EE0335F"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直接进样法</w:t>
            </w:r>
          </w:p>
        </w:tc>
        <w:tc>
          <w:tcPr>
            <w:tcW w:w="1209" w:type="pct"/>
            <w:gridSpan w:val="2"/>
            <w:shd w:val="clear" w:color="auto" w:fill="auto"/>
            <w:vAlign w:val="center"/>
          </w:tcPr>
          <w:p w14:paraId="1A1F78C0"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固相萃取法</w:t>
            </w:r>
          </w:p>
        </w:tc>
      </w:tr>
      <w:tr w:rsidR="001B2165" w:rsidRPr="001B2165" w14:paraId="689DBE44" w14:textId="77777777" w:rsidTr="00F059D9">
        <w:trPr>
          <w:trHeight w:val="215"/>
        </w:trPr>
        <w:tc>
          <w:tcPr>
            <w:tcW w:w="388" w:type="pct"/>
            <w:vMerge/>
            <w:tcBorders>
              <w:bottom w:val="single" w:sz="8" w:space="0" w:color="auto"/>
            </w:tcBorders>
            <w:shd w:val="clear" w:color="auto" w:fill="auto"/>
            <w:vAlign w:val="center"/>
          </w:tcPr>
          <w:p w14:paraId="6A9B7AF2" w14:textId="77777777" w:rsidR="004E1DDC" w:rsidRPr="001B2165" w:rsidRDefault="004E1DDC" w:rsidP="00ED0B31">
            <w:pPr>
              <w:jc w:val="center"/>
              <w:rPr>
                <w:szCs w:val="21"/>
              </w:rPr>
            </w:pPr>
          </w:p>
        </w:tc>
        <w:tc>
          <w:tcPr>
            <w:tcW w:w="705" w:type="pct"/>
            <w:vMerge/>
            <w:tcBorders>
              <w:bottom w:val="single" w:sz="8" w:space="0" w:color="auto"/>
            </w:tcBorders>
            <w:shd w:val="clear" w:color="auto" w:fill="auto"/>
            <w:vAlign w:val="center"/>
          </w:tcPr>
          <w:p w14:paraId="69C89357" w14:textId="77777777" w:rsidR="004E1DDC" w:rsidRPr="001B2165" w:rsidRDefault="004E1DDC" w:rsidP="00ED0B31">
            <w:pPr>
              <w:jc w:val="center"/>
              <w:rPr>
                <w:szCs w:val="21"/>
              </w:rPr>
            </w:pPr>
          </w:p>
        </w:tc>
        <w:tc>
          <w:tcPr>
            <w:tcW w:w="817" w:type="pct"/>
            <w:vMerge/>
            <w:tcBorders>
              <w:bottom w:val="single" w:sz="8" w:space="0" w:color="auto"/>
            </w:tcBorders>
            <w:shd w:val="clear" w:color="auto" w:fill="auto"/>
            <w:vAlign w:val="center"/>
          </w:tcPr>
          <w:p w14:paraId="4EC9735B" w14:textId="77777777" w:rsidR="004E1DDC" w:rsidRPr="001B2165" w:rsidRDefault="004E1DDC" w:rsidP="00ED0B31">
            <w:pPr>
              <w:jc w:val="center"/>
              <w:rPr>
                <w:szCs w:val="21"/>
              </w:rPr>
            </w:pPr>
          </w:p>
        </w:tc>
        <w:tc>
          <w:tcPr>
            <w:tcW w:w="748" w:type="pct"/>
            <w:vMerge/>
            <w:tcBorders>
              <w:bottom w:val="single" w:sz="8" w:space="0" w:color="auto"/>
            </w:tcBorders>
            <w:shd w:val="clear" w:color="auto" w:fill="auto"/>
            <w:vAlign w:val="center"/>
          </w:tcPr>
          <w:p w14:paraId="215B427A" w14:textId="77777777" w:rsidR="004E1DDC" w:rsidRPr="001B2165" w:rsidRDefault="004E1DDC" w:rsidP="00ED0B31">
            <w:pPr>
              <w:jc w:val="center"/>
              <w:rPr>
                <w:szCs w:val="21"/>
              </w:rPr>
            </w:pPr>
          </w:p>
        </w:tc>
        <w:tc>
          <w:tcPr>
            <w:tcW w:w="547" w:type="pct"/>
            <w:tcBorders>
              <w:bottom w:val="single" w:sz="8" w:space="0" w:color="auto"/>
            </w:tcBorders>
            <w:shd w:val="clear" w:color="auto" w:fill="auto"/>
            <w:vAlign w:val="center"/>
          </w:tcPr>
          <w:p w14:paraId="451202AF"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检出限</w:t>
            </w:r>
          </w:p>
          <w:p w14:paraId="5EFDCE89" w14:textId="77777777" w:rsidR="004E1DDC" w:rsidRPr="001B2165" w:rsidRDefault="004E1DDC" w:rsidP="00ED0B31">
            <w:pPr>
              <w:jc w:val="center"/>
              <w:rPr>
                <w:szCs w:val="21"/>
              </w:rPr>
            </w:pPr>
            <w:r w:rsidRPr="001B2165">
              <w:rPr>
                <w:kern w:val="0"/>
                <w:szCs w:val="21"/>
              </w:rPr>
              <w:t>μg/L</w:t>
            </w:r>
          </w:p>
        </w:tc>
        <w:tc>
          <w:tcPr>
            <w:tcW w:w="587" w:type="pct"/>
            <w:tcBorders>
              <w:bottom w:val="single" w:sz="8" w:space="0" w:color="auto"/>
            </w:tcBorders>
            <w:shd w:val="clear" w:color="auto" w:fill="auto"/>
            <w:vAlign w:val="center"/>
          </w:tcPr>
          <w:p w14:paraId="49E94B3D"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定量限</w:t>
            </w:r>
          </w:p>
          <w:p w14:paraId="15F84B77" w14:textId="77777777" w:rsidR="004E1DDC" w:rsidRPr="001B2165" w:rsidRDefault="004E1DDC" w:rsidP="00ED0B31">
            <w:pPr>
              <w:jc w:val="center"/>
              <w:rPr>
                <w:szCs w:val="21"/>
              </w:rPr>
            </w:pPr>
            <w:r w:rsidRPr="001B2165">
              <w:rPr>
                <w:kern w:val="0"/>
                <w:szCs w:val="21"/>
              </w:rPr>
              <w:t>μg/L</w:t>
            </w:r>
          </w:p>
        </w:tc>
        <w:tc>
          <w:tcPr>
            <w:tcW w:w="605" w:type="pct"/>
            <w:tcBorders>
              <w:bottom w:val="single" w:sz="8" w:space="0" w:color="auto"/>
            </w:tcBorders>
            <w:shd w:val="clear" w:color="auto" w:fill="auto"/>
            <w:vAlign w:val="center"/>
          </w:tcPr>
          <w:p w14:paraId="7173C1B6"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检出限</w:t>
            </w:r>
          </w:p>
          <w:p w14:paraId="00DB46C7"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ng/L</w:t>
            </w:r>
          </w:p>
        </w:tc>
        <w:tc>
          <w:tcPr>
            <w:tcW w:w="604" w:type="pct"/>
            <w:tcBorders>
              <w:bottom w:val="single" w:sz="8" w:space="0" w:color="auto"/>
            </w:tcBorders>
            <w:shd w:val="clear" w:color="auto" w:fill="auto"/>
            <w:vAlign w:val="center"/>
          </w:tcPr>
          <w:p w14:paraId="7736E3E2"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定量限</w:t>
            </w:r>
          </w:p>
          <w:p w14:paraId="0FD139A9" w14:textId="77777777" w:rsidR="004E1DDC" w:rsidRPr="001B2165" w:rsidRDefault="004E1DDC" w:rsidP="00ED0B31">
            <w:pPr>
              <w:widowControl/>
              <w:autoSpaceDE w:val="0"/>
              <w:autoSpaceDN w:val="0"/>
              <w:spacing w:line="240" w:lineRule="atLeast"/>
              <w:jc w:val="center"/>
              <w:rPr>
                <w:kern w:val="0"/>
                <w:szCs w:val="21"/>
              </w:rPr>
            </w:pPr>
            <w:r w:rsidRPr="001B2165">
              <w:rPr>
                <w:kern w:val="0"/>
                <w:szCs w:val="21"/>
              </w:rPr>
              <w:t>ng/L</w:t>
            </w:r>
          </w:p>
        </w:tc>
      </w:tr>
      <w:tr w:rsidR="001B2165" w:rsidRPr="001B2165" w14:paraId="06FE07C8" w14:textId="77777777" w:rsidTr="00F059D9">
        <w:trPr>
          <w:trHeight w:val="447"/>
        </w:trPr>
        <w:tc>
          <w:tcPr>
            <w:tcW w:w="388" w:type="pct"/>
            <w:tcBorders>
              <w:top w:val="single" w:sz="8" w:space="0" w:color="auto"/>
            </w:tcBorders>
            <w:shd w:val="clear" w:color="auto" w:fill="auto"/>
            <w:vAlign w:val="center"/>
          </w:tcPr>
          <w:p w14:paraId="0699278D"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t>1</w:t>
            </w:r>
          </w:p>
        </w:tc>
        <w:tc>
          <w:tcPr>
            <w:tcW w:w="705" w:type="pct"/>
            <w:tcBorders>
              <w:top w:val="single" w:sz="8" w:space="0" w:color="auto"/>
            </w:tcBorders>
            <w:shd w:val="clear" w:color="auto" w:fill="auto"/>
            <w:vAlign w:val="center"/>
          </w:tcPr>
          <w:p w14:paraId="3C8EEE77" w14:textId="77777777" w:rsidR="004E1DDC" w:rsidRPr="001B2165" w:rsidRDefault="004E1DDC" w:rsidP="00ED0B31">
            <w:pPr>
              <w:widowControl/>
              <w:spacing w:line="240" w:lineRule="atLeast"/>
              <w:jc w:val="center"/>
              <w:rPr>
                <w:color w:val="000000"/>
                <w:kern w:val="0"/>
                <w:szCs w:val="21"/>
              </w:rPr>
            </w:pPr>
            <w:r w:rsidRPr="001B2165">
              <w:rPr>
                <w:szCs w:val="21"/>
              </w:rPr>
              <w:t>麻保沙星</w:t>
            </w:r>
          </w:p>
        </w:tc>
        <w:tc>
          <w:tcPr>
            <w:tcW w:w="817" w:type="pct"/>
            <w:tcBorders>
              <w:top w:val="single" w:sz="8" w:space="0" w:color="auto"/>
            </w:tcBorders>
            <w:shd w:val="clear" w:color="auto" w:fill="auto"/>
            <w:vAlign w:val="center"/>
          </w:tcPr>
          <w:p w14:paraId="525F2571" w14:textId="77777777" w:rsidR="004E1DDC" w:rsidRPr="001B2165" w:rsidRDefault="004E1DDC" w:rsidP="00ED0B31">
            <w:pPr>
              <w:widowControl/>
              <w:snapToGrid w:val="0"/>
              <w:jc w:val="center"/>
              <w:rPr>
                <w:color w:val="000000"/>
                <w:kern w:val="0"/>
                <w:szCs w:val="21"/>
              </w:rPr>
            </w:pPr>
            <w:r w:rsidRPr="001B2165">
              <w:rPr>
                <w:szCs w:val="21"/>
              </w:rPr>
              <w:t>Marbofloxacin</w:t>
            </w:r>
          </w:p>
        </w:tc>
        <w:tc>
          <w:tcPr>
            <w:tcW w:w="748" w:type="pct"/>
            <w:tcBorders>
              <w:top w:val="single" w:sz="8" w:space="0" w:color="auto"/>
            </w:tcBorders>
            <w:shd w:val="clear" w:color="auto" w:fill="auto"/>
            <w:vAlign w:val="center"/>
          </w:tcPr>
          <w:p w14:paraId="272C5491" w14:textId="77777777" w:rsidR="004E1DDC" w:rsidRPr="001B2165" w:rsidRDefault="004E1DDC" w:rsidP="00ED0B31">
            <w:pPr>
              <w:widowControl/>
              <w:snapToGrid w:val="0"/>
              <w:jc w:val="center"/>
              <w:rPr>
                <w:color w:val="000000"/>
                <w:kern w:val="0"/>
                <w:szCs w:val="21"/>
              </w:rPr>
            </w:pPr>
            <w:r w:rsidRPr="001B2165">
              <w:rPr>
                <w:color w:val="000000"/>
                <w:kern w:val="0"/>
                <w:szCs w:val="21"/>
              </w:rPr>
              <w:t>115550-35-1</w:t>
            </w:r>
          </w:p>
        </w:tc>
        <w:tc>
          <w:tcPr>
            <w:tcW w:w="547" w:type="pct"/>
            <w:tcBorders>
              <w:top w:val="single" w:sz="8" w:space="0" w:color="auto"/>
            </w:tcBorders>
            <w:shd w:val="clear" w:color="auto" w:fill="auto"/>
            <w:vAlign w:val="center"/>
          </w:tcPr>
          <w:p w14:paraId="6AB50375" w14:textId="77777777" w:rsidR="004E1DDC" w:rsidRPr="001B2165" w:rsidRDefault="004E1DDC" w:rsidP="00ED0B31">
            <w:pPr>
              <w:widowControl/>
              <w:jc w:val="center"/>
              <w:rPr>
                <w:color w:val="000000"/>
                <w:kern w:val="0"/>
                <w:szCs w:val="21"/>
              </w:rPr>
            </w:pPr>
            <w:r w:rsidRPr="001B2165">
              <w:rPr>
                <w:color w:val="000000"/>
                <w:kern w:val="0"/>
                <w:szCs w:val="21"/>
              </w:rPr>
              <w:t>0.8</w:t>
            </w:r>
          </w:p>
        </w:tc>
        <w:tc>
          <w:tcPr>
            <w:tcW w:w="587" w:type="pct"/>
            <w:tcBorders>
              <w:top w:val="single" w:sz="8" w:space="0" w:color="auto"/>
            </w:tcBorders>
            <w:shd w:val="clear" w:color="auto" w:fill="auto"/>
            <w:vAlign w:val="center"/>
          </w:tcPr>
          <w:p w14:paraId="3D5295F7" w14:textId="77777777" w:rsidR="004E1DDC" w:rsidRPr="001B2165" w:rsidRDefault="004E1DDC" w:rsidP="00ED0B31">
            <w:pPr>
              <w:widowControl/>
              <w:jc w:val="center"/>
              <w:rPr>
                <w:color w:val="000000"/>
                <w:kern w:val="0"/>
                <w:szCs w:val="21"/>
              </w:rPr>
            </w:pPr>
            <w:r w:rsidRPr="001B2165">
              <w:rPr>
                <w:color w:val="000000"/>
                <w:kern w:val="0"/>
                <w:szCs w:val="21"/>
              </w:rPr>
              <w:t>3.2</w:t>
            </w:r>
          </w:p>
        </w:tc>
        <w:tc>
          <w:tcPr>
            <w:tcW w:w="605" w:type="pct"/>
            <w:tcBorders>
              <w:top w:val="single" w:sz="8" w:space="0" w:color="auto"/>
            </w:tcBorders>
            <w:shd w:val="clear" w:color="auto" w:fill="auto"/>
            <w:vAlign w:val="center"/>
          </w:tcPr>
          <w:p w14:paraId="2450053D" w14:textId="77777777" w:rsidR="004E1DDC" w:rsidRPr="001B2165" w:rsidRDefault="004E1DDC" w:rsidP="00ED0B31">
            <w:pPr>
              <w:widowControl/>
              <w:jc w:val="center"/>
              <w:rPr>
                <w:color w:val="000000"/>
                <w:kern w:val="0"/>
                <w:szCs w:val="21"/>
              </w:rPr>
            </w:pPr>
            <w:r w:rsidRPr="001B2165">
              <w:rPr>
                <w:color w:val="000000"/>
                <w:kern w:val="0"/>
                <w:szCs w:val="21"/>
              </w:rPr>
              <w:t>6.2</w:t>
            </w:r>
          </w:p>
        </w:tc>
        <w:tc>
          <w:tcPr>
            <w:tcW w:w="604" w:type="pct"/>
            <w:tcBorders>
              <w:top w:val="single" w:sz="8" w:space="0" w:color="auto"/>
            </w:tcBorders>
            <w:shd w:val="clear" w:color="auto" w:fill="auto"/>
            <w:vAlign w:val="center"/>
          </w:tcPr>
          <w:p w14:paraId="2CE5CD34" w14:textId="77777777" w:rsidR="004E1DDC" w:rsidRPr="001B2165" w:rsidRDefault="004E1DDC" w:rsidP="00ED0B31">
            <w:pPr>
              <w:widowControl/>
              <w:jc w:val="center"/>
              <w:rPr>
                <w:color w:val="000000"/>
                <w:kern w:val="0"/>
                <w:szCs w:val="21"/>
              </w:rPr>
            </w:pPr>
            <w:r w:rsidRPr="001B2165">
              <w:rPr>
                <w:color w:val="000000"/>
                <w:kern w:val="0"/>
                <w:szCs w:val="21"/>
              </w:rPr>
              <w:t>24.8</w:t>
            </w:r>
          </w:p>
        </w:tc>
      </w:tr>
      <w:tr w:rsidR="001B2165" w:rsidRPr="001B2165" w14:paraId="32D3886E" w14:textId="77777777" w:rsidTr="00F059D9">
        <w:trPr>
          <w:trHeight w:val="471"/>
        </w:trPr>
        <w:tc>
          <w:tcPr>
            <w:tcW w:w="388" w:type="pct"/>
            <w:shd w:val="clear" w:color="auto" w:fill="auto"/>
            <w:vAlign w:val="center"/>
          </w:tcPr>
          <w:p w14:paraId="5A7D267F"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t>2</w:t>
            </w:r>
          </w:p>
        </w:tc>
        <w:tc>
          <w:tcPr>
            <w:tcW w:w="705" w:type="pct"/>
            <w:shd w:val="clear" w:color="auto" w:fill="auto"/>
            <w:vAlign w:val="center"/>
          </w:tcPr>
          <w:p w14:paraId="0E3AC1BD" w14:textId="77777777" w:rsidR="004E1DDC" w:rsidRPr="001B2165" w:rsidRDefault="004E1DDC" w:rsidP="00ED0B31">
            <w:pPr>
              <w:widowControl/>
              <w:spacing w:line="240" w:lineRule="atLeast"/>
              <w:jc w:val="center"/>
              <w:rPr>
                <w:color w:val="000000"/>
                <w:kern w:val="0"/>
                <w:szCs w:val="21"/>
              </w:rPr>
            </w:pPr>
            <w:r w:rsidRPr="001B2165">
              <w:rPr>
                <w:szCs w:val="21"/>
              </w:rPr>
              <w:t>氟罗沙星</w:t>
            </w:r>
          </w:p>
        </w:tc>
        <w:tc>
          <w:tcPr>
            <w:tcW w:w="817" w:type="pct"/>
            <w:shd w:val="clear" w:color="auto" w:fill="auto"/>
            <w:vAlign w:val="center"/>
          </w:tcPr>
          <w:p w14:paraId="7F271CD7" w14:textId="77777777" w:rsidR="004E1DDC" w:rsidRPr="001B2165" w:rsidRDefault="004E1DDC" w:rsidP="00ED0B31">
            <w:pPr>
              <w:widowControl/>
              <w:snapToGrid w:val="0"/>
              <w:jc w:val="center"/>
              <w:rPr>
                <w:kern w:val="0"/>
                <w:szCs w:val="21"/>
              </w:rPr>
            </w:pPr>
            <w:r w:rsidRPr="001B2165">
              <w:rPr>
                <w:szCs w:val="21"/>
              </w:rPr>
              <w:t>Fleroxacin</w:t>
            </w:r>
          </w:p>
        </w:tc>
        <w:tc>
          <w:tcPr>
            <w:tcW w:w="748" w:type="pct"/>
            <w:shd w:val="clear" w:color="auto" w:fill="auto"/>
            <w:vAlign w:val="center"/>
          </w:tcPr>
          <w:p w14:paraId="1A8A5241" w14:textId="77777777" w:rsidR="004E1DDC" w:rsidRPr="001B2165" w:rsidRDefault="004E1DDC" w:rsidP="00ED0B31">
            <w:pPr>
              <w:widowControl/>
              <w:snapToGrid w:val="0"/>
              <w:jc w:val="center"/>
              <w:rPr>
                <w:color w:val="000000"/>
                <w:kern w:val="0"/>
                <w:szCs w:val="21"/>
              </w:rPr>
            </w:pPr>
            <w:r w:rsidRPr="001B2165">
              <w:rPr>
                <w:color w:val="000000"/>
                <w:kern w:val="0"/>
                <w:szCs w:val="21"/>
              </w:rPr>
              <w:t>79660-72-3</w:t>
            </w:r>
          </w:p>
        </w:tc>
        <w:tc>
          <w:tcPr>
            <w:tcW w:w="547" w:type="pct"/>
            <w:shd w:val="clear" w:color="auto" w:fill="auto"/>
            <w:vAlign w:val="center"/>
          </w:tcPr>
          <w:p w14:paraId="47823BB0" w14:textId="77777777" w:rsidR="004E1DDC" w:rsidRPr="001B2165" w:rsidRDefault="004E1DDC" w:rsidP="00ED0B31">
            <w:pPr>
              <w:widowControl/>
              <w:jc w:val="center"/>
              <w:rPr>
                <w:color w:val="000000"/>
                <w:kern w:val="0"/>
                <w:szCs w:val="21"/>
              </w:rPr>
            </w:pPr>
            <w:r w:rsidRPr="001B2165">
              <w:rPr>
                <w:color w:val="000000"/>
                <w:kern w:val="0"/>
                <w:szCs w:val="21"/>
              </w:rPr>
              <w:t>1.1</w:t>
            </w:r>
          </w:p>
        </w:tc>
        <w:tc>
          <w:tcPr>
            <w:tcW w:w="587" w:type="pct"/>
            <w:shd w:val="clear" w:color="auto" w:fill="auto"/>
            <w:vAlign w:val="center"/>
          </w:tcPr>
          <w:p w14:paraId="6A38B1FE" w14:textId="77777777" w:rsidR="004E1DDC" w:rsidRPr="001B2165" w:rsidRDefault="004E1DDC" w:rsidP="00ED0B31">
            <w:pPr>
              <w:widowControl/>
              <w:jc w:val="center"/>
              <w:rPr>
                <w:color w:val="000000"/>
                <w:kern w:val="0"/>
                <w:szCs w:val="21"/>
              </w:rPr>
            </w:pPr>
            <w:r w:rsidRPr="001B2165">
              <w:rPr>
                <w:color w:val="000000"/>
                <w:kern w:val="0"/>
                <w:szCs w:val="21"/>
              </w:rPr>
              <w:t>4.4</w:t>
            </w:r>
          </w:p>
        </w:tc>
        <w:tc>
          <w:tcPr>
            <w:tcW w:w="605" w:type="pct"/>
            <w:shd w:val="clear" w:color="auto" w:fill="auto"/>
            <w:vAlign w:val="center"/>
          </w:tcPr>
          <w:p w14:paraId="1C113C0F" w14:textId="77777777" w:rsidR="004E1DDC" w:rsidRPr="001B2165" w:rsidRDefault="004E1DDC" w:rsidP="00ED0B31">
            <w:pPr>
              <w:widowControl/>
              <w:jc w:val="center"/>
              <w:rPr>
                <w:color w:val="000000"/>
                <w:kern w:val="0"/>
                <w:szCs w:val="21"/>
              </w:rPr>
            </w:pPr>
            <w:r w:rsidRPr="001B2165">
              <w:rPr>
                <w:color w:val="000000"/>
                <w:kern w:val="0"/>
                <w:szCs w:val="21"/>
              </w:rPr>
              <w:t>7.9</w:t>
            </w:r>
          </w:p>
        </w:tc>
        <w:tc>
          <w:tcPr>
            <w:tcW w:w="604" w:type="pct"/>
            <w:shd w:val="clear" w:color="auto" w:fill="auto"/>
            <w:vAlign w:val="center"/>
          </w:tcPr>
          <w:p w14:paraId="5C39DCAC" w14:textId="77777777" w:rsidR="004E1DDC" w:rsidRPr="001B2165" w:rsidRDefault="004E1DDC" w:rsidP="00ED0B31">
            <w:pPr>
              <w:widowControl/>
              <w:jc w:val="center"/>
              <w:rPr>
                <w:color w:val="000000"/>
                <w:kern w:val="0"/>
                <w:szCs w:val="21"/>
              </w:rPr>
            </w:pPr>
            <w:r w:rsidRPr="001B2165">
              <w:rPr>
                <w:color w:val="000000"/>
                <w:kern w:val="0"/>
                <w:szCs w:val="21"/>
              </w:rPr>
              <w:t>31.6</w:t>
            </w:r>
          </w:p>
        </w:tc>
      </w:tr>
      <w:tr w:rsidR="001B2165" w:rsidRPr="001B2165" w14:paraId="6A882C6A" w14:textId="77777777" w:rsidTr="00F059D9">
        <w:trPr>
          <w:trHeight w:val="448"/>
        </w:trPr>
        <w:tc>
          <w:tcPr>
            <w:tcW w:w="388" w:type="pct"/>
            <w:shd w:val="clear" w:color="auto" w:fill="auto"/>
            <w:vAlign w:val="center"/>
          </w:tcPr>
          <w:p w14:paraId="7825A48C"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t>3</w:t>
            </w:r>
          </w:p>
        </w:tc>
        <w:tc>
          <w:tcPr>
            <w:tcW w:w="705" w:type="pct"/>
            <w:shd w:val="clear" w:color="auto" w:fill="auto"/>
            <w:vAlign w:val="center"/>
          </w:tcPr>
          <w:p w14:paraId="57267EBA" w14:textId="77777777" w:rsidR="004E1DDC" w:rsidRPr="001B2165" w:rsidRDefault="004E1DDC" w:rsidP="00ED0B31">
            <w:pPr>
              <w:widowControl/>
              <w:spacing w:line="240" w:lineRule="atLeast"/>
              <w:jc w:val="center"/>
              <w:rPr>
                <w:color w:val="000000"/>
                <w:kern w:val="0"/>
                <w:szCs w:val="21"/>
              </w:rPr>
            </w:pPr>
            <w:r w:rsidRPr="001B2165">
              <w:rPr>
                <w:szCs w:val="21"/>
              </w:rPr>
              <w:t>氧氟沙星</w:t>
            </w:r>
          </w:p>
        </w:tc>
        <w:tc>
          <w:tcPr>
            <w:tcW w:w="817" w:type="pct"/>
            <w:shd w:val="clear" w:color="auto" w:fill="auto"/>
            <w:vAlign w:val="center"/>
          </w:tcPr>
          <w:p w14:paraId="7AD886C0" w14:textId="77777777" w:rsidR="004E1DDC" w:rsidRPr="001B2165" w:rsidRDefault="004E1DDC" w:rsidP="00ED0B31">
            <w:pPr>
              <w:widowControl/>
              <w:snapToGrid w:val="0"/>
              <w:jc w:val="center"/>
              <w:rPr>
                <w:kern w:val="0"/>
                <w:szCs w:val="21"/>
              </w:rPr>
            </w:pPr>
            <w:r w:rsidRPr="001B2165">
              <w:rPr>
                <w:szCs w:val="21"/>
              </w:rPr>
              <w:t>Ofloxacin</w:t>
            </w:r>
          </w:p>
        </w:tc>
        <w:tc>
          <w:tcPr>
            <w:tcW w:w="748" w:type="pct"/>
            <w:shd w:val="clear" w:color="auto" w:fill="auto"/>
            <w:vAlign w:val="center"/>
          </w:tcPr>
          <w:p w14:paraId="5FB66424" w14:textId="77777777" w:rsidR="004E1DDC" w:rsidRPr="001B2165" w:rsidRDefault="004E1DDC" w:rsidP="00ED0B31">
            <w:pPr>
              <w:widowControl/>
              <w:snapToGrid w:val="0"/>
              <w:jc w:val="center"/>
              <w:rPr>
                <w:color w:val="000000"/>
                <w:kern w:val="0"/>
                <w:szCs w:val="21"/>
              </w:rPr>
            </w:pPr>
            <w:r w:rsidRPr="001B2165">
              <w:rPr>
                <w:color w:val="000000"/>
                <w:kern w:val="0"/>
                <w:szCs w:val="21"/>
              </w:rPr>
              <w:t>82419-36-1</w:t>
            </w:r>
          </w:p>
        </w:tc>
        <w:tc>
          <w:tcPr>
            <w:tcW w:w="547" w:type="pct"/>
            <w:shd w:val="clear" w:color="auto" w:fill="auto"/>
            <w:vAlign w:val="center"/>
          </w:tcPr>
          <w:p w14:paraId="732CA499" w14:textId="77777777" w:rsidR="004E1DDC" w:rsidRPr="001B2165" w:rsidRDefault="004E1DDC" w:rsidP="00ED0B31">
            <w:pPr>
              <w:widowControl/>
              <w:jc w:val="center"/>
              <w:rPr>
                <w:color w:val="000000"/>
                <w:kern w:val="0"/>
                <w:szCs w:val="21"/>
              </w:rPr>
            </w:pPr>
            <w:r w:rsidRPr="001B2165">
              <w:rPr>
                <w:color w:val="000000"/>
                <w:kern w:val="0"/>
                <w:szCs w:val="21"/>
              </w:rPr>
              <w:t>1.9</w:t>
            </w:r>
          </w:p>
        </w:tc>
        <w:tc>
          <w:tcPr>
            <w:tcW w:w="587" w:type="pct"/>
            <w:shd w:val="clear" w:color="auto" w:fill="auto"/>
            <w:vAlign w:val="center"/>
          </w:tcPr>
          <w:p w14:paraId="12B37486" w14:textId="77777777" w:rsidR="004E1DDC" w:rsidRPr="001B2165" w:rsidRDefault="004E1DDC" w:rsidP="00ED0B31">
            <w:pPr>
              <w:widowControl/>
              <w:jc w:val="center"/>
              <w:rPr>
                <w:color w:val="000000"/>
                <w:kern w:val="0"/>
                <w:szCs w:val="21"/>
              </w:rPr>
            </w:pPr>
            <w:r w:rsidRPr="001B2165">
              <w:rPr>
                <w:color w:val="000000"/>
                <w:kern w:val="0"/>
                <w:szCs w:val="21"/>
              </w:rPr>
              <w:t>7.6</w:t>
            </w:r>
          </w:p>
        </w:tc>
        <w:tc>
          <w:tcPr>
            <w:tcW w:w="605" w:type="pct"/>
            <w:shd w:val="clear" w:color="auto" w:fill="auto"/>
            <w:vAlign w:val="center"/>
          </w:tcPr>
          <w:p w14:paraId="098A04BC" w14:textId="77777777" w:rsidR="004E1DDC" w:rsidRPr="001B2165" w:rsidRDefault="004E1DDC" w:rsidP="00ED0B31">
            <w:pPr>
              <w:widowControl/>
              <w:jc w:val="center"/>
              <w:rPr>
                <w:color w:val="000000"/>
                <w:kern w:val="0"/>
                <w:szCs w:val="21"/>
              </w:rPr>
            </w:pPr>
            <w:r w:rsidRPr="001B2165">
              <w:rPr>
                <w:color w:val="000000"/>
                <w:kern w:val="0"/>
                <w:szCs w:val="21"/>
              </w:rPr>
              <w:t>10.2</w:t>
            </w:r>
          </w:p>
        </w:tc>
        <w:tc>
          <w:tcPr>
            <w:tcW w:w="604" w:type="pct"/>
            <w:shd w:val="clear" w:color="auto" w:fill="auto"/>
            <w:vAlign w:val="center"/>
          </w:tcPr>
          <w:p w14:paraId="0EE461CA" w14:textId="77777777" w:rsidR="004E1DDC" w:rsidRPr="001B2165" w:rsidRDefault="004E1DDC" w:rsidP="00ED0B31">
            <w:pPr>
              <w:widowControl/>
              <w:jc w:val="center"/>
              <w:rPr>
                <w:color w:val="000000"/>
                <w:kern w:val="0"/>
                <w:szCs w:val="21"/>
              </w:rPr>
            </w:pPr>
            <w:r w:rsidRPr="001B2165">
              <w:rPr>
                <w:color w:val="000000"/>
                <w:kern w:val="0"/>
                <w:szCs w:val="21"/>
              </w:rPr>
              <w:t>40.8</w:t>
            </w:r>
          </w:p>
        </w:tc>
      </w:tr>
      <w:tr w:rsidR="001B2165" w:rsidRPr="001B2165" w14:paraId="1DE65CF1" w14:textId="77777777" w:rsidTr="00F059D9">
        <w:trPr>
          <w:trHeight w:val="471"/>
        </w:trPr>
        <w:tc>
          <w:tcPr>
            <w:tcW w:w="388" w:type="pct"/>
            <w:shd w:val="clear" w:color="auto" w:fill="auto"/>
            <w:vAlign w:val="center"/>
          </w:tcPr>
          <w:p w14:paraId="051CDAE5"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t>4</w:t>
            </w:r>
          </w:p>
        </w:tc>
        <w:tc>
          <w:tcPr>
            <w:tcW w:w="705" w:type="pct"/>
            <w:shd w:val="clear" w:color="auto" w:fill="auto"/>
            <w:vAlign w:val="center"/>
          </w:tcPr>
          <w:p w14:paraId="3F062463" w14:textId="77777777" w:rsidR="004E1DDC" w:rsidRPr="001B2165" w:rsidRDefault="004E1DDC" w:rsidP="00ED0B31">
            <w:pPr>
              <w:widowControl/>
              <w:spacing w:line="240" w:lineRule="atLeast"/>
              <w:jc w:val="center"/>
              <w:rPr>
                <w:color w:val="000000"/>
                <w:kern w:val="0"/>
                <w:szCs w:val="21"/>
              </w:rPr>
            </w:pPr>
            <w:r w:rsidRPr="001B2165">
              <w:rPr>
                <w:szCs w:val="21"/>
              </w:rPr>
              <w:t>恩诺沙星</w:t>
            </w:r>
          </w:p>
        </w:tc>
        <w:tc>
          <w:tcPr>
            <w:tcW w:w="817" w:type="pct"/>
            <w:shd w:val="clear" w:color="auto" w:fill="auto"/>
            <w:vAlign w:val="center"/>
          </w:tcPr>
          <w:p w14:paraId="69AEAF59" w14:textId="77777777" w:rsidR="004E1DDC" w:rsidRPr="001B2165" w:rsidRDefault="004E1DDC" w:rsidP="00ED0B31">
            <w:pPr>
              <w:widowControl/>
              <w:snapToGrid w:val="0"/>
              <w:jc w:val="center"/>
              <w:rPr>
                <w:kern w:val="0"/>
                <w:szCs w:val="21"/>
              </w:rPr>
            </w:pPr>
            <w:r w:rsidRPr="001B2165">
              <w:rPr>
                <w:szCs w:val="21"/>
              </w:rPr>
              <w:t>Enrofloxacin</w:t>
            </w:r>
          </w:p>
        </w:tc>
        <w:tc>
          <w:tcPr>
            <w:tcW w:w="748" w:type="pct"/>
            <w:shd w:val="clear" w:color="auto" w:fill="auto"/>
            <w:vAlign w:val="center"/>
          </w:tcPr>
          <w:p w14:paraId="6D89CAD0" w14:textId="77777777" w:rsidR="004E1DDC" w:rsidRPr="001B2165" w:rsidRDefault="004E1DDC" w:rsidP="00ED0B31">
            <w:pPr>
              <w:widowControl/>
              <w:snapToGrid w:val="0"/>
              <w:jc w:val="center"/>
              <w:rPr>
                <w:color w:val="000000"/>
                <w:kern w:val="0"/>
                <w:szCs w:val="21"/>
              </w:rPr>
            </w:pPr>
            <w:r w:rsidRPr="001B2165">
              <w:rPr>
                <w:color w:val="000000"/>
                <w:kern w:val="0"/>
                <w:szCs w:val="21"/>
              </w:rPr>
              <w:t>93106-60-6</w:t>
            </w:r>
          </w:p>
        </w:tc>
        <w:tc>
          <w:tcPr>
            <w:tcW w:w="547" w:type="pct"/>
            <w:shd w:val="clear" w:color="auto" w:fill="auto"/>
            <w:vAlign w:val="center"/>
          </w:tcPr>
          <w:p w14:paraId="5A367377" w14:textId="77777777" w:rsidR="004E1DDC" w:rsidRPr="001B2165" w:rsidRDefault="004E1DDC" w:rsidP="00ED0B31">
            <w:pPr>
              <w:widowControl/>
              <w:jc w:val="center"/>
              <w:rPr>
                <w:color w:val="000000"/>
                <w:kern w:val="0"/>
                <w:szCs w:val="21"/>
              </w:rPr>
            </w:pPr>
            <w:r w:rsidRPr="001B2165">
              <w:rPr>
                <w:color w:val="000000"/>
                <w:kern w:val="0"/>
                <w:szCs w:val="21"/>
              </w:rPr>
              <w:t>0.9</w:t>
            </w:r>
          </w:p>
        </w:tc>
        <w:tc>
          <w:tcPr>
            <w:tcW w:w="587" w:type="pct"/>
            <w:shd w:val="clear" w:color="auto" w:fill="auto"/>
            <w:vAlign w:val="center"/>
          </w:tcPr>
          <w:p w14:paraId="75F87744" w14:textId="77777777" w:rsidR="004E1DDC" w:rsidRPr="001B2165" w:rsidRDefault="004E1DDC" w:rsidP="00ED0B31">
            <w:pPr>
              <w:widowControl/>
              <w:jc w:val="center"/>
              <w:rPr>
                <w:color w:val="000000"/>
                <w:kern w:val="0"/>
                <w:szCs w:val="21"/>
              </w:rPr>
            </w:pPr>
            <w:r w:rsidRPr="001B2165">
              <w:rPr>
                <w:color w:val="000000"/>
                <w:kern w:val="0"/>
                <w:szCs w:val="21"/>
              </w:rPr>
              <w:t>3.6</w:t>
            </w:r>
          </w:p>
        </w:tc>
        <w:tc>
          <w:tcPr>
            <w:tcW w:w="605" w:type="pct"/>
            <w:shd w:val="clear" w:color="auto" w:fill="auto"/>
            <w:vAlign w:val="center"/>
          </w:tcPr>
          <w:p w14:paraId="58046024" w14:textId="77777777" w:rsidR="004E1DDC" w:rsidRPr="001B2165" w:rsidRDefault="004E1DDC" w:rsidP="00ED0B31">
            <w:pPr>
              <w:widowControl/>
              <w:jc w:val="center"/>
              <w:rPr>
                <w:color w:val="000000"/>
                <w:kern w:val="0"/>
                <w:szCs w:val="21"/>
              </w:rPr>
            </w:pPr>
            <w:r w:rsidRPr="001B2165">
              <w:rPr>
                <w:color w:val="000000"/>
                <w:kern w:val="0"/>
                <w:szCs w:val="21"/>
              </w:rPr>
              <w:t>5.1</w:t>
            </w:r>
          </w:p>
        </w:tc>
        <w:tc>
          <w:tcPr>
            <w:tcW w:w="604" w:type="pct"/>
            <w:shd w:val="clear" w:color="auto" w:fill="auto"/>
            <w:vAlign w:val="center"/>
          </w:tcPr>
          <w:p w14:paraId="3AE92968" w14:textId="77777777" w:rsidR="004E1DDC" w:rsidRPr="001B2165" w:rsidRDefault="004E1DDC" w:rsidP="00ED0B31">
            <w:pPr>
              <w:widowControl/>
              <w:jc w:val="center"/>
              <w:rPr>
                <w:color w:val="000000"/>
                <w:kern w:val="0"/>
                <w:szCs w:val="21"/>
              </w:rPr>
            </w:pPr>
            <w:r w:rsidRPr="001B2165">
              <w:rPr>
                <w:color w:val="000000"/>
                <w:kern w:val="0"/>
                <w:szCs w:val="21"/>
              </w:rPr>
              <w:t>20.4</w:t>
            </w:r>
          </w:p>
        </w:tc>
      </w:tr>
      <w:tr w:rsidR="001B2165" w:rsidRPr="001B2165" w14:paraId="0105399B" w14:textId="77777777" w:rsidTr="00F059D9">
        <w:trPr>
          <w:trHeight w:val="448"/>
        </w:trPr>
        <w:tc>
          <w:tcPr>
            <w:tcW w:w="388" w:type="pct"/>
            <w:shd w:val="clear" w:color="auto" w:fill="auto"/>
            <w:vAlign w:val="center"/>
          </w:tcPr>
          <w:p w14:paraId="29883B15"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lastRenderedPageBreak/>
              <w:t>5</w:t>
            </w:r>
          </w:p>
        </w:tc>
        <w:tc>
          <w:tcPr>
            <w:tcW w:w="705" w:type="pct"/>
            <w:shd w:val="clear" w:color="auto" w:fill="auto"/>
            <w:vAlign w:val="center"/>
          </w:tcPr>
          <w:p w14:paraId="6A4F4A93" w14:textId="77777777" w:rsidR="004E1DDC" w:rsidRPr="001B2165" w:rsidRDefault="004E1DDC" w:rsidP="00ED0B31">
            <w:pPr>
              <w:widowControl/>
              <w:spacing w:line="240" w:lineRule="atLeast"/>
              <w:jc w:val="center"/>
              <w:rPr>
                <w:color w:val="000000"/>
                <w:kern w:val="0"/>
                <w:szCs w:val="21"/>
              </w:rPr>
            </w:pPr>
            <w:r w:rsidRPr="001B2165">
              <w:rPr>
                <w:szCs w:val="21"/>
              </w:rPr>
              <w:t>奥比沙星</w:t>
            </w:r>
          </w:p>
        </w:tc>
        <w:tc>
          <w:tcPr>
            <w:tcW w:w="817" w:type="pct"/>
            <w:shd w:val="clear" w:color="auto" w:fill="auto"/>
            <w:vAlign w:val="center"/>
          </w:tcPr>
          <w:p w14:paraId="7EECE136" w14:textId="77777777" w:rsidR="004E1DDC" w:rsidRPr="001B2165" w:rsidRDefault="004E1DDC" w:rsidP="00ED0B31">
            <w:pPr>
              <w:widowControl/>
              <w:snapToGrid w:val="0"/>
              <w:jc w:val="center"/>
              <w:rPr>
                <w:kern w:val="0"/>
                <w:szCs w:val="21"/>
              </w:rPr>
            </w:pPr>
            <w:r w:rsidRPr="001B2165">
              <w:rPr>
                <w:szCs w:val="21"/>
              </w:rPr>
              <w:t>Orbifloxacin</w:t>
            </w:r>
          </w:p>
        </w:tc>
        <w:tc>
          <w:tcPr>
            <w:tcW w:w="748" w:type="pct"/>
            <w:shd w:val="clear" w:color="auto" w:fill="auto"/>
            <w:vAlign w:val="center"/>
          </w:tcPr>
          <w:p w14:paraId="6088BF77" w14:textId="77777777" w:rsidR="004E1DDC" w:rsidRPr="001B2165" w:rsidRDefault="004E1DDC" w:rsidP="00ED0B31">
            <w:pPr>
              <w:widowControl/>
              <w:snapToGrid w:val="0"/>
              <w:jc w:val="center"/>
              <w:rPr>
                <w:color w:val="000000"/>
                <w:kern w:val="0"/>
                <w:szCs w:val="21"/>
              </w:rPr>
            </w:pPr>
            <w:r w:rsidRPr="001B2165">
              <w:rPr>
                <w:color w:val="000000"/>
                <w:kern w:val="0"/>
                <w:szCs w:val="21"/>
              </w:rPr>
              <w:t>113617-63-3</w:t>
            </w:r>
          </w:p>
        </w:tc>
        <w:tc>
          <w:tcPr>
            <w:tcW w:w="547" w:type="pct"/>
            <w:shd w:val="clear" w:color="auto" w:fill="auto"/>
            <w:vAlign w:val="center"/>
          </w:tcPr>
          <w:p w14:paraId="792612F7" w14:textId="77777777" w:rsidR="004E1DDC" w:rsidRPr="001B2165" w:rsidRDefault="004E1DDC" w:rsidP="00ED0B31">
            <w:pPr>
              <w:widowControl/>
              <w:jc w:val="center"/>
              <w:rPr>
                <w:color w:val="000000"/>
                <w:kern w:val="0"/>
                <w:szCs w:val="21"/>
              </w:rPr>
            </w:pPr>
            <w:r w:rsidRPr="001B2165">
              <w:rPr>
                <w:color w:val="000000"/>
                <w:kern w:val="0"/>
                <w:szCs w:val="21"/>
              </w:rPr>
              <w:t>1.6</w:t>
            </w:r>
          </w:p>
        </w:tc>
        <w:tc>
          <w:tcPr>
            <w:tcW w:w="587" w:type="pct"/>
            <w:shd w:val="clear" w:color="auto" w:fill="auto"/>
            <w:vAlign w:val="center"/>
          </w:tcPr>
          <w:p w14:paraId="44B28CA9" w14:textId="77777777" w:rsidR="004E1DDC" w:rsidRPr="001B2165" w:rsidRDefault="004E1DDC" w:rsidP="00ED0B31">
            <w:pPr>
              <w:widowControl/>
              <w:jc w:val="center"/>
              <w:rPr>
                <w:color w:val="000000"/>
                <w:kern w:val="0"/>
                <w:szCs w:val="21"/>
              </w:rPr>
            </w:pPr>
            <w:r w:rsidRPr="001B2165">
              <w:rPr>
                <w:color w:val="000000"/>
                <w:kern w:val="0"/>
                <w:szCs w:val="21"/>
              </w:rPr>
              <w:t>6.4</w:t>
            </w:r>
          </w:p>
        </w:tc>
        <w:tc>
          <w:tcPr>
            <w:tcW w:w="605" w:type="pct"/>
            <w:shd w:val="clear" w:color="auto" w:fill="auto"/>
            <w:vAlign w:val="center"/>
          </w:tcPr>
          <w:p w14:paraId="10CAFDD9" w14:textId="77777777" w:rsidR="004E1DDC" w:rsidRPr="001B2165" w:rsidRDefault="004E1DDC" w:rsidP="00ED0B31">
            <w:pPr>
              <w:widowControl/>
              <w:jc w:val="center"/>
              <w:rPr>
                <w:color w:val="000000"/>
                <w:kern w:val="0"/>
                <w:szCs w:val="21"/>
              </w:rPr>
            </w:pPr>
            <w:r w:rsidRPr="001B2165">
              <w:rPr>
                <w:color w:val="000000"/>
                <w:kern w:val="0"/>
                <w:szCs w:val="21"/>
              </w:rPr>
              <w:t>7.1</w:t>
            </w:r>
          </w:p>
        </w:tc>
        <w:tc>
          <w:tcPr>
            <w:tcW w:w="604" w:type="pct"/>
            <w:shd w:val="clear" w:color="auto" w:fill="auto"/>
            <w:vAlign w:val="center"/>
          </w:tcPr>
          <w:p w14:paraId="56792820" w14:textId="77777777" w:rsidR="004E1DDC" w:rsidRPr="001B2165" w:rsidRDefault="004E1DDC" w:rsidP="00ED0B31">
            <w:pPr>
              <w:widowControl/>
              <w:jc w:val="center"/>
              <w:rPr>
                <w:color w:val="000000"/>
                <w:kern w:val="0"/>
                <w:szCs w:val="21"/>
              </w:rPr>
            </w:pPr>
            <w:r w:rsidRPr="001B2165">
              <w:rPr>
                <w:color w:val="000000"/>
                <w:kern w:val="0"/>
                <w:szCs w:val="21"/>
              </w:rPr>
              <w:t>28.4</w:t>
            </w:r>
          </w:p>
        </w:tc>
      </w:tr>
      <w:tr w:rsidR="001B2165" w:rsidRPr="001B2165" w14:paraId="442C193A" w14:textId="77777777" w:rsidTr="00F059D9">
        <w:trPr>
          <w:trHeight w:val="471"/>
        </w:trPr>
        <w:tc>
          <w:tcPr>
            <w:tcW w:w="388" w:type="pct"/>
            <w:shd w:val="clear" w:color="auto" w:fill="auto"/>
            <w:vAlign w:val="center"/>
          </w:tcPr>
          <w:p w14:paraId="407FAAF4"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t>6</w:t>
            </w:r>
          </w:p>
        </w:tc>
        <w:tc>
          <w:tcPr>
            <w:tcW w:w="705" w:type="pct"/>
            <w:shd w:val="clear" w:color="auto" w:fill="auto"/>
            <w:vAlign w:val="center"/>
          </w:tcPr>
          <w:p w14:paraId="7CCE1C98" w14:textId="77777777" w:rsidR="004E1DDC" w:rsidRPr="001B2165" w:rsidRDefault="004E1DDC" w:rsidP="00ED0B31">
            <w:pPr>
              <w:widowControl/>
              <w:spacing w:line="240" w:lineRule="atLeast"/>
              <w:jc w:val="center"/>
              <w:rPr>
                <w:color w:val="000000"/>
                <w:kern w:val="0"/>
                <w:szCs w:val="21"/>
              </w:rPr>
            </w:pPr>
            <w:r w:rsidRPr="001B2165">
              <w:rPr>
                <w:szCs w:val="21"/>
              </w:rPr>
              <w:t>沙氟沙星</w:t>
            </w:r>
          </w:p>
        </w:tc>
        <w:tc>
          <w:tcPr>
            <w:tcW w:w="817" w:type="pct"/>
            <w:shd w:val="clear" w:color="auto" w:fill="auto"/>
            <w:vAlign w:val="center"/>
          </w:tcPr>
          <w:p w14:paraId="0A2BE33D" w14:textId="77777777" w:rsidR="004E1DDC" w:rsidRPr="001B2165" w:rsidRDefault="004E1DDC" w:rsidP="00ED0B31">
            <w:pPr>
              <w:widowControl/>
              <w:snapToGrid w:val="0"/>
              <w:jc w:val="center"/>
              <w:rPr>
                <w:kern w:val="0"/>
                <w:szCs w:val="21"/>
              </w:rPr>
            </w:pPr>
            <w:r w:rsidRPr="001B2165">
              <w:rPr>
                <w:szCs w:val="21"/>
              </w:rPr>
              <w:t>Sarafloxacin</w:t>
            </w:r>
          </w:p>
        </w:tc>
        <w:tc>
          <w:tcPr>
            <w:tcW w:w="748" w:type="pct"/>
            <w:shd w:val="clear" w:color="auto" w:fill="auto"/>
            <w:vAlign w:val="center"/>
          </w:tcPr>
          <w:p w14:paraId="50B963EA" w14:textId="77777777" w:rsidR="004E1DDC" w:rsidRPr="001B2165" w:rsidRDefault="004E1DDC" w:rsidP="00ED0B31">
            <w:pPr>
              <w:widowControl/>
              <w:snapToGrid w:val="0"/>
              <w:jc w:val="center"/>
              <w:rPr>
                <w:color w:val="000000"/>
                <w:kern w:val="0"/>
                <w:szCs w:val="21"/>
              </w:rPr>
            </w:pPr>
            <w:r w:rsidRPr="001B2165">
              <w:rPr>
                <w:color w:val="000000"/>
                <w:kern w:val="0"/>
                <w:szCs w:val="21"/>
              </w:rPr>
              <w:t>98105-99-8</w:t>
            </w:r>
          </w:p>
        </w:tc>
        <w:tc>
          <w:tcPr>
            <w:tcW w:w="547" w:type="pct"/>
            <w:shd w:val="clear" w:color="auto" w:fill="auto"/>
            <w:vAlign w:val="center"/>
          </w:tcPr>
          <w:p w14:paraId="733AF028" w14:textId="77777777" w:rsidR="004E1DDC" w:rsidRPr="001B2165" w:rsidRDefault="004E1DDC" w:rsidP="00ED0B31">
            <w:pPr>
              <w:widowControl/>
              <w:jc w:val="center"/>
              <w:rPr>
                <w:color w:val="000000"/>
                <w:kern w:val="0"/>
                <w:szCs w:val="21"/>
              </w:rPr>
            </w:pPr>
            <w:r w:rsidRPr="001B2165">
              <w:rPr>
                <w:color w:val="000000"/>
                <w:kern w:val="0"/>
                <w:szCs w:val="21"/>
              </w:rPr>
              <w:t>1.3</w:t>
            </w:r>
          </w:p>
        </w:tc>
        <w:tc>
          <w:tcPr>
            <w:tcW w:w="587" w:type="pct"/>
            <w:shd w:val="clear" w:color="auto" w:fill="auto"/>
            <w:vAlign w:val="center"/>
          </w:tcPr>
          <w:p w14:paraId="371C1ACE" w14:textId="77777777" w:rsidR="004E1DDC" w:rsidRPr="001B2165" w:rsidRDefault="004E1DDC" w:rsidP="00ED0B31">
            <w:pPr>
              <w:widowControl/>
              <w:jc w:val="center"/>
              <w:rPr>
                <w:color w:val="000000"/>
                <w:kern w:val="0"/>
                <w:szCs w:val="21"/>
              </w:rPr>
            </w:pPr>
            <w:r w:rsidRPr="001B2165">
              <w:rPr>
                <w:color w:val="000000"/>
                <w:kern w:val="0"/>
                <w:szCs w:val="21"/>
              </w:rPr>
              <w:t>5.2</w:t>
            </w:r>
          </w:p>
        </w:tc>
        <w:tc>
          <w:tcPr>
            <w:tcW w:w="605" w:type="pct"/>
            <w:shd w:val="clear" w:color="auto" w:fill="auto"/>
            <w:vAlign w:val="center"/>
          </w:tcPr>
          <w:p w14:paraId="4C3D1672" w14:textId="77777777" w:rsidR="004E1DDC" w:rsidRPr="001B2165" w:rsidRDefault="004E1DDC" w:rsidP="00ED0B31">
            <w:pPr>
              <w:widowControl/>
              <w:jc w:val="center"/>
              <w:rPr>
                <w:color w:val="000000"/>
                <w:kern w:val="0"/>
                <w:szCs w:val="21"/>
              </w:rPr>
            </w:pPr>
            <w:r w:rsidRPr="001B2165">
              <w:rPr>
                <w:color w:val="000000"/>
                <w:kern w:val="0"/>
                <w:szCs w:val="21"/>
              </w:rPr>
              <w:t>5.7</w:t>
            </w:r>
          </w:p>
        </w:tc>
        <w:tc>
          <w:tcPr>
            <w:tcW w:w="604" w:type="pct"/>
            <w:shd w:val="clear" w:color="auto" w:fill="auto"/>
            <w:vAlign w:val="center"/>
          </w:tcPr>
          <w:p w14:paraId="5E92E370" w14:textId="77777777" w:rsidR="004E1DDC" w:rsidRPr="001B2165" w:rsidRDefault="004E1DDC" w:rsidP="00ED0B31">
            <w:pPr>
              <w:widowControl/>
              <w:jc w:val="center"/>
              <w:rPr>
                <w:color w:val="000000"/>
                <w:kern w:val="0"/>
                <w:szCs w:val="21"/>
              </w:rPr>
            </w:pPr>
            <w:r w:rsidRPr="001B2165">
              <w:rPr>
                <w:color w:val="000000"/>
                <w:kern w:val="0"/>
                <w:szCs w:val="21"/>
              </w:rPr>
              <w:t>22.8</w:t>
            </w:r>
          </w:p>
        </w:tc>
      </w:tr>
      <w:tr w:rsidR="001B2165" w:rsidRPr="001B2165" w14:paraId="5F8181D8" w14:textId="77777777" w:rsidTr="00F059D9">
        <w:trPr>
          <w:trHeight w:val="448"/>
        </w:trPr>
        <w:tc>
          <w:tcPr>
            <w:tcW w:w="388" w:type="pct"/>
            <w:shd w:val="clear" w:color="auto" w:fill="auto"/>
            <w:vAlign w:val="center"/>
          </w:tcPr>
          <w:p w14:paraId="6AD0A23B"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t>7</w:t>
            </w:r>
          </w:p>
        </w:tc>
        <w:tc>
          <w:tcPr>
            <w:tcW w:w="705" w:type="pct"/>
            <w:shd w:val="clear" w:color="auto" w:fill="auto"/>
            <w:vAlign w:val="center"/>
          </w:tcPr>
          <w:p w14:paraId="60EC9B4E" w14:textId="77777777" w:rsidR="004E1DDC" w:rsidRPr="001B2165" w:rsidRDefault="004E1DDC" w:rsidP="00ED0B31">
            <w:pPr>
              <w:widowControl/>
              <w:spacing w:line="240" w:lineRule="atLeast"/>
              <w:jc w:val="center"/>
              <w:rPr>
                <w:szCs w:val="21"/>
              </w:rPr>
            </w:pPr>
            <w:r w:rsidRPr="001B2165">
              <w:rPr>
                <w:szCs w:val="21"/>
              </w:rPr>
              <w:t>双氟哌酸</w:t>
            </w:r>
          </w:p>
        </w:tc>
        <w:tc>
          <w:tcPr>
            <w:tcW w:w="817" w:type="pct"/>
            <w:shd w:val="clear" w:color="auto" w:fill="auto"/>
            <w:vAlign w:val="center"/>
          </w:tcPr>
          <w:p w14:paraId="700EF280" w14:textId="77777777" w:rsidR="004E1DDC" w:rsidRPr="001B2165" w:rsidRDefault="004E1DDC" w:rsidP="00ED0B31">
            <w:pPr>
              <w:widowControl/>
              <w:snapToGrid w:val="0"/>
              <w:jc w:val="center"/>
              <w:rPr>
                <w:szCs w:val="21"/>
              </w:rPr>
            </w:pPr>
            <w:r w:rsidRPr="001B2165">
              <w:rPr>
                <w:szCs w:val="21"/>
              </w:rPr>
              <w:t>Difloxacin</w:t>
            </w:r>
          </w:p>
        </w:tc>
        <w:tc>
          <w:tcPr>
            <w:tcW w:w="748" w:type="pct"/>
            <w:shd w:val="clear" w:color="auto" w:fill="auto"/>
            <w:vAlign w:val="center"/>
          </w:tcPr>
          <w:p w14:paraId="0879F950" w14:textId="77777777" w:rsidR="004E1DDC" w:rsidRPr="001B2165" w:rsidRDefault="004E1DDC" w:rsidP="00ED0B31">
            <w:pPr>
              <w:widowControl/>
              <w:snapToGrid w:val="0"/>
              <w:jc w:val="center"/>
              <w:rPr>
                <w:color w:val="000000"/>
                <w:kern w:val="0"/>
                <w:szCs w:val="21"/>
              </w:rPr>
            </w:pPr>
            <w:r w:rsidRPr="001B2165">
              <w:rPr>
                <w:color w:val="000000"/>
                <w:kern w:val="0"/>
                <w:szCs w:val="21"/>
              </w:rPr>
              <w:t>98106-17-3</w:t>
            </w:r>
          </w:p>
        </w:tc>
        <w:tc>
          <w:tcPr>
            <w:tcW w:w="547" w:type="pct"/>
            <w:shd w:val="clear" w:color="auto" w:fill="auto"/>
            <w:vAlign w:val="center"/>
          </w:tcPr>
          <w:p w14:paraId="4A5E1940" w14:textId="77777777" w:rsidR="004E1DDC" w:rsidRPr="001B2165" w:rsidRDefault="004E1DDC" w:rsidP="00ED0B31">
            <w:pPr>
              <w:widowControl/>
              <w:jc w:val="center"/>
              <w:rPr>
                <w:color w:val="000000"/>
                <w:kern w:val="0"/>
                <w:szCs w:val="21"/>
              </w:rPr>
            </w:pPr>
            <w:r w:rsidRPr="001B2165">
              <w:rPr>
                <w:color w:val="000000"/>
                <w:kern w:val="0"/>
                <w:szCs w:val="21"/>
              </w:rPr>
              <w:t>1.7</w:t>
            </w:r>
          </w:p>
        </w:tc>
        <w:tc>
          <w:tcPr>
            <w:tcW w:w="587" w:type="pct"/>
            <w:shd w:val="clear" w:color="auto" w:fill="auto"/>
            <w:vAlign w:val="center"/>
          </w:tcPr>
          <w:p w14:paraId="16FB8604" w14:textId="77777777" w:rsidR="004E1DDC" w:rsidRPr="001B2165" w:rsidRDefault="004E1DDC" w:rsidP="00ED0B31">
            <w:pPr>
              <w:widowControl/>
              <w:jc w:val="center"/>
              <w:rPr>
                <w:color w:val="000000"/>
                <w:kern w:val="0"/>
                <w:szCs w:val="21"/>
              </w:rPr>
            </w:pPr>
            <w:r w:rsidRPr="001B2165">
              <w:rPr>
                <w:color w:val="000000"/>
                <w:kern w:val="0"/>
                <w:szCs w:val="21"/>
              </w:rPr>
              <w:t>6.8</w:t>
            </w:r>
          </w:p>
        </w:tc>
        <w:tc>
          <w:tcPr>
            <w:tcW w:w="605" w:type="pct"/>
            <w:shd w:val="clear" w:color="auto" w:fill="auto"/>
            <w:vAlign w:val="center"/>
          </w:tcPr>
          <w:p w14:paraId="4A511228" w14:textId="77777777" w:rsidR="004E1DDC" w:rsidRPr="001B2165" w:rsidRDefault="004E1DDC" w:rsidP="00ED0B31">
            <w:pPr>
              <w:widowControl/>
              <w:jc w:val="center"/>
              <w:rPr>
                <w:color w:val="000000"/>
                <w:kern w:val="0"/>
                <w:szCs w:val="21"/>
              </w:rPr>
            </w:pPr>
            <w:r w:rsidRPr="001B2165">
              <w:rPr>
                <w:color w:val="000000"/>
                <w:kern w:val="0"/>
                <w:szCs w:val="21"/>
              </w:rPr>
              <w:t>4.4</w:t>
            </w:r>
          </w:p>
        </w:tc>
        <w:tc>
          <w:tcPr>
            <w:tcW w:w="604" w:type="pct"/>
            <w:shd w:val="clear" w:color="auto" w:fill="auto"/>
            <w:vAlign w:val="center"/>
          </w:tcPr>
          <w:p w14:paraId="2332660B" w14:textId="77777777" w:rsidR="004E1DDC" w:rsidRPr="001B2165" w:rsidRDefault="004E1DDC" w:rsidP="00ED0B31">
            <w:pPr>
              <w:widowControl/>
              <w:jc w:val="center"/>
              <w:rPr>
                <w:color w:val="000000"/>
                <w:kern w:val="0"/>
                <w:szCs w:val="21"/>
              </w:rPr>
            </w:pPr>
            <w:r w:rsidRPr="001B2165">
              <w:rPr>
                <w:color w:val="000000"/>
                <w:kern w:val="0"/>
                <w:szCs w:val="21"/>
              </w:rPr>
              <w:t>17.6</w:t>
            </w:r>
          </w:p>
        </w:tc>
      </w:tr>
      <w:tr w:rsidR="001B2165" w:rsidRPr="001B2165" w14:paraId="71E9DA2D" w14:textId="77777777" w:rsidTr="00F059D9">
        <w:trPr>
          <w:trHeight w:val="471"/>
        </w:trPr>
        <w:tc>
          <w:tcPr>
            <w:tcW w:w="388" w:type="pct"/>
            <w:shd w:val="clear" w:color="auto" w:fill="auto"/>
            <w:vAlign w:val="center"/>
          </w:tcPr>
          <w:p w14:paraId="065F311C" w14:textId="77777777" w:rsidR="004E1DDC" w:rsidRPr="001B2165" w:rsidRDefault="004E1DDC" w:rsidP="00ED0B31">
            <w:pPr>
              <w:widowControl/>
              <w:spacing w:line="240" w:lineRule="atLeast"/>
              <w:jc w:val="center"/>
              <w:rPr>
                <w:color w:val="000000"/>
                <w:kern w:val="0"/>
                <w:szCs w:val="21"/>
              </w:rPr>
            </w:pPr>
            <w:r w:rsidRPr="001B2165">
              <w:rPr>
                <w:color w:val="000000"/>
                <w:kern w:val="0"/>
                <w:szCs w:val="21"/>
              </w:rPr>
              <w:t>8</w:t>
            </w:r>
          </w:p>
        </w:tc>
        <w:tc>
          <w:tcPr>
            <w:tcW w:w="705" w:type="pct"/>
            <w:shd w:val="clear" w:color="auto" w:fill="auto"/>
            <w:vAlign w:val="center"/>
          </w:tcPr>
          <w:p w14:paraId="0CEBB965" w14:textId="77777777" w:rsidR="004E1DDC" w:rsidRPr="001B2165" w:rsidRDefault="004E1DDC" w:rsidP="00ED0B31">
            <w:pPr>
              <w:widowControl/>
              <w:spacing w:line="240" w:lineRule="atLeast"/>
              <w:jc w:val="center"/>
              <w:rPr>
                <w:szCs w:val="21"/>
              </w:rPr>
            </w:pPr>
            <w:r w:rsidRPr="001B2165">
              <w:rPr>
                <w:szCs w:val="21"/>
              </w:rPr>
              <w:t>司帕沙星</w:t>
            </w:r>
          </w:p>
        </w:tc>
        <w:tc>
          <w:tcPr>
            <w:tcW w:w="817" w:type="pct"/>
            <w:shd w:val="clear" w:color="auto" w:fill="auto"/>
            <w:vAlign w:val="center"/>
          </w:tcPr>
          <w:p w14:paraId="4A341056" w14:textId="77777777" w:rsidR="004E1DDC" w:rsidRPr="001B2165" w:rsidRDefault="004E1DDC" w:rsidP="00ED0B31">
            <w:pPr>
              <w:widowControl/>
              <w:snapToGrid w:val="0"/>
              <w:jc w:val="center"/>
              <w:rPr>
                <w:szCs w:val="21"/>
              </w:rPr>
            </w:pPr>
            <w:r w:rsidRPr="001B2165">
              <w:rPr>
                <w:szCs w:val="21"/>
              </w:rPr>
              <w:t>Sparfloxacin</w:t>
            </w:r>
          </w:p>
        </w:tc>
        <w:tc>
          <w:tcPr>
            <w:tcW w:w="748" w:type="pct"/>
            <w:shd w:val="clear" w:color="auto" w:fill="auto"/>
            <w:vAlign w:val="center"/>
          </w:tcPr>
          <w:p w14:paraId="4A63995E" w14:textId="77777777" w:rsidR="004E1DDC" w:rsidRPr="001B2165" w:rsidRDefault="004E1DDC" w:rsidP="00ED0B31">
            <w:pPr>
              <w:widowControl/>
              <w:snapToGrid w:val="0"/>
              <w:jc w:val="center"/>
              <w:rPr>
                <w:color w:val="000000"/>
                <w:kern w:val="0"/>
                <w:szCs w:val="21"/>
              </w:rPr>
            </w:pPr>
            <w:r w:rsidRPr="001B2165">
              <w:rPr>
                <w:color w:val="000000"/>
                <w:kern w:val="0"/>
                <w:szCs w:val="21"/>
              </w:rPr>
              <w:t>110871-86-8</w:t>
            </w:r>
          </w:p>
        </w:tc>
        <w:tc>
          <w:tcPr>
            <w:tcW w:w="547" w:type="pct"/>
            <w:shd w:val="clear" w:color="auto" w:fill="auto"/>
            <w:vAlign w:val="center"/>
          </w:tcPr>
          <w:p w14:paraId="69FF9B17" w14:textId="77777777" w:rsidR="004E1DDC" w:rsidRPr="001B2165" w:rsidRDefault="004E1DDC" w:rsidP="00ED0B31">
            <w:pPr>
              <w:widowControl/>
              <w:jc w:val="center"/>
              <w:rPr>
                <w:color w:val="000000"/>
                <w:kern w:val="0"/>
                <w:szCs w:val="21"/>
              </w:rPr>
            </w:pPr>
            <w:r w:rsidRPr="001B2165">
              <w:rPr>
                <w:color w:val="000000"/>
                <w:kern w:val="0"/>
                <w:szCs w:val="21"/>
              </w:rPr>
              <w:t>1.9</w:t>
            </w:r>
          </w:p>
        </w:tc>
        <w:tc>
          <w:tcPr>
            <w:tcW w:w="587" w:type="pct"/>
            <w:shd w:val="clear" w:color="auto" w:fill="auto"/>
            <w:vAlign w:val="center"/>
          </w:tcPr>
          <w:p w14:paraId="0DEDA96F" w14:textId="77777777" w:rsidR="004E1DDC" w:rsidRPr="001B2165" w:rsidRDefault="004E1DDC" w:rsidP="00ED0B31">
            <w:pPr>
              <w:widowControl/>
              <w:jc w:val="center"/>
              <w:rPr>
                <w:color w:val="000000"/>
                <w:kern w:val="0"/>
                <w:szCs w:val="21"/>
              </w:rPr>
            </w:pPr>
            <w:r w:rsidRPr="001B2165">
              <w:rPr>
                <w:color w:val="000000"/>
                <w:kern w:val="0"/>
                <w:szCs w:val="21"/>
              </w:rPr>
              <w:t>7.6</w:t>
            </w:r>
          </w:p>
        </w:tc>
        <w:tc>
          <w:tcPr>
            <w:tcW w:w="605" w:type="pct"/>
            <w:shd w:val="clear" w:color="auto" w:fill="auto"/>
            <w:vAlign w:val="center"/>
          </w:tcPr>
          <w:p w14:paraId="7189C643" w14:textId="77777777" w:rsidR="004E1DDC" w:rsidRPr="001B2165" w:rsidRDefault="004E1DDC" w:rsidP="00ED0B31">
            <w:pPr>
              <w:widowControl/>
              <w:jc w:val="center"/>
              <w:rPr>
                <w:color w:val="000000"/>
                <w:kern w:val="0"/>
                <w:szCs w:val="21"/>
              </w:rPr>
            </w:pPr>
            <w:r w:rsidRPr="001B2165">
              <w:rPr>
                <w:color w:val="000000"/>
                <w:kern w:val="0"/>
                <w:szCs w:val="21"/>
              </w:rPr>
              <w:t>4.0</w:t>
            </w:r>
          </w:p>
        </w:tc>
        <w:tc>
          <w:tcPr>
            <w:tcW w:w="604" w:type="pct"/>
            <w:shd w:val="clear" w:color="auto" w:fill="auto"/>
            <w:vAlign w:val="center"/>
          </w:tcPr>
          <w:p w14:paraId="4D87E85B" w14:textId="77777777" w:rsidR="004E1DDC" w:rsidRPr="001B2165" w:rsidRDefault="004E1DDC" w:rsidP="00ED0B31">
            <w:pPr>
              <w:widowControl/>
              <w:jc w:val="center"/>
              <w:rPr>
                <w:color w:val="000000"/>
                <w:kern w:val="0"/>
                <w:szCs w:val="21"/>
              </w:rPr>
            </w:pPr>
            <w:r w:rsidRPr="001B2165">
              <w:rPr>
                <w:color w:val="000000"/>
                <w:kern w:val="0"/>
                <w:szCs w:val="21"/>
              </w:rPr>
              <w:t>16.0</w:t>
            </w:r>
          </w:p>
        </w:tc>
      </w:tr>
    </w:tbl>
    <w:p w14:paraId="7EB63672" w14:textId="77777777" w:rsidR="004E1DDC" w:rsidRPr="004E1DDC" w:rsidRDefault="004E1DDC" w:rsidP="005033E1">
      <w:pPr>
        <w:autoSpaceDE w:val="0"/>
        <w:autoSpaceDN w:val="0"/>
        <w:adjustRightInd w:val="0"/>
        <w:ind w:left="1515"/>
        <w:rPr>
          <w:rFonts w:ascii="楷体" w:eastAsia="楷体" w:hAnsi="楷体" w:hint="eastAsia"/>
          <w:b/>
          <w:color w:val="000000" w:themeColor="text1"/>
          <w:sz w:val="28"/>
          <w:szCs w:val="32"/>
        </w:rPr>
      </w:pPr>
    </w:p>
    <w:p w14:paraId="6DB3508A" w14:textId="00B970CE" w:rsidR="008F0EBD" w:rsidRPr="004E1DDC" w:rsidRDefault="004E10A9">
      <w:pPr>
        <w:numPr>
          <w:ilvl w:val="0"/>
          <w:numId w:val="8"/>
        </w:numPr>
        <w:autoSpaceDE w:val="0"/>
        <w:autoSpaceDN w:val="0"/>
        <w:adjustRightInd w:val="0"/>
        <w:rPr>
          <w:rFonts w:ascii="楷体" w:eastAsia="楷体" w:hAnsi="楷体"/>
          <w:b/>
          <w:color w:val="000000" w:themeColor="text1"/>
          <w:sz w:val="28"/>
          <w:szCs w:val="32"/>
        </w:rPr>
      </w:pPr>
      <w:r w:rsidRPr="004E1DDC">
        <w:rPr>
          <w:rFonts w:ascii="楷体" w:eastAsia="楷体" w:hAnsi="楷体" w:hint="eastAsia"/>
          <w:b/>
          <w:color w:val="000000" w:themeColor="text1"/>
          <w:sz w:val="28"/>
          <w:szCs w:val="32"/>
        </w:rPr>
        <w:t>质量保证</w:t>
      </w:r>
      <w:r w:rsidRPr="004E1DDC">
        <w:rPr>
          <w:rFonts w:ascii="楷体" w:eastAsia="楷体" w:hAnsi="楷体"/>
          <w:b/>
          <w:color w:val="000000" w:themeColor="text1"/>
          <w:sz w:val="28"/>
          <w:szCs w:val="32"/>
        </w:rPr>
        <w:t>和</w:t>
      </w:r>
      <w:r w:rsidRPr="004E1DDC">
        <w:rPr>
          <w:rFonts w:ascii="楷体" w:eastAsia="楷体" w:hAnsi="楷体" w:hint="eastAsia"/>
          <w:b/>
          <w:color w:val="000000" w:themeColor="text1"/>
          <w:sz w:val="28"/>
          <w:szCs w:val="32"/>
        </w:rPr>
        <w:t>控制</w:t>
      </w:r>
    </w:p>
    <w:p w14:paraId="1325BCD7" w14:textId="77777777" w:rsidR="008F0EBD" w:rsidRPr="004E1DDC" w:rsidRDefault="004E10A9">
      <w:pPr>
        <w:autoSpaceDE w:val="0"/>
        <w:autoSpaceDN w:val="0"/>
        <w:adjustRightInd w:val="0"/>
        <w:ind w:left="630"/>
        <w:rPr>
          <w:rFonts w:ascii="楷体" w:eastAsia="楷体" w:hAnsi="楷体"/>
          <w:b/>
          <w:color w:val="000000"/>
          <w:sz w:val="28"/>
          <w:szCs w:val="32"/>
        </w:rPr>
      </w:pPr>
      <w:r w:rsidRPr="004E1DDC">
        <w:rPr>
          <w:rFonts w:ascii="楷体" w:eastAsia="楷体" w:hAnsi="楷体" w:hint="eastAsia"/>
          <w:b/>
          <w:color w:val="000000"/>
          <w:sz w:val="28"/>
          <w:szCs w:val="32"/>
        </w:rPr>
        <w:t>1.空白分析</w:t>
      </w:r>
    </w:p>
    <w:p w14:paraId="10071E06" w14:textId="1BE2DD8A" w:rsidR="00E20A55" w:rsidRDefault="004E10A9">
      <w:pPr>
        <w:autoSpaceDE w:val="0"/>
        <w:autoSpaceDN w:val="0"/>
        <w:adjustRightInd w:val="0"/>
        <w:ind w:firstLineChars="200" w:firstLine="560"/>
        <w:rPr>
          <w:rFonts w:ascii="仿宋_GB2312" w:eastAsia="仿宋_GB2312"/>
          <w:color w:val="000000"/>
          <w:sz w:val="28"/>
          <w:szCs w:val="32"/>
        </w:rPr>
      </w:pPr>
      <w:r>
        <w:rPr>
          <w:rFonts w:ascii="仿宋_GB2312" w:eastAsia="仿宋_GB2312" w:hint="eastAsia"/>
          <w:color w:val="000000"/>
          <w:sz w:val="28"/>
          <w:szCs w:val="32"/>
        </w:rPr>
        <w:t>每</w:t>
      </w:r>
      <w:r w:rsidR="00E20A55" w:rsidRPr="00E20A55">
        <w:rPr>
          <w:rFonts w:ascii="仿宋_GB2312" w:eastAsia="仿宋_GB2312" w:hint="eastAsia"/>
          <w:color w:val="000000"/>
          <w:sz w:val="28"/>
          <w:szCs w:val="32"/>
        </w:rPr>
        <w:t>20个样品或每批次（少于20个样品/批）至少分析1个实验室空白。</w:t>
      </w:r>
    </w:p>
    <w:p w14:paraId="02CF7179" w14:textId="40D25A2F" w:rsidR="00E20A55" w:rsidRDefault="00E20A55">
      <w:pPr>
        <w:autoSpaceDE w:val="0"/>
        <w:autoSpaceDN w:val="0"/>
        <w:adjustRightInd w:val="0"/>
        <w:ind w:firstLineChars="200" w:firstLine="560"/>
        <w:rPr>
          <w:rFonts w:ascii="仿宋_GB2312" w:eastAsia="仿宋_GB2312"/>
          <w:color w:val="000000"/>
          <w:sz w:val="28"/>
          <w:szCs w:val="32"/>
        </w:rPr>
      </w:pPr>
      <w:r w:rsidRPr="00E20A55">
        <w:rPr>
          <w:rFonts w:ascii="仿宋_GB2312" w:eastAsia="仿宋_GB2312" w:hint="eastAsia"/>
          <w:color w:val="000000"/>
          <w:sz w:val="28"/>
          <w:szCs w:val="32"/>
        </w:rPr>
        <w:t>每批次至少分析1个全程序空白。前处理条件或试剂变化时均应重新做全程序空白，各类空白中检出每个目标化合物的浓度不应超过方法的检出</w:t>
      </w:r>
      <w:r>
        <w:rPr>
          <w:rFonts w:ascii="仿宋_GB2312" w:eastAsia="仿宋_GB2312" w:hint="eastAsia"/>
          <w:color w:val="000000"/>
          <w:sz w:val="28"/>
          <w:szCs w:val="32"/>
        </w:rPr>
        <w:t>限。</w:t>
      </w:r>
    </w:p>
    <w:p w14:paraId="47CF491D" w14:textId="6B40D58B" w:rsidR="008F0EBD" w:rsidRPr="004E1DDC" w:rsidRDefault="004E10A9">
      <w:pPr>
        <w:autoSpaceDE w:val="0"/>
        <w:autoSpaceDN w:val="0"/>
        <w:adjustRightInd w:val="0"/>
        <w:ind w:firstLineChars="200" w:firstLine="562"/>
        <w:rPr>
          <w:rFonts w:ascii="楷体" w:eastAsia="楷体" w:hAnsi="楷体"/>
          <w:b/>
          <w:color w:val="000000"/>
          <w:sz w:val="28"/>
          <w:szCs w:val="32"/>
        </w:rPr>
      </w:pPr>
      <w:r w:rsidRPr="004E1DDC">
        <w:rPr>
          <w:rFonts w:ascii="楷体" w:eastAsia="楷体" w:hAnsi="楷体" w:hint="eastAsia"/>
          <w:b/>
          <w:color w:val="000000"/>
          <w:sz w:val="28"/>
          <w:szCs w:val="32"/>
        </w:rPr>
        <w:t>2.平行样</w:t>
      </w:r>
      <w:r w:rsidRPr="004E1DDC">
        <w:rPr>
          <w:rFonts w:ascii="楷体" w:eastAsia="楷体" w:hAnsi="楷体"/>
          <w:b/>
          <w:color w:val="000000"/>
          <w:sz w:val="28"/>
          <w:szCs w:val="32"/>
        </w:rPr>
        <w:t>测定</w:t>
      </w:r>
    </w:p>
    <w:p w14:paraId="7DC64B74" w14:textId="5BB74F64" w:rsidR="00E20A55" w:rsidRDefault="00E20A55">
      <w:pPr>
        <w:autoSpaceDE w:val="0"/>
        <w:autoSpaceDN w:val="0"/>
        <w:adjustRightInd w:val="0"/>
        <w:ind w:firstLineChars="200" w:firstLine="560"/>
        <w:rPr>
          <w:rFonts w:ascii="仿宋_GB2312" w:eastAsia="仿宋_GB2312"/>
          <w:color w:val="000000"/>
          <w:sz w:val="28"/>
          <w:szCs w:val="32"/>
        </w:rPr>
      </w:pPr>
      <w:r w:rsidRPr="00E20A55">
        <w:rPr>
          <w:rFonts w:ascii="仿宋_GB2312" w:eastAsia="仿宋_GB2312" w:hint="eastAsia"/>
          <w:color w:val="000000"/>
          <w:sz w:val="28"/>
          <w:szCs w:val="32"/>
        </w:rPr>
        <w:t>每20个样品或每批次（少于20个样品/批）至少分析1个平行样，平行样相对偏差≤30％</w:t>
      </w:r>
      <w:r>
        <w:rPr>
          <w:rFonts w:ascii="仿宋_GB2312" w:eastAsia="仿宋_GB2312" w:hint="eastAsia"/>
          <w:color w:val="000000"/>
          <w:sz w:val="28"/>
          <w:szCs w:val="32"/>
        </w:rPr>
        <w:t>。</w:t>
      </w:r>
    </w:p>
    <w:p w14:paraId="2D47B619" w14:textId="3B499342" w:rsidR="00E20A55" w:rsidRPr="004E1DDC" w:rsidRDefault="00E20A55">
      <w:pPr>
        <w:autoSpaceDE w:val="0"/>
        <w:autoSpaceDN w:val="0"/>
        <w:adjustRightInd w:val="0"/>
        <w:ind w:firstLineChars="200" w:firstLine="562"/>
        <w:rPr>
          <w:rFonts w:ascii="楷体" w:eastAsia="楷体" w:hAnsi="楷体"/>
          <w:b/>
          <w:color w:val="000000"/>
          <w:sz w:val="28"/>
          <w:szCs w:val="32"/>
        </w:rPr>
      </w:pPr>
      <w:r w:rsidRPr="004E1DDC">
        <w:rPr>
          <w:rFonts w:ascii="楷体" w:eastAsia="楷体" w:hAnsi="楷体" w:hint="eastAsia"/>
          <w:b/>
          <w:color w:val="000000"/>
          <w:sz w:val="28"/>
          <w:szCs w:val="32"/>
        </w:rPr>
        <w:t>3</w:t>
      </w:r>
      <w:r w:rsidRPr="004E1DDC">
        <w:rPr>
          <w:rFonts w:ascii="楷体" w:eastAsia="楷体" w:hAnsi="楷体"/>
          <w:b/>
          <w:color w:val="000000"/>
          <w:sz w:val="28"/>
          <w:szCs w:val="32"/>
        </w:rPr>
        <w:t>.</w:t>
      </w:r>
      <w:r w:rsidRPr="004E1DDC">
        <w:rPr>
          <w:rFonts w:ascii="楷体" w:eastAsia="楷体" w:hAnsi="楷体" w:hint="eastAsia"/>
          <w:b/>
          <w:color w:val="000000"/>
          <w:sz w:val="28"/>
          <w:szCs w:val="32"/>
        </w:rPr>
        <w:t>基体加标</w:t>
      </w:r>
    </w:p>
    <w:p w14:paraId="2B6A758E" w14:textId="57DBB7EA" w:rsidR="00E20A55" w:rsidRPr="00E20A55" w:rsidRDefault="00E20A55">
      <w:pPr>
        <w:autoSpaceDE w:val="0"/>
        <w:autoSpaceDN w:val="0"/>
        <w:adjustRightInd w:val="0"/>
        <w:ind w:firstLineChars="200" w:firstLine="560"/>
        <w:rPr>
          <w:rFonts w:ascii="仿宋_GB2312" w:eastAsia="仿宋_GB2312"/>
          <w:color w:val="000000"/>
          <w:sz w:val="28"/>
          <w:szCs w:val="32"/>
        </w:rPr>
      </w:pPr>
      <w:r w:rsidRPr="00E20A55">
        <w:rPr>
          <w:rFonts w:ascii="仿宋_GB2312" w:eastAsia="仿宋_GB2312" w:hint="eastAsia"/>
          <w:color w:val="000000"/>
          <w:sz w:val="28"/>
          <w:szCs w:val="32"/>
        </w:rPr>
        <w:t>每20个样品或每批次（少于20个样品/批）至少分析1个基体加标样。直接进样法的加标回收率应在50％～130％，固相萃取法的加标回收率应在30％～150％</w:t>
      </w:r>
      <w:r>
        <w:rPr>
          <w:rFonts w:ascii="仿宋_GB2312" w:eastAsia="仿宋_GB2312" w:hint="eastAsia"/>
          <w:color w:val="000000"/>
          <w:sz w:val="28"/>
          <w:szCs w:val="32"/>
        </w:rPr>
        <w:t>。</w:t>
      </w:r>
    </w:p>
    <w:p w14:paraId="395A2B5E" w14:textId="77777777" w:rsidR="008F0EBD" w:rsidRDefault="004E10A9">
      <w:pPr>
        <w:autoSpaceDE w:val="0"/>
        <w:autoSpaceDN w:val="0"/>
        <w:adjustRightInd w:val="0"/>
        <w:spacing w:beforeLines="50" w:before="156" w:afterLines="50" w:after="156" w:line="520" w:lineRule="exact"/>
        <w:ind w:firstLineChars="200" w:firstLine="640"/>
        <w:jc w:val="left"/>
        <w:rPr>
          <w:rFonts w:ascii="仿宋_GB2312" w:eastAsia="仿宋_GB2312"/>
          <w:color w:val="000000" w:themeColor="text1"/>
          <w:sz w:val="28"/>
          <w:szCs w:val="32"/>
        </w:rPr>
      </w:pPr>
      <w:r>
        <w:rPr>
          <w:rFonts w:ascii="黑体" w:eastAsia="黑体" w:hAnsi="黑体" w:cs="仿宋_GB2312" w:hint="eastAsia"/>
          <w:color w:val="000000" w:themeColor="text1"/>
          <w:sz w:val="32"/>
          <w:szCs w:val="32"/>
        </w:rPr>
        <w:t>六、国内外同类标准制修订情况及与法律法规、强制性标准关系</w:t>
      </w:r>
    </w:p>
    <w:p w14:paraId="533E9129" w14:textId="77777777" w:rsidR="008F0EBD" w:rsidRDefault="004E10A9">
      <w:pPr>
        <w:ind w:firstLineChars="200" w:firstLine="560"/>
        <w:rPr>
          <w:rFonts w:eastAsia="仿宋_GB2312"/>
          <w:sz w:val="28"/>
          <w:szCs w:val="32"/>
        </w:rPr>
      </w:pPr>
      <w:r>
        <w:rPr>
          <w:rFonts w:eastAsia="仿宋_GB2312"/>
          <w:sz w:val="28"/>
          <w:szCs w:val="32"/>
        </w:rPr>
        <w:t>经查阅，</w:t>
      </w:r>
      <w:r>
        <w:rPr>
          <w:rFonts w:eastAsia="仿宋_GB2312" w:hint="eastAsia"/>
          <w:sz w:val="28"/>
          <w:szCs w:val="32"/>
        </w:rPr>
        <w:t>目前与水中</w:t>
      </w:r>
      <w:r>
        <w:rPr>
          <w:rFonts w:eastAsia="仿宋_GB2312" w:hint="eastAsia"/>
          <w:sz w:val="28"/>
          <w:szCs w:val="32"/>
        </w:rPr>
        <w:t>8</w:t>
      </w:r>
      <w:r>
        <w:rPr>
          <w:rFonts w:eastAsia="仿宋_GB2312" w:hint="eastAsia"/>
          <w:sz w:val="28"/>
          <w:szCs w:val="32"/>
        </w:rPr>
        <w:t>种喹诺酮类抗生素测定的相关国家标准、行业标准、地方标准和团体标准有：</w:t>
      </w:r>
      <w:r>
        <w:rPr>
          <w:rFonts w:eastAsia="仿宋_GB2312"/>
          <w:sz w:val="28"/>
          <w:szCs w:val="32"/>
        </w:rPr>
        <w:t>DB32/T 3771-2020</w:t>
      </w:r>
      <w:r>
        <w:rPr>
          <w:rFonts w:eastAsia="仿宋_GB2312" w:hint="eastAsia"/>
          <w:sz w:val="28"/>
          <w:szCs w:val="32"/>
        </w:rPr>
        <w:t>《渔业养殖用水中喹诺酮类抗生素测定</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串联质谱法》、</w:t>
      </w:r>
      <w:r>
        <w:rPr>
          <w:rFonts w:eastAsia="仿宋_GB2312"/>
          <w:sz w:val="28"/>
          <w:szCs w:val="32"/>
        </w:rPr>
        <w:t>DB37/T 3738-2019</w:t>
      </w:r>
      <w:r>
        <w:rPr>
          <w:rFonts w:eastAsia="仿宋_GB2312" w:hint="eastAsia"/>
          <w:sz w:val="28"/>
          <w:szCs w:val="32"/>
        </w:rPr>
        <w:t>《水质</w:t>
      </w:r>
      <w:r>
        <w:rPr>
          <w:rFonts w:eastAsia="仿宋_GB2312" w:hint="eastAsia"/>
          <w:sz w:val="28"/>
          <w:szCs w:val="32"/>
        </w:rPr>
        <w:t xml:space="preserve">  </w:t>
      </w:r>
      <w:r>
        <w:rPr>
          <w:rFonts w:eastAsia="仿宋_GB2312" w:hint="eastAsia"/>
          <w:sz w:val="28"/>
          <w:szCs w:val="32"/>
        </w:rPr>
        <w:t>磺胺类、</w:t>
      </w:r>
      <w:r>
        <w:rPr>
          <w:rFonts w:eastAsia="仿宋_GB2312" w:hint="eastAsia"/>
          <w:sz w:val="28"/>
          <w:szCs w:val="32"/>
        </w:rPr>
        <w:lastRenderedPageBreak/>
        <w:t>喹诺酮类和大环内酯类抗生素的测定</w:t>
      </w:r>
      <w:r>
        <w:rPr>
          <w:rFonts w:eastAsia="仿宋_GB2312" w:hint="eastAsia"/>
          <w:sz w:val="28"/>
          <w:szCs w:val="32"/>
        </w:rPr>
        <w:t xml:space="preserve">  </w:t>
      </w:r>
      <w:r>
        <w:rPr>
          <w:rFonts w:eastAsia="仿宋_GB2312" w:hint="eastAsia"/>
          <w:sz w:val="28"/>
          <w:szCs w:val="32"/>
        </w:rPr>
        <w:t>固相萃取</w:t>
      </w:r>
      <w:r>
        <w:rPr>
          <w:rFonts w:eastAsia="仿宋_GB2312" w:hint="eastAsia"/>
          <w:sz w:val="28"/>
          <w:szCs w:val="32"/>
        </w:rPr>
        <w:t>/</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三重四极杆质谱法》、</w:t>
      </w:r>
      <w:r>
        <w:rPr>
          <w:rFonts w:eastAsia="仿宋_GB2312"/>
          <w:sz w:val="28"/>
          <w:szCs w:val="32"/>
        </w:rPr>
        <w:t>GB 29692-2013</w:t>
      </w:r>
      <w:r>
        <w:rPr>
          <w:rFonts w:eastAsia="仿宋_GB2312" w:hint="eastAsia"/>
          <w:sz w:val="28"/>
          <w:szCs w:val="32"/>
        </w:rPr>
        <w:t>《食品安全国家标准</w:t>
      </w:r>
      <w:r>
        <w:rPr>
          <w:rFonts w:eastAsia="仿宋_GB2312" w:hint="eastAsia"/>
          <w:sz w:val="28"/>
          <w:szCs w:val="32"/>
        </w:rPr>
        <w:t xml:space="preserve"> </w:t>
      </w:r>
      <w:r>
        <w:rPr>
          <w:rFonts w:eastAsia="仿宋_GB2312" w:hint="eastAsia"/>
          <w:sz w:val="28"/>
          <w:szCs w:val="32"/>
        </w:rPr>
        <w:t>牛奶中喹诺酮类药物多残留的测定</w:t>
      </w:r>
      <w:r>
        <w:rPr>
          <w:rFonts w:eastAsia="仿宋_GB2312" w:hint="eastAsia"/>
          <w:sz w:val="28"/>
          <w:szCs w:val="32"/>
        </w:rPr>
        <w:t xml:space="preserve"> </w:t>
      </w:r>
      <w:r>
        <w:rPr>
          <w:rFonts w:eastAsia="仿宋_GB2312" w:hint="eastAsia"/>
          <w:sz w:val="28"/>
          <w:szCs w:val="32"/>
        </w:rPr>
        <w:t>高效液相色谱法》、</w:t>
      </w:r>
      <w:r>
        <w:rPr>
          <w:rFonts w:eastAsia="仿宋_GB2312"/>
          <w:sz w:val="28"/>
          <w:szCs w:val="32"/>
        </w:rPr>
        <w:t>GB/T 39999-2021</w:t>
      </w:r>
      <w:r>
        <w:rPr>
          <w:rFonts w:eastAsia="仿宋_GB2312" w:hint="eastAsia"/>
          <w:sz w:val="28"/>
          <w:szCs w:val="32"/>
        </w:rPr>
        <w:t>《化妆品中恩诺沙星等</w:t>
      </w:r>
      <w:r>
        <w:rPr>
          <w:rFonts w:eastAsia="仿宋_GB2312" w:hint="eastAsia"/>
          <w:sz w:val="28"/>
          <w:szCs w:val="32"/>
        </w:rPr>
        <w:t>15</w:t>
      </w:r>
      <w:r>
        <w:rPr>
          <w:rFonts w:eastAsia="仿宋_GB2312" w:hint="eastAsia"/>
          <w:sz w:val="28"/>
          <w:szCs w:val="32"/>
        </w:rPr>
        <w:t>种禁用喹诺酮类抗生素的测定</w:t>
      </w:r>
      <w:r>
        <w:rPr>
          <w:rFonts w:eastAsia="仿宋_GB2312" w:hint="eastAsia"/>
          <w:sz w:val="28"/>
          <w:szCs w:val="32"/>
        </w:rPr>
        <w:t xml:space="preserve"> </w:t>
      </w:r>
      <w:r>
        <w:rPr>
          <w:rFonts w:eastAsia="仿宋_GB2312" w:hint="eastAsia"/>
          <w:sz w:val="28"/>
          <w:szCs w:val="32"/>
        </w:rPr>
        <w:t>液相色谱</w:t>
      </w:r>
      <w:r>
        <w:rPr>
          <w:rFonts w:eastAsia="仿宋_GB2312" w:hint="eastAsia"/>
          <w:sz w:val="28"/>
          <w:szCs w:val="32"/>
        </w:rPr>
        <w:t>-</w:t>
      </w:r>
      <w:r>
        <w:rPr>
          <w:rFonts w:eastAsia="仿宋_GB2312" w:hint="eastAsia"/>
          <w:sz w:val="28"/>
          <w:szCs w:val="32"/>
        </w:rPr>
        <w:t>串联质谱法》、</w:t>
      </w:r>
      <w:r>
        <w:rPr>
          <w:rFonts w:eastAsia="仿宋_GB2312"/>
          <w:sz w:val="28"/>
          <w:szCs w:val="32"/>
        </w:rPr>
        <w:t>GB 31656.3-2021</w:t>
      </w:r>
      <w:r>
        <w:rPr>
          <w:rFonts w:eastAsia="仿宋_GB2312" w:hint="eastAsia"/>
          <w:sz w:val="28"/>
          <w:szCs w:val="32"/>
        </w:rPr>
        <w:t>《食品安全国家标准</w:t>
      </w:r>
      <w:r>
        <w:rPr>
          <w:rFonts w:eastAsia="仿宋_GB2312" w:hint="eastAsia"/>
          <w:sz w:val="28"/>
          <w:szCs w:val="32"/>
        </w:rPr>
        <w:t xml:space="preserve"> </w:t>
      </w:r>
      <w:r>
        <w:rPr>
          <w:rFonts w:eastAsia="仿宋_GB2312" w:hint="eastAsia"/>
          <w:sz w:val="28"/>
          <w:szCs w:val="32"/>
        </w:rPr>
        <w:t>水产品中诺氟沙星、环丙沙星、恩诺沙星、氧氟沙星、</w:t>
      </w:r>
      <w:r>
        <w:rPr>
          <w:rFonts w:ascii="微软雅黑" w:eastAsia="微软雅黑" w:hAnsi="微软雅黑" w:cs="微软雅黑" w:hint="eastAsia"/>
          <w:sz w:val="28"/>
          <w:szCs w:val="32"/>
        </w:rPr>
        <w:t>噁</w:t>
      </w:r>
      <w:r>
        <w:rPr>
          <w:rFonts w:ascii="仿宋_GB2312" w:eastAsia="仿宋_GB2312" w:hAnsi="仿宋_GB2312" w:cs="仿宋_GB2312" w:hint="eastAsia"/>
          <w:sz w:val="28"/>
          <w:szCs w:val="32"/>
        </w:rPr>
        <w:t>喹酸、氟甲喹残留量的测定</w:t>
      </w:r>
      <w:r>
        <w:rPr>
          <w:rFonts w:eastAsia="仿宋_GB2312" w:hint="eastAsia"/>
          <w:sz w:val="28"/>
          <w:szCs w:val="32"/>
        </w:rPr>
        <w:t xml:space="preserve"> </w:t>
      </w:r>
      <w:r>
        <w:rPr>
          <w:rFonts w:eastAsia="仿宋_GB2312" w:hint="eastAsia"/>
          <w:sz w:val="28"/>
          <w:szCs w:val="32"/>
        </w:rPr>
        <w:t>高效液相色谱法》。</w:t>
      </w:r>
      <w:r>
        <w:rPr>
          <w:rFonts w:eastAsia="仿宋_GB2312"/>
          <w:sz w:val="28"/>
          <w:szCs w:val="32"/>
        </w:rPr>
        <w:t>DB32/T 3771-2020</w:t>
      </w:r>
      <w:r>
        <w:rPr>
          <w:rFonts w:eastAsia="仿宋_GB2312" w:hint="eastAsia"/>
          <w:sz w:val="28"/>
          <w:szCs w:val="32"/>
        </w:rPr>
        <w:t>、</w:t>
      </w:r>
      <w:r>
        <w:rPr>
          <w:rFonts w:eastAsia="仿宋_GB2312"/>
          <w:sz w:val="28"/>
          <w:szCs w:val="32"/>
        </w:rPr>
        <w:t>DB37/T 3738-2019</w:t>
      </w:r>
      <w:r>
        <w:rPr>
          <w:rFonts w:eastAsia="仿宋_GB2312" w:hint="eastAsia"/>
          <w:sz w:val="28"/>
          <w:szCs w:val="32"/>
        </w:rPr>
        <w:t>采用液质联用法检测水中的诺酮类抗生素，该标准与之相比优化样品前处理与仪器条件，所得检出限更低，回收率更高，而且标准</w:t>
      </w:r>
      <w:r>
        <w:rPr>
          <w:rFonts w:eastAsia="仿宋_GB2312"/>
          <w:sz w:val="28"/>
          <w:szCs w:val="32"/>
        </w:rPr>
        <w:t>仅固相萃取</w:t>
      </w:r>
      <w:r>
        <w:rPr>
          <w:rFonts w:eastAsia="仿宋_GB2312" w:hint="eastAsia"/>
          <w:sz w:val="28"/>
          <w:szCs w:val="32"/>
        </w:rPr>
        <w:t>法，</w:t>
      </w:r>
      <w:r>
        <w:rPr>
          <w:rFonts w:eastAsia="仿宋_GB2312"/>
          <w:sz w:val="28"/>
          <w:szCs w:val="32"/>
        </w:rPr>
        <w:t>无直接进样法，直接进样法对突发环境污染事件应急监测快速响应意义重大</w:t>
      </w:r>
      <w:r>
        <w:rPr>
          <w:rFonts w:eastAsia="仿宋_GB2312" w:hint="eastAsia"/>
          <w:sz w:val="28"/>
          <w:szCs w:val="32"/>
        </w:rPr>
        <w:t>，</w:t>
      </w:r>
      <w:r>
        <w:rPr>
          <w:rFonts w:eastAsia="仿宋_GB2312"/>
          <w:sz w:val="28"/>
          <w:szCs w:val="32"/>
        </w:rPr>
        <w:t>近年，多地生态环境监测系统开展了抗生素调查试点监测的业务化探索，亟需尽快推出相关的标准规范</w:t>
      </w:r>
      <w:r>
        <w:rPr>
          <w:rFonts w:eastAsia="仿宋_GB2312" w:hint="eastAsia"/>
          <w:sz w:val="28"/>
          <w:szCs w:val="32"/>
        </w:rPr>
        <w:t>；其他标准主要为化妆品和农副产品中诺酮类抗生素的检测，与该标准基质不同，检测方法存在差异。</w:t>
      </w:r>
    </w:p>
    <w:p w14:paraId="2253ADD5" w14:textId="77777777" w:rsidR="008F0EBD" w:rsidRDefault="004E10A9">
      <w:pPr>
        <w:ind w:firstLineChars="200" w:firstLine="560"/>
        <w:rPr>
          <w:rFonts w:eastAsia="仿宋_GB2312"/>
          <w:sz w:val="28"/>
          <w:szCs w:val="32"/>
        </w:rPr>
      </w:pPr>
      <w:r>
        <w:rPr>
          <w:rFonts w:eastAsia="仿宋_GB2312"/>
          <w:sz w:val="28"/>
          <w:szCs w:val="32"/>
        </w:rPr>
        <w:t>本标准的内容与现行的法律、法规及强制性标准无冲突，标准的编写符合</w:t>
      </w:r>
      <w:r>
        <w:rPr>
          <w:rFonts w:eastAsia="仿宋_GB2312"/>
          <w:sz w:val="28"/>
          <w:szCs w:val="32"/>
        </w:rPr>
        <w:t>GB/T 1.1-2020</w:t>
      </w:r>
      <w:r>
        <w:rPr>
          <w:rFonts w:eastAsia="仿宋_GB2312"/>
          <w:sz w:val="28"/>
          <w:szCs w:val="32"/>
        </w:rPr>
        <w:t>的要求。</w:t>
      </w:r>
    </w:p>
    <w:p w14:paraId="7F409958" w14:textId="77777777" w:rsidR="008F0EBD" w:rsidRDefault="004E10A9">
      <w:pPr>
        <w:autoSpaceDE w:val="0"/>
        <w:autoSpaceDN w:val="0"/>
        <w:adjustRightInd w:val="0"/>
        <w:spacing w:beforeLines="50" w:before="156" w:afterLines="50" w:after="156" w:line="520" w:lineRule="exact"/>
        <w:ind w:firstLineChars="200" w:firstLine="640"/>
        <w:jc w:val="left"/>
        <w:rPr>
          <w:rFonts w:eastAsia="黑体"/>
          <w:sz w:val="32"/>
          <w:szCs w:val="32"/>
        </w:rPr>
      </w:pPr>
      <w:r>
        <w:rPr>
          <w:rFonts w:eastAsia="黑体" w:hAnsi="黑体" w:hint="eastAsia"/>
          <w:sz w:val="32"/>
          <w:szCs w:val="32"/>
        </w:rPr>
        <w:t>七</w:t>
      </w:r>
      <w:r>
        <w:rPr>
          <w:rFonts w:eastAsia="黑体" w:hAnsi="黑体"/>
          <w:sz w:val="32"/>
          <w:szCs w:val="32"/>
        </w:rPr>
        <w:t>、重大分歧意见的处理经过和依据</w:t>
      </w:r>
    </w:p>
    <w:p w14:paraId="6C47C46B" w14:textId="77777777" w:rsidR="008F0EBD" w:rsidRDefault="004E10A9">
      <w:pPr>
        <w:ind w:firstLineChars="200" w:firstLine="560"/>
        <w:rPr>
          <w:rFonts w:ascii="仿宋_GB2312" w:eastAsia="仿宋_GB2312"/>
          <w:bCs/>
          <w:sz w:val="28"/>
          <w:szCs w:val="32"/>
        </w:rPr>
      </w:pPr>
      <w:r>
        <w:rPr>
          <w:rFonts w:ascii="仿宋_GB2312" w:eastAsia="仿宋_GB2312" w:hint="eastAsia"/>
          <w:bCs/>
          <w:sz w:val="28"/>
          <w:szCs w:val="32"/>
        </w:rPr>
        <w:t>本标准研制过程中无重大分歧意见。</w:t>
      </w:r>
    </w:p>
    <w:p w14:paraId="18473C07" w14:textId="77777777" w:rsidR="008F0EBD" w:rsidRDefault="004E10A9">
      <w:pPr>
        <w:autoSpaceDE w:val="0"/>
        <w:autoSpaceDN w:val="0"/>
        <w:adjustRightInd w:val="0"/>
        <w:spacing w:beforeLines="50" w:before="156" w:afterLines="50" w:after="156" w:line="520" w:lineRule="exact"/>
        <w:ind w:firstLineChars="200" w:firstLine="640"/>
        <w:jc w:val="left"/>
        <w:rPr>
          <w:rFonts w:ascii="Calibri" w:eastAsia="黑体" w:hAnsi="黑体" w:cs="Calibri"/>
          <w:color w:val="000000" w:themeColor="text1"/>
          <w:sz w:val="32"/>
          <w:szCs w:val="32"/>
        </w:rPr>
      </w:pPr>
      <w:r>
        <w:rPr>
          <w:rFonts w:ascii="Calibri" w:eastAsia="黑体" w:hAnsi="黑体" w:cs="Calibri" w:hint="eastAsia"/>
          <w:color w:val="000000" w:themeColor="text1"/>
          <w:sz w:val="32"/>
          <w:szCs w:val="32"/>
        </w:rPr>
        <w:t>八、自我承诺</w:t>
      </w:r>
    </w:p>
    <w:p w14:paraId="7FD69575" w14:textId="77777777" w:rsidR="008F0EBD" w:rsidRDefault="004E10A9">
      <w:pPr>
        <w:ind w:firstLineChars="200" w:firstLine="560"/>
        <w:rPr>
          <w:rFonts w:ascii="仿宋_GB2312" w:eastAsia="仿宋_GB2312"/>
          <w:bCs/>
          <w:sz w:val="28"/>
          <w:szCs w:val="32"/>
        </w:rPr>
      </w:pPr>
      <w:r>
        <w:rPr>
          <w:rFonts w:ascii="仿宋_GB2312" w:eastAsia="仿宋_GB2312"/>
          <w:bCs/>
          <w:sz w:val="28"/>
          <w:szCs w:val="32"/>
        </w:rPr>
        <w:t>本标准内容与各项指标不低于国家强制性标准、推荐性国家标准和行业标准。</w:t>
      </w:r>
    </w:p>
    <w:p w14:paraId="66309D31" w14:textId="77777777" w:rsidR="008F0EBD" w:rsidRDefault="004E10A9">
      <w:pPr>
        <w:ind w:firstLineChars="200" w:firstLine="560"/>
        <w:jc w:val="left"/>
        <w:rPr>
          <w:rFonts w:ascii="仿宋_GB2312" w:eastAsia="仿宋_GB2312"/>
          <w:color w:val="000000"/>
          <w:sz w:val="28"/>
          <w:szCs w:val="32"/>
        </w:rPr>
      </w:pPr>
      <w:r>
        <w:rPr>
          <w:rFonts w:ascii="仿宋_GB2312" w:eastAsia="仿宋_GB2312" w:hint="eastAsia"/>
          <w:color w:val="000000" w:themeColor="text1"/>
          <w:sz w:val="28"/>
          <w:szCs w:val="32"/>
        </w:rPr>
        <w:t>附件：</w:t>
      </w:r>
      <w:r>
        <w:rPr>
          <w:rFonts w:ascii="仿宋_GB2312" w:eastAsia="仿宋_GB2312"/>
          <w:color w:val="000000"/>
          <w:sz w:val="28"/>
          <w:szCs w:val="32"/>
        </w:rPr>
        <w:t>《</w:t>
      </w:r>
      <w:r>
        <w:rPr>
          <w:rFonts w:ascii="仿宋_GB2312" w:eastAsia="仿宋_GB2312" w:hint="eastAsia"/>
          <w:color w:val="000000"/>
          <w:sz w:val="28"/>
          <w:szCs w:val="32"/>
        </w:rPr>
        <w:t>方法验证报告</w:t>
      </w:r>
      <w:r>
        <w:rPr>
          <w:rFonts w:ascii="仿宋_GB2312" w:eastAsia="仿宋_GB2312"/>
          <w:color w:val="000000"/>
          <w:sz w:val="28"/>
          <w:szCs w:val="32"/>
        </w:rPr>
        <w:t>》</w:t>
      </w:r>
    </w:p>
    <w:p w14:paraId="720B4C05" w14:textId="77777777" w:rsidR="008F0EBD" w:rsidRDefault="008F0EBD">
      <w:pPr>
        <w:ind w:firstLineChars="200" w:firstLine="560"/>
        <w:jc w:val="left"/>
        <w:rPr>
          <w:rFonts w:ascii="仿宋_GB2312" w:eastAsia="仿宋_GB2312"/>
          <w:color w:val="000000"/>
          <w:sz w:val="28"/>
          <w:szCs w:val="3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8F0EBD" w14:paraId="0F1CA26D" w14:textId="77777777">
        <w:tc>
          <w:tcPr>
            <w:tcW w:w="9062" w:type="dxa"/>
          </w:tcPr>
          <w:p w14:paraId="3670593F" w14:textId="77777777" w:rsidR="008F0EBD" w:rsidRDefault="004E10A9">
            <w:pPr>
              <w:jc w:val="right"/>
              <w:rPr>
                <w:rFonts w:eastAsia="仿宋_GB2312"/>
                <w:color w:val="000000" w:themeColor="text1"/>
                <w:sz w:val="28"/>
                <w:szCs w:val="32"/>
              </w:rPr>
            </w:pPr>
            <w:r>
              <w:rPr>
                <w:rFonts w:eastAsia="仿宋_GB2312" w:hint="eastAsia"/>
                <w:color w:val="000000" w:themeColor="text1"/>
                <w:sz w:val="28"/>
                <w:szCs w:val="32"/>
              </w:rPr>
              <w:lastRenderedPageBreak/>
              <w:t>团体标准《水质</w:t>
            </w:r>
            <w:r>
              <w:rPr>
                <w:rFonts w:eastAsia="仿宋_GB2312" w:hint="eastAsia"/>
                <w:color w:val="000000" w:themeColor="text1"/>
                <w:sz w:val="28"/>
                <w:szCs w:val="32"/>
              </w:rPr>
              <w:t xml:space="preserve">  8</w:t>
            </w:r>
            <w:r>
              <w:rPr>
                <w:rFonts w:eastAsia="仿宋_GB2312" w:hint="eastAsia"/>
                <w:color w:val="000000" w:themeColor="text1"/>
                <w:sz w:val="28"/>
                <w:szCs w:val="32"/>
              </w:rPr>
              <w:t>种喹诺酮类抗生素的测定</w:t>
            </w:r>
            <w:r>
              <w:rPr>
                <w:rFonts w:eastAsia="仿宋_GB2312" w:hint="eastAsia"/>
                <w:color w:val="000000" w:themeColor="text1"/>
                <w:sz w:val="28"/>
                <w:szCs w:val="32"/>
              </w:rPr>
              <w:t xml:space="preserve">  </w:t>
            </w:r>
            <w:r>
              <w:rPr>
                <w:rFonts w:eastAsia="仿宋_GB2312" w:hint="eastAsia"/>
                <w:color w:val="000000" w:themeColor="text1"/>
                <w:sz w:val="28"/>
                <w:szCs w:val="32"/>
              </w:rPr>
              <w:t>高效液相色谱</w:t>
            </w:r>
            <w:r>
              <w:rPr>
                <w:rFonts w:eastAsia="仿宋_GB2312" w:hint="eastAsia"/>
                <w:color w:val="000000" w:themeColor="text1"/>
                <w:sz w:val="28"/>
                <w:szCs w:val="32"/>
              </w:rPr>
              <w:t>-</w:t>
            </w:r>
            <w:r>
              <w:rPr>
                <w:rFonts w:eastAsia="仿宋_GB2312" w:hint="eastAsia"/>
                <w:color w:val="000000" w:themeColor="text1"/>
                <w:sz w:val="28"/>
                <w:szCs w:val="32"/>
              </w:rPr>
              <w:t>串联质谱法》</w:t>
            </w:r>
          </w:p>
        </w:tc>
      </w:tr>
      <w:tr w:rsidR="008F0EBD" w14:paraId="24E72BFB" w14:textId="77777777">
        <w:tc>
          <w:tcPr>
            <w:tcW w:w="9062" w:type="dxa"/>
          </w:tcPr>
          <w:p w14:paraId="588FEF96" w14:textId="77777777" w:rsidR="008F0EBD" w:rsidRDefault="004E10A9">
            <w:pPr>
              <w:jc w:val="right"/>
              <w:rPr>
                <w:rFonts w:eastAsia="仿宋_GB2312"/>
                <w:color w:val="000000" w:themeColor="text1"/>
                <w:sz w:val="28"/>
                <w:szCs w:val="32"/>
              </w:rPr>
            </w:pPr>
            <w:r>
              <w:rPr>
                <w:rFonts w:eastAsia="仿宋_GB2312" w:hint="eastAsia"/>
                <w:color w:val="000000" w:themeColor="text1"/>
                <w:sz w:val="28"/>
                <w:szCs w:val="32"/>
              </w:rPr>
              <w:t>标准</w:t>
            </w:r>
            <w:r>
              <w:rPr>
                <w:rFonts w:eastAsia="仿宋_GB2312"/>
                <w:color w:val="000000" w:themeColor="text1"/>
                <w:sz w:val="28"/>
                <w:szCs w:val="32"/>
              </w:rPr>
              <w:t>编制工作组</w:t>
            </w:r>
          </w:p>
        </w:tc>
      </w:tr>
      <w:tr w:rsidR="008F0EBD" w14:paraId="2DD4D4D6" w14:textId="77777777">
        <w:tc>
          <w:tcPr>
            <w:tcW w:w="9062" w:type="dxa"/>
          </w:tcPr>
          <w:p w14:paraId="538EF188" w14:textId="77777777" w:rsidR="008F0EBD" w:rsidRDefault="004E10A9">
            <w:pPr>
              <w:jc w:val="right"/>
              <w:rPr>
                <w:rFonts w:eastAsia="仿宋_GB2312"/>
                <w:color w:val="000000" w:themeColor="text1"/>
                <w:sz w:val="28"/>
                <w:szCs w:val="32"/>
              </w:rPr>
            </w:pPr>
            <w:r>
              <w:rPr>
                <w:rFonts w:eastAsia="仿宋_GB2312" w:hint="eastAsia"/>
                <w:color w:val="000000" w:themeColor="text1"/>
                <w:sz w:val="28"/>
                <w:szCs w:val="32"/>
              </w:rPr>
              <w:t>2022</w:t>
            </w:r>
            <w:r>
              <w:rPr>
                <w:rFonts w:eastAsia="仿宋_GB2312" w:hint="eastAsia"/>
                <w:color w:val="000000" w:themeColor="text1"/>
                <w:sz w:val="28"/>
                <w:szCs w:val="32"/>
              </w:rPr>
              <w:t>年</w:t>
            </w:r>
            <w:r>
              <w:rPr>
                <w:rFonts w:eastAsia="仿宋_GB2312" w:hint="eastAsia"/>
                <w:color w:val="000000" w:themeColor="text1"/>
                <w:sz w:val="28"/>
                <w:szCs w:val="32"/>
              </w:rPr>
              <w:t>7</w:t>
            </w:r>
            <w:r>
              <w:rPr>
                <w:rFonts w:eastAsia="仿宋_GB2312" w:hint="eastAsia"/>
                <w:color w:val="000000" w:themeColor="text1"/>
                <w:sz w:val="28"/>
                <w:szCs w:val="32"/>
              </w:rPr>
              <w:t>月</w:t>
            </w:r>
            <w:r>
              <w:rPr>
                <w:rFonts w:eastAsia="仿宋_GB2312" w:hint="eastAsia"/>
                <w:color w:val="000000" w:themeColor="text1"/>
                <w:sz w:val="28"/>
                <w:szCs w:val="32"/>
              </w:rPr>
              <w:t>13</w:t>
            </w:r>
            <w:r>
              <w:rPr>
                <w:rFonts w:eastAsia="仿宋_GB2312" w:hint="eastAsia"/>
                <w:color w:val="000000" w:themeColor="text1"/>
                <w:sz w:val="28"/>
                <w:szCs w:val="32"/>
              </w:rPr>
              <w:t>日</w:t>
            </w:r>
          </w:p>
        </w:tc>
      </w:tr>
    </w:tbl>
    <w:p w14:paraId="58F5D4D5" w14:textId="77777777" w:rsidR="008F0EBD" w:rsidRDefault="008F0EBD">
      <w:pPr>
        <w:rPr>
          <w:rFonts w:ascii="仿宋_GB2312" w:eastAsia="仿宋_GB2312" w:hAnsi="仿宋_GB2312"/>
          <w:sz w:val="28"/>
          <w:szCs w:val="32"/>
        </w:rPr>
      </w:pPr>
    </w:p>
    <w:p w14:paraId="69F2C6F8" w14:textId="77777777" w:rsidR="008F0EBD" w:rsidRDefault="008F0EBD">
      <w:pPr>
        <w:rPr>
          <w:rFonts w:ascii="仿宋_GB2312" w:eastAsia="仿宋_GB2312" w:hAnsi="仿宋_GB2312"/>
          <w:sz w:val="28"/>
          <w:szCs w:val="32"/>
        </w:rPr>
      </w:pPr>
    </w:p>
    <w:p w14:paraId="21C7FEE6" w14:textId="77777777" w:rsidR="008F0EBD" w:rsidRDefault="008F0EBD">
      <w:pPr>
        <w:rPr>
          <w:rFonts w:ascii="仿宋_GB2312" w:eastAsia="仿宋_GB2312" w:hAnsi="仿宋_GB2312"/>
          <w:sz w:val="28"/>
          <w:szCs w:val="32"/>
        </w:rPr>
      </w:pPr>
    </w:p>
    <w:p w14:paraId="108A7920" w14:textId="77777777" w:rsidR="008F0EBD" w:rsidRDefault="008F0EBD">
      <w:pPr>
        <w:rPr>
          <w:rFonts w:ascii="仿宋_GB2312" w:eastAsia="仿宋_GB2312" w:hAnsi="仿宋_GB2312"/>
          <w:sz w:val="28"/>
          <w:szCs w:val="32"/>
        </w:rPr>
      </w:pPr>
    </w:p>
    <w:p w14:paraId="2B55839D" w14:textId="37ED8392" w:rsidR="008F0EBD" w:rsidRDefault="008F0EBD">
      <w:pPr>
        <w:rPr>
          <w:rFonts w:ascii="仿宋_GB2312" w:eastAsia="仿宋_GB2312" w:hAnsi="仿宋_GB2312"/>
          <w:sz w:val="28"/>
          <w:szCs w:val="32"/>
        </w:rPr>
      </w:pPr>
    </w:p>
    <w:p w14:paraId="2DDD58EC" w14:textId="1FA92A41" w:rsidR="004E1DDC" w:rsidRDefault="004E1DDC">
      <w:pPr>
        <w:rPr>
          <w:rFonts w:ascii="仿宋_GB2312" w:eastAsia="仿宋_GB2312" w:hAnsi="仿宋_GB2312"/>
          <w:sz w:val="28"/>
          <w:szCs w:val="32"/>
        </w:rPr>
      </w:pPr>
    </w:p>
    <w:p w14:paraId="37C6D542" w14:textId="61F0100E" w:rsidR="004E1DDC" w:rsidRDefault="004E1DDC">
      <w:pPr>
        <w:rPr>
          <w:rFonts w:ascii="仿宋_GB2312" w:eastAsia="仿宋_GB2312" w:hAnsi="仿宋_GB2312"/>
          <w:sz w:val="28"/>
          <w:szCs w:val="32"/>
        </w:rPr>
      </w:pPr>
    </w:p>
    <w:p w14:paraId="51A4C313" w14:textId="38DC8F83" w:rsidR="004E1DDC" w:rsidRDefault="004E1DDC">
      <w:pPr>
        <w:rPr>
          <w:rFonts w:ascii="仿宋_GB2312" w:eastAsia="仿宋_GB2312" w:hAnsi="仿宋_GB2312"/>
          <w:sz w:val="28"/>
          <w:szCs w:val="32"/>
        </w:rPr>
      </w:pPr>
    </w:p>
    <w:p w14:paraId="007A65BE" w14:textId="729DD2A2" w:rsidR="004E1DDC" w:rsidRDefault="004E1DDC">
      <w:pPr>
        <w:rPr>
          <w:rFonts w:ascii="仿宋_GB2312" w:eastAsia="仿宋_GB2312" w:hAnsi="仿宋_GB2312"/>
          <w:sz w:val="28"/>
          <w:szCs w:val="32"/>
        </w:rPr>
      </w:pPr>
    </w:p>
    <w:p w14:paraId="2BA67BED" w14:textId="2CED07D8" w:rsidR="004E1DDC" w:rsidRDefault="004E1DDC">
      <w:pPr>
        <w:rPr>
          <w:rFonts w:ascii="仿宋_GB2312" w:eastAsia="仿宋_GB2312" w:hAnsi="仿宋_GB2312"/>
          <w:sz w:val="28"/>
          <w:szCs w:val="32"/>
        </w:rPr>
      </w:pPr>
    </w:p>
    <w:p w14:paraId="1C52ADA8" w14:textId="2ADCC4BF" w:rsidR="004E1DDC" w:rsidRDefault="004E1DDC">
      <w:pPr>
        <w:rPr>
          <w:rFonts w:ascii="仿宋_GB2312" w:eastAsia="仿宋_GB2312" w:hAnsi="仿宋_GB2312"/>
          <w:sz w:val="28"/>
          <w:szCs w:val="32"/>
        </w:rPr>
      </w:pPr>
    </w:p>
    <w:p w14:paraId="7274AE7F" w14:textId="0157398C" w:rsidR="004E1DDC" w:rsidRDefault="004E1DDC">
      <w:pPr>
        <w:rPr>
          <w:rFonts w:ascii="仿宋_GB2312" w:eastAsia="仿宋_GB2312" w:hAnsi="仿宋_GB2312"/>
          <w:sz w:val="28"/>
          <w:szCs w:val="32"/>
        </w:rPr>
      </w:pPr>
    </w:p>
    <w:p w14:paraId="0A4769A2" w14:textId="70AC210D" w:rsidR="004E1DDC" w:rsidRDefault="004E1DDC">
      <w:pPr>
        <w:rPr>
          <w:rFonts w:ascii="仿宋_GB2312" w:eastAsia="仿宋_GB2312" w:hAnsi="仿宋_GB2312"/>
          <w:sz w:val="28"/>
          <w:szCs w:val="32"/>
        </w:rPr>
      </w:pPr>
    </w:p>
    <w:p w14:paraId="167CD3B8" w14:textId="4DD2E993" w:rsidR="004E1DDC" w:rsidRDefault="004E1DDC">
      <w:pPr>
        <w:rPr>
          <w:rFonts w:ascii="仿宋_GB2312" w:eastAsia="仿宋_GB2312" w:hAnsi="仿宋_GB2312"/>
          <w:sz w:val="28"/>
          <w:szCs w:val="32"/>
        </w:rPr>
      </w:pPr>
    </w:p>
    <w:p w14:paraId="2F577AEE" w14:textId="4A13BDB9" w:rsidR="004E1DDC" w:rsidRDefault="004E1DDC">
      <w:pPr>
        <w:rPr>
          <w:rFonts w:ascii="仿宋_GB2312" w:eastAsia="仿宋_GB2312" w:hAnsi="仿宋_GB2312"/>
          <w:sz w:val="28"/>
          <w:szCs w:val="32"/>
        </w:rPr>
      </w:pPr>
    </w:p>
    <w:p w14:paraId="72624410" w14:textId="3ED9FC32" w:rsidR="004E1DDC" w:rsidRDefault="004E1DDC">
      <w:pPr>
        <w:rPr>
          <w:rFonts w:ascii="仿宋_GB2312" w:eastAsia="仿宋_GB2312" w:hAnsi="仿宋_GB2312"/>
          <w:sz w:val="28"/>
          <w:szCs w:val="32"/>
        </w:rPr>
      </w:pPr>
    </w:p>
    <w:p w14:paraId="4BACD0AC" w14:textId="3FCE2D67" w:rsidR="004E1DDC" w:rsidRDefault="004E1DDC">
      <w:pPr>
        <w:rPr>
          <w:rFonts w:ascii="仿宋_GB2312" w:eastAsia="仿宋_GB2312" w:hAnsi="仿宋_GB2312"/>
          <w:sz w:val="28"/>
          <w:szCs w:val="32"/>
        </w:rPr>
      </w:pPr>
    </w:p>
    <w:p w14:paraId="63B096DE" w14:textId="77777777" w:rsidR="004E1DDC" w:rsidRDefault="004E1DDC">
      <w:pPr>
        <w:rPr>
          <w:rFonts w:ascii="仿宋_GB2312" w:eastAsia="仿宋_GB2312" w:hAnsi="仿宋_GB2312" w:hint="eastAsia"/>
          <w:sz w:val="28"/>
          <w:szCs w:val="32"/>
        </w:rPr>
      </w:pPr>
    </w:p>
    <w:p w14:paraId="7EE688EC" w14:textId="77777777" w:rsidR="008F0EBD" w:rsidRDefault="004E10A9">
      <w:pPr>
        <w:rPr>
          <w:rFonts w:ascii="仿宋_GB2312" w:eastAsia="仿宋_GB2312" w:hAnsi="仿宋_GB2312"/>
          <w:color w:val="000000" w:themeColor="text1"/>
          <w:sz w:val="28"/>
          <w:szCs w:val="32"/>
        </w:rPr>
      </w:pPr>
      <w:r>
        <w:rPr>
          <w:rFonts w:ascii="仿宋_GB2312" w:eastAsia="仿宋_GB2312" w:hAnsi="仿宋_GB2312" w:hint="eastAsia"/>
          <w:color w:val="000000" w:themeColor="text1"/>
          <w:sz w:val="28"/>
          <w:szCs w:val="32"/>
        </w:rPr>
        <w:lastRenderedPageBreak/>
        <w:t>附件一 方法验证报告</w:t>
      </w:r>
    </w:p>
    <w:p w14:paraId="6D1FCBC7" w14:textId="77777777" w:rsidR="008F0EBD" w:rsidRDefault="008F0EBD">
      <w:pPr>
        <w:rPr>
          <w:rFonts w:ascii="仿宋_GB2312" w:eastAsia="仿宋_GB2312" w:hAnsi="仿宋_GB2312"/>
          <w:sz w:val="28"/>
          <w:szCs w:val="32"/>
        </w:rPr>
      </w:pPr>
    </w:p>
    <w:p w14:paraId="77D98FD8" w14:textId="77777777" w:rsidR="008F0EBD" w:rsidRDefault="008F0EBD">
      <w:pPr>
        <w:rPr>
          <w:rFonts w:ascii="仿宋_GB2312" w:eastAsia="仿宋_GB2312" w:hAnsi="仿宋_GB2312"/>
          <w:sz w:val="28"/>
          <w:szCs w:val="32"/>
        </w:rPr>
      </w:pPr>
    </w:p>
    <w:p w14:paraId="707049BA" w14:textId="77777777" w:rsidR="008F0EBD" w:rsidRDefault="004E10A9">
      <w:pPr>
        <w:widowControl/>
        <w:jc w:val="center"/>
        <w:rPr>
          <w:rFonts w:ascii="宋体"/>
          <w:b/>
          <w:kern w:val="0"/>
          <w:sz w:val="72"/>
          <w:szCs w:val="20"/>
        </w:rPr>
      </w:pPr>
      <w:r>
        <w:rPr>
          <w:rFonts w:ascii="宋体" w:hint="eastAsia"/>
          <w:b/>
          <w:kern w:val="0"/>
          <w:sz w:val="72"/>
          <w:szCs w:val="20"/>
        </w:rPr>
        <w:t>方法验证报告</w:t>
      </w:r>
    </w:p>
    <w:p w14:paraId="1EC952F1" w14:textId="77777777" w:rsidR="008F0EBD" w:rsidRDefault="008F0EBD">
      <w:pPr>
        <w:rPr>
          <w:rFonts w:ascii="仿宋_GB2312" w:eastAsia="仿宋_GB2312" w:hAnsi="仿宋_GB2312"/>
          <w:sz w:val="28"/>
          <w:szCs w:val="32"/>
        </w:rPr>
      </w:pPr>
    </w:p>
    <w:p w14:paraId="2C7FB075" w14:textId="77777777" w:rsidR="008F0EBD" w:rsidRDefault="004E10A9">
      <w:pPr>
        <w:widowControl/>
        <w:ind w:left="1400" w:hangingChars="500" w:hanging="1400"/>
        <w:jc w:val="center"/>
        <w:rPr>
          <w:rFonts w:ascii="仿宋_GB2312" w:eastAsia="仿宋_GB2312"/>
          <w:kern w:val="0"/>
          <w:sz w:val="28"/>
          <w:szCs w:val="28"/>
        </w:rPr>
      </w:pPr>
      <w:bookmarkStart w:id="14" w:name="_Toc312786255"/>
      <w:bookmarkStart w:id="15" w:name="_Toc312786673"/>
      <w:bookmarkStart w:id="16" w:name="_Toc312786812"/>
      <w:bookmarkStart w:id="17" w:name="_Toc362612968"/>
      <w:bookmarkStart w:id="18" w:name="_Toc313001959"/>
      <w:r>
        <w:rPr>
          <w:rFonts w:ascii="仿宋_GB2312" w:eastAsia="仿宋_GB2312" w:hint="eastAsia"/>
          <w:kern w:val="0"/>
          <w:sz w:val="28"/>
          <w:szCs w:val="28"/>
        </w:rPr>
        <w:t>方法名称：水质  8种喹诺酮类抗菌素的测定</w:t>
      </w:r>
      <w:bookmarkEnd w:id="14"/>
      <w:bookmarkEnd w:id="15"/>
      <w:bookmarkEnd w:id="16"/>
      <w:bookmarkEnd w:id="17"/>
      <w:bookmarkEnd w:id="18"/>
      <w:r>
        <w:rPr>
          <w:rFonts w:ascii="仿宋_GB2312" w:eastAsia="仿宋_GB2312" w:hint="eastAsia"/>
          <w:kern w:val="0"/>
          <w:sz w:val="28"/>
          <w:szCs w:val="28"/>
        </w:rPr>
        <w:t xml:space="preserve">  高效液相色谱-串</w:t>
      </w:r>
    </w:p>
    <w:p w14:paraId="39A1483A" w14:textId="77777777" w:rsidR="008F0EBD" w:rsidRDefault="004E10A9">
      <w:pPr>
        <w:widowControl/>
        <w:ind w:left="1400" w:hangingChars="500" w:hanging="1400"/>
        <w:jc w:val="center"/>
        <w:rPr>
          <w:rFonts w:ascii="仿宋_GB2312" w:eastAsia="仿宋_GB2312"/>
          <w:kern w:val="0"/>
          <w:sz w:val="28"/>
          <w:szCs w:val="28"/>
        </w:rPr>
      </w:pPr>
      <w:r>
        <w:rPr>
          <w:rFonts w:ascii="仿宋_GB2312" w:eastAsia="仿宋_GB2312" w:hint="eastAsia"/>
          <w:kern w:val="0"/>
          <w:sz w:val="28"/>
          <w:szCs w:val="28"/>
        </w:rPr>
        <w:t>联质谱法</w:t>
      </w:r>
    </w:p>
    <w:p w14:paraId="7B5CBD19" w14:textId="77777777" w:rsidR="008F0EBD" w:rsidRDefault="008F0EBD">
      <w:pPr>
        <w:rPr>
          <w:rFonts w:ascii="仿宋_GB2312" w:eastAsia="仿宋_GB2312" w:hAnsi="仿宋_GB2312"/>
          <w:sz w:val="28"/>
          <w:szCs w:val="32"/>
        </w:rPr>
      </w:pPr>
    </w:p>
    <w:p w14:paraId="2FCF54BB" w14:textId="77777777" w:rsidR="008F0EBD" w:rsidRDefault="008F0EBD">
      <w:pPr>
        <w:rPr>
          <w:rFonts w:ascii="仿宋_GB2312" w:eastAsia="仿宋_GB2312" w:hAnsi="仿宋_GB2312"/>
          <w:sz w:val="28"/>
          <w:szCs w:val="32"/>
        </w:rPr>
      </w:pPr>
    </w:p>
    <w:p w14:paraId="3FF24C18" w14:textId="77777777" w:rsidR="008F0EBD" w:rsidRDefault="008F0EBD">
      <w:pPr>
        <w:rPr>
          <w:rFonts w:ascii="仿宋_GB2312" w:eastAsia="仿宋_GB2312" w:hAnsi="仿宋_GB2312"/>
          <w:sz w:val="28"/>
          <w:szCs w:val="32"/>
        </w:rPr>
      </w:pPr>
    </w:p>
    <w:p w14:paraId="4D5E1D78" w14:textId="77777777" w:rsidR="008F0EBD" w:rsidRDefault="008F0EBD">
      <w:pPr>
        <w:rPr>
          <w:rFonts w:ascii="仿宋_GB2312" w:eastAsia="仿宋_GB2312" w:hAnsi="仿宋_GB2312"/>
          <w:sz w:val="28"/>
          <w:szCs w:val="32"/>
        </w:rPr>
      </w:pPr>
    </w:p>
    <w:p w14:paraId="2E9D5BE3" w14:textId="77777777" w:rsidR="008F0EBD" w:rsidRDefault="008F0EBD">
      <w:pPr>
        <w:rPr>
          <w:rFonts w:ascii="仿宋_GB2312" w:eastAsia="仿宋_GB2312" w:hAnsi="仿宋_GB2312"/>
          <w:sz w:val="28"/>
          <w:szCs w:val="32"/>
        </w:rPr>
      </w:pPr>
    </w:p>
    <w:p w14:paraId="65DADE64" w14:textId="77777777" w:rsidR="008F0EBD" w:rsidRDefault="004E10A9">
      <w:pPr>
        <w:spacing w:line="700" w:lineRule="exact"/>
        <w:rPr>
          <w:rFonts w:ascii="宋体"/>
          <w:kern w:val="0"/>
          <w:sz w:val="24"/>
          <w:szCs w:val="20"/>
          <w:u w:val="single"/>
        </w:rPr>
      </w:pPr>
      <w:r>
        <w:rPr>
          <w:rFonts w:ascii="宋体" w:hint="eastAsia"/>
          <w:kern w:val="0"/>
          <w:sz w:val="24"/>
          <w:szCs w:val="20"/>
        </w:rPr>
        <w:t>项目主编单位：</w:t>
      </w:r>
      <w:r>
        <w:rPr>
          <w:rFonts w:ascii="宋体" w:hint="eastAsia"/>
          <w:kern w:val="0"/>
          <w:sz w:val="24"/>
          <w:szCs w:val="20"/>
          <w:u w:val="single"/>
        </w:rPr>
        <w:t xml:space="preserve">  广西壮族自治区环境监测中心站       </w:t>
      </w:r>
    </w:p>
    <w:p w14:paraId="189294BF" w14:textId="77777777" w:rsidR="008F0EBD" w:rsidRDefault="004E10A9">
      <w:pPr>
        <w:spacing w:line="700" w:lineRule="exact"/>
        <w:ind w:left="1200" w:hangingChars="500" w:hanging="1200"/>
        <w:rPr>
          <w:rFonts w:ascii="宋体"/>
          <w:kern w:val="0"/>
          <w:sz w:val="24"/>
          <w:szCs w:val="20"/>
        </w:rPr>
      </w:pPr>
      <w:r>
        <w:rPr>
          <w:rFonts w:ascii="宋体" w:hint="eastAsia"/>
          <w:kern w:val="0"/>
          <w:sz w:val="24"/>
          <w:szCs w:val="20"/>
        </w:rPr>
        <w:t>验证单位：</w:t>
      </w:r>
      <w:r>
        <w:rPr>
          <w:rFonts w:ascii="宋体" w:hint="eastAsia"/>
          <w:kern w:val="0"/>
          <w:sz w:val="24"/>
          <w:szCs w:val="20"/>
          <w:u w:val="single"/>
        </w:rPr>
        <w:t>桂林市环境监测中心站、百色市环境监测站、广西壮族自治区分析测试研究中心</w:t>
      </w:r>
    </w:p>
    <w:p w14:paraId="4A6124E0" w14:textId="77777777" w:rsidR="008F0EBD" w:rsidRDefault="004E10A9">
      <w:pPr>
        <w:spacing w:line="700" w:lineRule="exact"/>
        <w:rPr>
          <w:rFonts w:ascii="宋体"/>
          <w:kern w:val="0"/>
          <w:sz w:val="24"/>
          <w:szCs w:val="20"/>
        </w:rPr>
      </w:pPr>
      <w:r>
        <w:rPr>
          <w:rFonts w:ascii="宋体" w:hint="eastAsia"/>
          <w:kern w:val="0"/>
          <w:sz w:val="24"/>
          <w:szCs w:val="20"/>
        </w:rPr>
        <w:t>项目负责人及职称：</w:t>
      </w:r>
      <w:r>
        <w:rPr>
          <w:rFonts w:ascii="宋体" w:hint="eastAsia"/>
          <w:kern w:val="0"/>
          <w:sz w:val="24"/>
          <w:szCs w:val="20"/>
          <w:u w:val="single"/>
        </w:rPr>
        <w:t xml:space="preserve"> 黄宁 （高工）</w:t>
      </w:r>
    </w:p>
    <w:p w14:paraId="0BD075C7" w14:textId="77777777" w:rsidR="008F0EBD" w:rsidRDefault="004E10A9">
      <w:pPr>
        <w:spacing w:line="700" w:lineRule="exact"/>
        <w:rPr>
          <w:rFonts w:ascii="宋体"/>
          <w:kern w:val="0"/>
          <w:sz w:val="24"/>
          <w:szCs w:val="20"/>
        </w:rPr>
      </w:pPr>
      <w:r>
        <w:rPr>
          <w:rFonts w:ascii="宋体" w:hint="eastAsia"/>
          <w:kern w:val="0"/>
          <w:sz w:val="24"/>
          <w:szCs w:val="20"/>
        </w:rPr>
        <w:t>通讯地址：</w:t>
      </w:r>
      <w:r>
        <w:rPr>
          <w:rFonts w:ascii="宋体" w:hint="eastAsia"/>
          <w:kern w:val="0"/>
          <w:sz w:val="24"/>
          <w:szCs w:val="20"/>
          <w:u w:val="single"/>
        </w:rPr>
        <w:t xml:space="preserve">  南宁市青秀区佛子岭路16号    </w:t>
      </w:r>
      <w:r>
        <w:rPr>
          <w:rFonts w:ascii="宋体" w:hint="eastAsia"/>
          <w:kern w:val="0"/>
          <w:sz w:val="24"/>
          <w:szCs w:val="20"/>
        </w:rPr>
        <w:t>电话：</w:t>
      </w:r>
      <w:r>
        <w:rPr>
          <w:rFonts w:ascii="宋体" w:hint="eastAsia"/>
          <w:kern w:val="0"/>
          <w:sz w:val="24"/>
          <w:szCs w:val="20"/>
          <w:u w:val="single"/>
        </w:rPr>
        <w:t xml:space="preserve">  0771-5773975     </w:t>
      </w:r>
      <w:r>
        <w:rPr>
          <w:rFonts w:ascii="宋体" w:hint="eastAsia"/>
          <w:kern w:val="0"/>
          <w:sz w:val="24"/>
          <w:szCs w:val="20"/>
        </w:rPr>
        <w:t xml:space="preserve">            </w:t>
      </w:r>
    </w:p>
    <w:p w14:paraId="574302F2" w14:textId="77777777" w:rsidR="008F0EBD" w:rsidRDefault="004E10A9">
      <w:pPr>
        <w:spacing w:line="700" w:lineRule="exact"/>
        <w:rPr>
          <w:rFonts w:ascii="宋体"/>
          <w:kern w:val="0"/>
          <w:sz w:val="24"/>
          <w:szCs w:val="20"/>
        </w:rPr>
      </w:pPr>
      <w:r>
        <w:rPr>
          <w:rFonts w:ascii="宋体" w:hint="eastAsia"/>
          <w:kern w:val="0"/>
          <w:sz w:val="24"/>
          <w:szCs w:val="20"/>
        </w:rPr>
        <w:t>报告编写人及职称：</w:t>
      </w:r>
      <w:r>
        <w:rPr>
          <w:rFonts w:ascii="宋体" w:hint="eastAsia"/>
          <w:kern w:val="0"/>
          <w:sz w:val="24"/>
          <w:szCs w:val="20"/>
          <w:u w:val="single"/>
        </w:rPr>
        <w:t xml:space="preserve">  田艳（教授级高工） 王锦（工程师）</w:t>
      </w:r>
      <w:r>
        <w:rPr>
          <w:rFonts w:ascii="宋体" w:hint="eastAsia"/>
          <w:kern w:val="0"/>
          <w:sz w:val="24"/>
          <w:szCs w:val="20"/>
        </w:rPr>
        <w:t xml:space="preserve">                              </w:t>
      </w:r>
    </w:p>
    <w:p w14:paraId="40D4EBD6" w14:textId="77777777" w:rsidR="008F0EBD" w:rsidRDefault="004E10A9">
      <w:pPr>
        <w:rPr>
          <w:rFonts w:ascii="仿宋_GB2312" w:eastAsia="仿宋_GB2312" w:hAnsi="仿宋_GB2312"/>
          <w:sz w:val="28"/>
          <w:szCs w:val="32"/>
        </w:rPr>
      </w:pPr>
      <w:r>
        <w:rPr>
          <w:rFonts w:ascii="宋体" w:hint="eastAsia"/>
          <w:kern w:val="0"/>
          <w:sz w:val="24"/>
          <w:szCs w:val="20"/>
        </w:rPr>
        <w:t xml:space="preserve">报告日期： </w:t>
      </w:r>
      <w:r>
        <w:rPr>
          <w:rFonts w:ascii="宋体" w:hint="eastAsia"/>
          <w:kern w:val="0"/>
          <w:sz w:val="24"/>
          <w:szCs w:val="20"/>
          <w:u w:val="single"/>
        </w:rPr>
        <w:t xml:space="preserve">  2018 </w:t>
      </w:r>
      <w:r>
        <w:rPr>
          <w:rFonts w:ascii="宋体" w:hint="eastAsia"/>
          <w:kern w:val="0"/>
          <w:sz w:val="24"/>
          <w:szCs w:val="20"/>
        </w:rPr>
        <w:t>年</w:t>
      </w:r>
      <w:r>
        <w:rPr>
          <w:rFonts w:ascii="宋体" w:hint="eastAsia"/>
          <w:kern w:val="0"/>
          <w:sz w:val="24"/>
          <w:szCs w:val="20"/>
          <w:u w:val="single"/>
        </w:rPr>
        <w:t xml:space="preserve">   </w:t>
      </w:r>
      <w:r>
        <w:rPr>
          <w:rFonts w:ascii="宋体"/>
          <w:kern w:val="0"/>
          <w:sz w:val="24"/>
          <w:szCs w:val="20"/>
          <w:u w:val="single"/>
        </w:rPr>
        <w:t>7</w:t>
      </w:r>
      <w:r>
        <w:rPr>
          <w:rFonts w:ascii="宋体" w:hint="eastAsia"/>
          <w:kern w:val="0"/>
          <w:sz w:val="24"/>
          <w:szCs w:val="20"/>
          <w:u w:val="single"/>
        </w:rPr>
        <w:t xml:space="preserve">   </w:t>
      </w:r>
      <w:r>
        <w:rPr>
          <w:rFonts w:ascii="宋体" w:hint="eastAsia"/>
          <w:kern w:val="0"/>
          <w:sz w:val="24"/>
          <w:szCs w:val="20"/>
        </w:rPr>
        <w:t>月</w:t>
      </w:r>
      <w:r>
        <w:rPr>
          <w:rFonts w:ascii="宋体" w:hint="eastAsia"/>
          <w:kern w:val="0"/>
          <w:sz w:val="24"/>
          <w:szCs w:val="20"/>
          <w:u w:val="single"/>
        </w:rPr>
        <w:t xml:space="preserve">   </w:t>
      </w:r>
      <w:r>
        <w:rPr>
          <w:rFonts w:ascii="宋体"/>
          <w:kern w:val="0"/>
          <w:sz w:val="24"/>
          <w:szCs w:val="20"/>
          <w:u w:val="single"/>
        </w:rPr>
        <w:t xml:space="preserve">30 </w:t>
      </w:r>
      <w:r>
        <w:rPr>
          <w:rFonts w:ascii="宋体" w:hint="eastAsia"/>
          <w:kern w:val="0"/>
          <w:sz w:val="24"/>
          <w:szCs w:val="20"/>
          <w:u w:val="single"/>
        </w:rPr>
        <w:t xml:space="preserve"> </w:t>
      </w:r>
      <w:r>
        <w:rPr>
          <w:rFonts w:ascii="宋体" w:hint="eastAsia"/>
          <w:kern w:val="0"/>
          <w:sz w:val="24"/>
          <w:szCs w:val="20"/>
        </w:rPr>
        <w:t>日</w:t>
      </w:r>
    </w:p>
    <w:p w14:paraId="43683620" w14:textId="77777777" w:rsidR="008F0EBD" w:rsidRDefault="008F0EBD">
      <w:pPr>
        <w:rPr>
          <w:rFonts w:ascii="仿宋_GB2312" w:eastAsia="仿宋_GB2312"/>
          <w:sz w:val="28"/>
          <w:szCs w:val="28"/>
        </w:rPr>
      </w:pPr>
      <w:bookmarkStart w:id="19" w:name="_Toc312786674"/>
      <w:bookmarkStart w:id="20" w:name="_Toc312786256"/>
      <w:bookmarkStart w:id="21" w:name="_Toc312786194"/>
      <w:bookmarkStart w:id="22" w:name="_Toc280775039"/>
      <w:bookmarkStart w:id="23" w:name="_Toc362612969"/>
      <w:bookmarkStart w:id="24" w:name="_Toc312786813"/>
    </w:p>
    <w:p w14:paraId="0FF14B1C" w14:textId="77777777" w:rsidR="008F0EBD" w:rsidRDefault="008F0EBD">
      <w:pPr>
        <w:rPr>
          <w:rFonts w:ascii="仿宋_GB2312" w:eastAsia="仿宋_GB2312"/>
          <w:sz w:val="28"/>
          <w:szCs w:val="28"/>
        </w:rPr>
      </w:pPr>
    </w:p>
    <w:p w14:paraId="36DB30B6" w14:textId="77777777" w:rsidR="008F0EBD" w:rsidRDefault="004E10A9">
      <w:pPr>
        <w:rPr>
          <w:rFonts w:ascii="仿宋_GB2312" w:eastAsia="仿宋_GB2312"/>
          <w:sz w:val="28"/>
          <w:szCs w:val="28"/>
        </w:rPr>
      </w:pPr>
      <w:r>
        <w:rPr>
          <w:rFonts w:ascii="仿宋_GB2312" w:eastAsia="仿宋_GB2312" w:hint="eastAsia"/>
          <w:sz w:val="28"/>
          <w:szCs w:val="28"/>
        </w:rPr>
        <w:lastRenderedPageBreak/>
        <w:t>1 原始测试数据</w:t>
      </w:r>
      <w:bookmarkEnd w:id="19"/>
      <w:bookmarkEnd w:id="20"/>
      <w:bookmarkEnd w:id="21"/>
      <w:bookmarkEnd w:id="22"/>
      <w:bookmarkEnd w:id="23"/>
      <w:bookmarkEnd w:id="24"/>
    </w:p>
    <w:p w14:paraId="11E89128" w14:textId="77777777" w:rsidR="008F0EBD" w:rsidRDefault="004E10A9">
      <w:pPr>
        <w:spacing w:line="300" w:lineRule="auto"/>
        <w:ind w:firstLineChars="150" w:firstLine="420"/>
        <w:rPr>
          <w:rFonts w:ascii="仿宋_GB2312" w:eastAsia="仿宋_GB2312"/>
          <w:color w:val="000000"/>
          <w:sz w:val="28"/>
          <w:szCs w:val="28"/>
        </w:rPr>
      </w:pPr>
      <w:r>
        <w:rPr>
          <w:rFonts w:ascii="仿宋_GB2312" w:eastAsia="仿宋_GB2312" w:hint="eastAsia"/>
          <w:color w:val="000000"/>
          <w:sz w:val="28"/>
          <w:szCs w:val="28"/>
        </w:rPr>
        <w:t>本方法的3家验证实验室依次为：1-桂林市环境监测中心站、2-百色市环境监测站、3-广西壮族自治区分析测试研究中心</w:t>
      </w:r>
      <w:r>
        <w:rPr>
          <w:rFonts w:ascii="仿宋_GB2312" w:eastAsia="仿宋_GB2312" w:hint="eastAsia"/>
          <w:sz w:val="28"/>
          <w:szCs w:val="28"/>
        </w:rPr>
        <w:t>。对《</w:t>
      </w:r>
      <w:r>
        <w:rPr>
          <w:rFonts w:ascii="仿宋_GB2312" w:eastAsia="仿宋_GB2312" w:hint="eastAsia"/>
          <w:color w:val="000000"/>
          <w:sz w:val="28"/>
          <w:szCs w:val="28"/>
        </w:rPr>
        <w:t>水质  8种喹诺酮类抗生素的测定  高效液相色谱-串联质谱法》进行方法验证的结果进行汇总及统计分析，其结果如下：</w:t>
      </w:r>
    </w:p>
    <w:p w14:paraId="2215799C" w14:textId="77777777" w:rsidR="008F0EBD" w:rsidRDefault="004E10A9">
      <w:pPr>
        <w:rPr>
          <w:rFonts w:ascii="仿宋_GB2312" w:eastAsia="仿宋_GB2312"/>
          <w:sz w:val="28"/>
          <w:szCs w:val="28"/>
        </w:rPr>
      </w:pPr>
      <w:bookmarkStart w:id="25" w:name="_Toc312786195"/>
      <w:bookmarkStart w:id="26" w:name="_Toc280775040"/>
      <w:bookmarkStart w:id="27" w:name="_Toc362612970"/>
      <w:bookmarkStart w:id="28" w:name="_Toc312786814"/>
      <w:bookmarkStart w:id="29" w:name="_Toc312786675"/>
      <w:bookmarkStart w:id="30" w:name="_Toc312786257"/>
      <w:r>
        <w:rPr>
          <w:rFonts w:ascii="仿宋_GB2312" w:eastAsia="仿宋_GB2312" w:hint="eastAsia"/>
          <w:sz w:val="28"/>
          <w:szCs w:val="28"/>
        </w:rPr>
        <w:t>1.1 实验室基本情况</w:t>
      </w:r>
      <w:bookmarkEnd w:id="25"/>
      <w:bookmarkEnd w:id="26"/>
      <w:bookmarkEnd w:id="27"/>
      <w:bookmarkEnd w:id="28"/>
      <w:bookmarkEnd w:id="29"/>
      <w:bookmarkEnd w:id="30"/>
    </w:p>
    <w:p w14:paraId="2CE7137D" w14:textId="77777777" w:rsidR="008F0EBD" w:rsidRDefault="004E10A9">
      <w:pPr>
        <w:autoSpaceDE w:val="0"/>
        <w:autoSpaceDN w:val="0"/>
        <w:adjustRightInd w:val="0"/>
        <w:spacing w:before="120"/>
        <w:jc w:val="center"/>
        <w:rPr>
          <w:rFonts w:ascii="仿宋_GB2312" w:eastAsia="仿宋_GB2312"/>
          <w:kern w:val="0"/>
          <w:szCs w:val="20"/>
        </w:rPr>
      </w:pPr>
      <w:r>
        <w:rPr>
          <w:rFonts w:ascii="仿宋_GB2312" w:eastAsia="仿宋_GB2312" w:hint="eastAsia"/>
          <w:kern w:val="0"/>
          <w:szCs w:val="20"/>
        </w:rPr>
        <w:t xml:space="preserve">表1-1 </w:t>
      </w:r>
      <w:r>
        <w:rPr>
          <w:rFonts w:ascii="仿宋_GB2312" w:eastAsia="仿宋_GB2312"/>
          <w:kern w:val="0"/>
          <w:szCs w:val="20"/>
        </w:rPr>
        <w:t xml:space="preserve"> </w:t>
      </w:r>
      <w:r>
        <w:rPr>
          <w:rFonts w:ascii="仿宋_GB2312" w:eastAsia="仿宋_GB2312" w:hint="eastAsia"/>
          <w:kern w:val="0"/>
          <w:szCs w:val="20"/>
        </w:rPr>
        <w:t>参加验证的人员情况登记表</w:t>
      </w:r>
    </w:p>
    <w:tbl>
      <w:tblPr>
        <w:tblW w:w="932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9"/>
        <w:gridCol w:w="612"/>
        <w:gridCol w:w="612"/>
        <w:gridCol w:w="1387"/>
        <w:gridCol w:w="962"/>
        <w:gridCol w:w="1706"/>
        <w:gridCol w:w="3144"/>
      </w:tblGrid>
      <w:tr w:rsidR="008F0EBD" w14:paraId="055C554C" w14:textId="77777777">
        <w:trPr>
          <w:jc w:val="center"/>
        </w:trPr>
        <w:tc>
          <w:tcPr>
            <w:tcW w:w="899" w:type="dxa"/>
            <w:vAlign w:val="center"/>
          </w:tcPr>
          <w:p w14:paraId="37E376A1" w14:textId="77777777" w:rsidR="008F0EBD" w:rsidRDefault="004E10A9">
            <w:pPr>
              <w:spacing w:line="360" w:lineRule="auto"/>
              <w:jc w:val="center"/>
              <w:rPr>
                <w:rFonts w:ascii="宋体" w:hAnsi="宋体"/>
                <w:color w:val="000000"/>
                <w:sz w:val="18"/>
                <w:szCs w:val="18"/>
              </w:rPr>
            </w:pPr>
            <w:r>
              <w:rPr>
                <w:rFonts w:ascii="宋体" w:hAnsi="宋体"/>
                <w:color w:val="000000"/>
                <w:sz w:val="18"/>
                <w:szCs w:val="18"/>
              </w:rPr>
              <w:t>姓名</w:t>
            </w:r>
          </w:p>
        </w:tc>
        <w:tc>
          <w:tcPr>
            <w:tcW w:w="612" w:type="dxa"/>
            <w:vAlign w:val="center"/>
          </w:tcPr>
          <w:p w14:paraId="2C4ADE9F" w14:textId="77777777" w:rsidR="008F0EBD" w:rsidRDefault="004E10A9">
            <w:pPr>
              <w:spacing w:line="360" w:lineRule="auto"/>
              <w:jc w:val="center"/>
              <w:rPr>
                <w:rFonts w:ascii="宋体" w:hAnsi="宋体"/>
                <w:color w:val="000000"/>
                <w:sz w:val="18"/>
                <w:szCs w:val="18"/>
              </w:rPr>
            </w:pPr>
            <w:r>
              <w:rPr>
                <w:rFonts w:ascii="宋体" w:hAnsi="宋体"/>
                <w:color w:val="000000"/>
                <w:sz w:val="18"/>
                <w:szCs w:val="18"/>
              </w:rPr>
              <w:t>性别</w:t>
            </w:r>
          </w:p>
        </w:tc>
        <w:tc>
          <w:tcPr>
            <w:tcW w:w="612" w:type="dxa"/>
            <w:vAlign w:val="center"/>
          </w:tcPr>
          <w:p w14:paraId="4F4B5553" w14:textId="77777777" w:rsidR="008F0EBD" w:rsidRDefault="004E10A9">
            <w:pPr>
              <w:spacing w:line="360" w:lineRule="auto"/>
              <w:jc w:val="center"/>
              <w:rPr>
                <w:rFonts w:ascii="宋体" w:hAnsi="宋体"/>
                <w:color w:val="000000"/>
                <w:sz w:val="18"/>
                <w:szCs w:val="18"/>
              </w:rPr>
            </w:pPr>
            <w:r>
              <w:rPr>
                <w:rFonts w:ascii="宋体" w:hAnsi="宋体"/>
                <w:color w:val="000000"/>
                <w:sz w:val="18"/>
                <w:szCs w:val="18"/>
              </w:rPr>
              <w:t>年龄</w:t>
            </w:r>
          </w:p>
        </w:tc>
        <w:tc>
          <w:tcPr>
            <w:tcW w:w="1387" w:type="dxa"/>
            <w:vAlign w:val="center"/>
          </w:tcPr>
          <w:p w14:paraId="181529A5" w14:textId="77777777" w:rsidR="008F0EBD" w:rsidRDefault="004E10A9">
            <w:pPr>
              <w:spacing w:line="360" w:lineRule="auto"/>
              <w:jc w:val="center"/>
              <w:rPr>
                <w:rFonts w:ascii="宋体" w:hAnsi="宋体"/>
                <w:color w:val="000000"/>
                <w:sz w:val="18"/>
                <w:szCs w:val="18"/>
              </w:rPr>
            </w:pPr>
            <w:r>
              <w:rPr>
                <w:rFonts w:ascii="宋体" w:hAnsi="宋体"/>
                <w:color w:val="000000"/>
                <w:sz w:val="18"/>
                <w:szCs w:val="18"/>
              </w:rPr>
              <w:t>职务或职称</w:t>
            </w:r>
          </w:p>
        </w:tc>
        <w:tc>
          <w:tcPr>
            <w:tcW w:w="962" w:type="dxa"/>
            <w:vAlign w:val="center"/>
          </w:tcPr>
          <w:p w14:paraId="7EEB6645" w14:textId="77777777" w:rsidR="008F0EBD" w:rsidRDefault="004E10A9">
            <w:pPr>
              <w:spacing w:line="360" w:lineRule="auto"/>
              <w:jc w:val="center"/>
              <w:rPr>
                <w:rFonts w:ascii="宋体" w:hAnsi="宋体"/>
                <w:color w:val="000000"/>
                <w:sz w:val="18"/>
                <w:szCs w:val="18"/>
              </w:rPr>
            </w:pPr>
            <w:r>
              <w:rPr>
                <w:rFonts w:ascii="宋体" w:hAnsi="宋体"/>
                <w:color w:val="000000"/>
                <w:sz w:val="18"/>
                <w:szCs w:val="18"/>
              </w:rPr>
              <w:t>所学专业</w:t>
            </w:r>
          </w:p>
        </w:tc>
        <w:tc>
          <w:tcPr>
            <w:tcW w:w="1706" w:type="dxa"/>
            <w:vAlign w:val="center"/>
          </w:tcPr>
          <w:p w14:paraId="27BF6246" w14:textId="77777777" w:rsidR="008F0EBD" w:rsidRDefault="004E10A9">
            <w:pPr>
              <w:spacing w:line="360" w:lineRule="auto"/>
              <w:jc w:val="center"/>
              <w:rPr>
                <w:rFonts w:ascii="宋体" w:hAnsi="宋体"/>
                <w:color w:val="000000"/>
                <w:sz w:val="18"/>
                <w:szCs w:val="18"/>
              </w:rPr>
            </w:pPr>
            <w:r>
              <w:rPr>
                <w:rFonts w:ascii="宋体" w:hAnsi="宋体"/>
                <w:color w:val="000000"/>
                <w:sz w:val="18"/>
                <w:szCs w:val="18"/>
              </w:rPr>
              <w:t>参加分析工作年份</w:t>
            </w:r>
          </w:p>
        </w:tc>
        <w:tc>
          <w:tcPr>
            <w:tcW w:w="3144" w:type="dxa"/>
            <w:vAlign w:val="center"/>
          </w:tcPr>
          <w:p w14:paraId="7429DEFC" w14:textId="77777777" w:rsidR="008F0EBD" w:rsidRDefault="004E10A9">
            <w:pPr>
              <w:spacing w:line="360" w:lineRule="auto"/>
              <w:jc w:val="center"/>
              <w:rPr>
                <w:rFonts w:ascii="宋体" w:hAnsi="宋体"/>
                <w:color w:val="000000"/>
                <w:sz w:val="18"/>
                <w:szCs w:val="18"/>
              </w:rPr>
            </w:pPr>
            <w:r>
              <w:rPr>
                <w:rFonts w:ascii="宋体" w:hAnsi="宋体"/>
                <w:color w:val="000000"/>
                <w:sz w:val="18"/>
                <w:szCs w:val="18"/>
              </w:rPr>
              <w:t>验证单位</w:t>
            </w:r>
          </w:p>
        </w:tc>
      </w:tr>
      <w:tr w:rsidR="008F0EBD" w14:paraId="65319136" w14:textId="77777777">
        <w:trPr>
          <w:jc w:val="center"/>
        </w:trPr>
        <w:tc>
          <w:tcPr>
            <w:tcW w:w="899" w:type="dxa"/>
            <w:shd w:val="clear" w:color="auto" w:fill="auto"/>
            <w:vAlign w:val="center"/>
          </w:tcPr>
          <w:p w14:paraId="4240FFE1" w14:textId="77777777" w:rsidR="008F0EBD" w:rsidRDefault="004E10A9">
            <w:pPr>
              <w:jc w:val="center"/>
              <w:rPr>
                <w:rFonts w:ascii="宋体" w:hAnsi="宋体"/>
                <w:sz w:val="18"/>
                <w:szCs w:val="18"/>
              </w:rPr>
            </w:pPr>
            <w:r>
              <w:rPr>
                <w:rFonts w:ascii="宋体" w:hAnsi="宋体"/>
                <w:sz w:val="18"/>
                <w:szCs w:val="18"/>
              </w:rPr>
              <w:t>彭靖恺</w:t>
            </w:r>
          </w:p>
        </w:tc>
        <w:tc>
          <w:tcPr>
            <w:tcW w:w="612" w:type="dxa"/>
            <w:shd w:val="clear" w:color="auto" w:fill="auto"/>
            <w:vAlign w:val="center"/>
          </w:tcPr>
          <w:p w14:paraId="52A52837" w14:textId="77777777" w:rsidR="008F0EBD" w:rsidRDefault="004E10A9">
            <w:pPr>
              <w:jc w:val="center"/>
              <w:rPr>
                <w:rFonts w:ascii="宋体" w:hAnsi="宋体"/>
                <w:sz w:val="18"/>
                <w:szCs w:val="18"/>
              </w:rPr>
            </w:pPr>
            <w:r>
              <w:rPr>
                <w:rFonts w:ascii="宋体" w:hAnsi="宋体"/>
                <w:sz w:val="18"/>
                <w:szCs w:val="18"/>
              </w:rPr>
              <w:t>男</w:t>
            </w:r>
          </w:p>
        </w:tc>
        <w:tc>
          <w:tcPr>
            <w:tcW w:w="612" w:type="dxa"/>
            <w:shd w:val="clear" w:color="auto" w:fill="auto"/>
            <w:vAlign w:val="center"/>
          </w:tcPr>
          <w:p w14:paraId="250498C7" w14:textId="77777777" w:rsidR="008F0EBD" w:rsidRDefault="004E10A9">
            <w:pPr>
              <w:jc w:val="center"/>
              <w:rPr>
                <w:rFonts w:ascii="宋体" w:hAnsi="宋体"/>
                <w:sz w:val="18"/>
                <w:szCs w:val="18"/>
              </w:rPr>
            </w:pPr>
            <w:r>
              <w:rPr>
                <w:rFonts w:ascii="宋体" w:hAnsi="宋体"/>
                <w:sz w:val="18"/>
                <w:szCs w:val="18"/>
              </w:rPr>
              <w:t>35</w:t>
            </w:r>
          </w:p>
        </w:tc>
        <w:tc>
          <w:tcPr>
            <w:tcW w:w="1387" w:type="dxa"/>
            <w:shd w:val="clear" w:color="auto" w:fill="auto"/>
            <w:vAlign w:val="center"/>
          </w:tcPr>
          <w:p w14:paraId="3C65D91E" w14:textId="77777777" w:rsidR="008F0EBD" w:rsidRDefault="004E10A9">
            <w:pPr>
              <w:jc w:val="center"/>
              <w:rPr>
                <w:rFonts w:ascii="宋体" w:hAnsi="宋体"/>
                <w:sz w:val="18"/>
                <w:szCs w:val="18"/>
              </w:rPr>
            </w:pPr>
            <w:r>
              <w:rPr>
                <w:rFonts w:ascii="宋体" w:hAnsi="宋体"/>
                <w:sz w:val="18"/>
                <w:szCs w:val="18"/>
              </w:rPr>
              <w:t>科员/工程师</w:t>
            </w:r>
          </w:p>
        </w:tc>
        <w:tc>
          <w:tcPr>
            <w:tcW w:w="962" w:type="dxa"/>
            <w:shd w:val="clear" w:color="auto" w:fill="auto"/>
            <w:vAlign w:val="center"/>
          </w:tcPr>
          <w:p w14:paraId="2A473109" w14:textId="77777777" w:rsidR="008F0EBD" w:rsidRDefault="004E10A9">
            <w:pPr>
              <w:jc w:val="center"/>
              <w:rPr>
                <w:rFonts w:ascii="宋体" w:hAnsi="宋体"/>
                <w:sz w:val="18"/>
                <w:szCs w:val="18"/>
              </w:rPr>
            </w:pPr>
            <w:r>
              <w:rPr>
                <w:rFonts w:ascii="宋体" w:hAnsi="宋体"/>
                <w:sz w:val="18"/>
                <w:szCs w:val="18"/>
              </w:rPr>
              <w:t>化学</w:t>
            </w:r>
          </w:p>
        </w:tc>
        <w:tc>
          <w:tcPr>
            <w:tcW w:w="1706" w:type="dxa"/>
            <w:shd w:val="clear" w:color="auto" w:fill="auto"/>
            <w:vAlign w:val="center"/>
          </w:tcPr>
          <w:p w14:paraId="0830F7A5" w14:textId="77777777" w:rsidR="008F0EBD" w:rsidRDefault="004E10A9">
            <w:pPr>
              <w:jc w:val="center"/>
              <w:rPr>
                <w:rFonts w:ascii="宋体" w:hAnsi="宋体"/>
                <w:sz w:val="18"/>
                <w:szCs w:val="18"/>
              </w:rPr>
            </w:pPr>
            <w:r>
              <w:rPr>
                <w:rFonts w:ascii="宋体" w:hAnsi="宋体"/>
                <w:sz w:val="18"/>
                <w:szCs w:val="18"/>
              </w:rPr>
              <w:t>12</w:t>
            </w:r>
          </w:p>
        </w:tc>
        <w:tc>
          <w:tcPr>
            <w:tcW w:w="3144" w:type="dxa"/>
            <w:vAlign w:val="center"/>
          </w:tcPr>
          <w:p w14:paraId="59993275" w14:textId="77777777" w:rsidR="008F0EBD" w:rsidRDefault="004E10A9">
            <w:pPr>
              <w:jc w:val="center"/>
              <w:rPr>
                <w:rFonts w:ascii="宋体" w:hAnsi="宋体"/>
                <w:color w:val="000000"/>
                <w:sz w:val="18"/>
                <w:szCs w:val="18"/>
              </w:rPr>
            </w:pPr>
            <w:r>
              <w:rPr>
                <w:rFonts w:ascii="宋体" w:hAnsi="宋体"/>
                <w:color w:val="000000"/>
                <w:sz w:val="18"/>
                <w:szCs w:val="18"/>
              </w:rPr>
              <w:t>桂林市环境监测中心站</w:t>
            </w:r>
          </w:p>
        </w:tc>
      </w:tr>
      <w:tr w:rsidR="008F0EBD" w14:paraId="02CCA0A2" w14:textId="77777777">
        <w:trPr>
          <w:jc w:val="center"/>
        </w:trPr>
        <w:tc>
          <w:tcPr>
            <w:tcW w:w="899" w:type="dxa"/>
            <w:shd w:val="clear" w:color="auto" w:fill="auto"/>
            <w:vAlign w:val="center"/>
          </w:tcPr>
          <w:p w14:paraId="399CB53C" w14:textId="77777777" w:rsidR="008F0EBD" w:rsidRDefault="004E10A9">
            <w:pPr>
              <w:jc w:val="center"/>
              <w:rPr>
                <w:rFonts w:ascii="宋体" w:hAnsi="宋体"/>
                <w:sz w:val="18"/>
                <w:szCs w:val="18"/>
              </w:rPr>
            </w:pPr>
            <w:r>
              <w:rPr>
                <w:rFonts w:ascii="宋体" w:hAnsi="宋体"/>
                <w:sz w:val="18"/>
                <w:szCs w:val="18"/>
              </w:rPr>
              <w:t>唐丽嵘</w:t>
            </w:r>
          </w:p>
        </w:tc>
        <w:tc>
          <w:tcPr>
            <w:tcW w:w="612" w:type="dxa"/>
            <w:shd w:val="clear" w:color="auto" w:fill="auto"/>
            <w:vAlign w:val="center"/>
          </w:tcPr>
          <w:p w14:paraId="4BE198DC" w14:textId="77777777" w:rsidR="008F0EBD" w:rsidRDefault="004E10A9">
            <w:pPr>
              <w:jc w:val="center"/>
              <w:rPr>
                <w:rFonts w:ascii="宋体" w:hAnsi="宋体"/>
                <w:sz w:val="18"/>
                <w:szCs w:val="18"/>
              </w:rPr>
            </w:pPr>
            <w:r>
              <w:rPr>
                <w:rFonts w:ascii="宋体" w:hAnsi="宋体"/>
                <w:sz w:val="18"/>
                <w:szCs w:val="18"/>
              </w:rPr>
              <w:t>女</w:t>
            </w:r>
          </w:p>
        </w:tc>
        <w:tc>
          <w:tcPr>
            <w:tcW w:w="612" w:type="dxa"/>
            <w:shd w:val="clear" w:color="auto" w:fill="auto"/>
            <w:vAlign w:val="center"/>
          </w:tcPr>
          <w:p w14:paraId="28B21680" w14:textId="77777777" w:rsidR="008F0EBD" w:rsidRDefault="004E10A9">
            <w:pPr>
              <w:jc w:val="center"/>
              <w:rPr>
                <w:rFonts w:ascii="宋体" w:hAnsi="宋体"/>
                <w:sz w:val="18"/>
                <w:szCs w:val="18"/>
              </w:rPr>
            </w:pPr>
            <w:r>
              <w:rPr>
                <w:rFonts w:ascii="宋体" w:hAnsi="宋体"/>
                <w:sz w:val="18"/>
                <w:szCs w:val="18"/>
              </w:rPr>
              <w:t>31</w:t>
            </w:r>
          </w:p>
        </w:tc>
        <w:tc>
          <w:tcPr>
            <w:tcW w:w="1387" w:type="dxa"/>
            <w:shd w:val="clear" w:color="auto" w:fill="auto"/>
            <w:vAlign w:val="center"/>
          </w:tcPr>
          <w:p w14:paraId="5315F987" w14:textId="77777777" w:rsidR="008F0EBD" w:rsidRDefault="004E10A9">
            <w:pPr>
              <w:jc w:val="center"/>
              <w:rPr>
                <w:rFonts w:ascii="宋体" w:hAnsi="宋体"/>
                <w:sz w:val="18"/>
                <w:szCs w:val="18"/>
              </w:rPr>
            </w:pPr>
            <w:r>
              <w:rPr>
                <w:rFonts w:ascii="宋体" w:hAnsi="宋体"/>
                <w:sz w:val="18"/>
                <w:szCs w:val="18"/>
              </w:rPr>
              <w:t>科员</w:t>
            </w:r>
          </w:p>
        </w:tc>
        <w:tc>
          <w:tcPr>
            <w:tcW w:w="962" w:type="dxa"/>
            <w:shd w:val="clear" w:color="auto" w:fill="auto"/>
            <w:vAlign w:val="center"/>
          </w:tcPr>
          <w:p w14:paraId="0D127F65" w14:textId="77777777" w:rsidR="008F0EBD" w:rsidRDefault="004E10A9">
            <w:pPr>
              <w:jc w:val="center"/>
              <w:rPr>
                <w:rFonts w:ascii="宋体" w:hAnsi="宋体"/>
                <w:sz w:val="18"/>
                <w:szCs w:val="18"/>
              </w:rPr>
            </w:pPr>
            <w:r>
              <w:rPr>
                <w:rFonts w:ascii="宋体" w:hAnsi="宋体"/>
                <w:sz w:val="18"/>
                <w:szCs w:val="18"/>
              </w:rPr>
              <w:t>环境科学</w:t>
            </w:r>
          </w:p>
        </w:tc>
        <w:tc>
          <w:tcPr>
            <w:tcW w:w="1706" w:type="dxa"/>
            <w:shd w:val="clear" w:color="auto" w:fill="auto"/>
            <w:vAlign w:val="center"/>
          </w:tcPr>
          <w:p w14:paraId="19AE06E2" w14:textId="77777777" w:rsidR="008F0EBD" w:rsidRDefault="004E10A9">
            <w:pPr>
              <w:jc w:val="center"/>
              <w:rPr>
                <w:rFonts w:ascii="宋体" w:hAnsi="宋体"/>
                <w:sz w:val="18"/>
                <w:szCs w:val="18"/>
              </w:rPr>
            </w:pPr>
            <w:r>
              <w:rPr>
                <w:rFonts w:ascii="宋体" w:hAnsi="宋体"/>
                <w:sz w:val="18"/>
                <w:szCs w:val="18"/>
              </w:rPr>
              <w:t>5</w:t>
            </w:r>
          </w:p>
        </w:tc>
        <w:tc>
          <w:tcPr>
            <w:tcW w:w="3144" w:type="dxa"/>
            <w:vAlign w:val="center"/>
          </w:tcPr>
          <w:p w14:paraId="444AC0A0" w14:textId="77777777" w:rsidR="008F0EBD" w:rsidRDefault="004E10A9">
            <w:pPr>
              <w:jc w:val="center"/>
              <w:rPr>
                <w:rFonts w:ascii="宋体" w:hAnsi="宋体"/>
                <w:color w:val="000000"/>
                <w:sz w:val="18"/>
                <w:szCs w:val="18"/>
              </w:rPr>
            </w:pPr>
            <w:r>
              <w:rPr>
                <w:rFonts w:ascii="宋体" w:hAnsi="宋体"/>
                <w:color w:val="000000"/>
                <w:sz w:val="18"/>
                <w:szCs w:val="18"/>
              </w:rPr>
              <w:t>桂林市环境监测中心站</w:t>
            </w:r>
          </w:p>
        </w:tc>
      </w:tr>
      <w:tr w:rsidR="008F0EBD" w14:paraId="57CD2D85" w14:textId="77777777">
        <w:trPr>
          <w:jc w:val="center"/>
        </w:trPr>
        <w:tc>
          <w:tcPr>
            <w:tcW w:w="899" w:type="dxa"/>
            <w:shd w:val="clear" w:color="auto" w:fill="auto"/>
            <w:vAlign w:val="center"/>
          </w:tcPr>
          <w:p w14:paraId="7F3B068B" w14:textId="77777777" w:rsidR="008F0EBD" w:rsidRDefault="004E10A9">
            <w:pPr>
              <w:jc w:val="center"/>
              <w:rPr>
                <w:rFonts w:ascii="宋体" w:hAnsi="宋体"/>
                <w:sz w:val="18"/>
                <w:szCs w:val="18"/>
              </w:rPr>
            </w:pPr>
            <w:r>
              <w:rPr>
                <w:rFonts w:ascii="宋体" w:hAnsi="宋体"/>
                <w:sz w:val="18"/>
                <w:szCs w:val="18"/>
              </w:rPr>
              <w:t>张志朋</w:t>
            </w:r>
          </w:p>
        </w:tc>
        <w:tc>
          <w:tcPr>
            <w:tcW w:w="612" w:type="dxa"/>
            <w:shd w:val="clear" w:color="auto" w:fill="auto"/>
            <w:vAlign w:val="center"/>
          </w:tcPr>
          <w:p w14:paraId="1676FC56" w14:textId="77777777" w:rsidR="008F0EBD" w:rsidRDefault="004E10A9">
            <w:pPr>
              <w:jc w:val="center"/>
              <w:rPr>
                <w:rFonts w:ascii="宋体" w:hAnsi="宋体"/>
                <w:sz w:val="18"/>
                <w:szCs w:val="18"/>
              </w:rPr>
            </w:pPr>
            <w:r>
              <w:rPr>
                <w:rFonts w:ascii="宋体" w:hAnsi="宋体"/>
                <w:sz w:val="18"/>
                <w:szCs w:val="18"/>
              </w:rPr>
              <w:t>男</w:t>
            </w:r>
          </w:p>
        </w:tc>
        <w:tc>
          <w:tcPr>
            <w:tcW w:w="612" w:type="dxa"/>
            <w:shd w:val="clear" w:color="auto" w:fill="auto"/>
            <w:vAlign w:val="center"/>
          </w:tcPr>
          <w:p w14:paraId="6DBB20C4" w14:textId="77777777" w:rsidR="008F0EBD" w:rsidRDefault="004E10A9">
            <w:pPr>
              <w:jc w:val="center"/>
              <w:rPr>
                <w:rFonts w:ascii="宋体" w:hAnsi="宋体"/>
                <w:sz w:val="18"/>
                <w:szCs w:val="18"/>
              </w:rPr>
            </w:pPr>
            <w:r>
              <w:rPr>
                <w:rFonts w:ascii="宋体" w:hAnsi="宋体"/>
                <w:sz w:val="18"/>
                <w:szCs w:val="18"/>
              </w:rPr>
              <w:t>36</w:t>
            </w:r>
          </w:p>
        </w:tc>
        <w:tc>
          <w:tcPr>
            <w:tcW w:w="1387" w:type="dxa"/>
            <w:shd w:val="clear" w:color="auto" w:fill="auto"/>
            <w:vAlign w:val="center"/>
          </w:tcPr>
          <w:p w14:paraId="3EE501E1" w14:textId="77777777" w:rsidR="008F0EBD" w:rsidRDefault="004E10A9">
            <w:pPr>
              <w:jc w:val="center"/>
              <w:rPr>
                <w:rFonts w:ascii="宋体" w:hAnsi="宋体"/>
                <w:sz w:val="18"/>
                <w:szCs w:val="18"/>
              </w:rPr>
            </w:pPr>
            <w:r>
              <w:rPr>
                <w:rFonts w:ascii="宋体" w:hAnsi="宋体"/>
                <w:sz w:val="18"/>
                <w:szCs w:val="18"/>
              </w:rPr>
              <w:t>副主任/工程师</w:t>
            </w:r>
          </w:p>
        </w:tc>
        <w:tc>
          <w:tcPr>
            <w:tcW w:w="962" w:type="dxa"/>
            <w:shd w:val="clear" w:color="auto" w:fill="auto"/>
            <w:vAlign w:val="center"/>
          </w:tcPr>
          <w:p w14:paraId="7285E62F" w14:textId="77777777" w:rsidR="008F0EBD" w:rsidRDefault="004E10A9">
            <w:pPr>
              <w:jc w:val="center"/>
              <w:rPr>
                <w:rFonts w:ascii="宋体" w:hAnsi="宋体"/>
                <w:sz w:val="18"/>
                <w:szCs w:val="18"/>
              </w:rPr>
            </w:pPr>
            <w:r>
              <w:rPr>
                <w:rFonts w:ascii="宋体" w:hAnsi="宋体"/>
                <w:sz w:val="18"/>
                <w:szCs w:val="18"/>
              </w:rPr>
              <w:t>分析化学</w:t>
            </w:r>
          </w:p>
        </w:tc>
        <w:tc>
          <w:tcPr>
            <w:tcW w:w="1706" w:type="dxa"/>
            <w:shd w:val="clear" w:color="auto" w:fill="auto"/>
            <w:vAlign w:val="center"/>
          </w:tcPr>
          <w:p w14:paraId="15DC83ED" w14:textId="77777777" w:rsidR="008F0EBD" w:rsidRDefault="004E10A9">
            <w:pPr>
              <w:jc w:val="center"/>
              <w:rPr>
                <w:rFonts w:ascii="宋体" w:hAnsi="宋体"/>
                <w:sz w:val="18"/>
                <w:szCs w:val="18"/>
              </w:rPr>
            </w:pPr>
            <w:r>
              <w:rPr>
                <w:rFonts w:ascii="宋体" w:hAnsi="宋体"/>
                <w:sz w:val="18"/>
                <w:szCs w:val="18"/>
              </w:rPr>
              <w:t>8</w:t>
            </w:r>
          </w:p>
        </w:tc>
        <w:tc>
          <w:tcPr>
            <w:tcW w:w="3144" w:type="dxa"/>
            <w:vAlign w:val="center"/>
          </w:tcPr>
          <w:p w14:paraId="47BDCF79" w14:textId="77777777" w:rsidR="008F0EBD" w:rsidRDefault="004E10A9">
            <w:pPr>
              <w:jc w:val="center"/>
              <w:rPr>
                <w:rFonts w:ascii="宋体" w:hAnsi="宋体"/>
                <w:color w:val="000000"/>
                <w:sz w:val="18"/>
                <w:szCs w:val="18"/>
              </w:rPr>
            </w:pPr>
            <w:r>
              <w:rPr>
                <w:rFonts w:ascii="宋体" w:hAnsi="宋体"/>
                <w:color w:val="000000"/>
                <w:sz w:val="18"/>
                <w:szCs w:val="18"/>
              </w:rPr>
              <w:t>桂林市环境监测中心站</w:t>
            </w:r>
          </w:p>
        </w:tc>
      </w:tr>
      <w:tr w:rsidR="008F0EBD" w14:paraId="20521029" w14:textId="77777777">
        <w:trPr>
          <w:jc w:val="center"/>
        </w:trPr>
        <w:tc>
          <w:tcPr>
            <w:tcW w:w="899" w:type="dxa"/>
            <w:vAlign w:val="center"/>
          </w:tcPr>
          <w:p w14:paraId="75583BFA" w14:textId="77777777" w:rsidR="008F0EBD" w:rsidRDefault="004E10A9">
            <w:pPr>
              <w:jc w:val="center"/>
              <w:rPr>
                <w:rFonts w:ascii="宋体" w:hAnsi="宋体"/>
                <w:sz w:val="18"/>
                <w:szCs w:val="18"/>
              </w:rPr>
            </w:pPr>
            <w:r>
              <w:rPr>
                <w:rFonts w:ascii="宋体" w:hAnsi="宋体"/>
                <w:sz w:val="18"/>
                <w:szCs w:val="18"/>
              </w:rPr>
              <w:t>孙英云</w:t>
            </w:r>
          </w:p>
        </w:tc>
        <w:tc>
          <w:tcPr>
            <w:tcW w:w="612" w:type="dxa"/>
            <w:vAlign w:val="center"/>
          </w:tcPr>
          <w:p w14:paraId="5501DEE7" w14:textId="77777777" w:rsidR="008F0EBD" w:rsidRDefault="004E10A9">
            <w:pPr>
              <w:jc w:val="center"/>
              <w:rPr>
                <w:rFonts w:ascii="宋体" w:hAnsi="宋体"/>
                <w:sz w:val="18"/>
                <w:szCs w:val="18"/>
              </w:rPr>
            </w:pPr>
            <w:r>
              <w:rPr>
                <w:rFonts w:ascii="宋体" w:hAnsi="宋体"/>
                <w:sz w:val="18"/>
                <w:szCs w:val="18"/>
              </w:rPr>
              <w:t>女</w:t>
            </w:r>
          </w:p>
        </w:tc>
        <w:tc>
          <w:tcPr>
            <w:tcW w:w="612" w:type="dxa"/>
            <w:vAlign w:val="center"/>
          </w:tcPr>
          <w:p w14:paraId="43D13223" w14:textId="77777777" w:rsidR="008F0EBD" w:rsidRDefault="004E10A9">
            <w:pPr>
              <w:jc w:val="center"/>
              <w:rPr>
                <w:rFonts w:ascii="宋体" w:hAnsi="宋体"/>
                <w:sz w:val="18"/>
                <w:szCs w:val="18"/>
              </w:rPr>
            </w:pPr>
            <w:r>
              <w:rPr>
                <w:rFonts w:ascii="宋体" w:hAnsi="宋体"/>
                <w:sz w:val="18"/>
                <w:szCs w:val="18"/>
              </w:rPr>
              <w:t>36</w:t>
            </w:r>
          </w:p>
        </w:tc>
        <w:tc>
          <w:tcPr>
            <w:tcW w:w="1387" w:type="dxa"/>
            <w:vAlign w:val="center"/>
          </w:tcPr>
          <w:p w14:paraId="4B7D49F9" w14:textId="77777777" w:rsidR="008F0EBD" w:rsidRDefault="004E10A9">
            <w:pPr>
              <w:jc w:val="center"/>
              <w:rPr>
                <w:rFonts w:ascii="宋体" w:hAnsi="宋体"/>
                <w:sz w:val="18"/>
                <w:szCs w:val="18"/>
              </w:rPr>
            </w:pPr>
            <w:r>
              <w:rPr>
                <w:rFonts w:ascii="宋体" w:hAnsi="宋体"/>
                <w:sz w:val="18"/>
                <w:szCs w:val="18"/>
              </w:rPr>
              <w:t>中级</w:t>
            </w:r>
          </w:p>
        </w:tc>
        <w:tc>
          <w:tcPr>
            <w:tcW w:w="962" w:type="dxa"/>
            <w:vAlign w:val="center"/>
          </w:tcPr>
          <w:p w14:paraId="208BA675" w14:textId="77777777" w:rsidR="008F0EBD" w:rsidRDefault="004E10A9">
            <w:pPr>
              <w:jc w:val="center"/>
              <w:rPr>
                <w:rFonts w:ascii="宋体" w:hAnsi="宋体"/>
                <w:sz w:val="18"/>
                <w:szCs w:val="18"/>
              </w:rPr>
            </w:pPr>
            <w:r>
              <w:rPr>
                <w:rFonts w:ascii="宋体" w:hAnsi="宋体"/>
                <w:sz w:val="18"/>
                <w:szCs w:val="18"/>
              </w:rPr>
              <w:t>化学工艺</w:t>
            </w:r>
          </w:p>
        </w:tc>
        <w:tc>
          <w:tcPr>
            <w:tcW w:w="1706" w:type="dxa"/>
            <w:vAlign w:val="center"/>
          </w:tcPr>
          <w:p w14:paraId="287D978B" w14:textId="77777777" w:rsidR="008F0EBD" w:rsidRDefault="004E10A9">
            <w:pPr>
              <w:jc w:val="center"/>
              <w:rPr>
                <w:rFonts w:ascii="宋体" w:hAnsi="宋体"/>
                <w:sz w:val="18"/>
                <w:szCs w:val="18"/>
              </w:rPr>
            </w:pPr>
            <w:r>
              <w:rPr>
                <w:rFonts w:ascii="宋体" w:hAnsi="宋体"/>
                <w:sz w:val="18"/>
                <w:szCs w:val="18"/>
              </w:rPr>
              <w:t>8</w:t>
            </w:r>
          </w:p>
        </w:tc>
        <w:tc>
          <w:tcPr>
            <w:tcW w:w="3144" w:type="dxa"/>
            <w:vAlign w:val="center"/>
          </w:tcPr>
          <w:p w14:paraId="752B7C72" w14:textId="77777777" w:rsidR="008F0EBD" w:rsidRDefault="004E10A9">
            <w:pPr>
              <w:jc w:val="center"/>
              <w:rPr>
                <w:rFonts w:ascii="宋体" w:hAnsi="宋体"/>
                <w:color w:val="000000"/>
                <w:sz w:val="18"/>
                <w:szCs w:val="18"/>
              </w:rPr>
            </w:pPr>
            <w:r>
              <w:rPr>
                <w:rFonts w:ascii="宋体" w:hAnsi="宋体"/>
                <w:color w:val="000000"/>
                <w:sz w:val="18"/>
                <w:szCs w:val="18"/>
              </w:rPr>
              <w:t>百色市环境监测站</w:t>
            </w:r>
          </w:p>
        </w:tc>
      </w:tr>
      <w:tr w:rsidR="008F0EBD" w14:paraId="498F6BD1" w14:textId="77777777">
        <w:trPr>
          <w:jc w:val="center"/>
        </w:trPr>
        <w:tc>
          <w:tcPr>
            <w:tcW w:w="899" w:type="dxa"/>
            <w:vAlign w:val="center"/>
          </w:tcPr>
          <w:p w14:paraId="0742BA5B" w14:textId="77777777" w:rsidR="008F0EBD" w:rsidRDefault="004E10A9">
            <w:pPr>
              <w:jc w:val="center"/>
              <w:rPr>
                <w:rFonts w:ascii="宋体" w:hAnsi="宋体"/>
                <w:sz w:val="18"/>
                <w:szCs w:val="18"/>
              </w:rPr>
            </w:pPr>
            <w:r>
              <w:rPr>
                <w:rFonts w:ascii="宋体" w:hAnsi="宋体"/>
                <w:sz w:val="18"/>
                <w:szCs w:val="18"/>
              </w:rPr>
              <w:t>李仁焕</w:t>
            </w:r>
          </w:p>
        </w:tc>
        <w:tc>
          <w:tcPr>
            <w:tcW w:w="612" w:type="dxa"/>
            <w:vAlign w:val="center"/>
          </w:tcPr>
          <w:p w14:paraId="25F3F726" w14:textId="77777777" w:rsidR="008F0EBD" w:rsidRDefault="004E10A9">
            <w:pPr>
              <w:jc w:val="center"/>
              <w:rPr>
                <w:rFonts w:ascii="宋体" w:hAnsi="宋体"/>
                <w:sz w:val="18"/>
                <w:szCs w:val="18"/>
              </w:rPr>
            </w:pPr>
            <w:r>
              <w:rPr>
                <w:rFonts w:ascii="宋体" w:hAnsi="宋体"/>
                <w:sz w:val="18"/>
                <w:szCs w:val="18"/>
              </w:rPr>
              <w:t>女</w:t>
            </w:r>
          </w:p>
        </w:tc>
        <w:tc>
          <w:tcPr>
            <w:tcW w:w="612" w:type="dxa"/>
            <w:vAlign w:val="center"/>
          </w:tcPr>
          <w:p w14:paraId="1B5D283A" w14:textId="77777777" w:rsidR="008F0EBD" w:rsidRDefault="004E10A9">
            <w:pPr>
              <w:jc w:val="center"/>
              <w:rPr>
                <w:rFonts w:ascii="宋体" w:hAnsi="宋体"/>
                <w:sz w:val="18"/>
                <w:szCs w:val="18"/>
              </w:rPr>
            </w:pPr>
            <w:r>
              <w:rPr>
                <w:rFonts w:ascii="宋体" w:hAnsi="宋体"/>
                <w:sz w:val="18"/>
                <w:szCs w:val="18"/>
              </w:rPr>
              <w:t>32</w:t>
            </w:r>
          </w:p>
        </w:tc>
        <w:tc>
          <w:tcPr>
            <w:tcW w:w="1387" w:type="dxa"/>
            <w:vAlign w:val="center"/>
          </w:tcPr>
          <w:p w14:paraId="5FDCEE1E" w14:textId="77777777" w:rsidR="008F0EBD" w:rsidRDefault="004E10A9">
            <w:pPr>
              <w:jc w:val="center"/>
              <w:rPr>
                <w:rFonts w:ascii="宋体" w:hAnsi="宋体"/>
                <w:sz w:val="18"/>
                <w:szCs w:val="18"/>
              </w:rPr>
            </w:pPr>
            <w:r>
              <w:rPr>
                <w:rFonts w:ascii="宋体" w:hAnsi="宋体"/>
                <w:sz w:val="18"/>
                <w:szCs w:val="18"/>
              </w:rPr>
              <w:t>中级</w:t>
            </w:r>
          </w:p>
        </w:tc>
        <w:tc>
          <w:tcPr>
            <w:tcW w:w="962" w:type="dxa"/>
            <w:vAlign w:val="center"/>
          </w:tcPr>
          <w:p w14:paraId="39A7E5D1" w14:textId="77777777" w:rsidR="008F0EBD" w:rsidRDefault="004E10A9">
            <w:pPr>
              <w:jc w:val="center"/>
              <w:rPr>
                <w:rFonts w:ascii="宋体" w:hAnsi="宋体"/>
                <w:sz w:val="18"/>
                <w:szCs w:val="18"/>
              </w:rPr>
            </w:pPr>
            <w:r>
              <w:rPr>
                <w:rFonts w:ascii="宋体" w:hAnsi="宋体"/>
                <w:sz w:val="18"/>
                <w:szCs w:val="18"/>
              </w:rPr>
              <w:t>应用化学</w:t>
            </w:r>
          </w:p>
        </w:tc>
        <w:tc>
          <w:tcPr>
            <w:tcW w:w="1706" w:type="dxa"/>
            <w:vAlign w:val="center"/>
          </w:tcPr>
          <w:p w14:paraId="7928527F" w14:textId="77777777" w:rsidR="008F0EBD" w:rsidRDefault="004E10A9">
            <w:pPr>
              <w:jc w:val="center"/>
              <w:rPr>
                <w:rFonts w:ascii="宋体" w:hAnsi="宋体"/>
                <w:sz w:val="18"/>
                <w:szCs w:val="18"/>
              </w:rPr>
            </w:pPr>
            <w:r>
              <w:rPr>
                <w:rFonts w:ascii="宋体" w:hAnsi="宋体"/>
                <w:sz w:val="18"/>
                <w:szCs w:val="18"/>
              </w:rPr>
              <w:t>4</w:t>
            </w:r>
          </w:p>
        </w:tc>
        <w:tc>
          <w:tcPr>
            <w:tcW w:w="3144" w:type="dxa"/>
            <w:vAlign w:val="center"/>
          </w:tcPr>
          <w:p w14:paraId="1AF1CE98" w14:textId="77777777" w:rsidR="008F0EBD" w:rsidRDefault="004E10A9">
            <w:pPr>
              <w:jc w:val="center"/>
              <w:rPr>
                <w:rFonts w:ascii="宋体" w:hAnsi="宋体"/>
                <w:sz w:val="18"/>
                <w:szCs w:val="18"/>
              </w:rPr>
            </w:pPr>
            <w:r>
              <w:rPr>
                <w:rFonts w:ascii="宋体" w:hAnsi="宋体"/>
                <w:color w:val="000000"/>
                <w:sz w:val="18"/>
                <w:szCs w:val="18"/>
              </w:rPr>
              <w:t>百色市环境监测站</w:t>
            </w:r>
          </w:p>
        </w:tc>
      </w:tr>
      <w:tr w:rsidR="008F0EBD" w14:paraId="2C81A72F" w14:textId="77777777">
        <w:trPr>
          <w:jc w:val="center"/>
        </w:trPr>
        <w:tc>
          <w:tcPr>
            <w:tcW w:w="899" w:type="dxa"/>
            <w:vAlign w:val="center"/>
          </w:tcPr>
          <w:p w14:paraId="1E281F86" w14:textId="77777777" w:rsidR="008F0EBD" w:rsidRDefault="004E10A9">
            <w:pPr>
              <w:jc w:val="center"/>
              <w:rPr>
                <w:rFonts w:ascii="宋体" w:hAnsi="宋体"/>
                <w:sz w:val="18"/>
                <w:szCs w:val="18"/>
              </w:rPr>
            </w:pPr>
            <w:r>
              <w:rPr>
                <w:rFonts w:ascii="宋体" w:hAnsi="宋体"/>
                <w:sz w:val="18"/>
                <w:szCs w:val="18"/>
              </w:rPr>
              <w:t>杨  远</w:t>
            </w:r>
          </w:p>
        </w:tc>
        <w:tc>
          <w:tcPr>
            <w:tcW w:w="612" w:type="dxa"/>
            <w:vAlign w:val="center"/>
          </w:tcPr>
          <w:p w14:paraId="044E0F0E" w14:textId="77777777" w:rsidR="008F0EBD" w:rsidRDefault="004E10A9">
            <w:pPr>
              <w:jc w:val="center"/>
              <w:rPr>
                <w:rFonts w:ascii="宋体" w:hAnsi="宋体"/>
                <w:sz w:val="18"/>
                <w:szCs w:val="18"/>
              </w:rPr>
            </w:pPr>
            <w:r>
              <w:rPr>
                <w:rFonts w:ascii="宋体" w:hAnsi="宋体"/>
                <w:sz w:val="18"/>
                <w:szCs w:val="18"/>
              </w:rPr>
              <w:t>男</w:t>
            </w:r>
          </w:p>
        </w:tc>
        <w:tc>
          <w:tcPr>
            <w:tcW w:w="612" w:type="dxa"/>
            <w:vAlign w:val="center"/>
          </w:tcPr>
          <w:p w14:paraId="41A4487A" w14:textId="77777777" w:rsidR="008F0EBD" w:rsidRDefault="004E10A9">
            <w:pPr>
              <w:jc w:val="center"/>
              <w:rPr>
                <w:rFonts w:ascii="宋体" w:hAnsi="宋体"/>
                <w:sz w:val="18"/>
                <w:szCs w:val="18"/>
              </w:rPr>
            </w:pPr>
            <w:r>
              <w:rPr>
                <w:rFonts w:ascii="宋体" w:hAnsi="宋体"/>
                <w:sz w:val="18"/>
                <w:szCs w:val="18"/>
              </w:rPr>
              <w:t>32</w:t>
            </w:r>
          </w:p>
        </w:tc>
        <w:tc>
          <w:tcPr>
            <w:tcW w:w="1387" w:type="dxa"/>
            <w:vAlign w:val="center"/>
          </w:tcPr>
          <w:p w14:paraId="567D5998" w14:textId="77777777" w:rsidR="008F0EBD" w:rsidRDefault="004E10A9">
            <w:pPr>
              <w:jc w:val="center"/>
              <w:rPr>
                <w:rFonts w:ascii="宋体" w:hAnsi="宋体"/>
                <w:sz w:val="18"/>
                <w:szCs w:val="18"/>
              </w:rPr>
            </w:pPr>
            <w:r>
              <w:rPr>
                <w:rFonts w:ascii="宋体" w:hAnsi="宋体"/>
                <w:sz w:val="18"/>
                <w:szCs w:val="18"/>
              </w:rPr>
              <w:t>初级</w:t>
            </w:r>
          </w:p>
        </w:tc>
        <w:tc>
          <w:tcPr>
            <w:tcW w:w="962" w:type="dxa"/>
            <w:vAlign w:val="center"/>
          </w:tcPr>
          <w:p w14:paraId="21E2FDED" w14:textId="77777777" w:rsidR="008F0EBD" w:rsidRDefault="004E10A9">
            <w:pPr>
              <w:jc w:val="center"/>
              <w:rPr>
                <w:rFonts w:ascii="宋体" w:hAnsi="宋体"/>
                <w:sz w:val="18"/>
                <w:szCs w:val="18"/>
              </w:rPr>
            </w:pPr>
            <w:r>
              <w:rPr>
                <w:rFonts w:ascii="宋体" w:hAnsi="宋体"/>
                <w:sz w:val="18"/>
                <w:szCs w:val="18"/>
              </w:rPr>
              <w:t>生物工程</w:t>
            </w:r>
          </w:p>
        </w:tc>
        <w:tc>
          <w:tcPr>
            <w:tcW w:w="1706" w:type="dxa"/>
            <w:vAlign w:val="center"/>
          </w:tcPr>
          <w:p w14:paraId="1C34418B" w14:textId="77777777" w:rsidR="008F0EBD" w:rsidRDefault="004E10A9">
            <w:pPr>
              <w:jc w:val="center"/>
              <w:rPr>
                <w:rFonts w:ascii="宋体" w:hAnsi="宋体"/>
                <w:sz w:val="18"/>
                <w:szCs w:val="18"/>
              </w:rPr>
            </w:pPr>
            <w:r>
              <w:rPr>
                <w:rFonts w:ascii="宋体" w:hAnsi="宋体"/>
                <w:sz w:val="18"/>
                <w:szCs w:val="18"/>
              </w:rPr>
              <w:t>8</w:t>
            </w:r>
          </w:p>
        </w:tc>
        <w:tc>
          <w:tcPr>
            <w:tcW w:w="3144" w:type="dxa"/>
            <w:vAlign w:val="center"/>
          </w:tcPr>
          <w:p w14:paraId="1BC3402C" w14:textId="77777777" w:rsidR="008F0EBD" w:rsidRDefault="004E10A9">
            <w:pPr>
              <w:jc w:val="center"/>
              <w:rPr>
                <w:rFonts w:ascii="宋体" w:hAnsi="宋体"/>
                <w:color w:val="000000"/>
                <w:sz w:val="18"/>
                <w:szCs w:val="18"/>
              </w:rPr>
            </w:pPr>
            <w:r>
              <w:rPr>
                <w:rFonts w:ascii="宋体" w:hAnsi="宋体"/>
                <w:color w:val="000000"/>
                <w:sz w:val="18"/>
                <w:szCs w:val="18"/>
              </w:rPr>
              <w:t>百色市环境监测站</w:t>
            </w:r>
          </w:p>
        </w:tc>
      </w:tr>
      <w:tr w:rsidR="008F0EBD" w14:paraId="35792AD5" w14:textId="77777777">
        <w:trPr>
          <w:jc w:val="center"/>
        </w:trPr>
        <w:tc>
          <w:tcPr>
            <w:tcW w:w="899" w:type="dxa"/>
            <w:vAlign w:val="center"/>
          </w:tcPr>
          <w:p w14:paraId="04F78FB1" w14:textId="77777777" w:rsidR="008F0EBD" w:rsidRDefault="004E10A9">
            <w:pPr>
              <w:jc w:val="center"/>
              <w:rPr>
                <w:rFonts w:ascii="宋体" w:hAnsi="宋体"/>
                <w:sz w:val="18"/>
                <w:szCs w:val="18"/>
              </w:rPr>
            </w:pPr>
            <w:r>
              <w:rPr>
                <w:rFonts w:ascii="宋体" w:hAnsi="宋体"/>
                <w:sz w:val="18"/>
                <w:szCs w:val="18"/>
              </w:rPr>
              <w:t>潘艳坤</w:t>
            </w:r>
          </w:p>
        </w:tc>
        <w:tc>
          <w:tcPr>
            <w:tcW w:w="612" w:type="dxa"/>
            <w:vAlign w:val="center"/>
          </w:tcPr>
          <w:p w14:paraId="28503612" w14:textId="77777777" w:rsidR="008F0EBD" w:rsidRDefault="004E10A9">
            <w:pPr>
              <w:jc w:val="center"/>
              <w:rPr>
                <w:rFonts w:ascii="宋体" w:hAnsi="宋体"/>
                <w:sz w:val="18"/>
                <w:szCs w:val="18"/>
              </w:rPr>
            </w:pPr>
            <w:r>
              <w:rPr>
                <w:rFonts w:ascii="宋体" w:hAnsi="宋体"/>
                <w:sz w:val="18"/>
                <w:szCs w:val="18"/>
              </w:rPr>
              <w:t>女</w:t>
            </w:r>
          </w:p>
        </w:tc>
        <w:tc>
          <w:tcPr>
            <w:tcW w:w="612" w:type="dxa"/>
            <w:vAlign w:val="center"/>
          </w:tcPr>
          <w:p w14:paraId="28370FEE" w14:textId="77777777" w:rsidR="008F0EBD" w:rsidRDefault="004E10A9">
            <w:pPr>
              <w:jc w:val="center"/>
              <w:rPr>
                <w:rFonts w:ascii="宋体" w:hAnsi="宋体"/>
                <w:sz w:val="18"/>
                <w:szCs w:val="18"/>
              </w:rPr>
            </w:pPr>
            <w:r>
              <w:rPr>
                <w:rFonts w:ascii="宋体" w:hAnsi="宋体"/>
                <w:sz w:val="18"/>
                <w:szCs w:val="18"/>
              </w:rPr>
              <w:t>40</w:t>
            </w:r>
          </w:p>
        </w:tc>
        <w:tc>
          <w:tcPr>
            <w:tcW w:w="1387" w:type="dxa"/>
            <w:vAlign w:val="center"/>
          </w:tcPr>
          <w:p w14:paraId="636AEA8F" w14:textId="77777777" w:rsidR="008F0EBD" w:rsidRDefault="004E10A9">
            <w:pPr>
              <w:jc w:val="center"/>
              <w:rPr>
                <w:rFonts w:ascii="宋体" w:hAnsi="宋体"/>
                <w:sz w:val="18"/>
                <w:szCs w:val="18"/>
              </w:rPr>
            </w:pPr>
            <w:r>
              <w:rPr>
                <w:rFonts w:ascii="宋体" w:hAnsi="宋体"/>
                <w:sz w:val="18"/>
                <w:szCs w:val="18"/>
              </w:rPr>
              <w:t>高级工程师</w:t>
            </w:r>
          </w:p>
        </w:tc>
        <w:tc>
          <w:tcPr>
            <w:tcW w:w="962" w:type="dxa"/>
            <w:vAlign w:val="center"/>
          </w:tcPr>
          <w:p w14:paraId="17B56CA2" w14:textId="77777777" w:rsidR="008F0EBD" w:rsidRDefault="004E10A9">
            <w:pPr>
              <w:jc w:val="center"/>
              <w:rPr>
                <w:rFonts w:ascii="宋体" w:hAnsi="宋体"/>
                <w:sz w:val="18"/>
                <w:szCs w:val="18"/>
              </w:rPr>
            </w:pPr>
            <w:r>
              <w:rPr>
                <w:rFonts w:ascii="宋体" w:hAnsi="宋体"/>
                <w:sz w:val="18"/>
                <w:szCs w:val="18"/>
              </w:rPr>
              <w:t>应用化学</w:t>
            </w:r>
          </w:p>
        </w:tc>
        <w:tc>
          <w:tcPr>
            <w:tcW w:w="1706" w:type="dxa"/>
            <w:vAlign w:val="center"/>
          </w:tcPr>
          <w:p w14:paraId="26153FEC" w14:textId="77777777" w:rsidR="008F0EBD" w:rsidRDefault="004E10A9">
            <w:pPr>
              <w:jc w:val="center"/>
              <w:rPr>
                <w:rFonts w:ascii="宋体" w:hAnsi="宋体"/>
                <w:sz w:val="18"/>
                <w:szCs w:val="18"/>
              </w:rPr>
            </w:pPr>
            <w:r>
              <w:rPr>
                <w:rFonts w:ascii="宋体" w:hAnsi="宋体"/>
                <w:sz w:val="18"/>
                <w:szCs w:val="18"/>
              </w:rPr>
              <w:t>15</w:t>
            </w:r>
          </w:p>
        </w:tc>
        <w:tc>
          <w:tcPr>
            <w:tcW w:w="3144" w:type="dxa"/>
            <w:vAlign w:val="center"/>
          </w:tcPr>
          <w:p w14:paraId="1841F5A3" w14:textId="77777777" w:rsidR="008F0EBD" w:rsidRDefault="004E10A9">
            <w:pPr>
              <w:jc w:val="center"/>
              <w:rPr>
                <w:rFonts w:ascii="宋体" w:hAnsi="宋体"/>
                <w:sz w:val="18"/>
                <w:szCs w:val="18"/>
              </w:rPr>
            </w:pPr>
            <w:r>
              <w:rPr>
                <w:rFonts w:ascii="宋体" w:hAnsi="宋体"/>
                <w:sz w:val="18"/>
                <w:szCs w:val="18"/>
              </w:rPr>
              <w:t>广西壮族自治区分析测试研究中心</w:t>
            </w:r>
          </w:p>
        </w:tc>
      </w:tr>
      <w:tr w:rsidR="008F0EBD" w14:paraId="0574D014" w14:textId="77777777">
        <w:trPr>
          <w:jc w:val="center"/>
        </w:trPr>
        <w:tc>
          <w:tcPr>
            <w:tcW w:w="899" w:type="dxa"/>
            <w:vAlign w:val="center"/>
          </w:tcPr>
          <w:p w14:paraId="046D0533" w14:textId="77777777" w:rsidR="008F0EBD" w:rsidRDefault="004E10A9">
            <w:pPr>
              <w:jc w:val="center"/>
              <w:rPr>
                <w:rFonts w:ascii="宋体" w:hAnsi="宋体"/>
                <w:sz w:val="18"/>
                <w:szCs w:val="18"/>
              </w:rPr>
            </w:pPr>
            <w:r>
              <w:rPr>
                <w:rFonts w:ascii="宋体" w:hAnsi="宋体"/>
                <w:sz w:val="18"/>
                <w:szCs w:val="18"/>
              </w:rPr>
              <w:t>张思敏</w:t>
            </w:r>
          </w:p>
        </w:tc>
        <w:tc>
          <w:tcPr>
            <w:tcW w:w="612" w:type="dxa"/>
            <w:vAlign w:val="center"/>
          </w:tcPr>
          <w:p w14:paraId="656D2481" w14:textId="77777777" w:rsidR="008F0EBD" w:rsidRDefault="004E10A9">
            <w:pPr>
              <w:jc w:val="center"/>
              <w:rPr>
                <w:rFonts w:ascii="宋体" w:hAnsi="宋体"/>
                <w:sz w:val="18"/>
                <w:szCs w:val="18"/>
              </w:rPr>
            </w:pPr>
            <w:r>
              <w:rPr>
                <w:rFonts w:ascii="宋体" w:hAnsi="宋体"/>
                <w:sz w:val="18"/>
                <w:szCs w:val="18"/>
              </w:rPr>
              <w:t>男</w:t>
            </w:r>
          </w:p>
        </w:tc>
        <w:tc>
          <w:tcPr>
            <w:tcW w:w="612" w:type="dxa"/>
            <w:vAlign w:val="center"/>
          </w:tcPr>
          <w:p w14:paraId="271E64CC" w14:textId="77777777" w:rsidR="008F0EBD" w:rsidRDefault="004E10A9">
            <w:pPr>
              <w:jc w:val="center"/>
              <w:rPr>
                <w:rFonts w:ascii="宋体" w:hAnsi="宋体"/>
                <w:sz w:val="18"/>
                <w:szCs w:val="18"/>
              </w:rPr>
            </w:pPr>
            <w:r>
              <w:rPr>
                <w:rFonts w:ascii="宋体" w:hAnsi="宋体"/>
                <w:sz w:val="18"/>
                <w:szCs w:val="18"/>
              </w:rPr>
              <w:t>32</w:t>
            </w:r>
          </w:p>
        </w:tc>
        <w:tc>
          <w:tcPr>
            <w:tcW w:w="1387" w:type="dxa"/>
            <w:vAlign w:val="center"/>
          </w:tcPr>
          <w:p w14:paraId="540DAA38" w14:textId="77777777" w:rsidR="008F0EBD" w:rsidRDefault="004E10A9">
            <w:pPr>
              <w:jc w:val="center"/>
              <w:rPr>
                <w:rFonts w:ascii="宋体" w:hAnsi="宋体"/>
                <w:sz w:val="18"/>
                <w:szCs w:val="18"/>
              </w:rPr>
            </w:pPr>
            <w:r>
              <w:rPr>
                <w:rFonts w:ascii="宋体" w:hAnsi="宋体"/>
                <w:sz w:val="18"/>
                <w:szCs w:val="18"/>
              </w:rPr>
              <w:t>工程师</w:t>
            </w:r>
          </w:p>
        </w:tc>
        <w:tc>
          <w:tcPr>
            <w:tcW w:w="962" w:type="dxa"/>
            <w:vAlign w:val="center"/>
          </w:tcPr>
          <w:p w14:paraId="2B480475" w14:textId="77777777" w:rsidR="008F0EBD" w:rsidRDefault="004E10A9">
            <w:pPr>
              <w:jc w:val="center"/>
              <w:rPr>
                <w:rFonts w:ascii="宋体" w:hAnsi="宋体"/>
                <w:sz w:val="18"/>
                <w:szCs w:val="18"/>
              </w:rPr>
            </w:pPr>
            <w:r>
              <w:rPr>
                <w:rFonts w:ascii="宋体" w:hAnsi="宋体"/>
                <w:sz w:val="18"/>
                <w:szCs w:val="18"/>
              </w:rPr>
              <w:t>应用化学</w:t>
            </w:r>
          </w:p>
        </w:tc>
        <w:tc>
          <w:tcPr>
            <w:tcW w:w="1706" w:type="dxa"/>
            <w:vAlign w:val="center"/>
          </w:tcPr>
          <w:p w14:paraId="04DFB561" w14:textId="77777777" w:rsidR="008F0EBD" w:rsidRDefault="004E10A9">
            <w:pPr>
              <w:jc w:val="center"/>
              <w:rPr>
                <w:rFonts w:ascii="宋体" w:hAnsi="宋体"/>
                <w:sz w:val="18"/>
                <w:szCs w:val="18"/>
              </w:rPr>
            </w:pPr>
            <w:r>
              <w:rPr>
                <w:rFonts w:ascii="宋体" w:hAnsi="宋体"/>
                <w:sz w:val="18"/>
                <w:szCs w:val="18"/>
              </w:rPr>
              <w:t>6</w:t>
            </w:r>
          </w:p>
        </w:tc>
        <w:tc>
          <w:tcPr>
            <w:tcW w:w="3144" w:type="dxa"/>
            <w:vAlign w:val="center"/>
          </w:tcPr>
          <w:p w14:paraId="153DF88C" w14:textId="77777777" w:rsidR="008F0EBD" w:rsidRDefault="004E10A9">
            <w:pPr>
              <w:jc w:val="center"/>
              <w:rPr>
                <w:rFonts w:ascii="宋体" w:hAnsi="宋体"/>
                <w:sz w:val="18"/>
                <w:szCs w:val="18"/>
              </w:rPr>
            </w:pPr>
            <w:r>
              <w:rPr>
                <w:rFonts w:ascii="宋体" w:hAnsi="宋体"/>
                <w:sz w:val="18"/>
                <w:szCs w:val="18"/>
              </w:rPr>
              <w:t>广西壮族自治区分析测试研究中心</w:t>
            </w:r>
          </w:p>
        </w:tc>
      </w:tr>
      <w:tr w:rsidR="008F0EBD" w14:paraId="4C7AC74A" w14:textId="77777777">
        <w:trPr>
          <w:jc w:val="center"/>
        </w:trPr>
        <w:tc>
          <w:tcPr>
            <w:tcW w:w="899" w:type="dxa"/>
          </w:tcPr>
          <w:p w14:paraId="6D5F5219" w14:textId="77777777" w:rsidR="008F0EBD" w:rsidRDefault="004E10A9">
            <w:pPr>
              <w:jc w:val="center"/>
              <w:rPr>
                <w:rFonts w:ascii="宋体" w:hAnsi="宋体"/>
                <w:sz w:val="18"/>
                <w:szCs w:val="18"/>
              </w:rPr>
            </w:pPr>
            <w:r>
              <w:rPr>
                <w:rFonts w:ascii="宋体" w:hAnsi="宋体"/>
                <w:sz w:val="18"/>
                <w:szCs w:val="18"/>
              </w:rPr>
              <w:t>江燕</w:t>
            </w:r>
          </w:p>
        </w:tc>
        <w:tc>
          <w:tcPr>
            <w:tcW w:w="612" w:type="dxa"/>
            <w:vAlign w:val="center"/>
          </w:tcPr>
          <w:p w14:paraId="7CDD8A2E" w14:textId="77777777" w:rsidR="008F0EBD" w:rsidRDefault="004E10A9">
            <w:pPr>
              <w:jc w:val="center"/>
              <w:rPr>
                <w:rFonts w:ascii="宋体" w:hAnsi="宋体"/>
                <w:sz w:val="18"/>
                <w:szCs w:val="18"/>
              </w:rPr>
            </w:pPr>
            <w:r>
              <w:rPr>
                <w:rFonts w:ascii="宋体" w:hAnsi="宋体"/>
                <w:sz w:val="18"/>
                <w:szCs w:val="18"/>
              </w:rPr>
              <w:t>女</w:t>
            </w:r>
          </w:p>
        </w:tc>
        <w:tc>
          <w:tcPr>
            <w:tcW w:w="612" w:type="dxa"/>
            <w:vAlign w:val="center"/>
          </w:tcPr>
          <w:p w14:paraId="5A0B05B7" w14:textId="77777777" w:rsidR="008F0EBD" w:rsidRDefault="004E10A9">
            <w:pPr>
              <w:jc w:val="center"/>
              <w:rPr>
                <w:rFonts w:ascii="宋体" w:hAnsi="宋体"/>
                <w:sz w:val="18"/>
                <w:szCs w:val="18"/>
              </w:rPr>
            </w:pPr>
            <w:r>
              <w:rPr>
                <w:rFonts w:ascii="宋体" w:hAnsi="宋体"/>
                <w:sz w:val="18"/>
                <w:szCs w:val="18"/>
              </w:rPr>
              <w:t>34</w:t>
            </w:r>
          </w:p>
        </w:tc>
        <w:tc>
          <w:tcPr>
            <w:tcW w:w="1387" w:type="dxa"/>
            <w:vAlign w:val="center"/>
          </w:tcPr>
          <w:p w14:paraId="73E712D2" w14:textId="77777777" w:rsidR="008F0EBD" w:rsidRDefault="004E10A9">
            <w:pPr>
              <w:jc w:val="center"/>
              <w:rPr>
                <w:rFonts w:ascii="宋体" w:hAnsi="宋体"/>
                <w:sz w:val="18"/>
                <w:szCs w:val="18"/>
              </w:rPr>
            </w:pPr>
            <w:r>
              <w:rPr>
                <w:rFonts w:ascii="宋体" w:hAnsi="宋体"/>
                <w:sz w:val="18"/>
                <w:szCs w:val="18"/>
              </w:rPr>
              <w:t>工程师</w:t>
            </w:r>
          </w:p>
        </w:tc>
        <w:tc>
          <w:tcPr>
            <w:tcW w:w="962" w:type="dxa"/>
            <w:vAlign w:val="center"/>
          </w:tcPr>
          <w:p w14:paraId="02C9FE39" w14:textId="77777777" w:rsidR="008F0EBD" w:rsidRDefault="004E10A9">
            <w:pPr>
              <w:jc w:val="center"/>
              <w:rPr>
                <w:rFonts w:ascii="宋体" w:hAnsi="宋体"/>
                <w:sz w:val="18"/>
                <w:szCs w:val="18"/>
              </w:rPr>
            </w:pPr>
            <w:r>
              <w:rPr>
                <w:rFonts w:ascii="宋体" w:hAnsi="宋体"/>
                <w:sz w:val="18"/>
                <w:szCs w:val="18"/>
              </w:rPr>
              <w:t>应用化学</w:t>
            </w:r>
          </w:p>
        </w:tc>
        <w:tc>
          <w:tcPr>
            <w:tcW w:w="1706" w:type="dxa"/>
            <w:vAlign w:val="center"/>
          </w:tcPr>
          <w:p w14:paraId="1A2A94F8" w14:textId="77777777" w:rsidR="008F0EBD" w:rsidRDefault="004E10A9">
            <w:pPr>
              <w:jc w:val="center"/>
              <w:rPr>
                <w:rFonts w:ascii="宋体" w:hAnsi="宋体"/>
                <w:sz w:val="18"/>
                <w:szCs w:val="18"/>
              </w:rPr>
            </w:pPr>
            <w:r>
              <w:rPr>
                <w:rFonts w:ascii="宋体" w:hAnsi="宋体"/>
                <w:sz w:val="18"/>
                <w:szCs w:val="18"/>
              </w:rPr>
              <w:t>8</w:t>
            </w:r>
          </w:p>
        </w:tc>
        <w:tc>
          <w:tcPr>
            <w:tcW w:w="3144" w:type="dxa"/>
            <w:vAlign w:val="center"/>
          </w:tcPr>
          <w:p w14:paraId="6EA1B3C7" w14:textId="77777777" w:rsidR="008F0EBD" w:rsidRDefault="004E10A9">
            <w:pPr>
              <w:jc w:val="center"/>
              <w:rPr>
                <w:rFonts w:ascii="宋体" w:hAnsi="宋体"/>
                <w:sz w:val="18"/>
                <w:szCs w:val="18"/>
              </w:rPr>
            </w:pPr>
            <w:r>
              <w:rPr>
                <w:rFonts w:ascii="宋体" w:hAnsi="宋体"/>
                <w:sz w:val="18"/>
                <w:szCs w:val="18"/>
              </w:rPr>
              <w:t>广西壮族自治区分析测试研究中心</w:t>
            </w:r>
          </w:p>
        </w:tc>
      </w:tr>
    </w:tbl>
    <w:p w14:paraId="1D3C2E3D" w14:textId="77777777" w:rsidR="008F0EBD" w:rsidRDefault="008F0EBD">
      <w:pPr>
        <w:autoSpaceDE w:val="0"/>
        <w:autoSpaceDN w:val="0"/>
        <w:adjustRightInd w:val="0"/>
        <w:spacing w:before="120"/>
        <w:jc w:val="center"/>
        <w:rPr>
          <w:rFonts w:ascii="黑体" w:eastAsia="黑体"/>
          <w:kern w:val="0"/>
          <w:szCs w:val="20"/>
        </w:rPr>
      </w:pPr>
    </w:p>
    <w:p w14:paraId="28C69129" w14:textId="77777777" w:rsidR="008F0EBD" w:rsidRDefault="004E10A9">
      <w:pPr>
        <w:autoSpaceDE w:val="0"/>
        <w:autoSpaceDN w:val="0"/>
        <w:adjustRightInd w:val="0"/>
        <w:spacing w:before="120"/>
        <w:jc w:val="center"/>
        <w:rPr>
          <w:rFonts w:ascii="仿宋_GB2312" w:eastAsia="仿宋_GB2312"/>
          <w:kern w:val="0"/>
          <w:szCs w:val="20"/>
        </w:rPr>
      </w:pPr>
      <w:r>
        <w:rPr>
          <w:rFonts w:ascii="仿宋_GB2312" w:eastAsia="仿宋_GB2312" w:hint="eastAsia"/>
          <w:kern w:val="0"/>
          <w:szCs w:val="20"/>
        </w:rPr>
        <w:t>表1-2  参加验证单位仪器情况登记表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52"/>
        <w:gridCol w:w="2413"/>
        <w:gridCol w:w="1694"/>
        <w:gridCol w:w="663"/>
        <w:gridCol w:w="2176"/>
      </w:tblGrid>
      <w:tr w:rsidR="008F0EBD" w14:paraId="0CC9946D" w14:textId="77777777">
        <w:trPr>
          <w:trHeight w:val="524"/>
          <w:jc w:val="center"/>
        </w:trPr>
        <w:tc>
          <w:tcPr>
            <w:tcW w:w="1752" w:type="dxa"/>
            <w:vAlign w:val="center"/>
          </w:tcPr>
          <w:p w14:paraId="64BB91CE" w14:textId="77777777" w:rsidR="008F0EBD" w:rsidRDefault="004E10A9">
            <w:pPr>
              <w:jc w:val="center"/>
              <w:rPr>
                <w:color w:val="000000"/>
                <w:sz w:val="18"/>
                <w:szCs w:val="18"/>
              </w:rPr>
            </w:pPr>
            <w:r>
              <w:rPr>
                <w:rFonts w:hAnsi="宋体"/>
                <w:color w:val="000000"/>
                <w:sz w:val="18"/>
                <w:szCs w:val="18"/>
              </w:rPr>
              <w:t>仪器名称</w:t>
            </w:r>
          </w:p>
        </w:tc>
        <w:tc>
          <w:tcPr>
            <w:tcW w:w="2413" w:type="dxa"/>
            <w:vAlign w:val="center"/>
          </w:tcPr>
          <w:p w14:paraId="0AD589B8" w14:textId="77777777" w:rsidR="008F0EBD" w:rsidRDefault="004E10A9">
            <w:pPr>
              <w:jc w:val="center"/>
              <w:rPr>
                <w:color w:val="000000"/>
                <w:sz w:val="18"/>
                <w:szCs w:val="18"/>
              </w:rPr>
            </w:pPr>
            <w:r>
              <w:rPr>
                <w:rFonts w:hAnsi="宋体"/>
                <w:color w:val="000000"/>
                <w:sz w:val="18"/>
                <w:szCs w:val="18"/>
              </w:rPr>
              <w:t>规格型号</w:t>
            </w:r>
          </w:p>
        </w:tc>
        <w:tc>
          <w:tcPr>
            <w:tcW w:w="1694" w:type="dxa"/>
            <w:vAlign w:val="center"/>
          </w:tcPr>
          <w:p w14:paraId="3D111150" w14:textId="77777777" w:rsidR="008F0EBD" w:rsidRDefault="004E10A9">
            <w:pPr>
              <w:jc w:val="center"/>
              <w:rPr>
                <w:color w:val="000000"/>
                <w:sz w:val="18"/>
                <w:szCs w:val="18"/>
              </w:rPr>
            </w:pPr>
            <w:r>
              <w:rPr>
                <w:rFonts w:hAnsi="宋体"/>
                <w:color w:val="000000"/>
                <w:sz w:val="18"/>
                <w:szCs w:val="18"/>
              </w:rPr>
              <w:t>仪器编号</w:t>
            </w:r>
          </w:p>
        </w:tc>
        <w:tc>
          <w:tcPr>
            <w:tcW w:w="663" w:type="dxa"/>
            <w:vAlign w:val="center"/>
          </w:tcPr>
          <w:p w14:paraId="52D2101D" w14:textId="77777777" w:rsidR="008F0EBD" w:rsidRDefault="004E10A9">
            <w:pPr>
              <w:jc w:val="center"/>
              <w:rPr>
                <w:color w:val="000000"/>
                <w:sz w:val="18"/>
                <w:szCs w:val="18"/>
              </w:rPr>
            </w:pPr>
            <w:r>
              <w:rPr>
                <w:rFonts w:hAnsi="宋体"/>
                <w:color w:val="000000"/>
                <w:sz w:val="18"/>
                <w:szCs w:val="18"/>
              </w:rPr>
              <w:t>性能状况</w:t>
            </w:r>
          </w:p>
        </w:tc>
        <w:tc>
          <w:tcPr>
            <w:tcW w:w="2176" w:type="dxa"/>
            <w:vAlign w:val="center"/>
          </w:tcPr>
          <w:p w14:paraId="5FC11182" w14:textId="77777777" w:rsidR="008F0EBD" w:rsidRDefault="004E10A9">
            <w:pPr>
              <w:jc w:val="center"/>
              <w:rPr>
                <w:color w:val="000000"/>
                <w:sz w:val="18"/>
                <w:szCs w:val="18"/>
              </w:rPr>
            </w:pPr>
            <w:r>
              <w:rPr>
                <w:rFonts w:hAnsi="宋体"/>
                <w:color w:val="000000"/>
                <w:sz w:val="18"/>
                <w:szCs w:val="18"/>
              </w:rPr>
              <w:t>验证单位</w:t>
            </w:r>
          </w:p>
        </w:tc>
      </w:tr>
      <w:tr w:rsidR="008F0EBD" w14:paraId="2D1B95F6" w14:textId="77777777">
        <w:trPr>
          <w:trHeight w:val="406"/>
          <w:jc w:val="center"/>
        </w:trPr>
        <w:tc>
          <w:tcPr>
            <w:tcW w:w="1752" w:type="dxa"/>
            <w:vAlign w:val="center"/>
          </w:tcPr>
          <w:p w14:paraId="2C4FD82A" w14:textId="77777777" w:rsidR="008F0EBD" w:rsidRDefault="004E10A9">
            <w:pPr>
              <w:spacing w:line="360" w:lineRule="auto"/>
              <w:jc w:val="center"/>
              <w:rPr>
                <w:sz w:val="18"/>
                <w:szCs w:val="18"/>
              </w:rPr>
            </w:pPr>
            <w:r>
              <w:rPr>
                <w:rFonts w:hAnsi="宋体"/>
                <w:sz w:val="18"/>
                <w:szCs w:val="18"/>
              </w:rPr>
              <w:t>液相色谱</w:t>
            </w:r>
            <w:r>
              <w:rPr>
                <w:sz w:val="18"/>
                <w:szCs w:val="18"/>
              </w:rPr>
              <w:t>-</w:t>
            </w:r>
            <w:r>
              <w:rPr>
                <w:rFonts w:hAnsi="宋体"/>
                <w:sz w:val="18"/>
                <w:szCs w:val="18"/>
              </w:rPr>
              <w:t>三重四级杆质谱联用仪</w:t>
            </w:r>
          </w:p>
        </w:tc>
        <w:tc>
          <w:tcPr>
            <w:tcW w:w="2413" w:type="dxa"/>
            <w:vAlign w:val="center"/>
          </w:tcPr>
          <w:p w14:paraId="0E249070" w14:textId="77777777" w:rsidR="008F0EBD" w:rsidRDefault="004E10A9">
            <w:pPr>
              <w:jc w:val="center"/>
              <w:rPr>
                <w:sz w:val="18"/>
                <w:szCs w:val="18"/>
              </w:rPr>
            </w:pPr>
            <w:r>
              <w:rPr>
                <w:rFonts w:hint="eastAsia"/>
                <w:sz w:val="18"/>
                <w:szCs w:val="18"/>
              </w:rPr>
              <w:t>Agilent</w:t>
            </w:r>
          </w:p>
          <w:p w14:paraId="2BC5CF9D" w14:textId="77777777" w:rsidR="008F0EBD" w:rsidRDefault="004E10A9">
            <w:pPr>
              <w:jc w:val="center"/>
              <w:rPr>
                <w:sz w:val="18"/>
                <w:szCs w:val="18"/>
              </w:rPr>
            </w:pPr>
            <w:r>
              <w:rPr>
                <w:rFonts w:hint="eastAsia"/>
                <w:sz w:val="18"/>
                <w:szCs w:val="18"/>
              </w:rPr>
              <w:t>1260/6460</w:t>
            </w:r>
          </w:p>
        </w:tc>
        <w:tc>
          <w:tcPr>
            <w:tcW w:w="1694" w:type="dxa"/>
            <w:vAlign w:val="center"/>
          </w:tcPr>
          <w:p w14:paraId="5EBA72FB" w14:textId="77777777" w:rsidR="008F0EBD" w:rsidRDefault="004E10A9">
            <w:pPr>
              <w:spacing w:line="360" w:lineRule="auto"/>
              <w:jc w:val="center"/>
              <w:rPr>
                <w:color w:val="000000"/>
                <w:sz w:val="18"/>
                <w:szCs w:val="18"/>
              </w:rPr>
            </w:pPr>
            <w:r>
              <w:rPr>
                <w:sz w:val="18"/>
                <w:szCs w:val="18"/>
              </w:rPr>
              <w:t>SG11257110</w:t>
            </w:r>
          </w:p>
        </w:tc>
        <w:tc>
          <w:tcPr>
            <w:tcW w:w="663" w:type="dxa"/>
            <w:vAlign w:val="center"/>
          </w:tcPr>
          <w:p w14:paraId="31D9E2D2" w14:textId="77777777" w:rsidR="008F0EBD" w:rsidRDefault="004E10A9">
            <w:pPr>
              <w:spacing w:line="360" w:lineRule="auto"/>
              <w:jc w:val="center"/>
              <w:rPr>
                <w:color w:val="000000"/>
                <w:sz w:val="18"/>
                <w:szCs w:val="18"/>
              </w:rPr>
            </w:pPr>
            <w:r>
              <w:rPr>
                <w:rFonts w:hAnsi="宋体"/>
                <w:color w:val="000000"/>
                <w:sz w:val="18"/>
                <w:szCs w:val="18"/>
              </w:rPr>
              <w:t>良好</w:t>
            </w:r>
          </w:p>
        </w:tc>
        <w:tc>
          <w:tcPr>
            <w:tcW w:w="2176" w:type="dxa"/>
            <w:vAlign w:val="center"/>
          </w:tcPr>
          <w:p w14:paraId="0EDF71C0" w14:textId="77777777" w:rsidR="008F0EBD" w:rsidRDefault="004E10A9">
            <w:pPr>
              <w:jc w:val="center"/>
              <w:rPr>
                <w:color w:val="000000"/>
                <w:sz w:val="18"/>
                <w:szCs w:val="18"/>
              </w:rPr>
            </w:pPr>
            <w:r>
              <w:rPr>
                <w:rFonts w:hAnsi="宋体"/>
                <w:color w:val="000000"/>
                <w:sz w:val="18"/>
                <w:szCs w:val="18"/>
              </w:rPr>
              <w:t>桂林市环境监测中心站</w:t>
            </w:r>
          </w:p>
        </w:tc>
      </w:tr>
      <w:tr w:rsidR="008F0EBD" w14:paraId="0579F005" w14:textId="77777777">
        <w:trPr>
          <w:jc w:val="center"/>
        </w:trPr>
        <w:tc>
          <w:tcPr>
            <w:tcW w:w="1752" w:type="dxa"/>
            <w:vAlign w:val="center"/>
          </w:tcPr>
          <w:p w14:paraId="1654D596" w14:textId="77777777" w:rsidR="008F0EBD" w:rsidRDefault="004E10A9">
            <w:pPr>
              <w:jc w:val="center"/>
              <w:rPr>
                <w:sz w:val="18"/>
                <w:szCs w:val="18"/>
              </w:rPr>
            </w:pPr>
            <w:r>
              <w:rPr>
                <w:rFonts w:hAnsi="宋体"/>
                <w:sz w:val="18"/>
                <w:szCs w:val="18"/>
              </w:rPr>
              <w:t>液质联用仪</w:t>
            </w:r>
          </w:p>
        </w:tc>
        <w:tc>
          <w:tcPr>
            <w:tcW w:w="2413" w:type="dxa"/>
            <w:vAlign w:val="center"/>
          </w:tcPr>
          <w:p w14:paraId="4F929F74" w14:textId="77777777" w:rsidR="008F0EBD" w:rsidRDefault="004E10A9">
            <w:pPr>
              <w:jc w:val="center"/>
              <w:rPr>
                <w:sz w:val="18"/>
                <w:szCs w:val="18"/>
              </w:rPr>
            </w:pPr>
            <w:r>
              <w:rPr>
                <w:rFonts w:hint="eastAsia"/>
                <w:sz w:val="18"/>
                <w:szCs w:val="18"/>
              </w:rPr>
              <w:t>Waters</w:t>
            </w:r>
          </w:p>
          <w:p w14:paraId="46FBF550" w14:textId="77777777" w:rsidR="008F0EBD" w:rsidRDefault="004E10A9">
            <w:pPr>
              <w:jc w:val="center"/>
              <w:rPr>
                <w:sz w:val="18"/>
                <w:szCs w:val="18"/>
              </w:rPr>
            </w:pPr>
            <w:r>
              <w:rPr>
                <w:sz w:val="18"/>
                <w:szCs w:val="18"/>
              </w:rPr>
              <w:t>XEvo TQD</w:t>
            </w:r>
          </w:p>
        </w:tc>
        <w:tc>
          <w:tcPr>
            <w:tcW w:w="1694" w:type="dxa"/>
            <w:vAlign w:val="center"/>
          </w:tcPr>
          <w:p w14:paraId="4AFEE58A" w14:textId="77777777" w:rsidR="008F0EBD" w:rsidRDefault="004E10A9">
            <w:pPr>
              <w:jc w:val="center"/>
              <w:rPr>
                <w:sz w:val="18"/>
                <w:szCs w:val="18"/>
              </w:rPr>
            </w:pPr>
            <w:r>
              <w:rPr>
                <w:sz w:val="18"/>
                <w:szCs w:val="18"/>
              </w:rPr>
              <w:t>QCA1109</w:t>
            </w:r>
          </w:p>
        </w:tc>
        <w:tc>
          <w:tcPr>
            <w:tcW w:w="663" w:type="dxa"/>
            <w:vAlign w:val="center"/>
          </w:tcPr>
          <w:p w14:paraId="2FB8B30E" w14:textId="77777777" w:rsidR="008F0EBD" w:rsidRDefault="004E10A9">
            <w:pPr>
              <w:spacing w:line="360" w:lineRule="auto"/>
              <w:jc w:val="center"/>
              <w:rPr>
                <w:color w:val="000000"/>
                <w:sz w:val="18"/>
                <w:szCs w:val="18"/>
              </w:rPr>
            </w:pPr>
            <w:r>
              <w:rPr>
                <w:rFonts w:hAnsi="宋体"/>
                <w:color w:val="000000"/>
                <w:sz w:val="18"/>
                <w:szCs w:val="18"/>
              </w:rPr>
              <w:t>良好</w:t>
            </w:r>
          </w:p>
        </w:tc>
        <w:tc>
          <w:tcPr>
            <w:tcW w:w="2176" w:type="dxa"/>
            <w:vAlign w:val="center"/>
          </w:tcPr>
          <w:p w14:paraId="5BB9E458" w14:textId="77777777" w:rsidR="008F0EBD" w:rsidRDefault="004E10A9">
            <w:pPr>
              <w:jc w:val="center"/>
              <w:rPr>
                <w:color w:val="000000"/>
                <w:sz w:val="18"/>
                <w:szCs w:val="18"/>
              </w:rPr>
            </w:pPr>
            <w:r>
              <w:rPr>
                <w:rFonts w:hAnsi="宋体"/>
                <w:color w:val="000000"/>
                <w:sz w:val="18"/>
                <w:szCs w:val="18"/>
              </w:rPr>
              <w:t>百色市环境监测站</w:t>
            </w:r>
          </w:p>
        </w:tc>
      </w:tr>
      <w:tr w:rsidR="008F0EBD" w14:paraId="3E2F4712" w14:textId="77777777">
        <w:trPr>
          <w:trHeight w:val="391"/>
          <w:jc w:val="center"/>
        </w:trPr>
        <w:tc>
          <w:tcPr>
            <w:tcW w:w="1752" w:type="dxa"/>
            <w:vAlign w:val="center"/>
          </w:tcPr>
          <w:p w14:paraId="31F9A072" w14:textId="77777777" w:rsidR="008F0EBD" w:rsidRDefault="004E10A9">
            <w:pPr>
              <w:jc w:val="center"/>
              <w:rPr>
                <w:sz w:val="18"/>
                <w:szCs w:val="18"/>
              </w:rPr>
            </w:pPr>
            <w:r>
              <w:rPr>
                <w:rFonts w:hAnsi="宋体"/>
                <w:sz w:val="18"/>
                <w:szCs w:val="18"/>
              </w:rPr>
              <w:t>固相萃取仪</w:t>
            </w:r>
          </w:p>
        </w:tc>
        <w:tc>
          <w:tcPr>
            <w:tcW w:w="2413" w:type="dxa"/>
            <w:vAlign w:val="center"/>
          </w:tcPr>
          <w:p w14:paraId="508D0AD5" w14:textId="77777777" w:rsidR="008F0EBD" w:rsidRDefault="004E10A9">
            <w:pPr>
              <w:jc w:val="center"/>
              <w:rPr>
                <w:sz w:val="18"/>
                <w:szCs w:val="18"/>
              </w:rPr>
            </w:pPr>
            <w:r>
              <w:rPr>
                <w:sz w:val="18"/>
                <w:szCs w:val="18"/>
              </w:rPr>
              <w:t>VisipREp24TMDL</w:t>
            </w:r>
          </w:p>
        </w:tc>
        <w:tc>
          <w:tcPr>
            <w:tcW w:w="1694" w:type="dxa"/>
            <w:vAlign w:val="center"/>
          </w:tcPr>
          <w:p w14:paraId="4DE569EA" w14:textId="77777777" w:rsidR="008F0EBD" w:rsidRDefault="004E10A9">
            <w:pPr>
              <w:jc w:val="center"/>
              <w:rPr>
                <w:sz w:val="18"/>
                <w:szCs w:val="18"/>
              </w:rPr>
            </w:pPr>
            <w:r>
              <w:rPr>
                <w:sz w:val="18"/>
                <w:szCs w:val="18"/>
              </w:rPr>
              <w:t>/</w:t>
            </w:r>
          </w:p>
        </w:tc>
        <w:tc>
          <w:tcPr>
            <w:tcW w:w="663" w:type="dxa"/>
            <w:vAlign w:val="center"/>
          </w:tcPr>
          <w:p w14:paraId="751D1C5B" w14:textId="77777777" w:rsidR="008F0EBD" w:rsidRDefault="004E10A9">
            <w:pPr>
              <w:jc w:val="center"/>
              <w:rPr>
                <w:sz w:val="18"/>
                <w:szCs w:val="18"/>
              </w:rPr>
            </w:pPr>
            <w:r>
              <w:rPr>
                <w:rFonts w:hAnsi="宋体"/>
                <w:sz w:val="18"/>
                <w:szCs w:val="18"/>
              </w:rPr>
              <w:t>良好</w:t>
            </w:r>
          </w:p>
        </w:tc>
        <w:tc>
          <w:tcPr>
            <w:tcW w:w="2176" w:type="dxa"/>
            <w:vAlign w:val="center"/>
          </w:tcPr>
          <w:p w14:paraId="78D5D3E7" w14:textId="77777777" w:rsidR="008F0EBD" w:rsidRDefault="004E10A9">
            <w:pPr>
              <w:jc w:val="center"/>
              <w:rPr>
                <w:color w:val="000000"/>
                <w:sz w:val="18"/>
                <w:szCs w:val="18"/>
              </w:rPr>
            </w:pPr>
            <w:r>
              <w:rPr>
                <w:rFonts w:hAnsi="宋体"/>
                <w:color w:val="000000"/>
                <w:sz w:val="18"/>
                <w:szCs w:val="18"/>
              </w:rPr>
              <w:t>百色市环境监测站</w:t>
            </w:r>
          </w:p>
        </w:tc>
      </w:tr>
      <w:tr w:rsidR="008F0EBD" w14:paraId="7A7D2915" w14:textId="77777777">
        <w:trPr>
          <w:jc w:val="center"/>
        </w:trPr>
        <w:tc>
          <w:tcPr>
            <w:tcW w:w="1752" w:type="dxa"/>
            <w:vAlign w:val="center"/>
          </w:tcPr>
          <w:p w14:paraId="36C644A6" w14:textId="77777777" w:rsidR="008F0EBD" w:rsidRDefault="004E10A9">
            <w:pPr>
              <w:jc w:val="center"/>
              <w:rPr>
                <w:sz w:val="18"/>
                <w:szCs w:val="18"/>
              </w:rPr>
            </w:pPr>
            <w:r>
              <w:rPr>
                <w:rFonts w:hAnsi="宋体"/>
                <w:sz w:val="18"/>
                <w:szCs w:val="18"/>
              </w:rPr>
              <w:t>氮吹仪</w:t>
            </w:r>
          </w:p>
        </w:tc>
        <w:tc>
          <w:tcPr>
            <w:tcW w:w="2413" w:type="dxa"/>
            <w:vAlign w:val="center"/>
          </w:tcPr>
          <w:p w14:paraId="6F44563D" w14:textId="77777777" w:rsidR="008F0EBD" w:rsidRDefault="004E10A9">
            <w:pPr>
              <w:jc w:val="center"/>
              <w:rPr>
                <w:sz w:val="18"/>
                <w:szCs w:val="18"/>
              </w:rPr>
            </w:pPr>
            <w:r>
              <w:rPr>
                <w:sz w:val="18"/>
                <w:szCs w:val="18"/>
              </w:rPr>
              <w:t>TurbouapII</w:t>
            </w:r>
          </w:p>
        </w:tc>
        <w:tc>
          <w:tcPr>
            <w:tcW w:w="1694" w:type="dxa"/>
            <w:vAlign w:val="center"/>
          </w:tcPr>
          <w:p w14:paraId="2BAD5C5F" w14:textId="77777777" w:rsidR="008F0EBD" w:rsidRDefault="004E10A9">
            <w:pPr>
              <w:jc w:val="center"/>
              <w:rPr>
                <w:sz w:val="18"/>
                <w:szCs w:val="18"/>
              </w:rPr>
            </w:pPr>
            <w:r>
              <w:rPr>
                <w:sz w:val="18"/>
                <w:szCs w:val="18"/>
              </w:rPr>
              <w:t>103192104</w:t>
            </w:r>
          </w:p>
        </w:tc>
        <w:tc>
          <w:tcPr>
            <w:tcW w:w="663" w:type="dxa"/>
            <w:vAlign w:val="center"/>
          </w:tcPr>
          <w:p w14:paraId="34BD65E1" w14:textId="77777777" w:rsidR="008F0EBD" w:rsidRDefault="004E10A9">
            <w:pPr>
              <w:jc w:val="center"/>
              <w:rPr>
                <w:sz w:val="18"/>
                <w:szCs w:val="18"/>
              </w:rPr>
            </w:pPr>
            <w:r>
              <w:rPr>
                <w:rFonts w:hAnsi="宋体"/>
                <w:sz w:val="18"/>
                <w:szCs w:val="18"/>
              </w:rPr>
              <w:t>良好</w:t>
            </w:r>
          </w:p>
        </w:tc>
        <w:tc>
          <w:tcPr>
            <w:tcW w:w="2176" w:type="dxa"/>
            <w:vAlign w:val="center"/>
          </w:tcPr>
          <w:p w14:paraId="60FA3982" w14:textId="77777777" w:rsidR="008F0EBD" w:rsidRDefault="004E10A9">
            <w:pPr>
              <w:jc w:val="center"/>
              <w:rPr>
                <w:color w:val="000000"/>
                <w:sz w:val="18"/>
                <w:szCs w:val="18"/>
              </w:rPr>
            </w:pPr>
            <w:r>
              <w:rPr>
                <w:rFonts w:hAnsi="宋体"/>
                <w:color w:val="000000"/>
                <w:sz w:val="18"/>
                <w:szCs w:val="18"/>
              </w:rPr>
              <w:t>百色市环境监测站</w:t>
            </w:r>
          </w:p>
        </w:tc>
      </w:tr>
      <w:tr w:rsidR="008F0EBD" w14:paraId="27BF865F" w14:textId="77777777">
        <w:trPr>
          <w:jc w:val="center"/>
        </w:trPr>
        <w:tc>
          <w:tcPr>
            <w:tcW w:w="1752" w:type="dxa"/>
            <w:vAlign w:val="center"/>
          </w:tcPr>
          <w:p w14:paraId="2E9E0A4F" w14:textId="77777777" w:rsidR="008F0EBD" w:rsidRDefault="004E10A9">
            <w:pPr>
              <w:rPr>
                <w:sz w:val="18"/>
                <w:szCs w:val="18"/>
              </w:rPr>
            </w:pPr>
            <w:r>
              <w:rPr>
                <w:rFonts w:hAnsi="宋体"/>
                <w:sz w:val="18"/>
                <w:szCs w:val="18"/>
              </w:rPr>
              <w:t>液相色谱</w:t>
            </w:r>
            <w:r>
              <w:rPr>
                <w:sz w:val="18"/>
                <w:szCs w:val="18"/>
              </w:rPr>
              <w:t>-</w:t>
            </w:r>
            <w:r>
              <w:rPr>
                <w:rFonts w:hAnsi="宋体"/>
                <w:sz w:val="18"/>
                <w:szCs w:val="18"/>
              </w:rPr>
              <w:t>串联质谱</w:t>
            </w:r>
          </w:p>
        </w:tc>
        <w:tc>
          <w:tcPr>
            <w:tcW w:w="2413" w:type="dxa"/>
            <w:vAlign w:val="center"/>
          </w:tcPr>
          <w:p w14:paraId="7FFE3FF4" w14:textId="77777777" w:rsidR="008F0EBD" w:rsidRDefault="004E10A9">
            <w:pPr>
              <w:jc w:val="center"/>
              <w:rPr>
                <w:sz w:val="18"/>
                <w:szCs w:val="18"/>
              </w:rPr>
            </w:pPr>
            <w:r>
              <w:rPr>
                <w:rFonts w:hint="eastAsia"/>
                <w:sz w:val="18"/>
                <w:szCs w:val="18"/>
              </w:rPr>
              <w:t xml:space="preserve"> Thermo </w:t>
            </w:r>
          </w:p>
          <w:p w14:paraId="57E869E0" w14:textId="77777777" w:rsidR="008F0EBD" w:rsidRDefault="004E10A9">
            <w:pPr>
              <w:jc w:val="center"/>
              <w:rPr>
                <w:sz w:val="18"/>
                <w:szCs w:val="18"/>
              </w:rPr>
            </w:pPr>
            <w:r>
              <w:rPr>
                <w:sz w:val="18"/>
                <w:szCs w:val="18"/>
              </w:rPr>
              <w:t>TSQ Quantum Access Max</w:t>
            </w:r>
          </w:p>
        </w:tc>
        <w:tc>
          <w:tcPr>
            <w:tcW w:w="1694" w:type="dxa"/>
            <w:vAlign w:val="center"/>
          </w:tcPr>
          <w:p w14:paraId="0A32A87F" w14:textId="77777777" w:rsidR="008F0EBD" w:rsidRDefault="004E10A9">
            <w:pPr>
              <w:jc w:val="center"/>
              <w:rPr>
                <w:sz w:val="18"/>
                <w:szCs w:val="18"/>
              </w:rPr>
            </w:pPr>
            <w:r>
              <w:rPr>
                <w:sz w:val="18"/>
                <w:szCs w:val="18"/>
              </w:rPr>
              <w:t>/</w:t>
            </w:r>
          </w:p>
        </w:tc>
        <w:tc>
          <w:tcPr>
            <w:tcW w:w="663" w:type="dxa"/>
            <w:vAlign w:val="center"/>
          </w:tcPr>
          <w:p w14:paraId="5476B5C0" w14:textId="77777777" w:rsidR="008F0EBD" w:rsidRDefault="004E10A9">
            <w:pPr>
              <w:jc w:val="center"/>
              <w:rPr>
                <w:sz w:val="18"/>
                <w:szCs w:val="18"/>
              </w:rPr>
            </w:pPr>
            <w:r>
              <w:rPr>
                <w:rFonts w:hAnsi="宋体"/>
                <w:sz w:val="18"/>
                <w:szCs w:val="18"/>
              </w:rPr>
              <w:t>良好</w:t>
            </w:r>
          </w:p>
        </w:tc>
        <w:tc>
          <w:tcPr>
            <w:tcW w:w="2176" w:type="dxa"/>
            <w:vAlign w:val="center"/>
          </w:tcPr>
          <w:p w14:paraId="692767A1" w14:textId="77777777" w:rsidR="008F0EBD" w:rsidRDefault="004E10A9">
            <w:pPr>
              <w:jc w:val="center"/>
              <w:rPr>
                <w:color w:val="000000"/>
                <w:sz w:val="18"/>
                <w:szCs w:val="18"/>
              </w:rPr>
            </w:pPr>
            <w:r>
              <w:rPr>
                <w:rFonts w:hAnsi="宋体"/>
                <w:sz w:val="18"/>
                <w:szCs w:val="18"/>
              </w:rPr>
              <w:t>广西壮族自治区分析测试研究中心</w:t>
            </w:r>
          </w:p>
        </w:tc>
      </w:tr>
    </w:tbl>
    <w:p w14:paraId="7992C027" w14:textId="77777777" w:rsidR="008F0EBD" w:rsidRDefault="008F0EBD">
      <w:pPr>
        <w:autoSpaceDE w:val="0"/>
        <w:autoSpaceDN w:val="0"/>
        <w:adjustRightInd w:val="0"/>
        <w:spacing w:before="120"/>
        <w:jc w:val="center"/>
        <w:rPr>
          <w:rFonts w:ascii="黑体" w:eastAsia="黑体"/>
          <w:kern w:val="0"/>
          <w:szCs w:val="20"/>
        </w:rPr>
      </w:pPr>
    </w:p>
    <w:p w14:paraId="0DE2899D" w14:textId="77777777" w:rsidR="008F0EBD" w:rsidRDefault="004E10A9">
      <w:pPr>
        <w:autoSpaceDE w:val="0"/>
        <w:autoSpaceDN w:val="0"/>
        <w:adjustRightInd w:val="0"/>
        <w:spacing w:before="120"/>
        <w:jc w:val="center"/>
        <w:rPr>
          <w:rFonts w:ascii="仿宋_GB2312" w:eastAsia="仿宋_GB2312"/>
          <w:kern w:val="0"/>
          <w:szCs w:val="20"/>
        </w:rPr>
      </w:pPr>
      <w:r>
        <w:rPr>
          <w:rFonts w:ascii="仿宋_GB2312" w:eastAsia="仿宋_GB2312" w:hint="eastAsia"/>
          <w:kern w:val="0"/>
          <w:szCs w:val="20"/>
        </w:rPr>
        <w:t>表1-3 参加验证单位试剂及溶剂情况登记表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53"/>
        <w:gridCol w:w="1984"/>
        <w:gridCol w:w="1418"/>
        <w:gridCol w:w="850"/>
        <w:gridCol w:w="3021"/>
      </w:tblGrid>
      <w:tr w:rsidR="008F0EBD" w14:paraId="59F0C0E8" w14:textId="77777777">
        <w:trPr>
          <w:trHeight w:val="393"/>
          <w:jc w:val="center"/>
        </w:trPr>
        <w:tc>
          <w:tcPr>
            <w:tcW w:w="953" w:type="dxa"/>
            <w:vAlign w:val="center"/>
          </w:tcPr>
          <w:p w14:paraId="46C5FFCF" w14:textId="77777777" w:rsidR="008F0EBD" w:rsidRDefault="004E10A9">
            <w:pPr>
              <w:jc w:val="center"/>
              <w:rPr>
                <w:sz w:val="18"/>
                <w:szCs w:val="21"/>
              </w:rPr>
            </w:pPr>
            <w:bookmarkStart w:id="31" w:name="_Toc312786258"/>
            <w:bookmarkStart w:id="32" w:name="_Toc312786676"/>
            <w:bookmarkStart w:id="33" w:name="_Toc312786815"/>
            <w:bookmarkStart w:id="34" w:name="_Toc280775041"/>
            <w:bookmarkStart w:id="35" w:name="_Toc362612971"/>
            <w:bookmarkStart w:id="36" w:name="_Toc312786196"/>
            <w:r>
              <w:rPr>
                <w:rFonts w:hint="eastAsia"/>
                <w:sz w:val="18"/>
                <w:szCs w:val="21"/>
              </w:rPr>
              <w:t>名称</w:t>
            </w:r>
          </w:p>
        </w:tc>
        <w:tc>
          <w:tcPr>
            <w:tcW w:w="1984" w:type="dxa"/>
            <w:vAlign w:val="center"/>
          </w:tcPr>
          <w:p w14:paraId="34F395BF" w14:textId="77777777" w:rsidR="008F0EBD" w:rsidRDefault="004E10A9">
            <w:pPr>
              <w:jc w:val="center"/>
              <w:rPr>
                <w:sz w:val="18"/>
                <w:szCs w:val="21"/>
              </w:rPr>
            </w:pPr>
            <w:r>
              <w:rPr>
                <w:rFonts w:hint="eastAsia"/>
                <w:sz w:val="18"/>
                <w:szCs w:val="21"/>
              </w:rPr>
              <w:t>厂家、规格</w:t>
            </w:r>
          </w:p>
        </w:tc>
        <w:tc>
          <w:tcPr>
            <w:tcW w:w="1418" w:type="dxa"/>
            <w:vAlign w:val="center"/>
          </w:tcPr>
          <w:p w14:paraId="7FC4894A" w14:textId="77777777" w:rsidR="008F0EBD" w:rsidRDefault="004E10A9">
            <w:pPr>
              <w:jc w:val="center"/>
              <w:rPr>
                <w:sz w:val="18"/>
                <w:szCs w:val="21"/>
              </w:rPr>
            </w:pPr>
            <w:r>
              <w:rPr>
                <w:rFonts w:hint="eastAsia"/>
                <w:sz w:val="18"/>
                <w:szCs w:val="21"/>
              </w:rPr>
              <w:t>纯化处理方法</w:t>
            </w:r>
          </w:p>
        </w:tc>
        <w:tc>
          <w:tcPr>
            <w:tcW w:w="850" w:type="dxa"/>
            <w:vAlign w:val="center"/>
          </w:tcPr>
          <w:p w14:paraId="31D3D1F9" w14:textId="77777777" w:rsidR="008F0EBD" w:rsidRDefault="004E10A9">
            <w:pPr>
              <w:jc w:val="center"/>
              <w:rPr>
                <w:sz w:val="18"/>
                <w:szCs w:val="21"/>
              </w:rPr>
            </w:pPr>
            <w:r>
              <w:rPr>
                <w:rFonts w:hint="eastAsia"/>
                <w:sz w:val="18"/>
                <w:szCs w:val="21"/>
              </w:rPr>
              <w:t>备注</w:t>
            </w:r>
          </w:p>
        </w:tc>
        <w:tc>
          <w:tcPr>
            <w:tcW w:w="3021" w:type="dxa"/>
            <w:vAlign w:val="center"/>
          </w:tcPr>
          <w:p w14:paraId="262AFB20" w14:textId="77777777" w:rsidR="008F0EBD" w:rsidRDefault="004E10A9">
            <w:pPr>
              <w:jc w:val="center"/>
              <w:rPr>
                <w:sz w:val="18"/>
                <w:szCs w:val="21"/>
              </w:rPr>
            </w:pPr>
            <w:r>
              <w:rPr>
                <w:rFonts w:hint="eastAsia"/>
                <w:sz w:val="18"/>
                <w:szCs w:val="21"/>
              </w:rPr>
              <w:t>验证单位</w:t>
            </w:r>
          </w:p>
        </w:tc>
      </w:tr>
      <w:tr w:rsidR="008F0EBD" w14:paraId="5AA38F8D" w14:textId="77777777">
        <w:trPr>
          <w:jc w:val="center"/>
        </w:trPr>
        <w:tc>
          <w:tcPr>
            <w:tcW w:w="953" w:type="dxa"/>
            <w:vAlign w:val="center"/>
          </w:tcPr>
          <w:p w14:paraId="04256CA9" w14:textId="77777777" w:rsidR="008F0EBD" w:rsidRDefault="004E10A9">
            <w:pPr>
              <w:jc w:val="center"/>
              <w:rPr>
                <w:sz w:val="18"/>
                <w:szCs w:val="18"/>
              </w:rPr>
            </w:pPr>
            <w:r>
              <w:rPr>
                <w:rFonts w:hint="eastAsia"/>
                <w:sz w:val="18"/>
                <w:szCs w:val="18"/>
              </w:rPr>
              <w:t>乙腈</w:t>
            </w:r>
          </w:p>
        </w:tc>
        <w:tc>
          <w:tcPr>
            <w:tcW w:w="1984" w:type="dxa"/>
            <w:vAlign w:val="center"/>
          </w:tcPr>
          <w:p w14:paraId="2AC643D9" w14:textId="77777777" w:rsidR="008F0EBD" w:rsidRDefault="004E10A9">
            <w:pPr>
              <w:jc w:val="center"/>
              <w:rPr>
                <w:sz w:val="18"/>
                <w:szCs w:val="18"/>
              </w:rPr>
            </w:pPr>
            <w:r>
              <w:rPr>
                <w:rFonts w:hint="eastAsia"/>
                <w:sz w:val="18"/>
                <w:szCs w:val="18"/>
              </w:rPr>
              <w:t xml:space="preserve">MREDA </w:t>
            </w:r>
            <w:r>
              <w:rPr>
                <w:rFonts w:hint="eastAsia"/>
                <w:sz w:val="18"/>
                <w:szCs w:val="18"/>
              </w:rPr>
              <w:t>色谱纯</w:t>
            </w:r>
            <w:r>
              <w:rPr>
                <w:rFonts w:hint="eastAsia"/>
                <w:sz w:val="18"/>
                <w:szCs w:val="18"/>
              </w:rPr>
              <w:t xml:space="preserve"> 4L</w:t>
            </w:r>
          </w:p>
        </w:tc>
        <w:tc>
          <w:tcPr>
            <w:tcW w:w="1418" w:type="dxa"/>
            <w:vAlign w:val="center"/>
          </w:tcPr>
          <w:p w14:paraId="13259501" w14:textId="77777777" w:rsidR="008F0EBD" w:rsidRDefault="004E10A9">
            <w:pPr>
              <w:jc w:val="center"/>
              <w:rPr>
                <w:sz w:val="18"/>
                <w:szCs w:val="18"/>
              </w:rPr>
            </w:pPr>
            <w:r>
              <w:rPr>
                <w:rFonts w:hint="eastAsia"/>
                <w:sz w:val="18"/>
                <w:szCs w:val="18"/>
              </w:rPr>
              <w:t>未纯化</w:t>
            </w:r>
          </w:p>
        </w:tc>
        <w:tc>
          <w:tcPr>
            <w:tcW w:w="850" w:type="dxa"/>
            <w:vAlign w:val="center"/>
          </w:tcPr>
          <w:p w14:paraId="23D2118B" w14:textId="77777777" w:rsidR="008F0EBD" w:rsidRDefault="004E10A9">
            <w:pPr>
              <w:jc w:val="center"/>
              <w:rPr>
                <w:sz w:val="18"/>
                <w:szCs w:val="21"/>
              </w:rPr>
            </w:pPr>
            <w:r>
              <w:rPr>
                <w:rFonts w:hint="eastAsia"/>
                <w:sz w:val="18"/>
                <w:szCs w:val="21"/>
              </w:rPr>
              <w:t>/</w:t>
            </w:r>
          </w:p>
        </w:tc>
        <w:tc>
          <w:tcPr>
            <w:tcW w:w="3021" w:type="dxa"/>
            <w:vAlign w:val="center"/>
          </w:tcPr>
          <w:p w14:paraId="4CF7D497" w14:textId="77777777" w:rsidR="008F0EBD" w:rsidRDefault="004E10A9">
            <w:pPr>
              <w:jc w:val="center"/>
              <w:rPr>
                <w:sz w:val="18"/>
                <w:szCs w:val="21"/>
              </w:rPr>
            </w:pPr>
            <w:r>
              <w:rPr>
                <w:rFonts w:ascii="宋体" w:hAnsi="宋体" w:hint="eastAsia"/>
                <w:sz w:val="18"/>
                <w:szCs w:val="18"/>
              </w:rPr>
              <w:t>桂林市环境监测中心站</w:t>
            </w:r>
          </w:p>
        </w:tc>
      </w:tr>
      <w:tr w:rsidR="008F0EBD" w14:paraId="3471F5E2" w14:textId="77777777">
        <w:trPr>
          <w:trHeight w:val="367"/>
          <w:jc w:val="center"/>
        </w:trPr>
        <w:tc>
          <w:tcPr>
            <w:tcW w:w="953" w:type="dxa"/>
            <w:vAlign w:val="center"/>
          </w:tcPr>
          <w:p w14:paraId="4FC7073D" w14:textId="77777777" w:rsidR="008F0EBD" w:rsidRDefault="004E10A9">
            <w:pPr>
              <w:jc w:val="center"/>
              <w:rPr>
                <w:sz w:val="18"/>
                <w:szCs w:val="18"/>
              </w:rPr>
            </w:pPr>
            <w:r>
              <w:rPr>
                <w:rFonts w:hint="eastAsia"/>
                <w:sz w:val="18"/>
                <w:szCs w:val="18"/>
              </w:rPr>
              <w:lastRenderedPageBreak/>
              <w:t>甲酸</w:t>
            </w:r>
          </w:p>
        </w:tc>
        <w:tc>
          <w:tcPr>
            <w:tcW w:w="1984" w:type="dxa"/>
            <w:vAlign w:val="center"/>
          </w:tcPr>
          <w:p w14:paraId="216D8208" w14:textId="77777777" w:rsidR="008F0EBD" w:rsidRDefault="004E10A9">
            <w:pPr>
              <w:jc w:val="center"/>
              <w:rPr>
                <w:sz w:val="18"/>
                <w:szCs w:val="18"/>
              </w:rPr>
            </w:pPr>
            <w:r>
              <w:rPr>
                <w:rFonts w:hint="eastAsia"/>
                <w:sz w:val="18"/>
                <w:szCs w:val="18"/>
              </w:rPr>
              <w:t>安捷伦</w:t>
            </w:r>
            <w:r>
              <w:rPr>
                <w:rFonts w:hint="eastAsia"/>
                <w:sz w:val="18"/>
                <w:szCs w:val="18"/>
              </w:rPr>
              <w:t xml:space="preserve"> </w:t>
            </w:r>
            <w:r>
              <w:rPr>
                <w:rFonts w:hint="eastAsia"/>
                <w:sz w:val="18"/>
                <w:szCs w:val="18"/>
              </w:rPr>
              <w:t>试剂级</w:t>
            </w:r>
            <w:r>
              <w:rPr>
                <w:rFonts w:hint="eastAsia"/>
                <w:sz w:val="18"/>
                <w:szCs w:val="18"/>
              </w:rPr>
              <w:t xml:space="preserve"> 5mL</w:t>
            </w:r>
            <w:r>
              <w:rPr>
                <w:rFonts w:hint="eastAsia"/>
                <w:sz w:val="18"/>
                <w:szCs w:val="18"/>
              </w:rPr>
              <w:t>（</w:t>
            </w:r>
            <w:r>
              <w:rPr>
                <w:rFonts w:hint="eastAsia"/>
                <w:sz w:val="18"/>
                <w:szCs w:val="18"/>
              </w:rPr>
              <w:t>G2453-85060</w:t>
            </w:r>
            <w:r>
              <w:rPr>
                <w:rFonts w:hint="eastAsia"/>
                <w:sz w:val="18"/>
                <w:szCs w:val="18"/>
              </w:rPr>
              <w:t>）</w:t>
            </w:r>
          </w:p>
        </w:tc>
        <w:tc>
          <w:tcPr>
            <w:tcW w:w="1418" w:type="dxa"/>
            <w:vAlign w:val="center"/>
          </w:tcPr>
          <w:p w14:paraId="012242B4" w14:textId="77777777" w:rsidR="008F0EBD" w:rsidRDefault="004E10A9">
            <w:pPr>
              <w:jc w:val="center"/>
              <w:rPr>
                <w:sz w:val="18"/>
                <w:szCs w:val="18"/>
              </w:rPr>
            </w:pPr>
            <w:r>
              <w:rPr>
                <w:rFonts w:hint="eastAsia"/>
                <w:sz w:val="18"/>
                <w:szCs w:val="18"/>
              </w:rPr>
              <w:t>未纯化</w:t>
            </w:r>
          </w:p>
        </w:tc>
        <w:tc>
          <w:tcPr>
            <w:tcW w:w="850" w:type="dxa"/>
            <w:vAlign w:val="center"/>
          </w:tcPr>
          <w:p w14:paraId="1A65A60B" w14:textId="77777777" w:rsidR="008F0EBD" w:rsidRDefault="004E10A9">
            <w:pPr>
              <w:jc w:val="center"/>
              <w:rPr>
                <w:sz w:val="18"/>
                <w:szCs w:val="21"/>
              </w:rPr>
            </w:pPr>
            <w:r>
              <w:rPr>
                <w:rFonts w:hint="eastAsia"/>
                <w:sz w:val="18"/>
                <w:szCs w:val="21"/>
              </w:rPr>
              <w:t>/</w:t>
            </w:r>
          </w:p>
        </w:tc>
        <w:tc>
          <w:tcPr>
            <w:tcW w:w="3021" w:type="dxa"/>
            <w:vAlign w:val="center"/>
          </w:tcPr>
          <w:p w14:paraId="489FC5BE" w14:textId="77777777" w:rsidR="008F0EBD" w:rsidRDefault="004E10A9">
            <w:pPr>
              <w:jc w:val="center"/>
              <w:rPr>
                <w:sz w:val="18"/>
                <w:szCs w:val="21"/>
              </w:rPr>
            </w:pPr>
            <w:r>
              <w:rPr>
                <w:rFonts w:ascii="宋体" w:hAnsi="宋体" w:hint="eastAsia"/>
                <w:sz w:val="18"/>
                <w:szCs w:val="18"/>
              </w:rPr>
              <w:t>桂林市环境监测中心站</w:t>
            </w:r>
          </w:p>
        </w:tc>
      </w:tr>
      <w:tr w:rsidR="008F0EBD" w14:paraId="4EB23C85" w14:textId="77777777">
        <w:trPr>
          <w:jc w:val="center"/>
        </w:trPr>
        <w:tc>
          <w:tcPr>
            <w:tcW w:w="953" w:type="dxa"/>
            <w:vAlign w:val="center"/>
          </w:tcPr>
          <w:p w14:paraId="12F2B7D2" w14:textId="77777777" w:rsidR="008F0EBD" w:rsidRDefault="004E10A9">
            <w:pPr>
              <w:jc w:val="center"/>
              <w:rPr>
                <w:sz w:val="18"/>
                <w:szCs w:val="18"/>
              </w:rPr>
            </w:pPr>
            <w:r>
              <w:rPr>
                <w:rFonts w:hint="eastAsia"/>
                <w:sz w:val="18"/>
                <w:szCs w:val="18"/>
              </w:rPr>
              <w:t>甲醇</w:t>
            </w:r>
          </w:p>
        </w:tc>
        <w:tc>
          <w:tcPr>
            <w:tcW w:w="1984" w:type="dxa"/>
            <w:vAlign w:val="center"/>
          </w:tcPr>
          <w:p w14:paraId="0482A92B" w14:textId="77777777" w:rsidR="008F0EBD" w:rsidRDefault="004E10A9">
            <w:pPr>
              <w:jc w:val="center"/>
              <w:rPr>
                <w:sz w:val="18"/>
                <w:szCs w:val="18"/>
              </w:rPr>
            </w:pPr>
            <w:r>
              <w:rPr>
                <w:rFonts w:hint="eastAsia"/>
                <w:sz w:val="18"/>
                <w:szCs w:val="18"/>
              </w:rPr>
              <w:t xml:space="preserve">TEDIA </w:t>
            </w:r>
            <w:r>
              <w:rPr>
                <w:rFonts w:hint="eastAsia"/>
                <w:sz w:val="18"/>
                <w:szCs w:val="18"/>
              </w:rPr>
              <w:t>色谱纯</w:t>
            </w:r>
            <w:r>
              <w:rPr>
                <w:rFonts w:hint="eastAsia"/>
                <w:sz w:val="18"/>
                <w:szCs w:val="18"/>
              </w:rPr>
              <w:t xml:space="preserve"> 4L</w:t>
            </w:r>
          </w:p>
        </w:tc>
        <w:tc>
          <w:tcPr>
            <w:tcW w:w="1418" w:type="dxa"/>
            <w:vAlign w:val="center"/>
          </w:tcPr>
          <w:p w14:paraId="23A07ABD" w14:textId="77777777" w:rsidR="008F0EBD" w:rsidRDefault="004E10A9">
            <w:pPr>
              <w:jc w:val="center"/>
              <w:rPr>
                <w:sz w:val="18"/>
                <w:szCs w:val="18"/>
              </w:rPr>
            </w:pPr>
            <w:r>
              <w:rPr>
                <w:rFonts w:hint="eastAsia"/>
                <w:sz w:val="18"/>
                <w:szCs w:val="18"/>
              </w:rPr>
              <w:t>未纯化</w:t>
            </w:r>
          </w:p>
        </w:tc>
        <w:tc>
          <w:tcPr>
            <w:tcW w:w="850" w:type="dxa"/>
            <w:vAlign w:val="center"/>
          </w:tcPr>
          <w:p w14:paraId="5E916D44" w14:textId="77777777" w:rsidR="008F0EBD" w:rsidRDefault="004E10A9">
            <w:pPr>
              <w:jc w:val="center"/>
              <w:rPr>
                <w:sz w:val="18"/>
                <w:szCs w:val="21"/>
              </w:rPr>
            </w:pPr>
            <w:r>
              <w:rPr>
                <w:rFonts w:hint="eastAsia"/>
                <w:sz w:val="18"/>
                <w:szCs w:val="21"/>
              </w:rPr>
              <w:t>/</w:t>
            </w:r>
          </w:p>
        </w:tc>
        <w:tc>
          <w:tcPr>
            <w:tcW w:w="3021" w:type="dxa"/>
            <w:vAlign w:val="center"/>
          </w:tcPr>
          <w:p w14:paraId="0C19A3EC" w14:textId="77777777" w:rsidR="008F0EBD" w:rsidRDefault="004E10A9">
            <w:pPr>
              <w:jc w:val="center"/>
              <w:rPr>
                <w:sz w:val="18"/>
                <w:szCs w:val="21"/>
              </w:rPr>
            </w:pPr>
            <w:r>
              <w:rPr>
                <w:rFonts w:ascii="宋体" w:hAnsi="宋体" w:hint="eastAsia"/>
                <w:sz w:val="18"/>
                <w:szCs w:val="18"/>
              </w:rPr>
              <w:t>桂林市环境监测中心站</w:t>
            </w:r>
          </w:p>
        </w:tc>
      </w:tr>
      <w:tr w:rsidR="008F0EBD" w14:paraId="4150DD6D" w14:textId="77777777">
        <w:trPr>
          <w:jc w:val="center"/>
        </w:trPr>
        <w:tc>
          <w:tcPr>
            <w:tcW w:w="953" w:type="dxa"/>
            <w:vAlign w:val="center"/>
          </w:tcPr>
          <w:p w14:paraId="26C8A577" w14:textId="77777777" w:rsidR="008F0EBD" w:rsidRDefault="004E10A9">
            <w:pPr>
              <w:jc w:val="center"/>
              <w:rPr>
                <w:sz w:val="18"/>
                <w:szCs w:val="21"/>
              </w:rPr>
            </w:pPr>
            <w:r>
              <w:rPr>
                <w:rFonts w:hint="eastAsia"/>
                <w:sz w:val="18"/>
                <w:szCs w:val="21"/>
              </w:rPr>
              <w:t>乙腈</w:t>
            </w:r>
          </w:p>
        </w:tc>
        <w:tc>
          <w:tcPr>
            <w:tcW w:w="1984" w:type="dxa"/>
            <w:vAlign w:val="center"/>
          </w:tcPr>
          <w:p w14:paraId="7A809653" w14:textId="77777777" w:rsidR="008F0EBD" w:rsidRDefault="004E10A9">
            <w:pPr>
              <w:jc w:val="center"/>
              <w:rPr>
                <w:sz w:val="18"/>
                <w:szCs w:val="21"/>
              </w:rPr>
            </w:pPr>
            <w:r>
              <w:rPr>
                <w:sz w:val="18"/>
                <w:szCs w:val="21"/>
              </w:rPr>
              <w:t xml:space="preserve">MREDA Technology.In. </w:t>
            </w:r>
            <w:r>
              <w:rPr>
                <w:rFonts w:hint="eastAsia"/>
                <w:sz w:val="18"/>
                <w:szCs w:val="21"/>
              </w:rPr>
              <w:t>色谱纯</w:t>
            </w:r>
          </w:p>
        </w:tc>
        <w:tc>
          <w:tcPr>
            <w:tcW w:w="1418" w:type="dxa"/>
            <w:vAlign w:val="center"/>
          </w:tcPr>
          <w:p w14:paraId="3213F506" w14:textId="77777777" w:rsidR="008F0EBD" w:rsidRDefault="004E10A9">
            <w:pPr>
              <w:jc w:val="center"/>
              <w:rPr>
                <w:sz w:val="18"/>
                <w:szCs w:val="21"/>
              </w:rPr>
            </w:pPr>
            <w:r>
              <w:rPr>
                <w:rFonts w:hint="eastAsia"/>
                <w:sz w:val="18"/>
                <w:szCs w:val="21"/>
              </w:rPr>
              <w:t>无</w:t>
            </w:r>
          </w:p>
        </w:tc>
        <w:tc>
          <w:tcPr>
            <w:tcW w:w="850" w:type="dxa"/>
            <w:vAlign w:val="center"/>
          </w:tcPr>
          <w:p w14:paraId="42ABBF38" w14:textId="77777777" w:rsidR="008F0EBD" w:rsidRDefault="004E10A9">
            <w:pPr>
              <w:jc w:val="center"/>
              <w:rPr>
                <w:sz w:val="18"/>
                <w:szCs w:val="21"/>
              </w:rPr>
            </w:pPr>
            <w:r>
              <w:rPr>
                <w:rFonts w:hint="eastAsia"/>
                <w:sz w:val="18"/>
                <w:szCs w:val="21"/>
              </w:rPr>
              <w:t>/</w:t>
            </w:r>
          </w:p>
        </w:tc>
        <w:tc>
          <w:tcPr>
            <w:tcW w:w="3021" w:type="dxa"/>
            <w:vAlign w:val="center"/>
          </w:tcPr>
          <w:p w14:paraId="51D3B197" w14:textId="77777777" w:rsidR="008F0EBD" w:rsidRDefault="004E10A9">
            <w:pPr>
              <w:jc w:val="center"/>
              <w:rPr>
                <w:sz w:val="18"/>
                <w:szCs w:val="21"/>
              </w:rPr>
            </w:pPr>
            <w:r>
              <w:rPr>
                <w:rFonts w:ascii="宋体" w:hAnsi="宋体" w:hint="eastAsia"/>
                <w:sz w:val="18"/>
                <w:szCs w:val="18"/>
              </w:rPr>
              <w:t>百色市环境监测站</w:t>
            </w:r>
          </w:p>
        </w:tc>
      </w:tr>
      <w:tr w:rsidR="008F0EBD" w14:paraId="33F2D56C" w14:textId="77777777">
        <w:trPr>
          <w:trHeight w:val="501"/>
          <w:jc w:val="center"/>
        </w:trPr>
        <w:tc>
          <w:tcPr>
            <w:tcW w:w="953" w:type="dxa"/>
            <w:vAlign w:val="center"/>
          </w:tcPr>
          <w:p w14:paraId="564B63D5" w14:textId="77777777" w:rsidR="008F0EBD" w:rsidRDefault="004E10A9">
            <w:pPr>
              <w:jc w:val="center"/>
              <w:rPr>
                <w:sz w:val="18"/>
                <w:szCs w:val="21"/>
              </w:rPr>
            </w:pPr>
            <w:r>
              <w:rPr>
                <w:rFonts w:hint="eastAsia"/>
                <w:sz w:val="18"/>
                <w:szCs w:val="21"/>
              </w:rPr>
              <w:t>甲醇</w:t>
            </w:r>
          </w:p>
        </w:tc>
        <w:tc>
          <w:tcPr>
            <w:tcW w:w="1984" w:type="dxa"/>
            <w:vAlign w:val="center"/>
          </w:tcPr>
          <w:p w14:paraId="2541B5ED" w14:textId="77777777" w:rsidR="008F0EBD" w:rsidRDefault="004E10A9">
            <w:pPr>
              <w:jc w:val="center"/>
              <w:rPr>
                <w:sz w:val="18"/>
                <w:szCs w:val="21"/>
              </w:rPr>
            </w:pPr>
            <w:r>
              <w:rPr>
                <w:sz w:val="18"/>
                <w:szCs w:val="21"/>
              </w:rPr>
              <w:t xml:space="preserve">MREDA Technology.In. </w:t>
            </w:r>
            <w:r>
              <w:rPr>
                <w:rFonts w:hint="eastAsia"/>
                <w:sz w:val="18"/>
                <w:szCs w:val="21"/>
              </w:rPr>
              <w:t>色谱纯</w:t>
            </w:r>
          </w:p>
        </w:tc>
        <w:tc>
          <w:tcPr>
            <w:tcW w:w="1418" w:type="dxa"/>
            <w:vAlign w:val="center"/>
          </w:tcPr>
          <w:p w14:paraId="64ED0CE1" w14:textId="77777777" w:rsidR="008F0EBD" w:rsidRDefault="004E10A9">
            <w:pPr>
              <w:jc w:val="center"/>
              <w:rPr>
                <w:sz w:val="18"/>
                <w:szCs w:val="21"/>
              </w:rPr>
            </w:pPr>
            <w:r>
              <w:rPr>
                <w:rFonts w:hint="eastAsia"/>
                <w:sz w:val="18"/>
                <w:szCs w:val="21"/>
              </w:rPr>
              <w:t>无</w:t>
            </w:r>
          </w:p>
        </w:tc>
        <w:tc>
          <w:tcPr>
            <w:tcW w:w="850" w:type="dxa"/>
            <w:vAlign w:val="center"/>
          </w:tcPr>
          <w:p w14:paraId="7513EE06" w14:textId="77777777" w:rsidR="008F0EBD" w:rsidRDefault="004E10A9">
            <w:pPr>
              <w:jc w:val="center"/>
              <w:rPr>
                <w:rFonts w:ascii="宋体"/>
                <w:sz w:val="18"/>
                <w:szCs w:val="21"/>
              </w:rPr>
            </w:pPr>
            <w:r>
              <w:rPr>
                <w:rFonts w:ascii="宋体" w:hint="eastAsia"/>
                <w:sz w:val="18"/>
                <w:szCs w:val="21"/>
              </w:rPr>
              <w:t>/</w:t>
            </w:r>
          </w:p>
        </w:tc>
        <w:tc>
          <w:tcPr>
            <w:tcW w:w="3021" w:type="dxa"/>
            <w:vAlign w:val="center"/>
          </w:tcPr>
          <w:p w14:paraId="189F57AA" w14:textId="77777777" w:rsidR="008F0EBD" w:rsidRDefault="004E10A9">
            <w:pPr>
              <w:jc w:val="center"/>
              <w:rPr>
                <w:sz w:val="18"/>
                <w:szCs w:val="21"/>
              </w:rPr>
            </w:pPr>
            <w:r>
              <w:rPr>
                <w:rFonts w:ascii="宋体" w:hAnsi="宋体" w:hint="eastAsia"/>
                <w:sz w:val="18"/>
                <w:szCs w:val="18"/>
              </w:rPr>
              <w:t>百色市环境监测站</w:t>
            </w:r>
          </w:p>
        </w:tc>
      </w:tr>
      <w:tr w:rsidR="008F0EBD" w14:paraId="76A97149" w14:textId="77777777">
        <w:trPr>
          <w:trHeight w:val="501"/>
          <w:jc w:val="center"/>
        </w:trPr>
        <w:tc>
          <w:tcPr>
            <w:tcW w:w="953" w:type="dxa"/>
            <w:vAlign w:val="center"/>
          </w:tcPr>
          <w:p w14:paraId="05F260B6" w14:textId="77777777" w:rsidR="008F0EBD" w:rsidRDefault="004E10A9">
            <w:pPr>
              <w:jc w:val="center"/>
              <w:rPr>
                <w:sz w:val="18"/>
                <w:szCs w:val="21"/>
              </w:rPr>
            </w:pPr>
            <w:r>
              <w:rPr>
                <w:rFonts w:hint="eastAsia"/>
                <w:sz w:val="18"/>
                <w:szCs w:val="21"/>
              </w:rPr>
              <w:t>乙二胺四乙酸乙钠（二水）</w:t>
            </w:r>
          </w:p>
        </w:tc>
        <w:tc>
          <w:tcPr>
            <w:tcW w:w="1984" w:type="dxa"/>
            <w:vAlign w:val="center"/>
          </w:tcPr>
          <w:p w14:paraId="3E74DCBE" w14:textId="77777777" w:rsidR="008F0EBD" w:rsidRDefault="004E10A9">
            <w:pPr>
              <w:jc w:val="center"/>
              <w:rPr>
                <w:sz w:val="18"/>
                <w:szCs w:val="21"/>
              </w:rPr>
            </w:pPr>
            <w:r>
              <w:rPr>
                <w:rFonts w:hint="eastAsia"/>
                <w:sz w:val="18"/>
                <w:szCs w:val="21"/>
              </w:rPr>
              <w:t>成都科龙试剂厂</w:t>
            </w:r>
            <w:r>
              <w:rPr>
                <w:rFonts w:hint="eastAsia"/>
                <w:sz w:val="18"/>
                <w:szCs w:val="21"/>
              </w:rPr>
              <w:t xml:space="preserve"> </w:t>
            </w:r>
            <w:r>
              <w:rPr>
                <w:rFonts w:hint="eastAsia"/>
                <w:sz w:val="18"/>
                <w:szCs w:val="21"/>
              </w:rPr>
              <w:t>分析纯</w:t>
            </w:r>
          </w:p>
        </w:tc>
        <w:tc>
          <w:tcPr>
            <w:tcW w:w="1418" w:type="dxa"/>
            <w:vAlign w:val="center"/>
          </w:tcPr>
          <w:p w14:paraId="24452876" w14:textId="77777777" w:rsidR="008F0EBD" w:rsidRDefault="004E10A9">
            <w:pPr>
              <w:jc w:val="center"/>
              <w:rPr>
                <w:sz w:val="18"/>
                <w:szCs w:val="21"/>
              </w:rPr>
            </w:pPr>
            <w:r>
              <w:rPr>
                <w:rFonts w:hint="eastAsia"/>
                <w:sz w:val="18"/>
                <w:szCs w:val="21"/>
              </w:rPr>
              <w:t>无</w:t>
            </w:r>
          </w:p>
        </w:tc>
        <w:tc>
          <w:tcPr>
            <w:tcW w:w="850" w:type="dxa"/>
            <w:vAlign w:val="center"/>
          </w:tcPr>
          <w:p w14:paraId="0C2DFCA1" w14:textId="77777777" w:rsidR="008F0EBD" w:rsidRDefault="004E10A9">
            <w:pPr>
              <w:jc w:val="center"/>
              <w:rPr>
                <w:sz w:val="18"/>
                <w:szCs w:val="21"/>
              </w:rPr>
            </w:pPr>
            <w:r>
              <w:rPr>
                <w:rFonts w:hint="eastAsia"/>
                <w:sz w:val="18"/>
                <w:szCs w:val="21"/>
              </w:rPr>
              <w:t>/</w:t>
            </w:r>
          </w:p>
        </w:tc>
        <w:tc>
          <w:tcPr>
            <w:tcW w:w="3021" w:type="dxa"/>
            <w:vAlign w:val="center"/>
          </w:tcPr>
          <w:p w14:paraId="5B416415" w14:textId="77777777" w:rsidR="008F0EBD" w:rsidRDefault="004E10A9">
            <w:pPr>
              <w:jc w:val="center"/>
              <w:rPr>
                <w:sz w:val="18"/>
                <w:szCs w:val="21"/>
              </w:rPr>
            </w:pPr>
            <w:r>
              <w:rPr>
                <w:rFonts w:ascii="宋体" w:hAnsi="宋体" w:hint="eastAsia"/>
                <w:sz w:val="18"/>
                <w:szCs w:val="18"/>
              </w:rPr>
              <w:t>百色市环境监测站</w:t>
            </w:r>
          </w:p>
        </w:tc>
      </w:tr>
      <w:tr w:rsidR="008F0EBD" w14:paraId="2DCB4C4F" w14:textId="77777777">
        <w:trPr>
          <w:trHeight w:val="501"/>
          <w:jc w:val="center"/>
        </w:trPr>
        <w:tc>
          <w:tcPr>
            <w:tcW w:w="953" w:type="dxa"/>
            <w:vAlign w:val="center"/>
          </w:tcPr>
          <w:p w14:paraId="5D6C00CB" w14:textId="77777777" w:rsidR="008F0EBD" w:rsidRDefault="004E10A9">
            <w:pPr>
              <w:jc w:val="center"/>
              <w:rPr>
                <w:sz w:val="18"/>
                <w:szCs w:val="21"/>
              </w:rPr>
            </w:pPr>
            <w:r>
              <w:rPr>
                <w:rFonts w:hint="eastAsia"/>
                <w:sz w:val="18"/>
                <w:szCs w:val="21"/>
              </w:rPr>
              <w:t>硫酸</w:t>
            </w:r>
          </w:p>
        </w:tc>
        <w:tc>
          <w:tcPr>
            <w:tcW w:w="1984" w:type="dxa"/>
            <w:vAlign w:val="center"/>
          </w:tcPr>
          <w:p w14:paraId="13674E94" w14:textId="77777777" w:rsidR="008F0EBD" w:rsidRDefault="004E10A9">
            <w:pPr>
              <w:jc w:val="center"/>
              <w:rPr>
                <w:sz w:val="18"/>
                <w:szCs w:val="18"/>
              </w:rPr>
            </w:pPr>
            <w:r>
              <w:rPr>
                <w:rFonts w:hint="eastAsia"/>
                <w:sz w:val="18"/>
                <w:szCs w:val="18"/>
              </w:rPr>
              <w:t>廉江市爱廉化试剂有限公司</w:t>
            </w:r>
            <w:r>
              <w:rPr>
                <w:sz w:val="18"/>
                <w:szCs w:val="18"/>
              </w:rPr>
              <w:t xml:space="preserve">  </w:t>
            </w:r>
            <w:r>
              <w:rPr>
                <w:rFonts w:hint="eastAsia"/>
                <w:sz w:val="18"/>
                <w:szCs w:val="18"/>
              </w:rPr>
              <w:t>分析纯</w:t>
            </w:r>
          </w:p>
        </w:tc>
        <w:tc>
          <w:tcPr>
            <w:tcW w:w="1418" w:type="dxa"/>
            <w:vAlign w:val="center"/>
          </w:tcPr>
          <w:p w14:paraId="7D3E4DA4" w14:textId="77777777" w:rsidR="008F0EBD" w:rsidRDefault="004E10A9">
            <w:pPr>
              <w:jc w:val="center"/>
              <w:rPr>
                <w:sz w:val="18"/>
                <w:szCs w:val="21"/>
              </w:rPr>
            </w:pPr>
            <w:r>
              <w:rPr>
                <w:rFonts w:hint="eastAsia"/>
                <w:sz w:val="18"/>
                <w:szCs w:val="21"/>
              </w:rPr>
              <w:t>无</w:t>
            </w:r>
          </w:p>
        </w:tc>
        <w:tc>
          <w:tcPr>
            <w:tcW w:w="850" w:type="dxa"/>
            <w:vAlign w:val="center"/>
          </w:tcPr>
          <w:p w14:paraId="5A359087" w14:textId="77777777" w:rsidR="008F0EBD" w:rsidRDefault="004E10A9">
            <w:pPr>
              <w:jc w:val="center"/>
              <w:rPr>
                <w:rFonts w:ascii="宋体"/>
                <w:sz w:val="18"/>
                <w:szCs w:val="21"/>
              </w:rPr>
            </w:pPr>
            <w:r>
              <w:rPr>
                <w:rFonts w:ascii="宋体" w:hint="eastAsia"/>
                <w:sz w:val="18"/>
                <w:szCs w:val="21"/>
              </w:rPr>
              <w:t>/</w:t>
            </w:r>
          </w:p>
        </w:tc>
        <w:tc>
          <w:tcPr>
            <w:tcW w:w="3021" w:type="dxa"/>
            <w:vAlign w:val="center"/>
          </w:tcPr>
          <w:p w14:paraId="53F65FF0" w14:textId="77777777" w:rsidR="008F0EBD" w:rsidRDefault="004E10A9">
            <w:pPr>
              <w:jc w:val="center"/>
              <w:rPr>
                <w:sz w:val="18"/>
                <w:szCs w:val="21"/>
              </w:rPr>
            </w:pPr>
            <w:r>
              <w:rPr>
                <w:rFonts w:ascii="宋体" w:hAnsi="宋体" w:hint="eastAsia"/>
                <w:sz w:val="18"/>
                <w:szCs w:val="18"/>
              </w:rPr>
              <w:t>百色市环境监测站</w:t>
            </w:r>
          </w:p>
        </w:tc>
      </w:tr>
      <w:tr w:rsidR="008F0EBD" w14:paraId="15D63D6E" w14:textId="77777777">
        <w:trPr>
          <w:trHeight w:val="501"/>
          <w:jc w:val="center"/>
        </w:trPr>
        <w:tc>
          <w:tcPr>
            <w:tcW w:w="953" w:type="dxa"/>
            <w:vAlign w:val="center"/>
          </w:tcPr>
          <w:p w14:paraId="6B3B4F88" w14:textId="77777777" w:rsidR="008F0EBD" w:rsidRDefault="004E10A9">
            <w:pPr>
              <w:jc w:val="center"/>
              <w:rPr>
                <w:sz w:val="18"/>
                <w:szCs w:val="21"/>
              </w:rPr>
            </w:pPr>
            <w:r>
              <w:rPr>
                <w:rFonts w:hint="eastAsia"/>
                <w:sz w:val="18"/>
                <w:szCs w:val="21"/>
              </w:rPr>
              <w:t>乙腈</w:t>
            </w:r>
          </w:p>
        </w:tc>
        <w:tc>
          <w:tcPr>
            <w:tcW w:w="1984" w:type="dxa"/>
            <w:vAlign w:val="center"/>
          </w:tcPr>
          <w:p w14:paraId="5D6716A1" w14:textId="77777777" w:rsidR="008F0EBD" w:rsidRDefault="004E10A9">
            <w:pPr>
              <w:jc w:val="center"/>
              <w:rPr>
                <w:sz w:val="18"/>
                <w:szCs w:val="21"/>
              </w:rPr>
            </w:pPr>
            <w:r>
              <w:rPr>
                <w:rFonts w:hint="eastAsia"/>
                <w:sz w:val="18"/>
                <w:szCs w:val="21"/>
              </w:rPr>
              <w:t>上海安谱科技有限公司，色谱纯</w:t>
            </w:r>
          </w:p>
        </w:tc>
        <w:tc>
          <w:tcPr>
            <w:tcW w:w="1418" w:type="dxa"/>
            <w:vAlign w:val="center"/>
          </w:tcPr>
          <w:p w14:paraId="56DC1300" w14:textId="77777777" w:rsidR="008F0EBD" w:rsidRDefault="004E10A9">
            <w:pPr>
              <w:jc w:val="center"/>
              <w:rPr>
                <w:sz w:val="18"/>
                <w:szCs w:val="21"/>
              </w:rPr>
            </w:pPr>
            <w:r>
              <w:rPr>
                <w:rFonts w:hint="eastAsia"/>
                <w:sz w:val="18"/>
                <w:szCs w:val="21"/>
              </w:rPr>
              <w:t>/</w:t>
            </w:r>
          </w:p>
        </w:tc>
        <w:tc>
          <w:tcPr>
            <w:tcW w:w="850" w:type="dxa"/>
            <w:vAlign w:val="center"/>
          </w:tcPr>
          <w:p w14:paraId="53D1D226" w14:textId="77777777" w:rsidR="008F0EBD" w:rsidRDefault="004E10A9">
            <w:pPr>
              <w:jc w:val="center"/>
              <w:rPr>
                <w:sz w:val="18"/>
                <w:szCs w:val="21"/>
              </w:rPr>
            </w:pPr>
            <w:r>
              <w:rPr>
                <w:rFonts w:hint="eastAsia"/>
                <w:sz w:val="18"/>
                <w:szCs w:val="21"/>
              </w:rPr>
              <w:t>/</w:t>
            </w:r>
          </w:p>
        </w:tc>
        <w:tc>
          <w:tcPr>
            <w:tcW w:w="3021" w:type="dxa"/>
            <w:vAlign w:val="center"/>
          </w:tcPr>
          <w:p w14:paraId="3377CBE7" w14:textId="77777777" w:rsidR="008F0EBD" w:rsidRDefault="004E10A9">
            <w:pPr>
              <w:jc w:val="center"/>
              <w:rPr>
                <w:rFonts w:ascii="宋体"/>
                <w:sz w:val="18"/>
                <w:szCs w:val="21"/>
              </w:rPr>
            </w:pPr>
            <w:r>
              <w:rPr>
                <w:rFonts w:ascii="宋体" w:hAnsi="宋体" w:hint="eastAsia"/>
                <w:sz w:val="18"/>
                <w:szCs w:val="18"/>
              </w:rPr>
              <w:t>广西壮族自治区分析测试研究中心</w:t>
            </w:r>
          </w:p>
        </w:tc>
      </w:tr>
      <w:tr w:rsidR="008F0EBD" w14:paraId="2F3CCEF0" w14:textId="77777777">
        <w:trPr>
          <w:trHeight w:val="501"/>
          <w:jc w:val="center"/>
        </w:trPr>
        <w:tc>
          <w:tcPr>
            <w:tcW w:w="953" w:type="dxa"/>
            <w:vAlign w:val="center"/>
          </w:tcPr>
          <w:p w14:paraId="56FF56A3" w14:textId="77777777" w:rsidR="008F0EBD" w:rsidRDefault="004E10A9">
            <w:pPr>
              <w:jc w:val="center"/>
              <w:rPr>
                <w:sz w:val="18"/>
                <w:szCs w:val="18"/>
              </w:rPr>
            </w:pPr>
            <w:r>
              <w:rPr>
                <w:rFonts w:hint="eastAsia"/>
                <w:sz w:val="18"/>
                <w:szCs w:val="18"/>
              </w:rPr>
              <w:t>甲醇</w:t>
            </w:r>
          </w:p>
        </w:tc>
        <w:tc>
          <w:tcPr>
            <w:tcW w:w="1984" w:type="dxa"/>
            <w:vAlign w:val="center"/>
          </w:tcPr>
          <w:p w14:paraId="1CAB9577" w14:textId="77777777" w:rsidR="008F0EBD" w:rsidRDefault="004E10A9">
            <w:pPr>
              <w:jc w:val="center"/>
              <w:rPr>
                <w:sz w:val="18"/>
                <w:szCs w:val="18"/>
              </w:rPr>
            </w:pPr>
            <w:r>
              <w:rPr>
                <w:rFonts w:hint="eastAsia"/>
                <w:sz w:val="18"/>
                <w:szCs w:val="18"/>
              </w:rPr>
              <w:t>上海安谱科技有限公司色谱纯</w:t>
            </w:r>
          </w:p>
        </w:tc>
        <w:tc>
          <w:tcPr>
            <w:tcW w:w="1418" w:type="dxa"/>
            <w:vAlign w:val="center"/>
          </w:tcPr>
          <w:p w14:paraId="7D91BF6F" w14:textId="77777777" w:rsidR="008F0EBD" w:rsidRDefault="004E10A9">
            <w:pPr>
              <w:jc w:val="center"/>
              <w:rPr>
                <w:sz w:val="18"/>
                <w:szCs w:val="18"/>
              </w:rPr>
            </w:pPr>
            <w:r>
              <w:rPr>
                <w:rFonts w:hint="eastAsia"/>
                <w:sz w:val="18"/>
                <w:szCs w:val="18"/>
              </w:rPr>
              <w:t>未纯化</w:t>
            </w:r>
          </w:p>
        </w:tc>
        <w:tc>
          <w:tcPr>
            <w:tcW w:w="850" w:type="dxa"/>
            <w:vAlign w:val="center"/>
          </w:tcPr>
          <w:p w14:paraId="5B69F0EB" w14:textId="77777777" w:rsidR="008F0EBD" w:rsidRDefault="004E10A9">
            <w:pPr>
              <w:jc w:val="center"/>
              <w:rPr>
                <w:sz w:val="18"/>
                <w:szCs w:val="18"/>
              </w:rPr>
            </w:pPr>
            <w:r>
              <w:rPr>
                <w:sz w:val="18"/>
                <w:szCs w:val="18"/>
              </w:rPr>
              <w:t>/</w:t>
            </w:r>
          </w:p>
        </w:tc>
        <w:tc>
          <w:tcPr>
            <w:tcW w:w="3021" w:type="dxa"/>
            <w:vAlign w:val="center"/>
          </w:tcPr>
          <w:p w14:paraId="0A4C6148" w14:textId="77777777" w:rsidR="008F0EBD" w:rsidRDefault="004E10A9">
            <w:pPr>
              <w:jc w:val="center"/>
              <w:rPr>
                <w:szCs w:val="20"/>
              </w:rPr>
            </w:pPr>
            <w:r>
              <w:rPr>
                <w:rFonts w:hint="eastAsia"/>
                <w:sz w:val="18"/>
                <w:szCs w:val="18"/>
              </w:rPr>
              <w:t>广西壮族自治区分析测试研究中心</w:t>
            </w:r>
          </w:p>
        </w:tc>
      </w:tr>
    </w:tbl>
    <w:p w14:paraId="4ADBA77A" w14:textId="77777777" w:rsidR="008F0EBD" w:rsidRDefault="004E10A9">
      <w:pPr>
        <w:rPr>
          <w:rFonts w:ascii="仿宋_GB2312" w:eastAsia="仿宋_GB2312"/>
          <w:sz w:val="28"/>
          <w:szCs w:val="28"/>
        </w:rPr>
      </w:pPr>
      <w:r>
        <w:rPr>
          <w:rFonts w:ascii="仿宋_GB2312" w:eastAsia="仿宋_GB2312" w:hint="eastAsia"/>
          <w:sz w:val="28"/>
          <w:szCs w:val="28"/>
        </w:rPr>
        <w:t>1.2 方法检出限、测定下限测试数据</w:t>
      </w:r>
      <w:bookmarkEnd w:id="31"/>
      <w:bookmarkEnd w:id="32"/>
      <w:bookmarkEnd w:id="33"/>
      <w:bookmarkEnd w:id="34"/>
      <w:bookmarkEnd w:id="35"/>
      <w:bookmarkEnd w:id="36"/>
    </w:p>
    <w:p w14:paraId="67B4C870" w14:textId="77777777" w:rsidR="008F0EBD" w:rsidRDefault="004E10A9">
      <w:pPr>
        <w:rPr>
          <w:rFonts w:ascii="仿宋_GB2312" w:eastAsia="仿宋_GB2312"/>
          <w:sz w:val="28"/>
          <w:szCs w:val="28"/>
        </w:rPr>
      </w:pPr>
      <w:r>
        <w:rPr>
          <w:rFonts w:ascii="仿宋_GB2312" w:eastAsia="仿宋_GB2312" w:hint="eastAsia"/>
          <w:sz w:val="28"/>
          <w:szCs w:val="28"/>
        </w:rPr>
        <w:t>1.2.1直接进样法的方法检出限、测定下限测试原始数据</w:t>
      </w:r>
    </w:p>
    <w:p w14:paraId="1D7A57B7" w14:textId="77777777" w:rsidR="008F0EBD" w:rsidRDefault="004E10A9">
      <w:pPr>
        <w:spacing w:line="300" w:lineRule="auto"/>
        <w:ind w:firstLineChars="200" w:firstLine="560"/>
        <w:rPr>
          <w:rFonts w:ascii="仿宋_GB2312" w:eastAsia="仿宋_GB2312"/>
          <w:szCs w:val="20"/>
        </w:rPr>
      </w:pPr>
      <w:r>
        <w:rPr>
          <w:rFonts w:ascii="仿宋_GB2312" w:eastAsia="仿宋_GB2312" w:hint="eastAsia"/>
          <w:sz w:val="28"/>
          <w:szCs w:val="28"/>
        </w:rPr>
        <w:t>表1-4为3家实验室对《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中目标化合物检出限的原始测试数据</w:t>
      </w:r>
      <w:r>
        <w:rPr>
          <w:rFonts w:ascii="仿宋_GB2312" w:eastAsia="仿宋_GB2312" w:hint="eastAsia"/>
          <w:szCs w:val="20"/>
        </w:rPr>
        <w:t>。</w:t>
      </w:r>
    </w:p>
    <w:p w14:paraId="7983D7F3" w14:textId="77777777" w:rsidR="008F0EBD" w:rsidRDefault="004E10A9">
      <w:pPr>
        <w:spacing w:line="300" w:lineRule="auto"/>
        <w:ind w:firstLineChars="200" w:firstLine="420"/>
        <w:jc w:val="center"/>
        <w:rPr>
          <w:rFonts w:ascii="仿宋_GB2312" w:eastAsia="仿宋_GB2312"/>
          <w:szCs w:val="20"/>
        </w:rPr>
      </w:pPr>
      <w:r>
        <w:rPr>
          <w:rFonts w:ascii="仿宋_GB2312" w:eastAsia="仿宋_GB2312" w:hint="eastAsia"/>
          <w:szCs w:val="20"/>
        </w:rPr>
        <w:t>表1-4 方法检出限测试原始数据表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70"/>
        <w:gridCol w:w="396"/>
        <w:gridCol w:w="506"/>
        <w:gridCol w:w="506"/>
        <w:gridCol w:w="506"/>
        <w:gridCol w:w="506"/>
        <w:gridCol w:w="507"/>
        <w:gridCol w:w="507"/>
        <w:gridCol w:w="507"/>
        <w:gridCol w:w="930"/>
        <w:gridCol w:w="930"/>
        <w:gridCol w:w="621"/>
        <w:gridCol w:w="930"/>
        <w:gridCol w:w="930"/>
      </w:tblGrid>
      <w:tr w:rsidR="008F0EBD" w14:paraId="2C277BC8" w14:textId="77777777">
        <w:trPr>
          <w:trHeight w:val="369"/>
          <w:jc w:val="center"/>
        </w:trPr>
        <w:tc>
          <w:tcPr>
            <w:tcW w:w="433" w:type="pct"/>
            <w:vMerge w:val="restart"/>
            <w:vAlign w:val="center"/>
          </w:tcPr>
          <w:p w14:paraId="520088A0" w14:textId="77777777" w:rsidR="008F0EBD" w:rsidRDefault="004E10A9">
            <w:pPr>
              <w:jc w:val="center"/>
              <w:rPr>
                <w:sz w:val="18"/>
                <w:szCs w:val="21"/>
              </w:rPr>
            </w:pPr>
            <w:r>
              <w:rPr>
                <w:sz w:val="18"/>
                <w:szCs w:val="21"/>
              </w:rPr>
              <w:t>化合物名称</w:t>
            </w:r>
          </w:p>
        </w:tc>
        <w:tc>
          <w:tcPr>
            <w:tcW w:w="214" w:type="pct"/>
            <w:vMerge w:val="restart"/>
            <w:vAlign w:val="center"/>
          </w:tcPr>
          <w:p w14:paraId="79864BFF" w14:textId="77777777" w:rsidR="008F0EBD" w:rsidRDefault="004E10A9">
            <w:pPr>
              <w:jc w:val="center"/>
              <w:rPr>
                <w:sz w:val="18"/>
                <w:szCs w:val="21"/>
              </w:rPr>
            </w:pPr>
            <w:r>
              <w:rPr>
                <w:sz w:val="18"/>
                <w:szCs w:val="21"/>
              </w:rPr>
              <w:t>实验室号</w:t>
            </w:r>
          </w:p>
        </w:tc>
        <w:tc>
          <w:tcPr>
            <w:tcW w:w="2008" w:type="pct"/>
            <w:gridSpan w:val="7"/>
            <w:vAlign w:val="center"/>
          </w:tcPr>
          <w:p w14:paraId="301E68BA" w14:textId="77777777" w:rsidR="008F0EBD" w:rsidRDefault="004E10A9">
            <w:pPr>
              <w:jc w:val="center"/>
              <w:rPr>
                <w:sz w:val="18"/>
                <w:szCs w:val="21"/>
              </w:rPr>
            </w:pPr>
            <w:r>
              <w:rPr>
                <w:sz w:val="18"/>
                <w:szCs w:val="21"/>
              </w:rPr>
              <w:t>测定值（</w:t>
            </w:r>
            <w:r>
              <w:rPr>
                <w:sz w:val="18"/>
                <w:szCs w:val="21"/>
              </w:rPr>
              <w:t>µg/L</w:t>
            </w:r>
            <w:r>
              <w:rPr>
                <w:sz w:val="18"/>
                <w:szCs w:val="21"/>
              </w:rPr>
              <w:t>）</w:t>
            </w:r>
          </w:p>
        </w:tc>
        <w:tc>
          <w:tcPr>
            <w:tcW w:w="502" w:type="pct"/>
            <w:vMerge w:val="restart"/>
            <w:vAlign w:val="center"/>
          </w:tcPr>
          <w:p w14:paraId="19A48169" w14:textId="77777777" w:rsidR="008F0EBD" w:rsidRDefault="004E10A9">
            <w:pPr>
              <w:jc w:val="center"/>
              <w:rPr>
                <w:sz w:val="18"/>
                <w:szCs w:val="21"/>
              </w:rPr>
            </w:pPr>
            <w:r>
              <w:rPr>
                <w:sz w:val="18"/>
                <w:szCs w:val="21"/>
              </w:rPr>
              <w:t>平均值（</w:t>
            </w:r>
            <w:r>
              <w:rPr>
                <w:sz w:val="18"/>
                <w:szCs w:val="21"/>
              </w:rPr>
              <w:t>µg/L</w:t>
            </w:r>
            <w:r>
              <w:rPr>
                <w:sz w:val="18"/>
                <w:szCs w:val="21"/>
              </w:rPr>
              <w:t>）</w:t>
            </w:r>
          </w:p>
        </w:tc>
        <w:tc>
          <w:tcPr>
            <w:tcW w:w="502" w:type="pct"/>
            <w:vMerge w:val="restart"/>
            <w:vAlign w:val="center"/>
          </w:tcPr>
          <w:p w14:paraId="57056AD1" w14:textId="77777777" w:rsidR="008F0EBD" w:rsidRDefault="004E10A9">
            <w:pPr>
              <w:jc w:val="center"/>
              <w:rPr>
                <w:sz w:val="18"/>
                <w:szCs w:val="21"/>
              </w:rPr>
            </w:pPr>
            <w:r>
              <w:rPr>
                <w:sz w:val="18"/>
                <w:szCs w:val="21"/>
              </w:rPr>
              <w:t>标准</w:t>
            </w:r>
          </w:p>
          <w:p w14:paraId="05DFAD52" w14:textId="77777777" w:rsidR="008F0EBD" w:rsidRDefault="004E10A9">
            <w:pPr>
              <w:jc w:val="center"/>
              <w:rPr>
                <w:sz w:val="18"/>
                <w:szCs w:val="21"/>
              </w:rPr>
            </w:pPr>
            <w:r>
              <w:rPr>
                <w:sz w:val="18"/>
                <w:szCs w:val="21"/>
              </w:rPr>
              <w:t>偏差</w:t>
            </w:r>
            <w:r>
              <w:rPr>
                <w:sz w:val="18"/>
                <w:szCs w:val="21"/>
              </w:rPr>
              <w:t xml:space="preserve"> </w:t>
            </w:r>
            <w:r>
              <w:rPr>
                <w:sz w:val="18"/>
                <w:szCs w:val="21"/>
              </w:rPr>
              <w:t>（</w:t>
            </w:r>
            <w:r>
              <w:rPr>
                <w:sz w:val="18"/>
                <w:szCs w:val="21"/>
              </w:rPr>
              <w:t>µg/L</w:t>
            </w:r>
            <w:r>
              <w:rPr>
                <w:sz w:val="18"/>
                <w:szCs w:val="21"/>
              </w:rPr>
              <w:t>）</w:t>
            </w:r>
          </w:p>
        </w:tc>
        <w:tc>
          <w:tcPr>
            <w:tcW w:w="335" w:type="pct"/>
            <w:vMerge w:val="restart"/>
            <w:vAlign w:val="center"/>
          </w:tcPr>
          <w:p w14:paraId="7108CAA6" w14:textId="77777777" w:rsidR="008F0EBD" w:rsidRDefault="004E10A9">
            <w:pPr>
              <w:jc w:val="center"/>
              <w:rPr>
                <w:sz w:val="18"/>
                <w:szCs w:val="21"/>
              </w:rPr>
            </w:pPr>
            <w:r>
              <w:rPr>
                <w:sz w:val="18"/>
                <w:szCs w:val="21"/>
              </w:rPr>
              <w:t xml:space="preserve">t </w:t>
            </w:r>
            <w:r>
              <w:rPr>
                <w:sz w:val="18"/>
                <w:szCs w:val="21"/>
              </w:rPr>
              <w:t>值</w:t>
            </w:r>
          </w:p>
        </w:tc>
        <w:tc>
          <w:tcPr>
            <w:tcW w:w="502" w:type="pct"/>
            <w:vMerge w:val="restart"/>
            <w:vAlign w:val="center"/>
          </w:tcPr>
          <w:p w14:paraId="7953346B" w14:textId="77777777" w:rsidR="008F0EBD" w:rsidRDefault="004E10A9">
            <w:pPr>
              <w:jc w:val="center"/>
              <w:rPr>
                <w:sz w:val="18"/>
                <w:szCs w:val="21"/>
              </w:rPr>
            </w:pPr>
            <w:r>
              <w:rPr>
                <w:sz w:val="18"/>
                <w:szCs w:val="21"/>
              </w:rPr>
              <w:t>检出限</w:t>
            </w:r>
            <w:r>
              <w:rPr>
                <w:sz w:val="18"/>
                <w:szCs w:val="21"/>
              </w:rPr>
              <w:t xml:space="preserve"> </w:t>
            </w:r>
            <w:r>
              <w:rPr>
                <w:sz w:val="18"/>
                <w:szCs w:val="21"/>
              </w:rPr>
              <w:t>（</w:t>
            </w:r>
            <w:r>
              <w:rPr>
                <w:sz w:val="18"/>
                <w:szCs w:val="21"/>
              </w:rPr>
              <w:t>µg/L</w:t>
            </w:r>
            <w:r>
              <w:rPr>
                <w:sz w:val="18"/>
                <w:szCs w:val="21"/>
              </w:rPr>
              <w:t>）</w:t>
            </w:r>
          </w:p>
        </w:tc>
        <w:tc>
          <w:tcPr>
            <w:tcW w:w="502" w:type="pct"/>
            <w:vMerge w:val="restart"/>
            <w:vAlign w:val="center"/>
          </w:tcPr>
          <w:p w14:paraId="080EDF4A" w14:textId="77777777" w:rsidR="008F0EBD" w:rsidRDefault="004E10A9">
            <w:pPr>
              <w:jc w:val="center"/>
              <w:rPr>
                <w:sz w:val="18"/>
                <w:szCs w:val="21"/>
              </w:rPr>
            </w:pPr>
            <w:r>
              <w:rPr>
                <w:sz w:val="18"/>
                <w:szCs w:val="21"/>
              </w:rPr>
              <w:t>测定</w:t>
            </w:r>
          </w:p>
          <w:p w14:paraId="3D98DB72" w14:textId="77777777" w:rsidR="008F0EBD" w:rsidRDefault="004E10A9">
            <w:pPr>
              <w:jc w:val="center"/>
              <w:rPr>
                <w:sz w:val="18"/>
                <w:szCs w:val="21"/>
              </w:rPr>
            </w:pPr>
            <w:r>
              <w:rPr>
                <w:sz w:val="18"/>
                <w:szCs w:val="21"/>
              </w:rPr>
              <w:t>下限（</w:t>
            </w:r>
            <w:r>
              <w:rPr>
                <w:sz w:val="18"/>
                <w:szCs w:val="21"/>
              </w:rPr>
              <w:t>µg/L</w:t>
            </w:r>
            <w:r>
              <w:rPr>
                <w:sz w:val="18"/>
                <w:szCs w:val="21"/>
              </w:rPr>
              <w:t>）</w:t>
            </w:r>
          </w:p>
        </w:tc>
      </w:tr>
      <w:tr w:rsidR="008F0EBD" w14:paraId="5027F0C5" w14:textId="77777777">
        <w:trPr>
          <w:trHeight w:val="389"/>
          <w:jc w:val="center"/>
        </w:trPr>
        <w:tc>
          <w:tcPr>
            <w:tcW w:w="433" w:type="pct"/>
            <w:vMerge/>
            <w:vAlign w:val="center"/>
          </w:tcPr>
          <w:p w14:paraId="01C4798F" w14:textId="77777777" w:rsidR="008F0EBD" w:rsidRDefault="008F0EBD">
            <w:pPr>
              <w:jc w:val="center"/>
              <w:rPr>
                <w:sz w:val="18"/>
                <w:szCs w:val="21"/>
              </w:rPr>
            </w:pPr>
          </w:p>
        </w:tc>
        <w:tc>
          <w:tcPr>
            <w:tcW w:w="214" w:type="pct"/>
            <w:vMerge/>
            <w:vAlign w:val="center"/>
          </w:tcPr>
          <w:p w14:paraId="69780484" w14:textId="77777777" w:rsidR="008F0EBD" w:rsidRDefault="008F0EBD">
            <w:pPr>
              <w:jc w:val="center"/>
              <w:rPr>
                <w:sz w:val="18"/>
                <w:szCs w:val="21"/>
              </w:rPr>
            </w:pPr>
          </w:p>
        </w:tc>
        <w:tc>
          <w:tcPr>
            <w:tcW w:w="287" w:type="pct"/>
            <w:vAlign w:val="center"/>
          </w:tcPr>
          <w:p w14:paraId="3C52242E" w14:textId="77777777" w:rsidR="008F0EBD" w:rsidRDefault="004E10A9">
            <w:pPr>
              <w:jc w:val="center"/>
              <w:rPr>
                <w:sz w:val="18"/>
                <w:szCs w:val="21"/>
              </w:rPr>
            </w:pPr>
            <w:r>
              <w:rPr>
                <w:sz w:val="18"/>
                <w:szCs w:val="21"/>
              </w:rPr>
              <w:t>第一次</w:t>
            </w:r>
          </w:p>
        </w:tc>
        <w:tc>
          <w:tcPr>
            <w:tcW w:w="287" w:type="pct"/>
            <w:vAlign w:val="center"/>
          </w:tcPr>
          <w:p w14:paraId="3642DC97" w14:textId="77777777" w:rsidR="008F0EBD" w:rsidRDefault="004E10A9">
            <w:pPr>
              <w:jc w:val="center"/>
              <w:rPr>
                <w:sz w:val="18"/>
                <w:szCs w:val="21"/>
              </w:rPr>
            </w:pPr>
            <w:r>
              <w:rPr>
                <w:sz w:val="18"/>
                <w:szCs w:val="21"/>
              </w:rPr>
              <w:t>第二次</w:t>
            </w:r>
          </w:p>
        </w:tc>
        <w:tc>
          <w:tcPr>
            <w:tcW w:w="287" w:type="pct"/>
            <w:vAlign w:val="center"/>
          </w:tcPr>
          <w:p w14:paraId="3E156B91" w14:textId="77777777" w:rsidR="008F0EBD" w:rsidRDefault="004E10A9">
            <w:pPr>
              <w:jc w:val="center"/>
              <w:rPr>
                <w:sz w:val="18"/>
                <w:szCs w:val="21"/>
              </w:rPr>
            </w:pPr>
            <w:r>
              <w:rPr>
                <w:sz w:val="18"/>
                <w:szCs w:val="21"/>
              </w:rPr>
              <w:t>第三次</w:t>
            </w:r>
          </w:p>
        </w:tc>
        <w:tc>
          <w:tcPr>
            <w:tcW w:w="287" w:type="pct"/>
            <w:vAlign w:val="center"/>
          </w:tcPr>
          <w:p w14:paraId="56CC63EE" w14:textId="77777777" w:rsidR="008F0EBD" w:rsidRDefault="004E10A9">
            <w:pPr>
              <w:jc w:val="center"/>
              <w:rPr>
                <w:sz w:val="18"/>
                <w:szCs w:val="21"/>
              </w:rPr>
            </w:pPr>
            <w:r>
              <w:rPr>
                <w:sz w:val="18"/>
                <w:szCs w:val="21"/>
              </w:rPr>
              <w:t>第四次</w:t>
            </w:r>
          </w:p>
        </w:tc>
        <w:tc>
          <w:tcPr>
            <w:tcW w:w="287" w:type="pct"/>
            <w:vAlign w:val="center"/>
          </w:tcPr>
          <w:p w14:paraId="7A227B86" w14:textId="77777777" w:rsidR="008F0EBD" w:rsidRDefault="004E10A9">
            <w:pPr>
              <w:jc w:val="center"/>
              <w:rPr>
                <w:sz w:val="18"/>
                <w:szCs w:val="21"/>
              </w:rPr>
            </w:pPr>
            <w:r>
              <w:rPr>
                <w:sz w:val="18"/>
                <w:szCs w:val="21"/>
              </w:rPr>
              <w:t>第五次</w:t>
            </w:r>
          </w:p>
        </w:tc>
        <w:tc>
          <w:tcPr>
            <w:tcW w:w="287" w:type="pct"/>
            <w:vAlign w:val="center"/>
          </w:tcPr>
          <w:p w14:paraId="17E9AA42" w14:textId="77777777" w:rsidR="008F0EBD" w:rsidRDefault="004E10A9">
            <w:pPr>
              <w:jc w:val="center"/>
              <w:rPr>
                <w:sz w:val="18"/>
                <w:szCs w:val="21"/>
              </w:rPr>
            </w:pPr>
            <w:r>
              <w:rPr>
                <w:sz w:val="18"/>
                <w:szCs w:val="21"/>
              </w:rPr>
              <w:t>第六次</w:t>
            </w:r>
          </w:p>
        </w:tc>
        <w:tc>
          <w:tcPr>
            <w:tcW w:w="287" w:type="pct"/>
            <w:vAlign w:val="center"/>
          </w:tcPr>
          <w:p w14:paraId="7A357313" w14:textId="77777777" w:rsidR="008F0EBD" w:rsidRDefault="004E10A9">
            <w:pPr>
              <w:jc w:val="center"/>
              <w:rPr>
                <w:sz w:val="18"/>
                <w:szCs w:val="21"/>
              </w:rPr>
            </w:pPr>
            <w:r>
              <w:rPr>
                <w:sz w:val="18"/>
                <w:szCs w:val="21"/>
              </w:rPr>
              <w:t>第七次</w:t>
            </w:r>
          </w:p>
        </w:tc>
        <w:tc>
          <w:tcPr>
            <w:tcW w:w="502" w:type="pct"/>
            <w:vMerge/>
            <w:vAlign w:val="center"/>
          </w:tcPr>
          <w:p w14:paraId="6F8C9C95" w14:textId="77777777" w:rsidR="008F0EBD" w:rsidRDefault="008F0EBD">
            <w:pPr>
              <w:jc w:val="center"/>
              <w:rPr>
                <w:sz w:val="18"/>
                <w:szCs w:val="21"/>
              </w:rPr>
            </w:pPr>
          </w:p>
        </w:tc>
        <w:tc>
          <w:tcPr>
            <w:tcW w:w="502" w:type="pct"/>
            <w:vMerge/>
            <w:vAlign w:val="center"/>
          </w:tcPr>
          <w:p w14:paraId="005FE390" w14:textId="77777777" w:rsidR="008F0EBD" w:rsidRDefault="008F0EBD">
            <w:pPr>
              <w:jc w:val="center"/>
              <w:rPr>
                <w:sz w:val="18"/>
                <w:szCs w:val="21"/>
              </w:rPr>
            </w:pPr>
          </w:p>
        </w:tc>
        <w:tc>
          <w:tcPr>
            <w:tcW w:w="335" w:type="pct"/>
            <w:vMerge/>
            <w:vAlign w:val="center"/>
          </w:tcPr>
          <w:p w14:paraId="79A9C049" w14:textId="77777777" w:rsidR="008F0EBD" w:rsidRDefault="008F0EBD">
            <w:pPr>
              <w:jc w:val="center"/>
              <w:rPr>
                <w:sz w:val="18"/>
                <w:szCs w:val="21"/>
              </w:rPr>
            </w:pPr>
          </w:p>
        </w:tc>
        <w:tc>
          <w:tcPr>
            <w:tcW w:w="502" w:type="pct"/>
            <w:vMerge/>
            <w:vAlign w:val="center"/>
          </w:tcPr>
          <w:p w14:paraId="00429A79" w14:textId="77777777" w:rsidR="008F0EBD" w:rsidRDefault="008F0EBD">
            <w:pPr>
              <w:jc w:val="center"/>
              <w:rPr>
                <w:sz w:val="18"/>
                <w:szCs w:val="21"/>
              </w:rPr>
            </w:pPr>
          </w:p>
        </w:tc>
        <w:tc>
          <w:tcPr>
            <w:tcW w:w="502" w:type="pct"/>
            <w:vMerge/>
            <w:vAlign w:val="center"/>
          </w:tcPr>
          <w:p w14:paraId="162CCFAE" w14:textId="77777777" w:rsidR="008F0EBD" w:rsidRDefault="008F0EBD">
            <w:pPr>
              <w:jc w:val="center"/>
              <w:rPr>
                <w:sz w:val="18"/>
                <w:szCs w:val="21"/>
              </w:rPr>
            </w:pPr>
          </w:p>
        </w:tc>
      </w:tr>
      <w:tr w:rsidR="008F0EBD" w14:paraId="6B81F11B" w14:textId="77777777">
        <w:trPr>
          <w:trHeight w:val="410"/>
          <w:jc w:val="center"/>
        </w:trPr>
        <w:tc>
          <w:tcPr>
            <w:tcW w:w="433" w:type="pct"/>
            <w:vMerge w:val="restart"/>
            <w:vAlign w:val="center"/>
          </w:tcPr>
          <w:p w14:paraId="274CA45E" w14:textId="77777777" w:rsidR="008F0EBD" w:rsidRDefault="004E10A9">
            <w:pPr>
              <w:jc w:val="center"/>
              <w:rPr>
                <w:sz w:val="18"/>
                <w:szCs w:val="21"/>
              </w:rPr>
            </w:pPr>
            <w:r>
              <w:rPr>
                <w:rFonts w:hint="eastAsia"/>
                <w:sz w:val="18"/>
                <w:szCs w:val="21"/>
              </w:rPr>
              <w:t>麻保沙星</w:t>
            </w:r>
          </w:p>
        </w:tc>
        <w:tc>
          <w:tcPr>
            <w:tcW w:w="214" w:type="pct"/>
            <w:vAlign w:val="center"/>
          </w:tcPr>
          <w:p w14:paraId="424A7E4B" w14:textId="77777777" w:rsidR="008F0EBD" w:rsidRDefault="004E10A9">
            <w:pPr>
              <w:jc w:val="center"/>
              <w:rPr>
                <w:sz w:val="18"/>
                <w:szCs w:val="21"/>
              </w:rPr>
            </w:pPr>
            <w:r>
              <w:rPr>
                <w:sz w:val="18"/>
                <w:szCs w:val="21"/>
              </w:rPr>
              <w:t>1</w:t>
            </w:r>
          </w:p>
        </w:tc>
        <w:tc>
          <w:tcPr>
            <w:tcW w:w="287" w:type="pct"/>
            <w:vAlign w:val="center"/>
          </w:tcPr>
          <w:p w14:paraId="3EDBDC69" w14:textId="77777777" w:rsidR="008F0EBD" w:rsidRDefault="004E10A9">
            <w:pPr>
              <w:jc w:val="center"/>
              <w:rPr>
                <w:sz w:val="18"/>
                <w:szCs w:val="21"/>
              </w:rPr>
            </w:pPr>
            <w:r>
              <w:rPr>
                <w:sz w:val="18"/>
                <w:szCs w:val="21"/>
              </w:rPr>
              <w:t>3.6</w:t>
            </w:r>
          </w:p>
        </w:tc>
        <w:tc>
          <w:tcPr>
            <w:tcW w:w="287" w:type="pct"/>
            <w:vAlign w:val="center"/>
          </w:tcPr>
          <w:p w14:paraId="13A387D5" w14:textId="77777777" w:rsidR="008F0EBD" w:rsidRDefault="004E10A9">
            <w:pPr>
              <w:jc w:val="center"/>
              <w:rPr>
                <w:sz w:val="18"/>
                <w:szCs w:val="21"/>
              </w:rPr>
            </w:pPr>
            <w:r>
              <w:rPr>
                <w:sz w:val="18"/>
                <w:szCs w:val="21"/>
              </w:rPr>
              <w:t>3.5</w:t>
            </w:r>
          </w:p>
        </w:tc>
        <w:tc>
          <w:tcPr>
            <w:tcW w:w="287" w:type="pct"/>
            <w:vAlign w:val="center"/>
          </w:tcPr>
          <w:p w14:paraId="039EA823" w14:textId="77777777" w:rsidR="008F0EBD" w:rsidRDefault="004E10A9">
            <w:pPr>
              <w:jc w:val="center"/>
              <w:rPr>
                <w:sz w:val="18"/>
                <w:szCs w:val="21"/>
              </w:rPr>
            </w:pPr>
            <w:r>
              <w:rPr>
                <w:sz w:val="18"/>
                <w:szCs w:val="21"/>
              </w:rPr>
              <w:t>4.3</w:t>
            </w:r>
          </w:p>
        </w:tc>
        <w:tc>
          <w:tcPr>
            <w:tcW w:w="287" w:type="pct"/>
            <w:vAlign w:val="center"/>
          </w:tcPr>
          <w:p w14:paraId="78A4EB34" w14:textId="77777777" w:rsidR="008F0EBD" w:rsidRDefault="004E10A9">
            <w:pPr>
              <w:jc w:val="center"/>
              <w:rPr>
                <w:sz w:val="18"/>
                <w:szCs w:val="21"/>
              </w:rPr>
            </w:pPr>
            <w:r>
              <w:rPr>
                <w:sz w:val="18"/>
                <w:szCs w:val="21"/>
              </w:rPr>
              <w:t>4.1</w:t>
            </w:r>
          </w:p>
        </w:tc>
        <w:tc>
          <w:tcPr>
            <w:tcW w:w="287" w:type="pct"/>
            <w:vAlign w:val="center"/>
          </w:tcPr>
          <w:p w14:paraId="69E01556" w14:textId="77777777" w:rsidR="008F0EBD" w:rsidRDefault="004E10A9">
            <w:pPr>
              <w:jc w:val="center"/>
              <w:rPr>
                <w:sz w:val="18"/>
                <w:szCs w:val="21"/>
              </w:rPr>
            </w:pPr>
            <w:r>
              <w:rPr>
                <w:sz w:val="18"/>
                <w:szCs w:val="21"/>
              </w:rPr>
              <w:t>4.2</w:t>
            </w:r>
          </w:p>
        </w:tc>
        <w:tc>
          <w:tcPr>
            <w:tcW w:w="287" w:type="pct"/>
            <w:vAlign w:val="center"/>
          </w:tcPr>
          <w:p w14:paraId="549F705D" w14:textId="77777777" w:rsidR="008F0EBD" w:rsidRDefault="004E10A9">
            <w:pPr>
              <w:jc w:val="center"/>
              <w:rPr>
                <w:sz w:val="18"/>
                <w:szCs w:val="21"/>
              </w:rPr>
            </w:pPr>
            <w:r>
              <w:rPr>
                <w:sz w:val="18"/>
                <w:szCs w:val="21"/>
              </w:rPr>
              <w:t>3.7</w:t>
            </w:r>
          </w:p>
        </w:tc>
        <w:tc>
          <w:tcPr>
            <w:tcW w:w="287" w:type="pct"/>
            <w:vAlign w:val="center"/>
          </w:tcPr>
          <w:p w14:paraId="03A67DC0" w14:textId="77777777" w:rsidR="008F0EBD" w:rsidRDefault="004E10A9">
            <w:pPr>
              <w:jc w:val="center"/>
              <w:rPr>
                <w:sz w:val="18"/>
                <w:szCs w:val="21"/>
              </w:rPr>
            </w:pPr>
            <w:r>
              <w:rPr>
                <w:sz w:val="18"/>
                <w:szCs w:val="21"/>
              </w:rPr>
              <w:t>4.1</w:t>
            </w:r>
          </w:p>
        </w:tc>
        <w:tc>
          <w:tcPr>
            <w:tcW w:w="502" w:type="pct"/>
            <w:vAlign w:val="center"/>
          </w:tcPr>
          <w:p w14:paraId="2532D9B0" w14:textId="77777777" w:rsidR="008F0EBD" w:rsidRDefault="004E10A9">
            <w:pPr>
              <w:jc w:val="center"/>
              <w:rPr>
                <w:sz w:val="18"/>
                <w:szCs w:val="21"/>
              </w:rPr>
            </w:pPr>
            <w:r>
              <w:rPr>
                <w:sz w:val="18"/>
                <w:szCs w:val="21"/>
              </w:rPr>
              <w:t>3.9</w:t>
            </w:r>
          </w:p>
        </w:tc>
        <w:tc>
          <w:tcPr>
            <w:tcW w:w="502" w:type="pct"/>
            <w:vAlign w:val="center"/>
          </w:tcPr>
          <w:p w14:paraId="2AD5EB7D" w14:textId="77777777" w:rsidR="008F0EBD" w:rsidRDefault="004E10A9">
            <w:pPr>
              <w:jc w:val="center"/>
              <w:rPr>
                <w:sz w:val="18"/>
                <w:szCs w:val="21"/>
              </w:rPr>
            </w:pPr>
            <w:r>
              <w:rPr>
                <w:sz w:val="18"/>
                <w:szCs w:val="21"/>
              </w:rPr>
              <w:t>0.3</w:t>
            </w:r>
          </w:p>
        </w:tc>
        <w:tc>
          <w:tcPr>
            <w:tcW w:w="335" w:type="pct"/>
            <w:vAlign w:val="center"/>
          </w:tcPr>
          <w:p w14:paraId="6BB7D6E0" w14:textId="77777777" w:rsidR="008F0EBD" w:rsidRDefault="004E10A9">
            <w:pPr>
              <w:jc w:val="center"/>
              <w:rPr>
                <w:sz w:val="18"/>
                <w:szCs w:val="21"/>
              </w:rPr>
            </w:pPr>
            <w:r>
              <w:rPr>
                <w:sz w:val="18"/>
                <w:szCs w:val="21"/>
              </w:rPr>
              <w:t>3.143</w:t>
            </w:r>
          </w:p>
        </w:tc>
        <w:tc>
          <w:tcPr>
            <w:tcW w:w="502" w:type="pct"/>
            <w:vAlign w:val="center"/>
          </w:tcPr>
          <w:p w14:paraId="06BB3F9F" w14:textId="77777777" w:rsidR="008F0EBD" w:rsidRDefault="004E10A9">
            <w:pPr>
              <w:jc w:val="center"/>
              <w:rPr>
                <w:sz w:val="18"/>
                <w:szCs w:val="21"/>
              </w:rPr>
            </w:pPr>
            <w:r>
              <w:rPr>
                <w:sz w:val="18"/>
                <w:szCs w:val="21"/>
              </w:rPr>
              <w:t>1.0</w:t>
            </w:r>
          </w:p>
        </w:tc>
        <w:tc>
          <w:tcPr>
            <w:tcW w:w="502" w:type="pct"/>
            <w:vAlign w:val="center"/>
          </w:tcPr>
          <w:p w14:paraId="58846E22" w14:textId="77777777" w:rsidR="008F0EBD" w:rsidRDefault="004E10A9">
            <w:pPr>
              <w:jc w:val="center"/>
              <w:rPr>
                <w:sz w:val="18"/>
                <w:szCs w:val="21"/>
              </w:rPr>
            </w:pPr>
            <w:r>
              <w:rPr>
                <w:sz w:val="18"/>
                <w:szCs w:val="21"/>
              </w:rPr>
              <w:t>4</w:t>
            </w:r>
            <w:r>
              <w:rPr>
                <w:rFonts w:hint="eastAsia"/>
                <w:sz w:val="18"/>
                <w:szCs w:val="21"/>
              </w:rPr>
              <w:t>.0</w:t>
            </w:r>
          </w:p>
        </w:tc>
      </w:tr>
      <w:tr w:rsidR="008F0EBD" w14:paraId="597591DD" w14:textId="77777777">
        <w:trPr>
          <w:trHeight w:val="410"/>
          <w:jc w:val="center"/>
        </w:trPr>
        <w:tc>
          <w:tcPr>
            <w:tcW w:w="433" w:type="pct"/>
            <w:vMerge/>
            <w:vAlign w:val="center"/>
          </w:tcPr>
          <w:p w14:paraId="730B8214" w14:textId="77777777" w:rsidR="008F0EBD" w:rsidRDefault="008F0EBD">
            <w:pPr>
              <w:jc w:val="center"/>
              <w:rPr>
                <w:sz w:val="18"/>
                <w:szCs w:val="21"/>
              </w:rPr>
            </w:pPr>
          </w:p>
        </w:tc>
        <w:tc>
          <w:tcPr>
            <w:tcW w:w="214" w:type="pct"/>
            <w:vAlign w:val="center"/>
          </w:tcPr>
          <w:p w14:paraId="1B8A416A" w14:textId="77777777" w:rsidR="008F0EBD" w:rsidRDefault="004E10A9">
            <w:pPr>
              <w:jc w:val="center"/>
              <w:rPr>
                <w:sz w:val="18"/>
                <w:szCs w:val="21"/>
              </w:rPr>
            </w:pPr>
            <w:r>
              <w:rPr>
                <w:sz w:val="18"/>
                <w:szCs w:val="21"/>
              </w:rPr>
              <w:t>2</w:t>
            </w:r>
          </w:p>
        </w:tc>
        <w:tc>
          <w:tcPr>
            <w:tcW w:w="287" w:type="pct"/>
            <w:vAlign w:val="center"/>
          </w:tcPr>
          <w:p w14:paraId="21FC34A2" w14:textId="77777777" w:rsidR="008F0EBD" w:rsidRDefault="004E10A9">
            <w:pPr>
              <w:jc w:val="center"/>
              <w:rPr>
                <w:sz w:val="18"/>
                <w:szCs w:val="21"/>
              </w:rPr>
            </w:pPr>
            <w:r>
              <w:rPr>
                <w:sz w:val="18"/>
                <w:szCs w:val="21"/>
              </w:rPr>
              <w:t>4.8</w:t>
            </w:r>
          </w:p>
        </w:tc>
        <w:tc>
          <w:tcPr>
            <w:tcW w:w="287" w:type="pct"/>
            <w:vAlign w:val="center"/>
          </w:tcPr>
          <w:p w14:paraId="637BFC5F" w14:textId="77777777" w:rsidR="008F0EBD" w:rsidRDefault="004E10A9">
            <w:pPr>
              <w:jc w:val="center"/>
              <w:rPr>
                <w:sz w:val="18"/>
                <w:szCs w:val="21"/>
              </w:rPr>
            </w:pPr>
            <w:r>
              <w:rPr>
                <w:sz w:val="18"/>
                <w:szCs w:val="21"/>
              </w:rPr>
              <w:t>5.1</w:t>
            </w:r>
          </w:p>
        </w:tc>
        <w:tc>
          <w:tcPr>
            <w:tcW w:w="287" w:type="pct"/>
            <w:vAlign w:val="center"/>
          </w:tcPr>
          <w:p w14:paraId="268DBA54" w14:textId="77777777" w:rsidR="008F0EBD" w:rsidRDefault="004E10A9">
            <w:pPr>
              <w:jc w:val="center"/>
              <w:rPr>
                <w:sz w:val="18"/>
                <w:szCs w:val="21"/>
              </w:rPr>
            </w:pPr>
            <w:r>
              <w:rPr>
                <w:sz w:val="18"/>
                <w:szCs w:val="21"/>
              </w:rPr>
              <w:t>5.1</w:t>
            </w:r>
          </w:p>
        </w:tc>
        <w:tc>
          <w:tcPr>
            <w:tcW w:w="287" w:type="pct"/>
            <w:vAlign w:val="center"/>
          </w:tcPr>
          <w:p w14:paraId="2631FEFC" w14:textId="77777777" w:rsidR="008F0EBD" w:rsidRDefault="004E10A9">
            <w:pPr>
              <w:jc w:val="center"/>
              <w:rPr>
                <w:sz w:val="18"/>
                <w:szCs w:val="21"/>
              </w:rPr>
            </w:pPr>
            <w:r>
              <w:rPr>
                <w:sz w:val="18"/>
                <w:szCs w:val="21"/>
              </w:rPr>
              <w:t>5.2</w:t>
            </w:r>
          </w:p>
        </w:tc>
        <w:tc>
          <w:tcPr>
            <w:tcW w:w="287" w:type="pct"/>
            <w:vAlign w:val="center"/>
          </w:tcPr>
          <w:p w14:paraId="670FD48C" w14:textId="77777777" w:rsidR="008F0EBD" w:rsidRDefault="004E10A9">
            <w:pPr>
              <w:jc w:val="center"/>
              <w:rPr>
                <w:sz w:val="18"/>
                <w:szCs w:val="21"/>
              </w:rPr>
            </w:pPr>
            <w:r>
              <w:rPr>
                <w:sz w:val="18"/>
                <w:szCs w:val="21"/>
              </w:rPr>
              <w:t>5.2</w:t>
            </w:r>
          </w:p>
        </w:tc>
        <w:tc>
          <w:tcPr>
            <w:tcW w:w="287" w:type="pct"/>
            <w:vAlign w:val="center"/>
          </w:tcPr>
          <w:p w14:paraId="6559F83E" w14:textId="77777777" w:rsidR="008F0EBD" w:rsidRDefault="004E10A9">
            <w:pPr>
              <w:jc w:val="center"/>
              <w:rPr>
                <w:sz w:val="18"/>
                <w:szCs w:val="21"/>
              </w:rPr>
            </w:pPr>
            <w:r>
              <w:rPr>
                <w:sz w:val="18"/>
                <w:szCs w:val="21"/>
              </w:rPr>
              <w:t>4.8</w:t>
            </w:r>
          </w:p>
        </w:tc>
        <w:tc>
          <w:tcPr>
            <w:tcW w:w="287" w:type="pct"/>
            <w:vAlign w:val="center"/>
          </w:tcPr>
          <w:p w14:paraId="47954641" w14:textId="77777777" w:rsidR="008F0EBD" w:rsidRDefault="004E10A9">
            <w:pPr>
              <w:jc w:val="center"/>
              <w:rPr>
                <w:sz w:val="18"/>
                <w:szCs w:val="21"/>
              </w:rPr>
            </w:pPr>
            <w:r>
              <w:rPr>
                <w:sz w:val="18"/>
                <w:szCs w:val="21"/>
              </w:rPr>
              <w:t>4.8</w:t>
            </w:r>
          </w:p>
        </w:tc>
        <w:tc>
          <w:tcPr>
            <w:tcW w:w="502" w:type="pct"/>
            <w:vAlign w:val="center"/>
          </w:tcPr>
          <w:p w14:paraId="44B4FC63" w14:textId="77777777" w:rsidR="008F0EBD" w:rsidRDefault="004E10A9">
            <w:pPr>
              <w:jc w:val="center"/>
              <w:rPr>
                <w:sz w:val="18"/>
                <w:szCs w:val="21"/>
              </w:rPr>
            </w:pPr>
            <w:r>
              <w:rPr>
                <w:sz w:val="18"/>
                <w:szCs w:val="21"/>
              </w:rPr>
              <w:t>5</w:t>
            </w:r>
            <w:r>
              <w:rPr>
                <w:rFonts w:hint="eastAsia"/>
                <w:sz w:val="18"/>
                <w:szCs w:val="21"/>
              </w:rPr>
              <w:t>.0</w:t>
            </w:r>
          </w:p>
        </w:tc>
        <w:tc>
          <w:tcPr>
            <w:tcW w:w="502" w:type="pct"/>
            <w:vAlign w:val="center"/>
          </w:tcPr>
          <w:p w14:paraId="6E433475" w14:textId="77777777" w:rsidR="008F0EBD" w:rsidRDefault="004E10A9">
            <w:pPr>
              <w:jc w:val="center"/>
              <w:rPr>
                <w:sz w:val="18"/>
                <w:szCs w:val="21"/>
              </w:rPr>
            </w:pPr>
            <w:r>
              <w:rPr>
                <w:sz w:val="18"/>
                <w:szCs w:val="21"/>
              </w:rPr>
              <w:t>0.2</w:t>
            </w:r>
          </w:p>
        </w:tc>
        <w:tc>
          <w:tcPr>
            <w:tcW w:w="335" w:type="pct"/>
            <w:vAlign w:val="center"/>
          </w:tcPr>
          <w:p w14:paraId="23406C2F" w14:textId="77777777" w:rsidR="008F0EBD" w:rsidRDefault="004E10A9">
            <w:pPr>
              <w:jc w:val="center"/>
              <w:rPr>
                <w:sz w:val="18"/>
                <w:szCs w:val="21"/>
              </w:rPr>
            </w:pPr>
            <w:r>
              <w:rPr>
                <w:sz w:val="18"/>
                <w:szCs w:val="21"/>
              </w:rPr>
              <w:t>3.143</w:t>
            </w:r>
          </w:p>
        </w:tc>
        <w:tc>
          <w:tcPr>
            <w:tcW w:w="502" w:type="pct"/>
            <w:vAlign w:val="center"/>
          </w:tcPr>
          <w:p w14:paraId="79830E54" w14:textId="77777777" w:rsidR="008F0EBD" w:rsidRDefault="004E10A9">
            <w:pPr>
              <w:jc w:val="center"/>
              <w:rPr>
                <w:sz w:val="18"/>
                <w:szCs w:val="21"/>
              </w:rPr>
            </w:pPr>
            <w:r>
              <w:rPr>
                <w:sz w:val="18"/>
                <w:szCs w:val="21"/>
              </w:rPr>
              <w:t>0.6</w:t>
            </w:r>
          </w:p>
        </w:tc>
        <w:tc>
          <w:tcPr>
            <w:tcW w:w="502" w:type="pct"/>
            <w:vAlign w:val="center"/>
          </w:tcPr>
          <w:p w14:paraId="33C9A2C1" w14:textId="77777777" w:rsidR="008F0EBD" w:rsidRDefault="004E10A9">
            <w:pPr>
              <w:jc w:val="center"/>
              <w:rPr>
                <w:sz w:val="18"/>
                <w:szCs w:val="21"/>
              </w:rPr>
            </w:pPr>
            <w:r>
              <w:rPr>
                <w:sz w:val="18"/>
                <w:szCs w:val="21"/>
              </w:rPr>
              <w:t>2.6</w:t>
            </w:r>
          </w:p>
        </w:tc>
      </w:tr>
      <w:tr w:rsidR="008F0EBD" w14:paraId="76838270" w14:textId="77777777">
        <w:trPr>
          <w:trHeight w:val="410"/>
          <w:jc w:val="center"/>
        </w:trPr>
        <w:tc>
          <w:tcPr>
            <w:tcW w:w="433" w:type="pct"/>
            <w:vMerge/>
            <w:vAlign w:val="center"/>
          </w:tcPr>
          <w:p w14:paraId="0E69BDA1" w14:textId="77777777" w:rsidR="008F0EBD" w:rsidRDefault="008F0EBD">
            <w:pPr>
              <w:jc w:val="center"/>
              <w:rPr>
                <w:sz w:val="18"/>
                <w:szCs w:val="21"/>
              </w:rPr>
            </w:pPr>
          </w:p>
        </w:tc>
        <w:tc>
          <w:tcPr>
            <w:tcW w:w="214" w:type="pct"/>
            <w:vAlign w:val="center"/>
          </w:tcPr>
          <w:p w14:paraId="099C8403" w14:textId="77777777" w:rsidR="008F0EBD" w:rsidRDefault="004E10A9">
            <w:pPr>
              <w:jc w:val="center"/>
              <w:rPr>
                <w:sz w:val="18"/>
                <w:szCs w:val="21"/>
              </w:rPr>
            </w:pPr>
            <w:r>
              <w:rPr>
                <w:sz w:val="18"/>
                <w:szCs w:val="21"/>
              </w:rPr>
              <w:t>3</w:t>
            </w:r>
          </w:p>
        </w:tc>
        <w:tc>
          <w:tcPr>
            <w:tcW w:w="287" w:type="pct"/>
            <w:vAlign w:val="center"/>
          </w:tcPr>
          <w:p w14:paraId="5481153F" w14:textId="77777777" w:rsidR="008F0EBD" w:rsidRDefault="004E10A9">
            <w:pPr>
              <w:jc w:val="center"/>
              <w:rPr>
                <w:sz w:val="18"/>
                <w:szCs w:val="21"/>
              </w:rPr>
            </w:pPr>
            <w:r>
              <w:rPr>
                <w:sz w:val="18"/>
                <w:szCs w:val="21"/>
              </w:rPr>
              <w:t>5.4</w:t>
            </w:r>
          </w:p>
        </w:tc>
        <w:tc>
          <w:tcPr>
            <w:tcW w:w="287" w:type="pct"/>
            <w:vAlign w:val="center"/>
          </w:tcPr>
          <w:p w14:paraId="7718E787" w14:textId="77777777" w:rsidR="008F0EBD" w:rsidRDefault="004E10A9">
            <w:pPr>
              <w:jc w:val="center"/>
              <w:rPr>
                <w:sz w:val="18"/>
                <w:szCs w:val="21"/>
              </w:rPr>
            </w:pPr>
            <w:r>
              <w:rPr>
                <w:sz w:val="18"/>
                <w:szCs w:val="21"/>
              </w:rPr>
              <w:t>5.4</w:t>
            </w:r>
          </w:p>
        </w:tc>
        <w:tc>
          <w:tcPr>
            <w:tcW w:w="287" w:type="pct"/>
            <w:vAlign w:val="center"/>
          </w:tcPr>
          <w:p w14:paraId="1177177D" w14:textId="77777777" w:rsidR="008F0EBD" w:rsidRDefault="004E10A9">
            <w:pPr>
              <w:jc w:val="center"/>
              <w:rPr>
                <w:sz w:val="18"/>
                <w:szCs w:val="21"/>
              </w:rPr>
            </w:pPr>
            <w:r>
              <w:rPr>
                <w:sz w:val="18"/>
                <w:szCs w:val="21"/>
              </w:rPr>
              <w:t>5.3</w:t>
            </w:r>
          </w:p>
        </w:tc>
        <w:tc>
          <w:tcPr>
            <w:tcW w:w="287" w:type="pct"/>
            <w:vAlign w:val="center"/>
          </w:tcPr>
          <w:p w14:paraId="20CCCA30" w14:textId="77777777" w:rsidR="008F0EBD" w:rsidRDefault="004E10A9">
            <w:pPr>
              <w:jc w:val="center"/>
              <w:rPr>
                <w:sz w:val="18"/>
                <w:szCs w:val="21"/>
              </w:rPr>
            </w:pPr>
            <w:r>
              <w:rPr>
                <w:sz w:val="18"/>
                <w:szCs w:val="21"/>
              </w:rPr>
              <w:t>5.1</w:t>
            </w:r>
          </w:p>
        </w:tc>
        <w:tc>
          <w:tcPr>
            <w:tcW w:w="287" w:type="pct"/>
            <w:vAlign w:val="center"/>
          </w:tcPr>
          <w:p w14:paraId="6B755A9E" w14:textId="77777777" w:rsidR="008F0EBD" w:rsidRDefault="004E10A9">
            <w:pPr>
              <w:jc w:val="center"/>
              <w:rPr>
                <w:sz w:val="18"/>
                <w:szCs w:val="21"/>
              </w:rPr>
            </w:pPr>
            <w:r>
              <w:rPr>
                <w:sz w:val="18"/>
                <w:szCs w:val="21"/>
              </w:rPr>
              <w:t>5.3</w:t>
            </w:r>
          </w:p>
        </w:tc>
        <w:tc>
          <w:tcPr>
            <w:tcW w:w="287" w:type="pct"/>
            <w:vAlign w:val="center"/>
          </w:tcPr>
          <w:p w14:paraId="10224EAC"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0F30C5EC" w14:textId="77777777" w:rsidR="008F0EBD" w:rsidRDefault="004E10A9">
            <w:pPr>
              <w:jc w:val="center"/>
              <w:rPr>
                <w:sz w:val="18"/>
                <w:szCs w:val="21"/>
              </w:rPr>
            </w:pPr>
            <w:r>
              <w:rPr>
                <w:sz w:val="18"/>
                <w:szCs w:val="21"/>
              </w:rPr>
              <w:t>5.4</w:t>
            </w:r>
          </w:p>
        </w:tc>
        <w:tc>
          <w:tcPr>
            <w:tcW w:w="502" w:type="pct"/>
            <w:vAlign w:val="center"/>
          </w:tcPr>
          <w:p w14:paraId="5D25B35E" w14:textId="77777777" w:rsidR="008F0EBD" w:rsidRDefault="004E10A9">
            <w:pPr>
              <w:jc w:val="center"/>
              <w:rPr>
                <w:sz w:val="18"/>
                <w:szCs w:val="21"/>
              </w:rPr>
            </w:pPr>
            <w:r>
              <w:rPr>
                <w:sz w:val="18"/>
                <w:szCs w:val="21"/>
              </w:rPr>
              <w:t>5.4</w:t>
            </w:r>
          </w:p>
        </w:tc>
        <w:tc>
          <w:tcPr>
            <w:tcW w:w="502" w:type="pct"/>
            <w:vAlign w:val="center"/>
          </w:tcPr>
          <w:p w14:paraId="0A5F05AD" w14:textId="77777777" w:rsidR="008F0EBD" w:rsidRDefault="004E10A9">
            <w:pPr>
              <w:jc w:val="center"/>
              <w:rPr>
                <w:sz w:val="18"/>
                <w:szCs w:val="21"/>
              </w:rPr>
            </w:pPr>
            <w:r>
              <w:rPr>
                <w:sz w:val="18"/>
                <w:szCs w:val="21"/>
              </w:rPr>
              <w:t>0.2</w:t>
            </w:r>
          </w:p>
        </w:tc>
        <w:tc>
          <w:tcPr>
            <w:tcW w:w="335" w:type="pct"/>
            <w:vAlign w:val="center"/>
          </w:tcPr>
          <w:p w14:paraId="7A69803B" w14:textId="77777777" w:rsidR="008F0EBD" w:rsidRDefault="004E10A9">
            <w:pPr>
              <w:jc w:val="center"/>
              <w:rPr>
                <w:sz w:val="18"/>
                <w:szCs w:val="21"/>
              </w:rPr>
            </w:pPr>
            <w:r>
              <w:rPr>
                <w:sz w:val="18"/>
                <w:szCs w:val="21"/>
              </w:rPr>
              <w:t>3.143</w:t>
            </w:r>
          </w:p>
        </w:tc>
        <w:tc>
          <w:tcPr>
            <w:tcW w:w="502" w:type="pct"/>
            <w:vAlign w:val="center"/>
          </w:tcPr>
          <w:p w14:paraId="3C695517" w14:textId="77777777" w:rsidR="008F0EBD" w:rsidRDefault="004E10A9">
            <w:pPr>
              <w:jc w:val="center"/>
              <w:rPr>
                <w:sz w:val="18"/>
                <w:szCs w:val="21"/>
              </w:rPr>
            </w:pPr>
            <w:r>
              <w:rPr>
                <w:sz w:val="18"/>
                <w:szCs w:val="21"/>
              </w:rPr>
              <w:t>0.5</w:t>
            </w:r>
          </w:p>
        </w:tc>
        <w:tc>
          <w:tcPr>
            <w:tcW w:w="502" w:type="pct"/>
            <w:vAlign w:val="center"/>
          </w:tcPr>
          <w:p w14:paraId="2FF21E5C" w14:textId="77777777" w:rsidR="008F0EBD" w:rsidRDefault="004E10A9">
            <w:pPr>
              <w:jc w:val="center"/>
              <w:rPr>
                <w:sz w:val="18"/>
                <w:szCs w:val="21"/>
              </w:rPr>
            </w:pPr>
            <w:r>
              <w:rPr>
                <w:sz w:val="18"/>
                <w:szCs w:val="21"/>
              </w:rPr>
              <w:t>2.1</w:t>
            </w:r>
          </w:p>
        </w:tc>
      </w:tr>
      <w:tr w:rsidR="008F0EBD" w14:paraId="39DDC9FC" w14:textId="77777777">
        <w:trPr>
          <w:trHeight w:val="410"/>
          <w:jc w:val="center"/>
        </w:trPr>
        <w:tc>
          <w:tcPr>
            <w:tcW w:w="433" w:type="pct"/>
            <w:vMerge w:val="restart"/>
            <w:vAlign w:val="center"/>
          </w:tcPr>
          <w:p w14:paraId="2E300CC8" w14:textId="77777777" w:rsidR="008F0EBD" w:rsidRDefault="004E10A9">
            <w:pPr>
              <w:jc w:val="center"/>
              <w:rPr>
                <w:sz w:val="18"/>
                <w:szCs w:val="21"/>
              </w:rPr>
            </w:pPr>
            <w:r>
              <w:rPr>
                <w:rFonts w:hint="eastAsia"/>
                <w:sz w:val="18"/>
                <w:szCs w:val="21"/>
              </w:rPr>
              <w:t>氟罗沙星</w:t>
            </w:r>
          </w:p>
        </w:tc>
        <w:tc>
          <w:tcPr>
            <w:tcW w:w="214" w:type="pct"/>
            <w:vAlign w:val="center"/>
          </w:tcPr>
          <w:p w14:paraId="04672582" w14:textId="77777777" w:rsidR="008F0EBD" w:rsidRDefault="004E10A9">
            <w:pPr>
              <w:jc w:val="center"/>
              <w:rPr>
                <w:sz w:val="18"/>
                <w:szCs w:val="21"/>
              </w:rPr>
            </w:pPr>
            <w:r>
              <w:rPr>
                <w:sz w:val="18"/>
                <w:szCs w:val="21"/>
              </w:rPr>
              <w:t>1</w:t>
            </w:r>
          </w:p>
        </w:tc>
        <w:tc>
          <w:tcPr>
            <w:tcW w:w="287" w:type="pct"/>
            <w:vAlign w:val="center"/>
          </w:tcPr>
          <w:p w14:paraId="04169F55" w14:textId="77777777" w:rsidR="008F0EBD" w:rsidRDefault="004E10A9">
            <w:pPr>
              <w:jc w:val="center"/>
              <w:rPr>
                <w:sz w:val="18"/>
                <w:szCs w:val="21"/>
              </w:rPr>
            </w:pPr>
            <w:r>
              <w:rPr>
                <w:sz w:val="18"/>
                <w:szCs w:val="21"/>
              </w:rPr>
              <w:t>4.2</w:t>
            </w:r>
          </w:p>
        </w:tc>
        <w:tc>
          <w:tcPr>
            <w:tcW w:w="287" w:type="pct"/>
            <w:vAlign w:val="center"/>
          </w:tcPr>
          <w:p w14:paraId="72EB2EB5" w14:textId="77777777" w:rsidR="008F0EBD" w:rsidRDefault="004E10A9">
            <w:pPr>
              <w:jc w:val="center"/>
              <w:rPr>
                <w:sz w:val="18"/>
                <w:szCs w:val="21"/>
              </w:rPr>
            </w:pPr>
            <w:r>
              <w:rPr>
                <w:sz w:val="18"/>
                <w:szCs w:val="21"/>
              </w:rPr>
              <w:t>4</w:t>
            </w:r>
            <w:r>
              <w:rPr>
                <w:rFonts w:hint="eastAsia"/>
                <w:sz w:val="18"/>
                <w:szCs w:val="21"/>
              </w:rPr>
              <w:t>.0</w:t>
            </w:r>
          </w:p>
        </w:tc>
        <w:tc>
          <w:tcPr>
            <w:tcW w:w="287" w:type="pct"/>
            <w:vAlign w:val="center"/>
          </w:tcPr>
          <w:p w14:paraId="436BC3C0" w14:textId="77777777" w:rsidR="008F0EBD" w:rsidRDefault="004E10A9">
            <w:pPr>
              <w:jc w:val="center"/>
              <w:rPr>
                <w:sz w:val="18"/>
                <w:szCs w:val="21"/>
              </w:rPr>
            </w:pPr>
            <w:r>
              <w:rPr>
                <w:sz w:val="18"/>
                <w:szCs w:val="21"/>
              </w:rPr>
              <w:t>3.8</w:t>
            </w:r>
          </w:p>
        </w:tc>
        <w:tc>
          <w:tcPr>
            <w:tcW w:w="287" w:type="pct"/>
            <w:vAlign w:val="center"/>
          </w:tcPr>
          <w:p w14:paraId="1841691B" w14:textId="77777777" w:rsidR="008F0EBD" w:rsidRDefault="004E10A9">
            <w:pPr>
              <w:jc w:val="center"/>
              <w:rPr>
                <w:sz w:val="18"/>
                <w:szCs w:val="21"/>
              </w:rPr>
            </w:pPr>
            <w:r>
              <w:rPr>
                <w:sz w:val="18"/>
                <w:szCs w:val="21"/>
              </w:rPr>
              <w:t>4</w:t>
            </w:r>
            <w:r>
              <w:rPr>
                <w:rFonts w:hint="eastAsia"/>
                <w:sz w:val="18"/>
                <w:szCs w:val="21"/>
              </w:rPr>
              <w:t>.0</w:t>
            </w:r>
          </w:p>
        </w:tc>
        <w:tc>
          <w:tcPr>
            <w:tcW w:w="287" w:type="pct"/>
            <w:vAlign w:val="center"/>
          </w:tcPr>
          <w:p w14:paraId="2069E7CF" w14:textId="77777777" w:rsidR="008F0EBD" w:rsidRDefault="004E10A9">
            <w:pPr>
              <w:jc w:val="center"/>
              <w:rPr>
                <w:sz w:val="18"/>
                <w:szCs w:val="21"/>
              </w:rPr>
            </w:pPr>
            <w:r>
              <w:rPr>
                <w:sz w:val="18"/>
                <w:szCs w:val="21"/>
              </w:rPr>
              <w:t>3.5</w:t>
            </w:r>
          </w:p>
        </w:tc>
        <w:tc>
          <w:tcPr>
            <w:tcW w:w="287" w:type="pct"/>
            <w:vAlign w:val="center"/>
          </w:tcPr>
          <w:p w14:paraId="19EEB01E" w14:textId="77777777" w:rsidR="008F0EBD" w:rsidRDefault="004E10A9">
            <w:pPr>
              <w:jc w:val="center"/>
              <w:rPr>
                <w:sz w:val="18"/>
                <w:szCs w:val="21"/>
              </w:rPr>
            </w:pPr>
            <w:r>
              <w:rPr>
                <w:sz w:val="18"/>
                <w:szCs w:val="21"/>
              </w:rPr>
              <w:t>3.4</w:t>
            </w:r>
          </w:p>
        </w:tc>
        <w:tc>
          <w:tcPr>
            <w:tcW w:w="287" w:type="pct"/>
            <w:vAlign w:val="center"/>
          </w:tcPr>
          <w:p w14:paraId="74E7200C" w14:textId="77777777" w:rsidR="008F0EBD" w:rsidRDefault="004E10A9">
            <w:pPr>
              <w:jc w:val="center"/>
              <w:rPr>
                <w:sz w:val="18"/>
                <w:szCs w:val="21"/>
              </w:rPr>
            </w:pPr>
            <w:r>
              <w:rPr>
                <w:sz w:val="18"/>
                <w:szCs w:val="21"/>
              </w:rPr>
              <w:t>3.8</w:t>
            </w:r>
          </w:p>
        </w:tc>
        <w:tc>
          <w:tcPr>
            <w:tcW w:w="502" w:type="pct"/>
            <w:vAlign w:val="center"/>
          </w:tcPr>
          <w:p w14:paraId="61C5728E" w14:textId="77777777" w:rsidR="008F0EBD" w:rsidRDefault="004E10A9">
            <w:pPr>
              <w:jc w:val="center"/>
              <w:rPr>
                <w:sz w:val="18"/>
                <w:szCs w:val="21"/>
              </w:rPr>
            </w:pPr>
            <w:r>
              <w:rPr>
                <w:sz w:val="18"/>
                <w:szCs w:val="21"/>
              </w:rPr>
              <w:t>3.8</w:t>
            </w:r>
          </w:p>
        </w:tc>
        <w:tc>
          <w:tcPr>
            <w:tcW w:w="502" w:type="pct"/>
            <w:vAlign w:val="center"/>
          </w:tcPr>
          <w:p w14:paraId="6EC897B6" w14:textId="77777777" w:rsidR="008F0EBD" w:rsidRDefault="004E10A9">
            <w:pPr>
              <w:jc w:val="center"/>
              <w:rPr>
                <w:sz w:val="18"/>
                <w:szCs w:val="21"/>
              </w:rPr>
            </w:pPr>
            <w:r>
              <w:rPr>
                <w:sz w:val="18"/>
                <w:szCs w:val="21"/>
              </w:rPr>
              <w:t>0.3</w:t>
            </w:r>
          </w:p>
        </w:tc>
        <w:tc>
          <w:tcPr>
            <w:tcW w:w="335" w:type="pct"/>
            <w:vAlign w:val="center"/>
          </w:tcPr>
          <w:p w14:paraId="20711110" w14:textId="77777777" w:rsidR="008F0EBD" w:rsidRDefault="004E10A9">
            <w:pPr>
              <w:jc w:val="center"/>
              <w:rPr>
                <w:sz w:val="18"/>
                <w:szCs w:val="21"/>
              </w:rPr>
            </w:pPr>
            <w:r>
              <w:rPr>
                <w:sz w:val="18"/>
                <w:szCs w:val="21"/>
              </w:rPr>
              <w:t>3.143</w:t>
            </w:r>
          </w:p>
        </w:tc>
        <w:tc>
          <w:tcPr>
            <w:tcW w:w="502" w:type="pct"/>
            <w:vAlign w:val="center"/>
          </w:tcPr>
          <w:p w14:paraId="2CA854AD" w14:textId="77777777" w:rsidR="008F0EBD" w:rsidRDefault="004E10A9">
            <w:pPr>
              <w:jc w:val="center"/>
              <w:rPr>
                <w:sz w:val="18"/>
                <w:szCs w:val="21"/>
              </w:rPr>
            </w:pPr>
            <w:r>
              <w:rPr>
                <w:sz w:val="18"/>
                <w:szCs w:val="21"/>
              </w:rPr>
              <w:t>0.9</w:t>
            </w:r>
          </w:p>
        </w:tc>
        <w:tc>
          <w:tcPr>
            <w:tcW w:w="502" w:type="pct"/>
            <w:vAlign w:val="center"/>
          </w:tcPr>
          <w:p w14:paraId="50C53DB9" w14:textId="77777777" w:rsidR="008F0EBD" w:rsidRDefault="004E10A9">
            <w:pPr>
              <w:jc w:val="center"/>
              <w:rPr>
                <w:sz w:val="18"/>
                <w:szCs w:val="21"/>
              </w:rPr>
            </w:pPr>
            <w:r>
              <w:rPr>
                <w:sz w:val="18"/>
                <w:szCs w:val="21"/>
              </w:rPr>
              <w:t>3.6</w:t>
            </w:r>
          </w:p>
        </w:tc>
      </w:tr>
      <w:tr w:rsidR="008F0EBD" w14:paraId="3AA95712" w14:textId="77777777">
        <w:trPr>
          <w:trHeight w:val="410"/>
          <w:jc w:val="center"/>
        </w:trPr>
        <w:tc>
          <w:tcPr>
            <w:tcW w:w="433" w:type="pct"/>
            <w:vMerge/>
            <w:vAlign w:val="center"/>
          </w:tcPr>
          <w:p w14:paraId="0C9A91FB" w14:textId="77777777" w:rsidR="008F0EBD" w:rsidRDefault="008F0EBD">
            <w:pPr>
              <w:jc w:val="center"/>
              <w:rPr>
                <w:sz w:val="18"/>
                <w:szCs w:val="21"/>
              </w:rPr>
            </w:pPr>
          </w:p>
        </w:tc>
        <w:tc>
          <w:tcPr>
            <w:tcW w:w="214" w:type="pct"/>
            <w:vAlign w:val="center"/>
          </w:tcPr>
          <w:p w14:paraId="20DEFDF6" w14:textId="77777777" w:rsidR="008F0EBD" w:rsidRDefault="004E10A9">
            <w:pPr>
              <w:jc w:val="center"/>
              <w:rPr>
                <w:sz w:val="18"/>
                <w:szCs w:val="21"/>
              </w:rPr>
            </w:pPr>
            <w:r>
              <w:rPr>
                <w:sz w:val="18"/>
                <w:szCs w:val="21"/>
              </w:rPr>
              <w:t>2</w:t>
            </w:r>
          </w:p>
        </w:tc>
        <w:tc>
          <w:tcPr>
            <w:tcW w:w="287" w:type="pct"/>
            <w:vAlign w:val="center"/>
          </w:tcPr>
          <w:p w14:paraId="25C18D8D" w14:textId="77777777" w:rsidR="008F0EBD" w:rsidRDefault="004E10A9">
            <w:pPr>
              <w:jc w:val="center"/>
              <w:rPr>
                <w:sz w:val="18"/>
                <w:szCs w:val="21"/>
              </w:rPr>
            </w:pPr>
            <w:r>
              <w:rPr>
                <w:sz w:val="18"/>
                <w:szCs w:val="21"/>
              </w:rPr>
              <w:t>4.8</w:t>
            </w:r>
          </w:p>
        </w:tc>
        <w:tc>
          <w:tcPr>
            <w:tcW w:w="287" w:type="pct"/>
            <w:vAlign w:val="center"/>
          </w:tcPr>
          <w:p w14:paraId="0D602322" w14:textId="77777777" w:rsidR="008F0EBD" w:rsidRDefault="004E10A9">
            <w:pPr>
              <w:jc w:val="center"/>
              <w:rPr>
                <w:sz w:val="18"/>
                <w:szCs w:val="21"/>
              </w:rPr>
            </w:pPr>
            <w:r>
              <w:rPr>
                <w:sz w:val="18"/>
                <w:szCs w:val="21"/>
              </w:rPr>
              <w:t>5.1</w:t>
            </w:r>
          </w:p>
        </w:tc>
        <w:tc>
          <w:tcPr>
            <w:tcW w:w="287" w:type="pct"/>
            <w:vAlign w:val="center"/>
          </w:tcPr>
          <w:p w14:paraId="3C3078B6" w14:textId="77777777" w:rsidR="008F0EBD" w:rsidRDefault="004E10A9">
            <w:pPr>
              <w:jc w:val="center"/>
              <w:rPr>
                <w:sz w:val="18"/>
                <w:szCs w:val="21"/>
              </w:rPr>
            </w:pPr>
            <w:r>
              <w:rPr>
                <w:sz w:val="18"/>
                <w:szCs w:val="21"/>
              </w:rPr>
              <w:t>5.2</w:t>
            </w:r>
          </w:p>
        </w:tc>
        <w:tc>
          <w:tcPr>
            <w:tcW w:w="287" w:type="pct"/>
            <w:vAlign w:val="center"/>
          </w:tcPr>
          <w:p w14:paraId="2A93C226" w14:textId="77777777" w:rsidR="008F0EBD" w:rsidRDefault="004E10A9">
            <w:pPr>
              <w:jc w:val="center"/>
              <w:rPr>
                <w:sz w:val="18"/>
                <w:szCs w:val="21"/>
              </w:rPr>
            </w:pPr>
            <w:r>
              <w:rPr>
                <w:sz w:val="18"/>
                <w:szCs w:val="21"/>
              </w:rPr>
              <w:t>4.8</w:t>
            </w:r>
          </w:p>
        </w:tc>
        <w:tc>
          <w:tcPr>
            <w:tcW w:w="287" w:type="pct"/>
            <w:vAlign w:val="center"/>
          </w:tcPr>
          <w:p w14:paraId="018BF217" w14:textId="77777777" w:rsidR="008F0EBD" w:rsidRDefault="004E10A9">
            <w:pPr>
              <w:jc w:val="center"/>
              <w:rPr>
                <w:sz w:val="18"/>
                <w:szCs w:val="21"/>
              </w:rPr>
            </w:pPr>
            <w:r>
              <w:rPr>
                <w:sz w:val="18"/>
                <w:szCs w:val="21"/>
              </w:rPr>
              <w:t>4.9</w:t>
            </w:r>
          </w:p>
        </w:tc>
        <w:tc>
          <w:tcPr>
            <w:tcW w:w="287" w:type="pct"/>
            <w:vAlign w:val="center"/>
          </w:tcPr>
          <w:p w14:paraId="70D31E5D" w14:textId="77777777" w:rsidR="008F0EBD" w:rsidRDefault="004E10A9">
            <w:pPr>
              <w:jc w:val="center"/>
              <w:rPr>
                <w:sz w:val="18"/>
                <w:szCs w:val="21"/>
              </w:rPr>
            </w:pPr>
            <w:r>
              <w:rPr>
                <w:sz w:val="18"/>
                <w:szCs w:val="21"/>
              </w:rPr>
              <w:t>5.3</w:t>
            </w:r>
          </w:p>
        </w:tc>
        <w:tc>
          <w:tcPr>
            <w:tcW w:w="287" w:type="pct"/>
            <w:vAlign w:val="center"/>
          </w:tcPr>
          <w:p w14:paraId="6E40D6F6" w14:textId="77777777" w:rsidR="008F0EBD" w:rsidRDefault="004E10A9">
            <w:pPr>
              <w:jc w:val="center"/>
              <w:rPr>
                <w:sz w:val="18"/>
                <w:szCs w:val="21"/>
              </w:rPr>
            </w:pPr>
            <w:r>
              <w:rPr>
                <w:sz w:val="18"/>
                <w:szCs w:val="21"/>
              </w:rPr>
              <w:t>5.3</w:t>
            </w:r>
          </w:p>
        </w:tc>
        <w:tc>
          <w:tcPr>
            <w:tcW w:w="502" w:type="pct"/>
            <w:vAlign w:val="center"/>
          </w:tcPr>
          <w:p w14:paraId="48838671" w14:textId="77777777" w:rsidR="008F0EBD" w:rsidRDefault="004E10A9">
            <w:pPr>
              <w:jc w:val="center"/>
              <w:rPr>
                <w:sz w:val="18"/>
                <w:szCs w:val="21"/>
              </w:rPr>
            </w:pPr>
            <w:r>
              <w:rPr>
                <w:sz w:val="18"/>
                <w:szCs w:val="21"/>
              </w:rPr>
              <w:t>5.1</w:t>
            </w:r>
          </w:p>
        </w:tc>
        <w:tc>
          <w:tcPr>
            <w:tcW w:w="502" w:type="pct"/>
            <w:vAlign w:val="center"/>
          </w:tcPr>
          <w:p w14:paraId="78C96641" w14:textId="77777777" w:rsidR="008F0EBD" w:rsidRDefault="004E10A9">
            <w:pPr>
              <w:jc w:val="center"/>
              <w:rPr>
                <w:sz w:val="18"/>
                <w:szCs w:val="21"/>
              </w:rPr>
            </w:pPr>
            <w:r>
              <w:rPr>
                <w:sz w:val="18"/>
                <w:szCs w:val="21"/>
              </w:rPr>
              <w:t>0.2</w:t>
            </w:r>
          </w:p>
        </w:tc>
        <w:tc>
          <w:tcPr>
            <w:tcW w:w="335" w:type="pct"/>
            <w:vAlign w:val="center"/>
          </w:tcPr>
          <w:p w14:paraId="6164B735" w14:textId="77777777" w:rsidR="008F0EBD" w:rsidRDefault="004E10A9">
            <w:pPr>
              <w:jc w:val="center"/>
              <w:rPr>
                <w:sz w:val="18"/>
                <w:szCs w:val="21"/>
              </w:rPr>
            </w:pPr>
            <w:r>
              <w:rPr>
                <w:sz w:val="18"/>
                <w:szCs w:val="21"/>
              </w:rPr>
              <w:t>3.143</w:t>
            </w:r>
          </w:p>
        </w:tc>
        <w:tc>
          <w:tcPr>
            <w:tcW w:w="502" w:type="pct"/>
            <w:vAlign w:val="center"/>
          </w:tcPr>
          <w:p w14:paraId="6FD56629" w14:textId="77777777" w:rsidR="008F0EBD" w:rsidRDefault="004E10A9">
            <w:pPr>
              <w:jc w:val="center"/>
              <w:rPr>
                <w:sz w:val="18"/>
                <w:szCs w:val="21"/>
              </w:rPr>
            </w:pPr>
            <w:r>
              <w:rPr>
                <w:sz w:val="18"/>
                <w:szCs w:val="21"/>
              </w:rPr>
              <w:t>0.6</w:t>
            </w:r>
          </w:p>
        </w:tc>
        <w:tc>
          <w:tcPr>
            <w:tcW w:w="502" w:type="pct"/>
            <w:vAlign w:val="center"/>
          </w:tcPr>
          <w:p w14:paraId="68BD2109" w14:textId="77777777" w:rsidR="008F0EBD" w:rsidRDefault="004E10A9">
            <w:pPr>
              <w:jc w:val="center"/>
              <w:rPr>
                <w:sz w:val="18"/>
                <w:szCs w:val="21"/>
              </w:rPr>
            </w:pPr>
            <w:r>
              <w:rPr>
                <w:sz w:val="18"/>
                <w:szCs w:val="21"/>
              </w:rPr>
              <w:t>2.5</w:t>
            </w:r>
          </w:p>
        </w:tc>
      </w:tr>
      <w:tr w:rsidR="008F0EBD" w14:paraId="07F97A83" w14:textId="77777777">
        <w:trPr>
          <w:trHeight w:val="410"/>
          <w:jc w:val="center"/>
        </w:trPr>
        <w:tc>
          <w:tcPr>
            <w:tcW w:w="433" w:type="pct"/>
            <w:vMerge/>
            <w:vAlign w:val="center"/>
          </w:tcPr>
          <w:p w14:paraId="0D7E3099" w14:textId="77777777" w:rsidR="008F0EBD" w:rsidRDefault="008F0EBD">
            <w:pPr>
              <w:jc w:val="center"/>
              <w:rPr>
                <w:sz w:val="18"/>
                <w:szCs w:val="21"/>
              </w:rPr>
            </w:pPr>
          </w:p>
        </w:tc>
        <w:tc>
          <w:tcPr>
            <w:tcW w:w="214" w:type="pct"/>
            <w:vAlign w:val="center"/>
          </w:tcPr>
          <w:p w14:paraId="3D1B1601" w14:textId="77777777" w:rsidR="008F0EBD" w:rsidRDefault="004E10A9">
            <w:pPr>
              <w:jc w:val="center"/>
              <w:rPr>
                <w:sz w:val="18"/>
                <w:szCs w:val="21"/>
              </w:rPr>
            </w:pPr>
            <w:r>
              <w:rPr>
                <w:sz w:val="18"/>
                <w:szCs w:val="21"/>
              </w:rPr>
              <w:t>3</w:t>
            </w:r>
          </w:p>
        </w:tc>
        <w:tc>
          <w:tcPr>
            <w:tcW w:w="287" w:type="pct"/>
            <w:vAlign w:val="center"/>
          </w:tcPr>
          <w:p w14:paraId="5327F596" w14:textId="77777777" w:rsidR="008F0EBD" w:rsidRDefault="004E10A9">
            <w:pPr>
              <w:jc w:val="center"/>
              <w:rPr>
                <w:sz w:val="18"/>
                <w:szCs w:val="21"/>
              </w:rPr>
            </w:pPr>
            <w:r>
              <w:rPr>
                <w:sz w:val="18"/>
                <w:szCs w:val="21"/>
              </w:rPr>
              <w:t>5.5</w:t>
            </w:r>
          </w:p>
        </w:tc>
        <w:tc>
          <w:tcPr>
            <w:tcW w:w="287" w:type="pct"/>
            <w:vAlign w:val="center"/>
          </w:tcPr>
          <w:p w14:paraId="3F05516F" w14:textId="77777777" w:rsidR="008F0EBD" w:rsidRDefault="004E10A9">
            <w:pPr>
              <w:jc w:val="center"/>
              <w:rPr>
                <w:sz w:val="18"/>
                <w:szCs w:val="21"/>
              </w:rPr>
            </w:pPr>
            <w:r>
              <w:rPr>
                <w:sz w:val="18"/>
                <w:szCs w:val="21"/>
              </w:rPr>
              <w:t>4.9</w:t>
            </w:r>
          </w:p>
        </w:tc>
        <w:tc>
          <w:tcPr>
            <w:tcW w:w="287" w:type="pct"/>
            <w:vAlign w:val="center"/>
          </w:tcPr>
          <w:p w14:paraId="4A11F647" w14:textId="77777777" w:rsidR="008F0EBD" w:rsidRDefault="004E10A9">
            <w:pPr>
              <w:jc w:val="center"/>
              <w:rPr>
                <w:sz w:val="18"/>
                <w:szCs w:val="21"/>
              </w:rPr>
            </w:pPr>
            <w:r>
              <w:rPr>
                <w:sz w:val="18"/>
                <w:szCs w:val="21"/>
              </w:rPr>
              <w:t>5.1</w:t>
            </w:r>
          </w:p>
        </w:tc>
        <w:tc>
          <w:tcPr>
            <w:tcW w:w="287" w:type="pct"/>
            <w:vAlign w:val="center"/>
          </w:tcPr>
          <w:p w14:paraId="2E21CB4D" w14:textId="77777777" w:rsidR="008F0EBD" w:rsidRDefault="004E10A9">
            <w:pPr>
              <w:jc w:val="center"/>
              <w:rPr>
                <w:sz w:val="18"/>
                <w:szCs w:val="21"/>
              </w:rPr>
            </w:pPr>
            <w:r>
              <w:rPr>
                <w:sz w:val="18"/>
                <w:szCs w:val="21"/>
              </w:rPr>
              <w:t>5.3</w:t>
            </w:r>
          </w:p>
        </w:tc>
        <w:tc>
          <w:tcPr>
            <w:tcW w:w="287" w:type="pct"/>
            <w:vAlign w:val="center"/>
          </w:tcPr>
          <w:p w14:paraId="618103B7" w14:textId="77777777" w:rsidR="008F0EBD" w:rsidRDefault="004E10A9">
            <w:pPr>
              <w:jc w:val="center"/>
              <w:rPr>
                <w:sz w:val="18"/>
                <w:szCs w:val="21"/>
              </w:rPr>
            </w:pPr>
            <w:r>
              <w:rPr>
                <w:sz w:val="18"/>
                <w:szCs w:val="21"/>
              </w:rPr>
              <w:t>5.4</w:t>
            </w:r>
          </w:p>
        </w:tc>
        <w:tc>
          <w:tcPr>
            <w:tcW w:w="287" w:type="pct"/>
            <w:vAlign w:val="center"/>
          </w:tcPr>
          <w:p w14:paraId="2D786CE8" w14:textId="77777777" w:rsidR="008F0EBD" w:rsidRDefault="004E10A9">
            <w:pPr>
              <w:jc w:val="center"/>
              <w:rPr>
                <w:sz w:val="18"/>
                <w:szCs w:val="21"/>
              </w:rPr>
            </w:pPr>
            <w:r>
              <w:rPr>
                <w:sz w:val="18"/>
                <w:szCs w:val="21"/>
              </w:rPr>
              <w:t>4.9</w:t>
            </w:r>
          </w:p>
        </w:tc>
        <w:tc>
          <w:tcPr>
            <w:tcW w:w="287" w:type="pct"/>
            <w:vAlign w:val="center"/>
          </w:tcPr>
          <w:p w14:paraId="7FF6C98F" w14:textId="77777777" w:rsidR="008F0EBD" w:rsidRDefault="004E10A9">
            <w:pPr>
              <w:jc w:val="center"/>
              <w:rPr>
                <w:sz w:val="18"/>
                <w:szCs w:val="21"/>
              </w:rPr>
            </w:pPr>
            <w:r>
              <w:rPr>
                <w:sz w:val="18"/>
                <w:szCs w:val="21"/>
              </w:rPr>
              <w:t>4.9</w:t>
            </w:r>
          </w:p>
        </w:tc>
        <w:tc>
          <w:tcPr>
            <w:tcW w:w="502" w:type="pct"/>
            <w:vAlign w:val="center"/>
          </w:tcPr>
          <w:p w14:paraId="399F6584" w14:textId="77777777" w:rsidR="008F0EBD" w:rsidRDefault="004E10A9">
            <w:pPr>
              <w:jc w:val="center"/>
              <w:rPr>
                <w:sz w:val="18"/>
                <w:szCs w:val="21"/>
              </w:rPr>
            </w:pPr>
            <w:r>
              <w:rPr>
                <w:sz w:val="18"/>
                <w:szCs w:val="21"/>
              </w:rPr>
              <w:t>5.3</w:t>
            </w:r>
          </w:p>
        </w:tc>
        <w:tc>
          <w:tcPr>
            <w:tcW w:w="502" w:type="pct"/>
            <w:vAlign w:val="center"/>
          </w:tcPr>
          <w:p w14:paraId="33064874" w14:textId="77777777" w:rsidR="008F0EBD" w:rsidRDefault="004E10A9">
            <w:pPr>
              <w:jc w:val="center"/>
              <w:rPr>
                <w:sz w:val="18"/>
                <w:szCs w:val="21"/>
              </w:rPr>
            </w:pPr>
            <w:r>
              <w:rPr>
                <w:sz w:val="18"/>
                <w:szCs w:val="21"/>
              </w:rPr>
              <w:t>0.3</w:t>
            </w:r>
          </w:p>
        </w:tc>
        <w:tc>
          <w:tcPr>
            <w:tcW w:w="335" w:type="pct"/>
            <w:vAlign w:val="center"/>
          </w:tcPr>
          <w:p w14:paraId="13165945" w14:textId="77777777" w:rsidR="008F0EBD" w:rsidRDefault="004E10A9">
            <w:pPr>
              <w:jc w:val="center"/>
              <w:rPr>
                <w:sz w:val="18"/>
                <w:szCs w:val="21"/>
              </w:rPr>
            </w:pPr>
            <w:r>
              <w:rPr>
                <w:sz w:val="18"/>
                <w:szCs w:val="21"/>
              </w:rPr>
              <w:t>3.143</w:t>
            </w:r>
          </w:p>
        </w:tc>
        <w:tc>
          <w:tcPr>
            <w:tcW w:w="502" w:type="pct"/>
            <w:vAlign w:val="center"/>
          </w:tcPr>
          <w:p w14:paraId="5B6B5859" w14:textId="77777777" w:rsidR="008F0EBD" w:rsidRDefault="004E10A9">
            <w:pPr>
              <w:jc w:val="center"/>
              <w:rPr>
                <w:sz w:val="18"/>
                <w:szCs w:val="21"/>
              </w:rPr>
            </w:pPr>
            <w:r>
              <w:rPr>
                <w:sz w:val="18"/>
                <w:szCs w:val="21"/>
              </w:rPr>
              <w:t>0.9</w:t>
            </w:r>
          </w:p>
        </w:tc>
        <w:tc>
          <w:tcPr>
            <w:tcW w:w="502" w:type="pct"/>
            <w:vAlign w:val="center"/>
          </w:tcPr>
          <w:p w14:paraId="40293595" w14:textId="77777777" w:rsidR="008F0EBD" w:rsidRDefault="004E10A9">
            <w:pPr>
              <w:jc w:val="center"/>
              <w:rPr>
                <w:sz w:val="18"/>
                <w:szCs w:val="21"/>
              </w:rPr>
            </w:pPr>
            <w:r>
              <w:rPr>
                <w:sz w:val="18"/>
                <w:szCs w:val="21"/>
              </w:rPr>
              <w:t>3.4</w:t>
            </w:r>
          </w:p>
        </w:tc>
      </w:tr>
      <w:tr w:rsidR="008F0EBD" w14:paraId="5882F6CA" w14:textId="77777777">
        <w:trPr>
          <w:trHeight w:val="410"/>
          <w:jc w:val="center"/>
        </w:trPr>
        <w:tc>
          <w:tcPr>
            <w:tcW w:w="433" w:type="pct"/>
            <w:vMerge w:val="restart"/>
            <w:vAlign w:val="center"/>
          </w:tcPr>
          <w:p w14:paraId="08DD9DDA" w14:textId="77777777" w:rsidR="008F0EBD" w:rsidRDefault="004E10A9">
            <w:pPr>
              <w:jc w:val="center"/>
              <w:rPr>
                <w:sz w:val="18"/>
                <w:szCs w:val="21"/>
              </w:rPr>
            </w:pPr>
            <w:r>
              <w:rPr>
                <w:rFonts w:hint="eastAsia"/>
                <w:sz w:val="18"/>
                <w:szCs w:val="21"/>
              </w:rPr>
              <w:t>氧氟沙星</w:t>
            </w:r>
          </w:p>
        </w:tc>
        <w:tc>
          <w:tcPr>
            <w:tcW w:w="214" w:type="pct"/>
            <w:vAlign w:val="center"/>
          </w:tcPr>
          <w:p w14:paraId="38FD78C1" w14:textId="77777777" w:rsidR="008F0EBD" w:rsidRDefault="004E10A9">
            <w:pPr>
              <w:jc w:val="center"/>
              <w:rPr>
                <w:sz w:val="18"/>
                <w:szCs w:val="21"/>
              </w:rPr>
            </w:pPr>
            <w:r>
              <w:rPr>
                <w:sz w:val="18"/>
                <w:szCs w:val="21"/>
              </w:rPr>
              <w:t>1</w:t>
            </w:r>
          </w:p>
        </w:tc>
        <w:tc>
          <w:tcPr>
            <w:tcW w:w="287" w:type="pct"/>
            <w:vAlign w:val="center"/>
          </w:tcPr>
          <w:p w14:paraId="6F0E65AB" w14:textId="77777777" w:rsidR="008F0EBD" w:rsidRDefault="004E10A9">
            <w:pPr>
              <w:jc w:val="center"/>
              <w:rPr>
                <w:sz w:val="18"/>
                <w:szCs w:val="21"/>
              </w:rPr>
            </w:pPr>
            <w:r>
              <w:rPr>
                <w:sz w:val="18"/>
                <w:szCs w:val="21"/>
              </w:rPr>
              <w:t>3.3</w:t>
            </w:r>
          </w:p>
        </w:tc>
        <w:tc>
          <w:tcPr>
            <w:tcW w:w="287" w:type="pct"/>
            <w:vAlign w:val="center"/>
          </w:tcPr>
          <w:p w14:paraId="165F3DFF" w14:textId="77777777" w:rsidR="008F0EBD" w:rsidRDefault="004E10A9">
            <w:pPr>
              <w:jc w:val="center"/>
              <w:rPr>
                <w:sz w:val="18"/>
                <w:szCs w:val="21"/>
              </w:rPr>
            </w:pPr>
            <w:r>
              <w:rPr>
                <w:sz w:val="18"/>
                <w:szCs w:val="21"/>
              </w:rPr>
              <w:t>4.6</w:t>
            </w:r>
          </w:p>
        </w:tc>
        <w:tc>
          <w:tcPr>
            <w:tcW w:w="287" w:type="pct"/>
            <w:vAlign w:val="center"/>
          </w:tcPr>
          <w:p w14:paraId="5EDA1043" w14:textId="77777777" w:rsidR="008F0EBD" w:rsidRDefault="004E10A9">
            <w:pPr>
              <w:jc w:val="center"/>
              <w:rPr>
                <w:sz w:val="18"/>
                <w:szCs w:val="21"/>
              </w:rPr>
            </w:pPr>
            <w:r>
              <w:rPr>
                <w:sz w:val="18"/>
                <w:szCs w:val="21"/>
              </w:rPr>
              <w:t>4.4</w:t>
            </w:r>
          </w:p>
        </w:tc>
        <w:tc>
          <w:tcPr>
            <w:tcW w:w="287" w:type="pct"/>
            <w:vAlign w:val="center"/>
          </w:tcPr>
          <w:p w14:paraId="6EAED61E" w14:textId="77777777" w:rsidR="008F0EBD" w:rsidRDefault="004E10A9">
            <w:pPr>
              <w:jc w:val="center"/>
              <w:rPr>
                <w:sz w:val="18"/>
                <w:szCs w:val="21"/>
              </w:rPr>
            </w:pPr>
            <w:r>
              <w:rPr>
                <w:sz w:val="18"/>
                <w:szCs w:val="21"/>
              </w:rPr>
              <w:t>4.3</w:t>
            </w:r>
          </w:p>
        </w:tc>
        <w:tc>
          <w:tcPr>
            <w:tcW w:w="287" w:type="pct"/>
            <w:vAlign w:val="center"/>
          </w:tcPr>
          <w:p w14:paraId="44593FCC" w14:textId="77777777" w:rsidR="008F0EBD" w:rsidRDefault="004E10A9">
            <w:pPr>
              <w:jc w:val="center"/>
              <w:rPr>
                <w:sz w:val="18"/>
                <w:szCs w:val="21"/>
              </w:rPr>
            </w:pPr>
            <w:r>
              <w:rPr>
                <w:sz w:val="18"/>
                <w:szCs w:val="21"/>
              </w:rPr>
              <w:t>4.4</w:t>
            </w:r>
          </w:p>
        </w:tc>
        <w:tc>
          <w:tcPr>
            <w:tcW w:w="287" w:type="pct"/>
            <w:vAlign w:val="center"/>
          </w:tcPr>
          <w:p w14:paraId="2EF15B8A" w14:textId="77777777" w:rsidR="008F0EBD" w:rsidRDefault="004E10A9">
            <w:pPr>
              <w:jc w:val="center"/>
              <w:rPr>
                <w:sz w:val="18"/>
                <w:szCs w:val="21"/>
              </w:rPr>
            </w:pPr>
            <w:r>
              <w:rPr>
                <w:sz w:val="18"/>
                <w:szCs w:val="21"/>
              </w:rPr>
              <w:t>3.4</w:t>
            </w:r>
          </w:p>
        </w:tc>
        <w:tc>
          <w:tcPr>
            <w:tcW w:w="287" w:type="pct"/>
            <w:vAlign w:val="center"/>
          </w:tcPr>
          <w:p w14:paraId="7C517C38" w14:textId="77777777" w:rsidR="008F0EBD" w:rsidRDefault="004E10A9">
            <w:pPr>
              <w:jc w:val="center"/>
              <w:rPr>
                <w:sz w:val="18"/>
                <w:szCs w:val="21"/>
              </w:rPr>
            </w:pPr>
            <w:r>
              <w:rPr>
                <w:sz w:val="18"/>
                <w:szCs w:val="21"/>
              </w:rPr>
              <w:t>4.4</w:t>
            </w:r>
          </w:p>
        </w:tc>
        <w:tc>
          <w:tcPr>
            <w:tcW w:w="502" w:type="pct"/>
            <w:vAlign w:val="center"/>
          </w:tcPr>
          <w:p w14:paraId="5D176E4C" w14:textId="77777777" w:rsidR="008F0EBD" w:rsidRDefault="004E10A9">
            <w:pPr>
              <w:jc w:val="center"/>
              <w:rPr>
                <w:sz w:val="18"/>
                <w:szCs w:val="21"/>
              </w:rPr>
            </w:pPr>
            <w:r>
              <w:rPr>
                <w:sz w:val="18"/>
                <w:szCs w:val="21"/>
              </w:rPr>
              <w:t>4.1</w:t>
            </w:r>
          </w:p>
        </w:tc>
        <w:tc>
          <w:tcPr>
            <w:tcW w:w="502" w:type="pct"/>
            <w:vAlign w:val="center"/>
          </w:tcPr>
          <w:p w14:paraId="66EF407C" w14:textId="77777777" w:rsidR="008F0EBD" w:rsidRDefault="004E10A9">
            <w:pPr>
              <w:jc w:val="center"/>
              <w:rPr>
                <w:sz w:val="18"/>
                <w:szCs w:val="21"/>
              </w:rPr>
            </w:pPr>
            <w:r>
              <w:rPr>
                <w:sz w:val="18"/>
                <w:szCs w:val="21"/>
              </w:rPr>
              <w:t>0.5</w:t>
            </w:r>
          </w:p>
        </w:tc>
        <w:tc>
          <w:tcPr>
            <w:tcW w:w="335" w:type="pct"/>
            <w:vAlign w:val="center"/>
          </w:tcPr>
          <w:p w14:paraId="0389BDF3" w14:textId="77777777" w:rsidR="008F0EBD" w:rsidRDefault="004E10A9">
            <w:pPr>
              <w:jc w:val="center"/>
              <w:rPr>
                <w:sz w:val="18"/>
                <w:szCs w:val="21"/>
              </w:rPr>
            </w:pPr>
            <w:r>
              <w:rPr>
                <w:sz w:val="18"/>
                <w:szCs w:val="21"/>
              </w:rPr>
              <w:t>3.143</w:t>
            </w:r>
          </w:p>
        </w:tc>
        <w:tc>
          <w:tcPr>
            <w:tcW w:w="502" w:type="pct"/>
            <w:vAlign w:val="center"/>
          </w:tcPr>
          <w:p w14:paraId="5648D224" w14:textId="77777777" w:rsidR="008F0EBD" w:rsidRDefault="004E10A9">
            <w:pPr>
              <w:jc w:val="center"/>
              <w:rPr>
                <w:sz w:val="18"/>
                <w:szCs w:val="21"/>
              </w:rPr>
            </w:pPr>
            <w:r>
              <w:rPr>
                <w:sz w:val="18"/>
                <w:szCs w:val="21"/>
              </w:rPr>
              <w:t>1.7</w:t>
            </w:r>
          </w:p>
        </w:tc>
        <w:tc>
          <w:tcPr>
            <w:tcW w:w="502" w:type="pct"/>
            <w:vAlign w:val="center"/>
          </w:tcPr>
          <w:p w14:paraId="42B29821" w14:textId="77777777" w:rsidR="008F0EBD" w:rsidRDefault="004E10A9">
            <w:pPr>
              <w:jc w:val="center"/>
              <w:rPr>
                <w:sz w:val="18"/>
                <w:szCs w:val="21"/>
              </w:rPr>
            </w:pPr>
            <w:r>
              <w:rPr>
                <w:sz w:val="18"/>
                <w:szCs w:val="21"/>
              </w:rPr>
              <w:t>6.8</w:t>
            </w:r>
          </w:p>
        </w:tc>
      </w:tr>
      <w:tr w:rsidR="008F0EBD" w14:paraId="6B10456C" w14:textId="77777777">
        <w:trPr>
          <w:trHeight w:val="410"/>
          <w:jc w:val="center"/>
        </w:trPr>
        <w:tc>
          <w:tcPr>
            <w:tcW w:w="433" w:type="pct"/>
            <w:vMerge/>
            <w:vAlign w:val="center"/>
          </w:tcPr>
          <w:p w14:paraId="33428431" w14:textId="77777777" w:rsidR="008F0EBD" w:rsidRDefault="008F0EBD">
            <w:pPr>
              <w:jc w:val="center"/>
              <w:rPr>
                <w:sz w:val="18"/>
                <w:szCs w:val="21"/>
              </w:rPr>
            </w:pPr>
          </w:p>
        </w:tc>
        <w:tc>
          <w:tcPr>
            <w:tcW w:w="214" w:type="pct"/>
            <w:vAlign w:val="center"/>
          </w:tcPr>
          <w:p w14:paraId="19D6195B" w14:textId="77777777" w:rsidR="008F0EBD" w:rsidRDefault="004E10A9">
            <w:pPr>
              <w:jc w:val="center"/>
              <w:rPr>
                <w:sz w:val="18"/>
                <w:szCs w:val="21"/>
              </w:rPr>
            </w:pPr>
            <w:r>
              <w:rPr>
                <w:sz w:val="18"/>
                <w:szCs w:val="21"/>
              </w:rPr>
              <w:t>2</w:t>
            </w:r>
          </w:p>
        </w:tc>
        <w:tc>
          <w:tcPr>
            <w:tcW w:w="287" w:type="pct"/>
            <w:vAlign w:val="center"/>
          </w:tcPr>
          <w:p w14:paraId="45976B76" w14:textId="77777777" w:rsidR="008F0EBD" w:rsidRDefault="004E10A9">
            <w:pPr>
              <w:jc w:val="center"/>
              <w:rPr>
                <w:sz w:val="18"/>
                <w:szCs w:val="21"/>
              </w:rPr>
            </w:pPr>
            <w:r>
              <w:rPr>
                <w:sz w:val="18"/>
                <w:szCs w:val="21"/>
              </w:rPr>
              <w:t>5.2</w:t>
            </w:r>
          </w:p>
        </w:tc>
        <w:tc>
          <w:tcPr>
            <w:tcW w:w="287" w:type="pct"/>
            <w:vAlign w:val="center"/>
          </w:tcPr>
          <w:p w14:paraId="5D025892" w14:textId="77777777" w:rsidR="008F0EBD" w:rsidRDefault="004E10A9">
            <w:pPr>
              <w:jc w:val="center"/>
              <w:rPr>
                <w:sz w:val="18"/>
                <w:szCs w:val="21"/>
              </w:rPr>
            </w:pPr>
            <w:r>
              <w:rPr>
                <w:sz w:val="18"/>
                <w:szCs w:val="21"/>
              </w:rPr>
              <w:t>5.1</w:t>
            </w:r>
          </w:p>
        </w:tc>
        <w:tc>
          <w:tcPr>
            <w:tcW w:w="287" w:type="pct"/>
            <w:vAlign w:val="center"/>
          </w:tcPr>
          <w:p w14:paraId="3E0CB68D" w14:textId="77777777" w:rsidR="008F0EBD" w:rsidRDefault="004E10A9">
            <w:pPr>
              <w:jc w:val="center"/>
              <w:rPr>
                <w:sz w:val="18"/>
                <w:szCs w:val="21"/>
              </w:rPr>
            </w:pPr>
            <w:r>
              <w:rPr>
                <w:sz w:val="18"/>
                <w:szCs w:val="21"/>
              </w:rPr>
              <w:t>5.1</w:t>
            </w:r>
          </w:p>
        </w:tc>
        <w:tc>
          <w:tcPr>
            <w:tcW w:w="287" w:type="pct"/>
            <w:vAlign w:val="center"/>
          </w:tcPr>
          <w:p w14:paraId="08C40D14" w14:textId="77777777" w:rsidR="008F0EBD" w:rsidRDefault="004E10A9">
            <w:pPr>
              <w:jc w:val="center"/>
              <w:rPr>
                <w:sz w:val="18"/>
                <w:szCs w:val="21"/>
              </w:rPr>
            </w:pPr>
            <w:r>
              <w:rPr>
                <w:sz w:val="18"/>
                <w:szCs w:val="21"/>
              </w:rPr>
              <w:t>5.3</w:t>
            </w:r>
          </w:p>
        </w:tc>
        <w:tc>
          <w:tcPr>
            <w:tcW w:w="287" w:type="pct"/>
            <w:vAlign w:val="center"/>
          </w:tcPr>
          <w:p w14:paraId="6436612D"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153ADBEF" w14:textId="77777777" w:rsidR="008F0EBD" w:rsidRDefault="004E10A9">
            <w:pPr>
              <w:jc w:val="center"/>
              <w:rPr>
                <w:sz w:val="18"/>
                <w:szCs w:val="21"/>
              </w:rPr>
            </w:pPr>
            <w:r>
              <w:rPr>
                <w:sz w:val="18"/>
                <w:szCs w:val="21"/>
              </w:rPr>
              <w:t>5.7</w:t>
            </w:r>
          </w:p>
        </w:tc>
        <w:tc>
          <w:tcPr>
            <w:tcW w:w="287" w:type="pct"/>
            <w:vAlign w:val="center"/>
          </w:tcPr>
          <w:p w14:paraId="0E141879" w14:textId="77777777" w:rsidR="008F0EBD" w:rsidRDefault="004E10A9">
            <w:pPr>
              <w:jc w:val="center"/>
              <w:rPr>
                <w:sz w:val="18"/>
                <w:szCs w:val="21"/>
              </w:rPr>
            </w:pPr>
            <w:r>
              <w:rPr>
                <w:sz w:val="18"/>
                <w:szCs w:val="21"/>
              </w:rPr>
              <w:t>5.4</w:t>
            </w:r>
          </w:p>
        </w:tc>
        <w:tc>
          <w:tcPr>
            <w:tcW w:w="502" w:type="pct"/>
            <w:vAlign w:val="center"/>
          </w:tcPr>
          <w:p w14:paraId="33FB99B9" w14:textId="77777777" w:rsidR="008F0EBD" w:rsidRDefault="004E10A9">
            <w:pPr>
              <w:jc w:val="center"/>
              <w:rPr>
                <w:sz w:val="18"/>
                <w:szCs w:val="21"/>
              </w:rPr>
            </w:pPr>
            <w:r>
              <w:rPr>
                <w:sz w:val="18"/>
                <w:szCs w:val="21"/>
              </w:rPr>
              <w:t>5.3</w:t>
            </w:r>
          </w:p>
        </w:tc>
        <w:tc>
          <w:tcPr>
            <w:tcW w:w="502" w:type="pct"/>
            <w:vAlign w:val="center"/>
          </w:tcPr>
          <w:p w14:paraId="564517C9" w14:textId="77777777" w:rsidR="008F0EBD" w:rsidRDefault="004E10A9">
            <w:pPr>
              <w:jc w:val="center"/>
              <w:rPr>
                <w:sz w:val="18"/>
                <w:szCs w:val="21"/>
              </w:rPr>
            </w:pPr>
            <w:r>
              <w:rPr>
                <w:sz w:val="18"/>
                <w:szCs w:val="21"/>
              </w:rPr>
              <w:t>0.22</w:t>
            </w:r>
          </w:p>
        </w:tc>
        <w:tc>
          <w:tcPr>
            <w:tcW w:w="335" w:type="pct"/>
            <w:vAlign w:val="center"/>
          </w:tcPr>
          <w:p w14:paraId="33AE6219" w14:textId="77777777" w:rsidR="008F0EBD" w:rsidRDefault="004E10A9">
            <w:pPr>
              <w:jc w:val="center"/>
              <w:rPr>
                <w:sz w:val="18"/>
                <w:szCs w:val="21"/>
              </w:rPr>
            </w:pPr>
            <w:r>
              <w:rPr>
                <w:sz w:val="18"/>
                <w:szCs w:val="21"/>
              </w:rPr>
              <w:t>3.143</w:t>
            </w:r>
          </w:p>
        </w:tc>
        <w:tc>
          <w:tcPr>
            <w:tcW w:w="502" w:type="pct"/>
            <w:vAlign w:val="center"/>
          </w:tcPr>
          <w:p w14:paraId="43F61806" w14:textId="77777777" w:rsidR="008F0EBD" w:rsidRDefault="004E10A9">
            <w:pPr>
              <w:jc w:val="center"/>
              <w:rPr>
                <w:sz w:val="18"/>
                <w:szCs w:val="21"/>
              </w:rPr>
            </w:pPr>
            <w:r>
              <w:rPr>
                <w:sz w:val="18"/>
                <w:szCs w:val="21"/>
              </w:rPr>
              <w:t>0.7</w:t>
            </w:r>
          </w:p>
        </w:tc>
        <w:tc>
          <w:tcPr>
            <w:tcW w:w="502" w:type="pct"/>
            <w:vAlign w:val="center"/>
          </w:tcPr>
          <w:p w14:paraId="530467D5" w14:textId="77777777" w:rsidR="008F0EBD" w:rsidRDefault="004E10A9">
            <w:pPr>
              <w:jc w:val="center"/>
              <w:rPr>
                <w:sz w:val="18"/>
                <w:szCs w:val="21"/>
              </w:rPr>
            </w:pPr>
            <w:r>
              <w:rPr>
                <w:sz w:val="18"/>
                <w:szCs w:val="21"/>
              </w:rPr>
              <w:t>2.8</w:t>
            </w:r>
          </w:p>
        </w:tc>
      </w:tr>
      <w:tr w:rsidR="008F0EBD" w14:paraId="7EE9B93B" w14:textId="77777777">
        <w:trPr>
          <w:trHeight w:val="410"/>
          <w:jc w:val="center"/>
        </w:trPr>
        <w:tc>
          <w:tcPr>
            <w:tcW w:w="433" w:type="pct"/>
            <w:vMerge/>
            <w:vAlign w:val="center"/>
          </w:tcPr>
          <w:p w14:paraId="6A44216A" w14:textId="77777777" w:rsidR="008F0EBD" w:rsidRDefault="008F0EBD">
            <w:pPr>
              <w:jc w:val="center"/>
              <w:rPr>
                <w:sz w:val="18"/>
                <w:szCs w:val="21"/>
              </w:rPr>
            </w:pPr>
          </w:p>
        </w:tc>
        <w:tc>
          <w:tcPr>
            <w:tcW w:w="214" w:type="pct"/>
            <w:vAlign w:val="center"/>
          </w:tcPr>
          <w:p w14:paraId="52C2CFF9" w14:textId="77777777" w:rsidR="008F0EBD" w:rsidRDefault="004E10A9">
            <w:pPr>
              <w:jc w:val="center"/>
              <w:rPr>
                <w:sz w:val="18"/>
                <w:szCs w:val="21"/>
              </w:rPr>
            </w:pPr>
            <w:r>
              <w:rPr>
                <w:sz w:val="18"/>
                <w:szCs w:val="21"/>
              </w:rPr>
              <w:t>3</w:t>
            </w:r>
          </w:p>
        </w:tc>
        <w:tc>
          <w:tcPr>
            <w:tcW w:w="287" w:type="pct"/>
            <w:vAlign w:val="center"/>
          </w:tcPr>
          <w:p w14:paraId="16B175F3"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3106B3BC" w14:textId="77777777" w:rsidR="008F0EBD" w:rsidRDefault="004E10A9">
            <w:pPr>
              <w:jc w:val="center"/>
              <w:rPr>
                <w:sz w:val="18"/>
                <w:szCs w:val="21"/>
              </w:rPr>
            </w:pPr>
            <w:r>
              <w:rPr>
                <w:sz w:val="18"/>
                <w:szCs w:val="21"/>
              </w:rPr>
              <w:t>5.2</w:t>
            </w:r>
          </w:p>
        </w:tc>
        <w:tc>
          <w:tcPr>
            <w:tcW w:w="287" w:type="pct"/>
            <w:vAlign w:val="center"/>
          </w:tcPr>
          <w:p w14:paraId="6929FF92" w14:textId="77777777" w:rsidR="008F0EBD" w:rsidRDefault="004E10A9">
            <w:pPr>
              <w:jc w:val="center"/>
              <w:rPr>
                <w:sz w:val="18"/>
                <w:szCs w:val="21"/>
              </w:rPr>
            </w:pPr>
            <w:r>
              <w:rPr>
                <w:sz w:val="18"/>
                <w:szCs w:val="21"/>
              </w:rPr>
              <w:t>5.4</w:t>
            </w:r>
          </w:p>
        </w:tc>
        <w:tc>
          <w:tcPr>
            <w:tcW w:w="287" w:type="pct"/>
            <w:vAlign w:val="center"/>
          </w:tcPr>
          <w:p w14:paraId="0B3E80CC" w14:textId="77777777" w:rsidR="008F0EBD" w:rsidRDefault="004E10A9">
            <w:pPr>
              <w:jc w:val="center"/>
              <w:rPr>
                <w:sz w:val="18"/>
                <w:szCs w:val="21"/>
              </w:rPr>
            </w:pPr>
            <w:r>
              <w:rPr>
                <w:sz w:val="18"/>
                <w:szCs w:val="21"/>
              </w:rPr>
              <w:t>5.2</w:t>
            </w:r>
          </w:p>
        </w:tc>
        <w:tc>
          <w:tcPr>
            <w:tcW w:w="287" w:type="pct"/>
            <w:vAlign w:val="center"/>
          </w:tcPr>
          <w:p w14:paraId="77DFD624"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61272095" w14:textId="77777777" w:rsidR="008F0EBD" w:rsidRDefault="004E10A9">
            <w:pPr>
              <w:jc w:val="center"/>
              <w:rPr>
                <w:sz w:val="18"/>
                <w:szCs w:val="21"/>
              </w:rPr>
            </w:pPr>
            <w:r>
              <w:rPr>
                <w:sz w:val="18"/>
                <w:szCs w:val="21"/>
              </w:rPr>
              <w:t>5.3</w:t>
            </w:r>
          </w:p>
        </w:tc>
        <w:tc>
          <w:tcPr>
            <w:tcW w:w="287" w:type="pct"/>
            <w:vAlign w:val="center"/>
          </w:tcPr>
          <w:p w14:paraId="3519D78F" w14:textId="77777777" w:rsidR="008F0EBD" w:rsidRDefault="004E10A9">
            <w:pPr>
              <w:jc w:val="center"/>
              <w:rPr>
                <w:sz w:val="18"/>
                <w:szCs w:val="21"/>
              </w:rPr>
            </w:pPr>
            <w:r>
              <w:rPr>
                <w:sz w:val="18"/>
                <w:szCs w:val="21"/>
              </w:rPr>
              <w:t>5.4</w:t>
            </w:r>
          </w:p>
        </w:tc>
        <w:tc>
          <w:tcPr>
            <w:tcW w:w="502" w:type="pct"/>
            <w:vAlign w:val="center"/>
          </w:tcPr>
          <w:p w14:paraId="3B6F6436" w14:textId="77777777" w:rsidR="008F0EBD" w:rsidRDefault="004E10A9">
            <w:pPr>
              <w:jc w:val="center"/>
              <w:rPr>
                <w:sz w:val="18"/>
                <w:szCs w:val="21"/>
              </w:rPr>
            </w:pPr>
            <w:r>
              <w:rPr>
                <w:sz w:val="18"/>
                <w:szCs w:val="21"/>
              </w:rPr>
              <w:t>5.1</w:t>
            </w:r>
          </w:p>
        </w:tc>
        <w:tc>
          <w:tcPr>
            <w:tcW w:w="502" w:type="pct"/>
            <w:vAlign w:val="center"/>
          </w:tcPr>
          <w:p w14:paraId="3B644E99" w14:textId="77777777" w:rsidR="008F0EBD" w:rsidRDefault="004E10A9">
            <w:pPr>
              <w:jc w:val="center"/>
              <w:rPr>
                <w:sz w:val="18"/>
                <w:szCs w:val="21"/>
              </w:rPr>
            </w:pPr>
            <w:r>
              <w:rPr>
                <w:sz w:val="18"/>
                <w:szCs w:val="21"/>
              </w:rPr>
              <w:t>0.2</w:t>
            </w:r>
          </w:p>
        </w:tc>
        <w:tc>
          <w:tcPr>
            <w:tcW w:w="335" w:type="pct"/>
            <w:vAlign w:val="center"/>
          </w:tcPr>
          <w:p w14:paraId="12281B67" w14:textId="77777777" w:rsidR="008F0EBD" w:rsidRDefault="004E10A9">
            <w:pPr>
              <w:jc w:val="center"/>
              <w:rPr>
                <w:sz w:val="18"/>
                <w:szCs w:val="21"/>
              </w:rPr>
            </w:pPr>
            <w:r>
              <w:rPr>
                <w:sz w:val="18"/>
                <w:szCs w:val="21"/>
              </w:rPr>
              <w:t>3.143</w:t>
            </w:r>
          </w:p>
        </w:tc>
        <w:tc>
          <w:tcPr>
            <w:tcW w:w="502" w:type="pct"/>
            <w:vAlign w:val="center"/>
          </w:tcPr>
          <w:p w14:paraId="27AFED66" w14:textId="77777777" w:rsidR="008F0EBD" w:rsidRDefault="004E10A9">
            <w:pPr>
              <w:jc w:val="center"/>
              <w:rPr>
                <w:sz w:val="18"/>
                <w:szCs w:val="21"/>
              </w:rPr>
            </w:pPr>
            <w:r>
              <w:rPr>
                <w:sz w:val="18"/>
                <w:szCs w:val="21"/>
              </w:rPr>
              <w:t>0.5</w:t>
            </w:r>
          </w:p>
        </w:tc>
        <w:tc>
          <w:tcPr>
            <w:tcW w:w="502" w:type="pct"/>
            <w:vAlign w:val="center"/>
          </w:tcPr>
          <w:p w14:paraId="233337A0" w14:textId="77777777" w:rsidR="008F0EBD" w:rsidRDefault="004E10A9">
            <w:pPr>
              <w:jc w:val="center"/>
              <w:rPr>
                <w:sz w:val="18"/>
                <w:szCs w:val="21"/>
              </w:rPr>
            </w:pPr>
            <w:r>
              <w:rPr>
                <w:sz w:val="18"/>
                <w:szCs w:val="21"/>
              </w:rPr>
              <w:t>2.1</w:t>
            </w:r>
          </w:p>
        </w:tc>
      </w:tr>
      <w:tr w:rsidR="008F0EBD" w14:paraId="4FBC89E1" w14:textId="77777777">
        <w:trPr>
          <w:trHeight w:val="410"/>
          <w:jc w:val="center"/>
        </w:trPr>
        <w:tc>
          <w:tcPr>
            <w:tcW w:w="433" w:type="pct"/>
            <w:vMerge w:val="restart"/>
            <w:vAlign w:val="center"/>
          </w:tcPr>
          <w:p w14:paraId="677410E8" w14:textId="77777777" w:rsidR="008F0EBD" w:rsidRDefault="004E10A9">
            <w:pPr>
              <w:jc w:val="center"/>
              <w:rPr>
                <w:sz w:val="18"/>
                <w:szCs w:val="21"/>
              </w:rPr>
            </w:pPr>
            <w:r>
              <w:rPr>
                <w:rFonts w:hint="eastAsia"/>
                <w:sz w:val="18"/>
                <w:szCs w:val="21"/>
              </w:rPr>
              <w:t>恩诺沙</w:t>
            </w:r>
            <w:r>
              <w:rPr>
                <w:rFonts w:hint="eastAsia"/>
                <w:sz w:val="18"/>
                <w:szCs w:val="21"/>
              </w:rPr>
              <w:lastRenderedPageBreak/>
              <w:t>星</w:t>
            </w:r>
          </w:p>
        </w:tc>
        <w:tc>
          <w:tcPr>
            <w:tcW w:w="214" w:type="pct"/>
            <w:vAlign w:val="center"/>
          </w:tcPr>
          <w:p w14:paraId="6AB97383" w14:textId="77777777" w:rsidR="008F0EBD" w:rsidRDefault="004E10A9">
            <w:pPr>
              <w:jc w:val="center"/>
              <w:rPr>
                <w:sz w:val="18"/>
                <w:szCs w:val="21"/>
              </w:rPr>
            </w:pPr>
            <w:r>
              <w:rPr>
                <w:sz w:val="18"/>
                <w:szCs w:val="21"/>
              </w:rPr>
              <w:lastRenderedPageBreak/>
              <w:t>1</w:t>
            </w:r>
          </w:p>
        </w:tc>
        <w:tc>
          <w:tcPr>
            <w:tcW w:w="287" w:type="pct"/>
            <w:vAlign w:val="center"/>
          </w:tcPr>
          <w:p w14:paraId="6791639F" w14:textId="77777777" w:rsidR="008F0EBD" w:rsidRDefault="004E10A9">
            <w:pPr>
              <w:jc w:val="center"/>
              <w:rPr>
                <w:sz w:val="18"/>
                <w:szCs w:val="21"/>
              </w:rPr>
            </w:pPr>
            <w:r>
              <w:rPr>
                <w:sz w:val="18"/>
                <w:szCs w:val="21"/>
              </w:rPr>
              <w:t>4.2</w:t>
            </w:r>
          </w:p>
        </w:tc>
        <w:tc>
          <w:tcPr>
            <w:tcW w:w="287" w:type="pct"/>
            <w:vAlign w:val="center"/>
          </w:tcPr>
          <w:p w14:paraId="4FA7AE57"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6ED828CD" w14:textId="77777777" w:rsidR="008F0EBD" w:rsidRDefault="004E10A9">
            <w:pPr>
              <w:jc w:val="center"/>
              <w:rPr>
                <w:sz w:val="18"/>
                <w:szCs w:val="21"/>
              </w:rPr>
            </w:pPr>
            <w:r>
              <w:rPr>
                <w:sz w:val="18"/>
                <w:szCs w:val="21"/>
              </w:rPr>
              <w:t>3.3</w:t>
            </w:r>
          </w:p>
        </w:tc>
        <w:tc>
          <w:tcPr>
            <w:tcW w:w="287" w:type="pct"/>
            <w:vAlign w:val="center"/>
          </w:tcPr>
          <w:p w14:paraId="75A24192"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6CBA7D0A" w14:textId="77777777" w:rsidR="008F0EBD" w:rsidRDefault="004E10A9">
            <w:pPr>
              <w:jc w:val="center"/>
              <w:rPr>
                <w:sz w:val="18"/>
                <w:szCs w:val="21"/>
              </w:rPr>
            </w:pPr>
            <w:r>
              <w:rPr>
                <w:sz w:val="18"/>
                <w:szCs w:val="21"/>
              </w:rPr>
              <w:t>4.3</w:t>
            </w:r>
          </w:p>
        </w:tc>
        <w:tc>
          <w:tcPr>
            <w:tcW w:w="287" w:type="pct"/>
            <w:vAlign w:val="center"/>
          </w:tcPr>
          <w:p w14:paraId="495BE457" w14:textId="77777777" w:rsidR="008F0EBD" w:rsidRDefault="004E10A9">
            <w:pPr>
              <w:jc w:val="center"/>
              <w:rPr>
                <w:sz w:val="18"/>
                <w:szCs w:val="21"/>
              </w:rPr>
            </w:pPr>
            <w:r>
              <w:rPr>
                <w:sz w:val="18"/>
                <w:szCs w:val="21"/>
              </w:rPr>
              <w:t>3.9</w:t>
            </w:r>
          </w:p>
        </w:tc>
        <w:tc>
          <w:tcPr>
            <w:tcW w:w="287" w:type="pct"/>
            <w:vAlign w:val="center"/>
          </w:tcPr>
          <w:p w14:paraId="6553B33F" w14:textId="77777777" w:rsidR="008F0EBD" w:rsidRDefault="004E10A9">
            <w:pPr>
              <w:jc w:val="center"/>
              <w:rPr>
                <w:sz w:val="18"/>
                <w:szCs w:val="21"/>
              </w:rPr>
            </w:pPr>
            <w:r>
              <w:rPr>
                <w:sz w:val="18"/>
                <w:szCs w:val="21"/>
              </w:rPr>
              <w:t>4.2</w:t>
            </w:r>
          </w:p>
        </w:tc>
        <w:tc>
          <w:tcPr>
            <w:tcW w:w="502" w:type="pct"/>
            <w:vAlign w:val="center"/>
          </w:tcPr>
          <w:p w14:paraId="57106954" w14:textId="77777777" w:rsidR="008F0EBD" w:rsidRDefault="004E10A9">
            <w:pPr>
              <w:jc w:val="center"/>
              <w:rPr>
                <w:sz w:val="18"/>
                <w:szCs w:val="21"/>
              </w:rPr>
            </w:pPr>
            <w:r>
              <w:rPr>
                <w:sz w:val="18"/>
                <w:szCs w:val="21"/>
              </w:rPr>
              <w:t>4.3</w:t>
            </w:r>
          </w:p>
        </w:tc>
        <w:tc>
          <w:tcPr>
            <w:tcW w:w="502" w:type="pct"/>
            <w:vAlign w:val="center"/>
          </w:tcPr>
          <w:p w14:paraId="2BA59582" w14:textId="77777777" w:rsidR="008F0EBD" w:rsidRDefault="004E10A9">
            <w:pPr>
              <w:jc w:val="center"/>
              <w:rPr>
                <w:sz w:val="18"/>
                <w:szCs w:val="21"/>
              </w:rPr>
            </w:pPr>
            <w:r>
              <w:rPr>
                <w:sz w:val="18"/>
                <w:szCs w:val="21"/>
              </w:rPr>
              <w:t>0.6</w:t>
            </w:r>
          </w:p>
        </w:tc>
        <w:tc>
          <w:tcPr>
            <w:tcW w:w="335" w:type="pct"/>
            <w:vAlign w:val="center"/>
          </w:tcPr>
          <w:p w14:paraId="0A65557A" w14:textId="77777777" w:rsidR="008F0EBD" w:rsidRDefault="004E10A9">
            <w:pPr>
              <w:jc w:val="center"/>
              <w:rPr>
                <w:sz w:val="18"/>
                <w:szCs w:val="21"/>
              </w:rPr>
            </w:pPr>
            <w:r>
              <w:rPr>
                <w:sz w:val="18"/>
                <w:szCs w:val="21"/>
              </w:rPr>
              <w:t>3.143</w:t>
            </w:r>
          </w:p>
        </w:tc>
        <w:tc>
          <w:tcPr>
            <w:tcW w:w="502" w:type="pct"/>
            <w:vAlign w:val="center"/>
          </w:tcPr>
          <w:p w14:paraId="6C8CD41A" w14:textId="77777777" w:rsidR="008F0EBD" w:rsidRDefault="004E10A9">
            <w:pPr>
              <w:jc w:val="center"/>
              <w:rPr>
                <w:sz w:val="18"/>
                <w:szCs w:val="21"/>
              </w:rPr>
            </w:pPr>
            <w:r>
              <w:rPr>
                <w:sz w:val="18"/>
                <w:szCs w:val="21"/>
              </w:rPr>
              <w:t>1.9</w:t>
            </w:r>
          </w:p>
        </w:tc>
        <w:tc>
          <w:tcPr>
            <w:tcW w:w="502" w:type="pct"/>
            <w:vAlign w:val="center"/>
          </w:tcPr>
          <w:p w14:paraId="71B1DEC8" w14:textId="77777777" w:rsidR="008F0EBD" w:rsidRDefault="004E10A9">
            <w:pPr>
              <w:jc w:val="center"/>
              <w:rPr>
                <w:sz w:val="18"/>
                <w:szCs w:val="21"/>
              </w:rPr>
            </w:pPr>
            <w:r>
              <w:rPr>
                <w:sz w:val="18"/>
                <w:szCs w:val="21"/>
              </w:rPr>
              <w:t>7.6</w:t>
            </w:r>
          </w:p>
        </w:tc>
      </w:tr>
      <w:tr w:rsidR="008F0EBD" w14:paraId="78DD94BC" w14:textId="77777777">
        <w:trPr>
          <w:trHeight w:val="410"/>
          <w:jc w:val="center"/>
        </w:trPr>
        <w:tc>
          <w:tcPr>
            <w:tcW w:w="433" w:type="pct"/>
            <w:vMerge/>
            <w:vAlign w:val="center"/>
          </w:tcPr>
          <w:p w14:paraId="0F0253E2" w14:textId="77777777" w:rsidR="008F0EBD" w:rsidRDefault="008F0EBD">
            <w:pPr>
              <w:jc w:val="center"/>
              <w:rPr>
                <w:sz w:val="18"/>
                <w:szCs w:val="21"/>
              </w:rPr>
            </w:pPr>
          </w:p>
        </w:tc>
        <w:tc>
          <w:tcPr>
            <w:tcW w:w="214" w:type="pct"/>
            <w:vAlign w:val="center"/>
          </w:tcPr>
          <w:p w14:paraId="6758C217" w14:textId="77777777" w:rsidR="008F0EBD" w:rsidRDefault="004E10A9">
            <w:pPr>
              <w:jc w:val="center"/>
              <w:rPr>
                <w:sz w:val="18"/>
                <w:szCs w:val="21"/>
              </w:rPr>
            </w:pPr>
            <w:r>
              <w:rPr>
                <w:sz w:val="18"/>
                <w:szCs w:val="21"/>
              </w:rPr>
              <w:t>2</w:t>
            </w:r>
          </w:p>
        </w:tc>
        <w:tc>
          <w:tcPr>
            <w:tcW w:w="287" w:type="pct"/>
            <w:vAlign w:val="center"/>
          </w:tcPr>
          <w:p w14:paraId="531AE703" w14:textId="77777777" w:rsidR="008F0EBD" w:rsidRDefault="004E10A9">
            <w:pPr>
              <w:jc w:val="center"/>
              <w:rPr>
                <w:sz w:val="18"/>
                <w:szCs w:val="21"/>
              </w:rPr>
            </w:pPr>
            <w:r>
              <w:rPr>
                <w:sz w:val="18"/>
                <w:szCs w:val="21"/>
              </w:rPr>
              <w:t>4.9</w:t>
            </w:r>
          </w:p>
        </w:tc>
        <w:tc>
          <w:tcPr>
            <w:tcW w:w="287" w:type="pct"/>
            <w:vAlign w:val="center"/>
          </w:tcPr>
          <w:p w14:paraId="4A1D4531" w14:textId="77777777" w:rsidR="008F0EBD" w:rsidRDefault="004E10A9">
            <w:pPr>
              <w:jc w:val="center"/>
              <w:rPr>
                <w:sz w:val="18"/>
                <w:szCs w:val="21"/>
              </w:rPr>
            </w:pPr>
            <w:r>
              <w:rPr>
                <w:sz w:val="18"/>
                <w:szCs w:val="21"/>
              </w:rPr>
              <w:t>4.9</w:t>
            </w:r>
          </w:p>
        </w:tc>
        <w:tc>
          <w:tcPr>
            <w:tcW w:w="287" w:type="pct"/>
            <w:vAlign w:val="center"/>
          </w:tcPr>
          <w:p w14:paraId="5FF4403E" w14:textId="77777777" w:rsidR="008F0EBD" w:rsidRDefault="004E10A9">
            <w:pPr>
              <w:jc w:val="center"/>
              <w:rPr>
                <w:sz w:val="18"/>
                <w:szCs w:val="21"/>
              </w:rPr>
            </w:pPr>
            <w:r>
              <w:rPr>
                <w:sz w:val="18"/>
                <w:szCs w:val="21"/>
              </w:rPr>
              <w:t>4.8</w:t>
            </w:r>
          </w:p>
        </w:tc>
        <w:tc>
          <w:tcPr>
            <w:tcW w:w="287" w:type="pct"/>
            <w:vAlign w:val="center"/>
          </w:tcPr>
          <w:p w14:paraId="38516364"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255EB724" w14:textId="77777777" w:rsidR="008F0EBD" w:rsidRDefault="004E10A9">
            <w:pPr>
              <w:jc w:val="center"/>
              <w:rPr>
                <w:sz w:val="18"/>
                <w:szCs w:val="21"/>
              </w:rPr>
            </w:pPr>
            <w:r>
              <w:rPr>
                <w:sz w:val="18"/>
                <w:szCs w:val="21"/>
              </w:rPr>
              <w:t>5.2</w:t>
            </w:r>
          </w:p>
        </w:tc>
        <w:tc>
          <w:tcPr>
            <w:tcW w:w="287" w:type="pct"/>
            <w:vAlign w:val="center"/>
          </w:tcPr>
          <w:p w14:paraId="3DA4A251" w14:textId="77777777" w:rsidR="008F0EBD" w:rsidRDefault="004E10A9">
            <w:pPr>
              <w:jc w:val="center"/>
              <w:rPr>
                <w:sz w:val="18"/>
                <w:szCs w:val="21"/>
              </w:rPr>
            </w:pPr>
            <w:r>
              <w:rPr>
                <w:sz w:val="18"/>
                <w:szCs w:val="21"/>
              </w:rPr>
              <w:t>5.3</w:t>
            </w:r>
          </w:p>
        </w:tc>
        <w:tc>
          <w:tcPr>
            <w:tcW w:w="287" w:type="pct"/>
            <w:vAlign w:val="center"/>
          </w:tcPr>
          <w:p w14:paraId="6FF3C6C7" w14:textId="77777777" w:rsidR="008F0EBD" w:rsidRDefault="004E10A9">
            <w:pPr>
              <w:jc w:val="center"/>
              <w:rPr>
                <w:sz w:val="18"/>
                <w:szCs w:val="21"/>
              </w:rPr>
            </w:pPr>
            <w:r>
              <w:rPr>
                <w:sz w:val="18"/>
                <w:szCs w:val="21"/>
              </w:rPr>
              <w:t>4.7</w:t>
            </w:r>
          </w:p>
        </w:tc>
        <w:tc>
          <w:tcPr>
            <w:tcW w:w="502" w:type="pct"/>
            <w:vAlign w:val="center"/>
          </w:tcPr>
          <w:p w14:paraId="761DB9D3" w14:textId="77777777" w:rsidR="008F0EBD" w:rsidRDefault="004E10A9">
            <w:pPr>
              <w:jc w:val="center"/>
              <w:rPr>
                <w:sz w:val="18"/>
                <w:szCs w:val="21"/>
              </w:rPr>
            </w:pPr>
            <w:r>
              <w:rPr>
                <w:sz w:val="18"/>
                <w:szCs w:val="21"/>
              </w:rPr>
              <w:t>5</w:t>
            </w:r>
            <w:r>
              <w:rPr>
                <w:rFonts w:hint="eastAsia"/>
                <w:sz w:val="18"/>
                <w:szCs w:val="21"/>
              </w:rPr>
              <w:t>.0</w:t>
            </w:r>
          </w:p>
        </w:tc>
        <w:tc>
          <w:tcPr>
            <w:tcW w:w="502" w:type="pct"/>
            <w:vAlign w:val="center"/>
          </w:tcPr>
          <w:p w14:paraId="6D6EC577" w14:textId="77777777" w:rsidR="008F0EBD" w:rsidRDefault="004E10A9">
            <w:pPr>
              <w:jc w:val="center"/>
              <w:rPr>
                <w:sz w:val="18"/>
                <w:szCs w:val="21"/>
              </w:rPr>
            </w:pPr>
            <w:r>
              <w:rPr>
                <w:sz w:val="18"/>
                <w:szCs w:val="21"/>
              </w:rPr>
              <w:t>0.21</w:t>
            </w:r>
          </w:p>
        </w:tc>
        <w:tc>
          <w:tcPr>
            <w:tcW w:w="335" w:type="pct"/>
            <w:vAlign w:val="center"/>
          </w:tcPr>
          <w:p w14:paraId="4D9A6323" w14:textId="77777777" w:rsidR="008F0EBD" w:rsidRDefault="004E10A9">
            <w:pPr>
              <w:jc w:val="center"/>
              <w:rPr>
                <w:sz w:val="18"/>
                <w:szCs w:val="21"/>
              </w:rPr>
            </w:pPr>
            <w:r>
              <w:rPr>
                <w:sz w:val="18"/>
                <w:szCs w:val="21"/>
              </w:rPr>
              <w:t>3.143</w:t>
            </w:r>
          </w:p>
        </w:tc>
        <w:tc>
          <w:tcPr>
            <w:tcW w:w="502" w:type="pct"/>
            <w:vAlign w:val="center"/>
          </w:tcPr>
          <w:p w14:paraId="36DA07C3" w14:textId="77777777" w:rsidR="008F0EBD" w:rsidRDefault="004E10A9">
            <w:pPr>
              <w:jc w:val="center"/>
              <w:rPr>
                <w:sz w:val="18"/>
                <w:szCs w:val="21"/>
              </w:rPr>
            </w:pPr>
            <w:r>
              <w:rPr>
                <w:sz w:val="18"/>
                <w:szCs w:val="21"/>
              </w:rPr>
              <w:t>0.7</w:t>
            </w:r>
          </w:p>
        </w:tc>
        <w:tc>
          <w:tcPr>
            <w:tcW w:w="502" w:type="pct"/>
            <w:vAlign w:val="center"/>
          </w:tcPr>
          <w:p w14:paraId="656899B5" w14:textId="77777777" w:rsidR="008F0EBD" w:rsidRDefault="004E10A9">
            <w:pPr>
              <w:jc w:val="center"/>
              <w:rPr>
                <w:sz w:val="18"/>
                <w:szCs w:val="21"/>
              </w:rPr>
            </w:pPr>
            <w:r>
              <w:rPr>
                <w:sz w:val="18"/>
                <w:szCs w:val="21"/>
              </w:rPr>
              <w:t>2.7</w:t>
            </w:r>
          </w:p>
        </w:tc>
      </w:tr>
      <w:tr w:rsidR="008F0EBD" w14:paraId="7B203C54" w14:textId="77777777">
        <w:trPr>
          <w:trHeight w:val="410"/>
          <w:jc w:val="center"/>
        </w:trPr>
        <w:tc>
          <w:tcPr>
            <w:tcW w:w="433" w:type="pct"/>
            <w:vMerge/>
            <w:vAlign w:val="center"/>
          </w:tcPr>
          <w:p w14:paraId="679FE449" w14:textId="77777777" w:rsidR="008F0EBD" w:rsidRDefault="008F0EBD">
            <w:pPr>
              <w:jc w:val="center"/>
              <w:rPr>
                <w:sz w:val="18"/>
                <w:szCs w:val="21"/>
              </w:rPr>
            </w:pPr>
          </w:p>
        </w:tc>
        <w:tc>
          <w:tcPr>
            <w:tcW w:w="214" w:type="pct"/>
            <w:vAlign w:val="center"/>
          </w:tcPr>
          <w:p w14:paraId="7C05A540" w14:textId="77777777" w:rsidR="008F0EBD" w:rsidRDefault="004E10A9">
            <w:pPr>
              <w:jc w:val="center"/>
              <w:rPr>
                <w:sz w:val="18"/>
                <w:szCs w:val="21"/>
              </w:rPr>
            </w:pPr>
            <w:r>
              <w:rPr>
                <w:sz w:val="18"/>
                <w:szCs w:val="21"/>
              </w:rPr>
              <w:t>3</w:t>
            </w:r>
          </w:p>
        </w:tc>
        <w:tc>
          <w:tcPr>
            <w:tcW w:w="287" w:type="pct"/>
            <w:vAlign w:val="center"/>
          </w:tcPr>
          <w:p w14:paraId="7FA17531" w14:textId="77777777" w:rsidR="008F0EBD" w:rsidRDefault="004E10A9">
            <w:pPr>
              <w:jc w:val="center"/>
              <w:rPr>
                <w:sz w:val="18"/>
                <w:szCs w:val="21"/>
              </w:rPr>
            </w:pPr>
            <w:r>
              <w:rPr>
                <w:sz w:val="18"/>
                <w:szCs w:val="21"/>
              </w:rPr>
              <w:t>5.1</w:t>
            </w:r>
          </w:p>
        </w:tc>
        <w:tc>
          <w:tcPr>
            <w:tcW w:w="287" w:type="pct"/>
            <w:vAlign w:val="center"/>
          </w:tcPr>
          <w:p w14:paraId="7019DD32"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2B47C5DF" w14:textId="77777777" w:rsidR="008F0EBD" w:rsidRDefault="004E10A9">
            <w:pPr>
              <w:jc w:val="center"/>
              <w:rPr>
                <w:sz w:val="18"/>
                <w:szCs w:val="21"/>
              </w:rPr>
            </w:pPr>
            <w:r>
              <w:rPr>
                <w:sz w:val="18"/>
                <w:szCs w:val="21"/>
              </w:rPr>
              <w:t>5.4</w:t>
            </w:r>
          </w:p>
        </w:tc>
        <w:tc>
          <w:tcPr>
            <w:tcW w:w="287" w:type="pct"/>
            <w:vAlign w:val="center"/>
          </w:tcPr>
          <w:p w14:paraId="7B7EB57A" w14:textId="77777777" w:rsidR="008F0EBD" w:rsidRDefault="004E10A9">
            <w:pPr>
              <w:jc w:val="center"/>
              <w:rPr>
                <w:sz w:val="18"/>
                <w:szCs w:val="21"/>
              </w:rPr>
            </w:pPr>
            <w:r>
              <w:rPr>
                <w:sz w:val="18"/>
                <w:szCs w:val="21"/>
              </w:rPr>
              <w:t>4.8</w:t>
            </w:r>
          </w:p>
        </w:tc>
        <w:tc>
          <w:tcPr>
            <w:tcW w:w="287" w:type="pct"/>
            <w:vAlign w:val="center"/>
          </w:tcPr>
          <w:p w14:paraId="470515BC" w14:textId="77777777" w:rsidR="008F0EBD" w:rsidRDefault="004E10A9">
            <w:pPr>
              <w:jc w:val="center"/>
              <w:rPr>
                <w:sz w:val="18"/>
                <w:szCs w:val="21"/>
              </w:rPr>
            </w:pPr>
            <w:r>
              <w:rPr>
                <w:sz w:val="18"/>
                <w:szCs w:val="21"/>
              </w:rPr>
              <w:t>5.4</w:t>
            </w:r>
          </w:p>
        </w:tc>
        <w:tc>
          <w:tcPr>
            <w:tcW w:w="287" w:type="pct"/>
            <w:vAlign w:val="center"/>
          </w:tcPr>
          <w:p w14:paraId="291FB66C" w14:textId="77777777" w:rsidR="008F0EBD" w:rsidRDefault="004E10A9">
            <w:pPr>
              <w:jc w:val="center"/>
              <w:rPr>
                <w:sz w:val="18"/>
                <w:szCs w:val="21"/>
              </w:rPr>
            </w:pPr>
            <w:r>
              <w:rPr>
                <w:sz w:val="18"/>
                <w:szCs w:val="21"/>
              </w:rPr>
              <w:t>4.8</w:t>
            </w:r>
          </w:p>
        </w:tc>
        <w:tc>
          <w:tcPr>
            <w:tcW w:w="287" w:type="pct"/>
            <w:vAlign w:val="center"/>
          </w:tcPr>
          <w:p w14:paraId="40A62101" w14:textId="77777777" w:rsidR="008F0EBD" w:rsidRDefault="004E10A9">
            <w:pPr>
              <w:jc w:val="center"/>
              <w:rPr>
                <w:sz w:val="18"/>
                <w:szCs w:val="21"/>
              </w:rPr>
            </w:pPr>
            <w:r>
              <w:rPr>
                <w:sz w:val="18"/>
                <w:szCs w:val="21"/>
              </w:rPr>
              <w:t>5.1</w:t>
            </w:r>
          </w:p>
        </w:tc>
        <w:tc>
          <w:tcPr>
            <w:tcW w:w="502" w:type="pct"/>
            <w:vAlign w:val="center"/>
          </w:tcPr>
          <w:p w14:paraId="404D000D" w14:textId="77777777" w:rsidR="008F0EBD" w:rsidRDefault="004E10A9">
            <w:pPr>
              <w:jc w:val="center"/>
              <w:rPr>
                <w:sz w:val="18"/>
                <w:szCs w:val="21"/>
              </w:rPr>
            </w:pPr>
            <w:r>
              <w:rPr>
                <w:sz w:val="18"/>
                <w:szCs w:val="21"/>
              </w:rPr>
              <w:t>5.2</w:t>
            </w:r>
          </w:p>
        </w:tc>
        <w:tc>
          <w:tcPr>
            <w:tcW w:w="502" w:type="pct"/>
            <w:vAlign w:val="center"/>
          </w:tcPr>
          <w:p w14:paraId="6507C0A5" w14:textId="77777777" w:rsidR="008F0EBD" w:rsidRDefault="004E10A9">
            <w:pPr>
              <w:jc w:val="center"/>
              <w:rPr>
                <w:sz w:val="18"/>
                <w:szCs w:val="21"/>
              </w:rPr>
            </w:pPr>
            <w:r>
              <w:rPr>
                <w:sz w:val="18"/>
                <w:szCs w:val="21"/>
              </w:rPr>
              <w:t>0.2</w:t>
            </w:r>
          </w:p>
        </w:tc>
        <w:tc>
          <w:tcPr>
            <w:tcW w:w="335" w:type="pct"/>
            <w:vAlign w:val="center"/>
          </w:tcPr>
          <w:p w14:paraId="7576768B" w14:textId="77777777" w:rsidR="008F0EBD" w:rsidRDefault="004E10A9">
            <w:pPr>
              <w:jc w:val="center"/>
              <w:rPr>
                <w:sz w:val="18"/>
                <w:szCs w:val="21"/>
              </w:rPr>
            </w:pPr>
            <w:r>
              <w:rPr>
                <w:sz w:val="18"/>
                <w:szCs w:val="21"/>
              </w:rPr>
              <w:t>3.143</w:t>
            </w:r>
          </w:p>
        </w:tc>
        <w:tc>
          <w:tcPr>
            <w:tcW w:w="502" w:type="pct"/>
            <w:vAlign w:val="center"/>
          </w:tcPr>
          <w:p w14:paraId="5CAEB552" w14:textId="77777777" w:rsidR="008F0EBD" w:rsidRDefault="004E10A9">
            <w:pPr>
              <w:jc w:val="center"/>
              <w:rPr>
                <w:sz w:val="18"/>
                <w:szCs w:val="21"/>
              </w:rPr>
            </w:pPr>
            <w:r>
              <w:rPr>
                <w:sz w:val="18"/>
                <w:szCs w:val="21"/>
              </w:rPr>
              <w:t>0.7</w:t>
            </w:r>
          </w:p>
        </w:tc>
        <w:tc>
          <w:tcPr>
            <w:tcW w:w="502" w:type="pct"/>
            <w:vAlign w:val="center"/>
          </w:tcPr>
          <w:p w14:paraId="356EEA53" w14:textId="77777777" w:rsidR="008F0EBD" w:rsidRDefault="004E10A9">
            <w:pPr>
              <w:jc w:val="center"/>
              <w:rPr>
                <w:sz w:val="18"/>
                <w:szCs w:val="21"/>
              </w:rPr>
            </w:pPr>
            <w:r>
              <w:rPr>
                <w:sz w:val="18"/>
                <w:szCs w:val="21"/>
              </w:rPr>
              <w:t>2.9</w:t>
            </w:r>
          </w:p>
        </w:tc>
      </w:tr>
      <w:tr w:rsidR="008F0EBD" w14:paraId="5BDA9536" w14:textId="77777777">
        <w:trPr>
          <w:trHeight w:val="410"/>
          <w:jc w:val="center"/>
        </w:trPr>
        <w:tc>
          <w:tcPr>
            <w:tcW w:w="433" w:type="pct"/>
            <w:vMerge w:val="restart"/>
            <w:vAlign w:val="center"/>
          </w:tcPr>
          <w:p w14:paraId="1EB75BFA" w14:textId="77777777" w:rsidR="008F0EBD" w:rsidRDefault="004E10A9">
            <w:pPr>
              <w:jc w:val="center"/>
              <w:rPr>
                <w:sz w:val="18"/>
                <w:szCs w:val="21"/>
              </w:rPr>
            </w:pPr>
            <w:r>
              <w:rPr>
                <w:rFonts w:hint="eastAsia"/>
                <w:sz w:val="18"/>
                <w:szCs w:val="21"/>
              </w:rPr>
              <w:t>奥比沙星</w:t>
            </w:r>
          </w:p>
        </w:tc>
        <w:tc>
          <w:tcPr>
            <w:tcW w:w="214" w:type="pct"/>
            <w:vAlign w:val="center"/>
          </w:tcPr>
          <w:p w14:paraId="7B504A3A" w14:textId="77777777" w:rsidR="008F0EBD" w:rsidRDefault="004E10A9">
            <w:pPr>
              <w:jc w:val="center"/>
              <w:rPr>
                <w:sz w:val="18"/>
                <w:szCs w:val="21"/>
              </w:rPr>
            </w:pPr>
            <w:r>
              <w:rPr>
                <w:sz w:val="18"/>
                <w:szCs w:val="21"/>
              </w:rPr>
              <w:t>1</w:t>
            </w:r>
          </w:p>
        </w:tc>
        <w:tc>
          <w:tcPr>
            <w:tcW w:w="287" w:type="pct"/>
            <w:vAlign w:val="center"/>
          </w:tcPr>
          <w:p w14:paraId="523C8D0E" w14:textId="77777777" w:rsidR="008F0EBD" w:rsidRDefault="004E10A9">
            <w:pPr>
              <w:jc w:val="center"/>
              <w:rPr>
                <w:sz w:val="18"/>
                <w:szCs w:val="21"/>
              </w:rPr>
            </w:pPr>
            <w:r>
              <w:rPr>
                <w:sz w:val="18"/>
                <w:szCs w:val="21"/>
              </w:rPr>
              <w:t>4.7</w:t>
            </w:r>
          </w:p>
        </w:tc>
        <w:tc>
          <w:tcPr>
            <w:tcW w:w="287" w:type="pct"/>
            <w:vAlign w:val="center"/>
          </w:tcPr>
          <w:p w14:paraId="77FC20D5" w14:textId="77777777" w:rsidR="008F0EBD" w:rsidRDefault="004E10A9">
            <w:pPr>
              <w:jc w:val="center"/>
              <w:rPr>
                <w:sz w:val="18"/>
                <w:szCs w:val="21"/>
              </w:rPr>
            </w:pPr>
            <w:r>
              <w:rPr>
                <w:sz w:val="18"/>
                <w:szCs w:val="21"/>
              </w:rPr>
              <w:t>3.9</w:t>
            </w:r>
          </w:p>
        </w:tc>
        <w:tc>
          <w:tcPr>
            <w:tcW w:w="287" w:type="pct"/>
            <w:vAlign w:val="center"/>
          </w:tcPr>
          <w:p w14:paraId="1E8487E9" w14:textId="77777777" w:rsidR="008F0EBD" w:rsidRDefault="004E10A9">
            <w:pPr>
              <w:jc w:val="center"/>
              <w:rPr>
                <w:sz w:val="18"/>
                <w:szCs w:val="21"/>
              </w:rPr>
            </w:pPr>
            <w:r>
              <w:rPr>
                <w:sz w:val="18"/>
                <w:szCs w:val="21"/>
              </w:rPr>
              <w:t>4.1</w:t>
            </w:r>
          </w:p>
        </w:tc>
        <w:tc>
          <w:tcPr>
            <w:tcW w:w="287" w:type="pct"/>
            <w:vAlign w:val="center"/>
          </w:tcPr>
          <w:p w14:paraId="5D5ECB49" w14:textId="77777777" w:rsidR="008F0EBD" w:rsidRDefault="004E10A9">
            <w:pPr>
              <w:jc w:val="center"/>
              <w:rPr>
                <w:sz w:val="18"/>
                <w:szCs w:val="21"/>
              </w:rPr>
            </w:pPr>
            <w:r>
              <w:rPr>
                <w:sz w:val="18"/>
                <w:szCs w:val="21"/>
              </w:rPr>
              <w:t>4.2</w:t>
            </w:r>
          </w:p>
        </w:tc>
        <w:tc>
          <w:tcPr>
            <w:tcW w:w="287" w:type="pct"/>
            <w:vAlign w:val="center"/>
          </w:tcPr>
          <w:p w14:paraId="18A9A0F7" w14:textId="77777777" w:rsidR="008F0EBD" w:rsidRDefault="004E10A9">
            <w:pPr>
              <w:jc w:val="center"/>
              <w:rPr>
                <w:sz w:val="18"/>
                <w:szCs w:val="21"/>
              </w:rPr>
            </w:pPr>
            <w:r>
              <w:rPr>
                <w:sz w:val="18"/>
                <w:szCs w:val="21"/>
              </w:rPr>
              <w:t>3.9</w:t>
            </w:r>
          </w:p>
        </w:tc>
        <w:tc>
          <w:tcPr>
            <w:tcW w:w="287" w:type="pct"/>
            <w:vAlign w:val="center"/>
          </w:tcPr>
          <w:p w14:paraId="3E90D75B" w14:textId="77777777" w:rsidR="008F0EBD" w:rsidRDefault="004E10A9">
            <w:pPr>
              <w:jc w:val="center"/>
              <w:rPr>
                <w:sz w:val="18"/>
                <w:szCs w:val="21"/>
              </w:rPr>
            </w:pPr>
            <w:r>
              <w:rPr>
                <w:sz w:val="18"/>
                <w:szCs w:val="21"/>
              </w:rPr>
              <w:t>3.7</w:t>
            </w:r>
          </w:p>
        </w:tc>
        <w:tc>
          <w:tcPr>
            <w:tcW w:w="287" w:type="pct"/>
            <w:vAlign w:val="center"/>
          </w:tcPr>
          <w:p w14:paraId="55A29DAB" w14:textId="77777777" w:rsidR="008F0EBD" w:rsidRDefault="004E10A9">
            <w:pPr>
              <w:jc w:val="center"/>
              <w:rPr>
                <w:sz w:val="18"/>
                <w:szCs w:val="21"/>
              </w:rPr>
            </w:pPr>
            <w:r>
              <w:rPr>
                <w:sz w:val="18"/>
                <w:szCs w:val="21"/>
              </w:rPr>
              <w:t>3.8</w:t>
            </w:r>
          </w:p>
        </w:tc>
        <w:tc>
          <w:tcPr>
            <w:tcW w:w="502" w:type="pct"/>
            <w:vAlign w:val="center"/>
          </w:tcPr>
          <w:p w14:paraId="5A877A44" w14:textId="77777777" w:rsidR="008F0EBD" w:rsidRDefault="004E10A9">
            <w:pPr>
              <w:jc w:val="center"/>
              <w:rPr>
                <w:sz w:val="18"/>
                <w:szCs w:val="21"/>
              </w:rPr>
            </w:pPr>
            <w:r>
              <w:rPr>
                <w:sz w:val="18"/>
                <w:szCs w:val="21"/>
              </w:rPr>
              <w:t>4</w:t>
            </w:r>
            <w:r>
              <w:rPr>
                <w:rFonts w:hint="eastAsia"/>
                <w:sz w:val="18"/>
                <w:szCs w:val="21"/>
              </w:rPr>
              <w:t>.0</w:t>
            </w:r>
          </w:p>
        </w:tc>
        <w:tc>
          <w:tcPr>
            <w:tcW w:w="502" w:type="pct"/>
            <w:vAlign w:val="center"/>
          </w:tcPr>
          <w:p w14:paraId="1A6A780B" w14:textId="77777777" w:rsidR="008F0EBD" w:rsidRDefault="004E10A9">
            <w:pPr>
              <w:jc w:val="center"/>
              <w:rPr>
                <w:sz w:val="18"/>
                <w:szCs w:val="21"/>
              </w:rPr>
            </w:pPr>
            <w:r>
              <w:rPr>
                <w:sz w:val="18"/>
                <w:szCs w:val="21"/>
              </w:rPr>
              <w:t>0.3</w:t>
            </w:r>
          </w:p>
        </w:tc>
        <w:tc>
          <w:tcPr>
            <w:tcW w:w="335" w:type="pct"/>
            <w:vAlign w:val="center"/>
          </w:tcPr>
          <w:p w14:paraId="018C02B6" w14:textId="77777777" w:rsidR="008F0EBD" w:rsidRDefault="004E10A9">
            <w:pPr>
              <w:jc w:val="center"/>
              <w:rPr>
                <w:sz w:val="18"/>
                <w:szCs w:val="21"/>
              </w:rPr>
            </w:pPr>
            <w:r>
              <w:rPr>
                <w:sz w:val="18"/>
                <w:szCs w:val="21"/>
              </w:rPr>
              <w:t>3.143</w:t>
            </w:r>
          </w:p>
        </w:tc>
        <w:tc>
          <w:tcPr>
            <w:tcW w:w="502" w:type="pct"/>
            <w:vAlign w:val="center"/>
          </w:tcPr>
          <w:p w14:paraId="7350A2E2" w14:textId="77777777" w:rsidR="008F0EBD" w:rsidRDefault="004E10A9">
            <w:pPr>
              <w:jc w:val="center"/>
              <w:rPr>
                <w:sz w:val="18"/>
                <w:szCs w:val="21"/>
              </w:rPr>
            </w:pPr>
            <w:r>
              <w:rPr>
                <w:sz w:val="18"/>
                <w:szCs w:val="21"/>
              </w:rPr>
              <w:t>1.1</w:t>
            </w:r>
          </w:p>
        </w:tc>
        <w:tc>
          <w:tcPr>
            <w:tcW w:w="502" w:type="pct"/>
            <w:vAlign w:val="center"/>
          </w:tcPr>
          <w:p w14:paraId="77859CBA" w14:textId="77777777" w:rsidR="008F0EBD" w:rsidRDefault="004E10A9">
            <w:pPr>
              <w:jc w:val="center"/>
              <w:rPr>
                <w:sz w:val="18"/>
                <w:szCs w:val="21"/>
              </w:rPr>
            </w:pPr>
            <w:r>
              <w:rPr>
                <w:sz w:val="18"/>
                <w:szCs w:val="21"/>
              </w:rPr>
              <w:t>4.4</w:t>
            </w:r>
          </w:p>
        </w:tc>
      </w:tr>
      <w:tr w:rsidR="008F0EBD" w14:paraId="64DDB14F" w14:textId="77777777">
        <w:trPr>
          <w:trHeight w:val="410"/>
          <w:jc w:val="center"/>
        </w:trPr>
        <w:tc>
          <w:tcPr>
            <w:tcW w:w="433" w:type="pct"/>
            <w:vMerge/>
            <w:vAlign w:val="center"/>
          </w:tcPr>
          <w:p w14:paraId="6B9B2C61" w14:textId="77777777" w:rsidR="008F0EBD" w:rsidRDefault="008F0EBD">
            <w:pPr>
              <w:jc w:val="center"/>
              <w:rPr>
                <w:sz w:val="18"/>
                <w:szCs w:val="21"/>
              </w:rPr>
            </w:pPr>
          </w:p>
        </w:tc>
        <w:tc>
          <w:tcPr>
            <w:tcW w:w="214" w:type="pct"/>
            <w:vAlign w:val="center"/>
          </w:tcPr>
          <w:p w14:paraId="3B02776E" w14:textId="77777777" w:rsidR="008F0EBD" w:rsidRDefault="004E10A9">
            <w:pPr>
              <w:jc w:val="center"/>
              <w:rPr>
                <w:sz w:val="18"/>
                <w:szCs w:val="21"/>
              </w:rPr>
            </w:pPr>
            <w:r>
              <w:rPr>
                <w:sz w:val="18"/>
                <w:szCs w:val="21"/>
              </w:rPr>
              <w:t>2</w:t>
            </w:r>
          </w:p>
        </w:tc>
        <w:tc>
          <w:tcPr>
            <w:tcW w:w="287" w:type="pct"/>
            <w:vAlign w:val="center"/>
          </w:tcPr>
          <w:p w14:paraId="68AC89E8" w14:textId="77777777" w:rsidR="008F0EBD" w:rsidRDefault="004E10A9">
            <w:pPr>
              <w:jc w:val="center"/>
              <w:rPr>
                <w:sz w:val="18"/>
                <w:szCs w:val="21"/>
              </w:rPr>
            </w:pPr>
            <w:r>
              <w:rPr>
                <w:sz w:val="18"/>
                <w:szCs w:val="21"/>
              </w:rPr>
              <w:t>5.2</w:t>
            </w:r>
          </w:p>
        </w:tc>
        <w:tc>
          <w:tcPr>
            <w:tcW w:w="287" w:type="pct"/>
            <w:vAlign w:val="center"/>
          </w:tcPr>
          <w:p w14:paraId="3E33660B"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54DE88E4" w14:textId="77777777" w:rsidR="008F0EBD" w:rsidRDefault="004E10A9">
            <w:pPr>
              <w:jc w:val="center"/>
              <w:rPr>
                <w:sz w:val="18"/>
                <w:szCs w:val="21"/>
              </w:rPr>
            </w:pPr>
            <w:r>
              <w:rPr>
                <w:sz w:val="18"/>
                <w:szCs w:val="21"/>
              </w:rPr>
              <w:t>5.1</w:t>
            </w:r>
          </w:p>
        </w:tc>
        <w:tc>
          <w:tcPr>
            <w:tcW w:w="287" w:type="pct"/>
            <w:vAlign w:val="center"/>
          </w:tcPr>
          <w:p w14:paraId="783664F2" w14:textId="77777777" w:rsidR="008F0EBD" w:rsidRDefault="004E10A9">
            <w:pPr>
              <w:jc w:val="center"/>
              <w:rPr>
                <w:sz w:val="18"/>
                <w:szCs w:val="21"/>
              </w:rPr>
            </w:pPr>
            <w:r>
              <w:rPr>
                <w:sz w:val="18"/>
                <w:szCs w:val="21"/>
              </w:rPr>
              <w:t>5.1</w:t>
            </w:r>
          </w:p>
        </w:tc>
        <w:tc>
          <w:tcPr>
            <w:tcW w:w="287" w:type="pct"/>
            <w:vAlign w:val="center"/>
          </w:tcPr>
          <w:p w14:paraId="59CB9B1D" w14:textId="77777777" w:rsidR="008F0EBD" w:rsidRDefault="004E10A9">
            <w:pPr>
              <w:jc w:val="center"/>
              <w:rPr>
                <w:sz w:val="18"/>
                <w:szCs w:val="21"/>
              </w:rPr>
            </w:pPr>
            <w:r>
              <w:rPr>
                <w:sz w:val="18"/>
                <w:szCs w:val="21"/>
              </w:rPr>
              <w:t>5.2</w:t>
            </w:r>
          </w:p>
        </w:tc>
        <w:tc>
          <w:tcPr>
            <w:tcW w:w="287" w:type="pct"/>
            <w:vAlign w:val="center"/>
          </w:tcPr>
          <w:p w14:paraId="730A8378" w14:textId="77777777" w:rsidR="008F0EBD" w:rsidRDefault="004E10A9">
            <w:pPr>
              <w:jc w:val="center"/>
              <w:rPr>
                <w:sz w:val="18"/>
                <w:szCs w:val="21"/>
              </w:rPr>
            </w:pPr>
            <w:r>
              <w:rPr>
                <w:sz w:val="18"/>
                <w:szCs w:val="21"/>
              </w:rPr>
              <w:t>4.8</w:t>
            </w:r>
          </w:p>
        </w:tc>
        <w:tc>
          <w:tcPr>
            <w:tcW w:w="287" w:type="pct"/>
            <w:vAlign w:val="center"/>
          </w:tcPr>
          <w:p w14:paraId="75628DEC" w14:textId="77777777" w:rsidR="008F0EBD" w:rsidRDefault="004E10A9">
            <w:pPr>
              <w:jc w:val="center"/>
              <w:rPr>
                <w:sz w:val="18"/>
                <w:szCs w:val="21"/>
              </w:rPr>
            </w:pPr>
            <w:r>
              <w:rPr>
                <w:sz w:val="18"/>
                <w:szCs w:val="21"/>
              </w:rPr>
              <w:t>4.7</w:t>
            </w:r>
          </w:p>
        </w:tc>
        <w:tc>
          <w:tcPr>
            <w:tcW w:w="502" w:type="pct"/>
            <w:vAlign w:val="center"/>
          </w:tcPr>
          <w:p w14:paraId="60EB9656" w14:textId="77777777" w:rsidR="008F0EBD" w:rsidRDefault="004E10A9">
            <w:pPr>
              <w:jc w:val="center"/>
              <w:rPr>
                <w:sz w:val="18"/>
                <w:szCs w:val="21"/>
              </w:rPr>
            </w:pPr>
            <w:r>
              <w:rPr>
                <w:sz w:val="18"/>
                <w:szCs w:val="21"/>
              </w:rPr>
              <w:t>5</w:t>
            </w:r>
            <w:r>
              <w:rPr>
                <w:rFonts w:hint="eastAsia"/>
                <w:sz w:val="18"/>
                <w:szCs w:val="21"/>
              </w:rPr>
              <w:t>.0</w:t>
            </w:r>
          </w:p>
        </w:tc>
        <w:tc>
          <w:tcPr>
            <w:tcW w:w="502" w:type="pct"/>
            <w:vAlign w:val="center"/>
          </w:tcPr>
          <w:p w14:paraId="48F347F8" w14:textId="77777777" w:rsidR="008F0EBD" w:rsidRDefault="004E10A9">
            <w:pPr>
              <w:jc w:val="center"/>
              <w:rPr>
                <w:sz w:val="18"/>
                <w:szCs w:val="21"/>
              </w:rPr>
            </w:pPr>
            <w:r>
              <w:rPr>
                <w:sz w:val="18"/>
                <w:szCs w:val="21"/>
              </w:rPr>
              <w:t>0.18</w:t>
            </w:r>
          </w:p>
        </w:tc>
        <w:tc>
          <w:tcPr>
            <w:tcW w:w="335" w:type="pct"/>
            <w:vAlign w:val="center"/>
          </w:tcPr>
          <w:p w14:paraId="381CD00F" w14:textId="77777777" w:rsidR="008F0EBD" w:rsidRDefault="004E10A9">
            <w:pPr>
              <w:jc w:val="center"/>
              <w:rPr>
                <w:sz w:val="18"/>
                <w:szCs w:val="21"/>
              </w:rPr>
            </w:pPr>
            <w:r>
              <w:rPr>
                <w:sz w:val="18"/>
                <w:szCs w:val="21"/>
              </w:rPr>
              <w:t>3.143</w:t>
            </w:r>
          </w:p>
        </w:tc>
        <w:tc>
          <w:tcPr>
            <w:tcW w:w="502" w:type="pct"/>
            <w:vAlign w:val="center"/>
          </w:tcPr>
          <w:p w14:paraId="4466968E" w14:textId="77777777" w:rsidR="008F0EBD" w:rsidRDefault="004E10A9">
            <w:pPr>
              <w:jc w:val="center"/>
              <w:rPr>
                <w:sz w:val="18"/>
                <w:szCs w:val="21"/>
              </w:rPr>
            </w:pPr>
            <w:r>
              <w:rPr>
                <w:sz w:val="18"/>
                <w:szCs w:val="21"/>
              </w:rPr>
              <w:t>0.6</w:t>
            </w:r>
          </w:p>
        </w:tc>
        <w:tc>
          <w:tcPr>
            <w:tcW w:w="502" w:type="pct"/>
            <w:vAlign w:val="center"/>
          </w:tcPr>
          <w:p w14:paraId="2EAAADE3" w14:textId="77777777" w:rsidR="008F0EBD" w:rsidRDefault="004E10A9">
            <w:pPr>
              <w:jc w:val="center"/>
              <w:rPr>
                <w:sz w:val="18"/>
                <w:szCs w:val="21"/>
              </w:rPr>
            </w:pPr>
            <w:r>
              <w:rPr>
                <w:sz w:val="18"/>
                <w:szCs w:val="21"/>
              </w:rPr>
              <w:t>2.2</w:t>
            </w:r>
          </w:p>
        </w:tc>
      </w:tr>
      <w:tr w:rsidR="008F0EBD" w14:paraId="71397088" w14:textId="77777777">
        <w:trPr>
          <w:trHeight w:val="410"/>
          <w:jc w:val="center"/>
        </w:trPr>
        <w:tc>
          <w:tcPr>
            <w:tcW w:w="433" w:type="pct"/>
            <w:vMerge/>
            <w:vAlign w:val="center"/>
          </w:tcPr>
          <w:p w14:paraId="27E8075B" w14:textId="77777777" w:rsidR="008F0EBD" w:rsidRDefault="008F0EBD">
            <w:pPr>
              <w:jc w:val="center"/>
              <w:rPr>
                <w:sz w:val="18"/>
                <w:szCs w:val="21"/>
              </w:rPr>
            </w:pPr>
          </w:p>
        </w:tc>
        <w:tc>
          <w:tcPr>
            <w:tcW w:w="214" w:type="pct"/>
            <w:vAlign w:val="center"/>
          </w:tcPr>
          <w:p w14:paraId="0B6EF7DE" w14:textId="77777777" w:rsidR="008F0EBD" w:rsidRDefault="004E10A9">
            <w:pPr>
              <w:jc w:val="center"/>
              <w:rPr>
                <w:sz w:val="18"/>
                <w:szCs w:val="21"/>
              </w:rPr>
            </w:pPr>
            <w:r>
              <w:rPr>
                <w:sz w:val="18"/>
                <w:szCs w:val="21"/>
              </w:rPr>
              <w:t>3</w:t>
            </w:r>
          </w:p>
        </w:tc>
        <w:tc>
          <w:tcPr>
            <w:tcW w:w="287" w:type="pct"/>
            <w:vAlign w:val="center"/>
          </w:tcPr>
          <w:p w14:paraId="3B27AFE7" w14:textId="77777777" w:rsidR="008F0EBD" w:rsidRDefault="004E10A9">
            <w:pPr>
              <w:jc w:val="center"/>
              <w:rPr>
                <w:sz w:val="18"/>
                <w:szCs w:val="21"/>
              </w:rPr>
            </w:pPr>
            <w:r>
              <w:rPr>
                <w:sz w:val="18"/>
                <w:szCs w:val="21"/>
              </w:rPr>
              <w:t>4.3</w:t>
            </w:r>
          </w:p>
        </w:tc>
        <w:tc>
          <w:tcPr>
            <w:tcW w:w="287" w:type="pct"/>
            <w:vAlign w:val="center"/>
          </w:tcPr>
          <w:p w14:paraId="7C9409DB" w14:textId="77777777" w:rsidR="008F0EBD" w:rsidRDefault="004E10A9">
            <w:pPr>
              <w:jc w:val="center"/>
              <w:rPr>
                <w:sz w:val="18"/>
                <w:szCs w:val="21"/>
              </w:rPr>
            </w:pPr>
            <w:r>
              <w:rPr>
                <w:sz w:val="18"/>
                <w:szCs w:val="21"/>
              </w:rPr>
              <w:t>4.3</w:t>
            </w:r>
          </w:p>
        </w:tc>
        <w:tc>
          <w:tcPr>
            <w:tcW w:w="287" w:type="pct"/>
            <w:vAlign w:val="center"/>
          </w:tcPr>
          <w:p w14:paraId="564B07B3" w14:textId="77777777" w:rsidR="008F0EBD" w:rsidRDefault="004E10A9">
            <w:pPr>
              <w:jc w:val="center"/>
              <w:rPr>
                <w:sz w:val="18"/>
                <w:szCs w:val="21"/>
              </w:rPr>
            </w:pPr>
            <w:r>
              <w:rPr>
                <w:sz w:val="18"/>
                <w:szCs w:val="21"/>
              </w:rPr>
              <w:t>4.9</w:t>
            </w:r>
          </w:p>
        </w:tc>
        <w:tc>
          <w:tcPr>
            <w:tcW w:w="287" w:type="pct"/>
            <w:vAlign w:val="center"/>
          </w:tcPr>
          <w:p w14:paraId="177342A9"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3BD0FEB3" w14:textId="77777777" w:rsidR="008F0EBD" w:rsidRDefault="004E10A9">
            <w:pPr>
              <w:jc w:val="center"/>
              <w:rPr>
                <w:sz w:val="18"/>
                <w:szCs w:val="21"/>
              </w:rPr>
            </w:pPr>
            <w:r>
              <w:rPr>
                <w:sz w:val="18"/>
                <w:szCs w:val="21"/>
              </w:rPr>
              <w:t>4.8</w:t>
            </w:r>
          </w:p>
        </w:tc>
        <w:tc>
          <w:tcPr>
            <w:tcW w:w="287" w:type="pct"/>
            <w:vAlign w:val="center"/>
          </w:tcPr>
          <w:p w14:paraId="5BC7E06F" w14:textId="77777777" w:rsidR="008F0EBD" w:rsidRDefault="004E10A9">
            <w:pPr>
              <w:jc w:val="center"/>
              <w:rPr>
                <w:sz w:val="18"/>
                <w:szCs w:val="21"/>
              </w:rPr>
            </w:pPr>
            <w:r>
              <w:rPr>
                <w:sz w:val="18"/>
                <w:szCs w:val="21"/>
              </w:rPr>
              <w:t>4.6</w:t>
            </w:r>
          </w:p>
        </w:tc>
        <w:tc>
          <w:tcPr>
            <w:tcW w:w="287" w:type="pct"/>
            <w:vAlign w:val="center"/>
          </w:tcPr>
          <w:p w14:paraId="1DF9E023" w14:textId="77777777" w:rsidR="008F0EBD" w:rsidRDefault="004E10A9">
            <w:pPr>
              <w:jc w:val="center"/>
              <w:rPr>
                <w:sz w:val="18"/>
                <w:szCs w:val="21"/>
              </w:rPr>
            </w:pPr>
            <w:r>
              <w:rPr>
                <w:sz w:val="18"/>
                <w:szCs w:val="21"/>
              </w:rPr>
              <w:t>4.4</w:t>
            </w:r>
          </w:p>
        </w:tc>
        <w:tc>
          <w:tcPr>
            <w:tcW w:w="502" w:type="pct"/>
            <w:vAlign w:val="center"/>
          </w:tcPr>
          <w:p w14:paraId="16186214" w14:textId="77777777" w:rsidR="008F0EBD" w:rsidRDefault="004E10A9">
            <w:pPr>
              <w:jc w:val="center"/>
              <w:rPr>
                <w:sz w:val="18"/>
                <w:szCs w:val="21"/>
              </w:rPr>
            </w:pPr>
            <w:r>
              <w:rPr>
                <w:sz w:val="18"/>
                <w:szCs w:val="21"/>
              </w:rPr>
              <w:t>5.1</w:t>
            </w:r>
          </w:p>
        </w:tc>
        <w:tc>
          <w:tcPr>
            <w:tcW w:w="502" w:type="pct"/>
            <w:vAlign w:val="center"/>
          </w:tcPr>
          <w:p w14:paraId="4077580E" w14:textId="77777777" w:rsidR="008F0EBD" w:rsidRDefault="004E10A9">
            <w:pPr>
              <w:jc w:val="center"/>
              <w:rPr>
                <w:sz w:val="18"/>
                <w:szCs w:val="21"/>
              </w:rPr>
            </w:pPr>
            <w:r>
              <w:rPr>
                <w:sz w:val="18"/>
                <w:szCs w:val="21"/>
              </w:rPr>
              <w:t>0.3</w:t>
            </w:r>
          </w:p>
        </w:tc>
        <w:tc>
          <w:tcPr>
            <w:tcW w:w="335" w:type="pct"/>
            <w:vAlign w:val="center"/>
          </w:tcPr>
          <w:p w14:paraId="3D79F32B" w14:textId="77777777" w:rsidR="008F0EBD" w:rsidRDefault="004E10A9">
            <w:pPr>
              <w:jc w:val="center"/>
              <w:rPr>
                <w:sz w:val="18"/>
                <w:szCs w:val="21"/>
              </w:rPr>
            </w:pPr>
            <w:r>
              <w:rPr>
                <w:sz w:val="18"/>
                <w:szCs w:val="21"/>
              </w:rPr>
              <w:t>3.143</w:t>
            </w:r>
          </w:p>
        </w:tc>
        <w:tc>
          <w:tcPr>
            <w:tcW w:w="502" w:type="pct"/>
            <w:vAlign w:val="center"/>
          </w:tcPr>
          <w:p w14:paraId="0A72898C" w14:textId="77777777" w:rsidR="008F0EBD" w:rsidRDefault="004E10A9">
            <w:pPr>
              <w:jc w:val="center"/>
              <w:rPr>
                <w:sz w:val="18"/>
                <w:szCs w:val="21"/>
              </w:rPr>
            </w:pPr>
            <w:r>
              <w:rPr>
                <w:sz w:val="18"/>
                <w:szCs w:val="21"/>
              </w:rPr>
              <w:t>1.0</w:t>
            </w:r>
          </w:p>
        </w:tc>
        <w:tc>
          <w:tcPr>
            <w:tcW w:w="502" w:type="pct"/>
            <w:vAlign w:val="center"/>
          </w:tcPr>
          <w:p w14:paraId="671379ED" w14:textId="77777777" w:rsidR="008F0EBD" w:rsidRDefault="004E10A9">
            <w:pPr>
              <w:jc w:val="center"/>
              <w:rPr>
                <w:sz w:val="18"/>
                <w:szCs w:val="21"/>
              </w:rPr>
            </w:pPr>
            <w:r>
              <w:rPr>
                <w:sz w:val="18"/>
                <w:szCs w:val="21"/>
              </w:rPr>
              <w:t>3</w:t>
            </w:r>
            <w:r>
              <w:rPr>
                <w:rFonts w:hint="eastAsia"/>
                <w:sz w:val="18"/>
                <w:szCs w:val="21"/>
              </w:rPr>
              <w:t>.0</w:t>
            </w:r>
          </w:p>
        </w:tc>
      </w:tr>
      <w:tr w:rsidR="008F0EBD" w14:paraId="05C783A4" w14:textId="77777777">
        <w:trPr>
          <w:trHeight w:val="410"/>
          <w:jc w:val="center"/>
        </w:trPr>
        <w:tc>
          <w:tcPr>
            <w:tcW w:w="433" w:type="pct"/>
            <w:vMerge w:val="restart"/>
            <w:vAlign w:val="center"/>
          </w:tcPr>
          <w:p w14:paraId="439EFFC7" w14:textId="77777777" w:rsidR="008F0EBD" w:rsidRDefault="004E10A9">
            <w:pPr>
              <w:jc w:val="center"/>
              <w:rPr>
                <w:sz w:val="18"/>
                <w:szCs w:val="21"/>
              </w:rPr>
            </w:pPr>
            <w:r>
              <w:rPr>
                <w:rFonts w:hint="eastAsia"/>
                <w:sz w:val="18"/>
                <w:szCs w:val="21"/>
              </w:rPr>
              <w:t>沙氟沙星</w:t>
            </w:r>
          </w:p>
        </w:tc>
        <w:tc>
          <w:tcPr>
            <w:tcW w:w="214" w:type="pct"/>
            <w:vAlign w:val="center"/>
          </w:tcPr>
          <w:p w14:paraId="45C73E33" w14:textId="77777777" w:rsidR="008F0EBD" w:rsidRDefault="004E10A9">
            <w:pPr>
              <w:jc w:val="center"/>
              <w:rPr>
                <w:sz w:val="18"/>
                <w:szCs w:val="21"/>
              </w:rPr>
            </w:pPr>
            <w:r>
              <w:rPr>
                <w:sz w:val="18"/>
                <w:szCs w:val="21"/>
              </w:rPr>
              <w:t>1</w:t>
            </w:r>
          </w:p>
        </w:tc>
        <w:tc>
          <w:tcPr>
            <w:tcW w:w="287" w:type="pct"/>
            <w:vAlign w:val="center"/>
          </w:tcPr>
          <w:p w14:paraId="07A9FA41" w14:textId="77777777" w:rsidR="008F0EBD" w:rsidRDefault="004E10A9">
            <w:pPr>
              <w:jc w:val="center"/>
              <w:rPr>
                <w:sz w:val="18"/>
                <w:szCs w:val="21"/>
              </w:rPr>
            </w:pPr>
            <w:r>
              <w:rPr>
                <w:sz w:val="18"/>
                <w:szCs w:val="21"/>
              </w:rPr>
              <w:t>4.5</w:t>
            </w:r>
          </w:p>
        </w:tc>
        <w:tc>
          <w:tcPr>
            <w:tcW w:w="287" w:type="pct"/>
            <w:vAlign w:val="center"/>
          </w:tcPr>
          <w:p w14:paraId="1EF24D48" w14:textId="77777777" w:rsidR="008F0EBD" w:rsidRDefault="004E10A9">
            <w:pPr>
              <w:jc w:val="center"/>
              <w:rPr>
                <w:sz w:val="18"/>
                <w:szCs w:val="21"/>
              </w:rPr>
            </w:pPr>
            <w:r>
              <w:rPr>
                <w:sz w:val="18"/>
                <w:szCs w:val="21"/>
              </w:rPr>
              <w:t>5.4</w:t>
            </w:r>
          </w:p>
        </w:tc>
        <w:tc>
          <w:tcPr>
            <w:tcW w:w="287" w:type="pct"/>
            <w:vAlign w:val="center"/>
          </w:tcPr>
          <w:p w14:paraId="508B8970" w14:textId="77777777" w:rsidR="008F0EBD" w:rsidRDefault="004E10A9">
            <w:pPr>
              <w:jc w:val="center"/>
              <w:rPr>
                <w:sz w:val="18"/>
                <w:szCs w:val="21"/>
              </w:rPr>
            </w:pPr>
            <w:r>
              <w:rPr>
                <w:sz w:val="18"/>
                <w:szCs w:val="21"/>
              </w:rPr>
              <w:t>4</w:t>
            </w:r>
            <w:r>
              <w:rPr>
                <w:rFonts w:hint="eastAsia"/>
                <w:sz w:val="18"/>
                <w:szCs w:val="21"/>
              </w:rPr>
              <w:t>.0</w:t>
            </w:r>
          </w:p>
        </w:tc>
        <w:tc>
          <w:tcPr>
            <w:tcW w:w="287" w:type="pct"/>
            <w:vAlign w:val="center"/>
          </w:tcPr>
          <w:p w14:paraId="14247611"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55D21EA0" w14:textId="77777777" w:rsidR="008F0EBD" w:rsidRDefault="004E10A9">
            <w:pPr>
              <w:jc w:val="center"/>
              <w:rPr>
                <w:sz w:val="18"/>
                <w:szCs w:val="21"/>
              </w:rPr>
            </w:pPr>
            <w:r>
              <w:rPr>
                <w:sz w:val="18"/>
                <w:szCs w:val="21"/>
              </w:rPr>
              <w:t>4.4</w:t>
            </w:r>
          </w:p>
        </w:tc>
        <w:tc>
          <w:tcPr>
            <w:tcW w:w="287" w:type="pct"/>
            <w:vAlign w:val="center"/>
          </w:tcPr>
          <w:p w14:paraId="78EDBFA8" w14:textId="77777777" w:rsidR="008F0EBD" w:rsidRDefault="004E10A9">
            <w:pPr>
              <w:jc w:val="center"/>
              <w:rPr>
                <w:sz w:val="18"/>
                <w:szCs w:val="21"/>
              </w:rPr>
            </w:pPr>
            <w:r>
              <w:rPr>
                <w:sz w:val="18"/>
                <w:szCs w:val="21"/>
              </w:rPr>
              <w:t>4.2</w:t>
            </w:r>
          </w:p>
        </w:tc>
        <w:tc>
          <w:tcPr>
            <w:tcW w:w="287" w:type="pct"/>
            <w:vAlign w:val="center"/>
          </w:tcPr>
          <w:p w14:paraId="53DE8093" w14:textId="77777777" w:rsidR="008F0EBD" w:rsidRDefault="004E10A9">
            <w:pPr>
              <w:jc w:val="center"/>
              <w:rPr>
                <w:sz w:val="18"/>
                <w:szCs w:val="21"/>
              </w:rPr>
            </w:pPr>
            <w:r>
              <w:rPr>
                <w:sz w:val="18"/>
                <w:szCs w:val="21"/>
              </w:rPr>
              <w:t>4.5</w:t>
            </w:r>
          </w:p>
        </w:tc>
        <w:tc>
          <w:tcPr>
            <w:tcW w:w="502" w:type="pct"/>
            <w:vAlign w:val="center"/>
          </w:tcPr>
          <w:p w14:paraId="19F75AA6" w14:textId="77777777" w:rsidR="008F0EBD" w:rsidRDefault="004E10A9">
            <w:pPr>
              <w:jc w:val="center"/>
              <w:rPr>
                <w:sz w:val="18"/>
                <w:szCs w:val="21"/>
              </w:rPr>
            </w:pPr>
            <w:r>
              <w:rPr>
                <w:sz w:val="18"/>
                <w:szCs w:val="21"/>
              </w:rPr>
              <w:t>4.6</w:t>
            </w:r>
          </w:p>
        </w:tc>
        <w:tc>
          <w:tcPr>
            <w:tcW w:w="502" w:type="pct"/>
            <w:vAlign w:val="center"/>
          </w:tcPr>
          <w:p w14:paraId="415D6494" w14:textId="77777777" w:rsidR="008F0EBD" w:rsidRDefault="004E10A9">
            <w:pPr>
              <w:jc w:val="center"/>
              <w:rPr>
                <w:sz w:val="18"/>
                <w:szCs w:val="21"/>
              </w:rPr>
            </w:pPr>
            <w:r>
              <w:rPr>
                <w:sz w:val="18"/>
                <w:szCs w:val="21"/>
              </w:rPr>
              <w:t>0.5</w:t>
            </w:r>
          </w:p>
        </w:tc>
        <w:tc>
          <w:tcPr>
            <w:tcW w:w="335" w:type="pct"/>
            <w:vAlign w:val="center"/>
          </w:tcPr>
          <w:p w14:paraId="36E8462D" w14:textId="77777777" w:rsidR="008F0EBD" w:rsidRDefault="004E10A9">
            <w:pPr>
              <w:jc w:val="center"/>
              <w:rPr>
                <w:sz w:val="18"/>
                <w:szCs w:val="21"/>
              </w:rPr>
            </w:pPr>
            <w:r>
              <w:rPr>
                <w:sz w:val="18"/>
                <w:szCs w:val="21"/>
              </w:rPr>
              <w:t>3.143</w:t>
            </w:r>
          </w:p>
        </w:tc>
        <w:tc>
          <w:tcPr>
            <w:tcW w:w="502" w:type="pct"/>
            <w:vAlign w:val="center"/>
          </w:tcPr>
          <w:p w14:paraId="07D8FFF9" w14:textId="77777777" w:rsidR="008F0EBD" w:rsidRDefault="004E10A9">
            <w:pPr>
              <w:jc w:val="center"/>
              <w:rPr>
                <w:sz w:val="18"/>
                <w:szCs w:val="21"/>
              </w:rPr>
            </w:pPr>
            <w:r>
              <w:rPr>
                <w:sz w:val="18"/>
                <w:szCs w:val="21"/>
              </w:rPr>
              <w:t>1.5</w:t>
            </w:r>
          </w:p>
        </w:tc>
        <w:tc>
          <w:tcPr>
            <w:tcW w:w="502" w:type="pct"/>
            <w:vAlign w:val="center"/>
          </w:tcPr>
          <w:p w14:paraId="2AE09BD8" w14:textId="77777777" w:rsidR="008F0EBD" w:rsidRDefault="004E10A9">
            <w:pPr>
              <w:jc w:val="center"/>
              <w:rPr>
                <w:sz w:val="18"/>
                <w:szCs w:val="21"/>
              </w:rPr>
            </w:pPr>
            <w:r>
              <w:rPr>
                <w:sz w:val="18"/>
                <w:szCs w:val="21"/>
              </w:rPr>
              <w:t>6</w:t>
            </w:r>
            <w:r>
              <w:rPr>
                <w:rFonts w:hint="eastAsia"/>
                <w:sz w:val="18"/>
                <w:szCs w:val="21"/>
              </w:rPr>
              <w:t>.0</w:t>
            </w:r>
          </w:p>
        </w:tc>
      </w:tr>
      <w:tr w:rsidR="008F0EBD" w14:paraId="6807D75C" w14:textId="77777777">
        <w:trPr>
          <w:trHeight w:val="410"/>
          <w:jc w:val="center"/>
        </w:trPr>
        <w:tc>
          <w:tcPr>
            <w:tcW w:w="433" w:type="pct"/>
            <w:vMerge/>
            <w:vAlign w:val="center"/>
          </w:tcPr>
          <w:p w14:paraId="5211D9B5" w14:textId="77777777" w:rsidR="008F0EBD" w:rsidRDefault="008F0EBD">
            <w:pPr>
              <w:jc w:val="center"/>
              <w:rPr>
                <w:sz w:val="18"/>
                <w:szCs w:val="21"/>
              </w:rPr>
            </w:pPr>
          </w:p>
        </w:tc>
        <w:tc>
          <w:tcPr>
            <w:tcW w:w="214" w:type="pct"/>
            <w:vAlign w:val="center"/>
          </w:tcPr>
          <w:p w14:paraId="11D9D843" w14:textId="77777777" w:rsidR="008F0EBD" w:rsidRDefault="004E10A9">
            <w:pPr>
              <w:jc w:val="center"/>
              <w:rPr>
                <w:sz w:val="18"/>
                <w:szCs w:val="21"/>
              </w:rPr>
            </w:pPr>
            <w:r>
              <w:rPr>
                <w:sz w:val="18"/>
                <w:szCs w:val="21"/>
              </w:rPr>
              <w:t>2</w:t>
            </w:r>
          </w:p>
        </w:tc>
        <w:tc>
          <w:tcPr>
            <w:tcW w:w="287" w:type="pct"/>
            <w:vAlign w:val="center"/>
          </w:tcPr>
          <w:p w14:paraId="6D4A3E35" w14:textId="77777777" w:rsidR="008F0EBD" w:rsidRDefault="004E10A9">
            <w:pPr>
              <w:jc w:val="center"/>
              <w:rPr>
                <w:sz w:val="18"/>
                <w:szCs w:val="21"/>
              </w:rPr>
            </w:pPr>
            <w:r>
              <w:rPr>
                <w:sz w:val="18"/>
                <w:szCs w:val="21"/>
              </w:rPr>
              <w:t>4.8</w:t>
            </w:r>
          </w:p>
        </w:tc>
        <w:tc>
          <w:tcPr>
            <w:tcW w:w="287" w:type="pct"/>
            <w:vAlign w:val="center"/>
          </w:tcPr>
          <w:p w14:paraId="5441561D" w14:textId="77777777" w:rsidR="008F0EBD" w:rsidRDefault="004E10A9">
            <w:pPr>
              <w:jc w:val="center"/>
              <w:rPr>
                <w:sz w:val="18"/>
                <w:szCs w:val="21"/>
              </w:rPr>
            </w:pPr>
            <w:r>
              <w:rPr>
                <w:sz w:val="18"/>
                <w:szCs w:val="21"/>
              </w:rPr>
              <w:t>5.2</w:t>
            </w:r>
          </w:p>
        </w:tc>
        <w:tc>
          <w:tcPr>
            <w:tcW w:w="287" w:type="pct"/>
            <w:vAlign w:val="center"/>
          </w:tcPr>
          <w:p w14:paraId="69916EE0" w14:textId="77777777" w:rsidR="008F0EBD" w:rsidRDefault="004E10A9">
            <w:pPr>
              <w:jc w:val="center"/>
              <w:rPr>
                <w:sz w:val="18"/>
                <w:szCs w:val="21"/>
              </w:rPr>
            </w:pPr>
            <w:r>
              <w:rPr>
                <w:sz w:val="18"/>
                <w:szCs w:val="21"/>
              </w:rPr>
              <w:t>4.9</w:t>
            </w:r>
          </w:p>
        </w:tc>
        <w:tc>
          <w:tcPr>
            <w:tcW w:w="287" w:type="pct"/>
            <w:vAlign w:val="center"/>
          </w:tcPr>
          <w:p w14:paraId="0B576723"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331C6270"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62F9296B" w14:textId="77777777" w:rsidR="008F0EBD" w:rsidRDefault="004E10A9">
            <w:pPr>
              <w:jc w:val="center"/>
              <w:rPr>
                <w:sz w:val="18"/>
                <w:szCs w:val="21"/>
              </w:rPr>
            </w:pPr>
            <w:r>
              <w:rPr>
                <w:sz w:val="18"/>
                <w:szCs w:val="21"/>
              </w:rPr>
              <w:t>4.8</w:t>
            </w:r>
          </w:p>
        </w:tc>
        <w:tc>
          <w:tcPr>
            <w:tcW w:w="287" w:type="pct"/>
            <w:vAlign w:val="center"/>
          </w:tcPr>
          <w:p w14:paraId="0BB6D9B2" w14:textId="77777777" w:rsidR="008F0EBD" w:rsidRDefault="004E10A9">
            <w:pPr>
              <w:jc w:val="center"/>
              <w:rPr>
                <w:sz w:val="18"/>
                <w:szCs w:val="21"/>
              </w:rPr>
            </w:pPr>
            <w:r>
              <w:rPr>
                <w:sz w:val="18"/>
                <w:szCs w:val="21"/>
              </w:rPr>
              <w:t>4.3</w:t>
            </w:r>
          </w:p>
        </w:tc>
        <w:tc>
          <w:tcPr>
            <w:tcW w:w="502" w:type="pct"/>
            <w:vAlign w:val="center"/>
          </w:tcPr>
          <w:p w14:paraId="00CA43C1" w14:textId="77777777" w:rsidR="008F0EBD" w:rsidRDefault="004E10A9">
            <w:pPr>
              <w:jc w:val="center"/>
              <w:rPr>
                <w:sz w:val="18"/>
                <w:szCs w:val="21"/>
              </w:rPr>
            </w:pPr>
            <w:r>
              <w:rPr>
                <w:sz w:val="18"/>
                <w:szCs w:val="21"/>
              </w:rPr>
              <w:t>4.9</w:t>
            </w:r>
          </w:p>
        </w:tc>
        <w:tc>
          <w:tcPr>
            <w:tcW w:w="502" w:type="pct"/>
            <w:vAlign w:val="center"/>
          </w:tcPr>
          <w:p w14:paraId="6A95FE87" w14:textId="77777777" w:rsidR="008F0EBD" w:rsidRDefault="004E10A9">
            <w:pPr>
              <w:jc w:val="center"/>
              <w:rPr>
                <w:sz w:val="18"/>
                <w:szCs w:val="21"/>
              </w:rPr>
            </w:pPr>
            <w:r>
              <w:rPr>
                <w:sz w:val="18"/>
                <w:szCs w:val="21"/>
              </w:rPr>
              <w:t>0.28</w:t>
            </w:r>
          </w:p>
        </w:tc>
        <w:tc>
          <w:tcPr>
            <w:tcW w:w="335" w:type="pct"/>
            <w:vAlign w:val="center"/>
          </w:tcPr>
          <w:p w14:paraId="175282D3" w14:textId="77777777" w:rsidR="008F0EBD" w:rsidRDefault="004E10A9">
            <w:pPr>
              <w:jc w:val="center"/>
              <w:rPr>
                <w:sz w:val="18"/>
                <w:szCs w:val="21"/>
              </w:rPr>
            </w:pPr>
            <w:r>
              <w:rPr>
                <w:sz w:val="18"/>
                <w:szCs w:val="21"/>
              </w:rPr>
              <w:t>3.143</w:t>
            </w:r>
          </w:p>
        </w:tc>
        <w:tc>
          <w:tcPr>
            <w:tcW w:w="502" w:type="pct"/>
            <w:vAlign w:val="center"/>
          </w:tcPr>
          <w:p w14:paraId="5371884E" w14:textId="77777777" w:rsidR="008F0EBD" w:rsidRDefault="004E10A9">
            <w:pPr>
              <w:jc w:val="center"/>
              <w:rPr>
                <w:sz w:val="18"/>
                <w:szCs w:val="21"/>
              </w:rPr>
            </w:pPr>
            <w:r>
              <w:rPr>
                <w:sz w:val="18"/>
                <w:szCs w:val="21"/>
              </w:rPr>
              <w:t>0.9</w:t>
            </w:r>
          </w:p>
        </w:tc>
        <w:tc>
          <w:tcPr>
            <w:tcW w:w="502" w:type="pct"/>
            <w:vAlign w:val="center"/>
          </w:tcPr>
          <w:p w14:paraId="45870641" w14:textId="77777777" w:rsidR="008F0EBD" w:rsidRDefault="004E10A9">
            <w:pPr>
              <w:jc w:val="center"/>
              <w:rPr>
                <w:sz w:val="18"/>
                <w:szCs w:val="21"/>
              </w:rPr>
            </w:pPr>
            <w:r>
              <w:rPr>
                <w:sz w:val="18"/>
                <w:szCs w:val="21"/>
              </w:rPr>
              <w:t>3.5</w:t>
            </w:r>
          </w:p>
        </w:tc>
      </w:tr>
      <w:tr w:rsidR="008F0EBD" w14:paraId="488EA9B1" w14:textId="77777777">
        <w:trPr>
          <w:trHeight w:val="410"/>
          <w:jc w:val="center"/>
        </w:trPr>
        <w:tc>
          <w:tcPr>
            <w:tcW w:w="433" w:type="pct"/>
            <w:vMerge/>
            <w:vAlign w:val="center"/>
          </w:tcPr>
          <w:p w14:paraId="0FDDC5E8" w14:textId="77777777" w:rsidR="008F0EBD" w:rsidRDefault="008F0EBD">
            <w:pPr>
              <w:jc w:val="center"/>
              <w:rPr>
                <w:sz w:val="18"/>
                <w:szCs w:val="21"/>
              </w:rPr>
            </w:pPr>
          </w:p>
        </w:tc>
        <w:tc>
          <w:tcPr>
            <w:tcW w:w="214" w:type="pct"/>
            <w:vAlign w:val="center"/>
          </w:tcPr>
          <w:p w14:paraId="49FE14D2" w14:textId="77777777" w:rsidR="008F0EBD" w:rsidRDefault="004E10A9">
            <w:pPr>
              <w:jc w:val="center"/>
              <w:rPr>
                <w:sz w:val="18"/>
                <w:szCs w:val="21"/>
              </w:rPr>
            </w:pPr>
            <w:r>
              <w:rPr>
                <w:sz w:val="18"/>
                <w:szCs w:val="21"/>
              </w:rPr>
              <w:t>3</w:t>
            </w:r>
          </w:p>
        </w:tc>
        <w:tc>
          <w:tcPr>
            <w:tcW w:w="287" w:type="pct"/>
            <w:vAlign w:val="center"/>
          </w:tcPr>
          <w:p w14:paraId="33719754" w14:textId="77777777" w:rsidR="008F0EBD" w:rsidRDefault="004E10A9">
            <w:pPr>
              <w:jc w:val="center"/>
              <w:rPr>
                <w:sz w:val="18"/>
                <w:szCs w:val="21"/>
              </w:rPr>
            </w:pPr>
            <w:r>
              <w:rPr>
                <w:sz w:val="18"/>
                <w:szCs w:val="21"/>
              </w:rPr>
              <w:t>4.3</w:t>
            </w:r>
          </w:p>
        </w:tc>
        <w:tc>
          <w:tcPr>
            <w:tcW w:w="287" w:type="pct"/>
            <w:vAlign w:val="center"/>
          </w:tcPr>
          <w:p w14:paraId="27C73F98" w14:textId="77777777" w:rsidR="008F0EBD" w:rsidRDefault="004E10A9">
            <w:pPr>
              <w:jc w:val="center"/>
              <w:rPr>
                <w:sz w:val="18"/>
                <w:szCs w:val="21"/>
              </w:rPr>
            </w:pPr>
            <w:r>
              <w:rPr>
                <w:sz w:val="18"/>
                <w:szCs w:val="21"/>
              </w:rPr>
              <w:t>4.4</w:t>
            </w:r>
          </w:p>
        </w:tc>
        <w:tc>
          <w:tcPr>
            <w:tcW w:w="287" w:type="pct"/>
            <w:vAlign w:val="center"/>
          </w:tcPr>
          <w:p w14:paraId="21DF6809" w14:textId="77777777" w:rsidR="008F0EBD" w:rsidRDefault="004E10A9">
            <w:pPr>
              <w:jc w:val="center"/>
              <w:rPr>
                <w:sz w:val="18"/>
                <w:szCs w:val="21"/>
              </w:rPr>
            </w:pPr>
            <w:r>
              <w:rPr>
                <w:sz w:val="18"/>
                <w:szCs w:val="21"/>
              </w:rPr>
              <w:t>5.1</w:t>
            </w:r>
          </w:p>
        </w:tc>
        <w:tc>
          <w:tcPr>
            <w:tcW w:w="287" w:type="pct"/>
            <w:vAlign w:val="center"/>
          </w:tcPr>
          <w:p w14:paraId="12A6F57E" w14:textId="77777777" w:rsidR="008F0EBD" w:rsidRDefault="004E10A9">
            <w:pPr>
              <w:jc w:val="center"/>
              <w:rPr>
                <w:sz w:val="18"/>
                <w:szCs w:val="21"/>
              </w:rPr>
            </w:pPr>
            <w:r>
              <w:rPr>
                <w:sz w:val="18"/>
                <w:szCs w:val="21"/>
              </w:rPr>
              <w:t>4.7</w:t>
            </w:r>
          </w:p>
        </w:tc>
        <w:tc>
          <w:tcPr>
            <w:tcW w:w="287" w:type="pct"/>
            <w:vAlign w:val="center"/>
          </w:tcPr>
          <w:p w14:paraId="2A249C8B" w14:textId="77777777" w:rsidR="008F0EBD" w:rsidRDefault="004E10A9">
            <w:pPr>
              <w:jc w:val="center"/>
              <w:rPr>
                <w:sz w:val="18"/>
                <w:szCs w:val="21"/>
              </w:rPr>
            </w:pPr>
            <w:r>
              <w:rPr>
                <w:sz w:val="18"/>
                <w:szCs w:val="21"/>
              </w:rPr>
              <w:t>5.4</w:t>
            </w:r>
          </w:p>
        </w:tc>
        <w:tc>
          <w:tcPr>
            <w:tcW w:w="287" w:type="pct"/>
            <w:vAlign w:val="center"/>
          </w:tcPr>
          <w:p w14:paraId="59965C0F"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785683F0" w14:textId="77777777" w:rsidR="008F0EBD" w:rsidRDefault="004E10A9">
            <w:pPr>
              <w:jc w:val="center"/>
              <w:rPr>
                <w:sz w:val="18"/>
                <w:szCs w:val="21"/>
              </w:rPr>
            </w:pPr>
            <w:r>
              <w:rPr>
                <w:sz w:val="18"/>
                <w:szCs w:val="21"/>
              </w:rPr>
              <w:t>5.1</w:t>
            </w:r>
          </w:p>
        </w:tc>
        <w:tc>
          <w:tcPr>
            <w:tcW w:w="502" w:type="pct"/>
            <w:vAlign w:val="center"/>
          </w:tcPr>
          <w:p w14:paraId="2A107BE2" w14:textId="77777777" w:rsidR="008F0EBD" w:rsidRDefault="004E10A9">
            <w:pPr>
              <w:jc w:val="center"/>
              <w:rPr>
                <w:sz w:val="18"/>
                <w:szCs w:val="21"/>
              </w:rPr>
            </w:pPr>
            <w:r>
              <w:rPr>
                <w:sz w:val="18"/>
                <w:szCs w:val="21"/>
              </w:rPr>
              <w:t>4.6</w:t>
            </w:r>
          </w:p>
        </w:tc>
        <w:tc>
          <w:tcPr>
            <w:tcW w:w="502" w:type="pct"/>
            <w:vAlign w:val="center"/>
          </w:tcPr>
          <w:p w14:paraId="556D63F1" w14:textId="77777777" w:rsidR="008F0EBD" w:rsidRDefault="004E10A9">
            <w:pPr>
              <w:jc w:val="center"/>
              <w:rPr>
                <w:sz w:val="18"/>
                <w:szCs w:val="21"/>
              </w:rPr>
            </w:pPr>
            <w:r>
              <w:rPr>
                <w:sz w:val="18"/>
                <w:szCs w:val="21"/>
              </w:rPr>
              <w:t>0.4</w:t>
            </w:r>
          </w:p>
        </w:tc>
        <w:tc>
          <w:tcPr>
            <w:tcW w:w="335" w:type="pct"/>
            <w:vAlign w:val="center"/>
          </w:tcPr>
          <w:p w14:paraId="60A00265" w14:textId="77777777" w:rsidR="008F0EBD" w:rsidRDefault="004E10A9">
            <w:pPr>
              <w:jc w:val="center"/>
              <w:rPr>
                <w:sz w:val="18"/>
                <w:szCs w:val="21"/>
              </w:rPr>
            </w:pPr>
            <w:r>
              <w:rPr>
                <w:sz w:val="18"/>
                <w:szCs w:val="21"/>
              </w:rPr>
              <w:t>3.143</w:t>
            </w:r>
          </w:p>
        </w:tc>
        <w:tc>
          <w:tcPr>
            <w:tcW w:w="502" w:type="pct"/>
            <w:vAlign w:val="center"/>
          </w:tcPr>
          <w:p w14:paraId="7588C178" w14:textId="77777777" w:rsidR="008F0EBD" w:rsidRDefault="004E10A9">
            <w:pPr>
              <w:jc w:val="center"/>
              <w:rPr>
                <w:sz w:val="18"/>
                <w:szCs w:val="21"/>
              </w:rPr>
            </w:pPr>
            <w:r>
              <w:rPr>
                <w:sz w:val="18"/>
                <w:szCs w:val="21"/>
              </w:rPr>
              <w:t>1.2</w:t>
            </w:r>
          </w:p>
        </w:tc>
        <w:tc>
          <w:tcPr>
            <w:tcW w:w="502" w:type="pct"/>
            <w:vAlign w:val="center"/>
          </w:tcPr>
          <w:p w14:paraId="1A72FE33" w14:textId="77777777" w:rsidR="008F0EBD" w:rsidRDefault="004E10A9">
            <w:pPr>
              <w:jc w:val="center"/>
              <w:rPr>
                <w:sz w:val="18"/>
                <w:szCs w:val="21"/>
              </w:rPr>
            </w:pPr>
            <w:r>
              <w:rPr>
                <w:sz w:val="18"/>
                <w:szCs w:val="21"/>
              </w:rPr>
              <w:t>3.9</w:t>
            </w:r>
          </w:p>
        </w:tc>
      </w:tr>
      <w:tr w:rsidR="008F0EBD" w14:paraId="05D56552" w14:textId="77777777">
        <w:trPr>
          <w:trHeight w:val="410"/>
          <w:jc w:val="center"/>
        </w:trPr>
        <w:tc>
          <w:tcPr>
            <w:tcW w:w="433" w:type="pct"/>
            <w:vMerge w:val="restart"/>
          </w:tcPr>
          <w:p w14:paraId="2410C9DD" w14:textId="77777777" w:rsidR="008F0EBD" w:rsidRDefault="004E10A9">
            <w:pPr>
              <w:jc w:val="center"/>
              <w:rPr>
                <w:sz w:val="18"/>
                <w:szCs w:val="21"/>
              </w:rPr>
            </w:pPr>
            <w:r>
              <w:rPr>
                <w:rFonts w:hint="eastAsia"/>
                <w:sz w:val="18"/>
                <w:szCs w:val="21"/>
              </w:rPr>
              <w:t>双氟哌酸</w:t>
            </w:r>
          </w:p>
        </w:tc>
        <w:tc>
          <w:tcPr>
            <w:tcW w:w="214" w:type="pct"/>
            <w:vAlign w:val="center"/>
          </w:tcPr>
          <w:p w14:paraId="331CDF9B" w14:textId="77777777" w:rsidR="008F0EBD" w:rsidRDefault="004E10A9">
            <w:pPr>
              <w:jc w:val="center"/>
              <w:rPr>
                <w:sz w:val="18"/>
                <w:szCs w:val="21"/>
              </w:rPr>
            </w:pPr>
            <w:r>
              <w:rPr>
                <w:sz w:val="18"/>
                <w:szCs w:val="21"/>
              </w:rPr>
              <w:t>1</w:t>
            </w:r>
          </w:p>
        </w:tc>
        <w:tc>
          <w:tcPr>
            <w:tcW w:w="287" w:type="pct"/>
            <w:vAlign w:val="center"/>
          </w:tcPr>
          <w:p w14:paraId="75BAF940" w14:textId="77777777" w:rsidR="008F0EBD" w:rsidRDefault="004E10A9">
            <w:pPr>
              <w:jc w:val="center"/>
              <w:rPr>
                <w:sz w:val="18"/>
                <w:szCs w:val="21"/>
              </w:rPr>
            </w:pPr>
            <w:r>
              <w:rPr>
                <w:sz w:val="18"/>
                <w:szCs w:val="21"/>
              </w:rPr>
              <w:t>4.6</w:t>
            </w:r>
          </w:p>
        </w:tc>
        <w:tc>
          <w:tcPr>
            <w:tcW w:w="287" w:type="pct"/>
            <w:vAlign w:val="center"/>
          </w:tcPr>
          <w:p w14:paraId="20F8F214" w14:textId="77777777" w:rsidR="008F0EBD" w:rsidRDefault="004E10A9">
            <w:pPr>
              <w:jc w:val="center"/>
              <w:rPr>
                <w:sz w:val="18"/>
                <w:szCs w:val="21"/>
              </w:rPr>
            </w:pPr>
            <w:r>
              <w:rPr>
                <w:sz w:val="18"/>
                <w:szCs w:val="21"/>
              </w:rPr>
              <w:t>3.7</w:t>
            </w:r>
          </w:p>
        </w:tc>
        <w:tc>
          <w:tcPr>
            <w:tcW w:w="287" w:type="pct"/>
            <w:vAlign w:val="center"/>
          </w:tcPr>
          <w:p w14:paraId="096BBD6A" w14:textId="77777777" w:rsidR="008F0EBD" w:rsidRDefault="004E10A9">
            <w:pPr>
              <w:jc w:val="center"/>
              <w:rPr>
                <w:sz w:val="18"/>
                <w:szCs w:val="21"/>
              </w:rPr>
            </w:pPr>
            <w:r>
              <w:rPr>
                <w:sz w:val="18"/>
                <w:szCs w:val="21"/>
              </w:rPr>
              <w:t>5.4</w:t>
            </w:r>
          </w:p>
        </w:tc>
        <w:tc>
          <w:tcPr>
            <w:tcW w:w="287" w:type="pct"/>
            <w:vAlign w:val="center"/>
          </w:tcPr>
          <w:p w14:paraId="054E3E50" w14:textId="77777777" w:rsidR="008F0EBD" w:rsidRDefault="004E10A9">
            <w:pPr>
              <w:jc w:val="center"/>
              <w:rPr>
                <w:sz w:val="18"/>
                <w:szCs w:val="21"/>
              </w:rPr>
            </w:pPr>
            <w:r>
              <w:rPr>
                <w:sz w:val="18"/>
                <w:szCs w:val="21"/>
              </w:rPr>
              <w:t>4.4</w:t>
            </w:r>
          </w:p>
        </w:tc>
        <w:tc>
          <w:tcPr>
            <w:tcW w:w="287" w:type="pct"/>
            <w:vAlign w:val="center"/>
          </w:tcPr>
          <w:p w14:paraId="25B93C62" w14:textId="77777777" w:rsidR="008F0EBD" w:rsidRDefault="004E10A9">
            <w:pPr>
              <w:jc w:val="center"/>
              <w:rPr>
                <w:sz w:val="18"/>
                <w:szCs w:val="21"/>
              </w:rPr>
            </w:pPr>
            <w:r>
              <w:rPr>
                <w:sz w:val="18"/>
                <w:szCs w:val="21"/>
              </w:rPr>
              <w:t>4.5</w:t>
            </w:r>
          </w:p>
        </w:tc>
        <w:tc>
          <w:tcPr>
            <w:tcW w:w="287" w:type="pct"/>
            <w:vAlign w:val="center"/>
          </w:tcPr>
          <w:p w14:paraId="4E4E53B7" w14:textId="77777777" w:rsidR="008F0EBD" w:rsidRDefault="004E10A9">
            <w:pPr>
              <w:jc w:val="center"/>
              <w:rPr>
                <w:sz w:val="18"/>
                <w:szCs w:val="21"/>
              </w:rPr>
            </w:pPr>
            <w:r>
              <w:rPr>
                <w:sz w:val="18"/>
                <w:szCs w:val="21"/>
              </w:rPr>
              <w:t>3.6</w:t>
            </w:r>
          </w:p>
        </w:tc>
        <w:tc>
          <w:tcPr>
            <w:tcW w:w="287" w:type="pct"/>
            <w:vAlign w:val="center"/>
          </w:tcPr>
          <w:p w14:paraId="2DEE84B3" w14:textId="77777777" w:rsidR="008F0EBD" w:rsidRDefault="004E10A9">
            <w:pPr>
              <w:jc w:val="center"/>
              <w:rPr>
                <w:sz w:val="18"/>
                <w:szCs w:val="21"/>
              </w:rPr>
            </w:pPr>
            <w:r>
              <w:rPr>
                <w:sz w:val="18"/>
                <w:szCs w:val="21"/>
              </w:rPr>
              <w:t>4.3</w:t>
            </w:r>
          </w:p>
        </w:tc>
        <w:tc>
          <w:tcPr>
            <w:tcW w:w="502" w:type="pct"/>
            <w:vAlign w:val="center"/>
          </w:tcPr>
          <w:p w14:paraId="32658C1D" w14:textId="77777777" w:rsidR="008F0EBD" w:rsidRDefault="004E10A9">
            <w:pPr>
              <w:jc w:val="center"/>
              <w:rPr>
                <w:sz w:val="18"/>
                <w:szCs w:val="21"/>
              </w:rPr>
            </w:pPr>
            <w:r>
              <w:rPr>
                <w:sz w:val="18"/>
                <w:szCs w:val="21"/>
              </w:rPr>
              <w:t>4.4</w:t>
            </w:r>
          </w:p>
        </w:tc>
        <w:tc>
          <w:tcPr>
            <w:tcW w:w="502" w:type="pct"/>
            <w:vAlign w:val="center"/>
          </w:tcPr>
          <w:p w14:paraId="7CBCFA24" w14:textId="77777777" w:rsidR="008F0EBD" w:rsidRDefault="004E10A9">
            <w:pPr>
              <w:jc w:val="center"/>
              <w:rPr>
                <w:sz w:val="18"/>
                <w:szCs w:val="21"/>
              </w:rPr>
            </w:pPr>
            <w:r>
              <w:rPr>
                <w:sz w:val="18"/>
                <w:szCs w:val="21"/>
              </w:rPr>
              <w:t>0.6</w:t>
            </w:r>
          </w:p>
        </w:tc>
        <w:tc>
          <w:tcPr>
            <w:tcW w:w="335" w:type="pct"/>
            <w:vAlign w:val="center"/>
          </w:tcPr>
          <w:p w14:paraId="78D52D76" w14:textId="77777777" w:rsidR="008F0EBD" w:rsidRDefault="004E10A9">
            <w:pPr>
              <w:jc w:val="center"/>
              <w:rPr>
                <w:sz w:val="18"/>
                <w:szCs w:val="21"/>
              </w:rPr>
            </w:pPr>
            <w:r>
              <w:rPr>
                <w:sz w:val="18"/>
                <w:szCs w:val="21"/>
              </w:rPr>
              <w:t>3.143</w:t>
            </w:r>
          </w:p>
        </w:tc>
        <w:tc>
          <w:tcPr>
            <w:tcW w:w="502" w:type="pct"/>
            <w:vAlign w:val="center"/>
          </w:tcPr>
          <w:p w14:paraId="253E07C6" w14:textId="77777777" w:rsidR="008F0EBD" w:rsidRDefault="004E10A9">
            <w:pPr>
              <w:jc w:val="center"/>
              <w:rPr>
                <w:sz w:val="18"/>
                <w:szCs w:val="21"/>
              </w:rPr>
            </w:pPr>
            <w:r>
              <w:rPr>
                <w:sz w:val="18"/>
                <w:szCs w:val="21"/>
              </w:rPr>
              <w:t>1.9</w:t>
            </w:r>
          </w:p>
        </w:tc>
        <w:tc>
          <w:tcPr>
            <w:tcW w:w="502" w:type="pct"/>
            <w:vAlign w:val="center"/>
          </w:tcPr>
          <w:p w14:paraId="57BCECCD" w14:textId="77777777" w:rsidR="008F0EBD" w:rsidRDefault="004E10A9">
            <w:pPr>
              <w:jc w:val="center"/>
              <w:rPr>
                <w:sz w:val="18"/>
                <w:szCs w:val="21"/>
              </w:rPr>
            </w:pPr>
            <w:r>
              <w:rPr>
                <w:sz w:val="18"/>
                <w:szCs w:val="21"/>
              </w:rPr>
              <w:t>7.6</w:t>
            </w:r>
          </w:p>
        </w:tc>
      </w:tr>
      <w:tr w:rsidR="008F0EBD" w14:paraId="04E48602" w14:textId="77777777">
        <w:trPr>
          <w:trHeight w:val="410"/>
          <w:jc w:val="center"/>
        </w:trPr>
        <w:tc>
          <w:tcPr>
            <w:tcW w:w="433" w:type="pct"/>
            <w:vMerge/>
            <w:vAlign w:val="center"/>
          </w:tcPr>
          <w:p w14:paraId="669C9D07" w14:textId="77777777" w:rsidR="008F0EBD" w:rsidRDefault="008F0EBD">
            <w:pPr>
              <w:jc w:val="center"/>
              <w:rPr>
                <w:sz w:val="18"/>
                <w:szCs w:val="21"/>
              </w:rPr>
            </w:pPr>
          </w:p>
        </w:tc>
        <w:tc>
          <w:tcPr>
            <w:tcW w:w="214" w:type="pct"/>
            <w:vAlign w:val="center"/>
          </w:tcPr>
          <w:p w14:paraId="2141161F" w14:textId="77777777" w:rsidR="008F0EBD" w:rsidRDefault="004E10A9">
            <w:pPr>
              <w:jc w:val="center"/>
              <w:rPr>
                <w:sz w:val="18"/>
                <w:szCs w:val="21"/>
              </w:rPr>
            </w:pPr>
            <w:r>
              <w:rPr>
                <w:sz w:val="18"/>
                <w:szCs w:val="21"/>
              </w:rPr>
              <w:t>2</w:t>
            </w:r>
          </w:p>
        </w:tc>
        <w:tc>
          <w:tcPr>
            <w:tcW w:w="287" w:type="pct"/>
            <w:vAlign w:val="center"/>
          </w:tcPr>
          <w:p w14:paraId="58FA7169" w14:textId="77777777" w:rsidR="008F0EBD" w:rsidRDefault="004E10A9">
            <w:pPr>
              <w:jc w:val="center"/>
              <w:rPr>
                <w:sz w:val="18"/>
                <w:szCs w:val="21"/>
              </w:rPr>
            </w:pPr>
            <w:r>
              <w:rPr>
                <w:sz w:val="18"/>
                <w:szCs w:val="21"/>
              </w:rPr>
              <w:t>5.2</w:t>
            </w:r>
          </w:p>
        </w:tc>
        <w:tc>
          <w:tcPr>
            <w:tcW w:w="287" w:type="pct"/>
            <w:vAlign w:val="center"/>
          </w:tcPr>
          <w:p w14:paraId="1ADDB44B" w14:textId="77777777" w:rsidR="008F0EBD" w:rsidRDefault="004E10A9">
            <w:pPr>
              <w:jc w:val="center"/>
              <w:rPr>
                <w:sz w:val="18"/>
                <w:szCs w:val="21"/>
              </w:rPr>
            </w:pPr>
            <w:r>
              <w:rPr>
                <w:sz w:val="18"/>
                <w:szCs w:val="21"/>
              </w:rPr>
              <w:t>4.8</w:t>
            </w:r>
          </w:p>
        </w:tc>
        <w:tc>
          <w:tcPr>
            <w:tcW w:w="287" w:type="pct"/>
            <w:vAlign w:val="center"/>
          </w:tcPr>
          <w:p w14:paraId="465A7158" w14:textId="77777777" w:rsidR="008F0EBD" w:rsidRDefault="004E10A9">
            <w:pPr>
              <w:jc w:val="center"/>
              <w:rPr>
                <w:sz w:val="18"/>
                <w:szCs w:val="21"/>
              </w:rPr>
            </w:pPr>
            <w:r>
              <w:rPr>
                <w:sz w:val="18"/>
                <w:szCs w:val="21"/>
              </w:rPr>
              <w:t>5.2</w:t>
            </w:r>
          </w:p>
        </w:tc>
        <w:tc>
          <w:tcPr>
            <w:tcW w:w="287" w:type="pct"/>
            <w:vAlign w:val="center"/>
          </w:tcPr>
          <w:p w14:paraId="16BB1D7B" w14:textId="77777777" w:rsidR="008F0EBD" w:rsidRDefault="004E10A9">
            <w:pPr>
              <w:jc w:val="center"/>
              <w:rPr>
                <w:sz w:val="18"/>
                <w:szCs w:val="21"/>
              </w:rPr>
            </w:pPr>
            <w:r>
              <w:rPr>
                <w:sz w:val="18"/>
                <w:szCs w:val="21"/>
              </w:rPr>
              <w:t>5</w:t>
            </w:r>
            <w:r>
              <w:rPr>
                <w:rFonts w:hint="eastAsia"/>
                <w:sz w:val="18"/>
                <w:szCs w:val="21"/>
              </w:rPr>
              <w:t>.0</w:t>
            </w:r>
          </w:p>
        </w:tc>
        <w:tc>
          <w:tcPr>
            <w:tcW w:w="287" w:type="pct"/>
            <w:vAlign w:val="center"/>
          </w:tcPr>
          <w:p w14:paraId="2366A95D" w14:textId="77777777" w:rsidR="008F0EBD" w:rsidRDefault="004E10A9">
            <w:pPr>
              <w:jc w:val="center"/>
              <w:rPr>
                <w:sz w:val="18"/>
                <w:szCs w:val="21"/>
              </w:rPr>
            </w:pPr>
            <w:r>
              <w:rPr>
                <w:sz w:val="18"/>
                <w:szCs w:val="21"/>
              </w:rPr>
              <w:t>5.2</w:t>
            </w:r>
          </w:p>
        </w:tc>
        <w:tc>
          <w:tcPr>
            <w:tcW w:w="287" w:type="pct"/>
            <w:vAlign w:val="center"/>
          </w:tcPr>
          <w:p w14:paraId="347C18AC" w14:textId="77777777" w:rsidR="008F0EBD" w:rsidRDefault="004E10A9">
            <w:pPr>
              <w:jc w:val="center"/>
              <w:rPr>
                <w:sz w:val="18"/>
                <w:szCs w:val="21"/>
              </w:rPr>
            </w:pPr>
            <w:r>
              <w:rPr>
                <w:sz w:val="18"/>
                <w:szCs w:val="21"/>
              </w:rPr>
              <w:t>5.2</w:t>
            </w:r>
          </w:p>
        </w:tc>
        <w:tc>
          <w:tcPr>
            <w:tcW w:w="287" w:type="pct"/>
            <w:vAlign w:val="center"/>
          </w:tcPr>
          <w:p w14:paraId="17CB47B1" w14:textId="77777777" w:rsidR="008F0EBD" w:rsidRDefault="004E10A9">
            <w:pPr>
              <w:jc w:val="center"/>
              <w:rPr>
                <w:sz w:val="18"/>
                <w:szCs w:val="21"/>
              </w:rPr>
            </w:pPr>
            <w:r>
              <w:rPr>
                <w:sz w:val="18"/>
                <w:szCs w:val="21"/>
              </w:rPr>
              <w:t>5.3</w:t>
            </w:r>
          </w:p>
        </w:tc>
        <w:tc>
          <w:tcPr>
            <w:tcW w:w="502" w:type="pct"/>
            <w:vAlign w:val="center"/>
          </w:tcPr>
          <w:p w14:paraId="6C8A1688" w14:textId="77777777" w:rsidR="008F0EBD" w:rsidRDefault="004E10A9">
            <w:pPr>
              <w:jc w:val="center"/>
              <w:rPr>
                <w:sz w:val="18"/>
                <w:szCs w:val="21"/>
              </w:rPr>
            </w:pPr>
            <w:r>
              <w:rPr>
                <w:sz w:val="18"/>
                <w:szCs w:val="21"/>
              </w:rPr>
              <w:t>5.1</w:t>
            </w:r>
          </w:p>
        </w:tc>
        <w:tc>
          <w:tcPr>
            <w:tcW w:w="502" w:type="pct"/>
            <w:vAlign w:val="center"/>
          </w:tcPr>
          <w:p w14:paraId="088F5951" w14:textId="77777777" w:rsidR="008F0EBD" w:rsidRDefault="004E10A9">
            <w:pPr>
              <w:jc w:val="center"/>
              <w:rPr>
                <w:sz w:val="18"/>
                <w:szCs w:val="21"/>
              </w:rPr>
            </w:pPr>
            <w:r>
              <w:rPr>
                <w:sz w:val="18"/>
                <w:szCs w:val="21"/>
              </w:rPr>
              <w:t>0.15</w:t>
            </w:r>
          </w:p>
        </w:tc>
        <w:tc>
          <w:tcPr>
            <w:tcW w:w="335" w:type="pct"/>
            <w:vAlign w:val="center"/>
          </w:tcPr>
          <w:p w14:paraId="7E624047" w14:textId="77777777" w:rsidR="008F0EBD" w:rsidRDefault="004E10A9">
            <w:pPr>
              <w:jc w:val="center"/>
              <w:rPr>
                <w:sz w:val="18"/>
                <w:szCs w:val="21"/>
              </w:rPr>
            </w:pPr>
            <w:r>
              <w:rPr>
                <w:sz w:val="18"/>
                <w:szCs w:val="21"/>
              </w:rPr>
              <w:t>3.143</w:t>
            </w:r>
          </w:p>
        </w:tc>
        <w:tc>
          <w:tcPr>
            <w:tcW w:w="502" w:type="pct"/>
            <w:vAlign w:val="center"/>
          </w:tcPr>
          <w:p w14:paraId="1A48EB6A" w14:textId="77777777" w:rsidR="008F0EBD" w:rsidRDefault="004E10A9">
            <w:pPr>
              <w:jc w:val="center"/>
              <w:rPr>
                <w:sz w:val="18"/>
                <w:szCs w:val="21"/>
              </w:rPr>
            </w:pPr>
            <w:r>
              <w:rPr>
                <w:sz w:val="18"/>
                <w:szCs w:val="21"/>
              </w:rPr>
              <w:t>0.5</w:t>
            </w:r>
          </w:p>
        </w:tc>
        <w:tc>
          <w:tcPr>
            <w:tcW w:w="502" w:type="pct"/>
            <w:vAlign w:val="center"/>
          </w:tcPr>
          <w:p w14:paraId="7A7C12A7" w14:textId="77777777" w:rsidR="008F0EBD" w:rsidRDefault="004E10A9">
            <w:pPr>
              <w:jc w:val="center"/>
              <w:rPr>
                <w:sz w:val="18"/>
                <w:szCs w:val="21"/>
              </w:rPr>
            </w:pPr>
            <w:r>
              <w:rPr>
                <w:sz w:val="18"/>
                <w:szCs w:val="21"/>
              </w:rPr>
              <w:t>1.9</w:t>
            </w:r>
          </w:p>
        </w:tc>
      </w:tr>
      <w:tr w:rsidR="008F0EBD" w14:paraId="0BCD6B5C" w14:textId="77777777">
        <w:trPr>
          <w:trHeight w:val="410"/>
          <w:jc w:val="center"/>
        </w:trPr>
        <w:tc>
          <w:tcPr>
            <w:tcW w:w="433" w:type="pct"/>
            <w:vMerge/>
            <w:vAlign w:val="center"/>
          </w:tcPr>
          <w:p w14:paraId="4DF5BF96" w14:textId="77777777" w:rsidR="008F0EBD" w:rsidRDefault="008F0EBD">
            <w:pPr>
              <w:jc w:val="center"/>
              <w:rPr>
                <w:sz w:val="18"/>
                <w:szCs w:val="21"/>
              </w:rPr>
            </w:pPr>
          </w:p>
        </w:tc>
        <w:tc>
          <w:tcPr>
            <w:tcW w:w="214" w:type="pct"/>
            <w:vAlign w:val="center"/>
          </w:tcPr>
          <w:p w14:paraId="67C3B48F" w14:textId="77777777" w:rsidR="008F0EBD" w:rsidRDefault="004E10A9">
            <w:pPr>
              <w:jc w:val="center"/>
              <w:rPr>
                <w:sz w:val="18"/>
                <w:szCs w:val="21"/>
              </w:rPr>
            </w:pPr>
            <w:r>
              <w:rPr>
                <w:sz w:val="18"/>
                <w:szCs w:val="21"/>
              </w:rPr>
              <w:t>3</w:t>
            </w:r>
          </w:p>
        </w:tc>
        <w:tc>
          <w:tcPr>
            <w:tcW w:w="287" w:type="pct"/>
            <w:vAlign w:val="center"/>
          </w:tcPr>
          <w:p w14:paraId="59F2AE56" w14:textId="77777777" w:rsidR="008F0EBD" w:rsidRDefault="004E10A9">
            <w:pPr>
              <w:jc w:val="center"/>
              <w:rPr>
                <w:sz w:val="18"/>
                <w:szCs w:val="21"/>
              </w:rPr>
            </w:pPr>
            <w:r>
              <w:rPr>
                <w:sz w:val="18"/>
                <w:szCs w:val="21"/>
              </w:rPr>
              <w:t>4.1</w:t>
            </w:r>
          </w:p>
        </w:tc>
        <w:tc>
          <w:tcPr>
            <w:tcW w:w="287" w:type="pct"/>
            <w:vAlign w:val="center"/>
          </w:tcPr>
          <w:p w14:paraId="4E16F1A8" w14:textId="77777777" w:rsidR="008F0EBD" w:rsidRDefault="004E10A9">
            <w:pPr>
              <w:jc w:val="center"/>
              <w:rPr>
                <w:sz w:val="18"/>
                <w:szCs w:val="21"/>
              </w:rPr>
            </w:pPr>
            <w:r>
              <w:rPr>
                <w:sz w:val="18"/>
                <w:szCs w:val="21"/>
              </w:rPr>
              <w:t>4.4</w:t>
            </w:r>
          </w:p>
        </w:tc>
        <w:tc>
          <w:tcPr>
            <w:tcW w:w="287" w:type="pct"/>
            <w:vAlign w:val="center"/>
          </w:tcPr>
          <w:p w14:paraId="6141A0C2" w14:textId="77777777" w:rsidR="008F0EBD" w:rsidRDefault="004E10A9">
            <w:pPr>
              <w:jc w:val="center"/>
              <w:rPr>
                <w:sz w:val="18"/>
                <w:szCs w:val="21"/>
              </w:rPr>
            </w:pPr>
            <w:r>
              <w:rPr>
                <w:sz w:val="18"/>
                <w:szCs w:val="21"/>
              </w:rPr>
              <w:t>4.6</w:t>
            </w:r>
          </w:p>
        </w:tc>
        <w:tc>
          <w:tcPr>
            <w:tcW w:w="287" w:type="pct"/>
            <w:vAlign w:val="center"/>
          </w:tcPr>
          <w:p w14:paraId="2DC10D71" w14:textId="77777777" w:rsidR="008F0EBD" w:rsidRDefault="004E10A9">
            <w:pPr>
              <w:jc w:val="center"/>
              <w:rPr>
                <w:sz w:val="18"/>
                <w:szCs w:val="21"/>
              </w:rPr>
            </w:pPr>
            <w:r>
              <w:rPr>
                <w:sz w:val="18"/>
                <w:szCs w:val="21"/>
              </w:rPr>
              <w:t>4.9</w:t>
            </w:r>
          </w:p>
        </w:tc>
        <w:tc>
          <w:tcPr>
            <w:tcW w:w="287" w:type="pct"/>
            <w:vAlign w:val="center"/>
          </w:tcPr>
          <w:p w14:paraId="622D6F28" w14:textId="77777777" w:rsidR="008F0EBD" w:rsidRDefault="004E10A9">
            <w:pPr>
              <w:jc w:val="center"/>
              <w:rPr>
                <w:sz w:val="18"/>
                <w:szCs w:val="21"/>
              </w:rPr>
            </w:pPr>
            <w:r>
              <w:rPr>
                <w:sz w:val="18"/>
                <w:szCs w:val="21"/>
              </w:rPr>
              <w:t>4.8</w:t>
            </w:r>
          </w:p>
        </w:tc>
        <w:tc>
          <w:tcPr>
            <w:tcW w:w="287" w:type="pct"/>
            <w:vAlign w:val="center"/>
          </w:tcPr>
          <w:p w14:paraId="040E39D6" w14:textId="77777777" w:rsidR="008F0EBD" w:rsidRDefault="004E10A9">
            <w:pPr>
              <w:jc w:val="center"/>
              <w:rPr>
                <w:sz w:val="18"/>
                <w:szCs w:val="21"/>
              </w:rPr>
            </w:pPr>
            <w:r>
              <w:rPr>
                <w:sz w:val="18"/>
                <w:szCs w:val="21"/>
              </w:rPr>
              <w:t>4.1</w:t>
            </w:r>
          </w:p>
        </w:tc>
        <w:tc>
          <w:tcPr>
            <w:tcW w:w="287" w:type="pct"/>
            <w:vAlign w:val="center"/>
          </w:tcPr>
          <w:p w14:paraId="30CD743A" w14:textId="77777777" w:rsidR="008F0EBD" w:rsidRDefault="004E10A9">
            <w:pPr>
              <w:jc w:val="center"/>
              <w:rPr>
                <w:sz w:val="18"/>
                <w:szCs w:val="21"/>
              </w:rPr>
            </w:pPr>
            <w:r>
              <w:rPr>
                <w:sz w:val="18"/>
                <w:szCs w:val="21"/>
              </w:rPr>
              <w:t>4.4</w:t>
            </w:r>
          </w:p>
        </w:tc>
        <w:tc>
          <w:tcPr>
            <w:tcW w:w="502" w:type="pct"/>
            <w:vAlign w:val="center"/>
          </w:tcPr>
          <w:p w14:paraId="54F0925C" w14:textId="77777777" w:rsidR="008F0EBD" w:rsidRDefault="004E10A9">
            <w:pPr>
              <w:jc w:val="center"/>
              <w:rPr>
                <w:sz w:val="18"/>
                <w:szCs w:val="21"/>
              </w:rPr>
            </w:pPr>
            <w:r>
              <w:rPr>
                <w:sz w:val="18"/>
                <w:szCs w:val="21"/>
              </w:rPr>
              <w:t>4.8</w:t>
            </w:r>
          </w:p>
        </w:tc>
        <w:tc>
          <w:tcPr>
            <w:tcW w:w="502" w:type="pct"/>
            <w:vAlign w:val="center"/>
          </w:tcPr>
          <w:p w14:paraId="2C2BC397" w14:textId="77777777" w:rsidR="008F0EBD" w:rsidRDefault="004E10A9">
            <w:pPr>
              <w:jc w:val="center"/>
              <w:rPr>
                <w:sz w:val="18"/>
                <w:szCs w:val="21"/>
              </w:rPr>
            </w:pPr>
            <w:r>
              <w:rPr>
                <w:sz w:val="18"/>
                <w:szCs w:val="21"/>
              </w:rPr>
              <w:t>0.3</w:t>
            </w:r>
          </w:p>
        </w:tc>
        <w:tc>
          <w:tcPr>
            <w:tcW w:w="335" w:type="pct"/>
            <w:vAlign w:val="center"/>
          </w:tcPr>
          <w:p w14:paraId="25FB4E79" w14:textId="77777777" w:rsidR="008F0EBD" w:rsidRDefault="004E10A9">
            <w:pPr>
              <w:jc w:val="center"/>
              <w:rPr>
                <w:sz w:val="18"/>
                <w:szCs w:val="21"/>
              </w:rPr>
            </w:pPr>
            <w:r>
              <w:rPr>
                <w:sz w:val="18"/>
                <w:szCs w:val="21"/>
              </w:rPr>
              <w:t>3.143</w:t>
            </w:r>
          </w:p>
        </w:tc>
        <w:tc>
          <w:tcPr>
            <w:tcW w:w="502" w:type="pct"/>
            <w:vAlign w:val="center"/>
          </w:tcPr>
          <w:p w14:paraId="34FE50E6" w14:textId="77777777" w:rsidR="008F0EBD" w:rsidRDefault="004E10A9">
            <w:pPr>
              <w:jc w:val="center"/>
              <w:rPr>
                <w:sz w:val="18"/>
                <w:szCs w:val="21"/>
              </w:rPr>
            </w:pPr>
            <w:r>
              <w:rPr>
                <w:sz w:val="18"/>
                <w:szCs w:val="21"/>
              </w:rPr>
              <w:t>1.0</w:t>
            </w:r>
          </w:p>
        </w:tc>
        <w:tc>
          <w:tcPr>
            <w:tcW w:w="502" w:type="pct"/>
            <w:vAlign w:val="center"/>
          </w:tcPr>
          <w:p w14:paraId="1B725256" w14:textId="77777777" w:rsidR="008F0EBD" w:rsidRDefault="004E10A9">
            <w:pPr>
              <w:jc w:val="center"/>
              <w:rPr>
                <w:sz w:val="18"/>
                <w:szCs w:val="21"/>
              </w:rPr>
            </w:pPr>
            <w:r>
              <w:rPr>
                <w:sz w:val="18"/>
                <w:szCs w:val="21"/>
              </w:rPr>
              <w:t>3</w:t>
            </w:r>
            <w:r>
              <w:rPr>
                <w:rFonts w:hint="eastAsia"/>
                <w:sz w:val="18"/>
                <w:szCs w:val="21"/>
              </w:rPr>
              <w:t>.0</w:t>
            </w:r>
          </w:p>
        </w:tc>
      </w:tr>
      <w:tr w:rsidR="008F0EBD" w14:paraId="38AC711D" w14:textId="77777777">
        <w:trPr>
          <w:trHeight w:val="410"/>
          <w:jc w:val="center"/>
        </w:trPr>
        <w:tc>
          <w:tcPr>
            <w:tcW w:w="433" w:type="pct"/>
            <w:vMerge w:val="restart"/>
            <w:vAlign w:val="center"/>
          </w:tcPr>
          <w:p w14:paraId="629C7226" w14:textId="77777777" w:rsidR="008F0EBD" w:rsidRDefault="004E10A9">
            <w:pPr>
              <w:jc w:val="center"/>
              <w:rPr>
                <w:sz w:val="18"/>
                <w:szCs w:val="21"/>
              </w:rPr>
            </w:pPr>
            <w:r>
              <w:rPr>
                <w:rFonts w:hint="eastAsia"/>
                <w:sz w:val="18"/>
                <w:szCs w:val="21"/>
              </w:rPr>
              <w:t>司帕沙星</w:t>
            </w:r>
          </w:p>
        </w:tc>
        <w:tc>
          <w:tcPr>
            <w:tcW w:w="214" w:type="pct"/>
            <w:vAlign w:val="center"/>
          </w:tcPr>
          <w:p w14:paraId="26D411D2" w14:textId="77777777" w:rsidR="008F0EBD" w:rsidRDefault="004E10A9">
            <w:pPr>
              <w:jc w:val="center"/>
              <w:rPr>
                <w:sz w:val="18"/>
                <w:szCs w:val="21"/>
              </w:rPr>
            </w:pPr>
            <w:r>
              <w:rPr>
                <w:sz w:val="18"/>
                <w:szCs w:val="21"/>
              </w:rPr>
              <w:t>1</w:t>
            </w:r>
          </w:p>
        </w:tc>
        <w:tc>
          <w:tcPr>
            <w:tcW w:w="287" w:type="pct"/>
            <w:vAlign w:val="center"/>
          </w:tcPr>
          <w:p w14:paraId="30BC5BFD" w14:textId="77777777" w:rsidR="008F0EBD" w:rsidRDefault="004E10A9">
            <w:pPr>
              <w:jc w:val="center"/>
              <w:rPr>
                <w:sz w:val="18"/>
                <w:szCs w:val="21"/>
              </w:rPr>
            </w:pPr>
            <w:r>
              <w:rPr>
                <w:sz w:val="18"/>
                <w:szCs w:val="21"/>
              </w:rPr>
              <w:t>3.8</w:t>
            </w:r>
          </w:p>
        </w:tc>
        <w:tc>
          <w:tcPr>
            <w:tcW w:w="287" w:type="pct"/>
            <w:vAlign w:val="center"/>
          </w:tcPr>
          <w:p w14:paraId="4521C350" w14:textId="77777777" w:rsidR="008F0EBD" w:rsidRDefault="004E10A9">
            <w:pPr>
              <w:jc w:val="center"/>
              <w:rPr>
                <w:sz w:val="18"/>
                <w:szCs w:val="21"/>
              </w:rPr>
            </w:pPr>
            <w:r>
              <w:rPr>
                <w:sz w:val="18"/>
                <w:szCs w:val="21"/>
              </w:rPr>
              <w:t>4.2</w:t>
            </w:r>
          </w:p>
        </w:tc>
        <w:tc>
          <w:tcPr>
            <w:tcW w:w="287" w:type="pct"/>
            <w:vAlign w:val="center"/>
          </w:tcPr>
          <w:p w14:paraId="3B4EBC10" w14:textId="77777777" w:rsidR="008F0EBD" w:rsidRDefault="004E10A9">
            <w:pPr>
              <w:jc w:val="center"/>
              <w:rPr>
                <w:sz w:val="18"/>
                <w:szCs w:val="21"/>
              </w:rPr>
            </w:pPr>
            <w:r>
              <w:rPr>
                <w:sz w:val="18"/>
                <w:szCs w:val="21"/>
              </w:rPr>
              <w:t>4.4</w:t>
            </w:r>
          </w:p>
        </w:tc>
        <w:tc>
          <w:tcPr>
            <w:tcW w:w="287" w:type="pct"/>
            <w:vAlign w:val="center"/>
          </w:tcPr>
          <w:p w14:paraId="56919025" w14:textId="77777777" w:rsidR="008F0EBD" w:rsidRDefault="004E10A9">
            <w:pPr>
              <w:jc w:val="center"/>
              <w:rPr>
                <w:sz w:val="18"/>
                <w:szCs w:val="21"/>
              </w:rPr>
            </w:pPr>
            <w:r>
              <w:rPr>
                <w:sz w:val="18"/>
                <w:szCs w:val="21"/>
              </w:rPr>
              <w:t>4.4</w:t>
            </w:r>
          </w:p>
        </w:tc>
        <w:tc>
          <w:tcPr>
            <w:tcW w:w="287" w:type="pct"/>
            <w:vAlign w:val="center"/>
          </w:tcPr>
          <w:p w14:paraId="2953CF95" w14:textId="77777777" w:rsidR="008F0EBD" w:rsidRDefault="004E10A9">
            <w:pPr>
              <w:jc w:val="center"/>
              <w:rPr>
                <w:sz w:val="18"/>
                <w:szCs w:val="21"/>
              </w:rPr>
            </w:pPr>
            <w:r>
              <w:rPr>
                <w:sz w:val="18"/>
                <w:szCs w:val="21"/>
              </w:rPr>
              <w:t>4.2</w:t>
            </w:r>
          </w:p>
        </w:tc>
        <w:tc>
          <w:tcPr>
            <w:tcW w:w="287" w:type="pct"/>
            <w:vAlign w:val="center"/>
          </w:tcPr>
          <w:p w14:paraId="0F4F4F70" w14:textId="77777777" w:rsidR="008F0EBD" w:rsidRDefault="004E10A9">
            <w:pPr>
              <w:jc w:val="center"/>
              <w:rPr>
                <w:sz w:val="18"/>
                <w:szCs w:val="21"/>
              </w:rPr>
            </w:pPr>
            <w:r>
              <w:rPr>
                <w:sz w:val="18"/>
                <w:szCs w:val="21"/>
              </w:rPr>
              <w:t>3.6</w:t>
            </w:r>
          </w:p>
        </w:tc>
        <w:tc>
          <w:tcPr>
            <w:tcW w:w="287" w:type="pct"/>
            <w:vAlign w:val="center"/>
          </w:tcPr>
          <w:p w14:paraId="70A73A06" w14:textId="77777777" w:rsidR="008F0EBD" w:rsidRDefault="004E10A9">
            <w:pPr>
              <w:jc w:val="center"/>
              <w:rPr>
                <w:sz w:val="18"/>
                <w:szCs w:val="21"/>
              </w:rPr>
            </w:pPr>
            <w:r>
              <w:rPr>
                <w:sz w:val="18"/>
                <w:szCs w:val="21"/>
              </w:rPr>
              <w:t>3.9</w:t>
            </w:r>
          </w:p>
        </w:tc>
        <w:tc>
          <w:tcPr>
            <w:tcW w:w="502" w:type="pct"/>
            <w:vAlign w:val="center"/>
          </w:tcPr>
          <w:p w14:paraId="5A69FD2D" w14:textId="77777777" w:rsidR="008F0EBD" w:rsidRDefault="004E10A9">
            <w:pPr>
              <w:jc w:val="center"/>
              <w:rPr>
                <w:sz w:val="18"/>
                <w:szCs w:val="21"/>
              </w:rPr>
            </w:pPr>
            <w:r>
              <w:rPr>
                <w:sz w:val="18"/>
                <w:szCs w:val="21"/>
              </w:rPr>
              <w:t>4.1</w:t>
            </w:r>
          </w:p>
        </w:tc>
        <w:tc>
          <w:tcPr>
            <w:tcW w:w="502" w:type="pct"/>
            <w:vAlign w:val="center"/>
          </w:tcPr>
          <w:p w14:paraId="2F229113" w14:textId="77777777" w:rsidR="008F0EBD" w:rsidRDefault="004E10A9">
            <w:pPr>
              <w:jc w:val="center"/>
              <w:rPr>
                <w:sz w:val="18"/>
                <w:szCs w:val="21"/>
              </w:rPr>
            </w:pPr>
            <w:r>
              <w:rPr>
                <w:sz w:val="18"/>
                <w:szCs w:val="21"/>
              </w:rPr>
              <w:t>0.3</w:t>
            </w:r>
          </w:p>
        </w:tc>
        <w:tc>
          <w:tcPr>
            <w:tcW w:w="335" w:type="pct"/>
            <w:vAlign w:val="center"/>
          </w:tcPr>
          <w:p w14:paraId="5C2444B1" w14:textId="77777777" w:rsidR="008F0EBD" w:rsidRDefault="004E10A9">
            <w:pPr>
              <w:jc w:val="center"/>
              <w:rPr>
                <w:sz w:val="18"/>
                <w:szCs w:val="21"/>
              </w:rPr>
            </w:pPr>
            <w:r>
              <w:rPr>
                <w:sz w:val="18"/>
                <w:szCs w:val="21"/>
              </w:rPr>
              <w:t>3.143</w:t>
            </w:r>
          </w:p>
        </w:tc>
        <w:tc>
          <w:tcPr>
            <w:tcW w:w="502" w:type="pct"/>
            <w:vAlign w:val="center"/>
          </w:tcPr>
          <w:p w14:paraId="766C1C61" w14:textId="77777777" w:rsidR="008F0EBD" w:rsidRDefault="004E10A9">
            <w:pPr>
              <w:jc w:val="center"/>
              <w:rPr>
                <w:sz w:val="18"/>
                <w:szCs w:val="21"/>
              </w:rPr>
            </w:pPr>
            <w:r>
              <w:rPr>
                <w:sz w:val="18"/>
                <w:szCs w:val="21"/>
              </w:rPr>
              <w:t>1.0</w:t>
            </w:r>
          </w:p>
        </w:tc>
        <w:tc>
          <w:tcPr>
            <w:tcW w:w="502" w:type="pct"/>
            <w:vAlign w:val="center"/>
          </w:tcPr>
          <w:p w14:paraId="2C89AC87" w14:textId="77777777" w:rsidR="008F0EBD" w:rsidRDefault="004E10A9">
            <w:pPr>
              <w:jc w:val="center"/>
              <w:rPr>
                <w:sz w:val="18"/>
                <w:szCs w:val="21"/>
              </w:rPr>
            </w:pPr>
            <w:r>
              <w:rPr>
                <w:sz w:val="18"/>
                <w:szCs w:val="21"/>
              </w:rPr>
              <w:t>4</w:t>
            </w:r>
            <w:r>
              <w:rPr>
                <w:rFonts w:hint="eastAsia"/>
                <w:sz w:val="18"/>
                <w:szCs w:val="21"/>
              </w:rPr>
              <w:t>.0</w:t>
            </w:r>
          </w:p>
        </w:tc>
      </w:tr>
      <w:tr w:rsidR="008F0EBD" w14:paraId="35DF9943" w14:textId="77777777">
        <w:trPr>
          <w:trHeight w:val="410"/>
          <w:jc w:val="center"/>
        </w:trPr>
        <w:tc>
          <w:tcPr>
            <w:tcW w:w="433" w:type="pct"/>
            <w:vMerge/>
            <w:vAlign w:val="center"/>
          </w:tcPr>
          <w:p w14:paraId="4A7C369B" w14:textId="77777777" w:rsidR="008F0EBD" w:rsidRDefault="008F0EBD">
            <w:pPr>
              <w:jc w:val="center"/>
              <w:rPr>
                <w:sz w:val="18"/>
                <w:szCs w:val="21"/>
              </w:rPr>
            </w:pPr>
          </w:p>
        </w:tc>
        <w:tc>
          <w:tcPr>
            <w:tcW w:w="214" w:type="pct"/>
            <w:vAlign w:val="center"/>
          </w:tcPr>
          <w:p w14:paraId="1A47C6AE" w14:textId="77777777" w:rsidR="008F0EBD" w:rsidRDefault="004E10A9">
            <w:pPr>
              <w:jc w:val="center"/>
              <w:rPr>
                <w:sz w:val="18"/>
                <w:szCs w:val="21"/>
              </w:rPr>
            </w:pPr>
            <w:r>
              <w:rPr>
                <w:sz w:val="18"/>
                <w:szCs w:val="21"/>
              </w:rPr>
              <w:t>2</w:t>
            </w:r>
          </w:p>
        </w:tc>
        <w:tc>
          <w:tcPr>
            <w:tcW w:w="287" w:type="pct"/>
            <w:vAlign w:val="center"/>
          </w:tcPr>
          <w:p w14:paraId="4E9DCA0A" w14:textId="77777777" w:rsidR="008F0EBD" w:rsidRDefault="004E10A9">
            <w:pPr>
              <w:jc w:val="center"/>
              <w:rPr>
                <w:sz w:val="18"/>
                <w:szCs w:val="21"/>
              </w:rPr>
            </w:pPr>
            <w:r>
              <w:rPr>
                <w:sz w:val="18"/>
                <w:szCs w:val="21"/>
              </w:rPr>
              <w:t>4.3</w:t>
            </w:r>
          </w:p>
        </w:tc>
        <w:tc>
          <w:tcPr>
            <w:tcW w:w="287" w:type="pct"/>
            <w:vAlign w:val="center"/>
          </w:tcPr>
          <w:p w14:paraId="165CD0C1" w14:textId="77777777" w:rsidR="008F0EBD" w:rsidRDefault="004E10A9">
            <w:pPr>
              <w:jc w:val="center"/>
              <w:rPr>
                <w:sz w:val="18"/>
                <w:szCs w:val="21"/>
              </w:rPr>
            </w:pPr>
            <w:r>
              <w:rPr>
                <w:sz w:val="18"/>
                <w:szCs w:val="21"/>
              </w:rPr>
              <w:t>4.4</w:t>
            </w:r>
          </w:p>
        </w:tc>
        <w:tc>
          <w:tcPr>
            <w:tcW w:w="287" w:type="pct"/>
            <w:vAlign w:val="center"/>
          </w:tcPr>
          <w:p w14:paraId="01C13DE8" w14:textId="77777777" w:rsidR="008F0EBD" w:rsidRDefault="004E10A9">
            <w:pPr>
              <w:jc w:val="center"/>
              <w:rPr>
                <w:sz w:val="18"/>
                <w:szCs w:val="21"/>
              </w:rPr>
            </w:pPr>
            <w:r>
              <w:rPr>
                <w:sz w:val="18"/>
                <w:szCs w:val="21"/>
              </w:rPr>
              <w:t>4.3</w:t>
            </w:r>
          </w:p>
        </w:tc>
        <w:tc>
          <w:tcPr>
            <w:tcW w:w="287" w:type="pct"/>
            <w:vAlign w:val="center"/>
          </w:tcPr>
          <w:p w14:paraId="6D708CD3" w14:textId="77777777" w:rsidR="008F0EBD" w:rsidRDefault="004E10A9">
            <w:pPr>
              <w:jc w:val="center"/>
              <w:rPr>
                <w:sz w:val="18"/>
                <w:szCs w:val="21"/>
              </w:rPr>
            </w:pPr>
            <w:r>
              <w:rPr>
                <w:sz w:val="18"/>
                <w:szCs w:val="21"/>
              </w:rPr>
              <w:t>4.4</w:t>
            </w:r>
          </w:p>
        </w:tc>
        <w:tc>
          <w:tcPr>
            <w:tcW w:w="287" w:type="pct"/>
            <w:vAlign w:val="center"/>
          </w:tcPr>
          <w:p w14:paraId="11D7668E" w14:textId="77777777" w:rsidR="008F0EBD" w:rsidRDefault="004E10A9">
            <w:pPr>
              <w:jc w:val="center"/>
              <w:rPr>
                <w:sz w:val="18"/>
                <w:szCs w:val="21"/>
              </w:rPr>
            </w:pPr>
            <w:r>
              <w:rPr>
                <w:sz w:val="18"/>
                <w:szCs w:val="21"/>
              </w:rPr>
              <w:t>4.2</w:t>
            </w:r>
          </w:p>
        </w:tc>
        <w:tc>
          <w:tcPr>
            <w:tcW w:w="287" w:type="pct"/>
            <w:vAlign w:val="center"/>
          </w:tcPr>
          <w:p w14:paraId="0F860F5C" w14:textId="77777777" w:rsidR="008F0EBD" w:rsidRDefault="004E10A9">
            <w:pPr>
              <w:jc w:val="center"/>
              <w:rPr>
                <w:sz w:val="18"/>
                <w:szCs w:val="21"/>
              </w:rPr>
            </w:pPr>
            <w:r>
              <w:rPr>
                <w:sz w:val="18"/>
                <w:szCs w:val="21"/>
              </w:rPr>
              <w:t>4.7</w:t>
            </w:r>
          </w:p>
        </w:tc>
        <w:tc>
          <w:tcPr>
            <w:tcW w:w="287" w:type="pct"/>
            <w:vAlign w:val="center"/>
          </w:tcPr>
          <w:p w14:paraId="2507F19F" w14:textId="77777777" w:rsidR="008F0EBD" w:rsidRDefault="004E10A9">
            <w:pPr>
              <w:jc w:val="center"/>
              <w:rPr>
                <w:sz w:val="18"/>
                <w:szCs w:val="21"/>
              </w:rPr>
            </w:pPr>
            <w:r>
              <w:rPr>
                <w:sz w:val="18"/>
                <w:szCs w:val="21"/>
              </w:rPr>
              <w:t>4.7</w:t>
            </w:r>
          </w:p>
        </w:tc>
        <w:tc>
          <w:tcPr>
            <w:tcW w:w="502" w:type="pct"/>
            <w:vAlign w:val="center"/>
          </w:tcPr>
          <w:p w14:paraId="3CCD3941" w14:textId="77777777" w:rsidR="008F0EBD" w:rsidRDefault="004E10A9">
            <w:pPr>
              <w:jc w:val="center"/>
              <w:rPr>
                <w:sz w:val="18"/>
                <w:szCs w:val="21"/>
              </w:rPr>
            </w:pPr>
            <w:r>
              <w:rPr>
                <w:sz w:val="18"/>
                <w:szCs w:val="21"/>
              </w:rPr>
              <w:t>4.4</w:t>
            </w:r>
          </w:p>
        </w:tc>
        <w:tc>
          <w:tcPr>
            <w:tcW w:w="502" w:type="pct"/>
            <w:vAlign w:val="center"/>
          </w:tcPr>
          <w:p w14:paraId="281A39F2" w14:textId="77777777" w:rsidR="008F0EBD" w:rsidRDefault="004E10A9">
            <w:pPr>
              <w:jc w:val="center"/>
              <w:rPr>
                <w:sz w:val="18"/>
                <w:szCs w:val="21"/>
              </w:rPr>
            </w:pPr>
            <w:r>
              <w:rPr>
                <w:sz w:val="18"/>
                <w:szCs w:val="21"/>
              </w:rPr>
              <w:t>0.2</w:t>
            </w:r>
            <w:r>
              <w:rPr>
                <w:rFonts w:hint="eastAsia"/>
                <w:sz w:val="18"/>
                <w:szCs w:val="21"/>
              </w:rPr>
              <w:t>0</w:t>
            </w:r>
          </w:p>
        </w:tc>
        <w:tc>
          <w:tcPr>
            <w:tcW w:w="335" w:type="pct"/>
            <w:vAlign w:val="center"/>
          </w:tcPr>
          <w:p w14:paraId="112DCFC2" w14:textId="77777777" w:rsidR="008F0EBD" w:rsidRDefault="004E10A9">
            <w:pPr>
              <w:jc w:val="center"/>
              <w:rPr>
                <w:sz w:val="18"/>
                <w:szCs w:val="21"/>
              </w:rPr>
            </w:pPr>
            <w:r>
              <w:rPr>
                <w:sz w:val="18"/>
                <w:szCs w:val="21"/>
              </w:rPr>
              <w:t>3.143</w:t>
            </w:r>
          </w:p>
        </w:tc>
        <w:tc>
          <w:tcPr>
            <w:tcW w:w="502" w:type="pct"/>
            <w:vAlign w:val="center"/>
          </w:tcPr>
          <w:p w14:paraId="25880CF6" w14:textId="77777777" w:rsidR="008F0EBD" w:rsidRDefault="004E10A9">
            <w:pPr>
              <w:jc w:val="center"/>
              <w:rPr>
                <w:sz w:val="18"/>
                <w:szCs w:val="21"/>
              </w:rPr>
            </w:pPr>
            <w:r>
              <w:rPr>
                <w:sz w:val="18"/>
                <w:szCs w:val="21"/>
              </w:rPr>
              <w:t>0.6</w:t>
            </w:r>
          </w:p>
        </w:tc>
        <w:tc>
          <w:tcPr>
            <w:tcW w:w="502" w:type="pct"/>
            <w:vAlign w:val="center"/>
          </w:tcPr>
          <w:p w14:paraId="6F65F7C8" w14:textId="77777777" w:rsidR="008F0EBD" w:rsidRDefault="004E10A9">
            <w:pPr>
              <w:jc w:val="center"/>
              <w:rPr>
                <w:sz w:val="18"/>
                <w:szCs w:val="21"/>
              </w:rPr>
            </w:pPr>
            <w:r>
              <w:rPr>
                <w:sz w:val="18"/>
                <w:szCs w:val="21"/>
              </w:rPr>
              <w:t>2.6</w:t>
            </w:r>
          </w:p>
        </w:tc>
      </w:tr>
      <w:tr w:rsidR="008F0EBD" w14:paraId="7EFC470A" w14:textId="77777777">
        <w:trPr>
          <w:trHeight w:val="410"/>
          <w:jc w:val="center"/>
        </w:trPr>
        <w:tc>
          <w:tcPr>
            <w:tcW w:w="433" w:type="pct"/>
            <w:vMerge/>
            <w:vAlign w:val="center"/>
          </w:tcPr>
          <w:p w14:paraId="5E075E81" w14:textId="77777777" w:rsidR="008F0EBD" w:rsidRDefault="008F0EBD">
            <w:pPr>
              <w:jc w:val="center"/>
              <w:rPr>
                <w:sz w:val="18"/>
                <w:szCs w:val="21"/>
              </w:rPr>
            </w:pPr>
          </w:p>
        </w:tc>
        <w:tc>
          <w:tcPr>
            <w:tcW w:w="214" w:type="pct"/>
            <w:vAlign w:val="center"/>
          </w:tcPr>
          <w:p w14:paraId="5BC1596C" w14:textId="77777777" w:rsidR="008F0EBD" w:rsidRDefault="004E10A9">
            <w:pPr>
              <w:jc w:val="center"/>
              <w:rPr>
                <w:sz w:val="18"/>
                <w:szCs w:val="21"/>
              </w:rPr>
            </w:pPr>
            <w:r>
              <w:rPr>
                <w:sz w:val="18"/>
                <w:szCs w:val="21"/>
              </w:rPr>
              <w:t>3</w:t>
            </w:r>
          </w:p>
        </w:tc>
        <w:tc>
          <w:tcPr>
            <w:tcW w:w="287" w:type="pct"/>
            <w:vAlign w:val="center"/>
          </w:tcPr>
          <w:p w14:paraId="239066EB" w14:textId="77777777" w:rsidR="008F0EBD" w:rsidRDefault="004E10A9">
            <w:pPr>
              <w:jc w:val="center"/>
              <w:rPr>
                <w:sz w:val="18"/>
                <w:szCs w:val="21"/>
              </w:rPr>
            </w:pPr>
            <w:r>
              <w:rPr>
                <w:sz w:val="18"/>
                <w:szCs w:val="21"/>
              </w:rPr>
              <w:t>4.1</w:t>
            </w:r>
          </w:p>
        </w:tc>
        <w:tc>
          <w:tcPr>
            <w:tcW w:w="287" w:type="pct"/>
            <w:vAlign w:val="center"/>
          </w:tcPr>
          <w:p w14:paraId="75C90150" w14:textId="77777777" w:rsidR="008F0EBD" w:rsidRDefault="004E10A9">
            <w:pPr>
              <w:jc w:val="center"/>
              <w:rPr>
                <w:sz w:val="18"/>
                <w:szCs w:val="21"/>
              </w:rPr>
            </w:pPr>
            <w:r>
              <w:rPr>
                <w:sz w:val="18"/>
                <w:szCs w:val="21"/>
              </w:rPr>
              <w:t>4.4</w:t>
            </w:r>
          </w:p>
        </w:tc>
        <w:tc>
          <w:tcPr>
            <w:tcW w:w="287" w:type="pct"/>
            <w:vAlign w:val="center"/>
          </w:tcPr>
          <w:p w14:paraId="3B443FE4" w14:textId="77777777" w:rsidR="008F0EBD" w:rsidRDefault="004E10A9">
            <w:pPr>
              <w:jc w:val="center"/>
              <w:rPr>
                <w:sz w:val="18"/>
                <w:szCs w:val="21"/>
              </w:rPr>
            </w:pPr>
            <w:r>
              <w:rPr>
                <w:sz w:val="18"/>
                <w:szCs w:val="21"/>
              </w:rPr>
              <w:t>4.3</w:t>
            </w:r>
          </w:p>
        </w:tc>
        <w:tc>
          <w:tcPr>
            <w:tcW w:w="287" w:type="pct"/>
            <w:vAlign w:val="center"/>
          </w:tcPr>
          <w:p w14:paraId="4453E1F9" w14:textId="77777777" w:rsidR="008F0EBD" w:rsidRDefault="004E10A9">
            <w:pPr>
              <w:jc w:val="center"/>
              <w:rPr>
                <w:sz w:val="18"/>
                <w:szCs w:val="21"/>
              </w:rPr>
            </w:pPr>
            <w:r>
              <w:rPr>
                <w:sz w:val="18"/>
                <w:szCs w:val="21"/>
              </w:rPr>
              <w:t>4.8</w:t>
            </w:r>
          </w:p>
        </w:tc>
        <w:tc>
          <w:tcPr>
            <w:tcW w:w="287" w:type="pct"/>
            <w:vAlign w:val="center"/>
          </w:tcPr>
          <w:p w14:paraId="6110E69F" w14:textId="77777777" w:rsidR="008F0EBD" w:rsidRDefault="004E10A9">
            <w:pPr>
              <w:jc w:val="center"/>
              <w:rPr>
                <w:sz w:val="18"/>
                <w:szCs w:val="21"/>
              </w:rPr>
            </w:pPr>
            <w:r>
              <w:rPr>
                <w:sz w:val="18"/>
                <w:szCs w:val="21"/>
              </w:rPr>
              <w:t>4.9</w:t>
            </w:r>
          </w:p>
        </w:tc>
        <w:tc>
          <w:tcPr>
            <w:tcW w:w="287" w:type="pct"/>
            <w:vAlign w:val="center"/>
          </w:tcPr>
          <w:p w14:paraId="606C4172" w14:textId="77777777" w:rsidR="008F0EBD" w:rsidRDefault="004E10A9">
            <w:pPr>
              <w:jc w:val="center"/>
              <w:rPr>
                <w:sz w:val="18"/>
                <w:szCs w:val="21"/>
              </w:rPr>
            </w:pPr>
            <w:r>
              <w:rPr>
                <w:sz w:val="18"/>
                <w:szCs w:val="21"/>
              </w:rPr>
              <w:t>4.8</w:t>
            </w:r>
          </w:p>
        </w:tc>
        <w:tc>
          <w:tcPr>
            <w:tcW w:w="287" w:type="pct"/>
            <w:vAlign w:val="center"/>
          </w:tcPr>
          <w:p w14:paraId="34178A88" w14:textId="77777777" w:rsidR="008F0EBD" w:rsidRDefault="004E10A9">
            <w:pPr>
              <w:jc w:val="center"/>
              <w:rPr>
                <w:sz w:val="18"/>
                <w:szCs w:val="21"/>
              </w:rPr>
            </w:pPr>
            <w:r>
              <w:rPr>
                <w:sz w:val="18"/>
                <w:szCs w:val="21"/>
              </w:rPr>
              <w:t>4.4</w:t>
            </w:r>
          </w:p>
        </w:tc>
        <w:tc>
          <w:tcPr>
            <w:tcW w:w="502" w:type="pct"/>
            <w:vAlign w:val="center"/>
          </w:tcPr>
          <w:p w14:paraId="062A4E43" w14:textId="77777777" w:rsidR="008F0EBD" w:rsidRDefault="004E10A9">
            <w:pPr>
              <w:jc w:val="center"/>
              <w:rPr>
                <w:sz w:val="18"/>
                <w:szCs w:val="21"/>
              </w:rPr>
            </w:pPr>
            <w:r>
              <w:rPr>
                <w:sz w:val="18"/>
                <w:szCs w:val="21"/>
              </w:rPr>
              <w:t>4.5</w:t>
            </w:r>
          </w:p>
        </w:tc>
        <w:tc>
          <w:tcPr>
            <w:tcW w:w="502" w:type="pct"/>
            <w:vAlign w:val="center"/>
          </w:tcPr>
          <w:p w14:paraId="2009256D" w14:textId="77777777" w:rsidR="008F0EBD" w:rsidRDefault="004E10A9">
            <w:pPr>
              <w:jc w:val="center"/>
              <w:rPr>
                <w:sz w:val="18"/>
                <w:szCs w:val="21"/>
              </w:rPr>
            </w:pPr>
            <w:r>
              <w:rPr>
                <w:sz w:val="18"/>
                <w:szCs w:val="21"/>
              </w:rPr>
              <w:t>0.3</w:t>
            </w:r>
          </w:p>
        </w:tc>
        <w:tc>
          <w:tcPr>
            <w:tcW w:w="335" w:type="pct"/>
            <w:vAlign w:val="center"/>
          </w:tcPr>
          <w:p w14:paraId="19ED8C35" w14:textId="77777777" w:rsidR="008F0EBD" w:rsidRDefault="004E10A9">
            <w:pPr>
              <w:jc w:val="center"/>
              <w:rPr>
                <w:sz w:val="18"/>
                <w:szCs w:val="21"/>
              </w:rPr>
            </w:pPr>
            <w:r>
              <w:rPr>
                <w:sz w:val="18"/>
                <w:szCs w:val="21"/>
              </w:rPr>
              <w:t>3.143</w:t>
            </w:r>
          </w:p>
        </w:tc>
        <w:tc>
          <w:tcPr>
            <w:tcW w:w="502" w:type="pct"/>
            <w:vAlign w:val="center"/>
          </w:tcPr>
          <w:p w14:paraId="49289D47" w14:textId="77777777" w:rsidR="008F0EBD" w:rsidRDefault="004E10A9">
            <w:pPr>
              <w:jc w:val="center"/>
              <w:rPr>
                <w:sz w:val="18"/>
                <w:szCs w:val="21"/>
              </w:rPr>
            </w:pPr>
            <w:r>
              <w:rPr>
                <w:sz w:val="18"/>
                <w:szCs w:val="21"/>
              </w:rPr>
              <w:t>0.9</w:t>
            </w:r>
          </w:p>
        </w:tc>
        <w:tc>
          <w:tcPr>
            <w:tcW w:w="502" w:type="pct"/>
            <w:vAlign w:val="center"/>
          </w:tcPr>
          <w:p w14:paraId="36268655" w14:textId="77777777" w:rsidR="008F0EBD" w:rsidRDefault="004E10A9">
            <w:pPr>
              <w:jc w:val="center"/>
              <w:rPr>
                <w:sz w:val="18"/>
                <w:szCs w:val="21"/>
              </w:rPr>
            </w:pPr>
            <w:r>
              <w:rPr>
                <w:sz w:val="18"/>
                <w:szCs w:val="21"/>
              </w:rPr>
              <w:t>2.9</w:t>
            </w:r>
          </w:p>
        </w:tc>
      </w:tr>
    </w:tbl>
    <w:p w14:paraId="2F3E3482" w14:textId="77777777" w:rsidR="008F0EBD" w:rsidRDefault="004E10A9">
      <w:pPr>
        <w:spacing w:line="300" w:lineRule="auto"/>
        <w:rPr>
          <w:rFonts w:ascii="仿宋_GB2312" w:eastAsia="仿宋_GB2312"/>
          <w:sz w:val="28"/>
          <w:szCs w:val="28"/>
        </w:rPr>
      </w:pPr>
      <w:r>
        <w:rPr>
          <w:rFonts w:ascii="仿宋_GB2312" w:eastAsia="仿宋_GB2312" w:hint="eastAsia"/>
          <w:sz w:val="28"/>
          <w:szCs w:val="28"/>
        </w:rPr>
        <w:t>1.2.2固相萃取法的方法检出限、测定下限测试原始数据</w:t>
      </w:r>
    </w:p>
    <w:p w14:paraId="00712C08" w14:textId="77777777" w:rsidR="008F0EBD" w:rsidRDefault="004E10A9">
      <w:pPr>
        <w:spacing w:line="300" w:lineRule="auto"/>
        <w:ind w:firstLineChars="200" w:firstLine="560"/>
        <w:rPr>
          <w:rFonts w:ascii="仿宋_GB2312" w:eastAsia="仿宋_GB2312"/>
          <w:sz w:val="28"/>
          <w:szCs w:val="28"/>
        </w:rPr>
      </w:pPr>
      <w:r>
        <w:rPr>
          <w:rFonts w:ascii="仿宋_GB2312" w:eastAsia="仿宋_GB2312" w:hint="eastAsia"/>
          <w:sz w:val="28"/>
          <w:szCs w:val="28"/>
        </w:rPr>
        <w:t>表1-5为3家实验室对《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中目标化合物检出限的原始测试数据。</w:t>
      </w:r>
    </w:p>
    <w:p w14:paraId="10B2E95B" w14:textId="77777777" w:rsidR="008F0EBD" w:rsidRDefault="004E10A9">
      <w:pPr>
        <w:spacing w:line="300" w:lineRule="auto"/>
        <w:ind w:firstLineChars="1450" w:firstLine="3045"/>
        <w:rPr>
          <w:rFonts w:ascii="仿宋_GB2312" w:eastAsia="仿宋_GB2312"/>
          <w:szCs w:val="21"/>
        </w:rPr>
      </w:pPr>
      <w:r>
        <w:rPr>
          <w:rFonts w:ascii="仿宋_GB2312" w:eastAsia="仿宋_GB2312" w:hint="eastAsia"/>
          <w:szCs w:val="21"/>
        </w:rPr>
        <w:t>表1-5 方法检出限测试原始数据表</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37"/>
        <w:gridCol w:w="396"/>
        <w:gridCol w:w="535"/>
        <w:gridCol w:w="535"/>
        <w:gridCol w:w="535"/>
        <w:gridCol w:w="536"/>
        <w:gridCol w:w="536"/>
        <w:gridCol w:w="536"/>
        <w:gridCol w:w="621"/>
        <w:gridCol w:w="916"/>
        <w:gridCol w:w="916"/>
        <w:gridCol w:w="621"/>
        <w:gridCol w:w="916"/>
        <w:gridCol w:w="916"/>
      </w:tblGrid>
      <w:tr w:rsidR="008F0EBD" w14:paraId="65CE13CD" w14:textId="77777777">
        <w:trPr>
          <w:trHeight w:val="285"/>
        </w:trPr>
        <w:tc>
          <w:tcPr>
            <w:tcW w:w="348" w:type="pct"/>
            <w:vMerge w:val="restart"/>
            <w:vAlign w:val="center"/>
          </w:tcPr>
          <w:p w14:paraId="3AAEEF3F" w14:textId="77777777" w:rsidR="008F0EBD" w:rsidRDefault="004E10A9">
            <w:pPr>
              <w:jc w:val="center"/>
              <w:rPr>
                <w:sz w:val="18"/>
                <w:szCs w:val="21"/>
              </w:rPr>
            </w:pPr>
            <w:r>
              <w:rPr>
                <w:sz w:val="18"/>
                <w:szCs w:val="21"/>
              </w:rPr>
              <w:t>化合物名称</w:t>
            </w:r>
          </w:p>
        </w:tc>
        <w:tc>
          <w:tcPr>
            <w:tcW w:w="208" w:type="pct"/>
            <w:vMerge w:val="restart"/>
            <w:vAlign w:val="center"/>
          </w:tcPr>
          <w:p w14:paraId="641D2927" w14:textId="77777777" w:rsidR="008F0EBD" w:rsidRDefault="004E10A9">
            <w:pPr>
              <w:jc w:val="center"/>
              <w:rPr>
                <w:sz w:val="18"/>
                <w:szCs w:val="21"/>
              </w:rPr>
            </w:pPr>
            <w:r>
              <w:rPr>
                <w:sz w:val="18"/>
                <w:szCs w:val="21"/>
              </w:rPr>
              <w:t>实验室号</w:t>
            </w:r>
          </w:p>
        </w:tc>
        <w:tc>
          <w:tcPr>
            <w:tcW w:w="2430" w:type="pct"/>
            <w:gridSpan w:val="7"/>
            <w:vAlign w:val="center"/>
          </w:tcPr>
          <w:p w14:paraId="4DC0967B" w14:textId="77777777" w:rsidR="008F0EBD" w:rsidRDefault="004E10A9">
            <w:pPr>
              <w:jc w:val="center"/>
              <w:rPr>
                <w:sz w:val="18"/>
                <w:szCs w:val="21"/>
              </w:rPr>
            </w:pPr>
            <w:r>
              <w:rPr>
                <w:sz w:val="18"/>
                <w:szCs w:val="21"/>
              </w:rPr>
              <w:t>测定值（</w:t>
            </w:r>
            <w:r>
              <w:rPr>
                <w:sz w:val="18"/>
                <w:szCs w:val="21"/>
              </w:rPr>
              <w:t>ng/L</w:t>
            </w:r>
            <w:r>
              <w:rPr>
                <w:sz w:val="18"/>
                <w:szCs w:val="21"/>
              </w:rPr>
              <w:t>）</w:t>
            </w:r>
          </w:p>
        </w:tc>
        <w:tc>
          <w:tcPr>
            <w:tcW w:w="417" w:type="pct"/>
            <w:vMerge w:val="restart"/>
            <w:vAlign w:val="center"/>
          </w:tcPr>
          <w:p w14:paraId="7059DA4D" w14:textId="77777777" w:rsidR="008F0EBD" w:rsidRDefault="004E10A9">
            <w:pPr>
              <w:jc w:val="center"/>
              <w:rPr>
                <w:sz w:val="18"/>
                <w:szCs w:val="21"/>
              </w:rPr>
            </w:pPr>
            <w:r>
              <w:rPr>
                <w:sz w:val="18"/>
                <w:szCs w:val="21"/>
              </w:rPr>
              <w:t>平均值（</w:t>
            </w:r>
            <w:r>
              <w:rPr>
                <w:sz w:val="18"/>
                <w:szCs w:val="21"/>
              </w:rPr>
              <w:t>ng/L</w:t>
            </w:r>
            <w:r>
              <w:rPr>
                <w:sz w:val="18"/>
                <w:szCs w:val="21"/>
              </w:rPr>
              <w:t>）</w:t>
            </w:r>
          </w:p>
        </w:tc>
        <w:tc>
          <w:tcPr>
            <w:tcW w:w="416" w:type="pct"/>
            <w:vMerge w:val="restart"/>
            <w:vAlign w:val="center"/>
          </w:tcPr>
          <w:p w14:paraId="4218B236" w14:textId="77777777" w:rsidR="008F0EBD" w:rsidRDefault="004E10A9">
            <w:pPr>
              <w:jc w:val="center"/>
              <w:rPr>
                <w:sz w:val="18"/>
                <w:szCs w:val="21"/>
              </w:rPr>
            </w:pPr>
            <w:r>
              <w:rPr>
                <w:sz w:val="18"/>
                <w:szCs w:val="21"/>
              </w:rPr>
              <w:t>标准</w:t>
            </w:r>
          </w:p>
          <w:p w14:paraId="48798D5F" w14:textId="77777777" w:rsidR="008F0EBD" w:rsidRDefault="004E10A9">
            <w:pPr>
              <w:jc w:val="center"/>
              <w:rPr>
                <w:sz w:val="18"/>
                <w:szCs w:val="21"/>
              </w:rPr>
            </w:pPr>
            <w:r>
              <w:rPr>
                <w:sz w:val="18"/>
                <w:szCs w:val="21"/>
              </w:rPr>
              <w:t>偏差</w:t>
            </w:r>
            <w:r>
              <w:rPr>
                <w:sz w:val="18"/>
                <w:szCs w:val="21"/>
              </w:rPr>
              <w:t xml:space="preserve"> </w:t>
            </w:r>
            <w:r>
              <w:rPr>
                <w:sz w:val="18"/>
                <w:szCs w:val="21"/>
              </w:rPr>
              <w:t>（</w:t>
            </w:r>
            <w:r>
              <w:rPr>
                <w:sz w:val="18"/>
                <w:szCs w:val="21"/>
              </w:rPr>
              <w:t>ng/L</w:t>
            </w:r>
            <w:r>
              <w:rPr>
                <w:sz w:val="18"/>
                <w:szCs w:val="21"/>
              </w:rPr>
              <w:t>）</w:t>
            </w:r>
          </w:p>
        </w:tc>
        <w:tc>
          <w:tcPr>
            <w:tcW w:w="347" w:type="pct"/>
            <w:vMerge w:val="restart"/>
            <w:vAlign w:val="center"/>
          </w:tcPr>
          <w:p w14:paraId="7A31417C" w14:textId="77777777" w:rsidR="008F0EBD" w:rsidRDefault="004E10A9">
            <w:pPr>
              <w:jc w:val="center"/>
              <w:rPr>
                <w:sz w:val="18"/>
                <w:szCs w:val="21"/>
              </w:rPr>
            </w:pPr>
            <w:r>
              <w:rPr>
                <w:sz w:val="18"/>
                <w:szCs w:val="21"/>
              </w:rPr>
              <w:t xml:space="preserve">t </w:t>
            </w:r>
            <w:r>
              <w:rPr>
                <w:sz w:val="18"/>
                <w:szCs w:val="21"/>
              </w:rPr>
              <w:t>值</w:t>
            </w:r>
          </w:p>
        </w:tc>
        <w:tc>
          <w:tcPr>
            <w:tcW w:w="417" w:type="pct"/>
            <w:vMerge w:val="restart"/>
            <w:vAlign w:val="center"/>
          </w:tcPr>
          <w:p w14:paraId="4EAA394B" w14:textId="77777777" w:rsidR="008F0EBD" w:rsidRDefault="004E10A9">
            <w:pPr>
              <w:jc w:val="center"/>
              <w:rPr>
                <w:sz w:val="18"/>
                <w:szCs w:val="21"/>
              </w:rPr>
            </w:pPr>
            <w:r>
              <w:rPr>
                <w:sz w:val="18"/>
                <w:szCs w:val="21"/>
              </w:rPr>
              <w:t>检出限</w:t>
            </w:r>
            <w:r>
              <w:rPr>
                <w:sz w:val="18"/>
                <w:szCs w:val="21"/>
              </w:rPr>
              <w:t xml:space="preserve"> </w:t>
            </w:r>
            <w:r>
              <w:rPr>
                <w:sz w:val="18"/>
                <w:szCs w:val="21"/>
              </w:rPr>
              <w:t>（</w:t>
            </w:r>
            <w:r>
              <w:rPr>
                <w:sz w:val="18"/>
                <w:szCs w:val="21"/>
              </w:rPr>
              <w:t>ng/L</w:t>
            </w:r>
            <w:r>
              <w:rPr>
                <w:sz w:val="18"/>
                <w:szCs w:val="21"/>
              </w:rPr>
              <w:t>）</w:t>
            </w:r>
          </w:p>
        </w:tc>
        <w:tc>
          <w:tcPr>
            <w:tcW w:w="416" w:type="pct"/>
            <w:vMerge w:val="restart"/>
            <w:vAlign w:val="center"/>
          </w:tcPr>
          <w:p w14:paraId="7364C6D6" w14:textId="77777777" w:rsidR="008F0EBD" w:rsidRDefault="004E10A9">
            <w:pPr>
              <w:jc w:val="center"/>
              <w:rPr>
                <w:sz w:val="18"/>
                <w:szCs w:val="21"/>
              </w:rPr>
            </w:pPr>
            <w:r>
              <w:rPr>
                <w:sz w:val="18"/>
                <w:szCs w:val="21"/>
              </w:rPr>
              <w:t>测定</w:t>
            </w:r>
          </w:p>
          <w:p w14:paraId="7C2D02B7" w14:textId="77777777" w:rsidR="008F0EBD" w:rsidRDefault="004E10A9">
            <w:pPr>
              <w:jc w:val="center"/>
              <w:rPr>
                <w:sz w:val="18"/>
                <w:szCs w:val="21"/>
              </w:rPr>
            </w:pPr>
            <w:r>
              <w:rPr>
                <w:sz w:val="18"/>
                <w:szCs w:val="21"/>
              </w:rPr>
              <w:t>下限（</w:t>
            </w:r>
            <w:r>
              <w:rPr>
                <w:sz w:val="18"/>
                <w:szCs w:val="21"/>
              </w:rPr>
              <w:t>ng/L</w:t>
            </w:r>
            <w:r>
              <w:rPr>
                <w:sz w:val="18"/>
                <w:szCs w:val="21"/>
              </w:rPr>
              <w:t>）</w:t>
            </w:r>
          </w:p>
        </w:tc>
      </w:tr>
      <w:tr w:rsidR="008F0EBD" w14:paraId="6E8D9F8C" w14:textId="77777777">
        <w:trPr>
          <w:trHeight w:val="285"/>
        </w:trPr>
        <w:tc>
          <w:tcPr>
            <w:tcW w:w="348" w:type="pct"/>
            <w:vMerge/>
            <w:vAlign w:val="center"/>
          </w:tcPr>
          <w:p w14:paraId="2DDA79EA" w14:textId="77777777" w:rsidR="008F0EBD" w:rsidRDefault="008F0EBD">
            <w:pPr>
              <w:jc w:val="center"/>
              <w:rPr>
                <w:sz w:val="18"/>
                <w:szCs w:val="21"/>
              </w:rPr>
            </w:pPr>
          </w:p>
        </w:tc>
        <w:tc>
          <w:tcPr>
            <w:tcW w:w="208" w:type="pct"/>
            <w:vMerge/>
            <w:vAlign w:val="center"/>
          </w:tcPr>
          <w:p w14:paraId="3183C2B3" w14:textId="77777777" w:rsidR="008F0EBD" w:rsidRDefault="008F0EBD">
            <w:pPr>
              <w:jc w:val="center"/>
              <w:rPr>
                <w:sz w:val="18"/>
                <w:szCs w:val="21"/>
              </w:rPr>
            </w:pPr>
          </w:p>
        </w:tc>
        <w:tc>
          <w:tcPr>
            <w:tcW w:w="347" w:type="pct"/>
            <w:vAlign w:val="center"/>
          </w:tcPr>
          <w:p w14:paraId="26D12BD0" w14:textId="77777777" w:rsidR="008F0EBD" w:rsidRDefault="004E10A9">
            <w:pPr>
              <w:jc w:val="center"/>
              <w:rPr>
                <w:sz w:val="15"/>
                <w:szCs w:val="15"/>
              </w:rPr>
            </w:pPr>
            <w:r>
              <w:rPr>
                <w:sz w:val="15"/>
                <w:szCs w:val="15"/>
              </w:rPr>
              <w:t>第一次</w:t>
            </w:r>
          </w:p>
        </w:tc>
        <w:tc>
          <w:tcPr>
            <w:tcW w:w="347" w:type="pct"/>
            <w:vAlign w:val="center"/>
          </w:tcPr>
          <w:p w14:paraId="418A9BC9" w14:textId="77777777" w:rsidR="008F0EBD" w:rsidRDefault="004E10A9">
            <w:pPr>
              <w:jc w:val="center"/>
              <w:rPr>
                <w:sz w:val="15"/>
                <w:szCs w:val="15"/>
              </w:rPr>
            </w:pPr>
            <w:r>
              <w:rPr>
                <w:sz w:val="15"/>
                <w:szCs w:val="15"/>
              </w:rPr>
              <w:t>第二次</w:t>
            </w:r>
          </w:p>
        </w:tc>
        <w:tc>
          <w:tcPr>
            <w:tcW w:w="347" w:type="pct"/>
            <w:vAlign w:val="center"/>
          </w:tcPr>
          <w:p w14:paraId="7D8743F5" w14:textId="77777777" w:rsidR="008F0EBD" w:rsidRDefault="004E10A9">
            <w:pPr>
              <w:jc w:val="center"/>
              <w:rPr>
                <w:sz w:val="15"/>
                <w:szCs w:val="15"/>
              </w:rPr>
            </w:pPr>
            <w:r>
              <w:rPr>
                <w:sz w:val="15"/>
                <w:szCs w:val="15"/>
              </w:rPr>
              <w:t>第三次</w:t>
            </w:r>
          </w:p>
        </w:tc>
        <w:tc>
          <w:tcPr>
            <w:tcW w:w="347" w:type="pct"/>
            <w:vAlign w:val="center"/>
          </w:tcPr>
          <w:p w14:paraId="49471B52" w14:textId="77777777" w:rsidR="008F0EBD" w:rsidRDefault="004E10A9">
            <w:pPr>
              <w:jc w:val="center"/>
              <w:rPr>
                <w:sz w:val="15"/>
                <w:szCs w:val="15"/>
              </w:rPr>
            </w:pPr>
            <w:r>
              <w:rPr>
                <w:sz w:val="15"/>
                <w:szCs w:val="15"/>
              </w:rPr>
              <w:t>第四次</w:t>
            </w:r>
          </w:p>
        </w:tc>
        <w:tc>
          <w:tcPr>
            <w:tcW w:w="347" w:type="pct"/>
            <w:vAlign w:val="center"/>
          </w:tcPr>
          <w:p w14:paraId="47EFE272" w14:textId="77777777" w:rsidR="008F0EBD" w:rsidRDefault="004E10A9">
            <w:pPr>
              <w:jc w:val="center"/>
              <w:rPr>
                <w:sz w:val="15"/>
                <w:szCs w:val="15"/>
              </w:rPr>
            </w:pPr>
            <w:r>
              <w:rPr>
                <w:sz w:val="15"/>
                <w:szCs w:val="15"/>
              </w:rPr>
              <w:t>第五次</w:t>
            </w:r>
          </w:p>
        </w:tc>
        <w:tc>
          <w:tcPr>
            <w:tcW w:w="347" w:type="pct"/>
            <w:vAlign w:val="center"/>
          </w:tcPr>
          <w:p w14:paraId="58CEF818" w14:textId="77777777" w:rsidR="008F0EBD" w:rsidRDefault="004E10A9">
            <w:pPr>
              <w:jc w:val="center"/>
              <w:rPr>
                <w:sz w:val="15"/>
                <w:szCs w:val="15"/>
              </w:rPr>
            </w:pPr>
            <w:r>
              <w:rPr>
                <w:sz w:val="15"/>
                <w:szCs w:val="15"/>
              </w:rPr>
              <w:t>第六次</w:t>
            </w:r>
          </w:p>
        </w:tc>
        <w:tc>
          <w:tcPr>
            <w:tcW w:w="347" w:type="pct"/>
            <w:vAlign w:val="center"/>
          </w:tcPr>
          <w:p w14:paraId="171091E7" w14:textId="77777777" w:rsidR="008F0EBD" w:rsidRDefault="004E10A9">
            <w:pPr>
              <w:jc w:val="center"/>
              <w:rPr>
                <w:sz w:val="15"/>
                <w:szCs w:val="15"/>
              </w:rPr>
            </w:pPr>
            <w:r>
              <w:rPr>
                <w:sz w:val="15"/>
                <w:szCs w:val="15"/>
              </w:rPr>
              <w:t>第七次</w:t>
            </w:r>
          </w:p>
        </w:tc>
        <w:tc>
          <w:tcPr>
            <w:tcW w:w="417" w:type="pct"/>
            <w:vMerge/>
            <w:vAlign w:val="center"/>
          </w:tcPr>
          <w:p w14:paraId="71BA14F2" w14:textId="77777777" w:rsidR="008F0EBD" w:rsidRDefault="008F0EBD">
            <w:pPr>
              <w:jc w:val="center"/>
              <w:rPr>
                <w:sz w:val="18"/>
                <w:szCs w:val="21"/>
              </w:rPr>
            </w:pPr>
          </w:p>
        </w:tc>
        <w:tc>
          <w:tcPr>
            <w:tcW w:w="416" w:type="pct"/>
            <w:vMerge/>
            <w:vAlign w:val="center"/>
          </w:tcPr>
          <w:p w14:paraId="0AC27371" w14:textId="77777777" w:rsidR="008F0EBD" w:rsidRDefault="008F0EBD">
            <w:pPr>
              <w:jc w:val="center"/>
              <w:rPr>
                <w:sz w:val="18"/>
                <w:szCs w:val="21"/>
              </w:rPr>
            </w:pPr>
          </w:p>
        </w:tc>
        <w:tc>
          <w:tcPr>
            <w:tcW w:w="347" w:type="pct"/>
            <w:vMerge/>
            <w:vAlign w:val="center"/>
          </w:tcPr>
          <w:p w14:paraId="60D35C56" w14:textId="77777777" w:rsidR="008F0EBD" w:rsidRDefault="008F0EBD">
            <w:pPr>
              <w:jc w:val="center"/>
              <w:rPr>
                <w:sz w:val="18"/>
                <w:szCs w:val="21"/>
              </w:rPr>
            </w:pPr>
          </w:p>
        </w:tc>
        <w:tc>
          <w:tcPr>
            <w:tcW w:w="417" w:type="pct"/>
            <w:vMerge/>
            <w:vAlign w:val="center"/>
          </w:tcPr>
          <w:p w14:paraId="278A487A" w14:textId="77777777" w:rsidR="008F0EBD" w:rsidRDefault="008F0EBD">
            <w:pPr>
              <w:jc w:val="center"/>
              <w:rPr>
                <w:sz w:val="18"/>
                <w:szCs w:val="21"/>
              </w:rPr>
            </w:pPr>
          </w:p>
        </w:tc>
        <w:tc>
          <w:tcPr>
            <w:tcW w:w="416" w:type="pct"/>
            <w:vMerge/>
            <w:vAlign w:val="center"/>
          </w:tcPr>
          <w:p w14:paraId="7F0B461C" w14:textId="77777777" w:rsidR="008F0EBD" w:rsidRDefault="008F0EBD">
            <w:pPr>
              <w:jc w:val="center"/>
              <w:rPr>
                <w:sz w:val="18"/>
                <w:szCs w:val="21"/>
              </w:rPr>
            </w:pPr>
          </w:p>
        </w:tc>
      </w:tr>
      <w:tr w:rsidR="008F0EBD" w14:paraId="779387F2" w14:textId="77777777">
        <w:trPr>
          <w:trHeight w:val="285"/>
        </w:trPr>
        <w:tc>
          <w:tcPr>
            <w:tcW w:w="348" w:type="pct"/>
            <w:vMerge w:val="restart"/>
            <w:vAlign w:val="center"/>
          </w:tcPr>
          <w:p w14:paraId="4A2EB5F8" w14:textId="77777777" w:rsidR="008F0EBD" w:rsidRDefault="004E10A9">
            <w:pPr>
              <w:jc w:val="center"/>
              <w:rPr>
                <w:sz w:val="18"/>
                <w:szCs w:val="21"/>
              </w:rPr>
            </w:pPr>
            <w:r>
              <w:rPr>
                <w:rFonts w:hint="eastAsia"/>
                <w:sz w:val="18"/>
                <w:szCs w:val="21"/>
              </w:rPr>
              <w:t>麻保沙星</w:t>
            </w:r>
          </w:p>
        </w:tc>
        <w:tc>
          <w:tcPr>
            <w:tcW w:w="208" w:type="pct"/>
            <w:vAlign w:val="center"/>
          </w:tcPr>
          <w:p w14:paraId="7D07CB86" w14:textId="77777777" w:rsidR="008F0EBD" w:rsidRDefault="004E10A9">
            <w:pPr>
              <w:jc w:val="center"/>
              <w:rPr>
                <w:sz w:val="18"/>
                <w:szCs w:val="21"/>
              </w:rPr>
            </w:pPr>
            <w:r>
              <w:rPr>
                <w:sz w:val="18"/>
                <w:szCs w:val="21"/>
              </w:rPr>
              <w:t>1</w:t>
            </w:r>
          </w:p>
        </w:tc>
        <w:tc>
          <w:tcPr>
            <w:tcW w:w="347" w:type="pct"/>
            <w:vAlign w:val="center"/>
          </w:tcPr>
          <w:p w14:paraId="2F17CB1E" w14:textId="77777777" w:rsidR="008F0EBD" w:rsidRDefault="004E10A9">
            <w:pPr>
              <w:jc w:val="center"/>
              <w:rPr>
                <w:sz w:val="18"/>
                <w:szCs w:val="21"/>
              </w:rPr>
            </w:pPr>
            <w:r>
              <w:rPr>
                <w:sz w:val="18"/>
                <w:szCs w:val="21"/>
              </w:rPr>
              <w:t>33.7</w:t>
            </w:r>
          </w:p>
        </w:tc>
        <w:tc>
          <w:tcPr>
            <w:tcW w:w="347" w:type="pct"/>
            <w:vAlign w:val="center"/>
          </w:tcPr>
          <w:p w14:paraId="3ED8060E" w14:textId="77777777" w:rsidR="008F0EBD" w:rsidRDefault="004E10A9">
            <w:pPr>
              <w:jc w:val="center"/>
              <w:rPr>
                <w:sz w:val="18"/>
                <w:szCs w:val="21"/>
              </w:rPr>
            </w:pPr>
            <w:r>
              <w:rPr>
                <w:sz w:val="18"/>
                <w:szCs w:val="21"/>
              </w:rPr>
              <w:t>34.1</w:t>
            </w:r>
          </w:p>
        </w:tc>
        <w:tc>
          <w:tcPr>
            <w:tcW w:w="347" w:type="pct"/>
            <w:vAlign w:val="center"/>
          </w:tcPr>
          <w:p w14:paraId="006D1DDB" w14:textId="77777777" w:rsidR="008F0EBD" w:rsidRDefault="004E10A9">
            <w:pPr>
              <w:jc w:val="center"/>
              <w:rPr>
                <w:sz w:val="18"/>
                <w:szCs w:val="21"/>
              </w:rPr>
            </w:pPr>
            <w:r>
              <w:rPr>
                <w:sz w:val="18"/>
                <w:szCs w:val="21"/>
              </w:rPr>
              <w:t>35.4</w:t>
            </w:r>
          </w:p>
        </w:tc>
        <w:tc>
          <w:tcPr>
            <w:tcW w:w="347" w:type="pct"/>
            <w:vAlign w:val="center"/>
          </w:tcPr>
          <w:p w14:paraId="751F1B12" w14:textId="77777777" w:rsidR="008F0EBD" w:rsidRDefault="004E10A9">
            <w:pPr>
              <w:jc w:val="center"/>
              <w:rPr>
                <w:sz w:val="18"/>
                <w:szCs w:val="21"/>
              </w:rPr>
            </w:pPr>
            <w:r>
              <w:rPr>
                <w:sz w:val="18"/>
                <w:szCs w:val="21"/>
              </w:rPr>
              <w:t>40</w:t>
            </w:r>
            <w:r>
              <w:rPr>
                <w:rFonts w:hint="eastAsia"/>
                <w:sz w:val="18"/>
                <w:szCs w:val="21"/>
              </w:rPr>
              <w:t>.0</w:t>
            </w:r>
          </w:p>
        </w:tc>
        <w:tc>
          <w:tcPr>
            <w:tcW w:w="347" w:type="pct"/>
            <w:vAlign w:val="center"/>
          </w:tcPr>
          <w:p w14:paraId="455E6A71" w14:textId="77777777" w:rsidR="008F0EBD" w:rsidRDefault="004E10A9">
            <w:pPr>
              <w:jc w:val="center"/>
              <w:rPr>
                <w:sz w:val="18"/>
                <w:szCs w:val="21"/>
              </w:rPr>
            </w:pPr>
            <w:r>
              <w:rPr>
                <w:sz w:val="18"/>
                <w:szCs w:val="21"/>
              </w:rPr>
              <w:t>35.8</w:t>
            </w:r>
          </w:p>
        </w:tc>
        <w:tc>
          <w:tcPr>
            <w:tcW w:w="347" w:type="pct"/>
            <w:vAlign w:val="center"/>
          </w:tcPr>
          <w:p w14:paraId="52263B74" w14:textId="77777777" w:rsidR="008F0EBD" w:rsidRDefault="004E10A9">
            <w:pPr>
              <w:jc w:val="center"/>
              <w:rPr>
                <w:sz w:val="18"/>
                <w:szCs w:val="21"/>
              </w:rPr>
            </w:pPr>
            <w:r>
              <w:rPr>
                <w:sz w:val="18"/>
                <w:szCs w:val="21"/>
              </w:rPr>
              <w:t>32.7</w:t>
            </w:r>
          </w:p>
        </w:tc>
        <w:tc>
          <w:tcPr>
            <w:tcW w:w="347" w:type="pct"/>
            <w:vAlign w:val="center"/>
          </w:tcPr>
          <w:p w14:paraId="1FC3B925" w14:textId="77777777" w:rsidR="008F0EBD" w:rsidRDefault="004E10A9">
            <w:pPr>
              <w:jc w:val="center"/>
              <w:rPr>
                <w:sz w:val="18"/>
                <w:szCs w:val="21"/>
              </w:rPr>
            </w:pPr>
            <w:r>
              <w:rPr>
                <w:sz w:val="18"/>
                <w:szCs w:val="21"/>
              </w:rPr>
              <w:t>35</w:t>
            </w:r>
            <w:r>
              <w:rPr>
                <w:rFonts w:hint="eastAsia"/>
                <w:sz w:val="18"/>
                <w:szCs w:val="21"/>
              </w:rPr>
              <w:t>.0</w:t>
            </w:r>
          </w:p>
        </w:tc>
        <w:tc>
          <w:tcPr>
            <w:tcW w:w="417" w:type="pct"/>
            <w:vAlign w:val="center"/>
          </w:tcPr>
          <w:p w14:paraId="32A2786A" w14:textId="77777777" w:rsidR="008F0EBD" w:rsidRDefault="004E10A9">
            <w:pPr>
              <w:jc w:val="center"/>
              <w:rPr>
                <w:sz w:val="18"/>
                <w:szCs w:val="21"/>
              </w:rPr>
            </w:pPr>
            <w:r>
              <w:rPr>
                <w:sz w:val="18"/>
                <w:szCs w:val="21"/>
              </w:rPr>
              <w:t>35.2</w:t>
            </w:r>
          </w:p>
        </w:tc>
        <w:tc>
          <w:tcPr>
            <w:tcW w:w="416" w:type="pct"/>
            <w:vAlign w:val="center"/>
          </w:tcPr>
          <w:p w14:paraId="1DF24849" w14:textId="77777777" w:rsidR="008F0EBD" w:rsidRDefault="004E10A9">
            <w:pPr>
              <w:jc w:val="center"/>
              <w:rPr>
                <w:sz w:val="18"/>
                <w:szCs w:val="21"/>
              </w:rPr>
            </w:pPr>
            <w:r>
              <w:rPr>
                <w:sz w:val="18"/>
                <w:szCs w:val="21"/>
              </w:rPr>
              <w:t>2.4</w:t>
            </w:r>
          </w:p>
        </w:tc>
        <w:tc>
          <w:tcPr>
            <w:tcW w:w="347" w:type="pct"/>
            <w:vAlign w:val="center"/>
          </w:tcPr>
          <w:p w14:paraId="72CBE0D3" w14:textId="77777777" w:rsidR="008F0EBD" w:rsidRDefault="004E10A9">
            <w:pPr>
              <w:jc w:val="center"/>
              <w:rPr>
                <w:sz w:val="18"/>
                <w:szCs w:val="21"/>
              </w:rPr>
            </w:pPr>
            <w:r>
              <w:rPr>
                <w:sz w:val="18"/>
                <w:szCs w:val="21"/>
              </w:rPr>
              <w:t>3.143</w:t>
            </w:r>
          </w:p>
        </w:tc>
        <w:tc>
          <w:tcPr>
            <w:tcW w:w="417" w:type="pct"/>
            <w:vAlign w:val="center"/>
          </w:tcPr>
          <w:p w14:paraId="127CE35C" w14:textId="77777777" w:rsidR="008F0EBD" w:rsidRDefault="004E10A9">
            <w:pPr>
              <w:jc w:val="center"/>
              <w:rPr>
                <w:sz w:val="18"/>
                <w:szCs w:val="21"/>
              </w:rPr>
            </w:pPr>
            <w:r>
              <w:rPr>
                <w:sz w:val="18"/>
                <w:szCs w:val="21"/>
              </w:rPr>
              <w:t>7.4</w:t>
            </w:r>
          </w:p>
        </w:tc>
        <w:tc>
          <w:tcPr>
            <w:tcW w:w="416" w:type="pct"/>
            <w:vAlign w:val="center"/>
          </w:tcPr>
          <w:p w14:paraId="5C2AF8B1" w14:textId="77777777" w:rsidR="008F0EBD" w:rsidRDefault="004E10A9">
            <w:pPr>
              <w:jc w:val="center"/>
              <w:rPr>
                <w:sz w:val="18"/>
                <w:szCs w:val="21"/>
              </w:rPr>
            </w:pPr>
            <w:r>
              <w:rPr>
                <w:sz w:val="18"/>
                <w:szCs w:val="21"/>
              </w:rPr>
              <w:t>29.6</w:t>
            </w:r>
          </w:p>
        </w:tc>
      </w:tr>
      <w:tr w:rsidR="008F0EBD" w14:paraId="7F6E9135" w14:textId="77777777">
        <w:trPr>
          <w:trHeight w:val="285"/>
        </w:trPr>
        <w:tc>
          <w:tcPr>
            <w:tcW w:w="348" w:type="pct"/>
            <w:vMerge/>
            <w:vAlign w:val="center"/>
          </w:tcPr>
          <w:p w14:paraId="71D35376" w14:textId="77777777" w:rsidR="008F0EBD" w:rsidRDefault="008F0EBD">
            <w:pPr>
              <w:jc w:val="center"/>
              <w:rPr>
                <w:sz w:val="18"/>
                <w:szCs w:val="21"/>
              </w:rPr>
            </w:pPr>
          </w:p>
        </w:tc>
        <w:tc>
          <w:tcPr>
            <w:tcW w:w="208" w:type="pct"/>
            <w:vAlign w:val="center"/>
          </w:tcPr>
          <w:p w14:paraId="5335BC25" w14:textId="77777777" w:rsidR="008F0EBD" w:rsidRDefault="004E10A9">
            <w:pPr>
              <w:jc w:val="center"/>
              <w:rPr>
                <w:sz w:val="18"/>
                <w:szCs w:val="21"/>
              </w:rPr>
            </w:pPr>
            <w:r>
              <w:rPr>
                <w:sz w:val="18"/>
                <w:szCs w:val="21"/>
              </w:rPr>
              <w:t>2</w:t>
            </w:r>
          </w:p>
        </w:tc>
        <w:tc>
          <w:tcPr>
            <w:tcW w:w="347" w:type="pct"/>
            <w:vAlign w:val="center"/>
          </w:tcPr>
          <w:p w14:paraId="4F7FAF08" w14:textId="77777777" w:rsidR="008F0EBD" w:rsidRDefault="004E10A9">
            <w:pPr>
              <w:jc w:val="center"/>
              <w:rPr>
                <w:sz w:val="18"/>
                <w:szCs w:val="21"/>
              </w:rPr>
            </w:pPr>
            <w:r>
              <w:rPr>
                <w:sz w:val="18"/>
                <w:szCs w:val="21"/>
              </w:rPr>
              <w:t>48.3</w:t>
            </w:r>
          </w:p>
        </w:tc>
        <w:tc>
          <w:tcPr>
            <w:tcW w:w="347" w:type="pct"/>
            <w:vAlign w:val="center"/>
          </w:tcPr>
          <w:p w14:paraId="706AACB5" w14:textId="77777777" w:rsidR="008F0EBD" w:rsidRDefault="004E10A9">
            <w:pPr>
              <w:jc w:val="center"/>
              <w:rPr>
                <w:sz w:val="18"/>
                <w:szCs w:val="21"/>
              </w:rPr>
            </w:pPr>
            <w:r>
              <w:rPr>
                <w:sz w:val="18"/>
                <w:szCs w:val="21"/>
              </w:rPr>
              <w:t>47</w:t>
            </w:r>
            <w:r>
              <w:rPr>
                <w:rFonts w:hint="eastAsia"/>
                <w:sz w:val="18"/>
                <w:szCs w:val="21"/>
              </w:rPr>
              <w:t>.0</w:t>
            </w:r>
          </w:p>
        </w:tc>
        <w:tc>
          <w:tcPr>
            <w:tcW w:w="347" w:type="pct"/>
            <w:vAlign w:val="center"/>
          </w:tcPr>
          <w:p w14:paraId="47707DAF" w14:textId="77777777" w:rsidR="008F0EBD" w:rsidRDefault="004E10A9">
            <w:pPr>
              <w:jc w:val="center"/>
              <w:rPr>
                <w:sz w:val="18"/>
                <w:szCs w:val="21"/>
              </w:rPr>
            </w:pPr>
            <w:r>
              <w:rPr>
                <w:sz w:val="18"/>
                <w:szCs w:val="21"/>
              </w:rPr>
              <w:t>47</w:t>
            </w:r>
            <w:r>
              <w:rPr>
                <w:rFonts w:hint="eastAsia"/>
                <w:sz w:val="18"/>
                <w:szCs w:val="21"/>
              </w:rPr>
              <w:t>.0</w:t>
            </w:r>
          </w:p>
        </w:tc>
        <w:tc>
          <w:tcPr>
            <w:tcW w:w="347" w:type="pct"/>
            <w:vAlign w:val="center"/>
          </w:tcPr>
          <w:p w14:paraId="41928C00" w14:textId="77777777" w:rsidR="008F0EBD" w:rsidRDefault="004E10A9">
            <w:pPr>
              <w:jc w:val="center"/>
              <w:rPr>
                <w:sz w:val="18"/>
                <w:szCs w:val="21"/>
              </w:rPr>
            </w:pPr>
            <w:r>
              <w:rPr>
                <w:sz w:val="18"/>
                <w:szCs w:val="21"/>
              </w:rPr>
              <w:t>48.3</w:t>
            </w:r>
          </w:p>
        </w:tc>
        <w:tc>
          <w:tcPr>
            <w:tcW w:w="347" w:type="pct"/>
            <w:vAlign w:val="center"/>
          </w:tcPr>
          <w:p w14:paraId="2E11A548" w14:textId="77777777" w:rsidR="008F0EBD" w:rsidRDefault="004E10A9">
            <w:pPr>
              <w:jc w:val="center"/>
              <w:rPr>
                <w:sz w:val="18"/>
                <w:szCs w:val="21"/>
              </w:rPr>
            </w:pPr>
            <w:r>
              <w:rPr>
                <w:sz w:val="18"/>
                <w:szCs w:val="21"/>
              </w:rPr>
              <w:t>47.8</w:t>
            </w:r>
          </w:p>
        </w:tc>
        <w:tc>
          <w:tcPr>
            <w:tcW w:w="347" w:type="pct"/>
            <w:vAlign w:val="center"/>
          </w:tcPr>
          <w:p w14:paraId="75FE875B" w14:textId="77777777" w:rsidR="008F0EBD" w:rsidRDefault="004E10A9">
            <w:pPr>
              <w:jc w:val="center"/>
              <w:rPr>
                <w:sz w:val="18"/>
                <w:szCs w:val="21"/>
              </w:rPr>
            </w:pPr>
            <w:r>
              <w:rPr>
                <w:sz w:val="18"/>
                <w:szCs w:val="21"/>
              </w:rPr>
              <w:t>51</w:t>
            </w:r>
            <w:r>
              <w:rPr>
                <w:rFonts w:hint="eastAsia"/>
                <w:sz w:val="18"/>
                <w:szCs w:val="21"/>
              </w:rPr>
              <w:t>.0</w:t>
            </w:r>
          </w:p>
        </w:tc>
        <w:tc>
          <w:tcPr>
            <w:tcW w:w="347" w:type="pct"/>
            <w:vAlign w:val="center"/>
          </w:tcPr>
          <w:p w14:paraId="409BA3D9" w14:textId="77777777" w:rsidR="008F0EBD" w:rsidRDefault="004E10A9">
            <w:pPr>
              <w:jc w:val="center"/>
              <w:rPr>
                <w:sz w:val="18"/>
                <w:szCs w:val="21"/>
              </w:rPr>
            </w:pPr>
            <w:r>
              <w:rPr>
                <w:sz w:val="18"/>
                <w:szCs w:val="21"/>
              </w:rPr>
              <w:t>50.5</w:t>
            </w:r>
          </w:p>
        </w:tc>
        <w:tc>
          <w:tcPr>
            <w:tcW w:w="417" w:type="pct"/>
            <w:vAlign w:val="center"/>
          </w:tcPr>
          <w:p w14:paraId="2DE983FD" w14:textId="77777777" w:rsidR="008F0EBD" w:rsidRDefault="004E10A9">
            <w:pPr>
              <w:jc w:val="center"/>
              <w:rPr>
                <w:sz w:val="18"/>
                <w:szCs w:val="21"/>
              </w:rPr>
            </w:pPr>
            <w:r>
              <w:rPr>
                <w:sz w:val="18"/>
                <w:szCs w:val="21"/>
              </w:rPr>
              <w:t>48.5</w:t>
            </w:r>
          </w:p>
        </w:tc>
        <w:tc>
          <w:tcPr>
            <w:tcW w:w="416" w:type="pct"/>
            <w:vAlign w:val="center"/>
          </w:tcPr>
          <w:p w14:paraId="727957AD" w14:textId="77777777" w:rsidR="008F0EBD" w:rsidRDefault="004E10A9">
            <w:pPr>
              <w:jc w:val="center"/>
              <w:rPr>
                <w:sz w:val="18"/>
                <w:szCs w:val="21"/>
              </w:rPr>
            </w:pPr>
            <w:r>
              <w:rPr>
                <w:sz w:val="18"/>
                <w:szCs w:val="21"/>
              </w:rPr>
              <w:t>1.61</w:t>
            </w:r>
          </w:p>
        </w:tc>
        <w:tc>
          <w:tcPr>
            <w:tcW w:w="347" w:type="pct"/>
            <w:vAlign w:val="center"/>
          </w:tcPr>
          <w:p w14:paraId="34256EBA" w14:textId="77777777" w:rsidR="008F0EBD" w:rsidRDefault="004E10A9">
            <w:pPr>
              <w:jc w:val="center"/>
              <w:rPr>
                <w:sz w:val="18"/>
                <w:szCs w:val="21"/>
              </w:rPr>
            </w:pPr>
            <w:r>
              <w:rPr>
                <w:sz w:val="18"/>
                <w:szCs w:val="21"/>
              </w:rPr>
              <w:t>3.143</w:t>
            </w:r>
          </w:p>
        </w:tc>
        <w:tc>
          <w:tcPr>
            <w:tcW w:w="417" w:type="pct"/>
            <w:vAlign w:val="center"/>
          </w:tcPr>
          <w:p w14:paraId="1B15982F" w14:textId="77777777" w:rsidR="008F0EBD" w:rsidRDefault="004E10A9">
            <w:pPr>
              <w:jc w:val="center"/>
              <w:rPr>
                <w:sz w:val="18"/>
                <w:szCs w:val="21"/>
              </w:rPr>
            </w:pPr>
            <w:r>
              <w:rPr>
                <w:sz w:val="18"/>
                <w:szCs w:val="21"/>
              </w:rPr>
              <w:t>5.1</w:t>
            </w:r>
          </w:p>
        </w:tc>
        <w:tc>
          <w:tcPr>
            <w:tcW w:w="416" w:type="pct"/>
            <w:vAlign w:val="center"/>
          </w:tcPr>
          <w:p w14:paraId="267C08E9" w14:textId="77777777" w:rsidR="008F0EBD" w:rsidRDefault="004E10A9">
            <w:pPr>
              <w:jc w:val="center"/>
              <w:rPr>
                <w:sz w:val="18"/>
                <w:szCs w:val="21"/>
              </w:rPr>
            </w:pPr>
            <w:r>
              <w:rPr>
                <w:sz w:val="18"/>
                <w:szCs w:val="21"/>
              </w:rPr>
              <w:t>20.3</w:t>
            </w:r>
          </w:p>
        </w:tc>
      </w:tr>
      <w:tr w:rsidR="008F0EBD" w14:paraId="60898D80" w14:textId="77777777">
        <w:trPr>
          <w:trHeight w:val="285"/>
        </w:trPr>
        <w:tc>
          <w:tcPr>
            <w:tcW w:w="348" w:type="pct"/>
            <w:vMerge/>
            <w:vAlign w:val="center"/>
          </w:tcPr>
          <w:p w14:paraId="4FC591CB" w14:textId="77777777" w:rsidR="008F0EBD" w:rsidRDefault="008F0EBD">
            <w:pPr>
              <w:jc w:val="center"/>
              <w:rPr>
                <w:sz w:val="18"/>
                <w:szCs w:val="21"/>
              </w:rPr>
            </w:pPr>
          </w:p>
        </w:tc>
        <w:tc>
          <w:tcPr>
            <w:tcW w:w="208" w:type="pct"/>
            <w:vAlign w:val="center"/>
          </w:tcPr>
          <w:p w14:paraId="6976F62E" w14:textId="77777777" w:rsidR="008F0EBD" w:rsidRDefault="004E10A9">
            <w:pPr>
              <w:jc w:val="center"/>
              <w:rPr>
                <w:sz w:val="18"/>
                <w:szCs w:val="21"/>
              </w:rPr>
            </w:pPr>
            <w:r>
              <w:rPr>
                <w:sz w:val="18"/>
                <w:szCs w:val="21"/>
              </w:rPr>
              <w:t>3</w:t>
            </w:r>
          </w:p>
        </w:tc>
        <w:tc>
          <w:tcPr>
            <w:tcW w:w="347" w:type="pct"/>
            <w:vAlign w:val="center"/>
          </w:tcPr>
          <w:p w14:paraId="13CF2FF6" w14:textId="77777777" w:rsidR="008F0EBD" w:rsidRDefault="004E10A9">
            <w:pPr>
              <w:jc w:val="center"/>
              <w:rPr>
                <w:sz w:val="18"/>
                <w:szCs w:val="21"/>
              </w:rPr>
            </w:pPr>
            <w:r>
              <w:rPr>
                <w:sz w:val="18"/>
                <w:szCs w:val="21"/>
              </w:rPr>
              <w:t>37.7</w:t>
            </w:r>
          </w:p>
        </w:tc>
        <w:tc>
          <w:tcPr>
            <w:tcW w:w="347" w:type="pct"/>
            <w:vAlign w:val="center"/>
          </w:tcPr>
          <w:p w14:paraId="0E6F9D67" w14:textId="77777777" w:rsidR="008F0EBD" w:rsidRDefault="004E10A9">
            <w:pPr>
              <w:jc w:val="center"/>
              <w:rPr>
                <w:sz w:val="18"/>
                <w:szCs w:val="21"/>
              </w:rPr>
            </w:pPr>
            <w:r>
              <w:rPr>
                <w:sz w:val="18"/>
                <w:szCs w:val="21"/>
              </w:rPr>
              <w:t>39.9</w:t>
            </w:r>
          </w:p>
        </w:tc>
        <w:tc>
          <w:tcPr>
            <w:tcW w:w="347" w:type="pct"/>
            <w:vAlign w:val="center"/>
          </w:tcPr>
          <w:p w14:paraId="6AF63243" w14:textId="77777777" w:rsidR="008F0EBD" w:rsidRDefault="004E10A9">
            <w:pPr>
              <w:jc w:val="center"/>
              <w:rPr>
                <w:sz w:val="18"/>
                <w:szCs w:val="21"/>
              </w:rPr>
            </w:pPr>
            <w:r>
              <w:rPr>
                <w:sz w:val="18"/>
                <w:szCs w:val="21"/>
              </w:rPr>
              <w:t>36.2</w:t>
            </w:r>
          </w:p>
        </w:tc>
        <w:tc>
          <w:tcPr>
            <w:tcW w:w="347" w:type="pct"/>
            <w:vAlign w:val="center"/>
          </w:tcPr>
          <w:p w14:paraId="01F316E0" w14:textId="77777777" w:rsidR="008F0EBD" w:rsidRDefault="004E10A9">
            <w:pPr>
              <w:jc w:val="center"/>
              <w:rPr>
                <w:sz w:val="18"/>
                <w:szCs w:val="21"/>
              </w:rPr>
            </w:pPr>
            <w:r>
              <w:rPr>
                <w:sz w:val="18"/>
                <w:szCs w:val="21"/>
              </w:rPr>
              <w:t>36.7</w:t>
            </w:r>
          </w:p>
        </w:tc>
        <w:tc>
          <w:tcPr>
            <w:tcW w:w="347" w:type="pct"/>
            <w:vAlign w:val="center"/>
          </w:tcPr>
          <w:p w14:paraId="65C13D74" w14:textId="77777777" w:rsidR="008F0EBD" w:rsidRDefault="004E10A9">
            <w:pPr>
              <w:jc w:val="center"/>
              <w:rPr>
                <w:sz w:val="18"/>
                <w:szCs w:val="21"/>
              </w:rPr>
            </w:pPr>
            <w:r>
              <w:rPr>
                <w:sz w:val="18"/>
                <w:szCs w:val="21"/>
              </w:rPr>
              <w:t>41.5</w:t>
            </w:r>
          </w:p>
        </w:tc>
        <w:tc>
          <w:tcPr>
            <w:tcW w:w="347" w:type="pct"/>
            <w:vAlign w:val="center"/>
          </w:tcPr>
          <w:p w14:paraId="415F802E" w14:textId="77777777" w:rsidR="008F0EBD" w:rsidRDefault="004E10A9">
            <w:pPr>
              <w:jc w:val="center"/>
              <w:rPr>
                <w:sz w:val="18"/>
                <w:szCs w:val="21"/>
              </w:rPr>
            </w:pPr>
            <w:r>
              <w:rPr>
                <w:sz w:val="18"/>
                <w:szCs w:val="21"/>
              </w:rPr>
              <w:t>41.1</w:t>
            </w:r>
          </w:p>
        </w:tc>
        <w:tc>
          <w:tcPr>
            <w:tcW w:w="347" w:type="pct"/>
            <w:vAlign w:val="center"/>
          </w:tcPr>
          <w:p w14:paraId="07C54AEB" w14:textId="77777777" w:rsidR="008F0EBD" w:rsidRDefault="004E10A9">
            <w:pPr>
              <w:jc w:val="center"/>
              <w:rPr>
                <w:sz w:val="18"/>
                <w:szCs w:val="21"/>
              </w:rPr>
            </w:pPr>
            <w:r>
              <w:rPr>
                <w:sz w:val="18"/>
                <w:szCs w:val="21"/>
              </w:rPr>
              <w:t>48</w:t>
            </w:r>
            <w:r>
              <w:rPr>
                <w:rFonts w:hint="eastAsia"/>
                <w:sz w:val="18"/>
                <w:szCs w:val="21"/>
              </w:rPr>
              <w:t>.0</w:t>
            </w:r>
          </w:p>
        </w:tc>
        <w:tc>
          <w:tcPr>
            <w:tcW w:w="417" w:type="pct"/>
            <w:vAlign w:val="center"/>
          </w:tcPr>
          <w:p w14:paraId="36D7C38E" w14:textId="77777777" w:rsidR="008F0EBD" w:rsidRDefault="004E10A9">
            <w:pPr>
              <w:jc w:val="center"/>
              <w:rPr>
                <w:sz w:val="18"/>
                <w:szCs w:val="21"/>
              </w:rPr>
            </w:pPr>
            <w:r>
              <w:rPr>
                <w:sz w:val="18"/>
                <w:szCs w:val="21"/>
              </w:rPr>
              <w:t>40.1</w:t>
            </w:r>
          </w:p>
        </w:tc>
        <w:tc>
          <w:tcPr>
            <w:tcW w:w="416" w:type="pct"/>
            <w:vAlign w:val="center"/>
          </w:tcPr>
          <w:p w14:paraId="0E76028B" w14:textId="77777777" w:rsidR="008F0EBD" w:rsidRDefault="004E10A9">
            <w:pPr>
              <w:jc w:val="center"/>
              <w:rPr>
                <w:sz w:val="18"/>
                <w:szCs w:val="21"/>
              </w:rPr>
            </w:pPr>
            <w:r>
              <w:rPr>
                <w:sz w:val="18"/>
                <w:szCs w:val="21"/>
              </w:rPr>
              <w:t>4.02</w:t>
            </w:r>
          </w:p>
        </w:tc>
        <w:tc>
          <w:tcPr>
            <w:tcW w:w="347" w:type="pct"/>
            <w:vAlign w:val="center"/>
          </w:tcPr>
          <w:p w14:paraId="604C4DCF" w14:textId="77777777" w:rsidR="008F0EBD" w:rsidRDefault="004E10A9">
            <w:pPr>
              <w:jc w:val="center"/>
              <w:rPr>
                <w:sz w:val="18"/>
                <w:szCs w:val="21"/>
              </w:rPr>
            </w:pPr>
            <w:r>
              <w:rPr>
                <w:sz w:val="18"/>
                <w:szCs w:val="21"/>
              </w:rPr>
              <w:t>3.143</w:t>
            </w:r>
          </w:p>
        </w:tc>
        <w:tc>
          <w:tcPr>
            <w:tcW w:w="417" w:type="pct"/>
            <w:vAlign w:val="center"/>
          </w:tcPr>
          <w:p w14:paraId="6A51EAB1" w14:textId="77777777" w:rsidR="008F0EBD" w:rsidRDefault="004E10A9">
            <w:pPr>
              <w:jc w:val="center"/>
              <w:rPr>
                <w:sz w:val="18"/>
                <w:szCs w:val="21"/>
              </w:rPr>
            </w:pPr>
            <w:r>
              <w:rPr>
                <w:sz w:val="18"/>
                <w:szCs w:val="21"/>
              </w:rPr>
              <w:t>12.6</w:t>
            </w:r>
          </w:p>
        </w:tc>
        <w:tc>
          <w:tcPr>
            <w:tcW w:w="416" w:type="pct"/>
            <w:vAlign w:val="center"/>
          </w:tcPr>
          <w:p w14:paraId="63A5891A" w14:textId="77777777" w:rsidR="008F0EBD" w:rsidRDefault="004E10A9">
            <w:pPr>
              <w:jc w:val="center"/>
              <w:rPr>
                <w:sz w:val="18"/>
                <w:szCs w:val="21"/>
              </w:rPr>
            </w:pPr>
            <w:r>
              <w:rPr>
                <w:sz w:val="18"/>
                <w:szCs w:val="21"/>
              </w:rPr>
              <w:t>50.5</w:t>
            </w:r>
          </w:p>
        </w:tc>
      </w:tr>
      <w:tr w:rsidR="008F0EBD" w14:paraId="22E36966" w14:textId="77777777">
        <w:trPr>
          <w:trHeight w:val="285"/>
        </w:trPr>
        <w:tc>
          <w:tcPr>
            <w:tcW w:w="348" w:type="pct"/>
            <w:vMerge w:val="restart"/>
            <w:vAlign w:val="center"/>
          </w:tcPr>
          <w:p w14:paraId="18064649" w14:textId="77777777" w:rsidR="008F0EBD" w:rsidRDefault="004E10A9">
            <w:pPr>
              <w:jc w:val="center"/>
              <w:rPr>
                <w:sz w:val="18"/>
                <w:szCs w:val="21"/>
              </w:rPr>
            </w:pPr>
            <w:r>
              <w:rPr>
                <w:rFonts w:hint="eastAsia"/>
                <w:sz w:val="18"/>
                <w:szCs w:val="21"/>
              </w:rPr>
              <w:t>氟罗沙星</w:t>
            </w:r>
          </w:p>
        </w:tc>
        <w:tc>
          <w:tcPr>
            <w:tcW w:w="208" w:type="pct"/>
            <w:vAlign w:val="center"/>
          </w:tcPr>
          <w:p w14:paraId="43C32FBE" w14:textId="77777777" w:rsidR="008F0EBD" w:rsidRDefault="004E10A9">
            <w:pPr>
              <w:jc w:val="center"/>
              <w:rPr>
                <w:sz w:val="18"/>
                <w:szCs w:val="21"/>
              </w:rPr>
            </w:pPr>
            <w:r>
              <w:rPr>
                <w:sz w:val="18"/>
                <w:szCs w:val="21"/>
              </w:rPr>
              <w:t>1</w:t>
            </w:r>
          </w:p>
        </w:tc>
        <w:tc>
          <w:tcPr>
            <w:tcW w:w="347" w:type="pct"/>
            <w:vAlign w:val="center"/>
          </w:tcPr>
          <w:p w14:paraId="320B61F8" w14:textId="77777777" w:rsidR="008F0EBD" w:rsidRDefault="004E10A9">
            <w:pPr>
              <w:jc w:val="center"/>
              <w:rPr>
                <w:sz w:val="18"/>
                <w:szCs w:val="21"/>
              </w:rPr>
            </w:pPr>
            <w:r>
              <w:rPr>
                <w:sz w:val="18"/>
                <w:szCs w:val="21"/>
              </w:rPr>
              <w:t>30.9</w:t>
            </w:r>
          </w:p>
        </w:tc>
        <w:tc>
          <w:tcPr>
            <w:tcW w:w="347" w:type="pct"/>
            <w:vAlign w:val="center"/>
          </w:tcPr>
          <w:p w14:paraId="79BA27AE" w14:textId="77777777" w:rsidR="008F0EBD" w:rsidRDefault="004E10A9">
            <w:pPr>
              <w:jc w:val="center"/>
              <w:rPr>
                <w:sz w:val="18"/>
                <w:szCs w:val="21"/>
              </w:rPr>
            </w:pPr>
            <w:r>
              <w:rPr>
                <w:sz w:val="18"/>
                <w:szCs w:val="21"/>
              </w:rPr>
              <w:t>30.6</w:t>
            </w:r>
          </w:p>
        </w:tc>
        <w:tc>
          <w:tcPr>
            <w:tcW w:w="347" w:type="pct"/>
            <w:vAlign w:val="center"/>
          </w:tcPr>
          <w:p w14:paraId="75912E13" w14:textId="77777777" w:rsidR="008F0EBD" w:rsidRDefault="004E10A9">
            <w:pPr>
              <w:jc w:val="center"/>
              <w:rPr>
                <w:sz w:val="18"/>
                <w:szCs w:val="21"/>
              </w:rPr>
            </w:pPr>
            <w:r>
              <w:rPr>
                <w:sz w:val="18"/>
                <w:szCs w:val="21"/>
              </w:rPr>
              <w:t>32.1</w:t>
            </w:r>
          </w:p>
        </w:tc>
        <w:tc>
          <w:tcPr>
            <w:tcW w:w="347" w:type="pct"/>
            <w:vAlign w:val="center"/>
          </w:tcPr>
          <w:p w14:paraId="5DA19672" w14:textId="77777777" w:rsidR="008F0EBD" w:rsidRDefault="004E10A9">
            <w:pPr>
              <w:jc w:val="center"/>
              <w:rPr>
                <w:sz w:val="18"/>
                <w:szCs w:val="21"/>
              </w:rPr>
            </w:pPr>
            <w:r>
              <w:rPr>
                <w:sz w:val="18"/>
                <w:szCs w:val="21"/>
              </w:rPr>
              <w:t>37.4</w:t>
            </w:r>
          </w:p>
        </w:tc>
        <w:tc>
          <w:tcPr>
            <w:tcW w:w="347" w:type="pct"/>
            <w:vAlign w:val="center"/>
          </w:tcPr>
          <w:p w14:paraId="1B1583E2" w14:textId="77777777" w:rsidR="008F0EBD" w:rsidRDefault="004E10A9">
            <w:pPr>
              <w:jc w:val="center"/>
              <w:rPr>
                <w:sz w:val="18"/>
                <w:szCs w:val="21"/>
              </w:rPr>
            </w:pPr>
            <w:r>
              <w:rPr>
                <w:sz w:val="18"/>
                <w:szCs w:val="21"/>
              </w:rPr>
              <w:t>32.3</w:t>
            </w:r>
          </w:p>
        </w:tc>
        <w:tc>
          <w:tcPr>
            <w:tcW w:w="347" w:type="pct"/>
            <w:vAlign w:val="center"/>
          </w:tcPr>
          <w:p w14:paraId="2371413B" w14:textId="77777777" w:rsidR="008F0EBD" w:rsidRDefault="004E10A9">
            <w:pPr>
              <w:jc w:val="center"/>
              <w:rPr>
                <w:sz w:val="18"/>
                <w:szCs w:val="21"/>
              </w:rPr>
            </w:pPr>
            <w:r>
              <w:rPr>
                <w:sz w:val="18"/>
                <w:szCs w:val="21"/>
              </w:rPr>
              <w:t>28.7</w:t>
            </w:r>
          </w:p>
        </w:tc>
        <w:tc>
          <w:tcPr>
            <w:tcW w:w="347" w:type="pct"/>
            <w:vAlign w:val="center"/>
          </w:tcPr>
          <w:p w14:paraId="4AE03CE4" w14:textId="77777777" w:rsidR="008F0EBD" w:rsidRDefault="004E10A9">
            <w:pPr>
              <w:jc w:val="center"/>
              <w:rPr>
                <w:sz w:val="18"/>
                <w:szCs w:val="21"/>
              </w:rPr>
            </w:pPr>
            <w:r>
              <w:rPr>
                <w:sz w:val="18"/>
                <w:szCs w:val="21"/>
              </w:rPr>
              <w:t>33.5</w:t>
            </w:r>
          </w:p>
        </w:tc>
        <w:tc>
          <w:tcPr>
            <w:tcW w:w="417" w:type="pct"/>
            <w:vAlign w:val="center"/>
          </w:tcPr>
          <w:p w14:paraId="178CC31C" w14:textId="77777777" w:rsidR="008F0EBD" w:rsidRDefault="004E10A9">
            <w:pPr>
              <w:jc w:val="center"/>
              <w:rPr>
                <w:sz w:val="18"/>
                <w:szCs w:val="21"/>
              </w:rPr>
            </w:pPr>
            <w:r>
              <w:rPr>
                <w:sz w:val="18"/>
                <w:szCs w:val="21"/>
              </w:rPr>
              <w:t>32.2</w:t>
            </w:r>
          </w:p>
        </w:tc>
        <w:tc>
          <w:tcPr>
            <w:tcW w:w="416" w:type="pct"/>
            <w:vAlign w:val="center"/>
          </w:tcPr>
          <w:p w14:paraId="0E25B934" w14:textId="77777777" w:rsidR="008F0EBD" w:rsidRDefault="004E10A9">
            <w:pPr>
              <w:jc w:val="center"/>
              <w:rPr>
                <w:sz w:val="18"/>
                <w:szCs w:val="21"/>
              </w:rPr>
            </w:pPr>
            <w:r>
              <w:rPr>
                <w:sz w:val="18"/>
                <w:szCs w:val="21"/>
              </w:rPr>
              <w:t>2.8</w:t>
            </w:r>
          </w:p>
        </w:tc>
        <w:tc>
          <w:tcPr>
            <w:tcW w:w="347" w:type="pct"/>
            <w:vAlign w:val="center"/>
          </w:tcPr>
          <w:p w14:paraId="583EC3ED" w14:textId="77777777" w:rsidR="008F0EBD" w:rsidRDefault="004E10A9">
            <w:pPr>
              <w:jc w:val="center"/>
              <w:rPr>
                <w:sz w:val="18"/>
                <w:szCs w:val="21"/>
              </w:rPr>
            </w:pPr>
            <w:r>
              <w:rPr>
                <w:sz w:val="18"/>
                <w:szCs w:val="21"/>
              </w:rPr>
              <w:t>3.143</w:t>
            </w:r>
          </w:p>
        </w:tc>
        <w:tc>
          <w:tcPr>
            <w:tcW w:w="417" w:type="pct"/>
            <w:vAlign w:val="center"/>
          </w:tcPr>
          <w:p w14:paraId="7AEF323C" w14:textId="77777777" w:rsidR="008F0EBD" w:rsidRDefault="004E10A9">
            <w:pPr>
              <w:jc w:val="center"/>
              <w:rPr>
                <w:sz w:val="18"/>
                <w:szCs w:val="21"/>
              </w:rPr>
            </w:pPr>
            <w:r>
              <w:rPr>
                <w:sz w:val="18"/>
                <w:szCs w:val="21"/>
              </w:rPr>
              <w:t>8.6</w:t>
            </w:r>
          </w:p>
        </w:tc>
        <w:tc>
          <w:tcPr>
            <w:tcW w:w="416" w:type="pct"/>
            <w:vAlign w:val="center"/>
          </w:tcPr>
          <w:p w14:paraId="45673184" w14:textId="77777777" w:rsidR="008F0EBD" w:rsidRDefault="004E10A9">
            <w:pPr>
              <w:jc w:val="center"/>
              <w:rPr>
                <w:sz w:val="18"/>
                <w:szCs w:val="21"/>
              </w:rPr>
            </w:pPr>
            <w:r>
              <w:rPr>
                <w:sz w:val="18"/>
                <w:szCs w:val="21"/>
              </w:rPr>
              <w:t>34.4</w:t>
            </w:r>
          </w:p>
        </w:tc>
      </w:tr>
      <w:tr w:rsidR="008F0EBD" w14:paraId="79BD2CE0" w14:textId="77777777">
        <w:trPr>
          <w:trHeight w:val="285"/>
        </w:trPr>
        <w:tc>
          <w:tcPr>
            <w:tcW w:w="348" w:type="pct"/>
            <w:vMerge/>
            <w:vAlign w:val="center"/>
          </w:tcPr>
          <w:p w14:paraId="094F3CBC" w14:textId="77777777" w:rsidR="008F0EBD" w:rsidRDefault="008F0EBD">
            <w:pPr>
              <w:jc w:val="center"/>
              <w:rPr>
                <w:sz w:val="18"/>
                <w:szCs w:val="21"/>
              </w:rPr>
            </w:pPr>
          </w:p>
        </w:tc>
        <w:tc>
          <w:tcPr>
            <w:tcW w:w="208" w:type="pct"/>
            <w:vAlign w:val="center"/>
          </w:tcPr>
          <w:p w14:paraId="3FD9A122" w14:textId="77777777" w:rsidR="008F0EBD" w:rsidRDefault="004E10A9">
            <w:pPr>
              <w:jc w:val="center"/>
              <w:rPr>
                <w:sz w:val="18"/>
                <w:szCs w:val="21"/>
              </w:rPr>
            </w:pPr>
            <w:r>
              <w:rPr>
                <w:sz w:val="18"/>
                <w:szCs w:val="21"/>
              </w:rPr>
              <w:t>2</w:t>
            </w:r>
          </w:p>
        </w:tc>
        <w:tc>
          <w:tcPr>
            <w:tcW w:w="347" w:type="pct"/>
            <w:vAlign w:val="center"/>
          </w:tcPr>
          <w:p w14:paraId="1B076EF8" w14:textId="77777777" w:rsidR="008F0EBD" w:rsidRDefault="004E10A9">
            <w:pPr>
              <w:jc w:val="center"/>
              <w:rPr>
                <w:sz w:val="18"/>
                <w:szCs w:val="21"/>
              </w:rPr>
            </w:pPr>
            <w:r>
              <w:rPr>
                <w:sz w:val="18"/>
                <w:szCs w:val="21"/>
              </w:rPr>
              <w:t>47.8</w:t>
            </w:r>
          </w:p>
        </w:tc>
        <w:tc>
          <w:tcPr>
            <w:tcW w:w="347" w:type="pct"/>
            <w:vAlign w:val="center"/>
          </w:tcPr>
          <w:p w14:paraId="0738DCDD" w14:textId="77777777" w:rsidR="008F0EBD" w:rsidRDefault="004E10A9">
            <w:pPr>
              <w:jc w:val="center"/>
              <w:rPr>
                <w:sz w:val="18"/>
                <w:szCs w:val="21"/>
              </w:rPr>
            </w:pPr>
            <w:r>
              <w:rPr>
                <w:sz w:val="18"/>
                <w:szCs w:val="21"/>
              </w:rPr>
              <w:t>48.4</w:t>
            </w:r>
          </w:p>
        </w:tc>
        <w:tc>
          <w:tcPr>
            <w:tcW w:w="347" w:type="pct"/>
            <w:vAlign w:val="center"/>
          </w:tcPr>
          <w:p w14:paraId="2B7DC9AD" w14:textId="77777777" w:rsidR="008F0EBD" w:rsidRDefault="004E10A9">
            <w:pPr>
              <w:jc w:val="center"/>
              <w:rPr>
                <w:sz w:val="18"/>
                <w:szCs w:val="21"/>
              </w:rPr>
            </w:pPr>
            <w:r>
              <w:rPr>
                <w:sz w:val="18"/>
                <w:szCs w:val="21"/>
              </w:rPr>
              <w:t>49</w:t>
            </w:r>
            <w:r>
              <w:rPr>
                <w:rFonts w:hint="eastAsia"/>
                <w:sz w:val="18"/>
                <w:szCs w:val="21"/>
              </w:rPr>
              <w:t>.0</w:t>
            </w:r>
          </w:p>
        </w:tc>
        <w:tc>
          <w:tcPr>
            <w:tcW w:w="347" w:type="pct"/>
            <w:vAlign w:val="center"/>
          </w:tcPr>
          <w:p w14:paraId="13AEBEF4" w14:textId="77777777" w:rsidR="008F0EBD" w:rsidRDefault="004E10A9">
            <w:pPr>
              <w:jc w:val="center"/>
              <w:rPr>
                <w:sz w:val="18"/>
                <w:szCs w:val="21"/>
              </w:rPr>
            </w:pPr>
            <w:r>
              <w:rPr>
                <w:sz w:val="18"/>
                <w:szCs w:val="21"/>
              </w:rPr>
              <w:t>48.5</w:t>
            </w:r>
          </w:p>
        </w:tc>
        <w:tc>
          <w:tcPr>
            <w:tcW w:w="347" w:type="pct"/>
            <w:vAlign w:val="center"/>
          </w:tcPr>
          <w:p w14:paraId="31E04699" w14:textId="77777777" w:rsidR="008F0EBD" w:rsidRDefault="004E10A9">
            <w:pPr>
              <w:jc w:val="center"/>
              <w:rPr>
                <w:sz w:val="18"/>
                <w:szCs w:val="21"/>
              </w:rPr>
            </w:pPr>
            <w:r>
              <w:rPr>
                <w:sz w:val="18"/>
                <w:szCs w:val="21"/>
              </w:rPr>
              <w:t>50</w:t>
            </w:r>
            <w:r>
              <w:rPr>
                <w:rFonts w:hint="eastAsia"/>
                <w:sz w:val="18"/>
                <w:szCs w:val="21"/>
              </w:rPr>
              <w:t>.0</w:t>
            </w:r>
          </w:p>
        </w:tc>
        <w:tc>
          <w:tcPr>
            <w:tcW w:w="347" w:type="pct"/>
            <w:vAlign w:val="center"/>
          </w:tcPr>
          <w:p w14:paraId="040118A7" w14:textId="77777777" w:rsidR="008F0EBD" w:rsidRDefault="004E10A9">
            <w:pPr>
              <w:jc w:val="center"/>
              <w:rPr>
                <w:sz w:val="18"/>
                <w:szCs w:val="21"/>
              </w:rPr>
            </w:pPr>
            <w:r>
              <w:rPr>
                <w:sz w:val="18"/>
                <w:szCs w:val="21"/>
              </w:rPr>
              <w:t>50.5</w:t>
            </w:r>
          </w:p>
        </w:tc>
        <w:tc>
          <w:tcPr>
            <w:tcW w:w="347" w:type="pct"/>
            <w:vAlign w:val="center"/>
          </w:tcPr>
          <w:p w14:paraId="391B7391" w14:textId="77777777" w:rsidR="008F0EBD" w:rsidRDefault="004E10A9">
            <w:pPr>
              <w:jc w:val="center"/>
              <w:rPr>
                <w:sz w:val="18"/>
                <w:szCs w:val="21"/>
              </w:rPr>
            </w:pPr>
            <w:r>
              <w:rPr>
                <w:sz w:val="18"/>
                <w:szCs w:val="21"/>
              </w:rPr>
              <w:t>51</w:t>
            </w:r>
            <w:r>
              <w:rPr>
                <w:rFonts w:hint="eastAsia"/>
                <w:sz w:val="18"/>
                <w:szCs w:val="21"/>
              </w:rPr>
              <w:t>.0</w:t>
            </w:r>
          </w:p>
        </w:tc>
        <w:tc>
          <w:tcPr>
            <w:tcW w:w="417" w:type="pct"/>
            <w:vAlign w:val="center"/>
          </w:tcPr>
          <w:p w14:paraId="6D2D64A7" w14:textId="77777777" w:rsidR="008F0EBD" w:rsidRDefault="004E10A9">
            <w:pPr>
              <w:jc w:val="center"/>
              <w:rPr>
                <w:sz w:val="18"/>
                <w:szCs w:val="21"/>
              </w:rPr>
            </w:pPr>
            <w:r>
              <w:rPr>
                <w:sz w:val="18"/>
                <w:szCs w:val="21"/>
              </w:rPr>
              <w:t>49.3</w:t>
            </w:r>
          </w:p>
        </w:tc>
        <w:tc>
          <w:tcPr>
            <w:tcW w:w="416" w:type="pct"/>
            <w:vAlign w:val="center"/>
          </w:tcPr>
          <w:p w14:paraId="017B58DA" w14:textId="77777777" w:rsidR="008F0EBD" w:rsidRDefault="004E10A9">
            <w:pPr>
              <w:jc w:val="center"/>
              <w:rPr>
                <w:sz w:val="18"/>
                <w:szCs w:val="21"/>
              </w:rPr>
            </w:pPr>
            <w:r>
              <w:rPr>
                <w:sz w:val="18"/>
                <w:szCs w:val="21"/>
              </w:rPr>
              <w:t>1.21</w:t>
            </w:r>
          </w:p>
        </w:tc>
        <w:tc>
          <w:tcPr>
            <w:tcW w:w="347" w:type="pct"/>
            <w:vAlign w:val="center"/>
          </w:tcPr>
          <w:p w14:paraId="740C522C" w14:textId="77777777" w:rsidR="008F0EBD" w:rsidRDefault="004E10A9">
            <w:pPr>
              <w:jc w:val="center"/>
              <w:rPr>
                <w:sz w:val="18"/>
                <w:szCs w:val="21"/>
              </w:rPr>
            </w:pPr>
            <w:r>
              <w:rPr>
                <w:sz w:val="18"/>
                <w:szCs w:val="21"/>
              </w:rPr>
              <w:t>3.143</w:t>
            </w:r>
          </w:p>
        </w:tc>
        <w:tc>
          <w:tcPr>
            <w:tcW w:w="417" w:type="pct"/>
            <w:vAlign w:val="center"/>
          </w:tcPr>
          <w:p w14:paraId="17B95DEB" w14:textId="77777777" w:rsidR="008F0EBD" w:rsidRDefault="004E10A9">
            <w:pPr>
              <w:jc w:val="center"/>
              <w:rPr>
                <w:sz w:val="18"/>
                <w:szCs w:val="21"/>
              </w:rPr>
            </w:pPr>
            <w:r>
              <w:rPr>
                <w:sz w:val="18"/>
                <w:szCs w:val="21"/>
              </w:rPr>
              <w:t>3.8</w:t>
            </w:r>
          </w:p>
        </w:tc>
        <w:tc>
          <w:tcPr>
            <w:tcW w:w="416" w:type="pct"/>
            <w:vAlign w:val="center"/>
          </w:tcPr>
          <w:p w14:paraId="3D54D005" w14:textId="77777777" w:rsidR="008F0EBD" w:rsidRDefault="004E10A9">
            <w:pPr>
              <w:jc w:val="center"/>
              <w:rPr>
                <w:sz w:val="18"/>
                <w:szCs w:val="21"/>
              </w:rPr>
            </w:pPr>
            <w:r>
              <w:rPr>
                <w:sz w:val="18"/>
                <w:szCs w:val="21"/>
              </w:rPr>
              <w:t>15.2</w:t>
            </w:r>
          </w:p>
        </w:tc>
      </w:tr>
      <w:tr w:rsidR="008F0EBD" w14:paraId="750B5619" w14:textId="77777777">
        <w:trPr>
          <w:trHeight w:val="285"/>
        </w:trPr>
        <w:tc>
          <w:tcPr>
            <w:tcW w:w="348" w:type="pct"/>
            <w:vMerge/>
            <w:vAlign w:val="center"/>
          </w:tcPr>
          <w:p w14:paraId="696F7E24" w14:textId="77777777" w:rsidR="008F0EBD" w:rsidRDefault="008F0EBD">
            <w:pPr>
              <w:jc w:val="center"/>
              <w:rPr>
                <w:sz w:val="18"/>
                <w:szCs w:val="21"/>
              </w:rPr>
            </w:pPr>
          </w:p>
        </w:tc>
        <w:tc>
          <w:tcPr>
            <w:tcW w:w="208" w:type="pct"/>
            <w:vAlign w:val="center"/>
          </w:tcPr>
          <w:p w14:paraId="75471327" w14:textId="77777777" w:rsidR="008F0EBD" w:rsidRDefault="004E10A9">
            <w:pPr>
              <w:jc w:val="center"/>
              <w:rPr>
                <w:sz w:val="18"/>
                <w:szCs w:val="21"/>
              </w:rPr>
            </w:pPr>
            <w:r>
              <w:rPr>
                <w:sz w:val="18"/>
                <w:szCs w:val="21"/>
              </w:rPr>
              <w:t>3</w:t>
            </w:r>
          </w:p>
        </w:tc>
        <w:tc>
          <w:tcPr>
            <w:tcW w:w="347" w:type="pct"/>
            <w:vAlign w:val="center"/>
          </w:tcPr>
          <w:p w14:paraId="42B6A479" w14:textId="77777777" w:rsidR="008F0EBD" w:rsidRDefault="004E10A9">
            <w:pPr>
              <w:jc w:val="center"/>
              <w:rPr>
                <w:sz w:val="18"/>
                <w:szCs w:val="21"/>
              </w:rPr>
            </w:pPr>
            <w:r>
              <w:rPr>
                <w:sz w:val="18"/>
                <w:szCs w:val="21"/>
              </w:rPr>
              <w:t>48.5</w:t>
            </w:r>
          </w:p>
        </w:tc>
        <w:tc>
          <w:tcPr>
            <w:tcW w:w="347" w:type="pct"/>
            <w:vAlign w:val="center"/>
          </w:tcPr>
          <w:p w14:paraId="73D07F9C" w14:textId="77777777" w:rsidR="008F0EBD" w:rsidRDefault="004E10A9">
            <w:pPr>
              <w:jc w:val="center"/>
              <w:rPr>
                <w:sz w:val="18"/>
                <w:szCs w:val="21"/>
              </w:rPr>
            </w:pPr>
            <w:r>
              <w:rPr>
                <w:sz w:val="18"/>
                <w:szCs w:val="21"/>
              </w:rPr>
              <w:t>44.9</w:t>
            </w:r>
          </w:p>
        </w:tc>
        <w:tc>
          <w:tcPr>
            <w:tcW w:w="347" w:type="pct"/>
            <w:vAlign w:val="center"/>
          </w:tcPr>
          <w:p w14:paraId="20BC72B8" w14:textId="77777777" w:rsidR="008F0EBD" w:rsidRDefault="004E10A9">
            <w:pPr>
              <w:jc w:val="center"/>
              <w:rPr>
                <w:sz w:val="18"/>
                <w:szCs w:val="21"/>
              </w:rPr>
            </w:pPr>
            <w:r>
              <w:rPr>
                <w:sz w:val="18"/>
                <w:szCs w:val="21"/>
              </w:rPr>
              <w:t>40.6</w:t>
            </w:r>
          </w:p>
        </w:tc>
        <w:tc>
          <w:tcPr>
            <w:tcW w:w="347" w:type="pct"/>
            <w:vAlign w:val="center"/>
          </w:tcPr>
          <w:p w14:paraId="7889B7CF" w14:textId="77777777" w:rsidR="008F0EBD" w:rsidRDefault="004E10A9">
            <w:pPr>
              <w:jc w:val="center"/>
              <w:rPr>
                <w:sz w:val="18"/>
                <w:szCs w:val="21"/>
              </w:rPr>
            </w:pPr>
            <w:r>
              <w:rPr>
                <w:sz w:val="18"/>
                <w:szCs w:val="21"/>
              </w:rPr>
              <w:t>40</w:t>
            </w:r>
            <w:r>
              <w:rPr>
                <w:rFonts w:hint="eastAsia"/>
                <w:sz w:val="18"/>
                <w:szCs w:val="21"/>
              </w:rPr>
              <w:t>.0</w:t>
            </w:r>
          </w:p>
        </w:tc>
        <w:tc>
          <w:tcPr>
            <w:tcW w:w="347" w:type="pct"/>
            <w:vAlign w:val="center"/>
          </w:tcPr>
          <w:p w14:paraId="565D7E87" w14:textId="77777777" w:rsidR="008F0EBD" w:rsidRDefault="004E10A9">
            <w:pPr>
              <w:jc w:val="center"/>
              <w:rPr>
                <w:sz w:val="18"/>
                <w:szCs w:val="21"/>
              </w:rPr>
            </w:pPr>
            <w:r>
              <w:rPr>
                <w:sz w:val="18"/>
                <w:szCs w:val="21"/>
              </w:rPr>
              <w:t>42.3</w:t>
            </w:r>
          </w:p>
        </w:tc>
        <w:tc>
          <w:tcPr>
            <w:tcW w:w="347" w:type="pct"/>
            <w:vAlign w:val="center"/>
          </w:tcPr>
          <w:p w14:paraId="5BCBE479" w14:textId="77777777" w:rsidR="008F0EBD" w:rsidRDefault="004E10A9">
            <w:pPr>
              <w:jc w:val="center"/>
              <w:rPr>
                <w:sz w:val="18"/>
                <w:szCs w:val="21"/>
              </w:rPr>
            </w:pPr>
            <w:r>
              <w:rPr>
                <w:sz w:val="18"/>
                <w:szCs w:val="21"/>
              </w:rPr>
              <w:t>41.9</w:t>
            </w:r>
          </w:p>
        </w:tc>
        <w:tc>
          <w:tcPr>
            <w:tcW w:w="347" w:type="pct"/>
            <w:vAlign w:val="center"/>
          </w:tcPr>
          <w:p w14:paraId="3808D138" w14:textId="77777777" w:rsidR="008F0EBD" w:rsidRDefault="004E10A9">
            <w:pPr>
              <w:jc w:val="center"/>
              <w:rPr>
                <w:sz w:val="18"/>
                <w:szCs w:val="21"/>
              </w:rPr>
            </w:pPr>
            <w:r>
              <w:rPr>
                <w:sz w:val="18"/>
                <w:szCs w:val="21"/>
              </w:rPr>
              <w:t>47.55</w:t>
            </w:r>
          </w:p>
        </w:tc>
        <w:tc>
          <w:tcPr>
            <w:tcW w:w="417" w:type="pct"/>
            <w:vAlign w:val="center"/>
          </w:tcPr>
          <w:p w14:paraId="454F3453" w14:textId="77777777" w:rsidR="008F0EBD" w:rsidRDefault="004E10A9">
            <w:pPr>
              <w:jc w:val="center"/>
              <w:rPr>
                <w:sz w:val="18"/>
                <w:szCs w:val="21"/>
              </w:rPr>
            </w:pPr>
            <w:r>
              <w:rPr>
                <w:sz w:val="18"/>
                <w:szCs w:val="21"/>
              </w:rPr>
              <w:t>43.7</w:t>
            </w:r>
          </w:p>
        </w:tc>
        <w:tc>
          <w:tcPr>
            <w:tcW w:w="416" w:type="pct"/>
            <w:vAlign w:val="center"/>
          </w:tcPr>
          <w:p w14:paraId="0A972BF9" w14:textId="77777777" w:rsidR="008F0EBD" w:rsidRDefault="004E10A9">
            <w:pPr>
              <w:jc w:val="center"/>
              <w:rPr>
                <w:sz w:val="18"/>
                <w:szCs w:val="21"/>
              </w:rPr>
            </w:pPr>
            <w:r>
              <w:rPr>
                <w:sz w:val="18"/>
                <w:szCs w:val="21"/>
              </w:rPr>
              <w:t>3.38</w:t>
            </w:r>
          </w:p>
        </w:tc>
        <w:tc>
          <w:tcPr>
            <w:tcW w:w="347" w:type="pct"/>
            <w:vAlign w:val="center"/>
          </w:tcPr>
          <w:p w14:paraId="647E9E6F" w14:textId="77777777" w:rsidR="008F0EBD" w:rsidRDefault="004E10A9">
            <w:pPr>
              <w:jc w:val="center"/>
              <w:rPr>
                <w:sz w:val="18"/>
                <w:szCs w:val="21"/>
              </w:rPr>
            </w:pPr>
            <w:r>
              <w:rPr>
                <w:sz w:val="18"/>
                <w:szCs w:val="21"/>
              </w:rPr>
              <w:t>3.143</w:t>
            </w:r>
          </w:p>
        </w:tc>
        <w:tc>
          <w:tcPr>
            <w:tcW w:w="417" w:type="pct"/>
            <w:vAlign w:val="center"/>
          </w:tcPr>
          <w:p w14:paraId="68910441" w14:textId="77777777" w:rsidR="008F0EBD" w:rsidRDefault="004E10A9">
            <w:pPr>
              <w:jc w:val="center"/>
              <w:rPr>
                <w:sz w:val="18"/>
                <w:szCs w:val="21"/>
              </w:rPr>
            </w:pPr>
            <w:r>
              <w:rPr>
                <w:sz w:val="18"/>
                <w:szCs w:val="21"/>
              </w:rPr>
              <w:t>10.6</w:t>
            </w:r>
          </w:p>
        </w:tc>
        <w:tc>
          <w:tcPr>
            <w:tcW w:w="416" w:type="pct"/>
            <w:vAlign w:val="center"/>
          </w:tcPr>
          <w:p w14:paraId="1E5D1C17" w14:textId="77777777" w:rsidR="008F0EBD" w:rsidRDefault="004E10A9">
            <w:pPr>
              <w:jc w:val="center"/>
              <w:rPr>
                <w:sz w:val="18"/>
                <w:szCs w:val="21"/>
              </w:rPr>
            </w:pPr>
            <w:r>
              <w:rPr>
                <w:sz w:val="18"/>
                <w:szCs w:val="21"/>
              </w:rPr>
              <w:t>42.4</w:t>
            </w:r>
          </w:p>
        </w:tc>
      </w:tr>
      <w:tr w:rsidR="008F0EBD" w14:paraId="6A780133" w14:textId="77777777">
        <w:trPr>
          <w:trHeight w:val="285"/>
        </w:trPr>
        <w:tc>
          <w:tcPr>
            <w:tcW w:w="348" w:type="pct"/>
            <w:vMerge w:val="restart"/>
            <w:vAlign w:val="center"/>
          </w:tcPr>
          <w:p w14:paraId="4EF302AE" w14:textId="77777777" w:rsidR="008F0EBD" w:rsidRDefault="004E10A9">
            <w:pPr>
              <w:jc w:val="center"/>
              <w:rPr>
                <w:sz w:val="18"/>
                <w:szCs w:val="21"/>
              </w:rPr>
            </w:pPr>
            <w:r>
              <w:rPr>
                <w:rFonts w:hint="eastAsia"/>
                <w:sz w:val="18"/>
                <w:szCs w:val="21"/>
              </w:rPr>
              <w:t>氧氟沙星</w:t>
            </w:r>
          </w:p>
        </w:tc>
        <w:tc>
          <w:tcPr>
            <w:tcW w:w="208" w:type="pct"/>
            <w:vAlign w:val="center"/>
          </w:tcPr>
          <w:p w14:paraId="5BBAA1F4" w14:textId="77777777" w:rsidR="008F0EBD" w:rsidRDefault="004E10A9">
            <w:pPr>
              <w:jc w:val="center"/>
              <w:rPr>
                <w:sz w:val="18"/>
                <w:szCs w:val="21"/>
              </w:rPr>
            </w:pPr>
            <w:r>
              <w:rPr>
                <w:sz w:val="18"/>
                <w:szCs w:val="21"/>
              </w:rPr>
              <w:t>1</w:t>
            </w:r>
          </w:p>
        </w:tc>
        <w:tc>
          <w:tcPr>
            <w:tcW w:w="347" w:type="pct"/>
            <w:vAlign w:val="center"/>
          </w:tcPr>
          <w:p w14:paraId="21E3F831" w14:textId="77777777" w:rsidR="008F0EBD" w:rsidRDefault="004E10A9">
            <w:pPr>
              <w:jc w:val="center"/>
              <w:rPr>
                <w:sz w:val="18"/>
                <w:szCs w:val="21"/>
              </w:rPr>
            </w:pPr>
            <w:r>
              <w:rPr>
                <w:sz w:val="18"/>
                <w:szCs w:val="21"/>
              </w:rPr>
              <w:t>34</w:t>
            </w:r>
            <w:r>
              <w:rPr>
                <w:rFonts w:hint="eastAsia"/>
                <w:sz w:val="18"/>
                <w:szCs w:val="21"/>
              </w:rPr>
              <w:t>.0</w:t>
            </w:r>
          </w:p>
        </w:tc>
        <w:tc>
          <w:tcPr>
            <w:tcW w:w="347" w:type="pct"/>
            <w:vAlign w:val="center"/>
          </w:tcPr>
          <w:p w14:paraId="41B52E84" w14:textId="77777777" w:rsidR="008F0EBD" w:rsidRDefault="004E10A9">
            <w:pPr>
              <w:jc w:val="center"/>
              <w:rPr>
                <w:sz w:val="18"/>
                <w:szCs w:val="21"/>
              </w:rPr>
            </w:pPr>
            <w:r>
              <w:rPr>
                <w:sz w:val="18"/>
                <w:szCs w:val="21"/>
              </w:rPr>
              <w:t>34.3</w:t>
            </w:r>
          </w:p>
        </w:tc>
        <w:tc>
          <w:tcPr>
            <w:tcW w:w="347" w:type="pct"/>
            <w:vAlign w:val="center"/>
          </w:tcPr>
          <w:p w14:paraId="5EC65910" w14:textId="77777777" w:rsidR="008F0EBD" w:rsidRDefault="004E10A9">
            <w:pPr>
              <w:jc w:val="center"/>
              <w:rPr>
                <w:sz w:val="18"/>
                <w:szCs w:val="21"/>
              </w:rPr>
            </w:pPr>
            <w:r>
              <w:rPr>
                <w:sz w:val="18"/>
                <w:szCs w:val="21"/>
              </w:rPr>
              <w:t>36.7</w:t>
            </w:r>
          </w:p>
        </w:tc>
        <w:tc>
          <w:tcPr>
            <w:tcW w:w="347" w:type="pct"/>
            <w:vAlign w:val="center"/>
          </w:tcPr>
          <w:p w14:paraId="7A53B637" w14:textId="77777777" w:rsidR="008F0EBD" w:rsidRDefault="004E10A9">
            <w:pPr>
              <w:jc w:val="center"/>
              <w:rPr>
                <w:sz w:val="18"/>
                <w:szCs w:val="21"/>
              </w:rPr>
            </w:pPr>
            <w:r>
              <w:rPr>
                <w:sz w:val="18"/>
                <w:szCs w:val="21"/>
              </w:rPr>
              <w:t>40.7</w:t>
            </w:r>
          </w:p>
        </w:tc>
        <w:tc>
          <w:tcPr>
            <w:tcW w:w="347" w:type="pct"/>
            <w:vAlign w:val="center"/>
          </w:tcPr>
          <w:p w14:paraId="78826266" w14:textId="77777777" w:rsidR="008F0EBD" w:rsidRDefault="004E10A9">
            <w:pPr>
              <w:jc w:val="center"/>
              <w:rPr>
                <w:sz w:val="18"/>
                <w:szCs w:val="21"/>
              </w:rPr>
            </w:pPr>
            <w:r>
              <w:rPr>
                <w:sz w:val="18"/>
                <w:szCs w:val="21"/>
              </w:rPr>
              <w:t>36.3</w:t>
            </w:r>
          </w:p>
        </w:tc>
        <w:tc>
          <w:tcPr>
            <w:tcW w:w="347" w:type="pct"/>
            <w:vAlign w:val="center"/>
          </w:tcPr>
          <w:p w14:paraId="3D05DE2A" w14:textId="77777777" w:rsidR="008F0EBD" w:rsidRDefault="004E10A9">
            <w:pPr>
              <w:jc w:val="center"/>
              <w:rPr>
                <w:sz w:val="18"/>
                <w:szCs w:val="21"/>
              </w:rPr>
            </w:pPr>
            <w:r>
              <w:rPr>
                <w:sz w:val="18"/>
                <w:szCs w:val="21"/>
              </w:rPr>
              <w:t>33.3</w:t>
            </w:r>
          </w:p>
        </w:tc>
        <w:tc>
          <w:tcPr>
            <w:tcW w:w="347" w:type="pct"/>
            <w:vAlign w:val="center"/>
          </w:tcPr>
          <w:p w14:paraId="2528B585" w14:textId="77777777" w:rsidR="008F0EBD" w:rsidRDefault="004E10A9">
            <w:pPr>
              <w:jc w:val="center"/>
              <w:rPr>
                <w:sz w:val="18"/>
                <w:szCs w:val="21"/>
              </w:rPr>
            </w:pPr>
            <w:r>
              <w:rPr>
                <w:sz w:val="18"/>
                <w:szCs w:val="21"/>
              </w:rPr>
              <w:t>36.7</w:t>
            </w:r>
          </w:p>
        </w:tc>
        <w:tc>
          <w:tcPr>
            <w:tcW w:w="417" w:type="pct"/>
            <w:vAlign w:val="center"/>
          </w:tcPr>
          <w:p w14:paraId="25C87500" w14:textId="77777777" w:rsidR="008F0EBD" w:rsidRDefault="004E10A9">
            <w:pPr>
              <w:jc w:val="center"/>
              <w:rPr>
                <w:sz w:val="18"/>
                <w:szCs w:val="21"/>
              </w:rPr>
            </w:pPr>
            <w:r>
              <w:rPr>
                <w:sz w:val="18"/>
                <w:szCs w:val="21"/>
              </w:rPr>
              <w:t>36</w:t>
            </w:r>
            <w:r>
              <w:rPr>
                <w:rFonts w:hint="eastAsia"/>
                <w:sz w:val="18"/>
                <w:szCs w:val="21"/>
              </w:rPr>
              <w:t>.0</w:t>
            </w:r>
          </w:p>
        </w:tc>
        <w:tc>
          <w:tcPr>
            <w:tcW w:w="416" w:type="pct"/>
            <w:vAlign w:val="center"/>
          </w:tcPr>
          <w:p w14:paraId="163D57FF" w14:textId="77777777" w:rsidR="008F0EBD" w:rsidRDefault="004E10A9">
            <w:pPr>
              <w:jc w:val="center"/>
              <w:rPr>
                <w:sz w:val="18"/>
                <w:szCs w:val="21"/>
              </w:rPr>
            </w:pPr>
            <w:r>
              <w:rPr>
                <w:sz w:val="18"/>
                <w:szCs w:val="21"/>
              </w:rPr>
              <w:t>2.5</w:t>
            </w:r>
          </w:p>
        </w:tc>
        <w:tc>
          <w:tcPr>
            <w:tcW w:w="347" w:type="pct"/>
            <w:vAlign w:val="center"/>
          </w:tcPr>
          <w:p w14:paraId="4A6580B1" w14:textId="77777777" w:rsidR="008F0EBD" w:rsidRDefault="004E10A9">
            <w:pPr>
              <w:jc w:val="center"/>
              <w:rPr>
                <w:sz w:val="18"/>
                <w:szCs w:val="21"/>
              </w:rPr>
            </w:pPr>
            <w:r>
              <w:rPr>
                <w:sz w:val="18"/>
                <w:szCs w:val="21"/>
              </w:rPr>
              <w:t>3.143</w:t>
            </w:r>
          </w:p>
        </w:tc>
        <w:tc>
          <w:tcPr>
            <w:tcW w:w="417" w:type="pct"/>
            <w:vAlign w:val="center"/>
          </w:tcPr>
          <w:p w14:paraId="3306E2D7" w14:textId="77777777" w:rsidR="008F0EBD" w:rsidRDefault="004E10A9">
            <w:pPr>
              <w:jc w:val="center"/>
              <w:rPr>
                <w:sz w:val="18"/>
                <w:szCs w:val="21"/>
              </w:rPr>
            </w:pPr>
            <w:r>
              <w:rPr>
                <w:sz w:val="18"/>
                <w:szCs w:val="21"/>
              </w:rPr>
              <w:t>7.9</w:t>
            </w:r>
          </w:p>
        </w:tc>
        <w:tc>
          <w:tcPr>
            <w:tcW w:w="416" w:type="pct"/>
            <w:vAlign w:val="center"/>
          </w:tcPr>
          <w:p w14:paraId="2A391219" w14:textId="77777777" w:rsidR="008F0EBD" w:rsidRDefault="004E10A9">
            <w:pPr>
              <w:jc w:val="center"/>
              <w:rPr>
                <w:sz w:val="18"/>
                <w:szCs w:val="21"/>
              </w:rPr>
            </w:pPr>
            <w:r>
              <w:rPr>
                <w:sz w:val="18"/>
                <w:szCs w:val="21"/>
              </w:rPr>
              <w:t>31.6</w:t>
            </w:r>
          </w:p>
        </w:tc>
      </w:tr>
      <w:tr w:rsidR="008F0EBD" w14:paraId="5F00D8B9" w14:textId="77777777">
        <w:trPr>
          <w:trHeight w:val="285"/>
        </w:trPr>
        <w:tc>
          <w:tcPr>
            <w:tcW w:w="348" w:type="pct"/>
            <w:vMerge/>
            <w:vAlign w:val="center"/>
          </w:tcPr>
          <w:p w14:paraId="18D3039B" w14:textId="77777777" w:rsidR="008F0EBD" w:rsidRDefault="008F0EBD">
            <w:pPr>
              <w:jc w:val="center"/>
              <w:rPr>
                <w:sz w:val="18"/>
                <w:szCs w:val="21"/>
              </w:rPr>
            </w:pPr>
          </w:p>
        </w:tc>
        <w:tc>
          <w:tcPr>
            <w:tcW w:w="208" w:type="pct"/>
            <w:vAlign w:val="center"/>
          </w:tcPr>
          <w:p w14:paraId="723E115F" w14:textId="77777777" w:rsidR="008F0EBD" w:rsidRDefault="004E10A9">
            <w:pPr>
              <w:jc w:val="center"/>
              <w:rPr>
                <w:sz w:val="18"/>
                <w:szCs w:val="21"/>
              </w:rPr>
            </w:pPr>
            <w:r>
              <w:rPr>
                <w:sz w:val="18"/>
                <w:szCs w:val="21"/>
              </w:rPr>
              <w:t>2</w:t>
            </w:r>
          </w:p>
        </w:tc>
        <w:tc>
          <w:tcPr>
            <w:tcW w:w="347" w:type="pct"/>
            <w:vAlign w:val="center"/>
          </w:tcPr>
          <w:p w14:paraId="522D4EF7" w14:textId="77777777" w:rsidR="008F0EBD" w:rsidRDefault="004E10A9">
            <w:pPr>
              <w:jc w:val="center"/>
              <w:rPr>
                <w:sz w:val="18"/>
                <w:szCs w:val="21"/>
              </w:rPr>
            </w:pPr>
            <w:r>
              <w:rPr>
                <w:sz w:val="18"/>
                <w:szCs w:val="21"/>
              </w:rPr>
              <w:t>66</w:t>
            </w:r>
            <w:r>
              <w:rPr>
                <w:rFonts w:hint="eastAsia"/>
                <w:sz w:val="18"/>
                <w:szCs w:val="21"/>
              </w:rPr>
              <w:t>.0</w:t>
            </w:r>
          </w:p>
        </w:tc>
        <w:tc>
          <w:tcPr>
            <w:tcW w:w="347" w:type="pct"/>
            <w:vAlign w:val="center"/>
          </w:tcPr>
          <w:p w14:paraId="2F3B3179" w14:textId="77777777" w:rsidR="008F0EBD" w:rsidRDefault="004E10A9">
            <w:pPr>
              <w:jc w:val="center"/>
              <w:rPr>
                <w:sz w:val="18"/>
                <w:szCs w:val="21"/>
              </w:rPr>
            </w:pPr>
            <w:r>
              <w:rPr>
                <w:sz w:val="18"/>
                <w:szCs w:val="21"/>
              </w:rPr>
              <w:t>66</w:t>
            </w:r>
            <w:r>
              <w:rPr>
                <w:rFonts w:hint="eastAsia"/>
                <w:sz w:val="18"/>
                <w:szCs w:val="21"/>
              </w:rPr>
              <w:t>.0</w:t>
            </w:r>
          </w:p>
        </w:tc>
        <w:tc>
          <w:tcPr>
            <w:tcW w:w="347" w:type="pct"/>
            <w:vAlign w:val="center"/>
          </w:tcPr>
          <w:p w14:paraId="0CE5BD56" w14:textId="77777777" w:rsidR="008F0EBD" w:rsidRDefault="004E10A9">
            <w:pPr>
              <w:jc w:val="center"/>
              <w:rPr>
                <w:sz w:val="18"/>
                <w:szCs w:val="21"/>
              </w:rPr>
            </w:pPr>
            <w:r>
              <w:rPr>
                <w:sz w:val="18"/>
                <w:szCs w:val="21"/>
              </w:rPr>
              <w:t>68</w:t>
            </w:r>
            <w:r>
              <w:rPr>
                <w:rFonts w:hint="eastAsia"/>
                <w:sz w:val="18"/>
                <w:szCs w:val="21"/>
              </w:rPr>
              <w:t>.0</w:t>
            </w:r>
          </w:p>
        </w:tc>
        <w:tc>
          <w:tcPr>
            <w:tcW w:w="347" w:type="pct"/>
            <w:vAlign w:val="center"/>
          </w:tcPr>
          <w:p w14:paraId="649D3F91" w14:textId="77777777" w:rsidR="008F0EBD" w:rsidRDefault="004E10A9">
            <w:pPr>
              <w:jc w:val="center"/>
              <w:rPr>
                <w:sz w:val="18"/>
                <w:szCs w:val="21"/>
              </w:rPr>
            </w:pPr>
            <w:r>
              <w:rPr>
                <w:sz w:val="18"/>
                <w:szCs w:val="21"/>
              </w:rPr>
              <w:t>66.5</w:t>
            </w:r>
          </w:p>
        </w:tc>
        <w:tc>
          <w:tcPr>
            <w:tcW w:w="347" w:type="pct"/>
            <w:vAlign w:val="center"/>
          </w:tcPr>
          <w:p w14:paraId="7F9C87C5" w14:textId="77777777" w:rsidR="008F0EBD" w:rsidRDefault="004E10A9">
            <w:pPr>
              <w:jc w:val="center"/>
              <w:rPr>
                <w:sz w:val="18"/>
                <w:szCs w:val="21"/>
              </w:rPr>
            </w:pPr>
            <w:r>
              <w:rPr>
                <w:sz w:val="18"/>
                <w:szCs w:val="21"/>
              </w:rPr>
              <w:t>65</w:t>
            </w:r>
            <w:r>
              <w:rPr>
                <w:rFonts w:hint="eastAsia"/>
                <w:sz w:val="18"/>
                <w:szCs w:val="21"/>
              </w:rPr>
              <w:t>.0</w:t>
            </w:r>
          </w:p>
        </w:tc>
        <w:tc>
          <w:tcPr>
            <w:tcW w:w="347" w:type="pct"/>
            <w:vAlign w:val="center"/>
          </w:tcPr>
          <w:p w14:paraId="33119890" w14:textId="77777777" w:rsidR="008F0EBD" w:rsidRDefault="004E10A9">
            <w:pPr>
              <w:jc w:val="center"/>
              <w:rPr>
                <w:sz w:val="18"/>
                <w:szCs w:val="21"/>
              </w:rPr>
            </w:pPr>
            <w:r>
              <w:rPr>
                <w:sz w:val="18"/>
                <w:szCs w:val="21"/>
              </w:rPr>
              <w:t>65</w:t>
            </w:r>
            <w:r>
              <w:rPr>
                <w:rFonts w:hint="eastAsia"/>
                <w:sz w:val="18"/>
                <w:szCs w:val="21"/>
              </w:rPr>
              <w:t>.0</w:t>
            </w:r>
          </w:p>
        </w:tc>
        <w:tc>
          <w:tcPr>
            <w:tcW w:w="347" w:type="pct"/>
            <w:vAlign w:val="center"/>
          </w:tcPr>
          <w:p w14:paraId="451699DD" w14:textId="77777777" w:rsidR="008F0EBD" w:rsidRDefault="004E10A9">
            <w:pPr>
              <w:jc w:val="center"/>
              <w:rPr>
                <w:sz w:val="18"/>
                <w:szCs w:val="21"/>
              </w:rPr>
            </w:pPr>
            <w:r>
              <w:rPr>
                <w:sz w:val="18"/>
                <w:szCs w:val="21"/>
              </w:rPr>
              <w:t>63.5</w:t>
            </w:r>
          </w:p>
        </w:tc>
        <w:tc>
          <w:tcPr>
            <w:tcW w:w="417" w:type="pct"/>
            <w:vAlign w:val="center"/>
          </w:tcPr>
          <w:p w14:paraId="0F198D0D" w14:textId="77777777" w:rsidR="008F0EBD" w:rsidRDefault="004E10A9">
            <w:pPr>
              <w:jc w:val="center"/>
              <w:rPr>
                <w:sz w:val="18"/>
                <w:szCs w:val="21"/>
              </w:rPr>
            </w:pPr>
            <w:r>
              <w:rPr>
                <w:sz w:val="18"/>
                <w:szCs w:val="21"/>
              </w:rPr>
              <w:t>65.7</w:t>
            </w:r>
          </w:p>
        </w:tc>
        <w:tc>
          <w:tcPr>
            <w:tcW w:w="416" w:type="pct"/>
            <w:vAlign w:val="center"/>
          </w:tcPr>
          <w:p w14:paraId="6244F66D" w14:textId="77777777" w:rsidR="008F0EBD" w:rsidRDefault="004E10A9">
            <w:pPr>
              <w:jc w:val="center"/>
              <w:rPr>
                <w:sz w:val="18"/>
                <w:szCs w:val="21"/>
              </w:rPr>
            </w:pPr>
            <w:r>
              <w:rPr>
                <w:sz w:val="18"/>
                <w:szCs w:val="21"/>
              </w:rPr>
              <w:t>1.41</w:t>
            </w:r>
          </w:p>
        </w:tc>
        <w:tc>
          <w:tcPr>
            <w:tcW w:w="347" w:type="pct"/>
            <w:vAlign w:val="center"/>
          </w:tcPr>
          <w:p w14:paraId="0AAE911D" w14:textId="77777777" w:rsidR="008F0EBD" w:rsidRDefault="004E10A9">
            <w:pPr>
              <w:jc w:val="center"/>
              <w:rPr>
                <w:sz w:val="18"/>
                <w:szCs w:val="21"/>
              </w:rPr>
            </w:pPr>
            <w:r>
              <w:rPr>
                <w:sz w:val="18"/>
                <w:szCs w:val="21"/>
              </w:rPr>
              <w:t>3.143</w:t>
            </w:r>
          </w:p>
        </w:tc>
        <w:tc>
          <w:tcPr>
            <w:tcW w:w="417" w:type="pct"/>
            <w:vAlign w:val="center"/>
          </w:tcPr>
          <w:p w14:paraId="6601AD05" w14:textId="77777777" w:rsidR="008F0EBD" w:rsidRDefault="004E10A9">
            <w:pPr>
              <w:jc w:val="center"/>
              <w:rPr>
                <w:sz w:val="18"/>
                <w:szCs w:val="21"/>
              </w:rPr>
            </w:pPr>
            <w:r>
              <w:rPr>
                <w:sz w:val="18"/>
                <w:szCs w:val="21"/>
              </w:rPr>
              <w:t>4.4</w:t>
            </w:r>
          </w:p>
        </w:tc>
        <w:tc>
          <w:tcPr>
            <w:tcW w:w="416" w:type="pct"/>
            <w:vAlign w:val="center"/>
          </w:tcPr>
          <w:p w14:paraId="69578E74" w14:textId="77777777" w:rsidR="008F0EBD" w:rsidRDefault="004E10A9">
            <w:pPr>
              <w:jc w:val="center"/>
              <w:rPr>
                <w:sz w:val="18"/>
                <w:szCs w:val="21"/>
              </w:rPr>
            </w:pPr>
            <w:r>
              <w:rPr>
                <w:sz w:val="18"/>
                <w:szCs w:val="21"/>
              </w:rPr>
              <w:t>17.7</w:t>
            </w:r>
          </w:p>
        </w:tc>
      </w:tr>
      <w:tr w:rsidR="008F0EBD" w14:paraId="3CB7CC75" w14:textId="77777777">
        <w:trPr>
          <w:trHeight w:val="285"/>
        </w:trPr>
        <w:tc>
          <w:tcPr>
            <w:tcW w:w="348" w:type="pct"/>
            <w:vMerge/>
            <w:vAlign w:val="center"/>
          </w:tcPr>
          <w:p w14:paraId="3E871037" w14:textId="77777777" w:rsidR="008F0EBD" w:rsidRDefault="008F0EBD">
            <w:pPr>
              <w:jc w:val="center"/>
              <w:rPr>
                <w:sz w:val="18"/>
                <w:szCs w:val="21"/>
              </w:rPr>
            </w:pPr>
          </w:p>
        </w:tc>
        <w:tc>
          <w:tcPr>
            <w:tcW w:w="208" w:type="pct"/>
            <w:vAlign w:val="center"/>
          </w:tcPr>
          <w:p w14:paraId="5E85F41B" w14:textId="77777777" w:rsidR="008F0EBD" w:rsidRDefault="004E10A9">
            <w:pPr>
              <w:jc w:val="center"/>
              <w:rPr>
                <w:sz w:val="18"/>
                <w:szCs w:val="21"/>
              </w:rPr>
            </w:pPr>
            <w:r>
              <w:rPr>
                <w:sz w:val="18"/>
                <w:szCs w:val="21"/>
              </w:rPr>
              <w:t>3</w:t>
            </w:r>
          </w:p>
        </w:tc>
        <w:tc>
          <w:tcPr>
            <w:tcW w:w="347" w:type="pct"/>
            <w:vAlign w:val="center"/>
          </w:tcPr>
          <w:p w14:paraId="53F29FC0" w14:textId="77777777" w:rsidR="008F0EBD" w:rsidRDefault="004E10A9">
            <w:pPr>
              <w:jc w:val="center"/>
              <w:rPr>
                <w:sz w:val="18"/>
                <w:szCs w:val="21"/>
              </w:rPr>
            </w:pPr>
            <w:r>
              <w:rPr>
                <w:sz w:val="18"/>
                <w:szCs w:val="21"/>
              </w:rPr>
              <w:t>35.6</w:t>
            </w:r>
          </w:p>
        </w:tc>
        <w:tc>
          <w:tcPr>
            <w:tcW w:w="347" w:type="pct"/>
            <w:vAlign w:val="center"/>
          </w:tcPr>
          <w:p w14:paraId="1DE770D4" w14:textId="77777777" w:rsidR="008F0EBD" w:rsidRDefault="004E10A9">
            <w:pPr>
              <w:jc w:val="center"/>
              <w:rPr>
                <w:sz w:val="18"/>
                <w:szCs w:val="21"/>
              </w:rPr>
            </w:pPr>
            <w:r>
              <w:rPr>
                <w:sz w:val="18"/>
                <w:szCs w:val="21"/>
              </w:rPr>
              <w:t>38.7</w:t>
            </w:r>
          </w:p>
        </w:tc>
        <w:tc>
          <w:tcPr>
            <w:tcW w:w="347" w:type="pct"/>
            <w:vAlign w:val="center"/>
          </w:tcPr>
          <w:p w14:paraId="52E033F4" w14:textId="77777777" w:rsidR="008F0EBD" w:rsidRDefault="004E10A9">
            <w:pPr>
              <w:jc w:val="center"/>
              <w:rPr>
                <w:sz w:val="18"/>
                <w:szCs w:val="21"/>
              </w:rPr>
            </w:pPr>
            <w:r>
              <w:rPr>
                <w:sz w:val="18"/>
                <w:szCs w:val="21"/>
              </w:rPr>
              <w:t>45.3</w:t>
            </w:r>
          </w:p>
        </w:tc>
        <w:tc>
          <w:tcPr>
            <w:tcW w:w="347" w:type="pct"/>
            <w:vAlign w:val="center"/>
          </w:tcPr>
          <w:p w14:paraId="7E3607A8" w14:textId="77777777" w:rsidR="008F0EBD" w:rsidRDefault="004E10A9">
            <w:pPr>
              <w:jc w:val="center"/>
              <w:rPr>
                <w:sz w:val="18"/>
                <w:szCs w:val="21"/>
              </w:rPr>
            </w:pPr>
            <w:r>
              <w:rPr>
                <w:sz w:val="18"/>
                <w:szCs w:val="21"/>
              </w:rPr>
              <w:t>42.5</w:t>
            </w:r>
          </w:p>
        </w:tc>
        <w:tc>
          <w:tcPr>
            <w:tcW w:w="347" w:type="pct"/>
            <w:vAlign w:val="center"/>
          </w:tcPr>
          <w:p w14:paraId="79D0A712" w14:textId="77777777" w:rsidR="008F0EBD" w:rsidRDefault="004E10A9">
            <w:pPr>
              <w:jc w:val="center"/>
              <w:rPr>
                <w:sz w:val="18"/>
                <w:szCs w:val="21"/>
              </w:rPr>
            </w:pPr>
            <w:r>
              <w:rPr>
                <w:sz w:val="18"/>
                <w:szCs w:val="21"/>
              </w:rPr>
              <w:t>49.2</w:t>
            </w:r>
          </w:p>
        </w:tc>
        <w:tc>
          <w:tcPr>
            <w:tcW w:w="347" w:type="pct"/>
            <w:vAlign w:val="center"/>
          </w:tcPr>
          <w:p w14:paraId="54A6653C" w14:textId="77777777" w:rsidR="008F0EBD" w:rsidRDefault="004E10A9">
            <w:pPr>
              <w:jc w:val="center"/>
              <w:rPr>
                <w:sz w:val="18"/>
                <w:szCs w:val="21"/>
              </w:rPr>
            </w:pPr>
            <w:r>
              <w:rPr>
                <w:sz w:val="18"/>
                <w:szCs w:val="21"/>
              </w:rPr>
              <w:t>42</w:t>
            </w:r>
            <w:r>
              <w:rPr>
                <w:rFonts w:hint="eastAsia"/>
                <w:sz w:val="18"/>
                <w:szCs w:val="21"/>
              </w:rPr>
              <w:t>.0</w:t>
            </w:r>
          </w:p>
        </w:tc>
        <w:tc>
          <w:tcPr>
            <w:tcW w:w="347" w:type="pct"/>
            <w:vAlign w:val="center"/>
          </w:tcPr>
          <w:p w14:paraId="0E8686D7" w14:textId="77777777" w:rsidR="008F0EBD" w:rsidRDefault="004E10A9">
            <w:pPr>
              <w:jc w:val="center"/>
              <w:rPr>
                <w:sz w:val="18"/>
                <w:szCs w:val="21"/>
              </w:rPr>
            </w:pPr>
            <w:r>
              <w:rPr>
                <w:sz w:val="18"/>
                <w:szCs w:val="21"/>
              </w:rPr>
              <w:t>40.5</w:t>
            </w:r>
          </w:p>
        </w:tc>
        <w:tc>
          <w:tcPr>
            <w:tcW w:w="417" w:type="pct"/>
            <w:vAlign w:val="center"/>
          </w:tcPr>
          <w:p w14:paraId="59EFA9FD" w14:textId="77777777" w:rsidR="008F0EBD" w:rsidRDefault="004E10A9">
            <w:pPr>
              <w:jc w:val="center"/>
              <w:rPr>
                <w:sz w:val="18"/>
                <w:szCs w:val="21"/>
              </w:rPr>
            </w:pPr>
            <w:r>
              <w:rPr>
                <w:sz w:val="18"/>
                <w:szCs w:val="21"/>
              </w:rPr>
              <w:t>42</w:t>
            </w:r>
            <w:r>
              <w:rPr>
                <w:rFonts w:hint="eastAsia"/>
                <w:sz w:val="18"/>
                <w:szCs w:val="21"/>
              </w:rPr>
              <w:t>.0</w:t>
            </w:r>
          </w:p>
        </w:tc>
        <w:tc>
          <w:tcPr>
            <w:tcW w:w="416" w:type="pct"/>
            <w:vAlign w:val="center"/>
          </w:tcPr>
          <w:p w14:paraId="5A593E7A" w14:textId="77777777" w:rsidR="008F0EBD" w:rsidRDefault="004E10A9">
            <w:pPr>
              <w:jc w:val="center"/>
              <w:rPr>
                <w:sz w:val="18"/>
                <w:szCs w:val="21"/>
              </w:rPr>
            </w:pPr>
            <w:r>
              <w:rPr>
                <w:sz w:val="18"/>
                <w:szCs w:val="21"/>
              </w:rPr>
              <w:t>4.42</w:t>
            </w:r>
          </w:p>
        </w:tc>
        <w:tc>
          <w:tcPr>
            <w:tcW w:w="347" w:type="pct"/>
            <w:vAlign w:val="center"/>
          </w:tcPr>
          <w:p w14:paraId="2CBEB9EB" w14:textId="77777777" w:rsidR="008F0EBD" w:rsidRDefault="004E10A9">
            <w:pPr>
              <w:jc w:val="center"/>
              <w:rPr>
                <w:sz w:val="18"/>
                <w:szCs w:val="21"/>
              </w:rPr>
            </w:pPr>
            <w:r>
              <w:rPr>
                <w:sz w:val="18"/>
                <w:szCs w:val="21"/>
              </w:rPr>
              <w:t>3.143</w:t>
            </w:r>
          </w:p>
        </w:tc>
        <w:tc>
          <w:tcPr>
            <w:tcW w:w="417" w:type="pct"/>
            <w:vAlign w:val="center"/>
          </w:tcPr>
          <w:p w14:paraId="2BEF3FEB" w14:textId="77777777" w:rsidR="008F0EBD" w:rsidRDefault="004E10A9">
            <w:pPr>
              <w:jc w:val="center"/>
              <w:rPr>
                <w:sz w:val="18"/>
                <w:szCs w:val="21"/>
              </w:rPr>
            </w:pPr>
            <w:r>
              <w:rPr>
                <w:sz w:val="18"/>
                <w:szCs w:val="21"/>
              </w:rPr>
              <w:t>13.9</w:t>
            </w:r>
          </w:p>
        </w:tc>
        <w:tc>
          <w:tcPr>
            <w:tcW w:w="416" w:type="pct"/>
            <w:vAlign w:val="center"/>
          </w:tcPr>
          <w:p w14:paraId="1473E228" w14:textId="77777777" w:rsidR="008F0EBD" w:rsidRDefault="004E10A9">
            <w:pPr>
              <w:jc w:val="center"/>
              <w:rPr>
                <w:sz w:val="18"/>
                <w:szCs w:val="21"/>
              </w:rPr>
            </w:pPr>
            <w:r>
              <w:rPr>
                <w:sz w:val="18"/>
                <w:szCs w:val="21"/>
              </w:rPr>
              <w:t>55.6</w:t>
            </w:r>
          </w:p>
        </w:tc>
      </w:tr>
      <w:tr w:rsidR="008F0EBD" w14:paraId="6A0E21CC" w14:textId="77777777">
        <w:trPr>
          <w:trHeight w:val="285"/>
        </w:trPr>
        <w:tc>
          <w:tcPr>
            <w:tcW w:w="348" w:type="pct"/>
            <w:vMerge w:val="restart"/>
            <w:vAlign w:val="center"/>
          </w:tcPr>
          <w:p w14:paraId="722B799F" w14:textId="77777777" w:rsidR="008F0EBD" w:rsidRDefault="004E10A9">
            <w:pPr>
              <w:jc w:val="center"/>
              <w:rPr>
                <w:sz w:val="18"/>
                <w:szCs w:val="21"/>
              </w:rPr>
            </w:pPr>
            <w:r>
              <w:rPr>
                <w:rFonts w:hint="eastAsia"/>
                <w:sz w:val="18"/>
                <w:szCs w:val="21"/>
              </w:rPr>
              <w:t>恩</w:t>
            </w:r>
            <w:r>
              <w:rPr>
                <w:rFonts w:hint="eastAsia"/>
                <w:sz w:val="18"/>
                <w:szCs w:val="21"/>
              </w:rPr>
              <w:lastRenderedPageBreak/>
              <w:t>诺沙星</w:t>
            </w:r>
          </w:p>
        </w:tc>
        <w:tc>
          <w:tcPr>
            <w:tcW w:w="208" w:type="pct"/>
            <w:vAlign w:val="center"/>
          </w:tcPr>
          <w:p w14:paraId="08E5AFCB" w14:textId="77777777" w:rsidR="008F0EBD" w:rsidRDefault="004E10A9">
            <w:pPr>
              <w:jc w:val="center"/>
              <w:rPr>
                <w:sz w:val="18"/>
                <w:szCs w:val="21"/>
              </w:rPr>
            </w:pPr>
            <w:r>
              <w:rPr>
                <w:sz w:val="18"/>
                <w:szCs w:val="21"/>
              </w:rPr>
              <w:lastRenderedPageBreak/>
              <w:t>1</w:t>
            </w:r>
          </w:p>
        </w:tc>
        <w:tc>
          <w:tcPr>
            <w:tcW w:w="347" w:type="pct"/>
            <w:vAlign w:val="center"/>
          </w:tcPr>
          <w:p w14:paraId="6E95A8EE" w14:textId="77777777" w:rsidR="008F0EBD" w:rsidRDefault="004E10A9">
            <w:pPr>
              <w:jc w:val="center"/>
              <w:rPr>
                <w:sz w:val="18"/>
                <w:szCs w:val="21"/>
              </w:rPr>
            </w:pPr>
            <w:r>
              <w:rPr>
                <w:sz w:val="18"/>
                <w:szCs w:val="21"/>
              </w:rPr>
              <w:t>27.4</w:t>
            </w:r>
          </w:p>
        </w:tc>
        <w:tc>
          <w:tcPr>
            <w:tcW w:w="347" w:type="pct"/>
            <w:vAlign w:val="center"/>
          </w:tcPr>
          <w:p w14:paraId="7E7E9669" w14:textId="77777777" w:rsidR="008F0EBD" w:rsidRDefault="004E10A9">
            <w:pPr>
              <w:jc w:val="center"/>
              <w:rPr>
                <w:sz w:val="18"/>
                <w:szCs w:val="21"/>
              </w:rPr>
            </w:pPr>
            <w:r>
              <w:rPr>
                <w:sz w:val="18"/>
                <w:szCs w:val="21"/>
              </w:rPr>
              <w:t>27.2</w:t>
            </w:r>
          </w:p>
        </w:tc>
        <w:tc>
          <w:tcPr>
            <w:tcW w:w="347" w:type="pct"/>
            <w:vAlign w:val="center"/>
          </w:tcPr>
          <w:p w14:paraId="595D4656" w14:textId="77777777" w:rsidR="008F0EBD" w:rsidRDefault="004E10A9">
            <w:pPr>
              <w:jc w:val="center"/>
              <w:rPr>
                <w:sz w:val="18"/>
                <w:szCs w:val="21"/>
              </w:rPr>
            </w:pPr>
            <w:r>
              <w:rPr>
                <w:sz w:val="18"/>
                <w:szCs w:val="21"/>
              </w:rPr>
              <w:t>29.3</w:t>
            </w:r>
          </w:p>
        </w:tc>
        <w:tc>
          <w:tcPr>
            <w:tcW w:w="347" w:type="pct"/>
            <w:vAlign w:val="center"/>
          </w:tcPr>
          <w:p w14:paraId="6A602562" w14:textId="77777777" w:rsidR="008F0EBD" w:rsidRDefault="004E10A9">
            <w:pPr>
              <w:jc w:val="center"/>
              <w:rPr>
                <w:sz w:val="18"/>
                <w:szCs w:val="21"/>
              </w:rPr>
            </w:pPr>
            <w:r>
              <w:rPr>
                <w:sz w:val="18"/>
                <w:szCs w:val="21"/>
              </w:rPr>
              <w:t>32.4</w:t>
            </w:r>
          </w:p>
        </w:tc>
        <w:tc>
          <w:tcPr>
            <w:tcW w:w="347" w:type="pct"/>
            <w:vAlign w:val="center"/>
          </w:tcPr>
          <w:p w14:paraId="05872022" w14:textId="77777777" w:rsidR="008F0EBD" w:rsidRDefault="004E10A9">
            <w:pPr>
              <w:jc w:val="center"/>
              <w:rPr>
                <w:sz w:val="18"/>
                <w:szCs w:val="21"/>
              </w:rPr>
            </w:pPr>
            <w:r>
              <w:rPr>
                <w:sz w:val="18"/>
                <w:szCs w:val="21"/>
              </w:rPr>
              <w:t>29.5</w:t>
            </w:r>
          </w:p>
        </w:tc>
        <w:tc>
          <w:tcPr>
            <w:tcW w:w="347" w:type="pct"/>
            <w:vAlign w:val="center"/>
          </w:tcPr>
          <w:p w14:paraId="2BE871AC" w14:textId="77777777" w:rsidR="008F0EBD" w:rsidRDefault="004E10A9">
            <w:pPr>
              <w:jc w:val="center"/>
              <w:rPr>
                <w:sz w:val="18"/>
                <w:szCs w:val="21"/>
              </w:rPr>
            </w:pPr>
            <w:r>
              <w:rPr>
                <w:sz w:val="18"/>
                <w:szCs w:val="21"/>
              </w:rPr>
              <w:t>26.7</w:t>
            </w:r>
          </w:p>
        </w:tc>
        <w:tc>
          <w:tcPr>
            <w:tcW w:w="347" w:type="pct"/>
            <w:vAlign w:val="center"/>
          </w:tcPr>
          <w:p w14:paraId="0F5DAB9A" w14:textId="77777777" w:rsidR="008F0EBD" w:rsidRDefault="004E10A9">
            <w:pPr>
              <w:jc w:val="center"/>
              <w:rPr>
                <w:sz w:val="18"/>
                <w:szCs w:val="21"/>
              </w:rPr>
            </w:pPr>
            <w:r>
              <w:rPr>
                <w:sz w:val="18"/>
                <w:szCs w:val="21"/>
              </w:rPr>
              <w:t>30.2</w:t>
            </w:r>
          </w:p>
        </w:tc>
        <w:tc>
          <w:tcPr>
            <w:tcW w:w="417" w:type="pct"/>
            <w:vAlign w:val="center"/>
          </w:tcPr>
          <w:p w14:paraId="178CFDCD" w14:textId="77777777" w:rsidR="008F0EBD" w:rsidRDefault="004E10A9">
            <w:pPr>
              <w:jc w:val="center"/>
              <w:rPr>
                <w:sz w:val="18"/>
                <w:szCs w:val="21"/>
              </w:rPr>
            </w:pPr>
            <w:r>
              <w:rPr>
                <w:sz w:val="18"/>
                <w:szCs w:val="21"/>
              </w:rPr>
              <w:t>28.9</w:t>
            </w:r>
          </w:p>
        </w:tc>
        <w:tc>
          <w:tcPr>
            <w:tcW w:w="416" w:type="pct"/>
            <w:vAlign w:val="center"/>
          </w:tcPr>
          <w:p w14:paraId="16F1668F" w14:textId="77777777" w:rsidR="008F0EBD" w:rsidRDefault="004E10A9">
            <w:pPr>
              <w:jc w:val="center"/>
              <w:rPr>
                <w:sz w:val="18"/>
                <w:szCs w:val="21"/>
              </w:rPr>
            </w:pPr>
            <w:r>
              <w:rPr>
                <w:sz w:val="18"/>
                <w:szCs w:val="21"/>
              </w:rPr>
              <w:t>2</w:t>
            </w:r>
            <w:r>
              <w:rPr>
                <w:rFonts w:hint="eastAsia"/>
                <w:sz w:val="18"/>
                <w:szCs w:val="21"/>
              </w:rPr>
              <w:t>.</w:t>
            </w:r>
            <w:r>
              <w:rPr>
                <w:sz w:val="18"/>
                <w:szCs w:val="21"/>
              </w:rPr>
              <w:t>0</w:t>
            </w:r>
          </w:p>
        </w:tc>
        <w:tc>
          <w:tcPr>
            <w:tcW w:w="347" w:type="pct"/>
            <w:vAlign w:val="center"/>
          </w:tcPr>
          <w:p w14:paraId="45F8418F" w14:textId="77777777" w:rsidR="008F0EBD" w:rsidRDefault="004E10A9">
            <w:pPr>
              <w:jc w:val="center"/>
              <w:rPr>
                <w:sz w:val="18"/>
                <w:szCs w:val="21"/>
              </w:rPr>
            </w:pPr>
            <w:r>
              <w:rPr>
                <w:sz w:val="18"/>
                <w:szCs w:val="21"/>
              </w:rPr>
              <w:t>3.143</w:t>
            </w:r>
          </w:p>
        </w:tc>
        <w:tc>
          <w:tcPr>
            <w:tcW w:w="417" w:type="pct"/>
            <w:vAlign w:val="center"/>
          </w:tcPr>
          <w:p w14:paraId="5FF7DAF9" w14:textId="77777777" w:rsidR="008F0EBD" w:rsidRDefault="004E10A9">
            <w:pPr>
              <w:jc w:val="center"/>
              <w:rPr>
                <w:sz w:val="18"/>
                <w:szCs w:val="21"/>
              </w:rPr>
            </w:pPr>
            <w:r>
              <w:rPr>
                <w:sz w:val="18"/>
                <w:szCs w:val="21"/>
              </w:rPr>
              <w:t>6.3</w:t>
            </w:r>
          </w:p>
        </w:tc>
        <w:tc>
          <w:tcPr>
            <w:tcW w:w="416" w:type="pct"/>
            <w:vAlign w:val="center"/>
          </w:tcPr>
          <w:p w14:paraId="42985BFF" w14:textId="77777777" w:rsidR="008F0EBD" w:rsidRDefault="004E10A9">
            <w:pPr>
              <w:jc w:val="center"/>
              <w:rPr>
                <w:sz w:val="18"/>
                <w:szCs w:val="21"/>
              </w:rPr>
            </w:pPr>
            <w:r>
              <w:rPr>
                <w:sz w:val="18"/>
                <w:szCs w:val="21"/>
              </w:rPr>
              <w:t>25.2</w:t>
            </w:r>
          </w:p>
        </w:tc>
      </w:tr>
      <w:tr w:rsidR="008F0EBD" w14:paraId="7C6D9D4C" w14:textId="77777777">
        <w:trPr>
          <w:trHeight w:val="285"/>
        </w:trPr>
        <w:tc>
          <w:tcPr>
            <w:tcW w:w="348" w:type="pct"/>
            <w:vMerge/>
            <w:vAlign w:val="center"/>
          </w:tcPr>
          <w:p w14:paraId="3B3378FC" w14:textId="77777777" w:rsidR="008F0EBD" w:rsidRDefault="008F0EBD">
            <w:pPr>
              <w:jc w:val="center"/>
              <w:rPr>
                <w:sz w:val="18"/>
                <w:szCs w:val="21"/>
              </w:rPr>
            </w:pPr>
          </w:p>
        </w:tc>
        <w:tc>
          <w:tcPr>
            <w:tcW w:w="208" w:type="pct"/>
            <w:vAlign w:val="center"/>
          </w:tcPr>
          <w:p w14:paraId="40B52846" w14:textId="77777777" w:rsidR="008F0EBD" w:rsidRDefault="004E10A9">
            <w:pPr>
              <w:jc w:val="center"/>
              <w:rPr>
                <w:sz w:val="18"/>
                <w:szCs w:val="21"/>
              </w:rPr>
            </w:pPr>
            <w:r>
              <w:rPr>
                <w:sz w:val="18"/>
                <w:szCs w:val="21"/>
              </w:rPr>
              <w:t>2</w:t>
            </w:r>
          </w:p>
        </w:tc>
        <w:tc>
          <w:tcPr>
            <w:tcW w:w="347" w:type="pct"/>
            <w:vAlign w:val="center"/>
          </w:tcPr>
          <w:p w14:paraId="00D6DF46" w14:textId="77777777" w:rsidR="008F0EBD" w:rsidRDefault="004E10A9">
            <w:pPr>
              <w:jc w:val="center"/>
              <w:rPr>
                <w:sz w:val="18"/>
                <w:szCs w:val="21"/>
              </w:rPr>
            </w:pPr>
            <w:r>
              <w:rPr>
                <w:sz w:val="18"/>
                <w:szCs w:val="21"/>
              </w:rPr>
              <w:t>31.3</w:t>
            </w:r>
          </w:p>
        </w:tc>
        <w:tc>
          <w:tcPr>
            <w:tcW w:w="347" w:type="pct"/>
            <w:vAlign w:val="center"/>
          </w:tcPr>
          <w:p w14:paraId="4E402BBD" w14:textId="77777777" w:rsidR="008F0EBD" w:rsidRDefault="004E10A9">
            <w:pPr>
              <w:jc w:val="center"/>
              <w:rPr>
                <w:sz w:val="18"/>
                <w:szCs w:val="21"/>
              </w:rPr>
            </w:pPr>
            <w:r>
              <w:rPr>
                <w:sz w:val="18"/>
                <w:szCs w:val="21"/>
              </w:rPr>
              <w:t>31.1</w:t>
            </w:r>
          </w:p>
        </w:tc>
        <w:tc>
          <w:tcPr>
            <w:tcW w:w="347" w:type="pct"/>
            <w:vAlign w:val="center"/>
          </w:tcPr>
          <w:p w14:paraId="0EDACB0E" w14:textId="77777777" w:rsidR="008F0EBD" w:rsidRDefault="004E10A9">
            <w:pPr>
              <w:jc w:val="center"/>
              <w:rPr>
                <w:sz w:val="18"/>
                <w:szCs w:val="21"/>
              </w:rPr>
            </w:pPr>
            <w:r>
              <w:rPr>
                <w:sz w:val="18"/>
                <w:szCs w:val="21"/>
              </w:rPr>
              <w:t>32.2</w:t>
            </w:r>
          </w:p>
        </w:tc>
        <w:tc>
          <w:tcPr>
            <w:tcW w:w="347" w:type="pct"/>
            <w:vAlign w:val="center"/>
          </w:tcPr>
          <w:p w14:paraId="7AAC8B69" w14:textId="77777777" w:rsidR="008F0EBD" w:rsidRDefault="004E10A9">
            <w:pPr>
              <w:jc w:val="center"/>
              <w:rPr>
                <w:sz w:val="18"/>
                <w:szCs w:val="21"/>
              </w:rPr>
            </w:pPr>
            <w:r>
              <w:rPr>
                <w:sz w:val="18"/>
                <w:szCs w:val="21"/>
              </w:rPr>
              <w:t>31</w:t>
            </w:r>
            <w:r>
              <w:rPr>
                <w:rFonts w:hint="eastAsia"/>
                <w:sz w:val="18"/>
                <w:szCs w:val="21"/>
              </w:rPr>
              <w:t>.0</w:t>
            </w:r>
          </w:p>
        </w:tc>
        <w:tc>
          <w:tcPr>
            <w:tcW w:w="347" w:type="pct"/>
            <w:vAlign w:val="center"/>
          </w:tcPr>
          <w:p w14:paraId="486D253E" w14:textId="77777777" w:rsidR="008F0EBD" w:rsidRDefault="004E10A9">
            <w:pPr>
              <w:jc w:val="center"/>
              <w:rPr>
                <w:sz w:val="18"/>
                <w:szCs w:val="21"/>
              </w:rPr>
            </w:pPr>
            <w:r>
              <w:rPr>
                <w:sz w:val="18"/>
                <w:szCs w:val="21"/>
              </w:rPr>
              <w:t>31.8</w:t>
            </w:r>
          </w:p>
        </w:tc>
        <w:tc>
          <w:tcPr>
            <w:tcW w:w="347" w:type="pct"/>
            <w:vAlign w:val="center"/>
          </w:tcPr>
          <w:p w14:paraId="1E3A9D28" w14:textId="77777777" w:rsidR="008F0EBD" w:rsidRDefault="004E10A9">
            <w:pPr>
              <w:jc w:val="center"/>
              <w:rPr>
                <w:sz w:val="18"/>
                <w:szCs w:val="21"/>
              </w:rPr>
            </w:pPr>
            <w:r>
              <w:rPr>
                <w:sz w:val="18"/>
                <w:szCs w:val="21"/>
              </w:rPr>
              <w:t>29.8</w:t>
            </w:r>
          </w:p>
        </w:tc>
        <w:tc>
          <w:tcPr>
            <w:tcW w:w="347" w:type="pct"/>
            <w:vAlign w:val="center"/>
          </w:tcPr>
          <w:p w14:paraId="49ABD502" w14:textId="77777777" w:rsidR="008F0EBD" w:rsidRDefault="004E10A9">
            <w:pPr>
              <w:jc w:val="center"/>
              <w:rPr>
                <w:sz w:val="18"/>
                <w:szCs w:val="21"/>
              </w:rPr>
            </w:pPr>
            <w:r>
              <w:rPr>
                <w:sz w:val="18"/>
                <w:szCs w:val="21"/>
              </w:rPr>
              <w:t>29.7</w:t>
            </w:r>
          </w:p>
        </w:tc>
        <w:tc>
          <w:tcPr>
            <w:tcW w:w="417" w:type="pct"/>
            <w:vAlign w:val="center"/>
          </w:tcPr>
          <w:p w14:paraId="60178085" w14:textId="77777777" w:rsidR="008F0EBD" w:rsidRDefault="004E10A9">
            <w:pPr>
              <w:jc w:val="center"/>
              <w:rPr>
                <w:sz w:val="18"/>
                <w:szCs w:val="21"/>
              </w:rPr>
            </w:pPr>
            <w:r>
              <w:rPr>
                <w:sz w:val="18"/>
                <w:szCs w:val="21"/>
              </w:rPr>
              <w:t>31</w:t>
            </w:r>
            <w:r>
              <w:rPr>
                <w:rFonts w:hint="eastAsia"/>
                <w:sz w:val="18"/>
                <w:szCs w:val="21"/>
              </w:rPr>
              <w:t>.0</w:t>
            </w:r>
          </w:p>
        </w:tc>
        <w:tc>
          <w:tcPr>
            <w:tcW w:w="416" w:type="pct"/>
            <w:vAlign w:val="center"/>
          </w:tcPr>
          <w:p w14:paraId="00AA6382" w14:textId="77777777" w:rsidR="008F0EBD" w:rsidRDefault="004E10A9">
            <w:pPr>
              <w:jc w:val="center"/>
              <w:rPr>
                <w:sz w:val="18"/>
                <w:szCs w:val="21"/>
              </w:rPr>
            </w:pPr>
            <w:r>
              <w:rPr>
                <w:sz w:val="18"/>
                <w:szCs w:val="21"/>
              </w:rPr>
              <w:t>0.96</w:t>
            </w:r>
          </w:p>
        </w:tc>
        <w:tc>
          <w:tcPr>
            <w:tcW w:w="347" w:type="pct"/>
            <w:vAlign w:val="center"/>
          </w:tcPr>
          <w:p w14:paraId="23B82900" w14:textId="77777777" w:rsidR="008F0EBD" w:rsidRDefault="004E10A9">
            <w:pPr>
              <w:jc w:val="center"/>
              <w:rPr>
                <w:sz w:val="18"/>
                <w:szCs w:val="21"/>
              </w:rPr>
            </w:pPr>
            <w:r>
              <w:rPr>
                <w:sz w:val="18"/>
                <w:szCs w:val="21"/>
              </w:rPr>
              <w:t>3.143</w:t>
            </w:r>
          </w:p>
        </w:tc>
        <w:tc>
          <w:tcPr>
            <w:tcW w:w="417" w:type="pct"/>
            <w:vAlign w:val="center"/>
          </w:tcPr>
          <w:p w14:paraId="6B09B65F" w14:textId="77777777" w:rsidR="008F0EBD" w:rsidRDefault="004E10A9">
            <w:pPr>
              <w:jc w:val="center"/>
              <w:rPr>
                <w:sz w:val="18"/>
                <w:szCs w:val="21"/>
              </w:rPr>
            </w:pPr>
            <w:r>
              <w:rPr>
                <w:sz w:val="18"/>
                <w:szCs w:val="21"/>
              </w:rPr>
              <w:t>3</w:t>
            </w:r>
            <w:r>
              <w:rPr>
                <w:rFonts w:hint="eastAsia"/>
                <w:sz w:val="18"/>
                <w:szCs w:val="21"/>
              </w:rPr>
              <w:t>.0</w:t>
            </w:r>
          </w:p>
        </w:tc>
        <w:tc>
          <w:tcPr>
            <w:tcW w:w="416" w:type="pct"/>
            <w:vAlign w:val="center"/>
          </w:tcPr>
          <w:p w14:paraId="6EA649E4" w14:textId="77777777" w:rsidR="008F0EBD" w:rsidRDefault="004E10A9">
            <w:pPr>
              <w:jc w:val="center"/>
              <w:rPr>
                <w:sz w:val="18"/>
                <w:szCs w:val="21"/>
              </w:rPr>
            </w:pPr>
            <w:r>
              <w:rPr>
                <w:sz w:val="18"/>
                <w:szCs w:val="21"/>
              </w:rPr>
              <w:t>12</w:t>
            </w:r>
          </w:p>
        </w:tc>
      </w:tr>
      <w:tr w:rsidR="008F0EBD" w14:paraId="2252AA23" w14:textId="77777777">
        <w:trPr>
          <w:trHeight w:val="285"/>
        </w:trPr>
        <w:tc>
          <w:tcPr>
            <w:tcW w:w="348" w:type="pct"/>
            <w:vMerge/>
            <w:vAlign w:val="center"/>
          </w:tcPr>
          <w:p w14:paraId="143854FD" w14:textId="77777777" w:rsidR="008F0EBD" w:rsidRDefault="008F0EBD">
            <w:pPr>
              <w:jc w:val="center"/>
              <w:rPr>
                <w:sz w:val="18"/>
                <w:szCs w:val="21"/>
              </w:rPr>
            </w:pPr>
          </w:p>
        </w:tc>
        <w:tc>
          <w:tcPr>
            <w:tcW w:w="208" w:type="pct"/>
            <w:vAlign w:val="center"/>
          </w:tcPr>
          <w:p w14:paraId="5021226F" w14:textId="77777777" w:rsidR="008F0EBD" w:rsidRDefault="004E10A9">
            <w:pPr>
              <w:jc w:val="center"/>
              <w:rPr>
                <w:sz w:val="18"/>
                <w:szCs w:val="21"/>
              </w:rPr>
            </w:pPr>
            <w:r>
              <w:rPr>
                <w:sz w:val="18"/>
                <w:szCs w:val="21"/>
              </w:rPr>
              <w:t>3</w:t>
            </w:r>
          </w:p>
        </w:tc>
        <w:tc>
          <w:tcPr>
            <w:tcW w:w="347" w:type="pct"/>
            <w:vAlign w:val="center"/>
          </w:tcPr>
          <w:p w14:paraId="2232E2D4" w14:textId="77777777" w:rsidR="008F0EBD" w:rsidRDefault="004E10A9">
            <w:pPr>
              <w:jc w:val="center"/>
              <w:rPr>
                <w:sz w:val="18"/>
                <w:szCs w:val="21"/>
              </w:rPr>
            </w:pPr>
            <w:r>
              <w:rPr>
                <w:sz w:val="18"/>
                <w:szCs w:val="21"/>
              </w:rPr>
              <w:t>45.3</w:t>
            </w:r>
          </w:p>
        </w:tc>
        <w:tc>
          <w:tcPr>
            <w:tcW w:w="347" w:type="pct"/>
            <w:vAlign w:val="center"/>
          </w:tcPr>
          <w:p w14:paraId="1534A514" w14:textId="77777777" w:rsidR="008F0EBD" w:rsidRDefault="004E10A9">
            <w:pPr>
              <w:jc w:val="center"/>
              <w:rPr>
                <w:sz w:val="18"/>
                <w:szCs w:val="21"/>
              </w:rPr>
            </w:pPr>
            <w:r>
              <w:rPr>
                <w:sz w:val="18"/>
                <w:szCs w:val="21"/>
              </w:rPr>
              <w:t>43</w:t>
            </w:r>
            <w:r>
              <w:rPr>
                <w:rFonts w:hint="eastAsia"/>
                <w:sz w:val="18"/>
                <w:szCs w:val="21"/>
              </w:rPr>
              <w:t>.0</w:t>
            </w:r>
          </w:p>
        </w:tc>
        <w:tc>
          <w:tcPr>
            <w:tcW w:w="347" w:type="pct"/>
            <w:vAlign w:val="center"/>
          </w:tcPr>
          <w:p w14:paraId="1FAD9D60" w14:textId="77777777" w:rsidR="008F0EBD" w:rsidRDefault="004E10A9">
            <w:pPr>
              <w:jc w:val="center"/>
              <w:rPr>
                <w:sz w:val="18"/>
                <w:szCs w:val="21"/>
              </w:rPr>
            </w:pPr>
            <w:r>
              <w:rPr>
                <w:sz w:val="18"/>
                <w:szCs w:val="21"/>
              </w:rPr>
              <w:t>38.5</w:t>
            </w:r>
          </w:p>
        </w:tc>
        <w:tc>
          <w:tcPr>
            <w:tcW w:w="347" w:type="pct"/>
            <w:vAlign w:val="center"/>
          </w:tcPr>
          <w:p w14:paraId="627B2CB0" w14:textId="77777777" w:rsidR="008F0EBD" w:rsidRDefault="004E10A9">
            <w:pPr>
              <w:jc w:val="center"/>
              <w:rPr>
                <w:sz w:val="18"/>
                <w:szCs w:val="21"/>
              </w:rPr>
            </w:pPr>
            <w:r>
              <w:rPr>
                <w:sz w:val="18"/>
                <w:szCs w:val="21"/>
              </w:rPr>
              <w:t>43.3</w:t>
            </w:r>
          </w:p>
        </w:tc>
        <w:tc>
          <w:tcPr>
            <w:tcW w:w="347" w:type="pct"/>
            <w:vAlign w:val="center"/>
          </w:tcPr>
          <w:p w14:paraId="2A6E3A59" w14:textId="77777777" w:rsidR="008F0EBD" w:rsidRDefault="004E10A9">
            <w:pPr>
              <w:jc w:val="center"/>
              <w:rPr>
                <w:sz w:val="18"/>
                <w:szCs w:val="21"/>
              </w:rPr>
            </w:pPr>
            <w:r>
              <w:rPr>
                <w:sz w:val="18"/>
                <w:szCs w:val="21"/>
              </w:rPr>
              <w:t>38.2</w:t>
            </w:r>
          </w:p>
        </w:tc>
        <w:tc>
          <w:tcPr>
            <w:tcW w:w="347" w:type="pct"/>
            <w:vAlign w:val="center"/>
          </w:tcPr>
          <w:p w14:paraId="61C13D13" w14:textId="77777777" w:rsidR="008F0EBD" w:rsidRDefault="004E10A9">
            <w:pPr>
              <w:jc w:val="center"/>
              <w:rPr>
                <w:sz w:val="18"/>
                <w:szCs w:val="21"/>
              </w:rPr>
            </w:pPr>
            <w:r>
              <w:rPr>
                <w:sz w:val="18"/>
                <w:szCs w:val="21"/>
              </w:rPr>
              <w:t>42</w:t>
            </w:r>
            <w:r>
              <w:rPr>
                <w:rFonts w:hint="eastAsia"/>
                <w:sz w:val="18"/>
                <w:szCs w:val="21"/>
              </w:rPr>
              <w:t>.0</w:t>
            </w:r>
          </w:p>
        </w:tc>
        <w:tc>
          <w:tcPr>
            <w:tcW w:w="347" w:type="pct"/>
            <w:vAlign w:val="center"/>
          </w:tcPr>
          <w:p w14:paraId="4D50EC73" w14:textId="77777777" w:rsidR="008F0EBD" w:rsidRDefault="004E10A9">
            <w:pPr>
              <w:jc w:val="center"/>
              <w:rPr>
                <w:sz w:val="18"/>
                <w:szCs w:val="21"/>
              </w:rPr>
            </w:pPr>
            <w:r>
              <w:rPr>
                <w:sz w:val="18"/>
                <w:szCs w:val="21"/>
              </w:rPr>
              <w:t>40.4</w:t>
            </w:r>
          </w:p>
        </w:tc>
        <w:tc>
          <w:tcPr>
            <w:tcW w:w="417" w:type="pct"/>
            <w:vAlign w:val="center"/>
          </w:tcPr>
          <w:p w14:paraId="348BDCDB" w14:textId="77777777" w:rsidR="008F0EBD" w:rsidRDefault="004E10A9">
            <w:pPr>
              <w:jc w:val="center"/>
              <w:rPr>
                <w:sz w:val="18"/>
                <w:szCs w:val="21"/>
              </w:rPr>
            </w:pPr>
            <w:r>
              <w:rPr>
                <w:sz w:val="18"/>
                <w:szCs w:val="21"/>
              </w:rPr>
              <w:t>41.5</w:t>
            </w:r>
          </w:p>
        </w:tc>
        <w:tc>
          <w:tcPr>
            <w:tcW w:w="416" w:type="pct"/>
            <w:vAlign w:val="center"/>
          </w:tcPr>
          <w:p w14:paraId="74A498AB" w14:textId="77777777" w:rsidR="008F0EBD" w:rsidRDefault="004E10A9">
            <w:pPr>
              <w:jc w:val="center"/>
              <w:rPr>
                <w:sz w:val="18"/>
                <w:szCs w:val="21"/>
              </w:rPr>
            </w:pPr>
            <w:r>
              <w:rPr>
                <w:sz w:val="18"/>
                <w:szCs w:val="21"/>
              </w:rPr>
              <w:t>2.63</w:t>
            </w:r>
          </w:p>
        </w:tc>
        <w:tc>
          <w:tcPr>
            <w:tcW w:w="347" w:type="pct"/>
            <w:vAlign w:val="center"/>
          </w:tcPr>
          <w:p w14:paraId="6981D387" w14:textId="77777777" w:rsidR="008F0EBD" w:rsidRDefault="004E10A9">
            <w:pPr>
              <w:jc w:val="center"/>
              <w:rPr>
                <w:sz w:val="18"/>
                <w:szCs w:val="21"/>
              </w:rPr>
            </w:pPr>
            <w:r>
              <w:rPr>
                <w:sz w:val="18"/>
                <w:szCs w:val="21"/>
              </w:rPr>
              <w:t>3.143</w:t>
            </w:r>
          </w:p>
        </w:tc>
        <w:tc>
          <w:tcPr>
            <w:tcW w:w="417" w:type="pct"/>
            <w:vAlign w:val="center"/>
          </w:tcPr>
          <w:p w14:paraId="349CC22D" w14:textId="77777777" w:rsidR="008F0EBD" w:rsidRDefault="004E10A9">
            <w:pPr>
              <w:jc w:val="center"/>
              <w:rPr>
                <w:sz w:val="18"/>
                <w:szCs w:val="21"/>
              </w:rPr>
            </w:pPr>
            <w:r>
              <w:rPr>
                <w:sz w:val="18"/>
                <w:szCs w:val="21"/>
              </w:rPr>
              <w:t>8.3</w:t>
            </w:r>
          </w:p>
        </w:tc>
        <w:tc>
          <w:tcPr>
            <w:tcW w:w="416" w:type="pct"/>
            <w:vAlign w:val="center"/>
          </w:tcPr>
          <w:p w14:paraId="7CD213E8" w14:textId="77777777" w:rsidR="008F0EBD" w:rsidRDefault="004E10A9">
            <w:pPr>
              <w:jc w:val="center"/>
              <w:rPr>
                <w:sz w:val="18"/>
                <w:szCs w:val="21"/>
              </w:rPr>
            </w:pPr>
            <w:r>
              <w:rPr>
                <w:sz w:val="18"/>
                <w:szCs w:val="21"/>
              </w:rPr>
              <w:t>33.1</w:t>
            </w:r>
          </w:p>
        </w:tc>
      </w:tr>
      <w:tr w:rsidR="008F0EBD" w14:paraId="5E55669F" w14:textId="77777777">
        <w:trPr>
          <w:trHeight w:val="285"/>
        </w:trPr>
        <w:tc>
          <w:tcPr>
            <w:tcW w:w="348" w:type="pct"/>
            <w:vMerge w:val="restart"/>
            <w:vAlign w:val="center"/>
          </w:tcPr>
          <w:p w14:paraId="5855C81F" w14:textId="77777777" w:rsidR="008F0EBD" w:rsidRDefault="004E10A9">
            <w:pPr>
              <w:jc w:val="center"/>
              <w:rPr>
                <w:sz w:val="18"/>
                <w:szCs w:val="21"/>
              </w:rPr>
            </w:pPr>
            <w:r>
              <w:rPr>
                <w:rFonts w:hint="eastAsia"/>
                <w:sz w:val="18"/>
                <w:szCs w:val="21"/>
              </w:rPr>
              <w:t>奥比沙星</w:t>
            </w:r>
          </w:p>
        </w:tc>
        <w:tc>
          <w:tcPr>
            <w:tcW w:w="208" w:type="pct"/>
            <w:vAlign w:val="center"/>
          </w:tcPr>
          <w:p w14:paraId="6DEB2B12" w14:textId="77777777" w:rsidR="008F0EBD" w:rsidRDefault="004E10A9">
            <w:pPr>
              <w:jc w:val="center"/>
              <w:rPr>
                <w:sz w:val="18"/>
                <w:szCs w:val="21"/>
              </w:rPr>
            </w:pPr>
            <w:r>
              <w:rPr>
                <w:sz w:val="18"/>
                <w:szCs w:val="21"/>
              </w:rPr>
              <w:t>1</w:t>
            </w:r>
          </w:p>
        </w:tc>
        <w:tc>
          <w:tcPr>
            <w:tcW w:w="347" w:type="pct"/>
            <w:vAlign w:val="center"/>
          </w:tcPr>
          <w:p w14:paraId="71E03B43" w14:textId="77777777" w:rsidR="008F0EBD" w:rsidRDefault="004E10A9">
            <w:pPr>
              <w:jc w:val="center"/>
              <w:rPr>
                <w:sz w:val="18"/>
                <w:szCs w:val="21"/>
              </w:rPr>
            </w:pPr>
            <w:r>
              <w:rPr>
                <w:sz w:val="18"/>
                <w:szCs w:val="21"/>
              </w:rPr>
              <w:t>31.9</w:t>
            </w:r>
          </w:p>
        </w:tc>
        <w:tc>
          <w:tcPr>
            <w:tcW w:w="347" w:type="pct"/>
            <w:vAlign w:val="center"/>
          </w:tcPr>
          <w:p w14:paraId="424E5E91" w14:textId="77777777" w:rsidR="008F0EBD" w:rsidRDefault="004E10A9">
            <w:pPr>
              <w:jc w:val="center"/>
              <w:rPr>
                <w:sz w:val="18"/>
                <w:szCs w:val="21"/>
              </w:rPr>
            </w:pPr>
            <w:r>
              <w:rPr>
                <w:sz w:val="18"/>
                <w:szCs w:val="21"/>
              </w:rPr>
              <w:t>30.2</w:t>
            </w:r>
          </w:p>
        </w:tc>
        <w:tc>
          <w:tcPr>
            <w:tcW w:w="347" w:type="pct"/>
            <w:vAlign w:val="center"/>
          </w:tcPr>
          <w:p w14:paraId="538EC9CD" w14:textId="77777777" w:rsidR="008F0EBD" w:rsidRDefault="004E10A9">
            <w:pPr>
              <w:jc w:val="center"/>
              <w:rPr>
                <w:sz w:val="18"/>
                <w:szCs w:val="21"/>
              </w:rPr>
            </w:pPr>
            <w:r>
              <w:rPr>
                <w:sz w:val="18"/>
                <w:szCs w:val="21"/>
              </w:rPr>
              <w:t>32.7</w:t>
            </w:r>
          </w:p>
        </w:tc>
        <w:tc>
          <w:tcPr>
            <w:tcW w:w="347" w:type="pct"/>
            <w:vAlign w:val="center"/>
          </w:tcPr>
          <w:p w14:paraId="27E0913F" w14:textId="77777777" w:rsidR="008F0EBD" w:rsidRDefault="004E10A9">
            <w:pPr>
              <w:jc w:val="center"/>
              <w:rPr>
                <w:sz w:val="18"/>
                <w:szCs w:val="21"/>
              </w:rPr>
            </w:pPr>
            <w:r>
              <w:rPr>
                <w:sz w:val="18"/>
                <w:szCs w:val="21"/>
              </w:rPr>
              <w:t>32.1</w:t>
            </w:r>
          </w:p>
        </w:tc>
        <w:tc>
          <w:tcPr>
            <w:tcW w:w="347" w:type="pct"/>
            <w:vAlign w:val="center"/>
          </w:tcPr>
          <w:p w14:paraId="6D30D435" w14:textId="77777777" w:rsidR="008F0EBD" w:rsidRDefault="004E10A9">
            <w:pPr>
              <w:jc w:val="center"/>
              <w:rPr>
                <w:sz w:val="18"/>
                <w:szCs w:val="21"/>
              </w:rPr>
            </w:pPr>
            <w:r>
              <w:rPr>
                <w:sz w:val="18"/>
                <w:szCs w:val="21"/>
              </w:rPr>
              <w:t>34.5</w:t>
            </w:r>
          </w:p>
        </w:tc>
        <w:tc>
          <w:tcPr>
            <w:tcW w:w="347" w:type="pct"/>
            <w:vAlign w:val="center"/>
          </w:tcPr>
          <w:p w14:paraId="0549E98C" w14:textId="77777777" w:rsidR="008F0EBD" w:rsidRDefault="004E10A9">
            <w:pPr>
              <w:jc w:val="center"/>
              <w:rPr>
                <w:sz w:val="18"/>
                <w:szCs w:val="21"/>
              </w:rPr>
            </w:pPr>
            <w:r>
              <w:rPr>
                <w:sz w:val="18"/>
                <w:szCs w:val="21"/>
              </w:rPr>
              <w:t>30.9</w:t>
            </w:r>
          </w:p>
        </w:tc>
        <w:tc>
          <w:tcPr>
            <w:tcW w:w="347" w:type="pct"/>
            <w:vAlign w:val="center"/>
          </w:tcPr>
          <w:p w14:paraId="7F914FBC" w14:textId="77777777" w:rsidR="008F0EBD" w:rsidRDefault="004E10A9">
            <w:pPr>
              <w:jc w:val="center"/>
              <w:rPr>
                <w:sz w:val="18"/>
                <w:szCs w:val="21"/>
              </w:rPr>
            </w:pPr>
            <w:r>
              <w:rPr>
                <w:sz w:val="18"/>
                <w:szCs w:val="21"/>
              </w:rPr>
              <w:t>35.1</w:t>
            </w:r>
          </w:p>
        </w:tc>
        <w:tc>
          <w:tcPr>
            <w:tcW w:w="417" w:type="pct"/>
            <w:vAlign w:val="center"/>
          </w:tcPr>
          <w:p w14:paraId="04ACE220" w14:textId="77777777" w:rsidR="008F0EBD" w:rsidRDefault="004E10A9">
            <w:pPr>
              <w:jc w:val="center"/>
              <w:rPr>
                <w:sz w:val="18"/>
                <w:szCs w:val="21"/>
              </w:rPr>
            </w:pPr>
            <w:r>
              <w:rPr>
                <w:sz w:val="18"/>
                <w:szCs w:val="21"/>
              </w:rPr>
              <w:t>32.5</w:t>
            </w:r>
          </w:p>
        </w:tc>
        <w:tc>
          <w:tcPr>
            <w:tcW w:w="416" w:type="pct"/>
            <w:vAlign w:val="center"/>
          </w:tcPr>
          <w:p w14:paraId="776B9ECB" w14:textId="77777777" w:rsidR="008F0EBD" w:rsidRDefault="004E10A9">
            <w:pPr>
              <w:jc w:val="center"/>
              <w:rPr>
                <w:sz w:val="18"/>
                <w:szCs w:val="21"/>
              </w:rPr>
            </w:pPr>
            <w:r>
              <w:rPr>
                <w:sz w:val="18"/>
                <w:szCs w:val="21"/>
              </w:rPr>
              <w:t>1.8</w:t>
            </w:r>
          </w:p>
        </w:tc>
        <w:tc>
          <w:tcPr>
            <w:tcW w:w="347" w:type="pct"/>
            <w:vAlign w:val="center"/>
          </w:tcPr>
          <w:p w14:paraId="76B7C249" w14:textId="77777777" w:rsidR="008F0EBD" w:rsidRDefault="004E10A9">
            <w:pPr>
              <w:jc w:val="center"/>
              <w:rPr>
                <w:sz w:val="18"/>
                <w:szCs w:val="21"/>
              </w:rPr>
            </w:pPr>
            <w:r>
              <w:rPr>
                <w:sz w:val="18"/>
                <w:szCs w:val="21"/>
              </w:rPr>
              <w:t>3.143</w:t>
            </w:r>
          </w:p>
        </w:tc>
        <w:tc>
          <w:tcPr>
            <w:tcW w:w="417" w:type="pct"/>
            <w:vAlign w:val="center"/>
          </w:tcPr>
          <w:p w14:paraId="02A56422" w14:textId="77777777" w:rsidR="008F0EBD" w:rsidRDefault="004E10A9">
            <w:pPr>
              <w:jc w:val="center"/>
              <w:rPr>
                <w:sz w:val="18"/>
                <w:szCs w:val="21"/>
              </w:rPr>
            </w:pPr>
            <w:r>
              <w:rPr>
                <w:sz w:val="18"/>
                <w:szCs w:val="21"/>
              </w:rPr>
              <w:t>5.6</w:t>
            </w:r>
          </w:p>
        </w:tc>
        <w:tc>
          <w:tcPr>
            <w:tcW w:w="416" w:type="pct"/>
            <w:vAlign w:val="center"/>
          </w:tcPr>
          <w:p w14:paraId="1DFF1856" w14:textId="77777777" w:rsidR="008F0EBD" w:rsidRDefault="004E10A9">
            <w:pPr>
              <w:jc w:val="center"/>
              <w:rPr>
                <w:sz w:val="18"/>
                <w:szCs w:val="21"/>
              </w:rPr>
            </w:pPr>
            <w:r>
              <w:rPr>
                <w:sz w:val="18"/>
                <w:szCs w:val="21"/>
              </w:rPr>
              <w:t>22.4</w:t>
            </w:r>
          </w:p>
        </w:tc>
      </w:tr>
      <w:tr w:rsidR="008F0EBD" w14:paraId="797F51D7" w14:textId="77777777">
        <w:trPr>
          <w:trHeight w:val="285"/>
        </w:trPr>
        <w:tc>
          <w:tcPr>
            <w:tcW w:w="348" w:type="pct"/>
            <w:vMerge/>
            <w:vAlign w:val="center"/>
          </w:tcPr>
          <w:p w14:paraId="0D4EC844" w14:textId="77777777" w:rsidR="008F0EBD" w:rsidRDefault="008F0EBD">
            <w:pPr>
              <w:jc w:val="center"/>
              <w:rPr>
                <w:sz w:val="18"/>
                <w:szCs w:val="21"/>
              </w:rPr>
            </w:pPr>
          </w:p>
        </w:tc>
        <w:tc>
          <w:tcPr>
            <w:tcW w:w="208" w:type="pct"/>
            <w:vAlign w:val="center"/>
          </w:tcPr>
          <w:p w14:paraId="22659EC3" w14:textId="77777777" w:rsidR="008F0EBD" w:rsidRDefault="004E10A9">
            <w:pPr>
              <w:jc w:val="center"/>
              <w:rPr>
                <w:sz w:val="18"/>
                <w:szCs w:val="21"/>
              </w:rPr>
            </w:pPr>
            <w:r>
              <w:rPr>
                <w:sz w:val="18"/>
                <w:szCs w:val="21"/>
              </w:rPr>
              <w:t>2</w:t>
            </w:r>
          </w:p>
        </w:tc>
        <w:tc>
          <w:tcPr>
            <w:tcW w:w="347" w:type="pct"/>
            <w:vAlign w:val="center"/>
          </w:tcPr>
          <w:p w14:paraId="2F887250" w14:textId="77777777" w:rsidR="008F0EBD" w:rsidRDefault="004E10A9">
            <w:pPr>
              <w:jc w:val="center"/>
              <w:rPr>
                <w:sz w:val="18"/>
                <w:szCs w:val="21"/>
              </w:rPr>
            </w:pPr>
            <w:r>
              <w:rPr>
                <w:sz w:val="18"/>
                <w:szCs w:val="21"/>
              </w:rPr>
              <w:t>41.1</w:t>
            </w:r>
          </w:p>
        </w:tc>
        <w:tc>
          <w:tcPr>
            <w:tcW w:w="347" w:type="pct"/>
            <w:vAlign w:val="center"/>
          </w:tcPr>
          <w:p w14:paraId="209627E1" w14:textId="77777777" w:rsidR="008F0EBD" w:rsidRDefault="004E10A9">
            <w:pPr>
              <w:jc w:val="center"/>
              <w:rPr>
                <w:sz w:val="18"/>
                <w:szCs w:val="21"/>
              </w:rPr>
            </w:pPr>
            <w:r>
              <w:rPr>
                <w:sz w:val="18"/>
                <w:szCs w:val="21"/>
              </w:rPr>
              <w:t>41.6</w:t>
            </w:r>
          </w:p>
        </w:tc>
        <w:tc>
          <w:tcPr>
            <w:tcW w:w="347" w:type="pct"/>
            <w:vAlign w:val="center"/>
          </w:tcPr>
          <w:p w14:paraId="3B849AC9" w14:textId="77777777" w:rsidR="008F0EBD" w:rsidRDefault="004E10A9">
            <w:pPr>
              <w:jc w:val="center"/>
              <w:rPr>
                <w:sz w:val="18"/>
                <w:szCs w:val="21"/>
              </w:rPr>
            </w:pPr>
            <w:r>
              <w:rPr>
                <w:sz w:val="18"/>
                <w:szCs w:val="21"/>
              </w:rPr>
              <w:t>40.8</w:t>
            </w:r>
          </w:p>
        </w:tc>
        <w:tc>
          <w:tcPr>
            <w:tcW w:w="347" w:type="pct"/>
            <w:vAlign w:val="center"/>
          </w:tcPr>
          <w:p w14:paraId="6932E5C3" w14:textId="77777777" w:rsidR="008F0EBD" w:rsidRDefault="004E10A9">
            <w:pPr>
              <w:jc w:val="center"/>
              <w:rPr>
                <w:sz w:val="18"/>
                <w:szCs w:val="21"/>
              </w:rPr>
            </w:pPr>
            <w:r>
              <w:rPr>
                <w:sz w:val="18"/>
                <w:szCs w:val="21"/>
              </w:rPr>
              <w:t>40.4</w:t>
            </w:r>
          </w:p>
        </w:tc>
        <w:tc>
          <w:tcPr>
            <w:tcW w:w="347" w:type="pct"/>
            <w:vAlign w:val="center"/>
          </w:tcPr>
          <w:p w14:paraId="60A55463" w14:textId="77777777" w:rsidR="008F0EBD" w:rsidRDefault="004E10A9">
            <w:pPr>
              <w:jc w:val="center"/>
              <w:rPr>
                <w:sz w:val="18"/>
                <w:szCs w:val="21"/>
              </w:rPr>
            </w:pPr>
            <w:r>
              <w:rPr>
                <w:sz w:val="18"/>
                <w:szCs w:val="21"/>
              </w:rPr>
              <w:t>40.8</w:t>
            </w:r>
          </w:p>
        </w:tc>
        <w:tc>
          <w:tcPr>
            <w:tcW w:w="347" w:type="pct"/>
            <w:vAlign w:val="center"/>
          </w:tcPr>
          <w:p w14:paraId="41A33F0B" w14:textId="77777777" w:rsidR="008F0EBD" w:rsidRDefault="004E10A9">
            <w:pPr>
              <w:jc w:val="center"/>
              <w:rPr>
                <w:sz w:val="18"/>
                <w:szCs w:val="21"/>
              </w:rPr>
            </w:pPr>
            <w:r>
              <w:rPr>
                <w:sz w:val="18"/>
                <w:szCs w:val="21"/>
              </w:rPr>
              <w:t>41</w:t>
            </w:r>
            <w:r>
              <w:rPr>
                <w:rFonts w:hint="eastAsia"/>
                <w:sz w:val="18"/>
                <w:szCs w:val="21"/>
              </w:rPr>
              <w:t>.0</w:t>
            </w:r>
          </w:p>
        </w:tc>
        <w:tc>
          <w:tcPr>
            <w:tcW w:w="347" w:type="pct"/>
            <w:vAlign w:val="center"/>
          </w:tcPr>
          <w:p w14:paraId="2EB6641C" w14:textId="77777777" w:rsidR="008F0EBD" w:rsidRDefault="004E10A9">
            <w:pPr>
              <w:jc w:val="center"/>
              <w:rPr>
                <w:sz w:val="18"/>
                <w:szCs w:val="21"/>
              </w:rPr>
            </w:pPr>
            <w:r>
              <w:rPr>
                <w:sz w:val="18"/>
                <w:szCs w:val="21"/>
              </w:rPr>
              <w:t>42</w:t>
            </w:r>
            <w:r>
              <w:rPr>
                <w:rFonts w:hint="eastAsia"/>
                <w:sz w:val="18"/>
                <w:szCs w:val="21"/>
              </w:rPr>
              <w:t>.0</w:t>
            </w:r>
          </w:p>
        </w:tc>
        <w:tc>
          <w:tcPr>
            <w:tcW w:w="417" w:type="pct"/>
            <w:vAlign w:val="center"/>
          </w:tcPr>
          <w:p w14:paraId="262B5B38" w14:textId="77777777" w:rsidR="008F0EBD" w:rsidRDefault="004E10A9">
            <w:pPr>
              <w:jc w:val="center"/>
              <w:rPr>
                <w:sz w:val="18"/>
                <w:szCs w:val="21"/>
              </w:rPr>
            </w:pPr>
            <w:r>
              <w:rPr>
                <w:sz w:val="18"/>
                <w:szCs w:val="21"/>
              </w:rPr>
              <w:t>41.1</w:t>
            </w:r>
          </w:p>
        </w:tc>
        <w:tc>
          <w:tcPr>
            <w:tcW w:w="416" w:type="pct"/>
            <w:vAlign w:val="center"/>
          </w:tcPr>
          <w:p w14:paraId="68572D09" w14:textId="77777777" w:rsidR="008F0EBD" w:rsidRDefault="004E10A9">
            <w:pPr>
              <w:jc w:val="center"/>
              <w:rPr>
                <w:sz w:val="18"/>
                <w:szCs w:val="21"/>
              </w:rPr>
            </w:pPr>
            <w:r>
              <w:rPr>
                <w:sz w:val="18"/>
                <w:szCs w:val="21"/>
              </w:rPr>
              <w:t>0.55</w:t>
            </w:r>
          </w:p>
        </w:tc>
        <w:tc>
          <w:tcPr>
            <w:tcW w:w="347" w:type="pct"/>
            <w:vAlign w:val="center"/>
          </w:tcPr>
          <w:p w14:paraId="7367AD39" w14:textId="77777777" w:rsidR="008F0EBD" w:rsidRDefault="004E10A9">
            <w:pPr>
              <w:jc w:val="center"/>
              <w:rPr>
                <w:sz w:val="18"/>
                <w:szCs w:val="21"/>
              </w:rPr>
            </w:pPr>
            <w:r>
              <w:rPr>
                <w:sz w:val="18"/>
                <w:szCs w:val="21"/>
              </w:rPr>
              <w:t>3.143</w:t>
            </w:r>
          </w:p>
        </w:tc>
        <w:tc>
          <w:tcPr>
            <w:tcW w:w="417" w:type="pct"/>
            <w:vAlign w:val="center"/>
          </w:tcPr>
          <w:p w14:paraId="6B6D66AE" w14:textId="77777777" w:rsidR="008F0EBD" w:rsidRDefault="004E10A9">
            <w:pPr>
              <w:jc w:val="center"/>
              <w:rPr>
                <w:sz w:val="18"/>
                <w:szCs w:val="21"/>
              </w:rPr>
            </w:pPr>
            <w:r>
              <w:rPr>
                <w:sz w:val="18"/>
                <w:szCs w:val="21"/>
              </w:rPr>
              <w:t>1.7</w:t>
            </w:r>
          </w:p>
        </w:tc>
        <w:tc>
          <w:tcPr>
            <w:tcW w:w="416" w:type="pct"/>
            <w:vAlign w:val="center"/>
          </w:tcPr>
          <w:p w14:paraId="5F090E88" w14:textId="77777777" w:rsidR="008F0EBD" w:rsidRDefault="004E10A9">
            <w:pPr>
              <w:jc w:val="center"/>
              <w:rPr>
                <w:sz w:val="18"/>
                <w:szCs w:val="21"/>
              </w:rPr>
            </w:pPr>
            <w:r>
              <w:rPr>
                <w:sz w:val="18"/>
                <w:szCs w:val="21"/>
              </w:rPr>
              <w:t>6.9</w:t>
            </w:r>
          </w:p>
        </w:tc>
      </w:tr>
      <w:tr w:rsidR="008F0EBD" w14:paraId="557EB419" w14:textId="77777777">
        <w:trPr>
          <w:trHeight w:val="285"/>
        </w:trPr>
        <w:tc>
          <w:tcPr>
            <w:tcW w:w="348" w:type="pct"/>
            <w:vMerge/>
            <w:vAlign w:val="center"/>
          </w:tcPr>
          <w:p w14:paraId="2473AE87" w14:textId="77777777" w:rsidR="008F0EBD" w:rsidRDefault="008F0EBD">
            <w:pPr>
              <w:jc w:val="center"/>
              <w:rPr>
                <w:sz w:val="18"/>
                <w:szCs w:val="21"/>
              </w:rPr>
            </w:pPr>
          </w:p>
        </w:tc>
        <w:tc>
          <w:tcPr>
            <w:tcW w:w="208" w:type="pct"/>
            <w:vAlign w:val="center"/>
          </w:tcPr>
          <w:p w14:paraId="04FB299E" w14:textId="77777777" w:rsidR="008F0EBD" w:rsidRDefault="004E10A9">
            <w:pPr>
              <w:jc w:val="center"/>
              <w:rPr>
                <w:sz w:val="18"/>
                <w:szCs w:val="21"/>
              </w:rPr>
            </w:pPr>
            <w:r>
              <w:rPr>
                <w:sz w:val="18"/>
                <w:szCs w:val="21"/>
              </w:rPr>
              <w:t>3</w:t>
            </w:r>
          </w:p>
        </w:tc>
        <w:tc>
          <w:tcPr>
            <w:tcW w:w="347" w:type="pct"/>
            <w:vAlign w:val="center"/>
          </w:tcPr>
          <w:p w14:paraId="32784B32" w14:textId="77777777" w:rsidR="008F0EBD" w:rsidRDefault="004E10A9">
            <w:pPr>
              <w:jc w:val="center"/>
              <w:rPr>
                <w:sz w:val="18"/>
                <w:szCs w:val="21"/>
              </w:rPr>
            </w:pPr>
            <w:r>
              <w:rPr>
                <w:sz w:val="18"/>
                <w:szCs w:val="21"/>
              </w:rPr>
              <w:t>53.5</w:t>
            </w:r>
          </w:p>
        </w:tc>
        <w:tc>
          <w:tcPr>
            <w:tcW w:w="347" w:type="pct"/>
            <w:vAlign w:val="center"/>
          </w:tcPr>
          <w:p w14:paraId="4BE98ADD" w14:textId="77777777" w:rsidR="008F0EBD" w:rsidRDefault="004E10A9">
            <w:pPr>
              <w:jc w:val="center"/>
              <w:rPr>
                <w:sz w:val="18"/>
                <w:szCs w:val="21"/>
              </w:rPr>
            </w:pPr>
            <w:r>
              <w:rPr>
                <w:sz w:val="18"/>
                <w:szCs w:val="21"/>
              </w:rPr>
              <w:t>54.5</w:t>
            </w:r>
          </w:p>
        </w:tc>
        <w:tc>
          <w:tcPr>
            <w:tcW w:w="347" w:type="pct"/>
            <w:vAlign w:val="center"/>
          </w:tcPr>
          <w:p w14:paraId="598127FC" w14:textId="77777777" w:rsidR="008F0EBD" w:rsidRDefault="004E10A9">
            <w:pPr>
              <w:jc w:val="center"/>
              <w:rPr>
                <w:sz w:val="18"/>
                <w:szCs w:val="21"/>
              </w:rPr>
            </w:pPr>
            <w:r>
              <w:rPr>
                <w:sz w:val="18"/>
                <w:szCs w:val="21"/>
              </w:rPr>
              <w:t>53.5</w:t>
            </w:r>
          </w:p>
        </w:tc>
        <w:tc>
          <w:tcPr>
            <w:tcW w:w="347" w:type="pct"/>
            <w:vAlign w:val="center"/>
          </w:tcPr>
          <w:p w14:paraId="4AE7D75F" w14:textId="77777777" w:rsidR="008F0EBD" w:rsidRDefault="004E10A9">
            <w:pPr>
              <w:jc w:val="center"/>
              <w:rPr>
                <w:sz w:val="18"/>
                <w:szCs w:val="21"/>
              </w:rPr>
            </w:pPr>
            <w:r>
              <w:rPr>
                <w:sz w:val="18"/>
                <w:szCs w:val="21"/>
              </w:rPr>
              <w:t>51.5</w:t>
            </w:r>
          </w:p>
        </w:tc>
        <w:tc>
          <w:tcPr>
            <w:tcW w:w="347" w:type="pct"/>
            <w:vAlign w:val="center"/>
          </w:tcPr>
          <w:p w14:paraId="3B3E35C6" w14:textId="77777777" w:rsidR="008F0EBD" w:rsidRDefault="004E10A9">
            <w:pPr>
              <w:jc w:val="center"/>
              <w:rPr>
                <w:sz w:val="18"/>
                <w:szCs w:val="21"/>
              </w:rPr>
            </w:pPr>
            <w:r>
              <w:rPr>
                <w:sz w:val="18"/>
                <w:szCs w:val="21"/>
              </w:rPr>
              <w:t>49.6</w:t>
            </w:r>
          </w:p>
        </w:tc>
        <w:tc>
          <w:tcPr>
            <w:tcW w:w="347" w:type="pct"/>
            <w:vAlign w:val="center"/>
          </w:tcPr>
          <w:p w14:paraId="5CA1B3BC" w14:textId="77777777" w:rsidR="008F0EBD" w:rsidRDefault="004E10A9">
            <w:pPr>
              <w:jc w:val="center"/>
              <w:rPr>
                <w:sz w:val="18"/>
                <w:szCs w:val="21"/>
              </w:rPr>
            </w:pPr>
            <w:r>
              <w:rPr>
                <w:sz w:val="18"/>
                <w:szCs w:val="21"/>
              </w:rPr>
              <w:t>51</w:t>
            </w:r>
            <w:r>
              <w:rPr>
                <w:rFonts w:hint="eastAsia"/>
                <w:sz w:val="18"/>
                <w:szCs w:val="21"/>
              </w:rPr>
              <w:t>.0</w:t>
            </w:r>
          </w:p>
        </w:tc>
        <w:tc>
          <w:tcPr>
            <w:tcW w:w="347" w:type="pct"/>
            <w:vAlign w:val="center"/>
          </w:tcPr>
          <w:p w14:paraId="42792616" w14:textId="77777777" w:rsidR="008F0EBD" w:rsidRDefault="004E10A9">
            <w:pPr>
              <w:jc w:val="center"/>
              <w:rPr>
                <w:sz w:val="18"/>
                <w:szCs w:val="21"/>
              </w:rPr>
            </w:pPr>
            <w:r>
              <w:rPr>
                <w:sz w:val="18"/>
                <w:szCs w:val="21"/>
              </w:rPr>
              <w:t>51</w:t>
            </w:r>
            <w:r>
              <w:rPr>
                <w:rFonts w:hint="eastAsia"/>
                <w:sz w:val="18"/>
                <w:szCs w:val="21"/>
              </w:rPr>
              <w:t>.0</w:t>
            </w:r>
          </w:p>
        </w:tc>
        <w:tc>
          <w:tcPr>
            <w:tcW w:w="417" w:type="pct"/>
            <w:vAlign w:val="center"/>
          </w:tcPr>
          <w:p w14:paraId="3CB6FE52" w14:textId="77777777" w:rsidR="008F0EBD" w:rsidRDefault="004E10A9">
            <w:pPr>
              <w:jc w:val="center"/>
              <w:rPr>
                <w:sz w:val="18"/>
                <w:szCs w:val="21"/>
              </w:rPr>
            </w:pPr>
            <w:r>
              <w:rPr>
                <w:sz w:val="18"/>
                <w:szCs w:val="21"/>
              </w:rPr>
              <w:t>52.1</w:t>
            </w:r>
          </w:p>
        </w:tc>
        <w:tc>
          <w:tcPr>
            <w:tcW w:w="416" w:type="pct"/>
            <w:vAlign w:val="center"/>
          </w:tcPr>
          <w:p w14:paraId="534771F2" w14:textId="77777777" w:rsidR="008F0EBD" w:rsidRDefault="004E10A9">
            <w:pPr>
              <w:jc w:val="center"/>
              <w:rPr>
                <w:sz w:val="18"/>
                <w:szCs w:val="21"/>
              </w:rPr>
            </w:pPr>
            <w:r>
              <w:rPr>
                <w:sz w:val="18"/>
                <w:szCs w:val="21"/>
              </w:rPr>
              <w:t>1.78</w:t>
            </w:r>
          </w:p>
        </w:tc>
        <w:tc>
          <w:tcPr>
            <w:tcW w:w="347" w:type="pct"/>
            <w:vAlign w:val="center"/>
          </w:tcPr>
          <w:p w14:paraId="76EB28CD" w14:textId="77777777" w:rsidR="008F0EBD" w:rsidRDefault="004E10A9">
            <w:pPr>
              <w:jc w:val="center"/>
              <w:rPr>
                <w:sz w:val="18"/>
                <w:szCs w:val="21"/>
              </w:rPr>
            </w:pPr>
            <w:r>
              <w:rPr>
                <w:sz w:val="18"/>
                <w:szCs w:val="21"/>
              </w:rPr>
              <w:t>3.143</w:t>
            </w:r>
          </w:p>
        </w:tc>
        <w:tc>
          <w:tcPr>
            <w:tcW w:w="417" w:type="pct"/>
            <w:vAlign w:val="center"/>
          </w:tcPr>
          <w:p w14:paraId="36894326" w14:textId="77777777" w:rsidR="008F0EBD" w:rsidRDefault="004E10A9">
            <w:pPr>
              <w:jc w:val="center"/>
              <w:rPr>
                <w:sz w:val="18"/>
                <w:szCs w:val="21"/>
              </w:rPr>
            </w:pPr>
            <w:r>
              <w:rPr>
                <w:sz w:val="18"/>
                <w:szCs w:val="21"/>
              </w:rPr>
              <w:t>5.6</w:t>
            </w:r>
          </w:p>
        </w:tc>
        <w:tc>
          <w:tcPr>
            <w:tcW w:w="416" w:type="pct"/>
            <w:vAlign w:val="center"/>
          </w:tcPr>
          <w:p w14:paraId="4AE1DA40" w14:textId="77777777" w:rsidR="008F0EBD" w:rsidRDefault="004E10A9">
            <w:pPr>
              <w:jc w:val="center"/>
              <w:rPr>
                <w:sz w:val="18"/>
                <w:szCs w:val="21"/>
              </w:rPr>
            </w:pPr>
            <w:r>
              <w:rPr>
                <w:sz w:val="18"/>
                <w:szCs w:val="21"/>
              </w:rPr>
              <w:t>22.3</w:t>
            </w:r>
          </w:p>
        </w:tc>
      </w:tr>
      <w:tr w:rsidR="008F0EBD" w14:paraId="66C0DBF0" w14:textId="77777777">
        <w:trPr>
          <w:trHeight w:val="285"/>
        </w:trPr>
        <w:tc>
          <w:tcPr>
            <w:tcW w:w="348" w:type="pct"/>
            <w:vMerge w:val="restart"/>
            <w:vAlign w:val="center"/>
          </w:tcPr>
          <w:p w14:paraId="78CFFDAB" w14:textId="77777777" w:rsidR="008F0EBD" w:rsidRDefault="004E10A9">
            <w:pPr>
              <w:jc w:val="center"/>
              <w:rPr>
                <w:sz w:val="18"/>
                <w:szCs w:val="21"/>
              </w:rPr>
            </w:pPr>
            <w:r>
              <w:rPr>
                <w:rFonts w:hint="eastAsia"/>
                <w:sz w:val="18"/>
                <w:szCs w:val="21"/>
              </w:rPr>
              <w:t>沙氟沙星</w:t>
            </w:r>
          </w:p>
        </w:tc>
        <w:tc>
          <w:tcPr>
            <w:tcW w:w="208" w:type="pct"/>
            <w:vAlign w:val="center"/>
          </w:tcPr>
          <w:p w14:paraId="5E437A1D" w14:textId="77777777" w:rsidR="008F0EBD" w:rsidRDefault="004E10A9">
            <w:pPr>
              <w:jc w:val="center"/>
              <w:rPr>
                <w:sz w:val="18"/>
                <w:szCs w:val="21"/>
              </w:rPr>
            </w:pPr>
            <w:r>
              <w:rPr>
                <w:sz w:val="18"/>
                <w:szCs w:val="21"/>
              </w:rPr>
              <w:t>1</w:t>
            </w:r>
          </w:p>
        </w:tc>
        <w:tc>
          <w:tcPr>
            <w:tcW w:w="347" w:type="pct"/>
            <w:vAlign w:val="center"/>
          </w:tcPr>
          <w:p w14:paraId="5DB08113" w14:textId="77777777" w:rsidR="008F0EBD" w:rsidRDefault="004E10A9">
            <w:pPr>
              <w:jc w:val="center"/>
              <w:rPr>
                <w:sz w:val="18"/>
                <w:szCs w:val="21"/>
              </w:rPr>
            </w:pPr>
            <w:r>
              <w:rPr>
                <w:sz w:val="18"/>
                <w:szCs w:val="21"/>
              </w:rPr>
              <w:t>43.2</w:t>
            </w:r>
          </w:p>
        </w:tc>
        <w:tc>
          <w:tcPr>
            <w:tcW w:w="347" w:type="pct"/>
            <w:vAlign w:val="center"/>
          </w:tcPr>
          <w:p w14:paraId="5754AE3C" w14:textId="77777777" w:rsidR="008F0EBD" w:rsidRDefault="004E10A9">
            <w:pPr>
              <w:jc w:val="center"/>
              <w:rPr>
                <w:sz w:val="18"/>
                <w:szCs w:val="21"/>
              </w:rPr>
            </w:pPr>
            <w:r>
              <w:rPr>
                <w:sz w:val="18"/>
                <w:szCs w:val="21"/>
              </w:rPr>
              <w:t>43.9</w:t>
            </w:r>
          </w:p>
        </w:tc>
        <w:tc>
          <w:tcPr>
            <w:tcW w:w="347" w:type="pct"/>
            <w:vAlign w:val="center"/>
          </w:tcPr>
          <w:p w14:paraId="66AD290F" w14:textId="77777777" w:rsidR="008F0EBD" w:rsidRDefault="004E10A9">
            <w:pPr>
              <w:jc w:val="center"/>
              <w:rPr>
                <w:sz w:val="18"/>
                <w:szCs w:val="21"/>
              </w:rPr>
            </w:pPr>
            <w:r>
              <w:rPr>
                <w:sz w:val="18"/>
                <w:szCs w:val="21"/>
              </w:rPr>
              <w:t>49</w:t>
            </w:r>
            <w:r>
              <w:rPr>
                <w:rFonts w:hint="eastAsia"/>
                <w:sz w:val="18"/>
                <w:szCs w:val="21"/>
              </w:rPr>
              <w:t>.0</w:t>
            </w:r>
          </w:p>
        </w:tc>
        <w:tc>
          <w:tcPr>
            <w:tcW w:w="347" w:type="pct"/>
            <w:vAlign w:val="center"/>
          </w:tcPr>
          <w:p w14:paraId="1C0D088E" w14:textId="77777777" w:rsidR="008F0EBD" w:rsidRDefault="004E10A9">
            <w:pPr>
              <w:jc w:val="center"/>
              <w:rPr>
                <w:sz w:val="18"/>
                <w:szCs w:val="21"/>
              </w:rPr>
            </w:pPr>
            <w:r>
              <w:rPr>
                <w:sz w:val="18"/>
                <w:szCs w:val="21"/>
              </w:rPr>
              <w:t>48.5</w:t>
            </w:r>
          </w:p>
        </w:tc>
        <w:tc>
          <w:tcPr>
            <w:tcW w:w="347" w:type="pct"/>
            <w:vAlign w:val="center"/>
          </w:tcPr>
          <w:p w14:paraId="3B0DFCD6" w14:textId="77777777" w:rsidR="008F0EBD" w:rsidRDefault="004E10A9">
            <w:pPr>
              <w:jc w:val="center"/>
              <w:rPr>
                <w:sz w:val="18"/>
                <w:szCs w:val="21"/>
              </w:rPr>
            </w:pPr>
            <w:r>
              <w:rPr>
                <w:sz w:val="18"/>
                <w:szCs w:val="21"/>
              </w:rPr>
              <w:t>48</w:t>
            </w:r>
            <w:r>
              <w:rPr>
                <w:rFonts w:hint="eastAsia"/>
                <w:sz w:val="18"/>
                <w:szCs w:val="21"/>
              </w:rPr>
              <w:t>.0</w:t>
            </w:r>
          </w:p>
        </w:tc>
        <w:tc>
          <w:tcPr>
            <w:tcW w:w="347" w:type="pct"/>
            <w:vAlign w:val="center"/>
          </w:tcPr>
          <w:p w14:paraId="22A98200" w14:textId="77777777" w:rsidR="008F0EBD" w:rsidRDefault="004E10A9">
            <w:pPr>
              <w:jc w:val="center"/>
              <w:rPr>
                <w:sz w:val="18"/>
                <w:szCs w:val="21"/>
              </w:rPr>
            </w:pPr>
            <w:r>
              <w:rPr>
                <w:sz w:val="18"/>
                <w:szCs w:val="21"/>
              </w:rPr>
              <w:t>43.5</w:t>
            </w:r>
          </w:p>
        </w:tc>
        <w:tc>
          <w:tcPr>
            <w:tcW w:w="347" w:type="pct"/>
            <w:vAlign w:val="center"/>
          </w:tcPr>
          <w:p w14:paraId="5BECEED3" w14:textId="77777777" w:rsidR="008F0EBD" w:rsidRDefault="004E10A9">
            <w:pPr>
              <w:jc w:val="center"/>
              <w:rPr>
                <w:sz w:val="18"/>
                <w:szCs w:val="21"/>
              </w:rPr>
            </w:pPr>
            <w:r>
              <w:rPr>
                <w:sz w:val="18"/>
                <w:szCs w:val="21"/>
              </w:rPr>
              <w:t>49</w:t>
            </w:r>
            <w:r>
              <w:rPr>
                <w:rFonts w:hint="eastAsia"/>
                <w:sz w:val="18"/>
                <w:szCs w:val="21"/>
              </w:rPr>
              <w:t>.0</w:t>
            </w:r>
          </w:p>
        </w:tc>
        <w:tc>
          <w:tcPr>
            <w:tcW w:w="417" w:type="pct"/>
            <w:vAlign w:val="center"/>
          </w:tcPr>
          <w:p w14:paraId="2B92F0AA" w14:textId="77777777" w:rsidR="008F0EBD" w:rsidRDefault="004E10A9">
            <w:pPr>
              <w:jc w:val="center"/>
              <w:rPr>
                <w:sz w:val="18"/>
                <w:szCs w:val="21"/>
              </w:rPr>
            </w:pPr>
            <w:r>
              <w:rPr>
                <w:sz w:val="18"/>
                <w:szCs w:val="21"/>
              </w:rPr>
              <w:t>46.4</w:t>
            </w:r>
          </w:p>
        </w:tc>
        <w:tc>
          <w:tcPr>
            <w:tcW w:w="416" w:type="pct"/>
            <w:vAlign w:val="center"/>
          </w:tcPr>
          <w:p w14:paraId="3F2785B2" w14:textId="77777777" w:rsidR="008F0EBD" w:rsidRDefault="004E10A9">
            <w:pPr>
              <w:jc w:val="center"/>
              <w:rPr>
                <w:sz w:val="18"/>
                <w:szCs w:val="21"/>
              </w:rPr>
            </w:pPr>
            <w:r>
              <w:rPr>
                <w:sz w:val="18"/>
                <w:szCs w:val="21"/>
              </w:rPr>
              <w:t>2.8</w:t>
            </w:r>
          </w:p>
        </w:tc>
        <w:tc>
          <w:tcPr>
            <w:tcW w:w="347" w:type="pct"/>
            <w:vAlign w:val="center"/>
          </w:tcPr>
          <w:p w14:paraId="6A40D2A1" w14:textId="77777777" w:rsidR="008F0EBD" w:rsidRDefault="004E10A9">
            <w:pPr>
              <w:jc w:val="center"/>
              <w:rPr>
                <w:sz w:val="18"/>
                <w:szCs w:val="21"/>
              </w:rPr>
            </w:pPr>
            <w:r>
              <w:rPr>
                <w:sz w:val="18"/>
                <w:szCs w:val="21"/>
              </w:rPr>
              <w:t>3.143</w:t>
            </w:r>
          </w:p>
        </w:tc>
        <w:tc>
          <w:tcPr>
            <w:tcW w:w="417" w:type="pct"/>
            <w:vAlign w:val="center"/>
          </w:tcPr>
          <w:p w14:paraId="53DD69F1" w14:textId="77777777" w:rsidR="008F0EBD" w:rsidRDefault="004E10A9">
            <w:pPr>
              <w:jc w:val="center"/>
              <w:rPr>
                <w:sz w:val="18"/>
                <w:szCs w:val="21"/>
              </w:rPr>
            </w:pPr>
            <w:r>
              <w:rPr>
                <w:sz w:val="18"/>
                <w:szCs w:val="21"/>
              </w:rPr>
              <w:t>8.7</w:t>
            </w:r>
          </w:p>
        </w:tc>
        <w:tc>
          <w:tcPr>
            <w:tcW w:w="416" w:type="pct"/>
            <w:vAlign w:val="center"/>
          </w:tcPr>
          <w:p w14:paraId="70361B43" w14:textId="77777777" w:rsidR="008F0EBD" w:rsidRDefault="004E10A9">
            <w:pPr>
              <w:jc w:val="center"/>
              <w:rPr>
                <w:sz w:val="18"/>
                <w:szCs w:val="21"/>
              </w:rPr>
            </w:pPr>
            <w:r>
              <w:rPr>
                <w:sz w:val="18"/>
                <w:szCs w:val="21"/>
              </w:rPr>
              <w:t>34.8</w:t>
            </w:r>
          </w:p>
        </w:tc>
      </w:tr>
      <w:tr w:rsidR="008F0EBD" w14:paraId="65BA3669" w14:textId="77777777">
        <w:trPr>
          <w:trHeight w:val="285"/>
        </w:trPr>
        <w:tc>
          <w:tcPr>
            <w:tcW w:w="348" w:type="pct"/>
            <w:vMerge/>
            <w:vAlign w:val="center"/>
          </w:tcPr>
          <w:p w14:paraId="0FC2771C" w14:textId="77777777" w:rsidR="008F0EBD" w:rsidRDefault="008F0EBD">
            <w:pPr>
              <w:jc w:val="center"/>
              <w:rPr>
                <w:sz w:val="18"/>
                <w:szCs w:val="21"/>
              </w:rPr>
            </w:pPr>
          </w:p>
        </w:tc>
        <w:tc>
          <w:tcPr>
            <w:tcW w:w="208" w:type="pct"/>
            <w:vAlign w:val="center"/>
          </w:tcPr>
          <w:p w14:paraId="32601662" w14:textId="77777777" w:rsidR="008F0EBD" w:rsidRDefault="004E10A9">
            <w:pPr>
              <w:jc w:val="center"/>
              <w:rPr>
                <w:sz w:val="18"/>
                <w:szCs w:val="21"/>
              </w:rPr>
            </w:pPr>
            <w:r>
              <w:rPr>
                <w:sz w:val="18"/>
                <w:szCs w:val="21"/>
              </w:rPr>
              <w:t>2</w:t>
            </w:r>
          </w:p>
        </w:tc>
        <w:tc>
          <w:tcPr>
            <w:tcW w:w="347" w:type="pct"/>
            <w:vAlign w:val="center"/>
          </w:tcPr>
          <w:p w14:paraId="2B4783B2" w14:textId="77777777" w:rsidR="008F0EBD" w:rsidRDefault="004E10A9">
            <w:pPr>
              <w:jc w:val="center"/>
              <w:rPr>
                <w:sz w:val="18"/>
                <w:szCs w:val="21"/>
              </w:rPr>
            </w:pPr>
            <w:r>
              <w:rPr>
                <w:sz w:val="18"/>
                <w:szCs w:val="21"/>
              </w:rPr>
              <w:t>48.3</w:t>
            </w:r>
          </w:p>
        </w:tc>
        <w:tc>
          <w:tcPr>
            <w:tcW w:w="347" w:type="pct"/>
            <w:vAlign w:val="center"/>
          </w:tcPr>
          <w:p w14:paraId="71941230" w14:textId="77777777" w:rsidR="008F0EBD" w:rsidRDefault="004E10A9">
            <w:pPr>
              <w:jc w:val="center"/>
              <w:rPr>
                <w:sz w:val="18"/>
                <w:szCs w:val="21"/>
              </w:rPr>
            </w:pPr>
            <w:r>
              <w:rPr>
                <w:sz w:val="18"/>
                <w:szCs w:val="21"/>
              </w:rPr>
              <w:t>47</w:t>
            </w:r>
            <w:r>
              <w:rPr>
                <w:rFonts w:hint="eastAsia"/>
                <w:sz w:val="18"/>
                <w:szCs w:val="21"/>
              </w:rPr>
              <w:t>.0</w:t>
            </w:r>
          </w:p>
        </w:tc>
        <w:tc>
          <w:tcPr>
            <w:tcW w:w="347" w:type="pct"/>
            <w:vAlign w:val="center"/>
          </w:tcPr>
          <w:p w14:paraId="588AA310" w14:textId="77777777" w:rsidR="008F0EBD" w:rsidRDefault="004E10A9">
            <w:pPr>
              <w:jc w:val="center"/>
              <w:rPr>
                <w:sz w:val="18"/>
                <w:szCs w:val="21"/>
              </w:rPr>
            </w:pPr>
            <w:r>
              <w:rPr>
                <w:sz w:val="18"/>
                <w:szCs w:val="21"/>
              </w:rPr>
              <w:t>47</w:t>
            </w:r>
            <w:r>
              <w:rPr>
                <w:rFonts w:hint="eastAsia"/>
                <w:sz w:val="18"/>
                <w:szCs w:val="21"/>
              </w:rPr>
              <w:t>.0</w:t>
            </w:r>
          </w:p>
        </w:tc>
        <w:tc>
          <w:tcPr>
            <w:tcW w:w="347" w:type="pct"/>
            <w:vAlign w:val="center"/>
          </w:tcPr>
          <w:p w14:paraId="599E7EBE" w14:textId="77777777" w:rsidR="008F0EBD" w:rsidRDefault="004E10A9">
            <w:pPr>
              <w:jc w:val="center"/>
              <w:rPr>
                <w:sz w:val="18"/>
                <w:szCs w:val="21"/>
              </w:rPr>
            </w:pPr>
            <w:r>
              <w:rPr>
                <w:sz w:val="18"/>
                <w:szCs w:val="21"/>
              </w:rPr>
              <w:t>48.3</w:t>
            </w:r>
          </w:p>
        </w:tc>
        <w:tc>
          <w:tcPr>
            <w:tcW w:w="347" w:type="pct"/>
            <w:vAlign w:val="center"/>
          </w:tcPr>
          <w:p w14:paraId="30712860" w14:textId="77777777" w:rsidR="008F0EBD" w:rsidRDefault="004E10A9">
            <w:pPr>
              <w:jc w:val="center"/>
              <w:rPr>
                <w:sz w:val="18"/>
                <w:szCs w:val="21"/>
              </w:rPr>
            </w:pPr>
            <w:r>
              <w:rPr>
                <w:sz w:val="18"/>
                <w:szCs w:val="21"/>
              </w:rPr>
              <w:t>47.8</w:t>
            </w:r>
          </w:p>
        </w:tc>
        <w:tc>
          <w:tcPr>
            <w:tcW w:w="347" w:type="pct"/>
            <w:vAlign w:val="center"/>
          </w:tcPr>
          <w:p w14:paraId="0026AD31" w14:textId="77777777" w:rsidR="008F0EBD" w:rsidRDefault="004E10A9">
            <w:pPr>
              <w:jc w:val="center"/>
              <w:rPr>
                <w:sz w:val="18"/>
                <w:szCs w:val="21"/>
              </w:rPr>
            </w:pPr>
            <w:r>
              <w:rPr>
                <w:sz w:val="18"/>
                <w:szCs w:val="21"/>
              </w:rPr>
              <w:t>51</w:t>
            </w:r>
            <w:r>
              <w:rPr>
                <w:rFonts w:hint="eastAsia"/>
                <w:sz w:val="18"/>
                <w:szCs w:val="21"/>
              </w:rPr>
              <w:t>.0</w:t>
            </w:r>
          </w:p>
        </w:tc>
        <w:tc>
          <w:tcPr>
            <w:tcW w:w="347" w:type="pct"/>
            <w:vAlign w:val="center"/>
          </w:tcPr>
          <w:p w14:paraId="66CEDAC2" w14:textId="77777777" w:rsidR="008F0EBD" w:rsidRDefault="004E10A9">
            <w:pPr>
              <w:jc w:val="center"/>
              <w:rPr>
                <w:sz w:val="18"/>
                <w:szCs w:val="21"/>
              </w:rPr>
            </w:pPr>
            <w:r>
              <w:rPr>
                <w:sz w:val="18"/>
                <w:szCs w:val="21"/>
              </w:rPr>
              <w:t>50.5</w:t>
            </w:r>
          </w:p>
        </w:tc>
        <w:tc>
          <w:tcPr>
            <w:tcW w:w="417" w:type="pct"/>
            <w:vAlign w:val="center"/>
          </w:tcPr>
          <w:p w14:paraId="28AB39E4" w14:textId="77777777" w:rsidR="008F0EBD" w:rsidRDefault="004E10A9">
            <w:pPr>
              <w:jc w:val="center"/>
              <w:rPr>
                <w:sz w:val="18"/>
                <w:szCs w:val="21"/>
              </w:rPr>
            </w:pPr>
            <w:r>
              <w:rPr>
                <w:sz w:val="18"/>
                <w:szCs w:val="21"/>
              </w:rPr>
              <w:t>48.5</w:t>
            </w:r>
          </w:p>
        </w:tc>
        <w:tc>
          <w:tcPr>
            <w:tcW w:w="416" w:type="pct"/>
            <w:vAlign w:val="center"/>
          </w:tcPr>
          <w:p w14:paraId="4BD8B9E4" w14:textId="77777777" w:rsidR="008F0EBD" w:rsidRDefault="004E10A9">
            <w:pPr>
              <w:jc w:val="center"/>
              <w:rPr>
                <w:sz w:val="18"/>
                <w:szCs w:val="21"/>
              </w:rPr>
            </w:pPr>
            <w:r>
              <w:rPr>
                <w:sz w:val="18"/>
                <w:szCs w:val="21"/>
              </w:rPr>
              <w:t>0.17</w:t>
            </w:r>
          </w:p>
        </w:tc>
        <w:tc>
          <w:tcPr>
            <w:tcW w:w="347" w:type="pct"/>
            <w:vAlign w:val="center"/>
          </w:tcPr>
          <w:p w14:paraId="54604667" w14:textId="77777777" w:rsidR="008F0EBD" w:rsidRDefault="004E10A9">
            <w:pPr>
              <w:jc w:val="center"/>
              <w:rPr>
                <w:sz w:val="18"/>
                <w:szCs w:val="21"/>
              </w:rPr>
            </w:pPr>
            <w:r>
              <w:rPr>
                <w:sz w:val="18"/>
                <w:szCs w:val="21"/>
              </w:rPr>
              <w:t>3.143</w:t>
            </w:r>
          </w:p>
        </w:tc>
        <w:tc>
          <w:tcPr>
            <w:tcW w:w="417" w:type="pct"/>
            <w:vAlign w:val="center"/>
          </w:tcPr>
          <w:p w14:paraId="0C79D0D0" w14:textId="77777777" w:rsidR="008F0EBD" w:rsidRDefault="004E10A9">
            <w:pPr>
              <w:jc w:val="center"/>
              <w:rPr>
                <w:sz w:val="18"/>
                <w:szCs w:val="21"/>
              </w:rPr>
            </w:pPr>
            <w:r>
              <w:rPr>
                <w:sz w:val="18"/>
                <w:szCs w:val="21"/>
              </w:rPr>
              <w:t>0.5</w:t>
            </w:r>
          </w:p>
        </w:tc>
        <w:tc>
          <w:tcPr>
            <w:tcW w:w="416" w:type="pct"/>
            <w:vAlign w:val="center"/>
          </w:tcPr>
          <w:p w14:paraId="384C648D" w14:textId="77777777" w:rsidR="008F0EBD" w:rsidRDefault="004E10A9">
            <w:pPr>
              <w:jc w:val="center"/>
              <w:rPr>
                <w:sz w:val="18"/>
                <w:szCs w:val="21"/>
              </w:rPr>
            </w:pPr>
            <w:r>
              <w:rPr>
                <w:sz w:val="18"/>
                <w:szCs w:val="21"/>
              </w:rPr>
              <w:t>2.1</w:t>
            </w:r>
          </w:p>
        </w:tc>
      </w:tr>
      <w:tr w:rsidR="008F0EBD" w14:paraId="19BC975B" w14:textId="77777777">
        <w:trPr>
          <w:trHeight w:val="285"/>
        </w:trPr>
        <w:tc>
          <w:tcPr>
            <w:tcW w:w="348" w:type="pct"/>
            <w:vMerge/>
            <w:vAlign w:val="center"/>
          </w:tcPr>
          <w:p w14:paraId="33C63509" w14:textId="77777777" w:rsidR="008F0EBD" w:rsidRDefault="008F0EBD">
            <w:pPr>
              <w:jc w:val="center"/>
              <w:rPr>
                <w:sz w:val="18"/>
                <w:szCs w:val="21"/>
              </w:rPr>
            </w:pPr>
          </w:p>
        </w:tc>
        <w:tc>
          <w:tcPr>
            <w:tcW w:w="208" w:type="pct"/>
            <w:vAlign w:val="center"/>
          </w:tcPr>
          <w:p w14:paraId="55ED5A68" w14:textId="77777777" w:rsidR="008F0EBD" w:rsidRDefault="004E10A9">
            <w:pPr>
              <w:jc w:val="center"/>
              <w:rPr>
                <w:sz w:val="18"/>
                <w:szCs w:val="21"/>
              </w:rPr>
            </w:pPr>
            <w:r>
              <w:rPr>
                <w:sz w:val="18"/>
                <w:szCs w:val="21"/>
              </w:rPr>
              <w:t>3</w:t>
            </w:r>
          </w:p>
        </w:tc>
        <w:tc>
          <w:tcPr>
            <w:tcW w:w="347" w:type="pct"/>
            <w:vAlign w:val="center"/>
          </w:tcPr>
          <w:p w14:paraId="0DB23435" w14:textId="77777777" w:rsidR="008F0EBD" w:rsidRDefault="004E10A9">
            <w:pPr>
              <w:jc w:val="center"/>
              <w:rPr>
                <w:sz w:val="18"/>
                <w:szCs w:val="21"/>
              </w:rPr>
            </w:pPr>
            <w:r>
              <w:rPr>
                <w:sz w:val="18"/>
                <w:szCs w:val="21"/>
              </w:rPr>
              <w:t>44.5</w:t>
            </w:r>
          </w:p>
        </w:tc>
        <w:tc>
          <w:tcPr>
            <w:tcW w:w="347" w:type="pct"/>
            <w:vAlign w:val="center"/>
          </w:tcPr>
          <w:p w14:paraId="0889825D" w14:textId="77777777" w:rsidR="008F0EBD" w:rsidRDefault="004E10A9">
            <w:pPr>
              <w:jc w:val="center"/>
              <w:rPr>
                <w:sz w:val="18"/>
                <w:szCs w:val="21"/>
              </w:rPr>
            </w:pPr>
            <w:r>
              <w:rPr>
                <w:sz w:val="18"/>
                <w:szCs w:val="21"/>
              </w:rPr>
              <w:t>51.5</w:t>
            </w:r>
          </w:p>
        </w:tc>
        <w:tc>
          <w:tcPr>
            <w:tcW w:w="347" w:type="pct"/>
            <w:vAlign w:val="center"/>
          </w:tcPr>
          <w:p w14:paraId="1E5AEA9A" w14:textId="77777777" w:rsidR="008F0EBD" w:rsidRDefault="004E10A9">
            <w:pPr>
              <w:jc w:val="center"/>
              <w:rPr>
                <w:sz w:val="18"/>
                <w:szCs w:val="21"/>
              </w:rPr>
            </w:pPr>
            <w:r>
              <w:rPr>
                <w:sz w:val="18"/>
                <w:szCs w:val="21"/>
              </w:rPr>
              <w:t>49</w:t>
            </w:r>
            <w:r>
              <w:rPr>
                <w:rFonts w:hint="eastAsia"/>
                <w:sz w:val="18"/>
                <w:szCs w:val="21"/>
              </w:rPr>
              <w:t>.0</w:t>
            </w:r>
          </w:p>
        </w:tc>
        <w:tc>
          <w:tcPr>
            <w:tcW w:w="347" w:type="pct"/>
            <w:vAlign w:val="center"/>
          </w:tcPr>
          <w:p w14:paraId="20E6CDFE" w14:textId="77777777" w:rsidR="008F0EBD" w:rsidRDefault="004E10A9">
            <w:pPr>
              <w:jc w:val="center"/>
              <w:rPr>
                <w:sz w:val="18"/>
                <w:szCs w:val="21"/>
              </w:rPr>
            </w:pPr>
            <w:r>
              <w:rPr>
                <w:sz w:val="18"/>
                <w:szCs w:val="21"/>
              </w:rPr>
              <w:t>45.6</w:t>
            </w:r>
          </w:p>
        </w:tc>
        <w:tc>
          <w:tcPr>
            <w:tcW w:w="347" w:type="pct"/>
            <w:vAlign w:val="center"/>
          </w:tcPr>
          <w:p w14:paraId="51795E04" w14:textId="77777777" w:rsidR="008F0EBD" w:rsidRDefault="004E10A9">
            <w:pPr>
              <w:jc w:val="center"/>
              <w:rPr>
                <w:sz w:val="18"/>
                <w:szCs w:val="21"/>
              </w:rPr>
            </w:pPr>
            <w:r>
              <w:rPr>
                <w:sz w:val="18"/>
                <w:szCs w:val="21"/>
              </w:rPr>
              <w:t>42</w:t>
            </w:r>
            <w:r>
              <w:rPr>
                <w:rFonts w:hint="eastAsia"/>
                <w:sz w:val="18"/>
                <w:szCs w:val="21"/>
              </w:rPr>
              <w:t>.0</w:t>
            </w:r>
          </w:p>
        </w:tc>
        <w:tc>
          <w:tcPr>
            <w:tcW w:w="347" w:type="pct"/>
            <w:vAlign w:val="center"/>
          </w:tcPr>
          <w:p w14:paraId="3818AA01" w14:textId="77777777" w:rsidR="008F0EBD" w:rsidRDefault="004E10A9">
            <w:pPr>
              <w:jc w:val="center"/>
              <w:rPr>
                <w:sz w:val="18"/>
                <w:szCs w:val="21"/>
              </w:rPr>
            </w:pPr>
            <w:r>
              <w:rPr>
                <w:sz w:val="18"/>
                <w:szCs w:val="21"/>
              </w:rPr>
              <w:t>48.1</w:t>
            </w:r>
          </w:p>
        </w:tc>
        <w:tc>
          <w:tcPr>
            <w:tcW w:w="347" w:type="pct"/>
            <w:vAlign w:val="center"/>
          </w:tcPr>
          <w:p w14:paraId="253EA715" w14:textId="77777777" w:rsidR="008F0EBD" w:rsidRDefault="004E10A9">
            <w:pPr>
              <w:jc w:val="center"/>
              <w:rPr>
                <w:sz w:val="18"/>
                <w:szCs w:val="21"/>
              </w:rPr>
            </w:pPr>
            <w:r>
              <w:rPr>
                <w:sz w:val="18"/>
                <w:szCs w:val="21"/>
              </w:rPr>
              <w:t>41.5</w:t>
            </w:r>
          </w:p>
        </w:tc>
        <w:tc>
          <w:tcPr>
            <w:tcW w:w="417" w:type="pct"/>
            <w:vAlign w:val="center"/>
          </w:tcPr>
          <w:p w14:paraId="6F9C8560" w14:textId="77777777" w:rsidR="008F0EBD" w:rsidRDefault="004E10A9">
            <w:pPr>
              <w:jc w:val="center"/>
              <w:rPr>
                <w:sz w:val="18"/>
                <w:szCs w:val="21"/>
              </w:rPr>
            </w:pPr>
            <w:r>
              <w:rPr>
                <w:sz w:val="18"/>
                <w:szCs w:val="21"/>
              </w:rPr>
              <w:t>46</w:t>
            </w:r>
            <w:r>
              <w:rPr>
                <w:rFonts w:hint="eastAsia"/>
                <w:sz w:val="18"/>
                <w:szCs w:val="21"/>
              </w:rPr>
              <w:t>.0</w:t>
            </w:r>
          </w:p>
        </w:tc>
        <w:tc>
          <w:tcPr>
            <w:tcW w:w="416" w:type="pct"/>
            <w:vAlign w:val="center"/>
          </w:tcPr>
          <w:p w14:paraId="62B5AF48" w14:textId="77777777" w:rsidR="008F0EBD" w:rsidRDefault="004E10A9">
            <w:pPr>
              <w:jc w:val="center"/>
              <w:rPr>
                <w:sz w:val="18"/>
                <w:szCs w:val="21"/>
              </w:rPr>
            </w:pPr>
            <w:r>
              <w:rPr>
                <w:sz w:val="18"/>
                <w:szCs w:val="21"/>
              </w:rPr>
              <w:t>3.7</w:t>
            </w:r>
          </w:p>
        </w:tc>
        <w:tc>
          <w:tcPr>
            <w:tcW w:w="347" w:type="pct"/>
            <w:vAlign w:val="center"/>
          </w:tcPr>
          <w:p w14:paraId="6F123D49" w14:textId="77777777" w:rsidR="008F0EBD" w:rsidRDefault="004E10A9">
            <w:pPr>
              <w:jc w:val="center"/>
              <w:rPr>
                <w:sz w:val="18"/>
                <w:szCs w:val="21"/>
              </w:rPr>
            </w:pPr>
            <w:r>
              <w:rPr>
                <w:sz w:val="18"/>
                <w:szCs w:val="21"/>
              </w:rPr>
              <w:t>3.143</w:t>
            </w:r>
          </w:p>
        </w:tc>
        <w:tc>
          <w:tcPr>
            <w:tcW w:w="417" w:type="pct"/>
            <w:vAlign w:val="center"/>
          </w:tcPr>
          <w:p w14:paraId="29C61B72" w14:textId="77777777" w:rsidR="008F0EBD" w:rsidRDefault="004E10A9">
            <w:pPr>
              <w:jc w:val="center"/>
              <w:rPr>
                <w:sz w:val="18"/>
                <w:szCs w:val="21"/>
              </w:rPr>
            </w:pPr>
            <w:r>
              <w:rPr>
                <w:sz w:val="18"/>
                <w:szCs w:val="21"/>
              </w:rPr>
              <w:t>11.6</w:t>
            </w:r>
          </w:p>
        </w:tc>
        <w:tc>
          <w:tcPr>
            <w:tcW w:w="416" w:type="pct"/>
            <w:vAlign w:val="center"/>
          </w:tcPr>
          <w:p w14:paraId="3017BD0E" w14:textId="77777777" w:rsidR="008F0EBD" w:rsidRDefault="004E10A9">
            <w:pPr>
              <w:jc w:val="center"/>
              <w:rPr>
                <w:sz w:val="18"/>
                <w:szCs w:val="21"/>
              </w:rPr>
            </w:pPr>
            <w:r>
              <w:rPr>
                <w:sz w:val="18"/>
                <w:szCs w:val="21"/>
              </w:rPr>
              <w:t>46.5</w:t>
            </w:r>
          </w:p>
        </w:tc>
      </w:tr>
      <w:tr w:rsidR="008F0EBD" w14:paraId="4F55277F" w14:textId="77777777">
        <w:trPr>
          <w:trHeight w:val="285"/>
        </w:trPr>
        <w:tc>
          <w:tcPr>
            <w:tcW w:w="348" w:type="pct"/>
            <w:vMerge w:val="restart"/>
            <w:vAlign w:val="center"/>
          </w:tcPr>
          <w:p w14:paraId="73074CA8" w14:textId="77777777" w:rsidR="008F0EBD" w:rsidRDefault="004E10A9">
            <w:pPr>
              <w:jc w:val="center"/>
              <w:rPr>
                <w:sz w:val="18"/>
                <w:szCs w:val="21"/>
              </w:rPr>
            </w:pPr>
            <w:r>
              <w:rPr>
                <w:rFonts w:hint="eastAsia"/>
                <w:sz w:val="18"/>
                <w:szCs w:val="21"/>
              </w:rPr>
              <w:t>双氟哌酸</w:t>
            </w:r>
          </w:p>
        </w:tc>
        <w:tc>
          <w:tcPr>
            <w:tcW w:w="208" w:type="pct"/>
            <w:vAlign w:val="center"/>
          </w:tcPr>
          <w:p w14:paraId="7A14B79F" w14:textId="77777777" w:rsidR="008F0EBD" w:rsidRDefault="004E10A9">
            <w:pPr>
              <w:jc w:val="center"/>
              <w:rPr>
                <w:sz w:val="18"/>
                <w:szCs w:val="21"/>
              </w:rPr>
            </w:pPr>
            <w:r>
              <w:rPr>
                <w:sz w:val="18"/>
                <w:szCs w:val="21"/>
              </w:rPr>
              <w:t>1</w:t>
            </w:r>
          </w:p>
        </w:tc>
        <w:tc>
          <w:tcPr>
            <w:tcW w:w="347" w:type="pct"/>
            <w:vAlign w:val="center"/>
          </w:tcPr>
          <w:p w14:paraId="07D552DD" w14:textId="77777777" w:rsidR="008F0EBD" w:rsidRDefault="004E10A9">
            <w:pPr>
              <w:jc w:val="center"/>
              <w:rPr>
                <w:sz w:val="18"/>
                <w:szCs w:val="21"/>
              </w:rPr>
            </w:pPr>
            <w:r>
              <w:rPr>
                <w:sz w:val="18"/>
                <w:szCs w:val="21"/>
              </w:rPr>
              <w:t>29.6</w:t>
            </w:r>
          </w:p>
        </w:tc>
        <w:tc>
          <w:tcPr>
            <w:tcW w:w="347" w:type="pct"/>
            <w:vAlign w:val="center"/>
          </w:tcPr>
          <w:p w14:paraId="1DD8A4C1" w14:textId="77777777" w:rsidR="008F0EBD" w:rsidRDefault="004E10A9">
            <w:pPr>
              <w:jc w:val="center"/>
              <w:rPr>
                <w:sz w:val="18"/>
                <w:szCs w:val="21"/>
              </w:rPr>
            </w:pPr>
            <w:r>
              <w:rPr>
                <w:sz w:val="18"/>
                <w:szCs w:val="21"/>
              </w:rPr>
              <w:t>27.3</w:t>
            </w:r>
          </w:p>
        </w:tc>
        <w:tc>
          <w:tcPr>
            <w:tcW w:w="347" w:type="pct"/>
            <w:vAlign w:val="center"/>
          </w:tcPr>
          <w:p w14:paraId="1B3549FF" w14:textId="77777777" w:rsidR="008F0EBD" w:rsidRDefault="004E10A9">
            <w:pPr>
              <w:jc w:val="center"/>
              <w:rPr>
                <w:sz w:val="18"/>
                <w:szCs w:val="21"/>
              </w:rPr>
            </w:pPr>
            <w:r>
              <w:rPr>
                <w:sz w:val="18"/>
                <w:szCs w:val="21"/>
              </w:rPr>
              <w:t>32.1</w:t>
            </w:r>
          </w:p>
        </w:tc>
        <w:tc>
          <w:tcPr>
            <w:tcW w:w="347" w:type="pct"/>
            <w:vAlign w:val="center"/>
          </w:tcPr>
          <w:p w14:paraId="666472DB" w14:textId="77777777" w:rsidR="008F0EBD" w:rsidRDefault="004E10A9">
            <w:pPr>
              <w:jc w:val="center"/>
              <w:rPr>
                <w:sz w:val="18"/>
                <w:szCs w:val="21"/>
              </w:rPr>
            </w:pPr>
            <w:r>
              <w:rPr>
                <w:sz w:val="18"/>
                <w:szCs w:val="21"/>
              </w:rPr>
              <w:t>29.1</w:t>
            </w:r>
          </w:p>
        </w:tc>
        <w:tc>
          <w:tcPr>
            <w:tcW w:w="347" w:type="pct"/>
            <w:vAlign w:val="center"/>
          </w:tcPr>
          <w:p w14:paraId="369736BE" w14:textId="77777777" w:rsidR="008F0EBD" w:rsidRDefault="004E10A9">
            <w:pPr>
              <w:jc w:val="center"/>
              <w:rPr>
                <w:sz w:val="18"/>
                <w:szCs w:val="21"/>
              </w:rPr>
            </w:pPr>
            <w:r>
              <w:rPr>
                <w:sz w:val="18"/>
                <w:szCs w:val="21"/>
              </w:rPr>
              <w:t>30.8</w:t>
            </w:r>
          </w:p>
        </w:tc>
        <w:tc>
          <w:tcPr>
            <w:tcW w:w="347" w:type="pct"/>
            <w:vAlign w:val="center"/>
          </w:tcPr>
          <w:p w14:paraId="621BE22D" w14:textId="77777777" w:rsidR="008F0EBD" w:rsidRDefault="004E10A9">
            <w:pPr>
              <w:jc w:val="center"/>
              <w:rPr>
                <w:sz w:val="18"/>
                <w:szCs w:val="21"/>
              </w:rPr>
            </w:pPr>
            <w:r>
              <w:rPr>
                <w:sz w:val="18"/>
                <w:szCs w:val="21"/>
              </w:rPr>
              <w:t>27.4</w:t>
            </w:r>
          </w:p>
        </w:tc>
        <w:tc>
          <w:tcPr>
            <w:tcW w:w="347" w:type="pct"/>
            <w:vAlign w:val="center"/>
          </w:tcPr>
          <w:p w14:paraId="62C0B94E" w14:textId="77777777" w:rsidR="008F0EBD" w:rsidRDefault="004E10A9">
            <w:pPr>
              <w:jc w:val="center"/>
              <w:rPr>
                <w:sz w:val="18"/>
                <w:szCs w:val="21"/>
              </w:rPr>
            </w:pPr>
            <w:r>
              <w:rPr>
                <w:sz w:val="18"/>
                <w:szCs w:val="21"/>
              </w:rPr>
              <w:t>35.5</w:t>
            </w:r>
          </w:p>
        </w:tc>
        <w:tc>
          <w:tcPr>
            <w:tcW w:w="417" w:type="pct"/>
            <w:vAlign w:val="center"/>
          </w:tcPr>
          <w:p w14:paraId="1691C0D4" w14:textId="77777777" w:rsidR="008F0EBD" w:rsidRDefault="004E10A9">
            <w:pPr>
              <w:jc w:val="center"/>
              <w:rPr>
                <w:sz w:val="18"/>
                <w:szCs w:val="21"/>
              </w:rPr>
            </w:pPr>
            <w:r>
              <w:rPr>
                <w:sz w:val="18"/>
                <w:szCs w:val="21"/>
              </w:rPr>
              <w:t>30.2</w:t>
            </w:r>
          </w:p>
        </w:tc>
        <w:tc>
          <w:tcPr>
            <w:tcW w:w="416" w:type="pct"/>
            <w:vAlign w:val="center"/>
          </w:tcPr>
          <w:p w14:paraId="709F302C" w14:textId="77777777" w:rsidR="008F0EBD" w:rsidRDefault="004E10A9">
            <w:pPr>
              <w:jc w:val="center"/>
              <w:rPr>
                <w:sz w:val="18"/>
                <w:szCs w:val="21"/>
              </w:rPr>
            </w:pPr>
            <w:r>
              <w:rPr>
                <w:sz w:val="18"/>
                <w:szCs w:val="21"/>
              </w:rPr>
              <w:t>2.9</w:t>
            </w:r>
          </w:p>
        </w:tc>
        <w:tc>
          <w:tcPr>
            <w:tcW w:w="347" w:type="pct"/>
            <w:vAlign w:val="center"/>
          </w:tcPr>
          <w:p w14:paraId="2607F9CD" w14:textId="77777777" w:rsidR="008F0EBD" w:rsidRDefault="004E10A9">
            <w:pPr>
              <w:jc w:val="center"/>
              <w:rPr>
                <w:sz w:val="18"/>
                <w:szCs w:val="21"/>
              </w:rPr>
            </w:pPr>
            <w:r>
              <w:rPr>
                <w:sz w:val="18"/>
                <w:szCs w:val="21"/>
              </w:rPr>
              <w:t>3.143</w:t>
            </w:r>
          </w:p>
        </w:tc>
        <w:tc>
          <w:tcPr>
            <w:tcW w:w="417" w:type="pct"/>
            <w:vAlign w:val="center"/>
          </w:tcPr>
          <w:p w14:paraId="1B070404" w14:textId="77777777" w:rsidR="008F0EBD" w:rsidRDefault="004E10A9">
            <w:pPr>
              <w:jc w:val="center"/>
              <w:rPr>
                <w:sz w:val="18"/>
                <w:szCs w:val="21"/>
              </w:rPr>
            </w:pPr>
            <w:r>
              <w:rPr>
                <w:sz w:val="18"/>
                <w:szCs w:val="21"/>
              </w:rPr>
              <w:t>9.1</w:t>
            </w:r>
          </w:p>
        </w:tc>
        <w:tc>
          <w:tcPr>
            <w:tcW w:w="416" w:type="pct"/>
            <w:vAlign w:val="center"/>
          </w:tcPr>
          <w:p w14:paraId="7731DF6C" w14:textId="77777777" w:rsidR="008F0EBD" w:rsidRDefault="004E10A9">
            <w:pPr>
              <w:jc w:val="center"/>
              <w:rPr>
                <w:sz w:val="18"/>
                <w:szCs w:val="21"/>
              </w:rPr>
            </w:pPr>
            <w:r>
              <w:rPr>
                <w:sz w:val="18"/>
                <w:szCs w:val="21"/>
              </w:rPr>
              <w:t>36.4</w:t>
            </w:r>
          </w:p>
        </w:tc>
      </w:tr>
      <w:tr w:rsidR="008F0EBD" w14:paraId="74D8FF87" w14:textId="77777777">
        <w:trPr>
          <w:trHeight w:val="285"/>
        </w:trPr>
        <w:tc>
          <w:tcPr>
            <w:tcW w:w="348" w:type="pct"/>
            <w:vMerge/>
            <w:vAlign w:val="center"/>
          </w:tcPr>
          <w:p w14:paraId="10D91752" w14:textId="77777777" w:rsidR="008F0EBD" w:rsidRDefault="008F0EBD">
            <w:pPr>
              <w:jc w:val="center"/>
              <w:rPr>
                <w:sz w:val="18"/>
                <w:szCs w:val="21"/>
              </w:rPr>
            </w:pPr>
          </w:p>
        </w:tc>
        <w:tc>
          <w:tcPr>
            <w:tcW w:w="208" w:type="pct"/>
            <w:vAlign w:val="center"/>
          </w:tcPr>
          <w:p w14:paraId="736052A4" w14:textId="77777777" w:rsidR="008F0EBD" w:rsidRDefault="004E10A9">
            <w:pPr>
              <w:jc w:val="center"/>
              <w:rPr>
                <w:sz w:val="18"/>
                <w:szCs w:val="21"/>
              </w:rPr>
            </w:pPr>
            <w:r>
              <w:rPr>
                <w:sz w:val="18"/>
                <w:szCs w:val="21"/>
              </w:rPr>
              <w:t>2</w:t>
            </w:r>
          </w:p>
        </w:tc>
        <w:tc>
          <w:tcPr>
            <w:tcW w:w="347" w:type="pct"/>
            <w:vAlign w:val="center"/>
          </w:tcPr>
          <w:p w14:paraId="514F6413" w14:textId="77777777" w:rsidR="008F0EBD" w:rsidRDefault="004E10A9">
            <w:pPr>
              <w:jc w:val="center"/>
              <w:rPr>
                <w:sz w:val="18"/>
                <w:szCs w:val="21"/>
              </w:rPr>
            </w:pPr>
            <w:r>
              <w:rPr>
                <w:sz w:val="18"/>
                <w:szCs w:val="21"/>
              </w:rPr>
              <w:t>47.8</w:t>
            </w:r>
          </w:p>
        </w:tc>
        <w:tc>
          <w:tcPr>
            <w:tcW w:w="347" w:type="pct"/>
            <w:vAlign w:val="center"/>
          </w:tcPr>
          <w:p w14:paraId="6DBF088A" w14:textId="77777777" w:rsidR="008F0EBD" w:rsidRDefault="004E10A9">
            <w:pPr>
              <w:jc w:val="center"/>
              <w:rPr>
                <w:sz w:val="18"/>
                <w:szCs w:val="21"/>
              </w:rPr>
            </w:pPr>
            <w:r>
              <w:rPr>
                <w:sz w:val="18"/>
                <w:szCs w:val="21"/>
              </w:rPr>
              <w:t>48.4</w:t>
            </w:r>
          </w:p>
        </w:tc>
        <w:tc>
          <w:tcPr>
            <w:tcW w:w="347" w:type="pct"/>
            <w:vAlign w:val="center"/>
          </w:tcPr>
          <w:p w14:paraId="54B77597" w14:textId="77777777" w:rsidR="008F0EBD" w:rsidRDefault="004E10A9">
            <w:pPr>
              <w:jc w:val="center"/>
              <w:rPr>
                <w:sz w:val="18"/>
                <w:szCs w:val="21"/>
              </w:rPr>
            </w:pPr>
            <w:r>
              <w:rPr>
                <w:sz w:val="18"/>
                <w:szCs w:val="21"/>
              </w:rPr>
              <w:t>49</w:t>
            </w:r>
            <w:r>
              <w:rPr>
                <w:rFonts w:hint="eastAsia"/>
                <w:sz w:val="18"/>
                <w:szCs w:val="21"/>
              </w:rPr>
              <w:t>.0</w:t>
            </w:r>
          </w:p>
        </w:tc>
        <w:tc>
          <w:tcPr>
            <w:tcW w:w="347" w:type="pct"/>
            <w:vAlign w:val="center"/>
          </w:tcPr>
          <w:p w14:paraId="1D270B95" w14:textId="77777777" w:rsidR="008F0EBD" w:rsidRDefault="004E10A9">
            <w:pPr>
              <w:jc w:val="center"/>
              <w:rPr>
                <w:sz w:val="18"/>
                <w:szCs w:val="21"/>
              </w:rPr>
            </w:pPr>
            <w:r>
              <w:rPr>
                <w:sz w:val="18"/>
                <w:szCs w:val="21"/>
              </w:rPr>
              <w:t>48.5</w:t>
            </w:r>
          </w:p>
        </w:tc>
        <w:tc>
          <w:tcPr>
            <w:tcW w:w="347" w:type="pct"/>
            <w:vAlign w:val="center"/>
          </w:tcPr>
          <w:p w14:paraId="7DF411EA" w14:textId="77777777" w:rsidR="008F0EBD" w:rsidRDefault="004E10A9">
            <w:pPr>
              <w:jc w:val="center"/>
              <w:rPr>
                <w:sz w:val="18"/>
                <w:szCs w:val="21"/>
              </w:rPr>
            </w:pPr>
            <w:r>
              <w:rPr>
                <w:sz w:val="18"/>
                <w:szCs w:val="21"/>
              </w:rPr>
              <w:t>50</w:t>
            </w:r>
            <w:r>
              <w:rPr>
                <w:rFonts w:hint="eastAsia"/>
                <w:sz w:val="18"/>
                <w:szCs w:val="21"/>
              </w:rPr>
              <w:t>.0</w:t>
            </w:r>
          </w:p>
        </w:tc>
        <w:tc>
          <w:tcPr>
            <w:tcW w:w="347" w:type="pct"/>
            <w:vAlign w:val="center"/>
          </w:tcPr>
          <w:p w14:paraId="17604674" w14:textId="77777777" w:rsidR="008F0EBD" w:rsidRDefault="004E10A9">
            <w:pPr>
              <w:jc w:val="center"/>
              <w:rPr>
                <w:sz w:val="18"/>
                <w:szCs w:val="21"/>
              </w:rPr>
            </w:pPr>
            <w:r>
              <w:rPr>
                <w:sz w:val="18"/>
                <w:szCs w:val="21"/>
              </w:rPr>
              <w:t>50.5</w:t>
            </w:r>
          </w:p>
        </w:tc>
        <w:tc>
          <w:tcPr>
            <w:tcW w:w="347" w:type="pct"/>
            <w:vAlign w:val="center"/>
          </w:tcPr>
          <w:p w14:paraId="637BA123" w14:textId="77777777" w:rsidR="008F0EBD" w:rsidRDefault="004E10A9">
            <w:pPr>
              <w:jc w:val="center"/>
              <w:rPr>
                <w:sz w:val="18"/>
                <w:szCs w:val="21"/>
              </w:rPr>
            </w:pPr>
            <w:r>
              <w:rPr>
                <w:sz w:val="18"/>
                <w:szCs w:val="21"/>
              </w:rPr>
              <w:t>51</w:t>
            </w:r>
            <w:r>
              <w:rPr>
                <w:rFonts w:hint="eastAsia"/>
                <w:sz w:val="18"/>
                <w:szCs w:val="21"/>
              </w:rPr>
              <w:t>.0</w:t>
            </w:r>
          </w:p>
        </w:tc>
        <w:tc>
          <w:tcPr>
            <w:tcW w:w="417" w:type="pct"/>
            <w:vAlign w:val="center"/>
          </w:tcPr>
          <w:p w14:paraId="18E1A31E" w14:textId="77777777" w:rsidR="008F0EBD" w:rsidRDefault="004E10A9">
            <w:pPr>
              <w:jc w:val="center"/>
              <w:rPr>
                <w:sz w:val="18"/>
                <w:szCs w:val="21"/>
              </w:rPr>
            </w:pPr>
            <w:r>
              <w:rPr>
                <w:sz w:val="18"/>
                <w:szCs w:val="21"/>
              </w:rPr>
              <w:t>49.3</w:t>
            </w:r>
          </w:p>
        </w:tc>
        <w:tc>
          <w:tcPr>
            <w:tcW w:w="416" w:type="pct"/>
            <w:vAlign w:val="center"/>
          </w:tcPr>
          <w:p w14:paraId="233B82DA" w14:textId="77777777" w:rsidR="008F0EBD" w:rsidRDefault="004E10A9">
            <w:pPr>
              <w:jc w:val="center"/>
              <w:rPr>
                <w:sz w:val="18"/>
                <w:szCs w:val="21"/>
              </w:rPr>
            </w:pPr>
            <w:r>
              <w:rPr>
                <w:sz w:val="18"/>
                <w:szCs w:val="21"/>
              </w:rPr>
              <w:t>0.06</w:t>
            </w:r>
          </w:p>
        </w:tc>
        <w:tc>
          <w:tcPr>
            <w:tcW w:w="347" w:type="pct"/>
            <w:vAlign w:val="center"/>
          </w:tcPr>
          <w:p w14:paraId="3D17AD94" w14:textId="77777777" w:rsidR="008F0EBD" w:rsidRDefault="004E10A9">
            <w:pPr>
              <w:jc w:val="center"/>
              <w:rPr>
                <w:sz w:val="18"/>
                <w:szCs w:val="21"/>
              </w:rPr>
            </w:pPr>
            <w:r>
              <w:rPr>
                <w:sz w:val="18"/>
                <w:szCs w:val="21"/>
              </w:rPr>
              <w:t>3.143</w:t>
            </w:r>
          </w:p>
        </w:tc>
        <w:tc>
          <w:tcPr>
            <w:tcW w:w="417" w:type="pct"/>
            <w:vAlign w:val="center"/>
          </w:tcPr>
          <w:p w14:paraId="506ACC13" w14:textId="77777777" w:rsidR="008F0EBD" w:rsidRDefault="004E10A9">
            <w:pPr>
              <w:jc w:val="center"/>
              <w:rPr>
                <w:sz w:val="18"/>
                <w:szCs w:val="21"/>
              </w:rPr>
            </w:pPr>
            <w:r>
              <w:rPr>
                <w:sz w:val="18"/>
                <w:szCs w:val="21"/>
              </w:rPr>
              <w:t>0.2</w:t>
            </w:r>
          </w:p>
        </w:tc>
        <w:tc>
          <w:tcPr>
            <w:tcW w:w="416" w:type="pct"/>
            <w:vAlign w:val="center"/>
          </w:tcPr>
          <w:p w14:paraId="2C23CF6B" w14:textId="77777777" w:rsidR="008F0EBD" w:rsidRDefault="004E10A9">
            <w:pPr>
              <w:jc w:val="center"/>
              <w:rPr>
                <w:sz w:val="18"/>
                <w:szCs w:val="21"/>
              </w:rPr>
            </w:pPr>
            <w:r>
              <w:rPr>
                <w:sz w:val="18"/>
                <w:szCs w:val="21"/>
              </w:rPr>
              <w:t>0.8</w:t>
            </w:r>
          </w:p>
        </w:tc>
      </w:tr>
      <w:tr w:rsidR="008F0EBD" w14:paraId="5D30BB44" w14:textId="77777777">
        <w:trPr>
          <w:trHeight w:val="285"/>
        </w:trPr>
        <w:tc>
          <w:tcPr>
            <w:tcW w:w="348" w:type="pct"/>
            <w:vMerge/>
            <w:vAlign w:val="center"/>
          </w:tcPr>
          <w:p w14:paraId="43CFDF12" w14:textId="77777777" w:rsidR="008F0EBD" w:rsidRDefault="008F0EBD">
            <w:pPr>
              <w:jc w:val="center"/>
              <w:rPr>
                <w:sz w:val="18"/>
                <w:szCs w:val="21"/>
              </w:rPr>
            </w:pPr>
          </w:p>
        </w:tc>
        <w:tc>
          <w:tcPr>
            <w:tcW w:w="208" w:type="pct"/>
            <w:vAlign w:val="center"/>
          </w:tcPr>
          <w:p w14:paraId="18AD874A" w14:textId="77777777" w:rsidR="008F0EBD" w:rsidRDefault="004E10A9">
            <w:pPr>
              <w:jc w:val="center"/>
              <w:rPr>
                <w:sz w:val="18"/>
                <w:szCs w:val="21"/>
              </w:rPr>
            </w:pPr>
            <w:r>
              <w:rPr>
                <w:sz w:val="18"/>
                <w:szCs w:val="21"/>
              </w:rPr>
              <w:t>3</w:t>
            </w:r>
          </w:p>
        </w:tc>
        <w:tc>
          <w:tcPr>
            <w:tcW w:w="347" w:type="pct"/>
            <w:vAlign w:val="center"/>
          </w:tcPr>
          <w:p w14:paraId="542BDBE0" w14:textId="77777777" w:rsidR="008F0EBD" w:rsidRDefault="004E10A9">
            <w:pPr>
              <w:jc w:val="center"/>
              <w:rPr>
                <w:sz w:val="18"/>
                <w:szCs w:val="21"/>
              </w:rPr>
            </w:pPr>
            <w:r>
              <w:rPr>
                <w:sz w:val="18"/>
                <w:szCs w:val="21"/>
              </w:rPr>
              <w:t>47</w:t>
            </w:r>
            <w:r>
              <w:rPr>
                <w:rFonts w:hint="eastAsia"/>
                <w:sz w:val="18"/>
                <w:szCs w:val="21"/>
              </w:rPr>
              <w:t>.0</w:t>
            </w:r>
          </w:p>
        </w:tc>
        <w:tc>
          <w:tcPr>
            <w:tcW w:w="347" w:type="pct"/>
            <w:vAlign w:val="center"/>
          </w:tcPr>
          <w:p w14:paraId="319F10D8" w14:textId="77777777" w:rsidR="008F0EBD" w:rsidRDefault="004E10A9">
            <w:pPr>
              <w:jc w:val="center"/>
              <w:rPr>
                <w:sz w:val="18"/>
                <w:szCs w:val="21"/>
              </w:rPr>
            </w:pPr>
            <w:r>
              <w:rPr>
                <w:sz w:val="18"/>
                <w:szCs w:val="21"/>
              </w:rPr>
              <w:t>42.6</w:t>
            </w:r>
          </w:p>
        </w:tc>
        <w:tc>
          <w:tcPr>
            <w:tcW w:w="347" w:type="pct"/>
            <w:vAlign w:val="center"/>
          </w:tcPr>
          <w:p w14:paraId="3E55FA99" w14:textId="77777777" w:rsidR="008F0EBD" w:rsidRDefault="004E10A9">
            <w:pPr>
              <w:jc w:val="center"/>
              <w:rPr>
                <w:sz w:val="18"/>
                <w:szCs w:val="21"/>
              </w:rPr>
            </w:pPr>
            <w:r>
              <w:rPr>
                <w:sz w:val="18"/>
                <w:szCs w:val="21"/>
              </w:rPr>
              <w:t>40.9</w:t>
            </w:r>
          </w:p>
        </w:tc>
        <w:tc>
          <w:tcPr>
            <w:tcW w:w="347" w:type="pct"/>
            <w:vAlign w:val="center"/>
          </w:tcPr>
          <w:p w14:paraId="037B880B" w14:textId="77777777" w:rsidR="008F0EBD" w:rsidRDefault="004E10A9">
            <w:pPr>
              <w:jc w:val="center"/>
              <w:rPr>
                <w:sz w:val="18"/>
                <w:szCs w:val="21"/>
              </w:rPr>
            </w:pPr>
            <w:r>
              <w:rPr>
                <w:sz w:val="18"/>
                <w:szCs w:val="21"/>
              </w:rPr>
              <w:t>41</w:t>
            </w:r>
            <w:r>
              <w:rPr>
                <w:rFonts w:hint="eastAsia"/>
                <w:sz w:val="18"/>
                <w:szCs w:val="21"/>
              </w:rPr>
              <w:t>.0</w:t>
            </w:r>
          </w:p>
        </w:tc>
        <w:tc>
          <w:tcPr>
            <w:tcW w:w="347" w:type="pct"/>
            <w:vAlign w:val="center"/>
          </w:tcPr>
          <w:p w14:paraId="351EB3E9" w14:textId="77777777" w:rsidR="008F0EBD" w:rsidRDefault="004E10A9">
            <w:pPr>
              <w:jc w:val="center"/>
              <w:rPr>
                <w:sz w:val="18"/>
                <w:szCs w:val="21"/>
              </w:rPr>
            </w:pPr>
            <w:r>
              <w:rPr>
                <w:sz w:val="18"/>
                <w:szCs w:val="21"/>
              </w:rPr>
              <w:t>42.7</w:t>
            </w:r>
          </w:p>
        </w:tc>
        <w:tc>
          <w:tcPr>
            <w:tcW w:w="347" w:type="pct"/>
            <w:vAlign w:val="center"/>
          </w:tcPr>
          <w:p w14:paraId="75E8C809" w14:textId="77777777" w:rsidR="008F0EBD" w:rsidRDefault="004E10A9">
            <w:pPr>
              <w:jc w:val="center"/>
              <w:rPr>
                <w:sz w:val="18"/>
                <w:szCs w:val="21"/>
              </w:rPr>
            </w:pPr>
            <w:r>
              <w:rPr>
                <w:sz w:val="18"/>
                <w:szCs w:val="21"/>
              </w:rPr>
              <w:t>47.9</w:t>
            </w:r>
          </w:p>
        </w:tc>
        <w:tc>
          <w:tcPr>
            <w:tcW w:w="347" w:type="pct"/>
            <w:vAlign w:val="center"/>
          </w:tcPr>
          <w:p w14:paraId="7E4EEBAA" w14:textId="77777777" w:rsidR="008F0EBD" w:rsidRDefault="004E10A9">
            <w:pPr>
              <w:jc w:val="center"/>
              <w:rPr>
                <w:sz w:val="18"/>
                <w:szCs w:val="21"/>
              </w:rPr>
            </w:pPr>
            <w:r>
              <w:rPr>
                <w:sz w:val="18"/>
                <w:szCs w:val="21"/>
              </w:rPr>
              <w:t>45.2</w:t>
            </w:r>
          </w:p>
        </w:tc>
        <w:tc>
          <w:tcPr>
            <w:tcW w:w="417" w:type="pct"/>
            <w:vAlign w:val="center"/>
          </w:tcPr>
          <w:p w14:paraId="34B3D644" w14:textId="77777777" w:rsidR="008F0EBD" w:rsidRDefault="004E10A9">
            <w:pPr>
              <w:jc w:val="center"/>
              <w:rPr>
                <w:sz w:val="18"/>
                <w:szCs w:val="21"/>
              </w:rPr>
            </w:pPr>
            <w:r>
              <w:rPr>
                <w:sz w:val="18"/>
                <w:szCs w:val="21"/>
              </w:rPr>
              <w:t>43.9</w:t>
            </w:r>
          </w:p>
        </w:tc>
        <w:tc>
          <w:tcPr>
            <w:tcW w:w="416" w:type="pct"/>
            <w:vAlign w:val="center"/>
          </w:tcPr>
          <w:p w14:paraId="722FABC4" w14:textId="77777777" w:rsidR="008F0EBD" w:rsidRDefault="004E10A9">
            <w:pPr>
              <w:jc w:val="center"/>
              <w:rPr>
                <w:sz w:val="18"/>
                <w:szCs w:val="21"/>
              </w:rPr>
            </w:pPr>
            <w:r>
              <w:rPr>
                <w:sz w:val="18"/>
                <w:szCs w:val="21"/>
              </w:rPr>
              <w:t>2.81</w:t>
            </w:r>
          </w:p>
        </w:tc>
        <w:tc>
          <w:tcPr>
            <w:tcW w:w="347" w:type="pct"/>
            <w:vAlign w:val="center"/>
          </w:tcPr>
          <w:p w14:paraId="29DD7FD5" w14:textId="77777777" w:rsidR="008F0EBD" w:rsidRDefault="004E10A9">
            <w:pPr>
              <w:jc w:val="center"/>
              <w:rPr>
                <w:sz w:val="18"/>
                <w:szCs w:val="21"/>
              </w:rPr>
            </w:pPr>
            <w:r>
              <w:rPr>
                <w:sz w:val="18"/>
                <w:szCs w:val="21"/>
              </w:rPr>
              <w:t>3.143</w:t>
            </w:r>
          </w:p>
        </w:tc>
        <w:tc>
          <w:tcPr>
            <w:tcW w:w="417" w:type="pct"/>
            <w:vAlign w:val="center"/>
          </w:tcPr>
          <w:p w14:paraId="317DCB26" w14:textId="77777777" w:rsidR="008F0EBD" w:rsidRDefault="004E10A9">
            <w:pPr>
              <w:jc w:val="center"/>
              <w:rPr>
                <w:sz w:val="18"/>
                <w:szCs w:val="21"/>
              </w:rPr>
            </w:pPr>
            <w:r>
              <w:rPr>
                <w:sz w:val="18"/>
                <w:szCs w:val="21"/>
              </w:rPr>
              <w:t>8.8</w:t>
            </w:r>
          </w:p>
        </w:tc>
        <w:tc>
          <w:tcPr>
            <w:tcW w:w="416" w:type="pct"/>
            <w:vAlign w:val="center"/>
          </w:tcPr>
          <w:p w14:paraId="41E73032" w14:textId="77777777" w:rsidR="008F0EBD" w:rsidRDefault="004E10A9">
            <w:pPr>
              <w:jc w:val="center"/>
              <w:rPr>
                <w:sz w:val="18"/>
                <w:szCs w:val="21"/>
              </w:rPr>
            </w:pPr>
            <w:r>
              <w:rPr>
                <w:sz w:val="18"/>
                <w:szCs w:val="21"/>
              </w:rPr>
              <w:t>35.4</w:t>
            </w:r>
          </w:p>
        </w:tc>
      </w:tr>
      <w:tr w:rsidR="008F0EBD" w14:paraId="5F2703C8" w14:textId="77777777">
        <w:trPr>
          <w:trHeight w:val="285"/>
        </w:trPr>
        <w:tc>
          <w:tcPr>
            <w:tcW w:w="348" w:type="pct"/>
            <w:vMerge w:val="restart"/>
            <w:vAlign w:val="center"/>
          </w:tcPr>
          <w:p w14:paraId="318CF606" w14:textId="77777777" w:rsidR="008F0EBD" w:rsidRDefault="004E10A9">
            <w:pPr>
              <w:jc w:val="center"/>
              <w:rPr>
                <w:sz w:val="18"/>
                <w:szCs w:val="21"/>
              </w:rPr>
            </w:pPr>
            <w:r>
              <w:rPr>
                <w:rFonts w:hint="eastAsia"/>
                <w:sz w:val="18"/>
                <w:szCs w:val="21"/>
              </w:rPr>
              <w:t>司帕沙星</w:t>
            </w:r>
          </w:p>
        </w:tc>
        <w:tc>
          <w:tcPr>
            <w:tcW w:w="208" w:type="pct"/>
            <w:vAlign w:val="center"/>
          </w:tcPr>
          <w:p w14:paraId="07C70140" w14:textId="77777777" w:rsidR="008F0EBD" w:rsidRDefault="004E10A9">
            <w:pPr>
              <w:jc w:val="center"/>
              <w:rPr>
                <w:sz w:val="18"/>
                <w:szCs w:val="21"/>
              </w:rPr>
            </w:pPr>
            <w:r>
              <w:rPr>
                <w:sz w:val="18"/>
                <w:szCs w:val="21"/>
              </w:rPr>
              <w:t>1</w:t>
            </w:r>
          </w:p>
        </w:tc>
        <w:tc>
          <w:tcPr>
            <w:tcW w:w="347" w:type="pct"/>
            <w:vAlign w:val="center"/>
          </w:tcPr>
          <w:p w14:paraId="7887A925" w14:textId="77777777" w:rsidR="008F0EBD" w:rsidRDefault="004E10A9">
            <w:pPr>
              <w:jc w:val="center"/>
              <w:rPr>
                <w:sz w:val="18"/>
                <w:szCs w:val="21"/>
              </w:rPr>
            </w:pPr>
            <w:r>
              <w:rPr>
                <w:sz w:val="18"/>
                <w:szCs w:val="21"/>
              </w:rPr>
              <w:t>32.3</w:t>
            </w:r>
          </w:p>
        </w:tc>
        <w:tc>
          <w:tcPr>
            <w:tcW w:w="347" w:type="pct"/>
            <w:vAlign w:val="center"/>
          </w:tcPr>
          <w:p w14:paraId="0770F9CA" w14:textId="77777777" w:rsidR="008F0EBD" w:rsidRDefault="004E10A9">
            <w:pPr>
              <w:jc w:val="center"/>
              <w:rPr>
                <w:sz w:val="18"/>
                <w:szCs w:val="21"/>
              </w:rPr>
            </w:pPr>
            <w:r>
              <w:rPr>
                <w:sz w:val="18"/>
                <w:szCs w:val="21"/>
              </w:rPr>
              <w:t>32.9</w:t>
            </w:r>
          </w:p>
        </w:tc>
        <w:tc>
          <w:tcPr>
            <w:tcW w:w="347" w:type="pct"/>
            <w:vAlign w:val="center"/>
          </w:tcPr>
          <w:p w14:paraId="142B6BEA" w14:textId="77777777" w:rsidR="008F0EBD" w:rsidRDefault="004E10A9">
            <w:pPr>
              <w:jc w:val="center"/>
              <w:rPr>
                <w:sz w:val="18"/>
                <w:szCs w:val="21"/>
              </w:rPr>
            </w:pPr>
            <w:r>
              <w:rPr>
                <w:sz w:val="18"/>
                <w:szCs w:val="21"/>
              </w:rPr>
              <w:t>32.5</w:t>
            </w:r>
          </w:p>
        </w:tc>
        <w:tc>
          <w:tcPr>
            <w:tcW w:w="347" w:type="pct"/>
            <w:vAlign w:val="center"/>
          </w:tcPr>
          <w:p w14:paraId="60D7A5F4" w14:textId="77777777" w:rsidR="008F0EBD" w:rsidRDefault="004E10A9">
            <w:pPr>
              <w:jc w:val="center"/>
              <w:rPr>
                <w:sz w:val="18"/>
                <w:szCs w:val="21"/>
              </w:rPr>
            </w:pPr>
            <w:r>
              <w:rPr>
                <w:sz w:val="18"/>
                <w:szCs w:val="21"/>
              </w:rPr>
              <w:t>31.6</w:t>
            </w:r>
          </w:p>
        </w:tc>
        <w:tc>
          <w:tcPr>
            <w:tcW w:w="347" w:type="pct"/>
            <w:vAlign w:val="center"/>
          </w:tcPr>
          <w:p w14:paraId="4C067973" w14:textId="77777777" w:rsidR="008F0EBD" w:rsidRDefault="004E10A9">
            <w:pPr>
              <w:jc w:val="center"/>
              <w:rPr>
                <w:sz w:val="18"/>
                <w:szCs w:val="21"/>
              </w:rPr>
            </w:pPr>
            <w:r>
              <w:rPr>
                <w:sz w:val="18"/>
                <w:szCs w:val="21"/>
              </w:rPr>
              <w:t>35.5</w:t>
            </w:r>
          </w:p>
        </w:tc>
        <w:tc>
          <w:tcPr>
            <w:tcW w:w="347" w:type="pct"/>
            <w:vAlign w:val="center"/>
          </w:tcPr>
          <w:p w14:paraId="2F6E1BA0" w14:textId="77777777" w:rsidR="008F0EBD" w:rsidRDefault="004E10A9">
            <w:pPr>
              <w:jc w:val="center"/>
              <w:rPr>
                <w:sz w:val="18"/>
                <w:szCs w:val="21"/>
              </w:rPr>
            </w:pPr>
            <w:r>
              <w:rPr>
                <w:sz w:val="18"/>
                <w:szCs w:val="21"/>
              </w:rPr>
              <w:t>32.1</w:t>
            </w:r>
          </w:p>
        </w:tc>
        <w:tc>
          <w:tcPr>
            <w:tcW w:w="347" w:type="pct"/>
            <w:vAlign w:val="center"/>
          </w:tcPr>
          <w:p w14:paraId="2E26A3B7" w14:textId="77777777" w:rsidR="008F0EBD" w:rsidRDefault="004E10A9">
            <w:pPr>
              <w:jc w:val="center"/>
              <w:rPr>
                <w:sz w:val="18"/>
                <w:szCs w:val="21"/>
              </w:rPr>
            </w:pPr>
            <w:r>
              <w:rPr>
                <w:sz w:val="18"/>
                <w:szCs w:val="21"/>
              </w:rPr>
              <w:t>34.9</w:t>
            </w:r>
          </w:p>
        </w:tc>
        <w:tc>
          <w:tcPr>
            <w:tcW w:w="417" w:type="pct"/>
            <w:vAlign w:val="center"/>
          </w:tcPr>
          <w:p w14:paraId="1B636E1D" w14:textId="77777777" w:rsidR="008F0EBD" w:rsidRDefault="004E10A9">
            <w:pPr>
              <w:jc w:val="center"/>
              <w:rPr>
                <w:sz w:val="18"/>
                <w:szCs w:val="21"/>
              </w:rPr>
            </w:pPr>
            <w:r>
              <w:rPr>
                <w:sz w:val="18"/>
                <w:szCs w:val="21"/>
              </w:rPr>
              <w:t>33.1</w:t>
            </w:r>
          </w:p>
        </w:tc>
        <w:tc>
          <w:tcPr>
            <w:tcW w:w="416" w:type="pct"/>
            <w:vAlign w:val="center"/>
          </w:tcPr>
          <w:p w14:paraId="5083FEB7" w14:textId="77777777" w:rsidR="008F0EBD" w:rsidRDefault="004E10A9">
            <w:pPr>
              <w:jc w:val="center"/>
              <w:rPr>
                <w:sz w:val="18"/>
                <w:szCs w:val="21"/>
              </w:rPr>
            </w:pPr>
            <w:r>
              <w:rPr>
                <w:sz w:val="18"/>
                <w:szCs w:val="21"/>
              </w:rPr>
              <w:t>1.5</w:t>
            </w:r>
          </w:p>
        </w:tc>
        <w:tc>
          <w:tcPr>
            <w:tcW w:w="347" w:type="pct"/>
            <w:vAlign w:val="center"/>
          </w:tcPr>
          <w:p w14:paraId="72CF8473" w14:textId="77777777" w:rsidR="008F0EBD" w:rsidRDefault="004E10A9">
            <w:pPr>
              <w:jc w:val="center"/>
              <w:rPr>
                <w:sz w:val="18"/>
                <w:szCs w:val="21"/>
              </w:rPr>
            </w:pPr>
            <w:r>
              <w:rPr>
                <w:sz w:val="18"/>
                <w:szCs w:val="21"/>
              </w:rPr>
              <w:t>3.143</w:t>
            </w:r>
          </w:p>
        </w:tc>
        <w:tc>
          <w:tcPr>
            <w:tcW w:w="417" w:type="pct"/>
            <w:vAlign w:val="center"/>
          </w:tcPr>
          <w:p w14:paraId="1E19250B" w14:textId="77777777" w:rsidR="008F0EBD" w:rsidRDefault="004E10A9">
            <w:pPr>
              <w:jc w:val="center"/>
              <w:rPr>
                <w:sz w:val="18"/>
                <w:szCs w:val="21"/>
              </w:rPr>
            </w:pPr>
            <w:r>
              <w:rPr>
                <w:sz w:val="18"/>
                <w:szCs w:val="21"/>
              </w:rPr>
              <w:t>4.7</w:t>
            </w:r>
          </w:p>
        </w:tc>
        <w:tc>
          <w:tcPr>
            <w:tcW w:w="416" w:type="pct"/>
            <w:vAlign w:val="center"/>
          </w:tcPr>
          <w:p w14:paraId="45AED4D0" w14:textId="77777777" w:rsidR="008F0EBD" w:rsidRDefault="004E10A9">
            <w:pPr>
              <w:jc w:val="center"/>
              <w:rPr>
                <w:sz w:val="18"/>
                <w:szCs w:val="21"/>
              </w:rPr>
            </w:pPr>
            <w:r>
              <w:rPr>
                <w:sz w:val="18"/>
                <w:szCs w:val="21"/>
              </w:rPr>
              <w:t>18.8</w:t>
            </w:r>
          </w:p>
        </w:tc>
      </w:tr>
      <w:tr w:rsidR="008F0EBD" w14:paraId="7579820F" w14:textId="77777777">
        <w:trPr>
          <w:trHeight w:val="285"/>
        </w:trPr>
        <w:tc>
          <w:tcPr>
            <w:tcW w:w="348" w:type="pct"/>
            <w:vMerge/>
            <w:vAlign w:val="center"/>
          </w:tcPr>
          <w:p w14:paraId="76C8EFC9" w14:textId="77777777" w:rsidR="008F0EBD" w:rsidRDefault="008F0EBD">
            <w:pPr>
              <w:jc w:val="center"/>
              <w:rPr>
                <w:sz w:val="18"/>
                <w:szCs w:val="21"/>
              </w:rPr>
            </w:pPr>
          </w:p>
        </w:tc>
        <w:tc>
          <w:tcPr>
            <w:tcW w:w="208" w:type="pct"/>
            <w:vAlign w:val="center"/>
          </w:tcPr>
          <w:p w14:paraId="15A3F3F3" w14:textId="77777777" w:rsidR="008F0EBD" w:rsidRDefault="004E10A9">
            <w:pPr>
              <w:jc w:val="center"/>
              <w:rPr>
                <w:sz w:val="18"/>
                <w:szCs w:val="21"/>
              </w:rPr>
            </w:pPr>
            <w:r>
              <w:rPr>
                <w:sz w:val="18"/>
                <w:szCs w:val="21"/>
              </w:rPr>
              <w:t>2</w:t>
            </w:r>
          </w:p>
        </w:tc>
        <w:tc>
          <w:tcPr>
            <w:tcW w:w="347" w:type="pct"/>
            <w:vAlign w:val="center"/>
          </w:tcPr>
          <w:p w14:paraId="4DD2638E" w14:textId="77777777" w:rsidR="008F0EBD" w:rsidRDefault="004E10A9">
            <w:pPr>
              <w:jc w:val="center"/>
              <w:rPr>
                <w:sz w:val="18"/>
                <w:szCs w:val="21"/>
              </w:rPr>
            </w:pPr>
            <w:r>
              <w:rPr>
                <w:sz w:val="18"/>
                <w:szCs w:val="21"/>
              </w:rPr>
              <w:t>66</w:t>
            </w:r>
            <w:r>
              <w:rPr>
                <w:rFonts w:hint="eastAsia"/>
                <w:sz w:val="18"/>
                <w:szCs w:val="21"/>
              </w:rPr>
              <w:t>.0</w:t>
            </w:r>
          </w:p>
        </w:tc>
        <w:tc>
          <w:tcPr>
            <w:tcW w:w="347" w:type="pct"/>
            <w:vAlign w:val="center"/>
          </w:tcPr>
          <w:p w14:paraId="1B4213DB" w14:textId="77777777" w:rsidR="008F0EBD" w:rsidRDefault="004E10A9">
            <w:pPr>
              <w:jc w:val="center"/>
              <w:rPr>
                <w:sz w:val="18"/>
                <w:szCs w:val="21"/>
              </w:rPr>
            </w:pPr>
            <w:r>
              <w:rPr>
                <w:sz w:val="18"/>
                <w:szCs w:val="21"/>
              </w:rPr>
              <w:t>66</w:t>
            </w:r>
            <w:r>
              <w:rPr>
                <w:rFonts w:hint="eastAsia"/>
                <w:sz w:val="18"/>
                <w:szCs w:val="21"/>
              </w:rPr>
              <w:t>.0</w:t>
            </w:r>
          </w:p>
        </w:tc>
        <w:tc>
          <w:tcPr>
            <w:tcW w:w="347" w:type="pct"/>
            <w:vAlign w:val="center"/>
          </w:tcPr>
          <w:p w14:paraId="51008728" w14:textId="77777777" w:rsidR="008F0EBD" w:rsidRDefault="004E10A9">
            <w:pPr>
              <w:jc w:val="center"/>
              <w:rPr>
                <w:sz w:val="18"/>
                <w:szCs w:val="21"/>
              </w:rPr>
            </w:pPr>
            <w:r>
              <w:rPr>
                <w:sz w:val="18"/>
                <w:szCs w:val="21"/>
              </w:rPr>
              <w:t>68</w:t>
            </w:r>
            <w:r>
              <w:rPr>
                <w:rFonts w:hint="eastAsia"/>
                <w:sz w:val="18"/>
                <w:szCs w:val="21"/>
              </w:rPr>
              <w:t>.0</w:t>
            </w:r>
          </w:p>
        </w:tc>
        <w:tc>
          <w:tcPr>
            <w:tcW w:w="347" w:type="pct"/>
            <w:vAlign w:val="center"/>
          </w:tcPr>
          <w:p w14:paraId="1C4DF821" w14:textId="77777777" w:rsidR="008F0EBD" w:rsidRDefault="004E10A9">
            <w:pPr>
              <w:jc w:val="center"/>
              <w:rPr>
                <w:sz w:val="18"/>
                <w:szCs w:val="21"/>
              </w:rPr>
            </w:pPr>
            <w:r>
              <w:rPr>
                <w:sz w:val="18"/>
                <w:szCs w:val="21"/>
              </w:rPr>
              <w:t>66.5</w:t>
            </w:r>
          </w:p>
        </w:tc>
        <w:tc>
          <w:tcPr>
            <w:tcW w:w="347" w:type="pct"/>
            <w:vAlign w:val="center"/>
          </w:tcPr>
          <w:p w14:paraId="7634C15B" w14:textId="77777777" w:rsidR="008F0EBD" w:rsidRDefault="004E10A9">
            <w:pPr>
              <w:jc w:val="center"/>
              <w:rPr>
                <w:sz w:val="18"/>
                <w:szCs w:val="21"/>
              </w:rPr>
            </w:pPr>
            <w:r>
              <w:rPr>
                <w:sz w:val="18"/>
                <w:szCs w:val="21"/>
              </w:rPr>
              <w:t>65</w:t>
            </w:r>
            <w:r>
              <w:rPr>
                <w:rFonts w:hint="eastAsia"/>
                <w:sz w:val="18"/>
                <w:szCs w:val="21"/>
              </w:rPr>
              <w:t>.0</w:t>
            </w:r>
          </w:p>
        </w:tc>
        <w:tc>
          <w:tcPr>
            <w:tcW w:w="347" w:type="pct"/>
            <w:vAlign w:val="center"/>
          </w:tcPr>
          <w:p w14:paraId="60EAC92D" w14:textId="77777777" w:rsidR="008F0EBD" w:rsidRDefault="004E10A9">
            <w:pPr>
              <w:jc w:val="center"/>
              <w:rPr>
                <w:sz w:val="18"/>
                <w:szCs w:val="21"/>
              </w:rPr>
            </w:pPr>
            <w:r>
              <w:rPr>
                <w:sz w:val="18"/>
                <w:szCs w:val="21"/>
              </w:rPr>
              <w:t>65</w:t>
            </w:r>
            <w:r>
              <w:rPr>
                <w:rFonts w:hint="eastAsia"/>
                <w:sz w:val="18"/>
                <w:szCs w:val="21"/>
              </w:rPr>
              <w:t>.0</w:t>
            </w:r>
          </w:p>
        </w:tc>
        <w:tc>
          <w:tcPr>
            <w:tcW w:w="347" w:type="pct"/>
            <w:vAlign w:val="center"/>
          </w:tcPr>
          <w:p w14:paraId="2A34ACC6" w14:textId="77777777" w:rsidR="008F0EBD" w:rsidRDefault="004E10A9">
            <w:pPr>
              <w:jc w:val="center"/>
              <w:rPr>
                <w:sz w:val="18"/>
                <w:szCs w:val="21"/>
              </w:rPr>
            </w:pPr>
            <w:r>
              <w:rPr>
                <w:sz w:val="18"/>
                <w:szCs w:val="21"/>
              </w:rPr>
              <w:t>63.5</w:t>
            </w:r>
          </w:p>
        </w:tc>
        <w:tc>
          <w:tcPr>
            <w:tcW w:w="417" w:type="pct"/>
            <w:vAlign w:val="center"/>
          </w:tcPr>
          <w:p w14:paraId="41D4F136" w14:textId="77777777" w:rsidR="008F0EBD" w:rsidRDefault="004E10A9">
            <w:pPr>
              <w:jc w:val="center"/>
              <w:rPr>
                <w:sz w:val="18"/>
                <w:szCs w:val="21"/>
              </w:rPr>
            </w:pPr>
            <w:r>
              <w:rPr>
                <w:sz w:val="18"/>
                <w:szCs w:val="21"/>
              </w:rPr>
              <w:t>65.7</w:t>
            </w:r>
          </w:p>
        </w:tc>
        <w:tc>
          <w:tcPr>
            <w:tcW w:w="416" w:type="pct"/>
            <w:vAlign w:val="center"/>
          </w:tcPr>
          <w:p w14:paraId="213670D2" w14:textId="77777777" w:rsidR="008F0EBD" w:rsidRDefault="004E10A9">
            <w:pPr>
              <w:jc w:val="center"/>
              <w:rPr>
                <w:sz w:val="18"/>
                <w:szCs w:val="21"/>
              </w:rPr>
            </w:pPr>
            <w:r>
              <w:rPr>
                <w:sz w:val="18"/>
                <w:szCs w:val="21"/>
              </w:rPr>
              <w:t>0.03</w:t>
            </w:r>
          </w:p>
        </w:tc>
        <w:tc>
          <w:tcPr>
            <w:tcW w:w="347" w:type="pct"/>
            <w:vAlign w:val="center"/>
          </w:tcPr>
          <w:p w14:paraId="4092F7B7" w14:textId="77777777" w:rsidR="008F0EBD" w:rsidRDefault="004E10A9">
            <w:pPr>
              <w:jc w:val="center"/>
              <w:rPr>
                <w:sz w:val="18"/>
                <w:szCs w:val="21"/>
              </w:rPr>
            </w:pPr>
            <w:r>
              <w:rPr>
                <w:sz w:val="18"/>
                <w:szCs w:val="21"/>
              </w:rPr>
              <w:t>3.143</w:t>
            </w:r>
          </w:p>
        </w:tc>
        <w:tc>
          <w:tcPr>
            <w:tcW w:w="417" w:type="pct"/>
            <w:vAlign w:val="center"/>
          </w:tcPr>
          <w:p w14:paraId="6135EFA2" w14:textId="77777777" w:rsidR="008F0EBD" w:rsidRDefault="004E10A9">
            <w:pPr>
              <w:jc w:val="center"/>
              <w:rPr>
                <w:sz w:val="18"/>
                <w:szCs w:val="21"/>
              </w:rPr>
            </w:pPr>
            <w:r>
              <w:rPr>
                <w:sz w:val="18"/>
                <w:szCs w:val="21"/>
              </w:rPr>
              <w:t>0.1</w:t>
            </w:r>
          </w:p>
        </w:tc>
        <w:tc>
          <w:tcPr>
            <w:tcW w:w="416" w:type="pct"/>
            <w:vAlign w:val="center"/>
          </w:tcPr>
          <w:p w14:paraId="6D3716FB" w14:textId="77777777" w:rsidR="008F0EBD" w:rsidRDefault="004E10A9">
            <w:pPr>
              <w:jc w:val="center"/>
              <w:rPr>
                <w:sz w:val="18"/>
                <w:szCs w:val="21"/>
              </w:rPr>
            </w:pPr>
            <w:r>
              <w:rPr>
                <w:sz w:val="18"/>
                <w:szCs w:val="21"/>
              </w:rPr>
              <w:t>0.4</w:t>
            </w:r>
          </w:p>
        </w:tc>
      </w:tr>
      <w:tr w:rsidR="008F0EBD" w14:paraId="6F1D336F" w14:textId="77777777">
        <w:trPr>
          <w:trHeight w:val="285"/>
        </w:trPr>
        <w:tc>
          <w:tcPr>
            <w:tcW w:w="348" w:type="pct"/>
            <w:vMerge/>
            <w:vAlign w:val="center"/>
          </w:tcPr>
          <w:p w14:paraId="517F626C" w14:textId="77777777" w:rsidR="008F0EBD" w:rsidRDefault="008F0EBD">
            <w:pPr>
              <w:jc w:val="center"/>
              <w:rPr>
                <w:sz w:val="18"/>
                <w:szCs w:val="21"/>
              </w:rPr>
            </w:pPr>
          </w:p>
        </w:tc>
        <w:tc>
          <w:tcPr>
            <w:tcW w:w="208" w:type="pct"/>
            <w:vAlign w:val="center"/>
          </w:tcPr>
          <w:p w14:paraId="1EEFB582" w14:textId="77777777" w:rsidR="008F0EBD" w:rsidRDefault="004E10A9">
            <w:pPr>
              <w:jc w:val="center"/>
              <w:rPr>
                <w:sz w:val="18"/>
                <w:szCs w:val="21"/>
              </w:rPr>
            </w:pPr>
            <w:r>
              <w:rPr>
                <w:sz w:val="18"/>
                <w:szCs w:val="21"/>
              </w:rPr>
              <w:t>3</w:t>
            </w:r>
          </w:p>
        </w:tc>
        <w:tc>
          <w:tcPr>
            <w:tcW w:w="347" w:type="pct"/>
            <w:vAlign w:val="center"/>
          </w:tcPr>
          <w:p w14:paraId="6D1301C2" w14:textId="77777777" w:rsidR="008F0EBD" w:rsidRDefault="004E10A9">
            <w:pPr>
              <w:jc w:val="center"/>
              <w:rPr>
                <w:sz w:val="18"/>
                <w:szCs w:val="21"/>
              </w:rPr>
            </w:pPr>
            <w:r>
              <w:rPr>
                <w:sz w:val="18"/>
                <w:szCs w:val="21"/>
              </w:rPr>
              <w:t>48</w:t>
            </w:r>
            <w:r>
              <w:rPr>
                <w:rFonts w:hint="eastAsia"/>
                <w:sz w:val="18"/>
                <w:szCs w:val="21"/>
              </w:rPr>
              <w:t>.0</w:t>
            </w:r>
          </w:p>
        </w:tc>
        <w:tc>
          <w:tcPr>
            <w:tcW w:w="347" w:type="pct"/>
            <w:vAlign w:val="center"/>
          </w:tcPr>
          <w:p w14:paraId="0D375EE6" w14:textId="77777777" w:rsidR="008F0EBD" w:rsidRDefault="004E10A9">
            <w:pPr>
              <w:jc w:val="center"/>
              <w:rPr>
                <w:sz w:val="18"/>
                <w:szCs w:val="21"/>
              </w:rPr>
            </w:pPr>
            <w:r>
              <w:rPr>
                <w:sz w:val="18"/>
                <w:szCs w:val="21"/>
              </w:rPr>
              <w:t>45.1</w:t>
            </w:r>
          </w:p>
        </w:tc>
        <w:tc>
          <w:tcPr>
            <w:tcW w:w="347" w:type="pct"/>
            <w:vAlign w:val="center"/>
          </w:tcPr>
          <w:p w14:paraId="204054EE" w14:textId="77777777" w:rsidR="008F0EBD" w:rsidRDefault="004E10A9">
            <w:pPr>
              <w:jc w:val="center"/>
              <w:rPr>
                <w:sz w:val="18"/>
                <w:szCs w:val="21"/>
              </w:rPr>
            </w:pPr>
            <w:r>
              <w:rPr>
                <w:sz w:val="18"/>
                <w:szCs w:val="21"/>
              </w:rPr>
              <w:t>48.3</w:t>
            </w:r>
          </w:p>
        </w:tc>
        <w:tc>
          <w:tcPr>
            <w:tcW w:w="347" w:type="pct"/>
            <w:vAlign w:val="center"/>
          </w:tcPr>
          <w:p w14:paraId="5F06EADA" w14:textId="77777777" w:rsidR="008F0EBD" w:rsidRDefault="004E10A9">
            <w:pPr>
              <w:jc w:val="center"/>
              <w:rPr>
                <w:sz w:val="18"/>
                <w:szCs w:val="21"/>
              </w:rPr>
            </w:pPr>
            <w:r>
              <w:rPr>
                <w:sz w:val="18"/>
                <w:szCs w:val="21"/>
              </w:rPr>
              <w:t>44.5</w:t>
            </w:r>
          </w:p>
        </w:tc>
        <w:tc>
          <w:tcPr>
            <w:tcW w:w="347" w:type="pct"/>
            <w:vAlign w:val="center"/>
          </w:tcPr>
          <w:p w14:paraId="276C9679" w14:textId="77777777" w:rsidR="008F0EBD" w:rsidRDefault="004E10A9">
            <w:pPr>
              <w:jc w:val="center"/>
              <w:rPr>
                <w:sz w:val="18"/>
                <w:szCs w:val="21"/>
              </w:rPr>
            </w:pPr>
            <w:r>
              <w:rPr>
                <w:sz w:val="18"/>
                <w:szCs w:val="21"/>
              </w:rPr>
              <w:t>43.7</w:t>
            </w:r>
          </w:p>
        </w:tc>
        <w:tc>
          <w:tcPr>
            <w:tcW w:w="347" w:type="pct"/>
            <w:vAlign w:val="center"/>
          </w:tcPr>
          <w:p w14:paraId="0BD55B4E" w14:textId="77777777" w:rsidR="008F0EBD" w:rsidRDefault="004E10A9">
            <w:pPr>
              <w:jc w:val="center"/>
              <w:rPr>
                <w:sz w:val="18"/>
                <w:szCs w:val="21"/>
              </w:rPr>
            </w:pPr>
            <w:r>
              <w:rPr>
                <w:sz w:val="18"/>
                <w:szCs w:val="21"/>
              </w:rPr>
              <w:t>41.1</w:t>
            </w:r>
          </w:p>
        </w:tc>
        <w:tc>
          <w:tcPr>
            <w:tcW w:w="347" w:type="pct"/>
            <w:vAlign w:val="center"/>
          </w:tcPr>
          <w:p w14:paraId="131C6D6B" w14:textId="77777777" w:rsidR="008F0EBD" w:rsidRDefault="004E10A9">
            <w:pPr>
              <w:jc w:val="center"/>
              <w:rPr>
                <w:sz w:val="18"/>
                <w:szCs w:val="21"/>
              </w:rPr>
            </w:pPr>
            <w:r>
              <w:rPr>
                <w:sz w:val="18"/>
                <w:szCs w:val="21"/>
              </w:rPr>
              <w:t>42.1</w:t>
            </w:r>
          </w:p>
        </w:tc>
        <w:tc>
          <w:tcPr>
            <w:tcW w:w="417" w:type="pct"/>
            <w:vAlign w:val="center"/>
          </w:tcPr>
          <w:p w14:paraId="449E708C" w14:textId="77777777" w:rsidR="008F0EBD" w:rsidRDefault="004E10A9">
            <w:pPr>
              <w:jc w:val="center"/>
              <w:rPr>
                <w:sz w:val="18"/>
                <w:szCs w:val="21"/>
              </w:rPr>
            </w:pPr>
            <w:r>
              <w:rPr>
                <w:sz w:val="18"/>
                <w:szCs w:val="21"/>
              </w:rPr>
              <w:t>44.7</w:t>
            </w:r>
          </w:p>
        </w:tc>
        <w:tc>
          <w:tcPr>
            <w:tcW w:w="416" w:type="pct"/>
            <w:vAlign w:val="center"/>
          </w:tcPr>
          <w:p w14:paraId="0D507A10" w14:textId="77777777" w:rsidR="008F0EBD" w:rsidRDefault="004E10A9">
            <w:pPr>
              <w:jc w:val="center"/>
              <w:rPr>
                <w:sz w:val="18"/>
                <w:szCs w:val="21"/>
              </w:rPr>
            </w:pPr>
            <w:r>
              <w:rPr>
                <w:sz w:val="18"/>
                <w:szCs w:val="21"/>
              </w:rPr>
              <w:t>2.72</w:t>
            </w:r>
          </w:p>
        </w:tc>
        <w:tc>
          <w:tcPr>
            <w:tcW w:w="347" w:type="pct"/>
            <w:vAlign w:val="center"/>
          </w:tcPr>
          <w:p w14:paraId="63676B10" w14:textId="77777777" w:rsidR="008F0EBD" w:rsidRDefault="004E10A9">
            <w:pPr>
              <w:jc w:val="center"/>
              <w:rPr>
                <w:sz w:val="18"/>
                <w:szCs w:val="21"/>
              </w:rPr>
            </w:pPr>
            <w:r>
              <w:rPr>
                <w:sz w:val="18"/>
                <w:szCs w:val="21"/>
              </w:rPr>
              <w:t>3.143</w:t>
            </w:r>
          </w:p>
        </w:tc>
        <w:tc>
          <w:tcPr>
            <w:tcW w:w="417" w:type="pct"/>
            <w:vAlign w:val="center"/>
          </w:tcPr>
          <w:p w14:paraId="118327F2" w14:textId="77777777" w:rsidR="008F0EBD" w:rsidRDefault="004E10A9">
            <w:pPr>
              <w:jc w:val="center"/>
              <w:rPr>
                <w:sz w:val="18"/>
                <w:szCs w:val="21"/>
              </w:rPr>
            </w:pPr>
            <w:r>
              <w:rPr>
                <w:sz w:val="18"/>
                <w:szCs w:val="21"/>
              </w:rPr>
              <w:t>8.6</w:t>
            </w:r>
          </w:p>
        </w:tc>
        <w:tc>
          <w:tcPr>
            <w:tcW w:w="416" w:type="pct"/>
            <w:vAlign w:val="center"/>
          </w:tcPr>
          <w:p w14:paraId="6FA02E4D" w14:textId="77777777" w:rsidR="008F0EBD" w:rsidRDefault="004E10A9">
            <w:pPr>
              <w:jc w:val="center"/>
              <w:rPr>
                <w:sz w:val="18"/>
                <w:szCs w:val="21"/>
              </w:rPr>
            </w:pPr>
            <w:r>
              <w:rPr>
                <w:sz w:val="18"/>
                <w:szCs w:val="21"/>
              </w:rPr>
              <w:t>34.2</w:t>
            </w:r>
          </w:p>
        </w:tc>
      </w:tr>
    </w:tbl>
    <w:p w14:paraId="4E4B2614" w14:textId="77777777" w:rsidR="008F0EBD" w:rsidRDefault="004E10A9">
      <w:pPr>
        <w:rPr>
          <w:rFonts w:ascii="仿宋_GB2312" w:eastAsia="仿宋_GB2312"/>
          <w:sz w:val="28"/>
          <w:szCs w:val="28"/>
        </w:rPr>
      </w:pPr>
      <w:bookmarkStart w:id="37" w:name="_Toc362612972"/>
      <w:bookmarkStart w:id="38" w:name="_Toc312786816"/>
      <w:bookmarkStart w:id="39" w:name="_Toc312786259"/>
      <w:bookmarkStart w:id="40" w:name="_Toc312786197"/>
      <w:bookmarkStart w:id="41" w:name="_Toc280775042"/>
      <w:bookmarkStart w:id="42" w:name="_Toc312786677"/>
      <w:r>
        <w:rPr>
          <w:rFonts w:ascii="仿宋_GB2312" w:eastAsia="仿宋_GB2312" w:hint="eastAsia"/>
          <w:sz w:val="28"/>
          <w:szCs w:val="28"/>
        </w:rPr>
        <w:t>1.3 方法精密度测试数据</w:t>
      </w:r>
      <w:bookmarkStart w:id="43" w:name="_Toc312786198"/>
      <w:bookmarkStart w:id="44" w:name="_Toc312786260"/>
      <w:bookmarkEnd w:id="37"/>
      <w:bookmarkEnd w:id="38"/>
      <w:bookmarkEnd w:id="39"/>
      <w:bookmarkEnd w:id="40"/>
      <w:bookmarkEnd w:id="41"/>
      <w:bookmarkEnd w:id="42"/>
    </w:p>
    <w:p w14:paraId="3400B7BD" w14:textId="77777777" w:rsidR="008F0EBD" w:rsidRDefault="004E10A9">
      <w:pPr>
        <w:rPr>
          <w:rFonts w:ascii="仿宋_GB2312" w:eastAsia="仿宋_GB2312"/>
          <w:sz w:val="28"/>
          <w:szCs w:val="28"/>
        </w:rPr>
      </w:pPr>
      <w:r>
        <w:rPr>
          <w:rFonts w:ascii="仿宋_GB2312" w:eastAsia="仿宋_GB2312" w:hint="eastAsia"/>
          <w:sz w:val="28"/>
          <w:szCs w:val="28"/>
        </w:rPr>
        <w:t>1.3.1直接进样法的方法精密度测试数据</w:t>
      </w:r>
    </w:p>
    <w:bookmarkEnd w:id="43"/>
    <w:bookmarkEnd w:id="44"/>
    <w:p w14:paraId="1A95ABC6" w14:textId="77777777" w:rsidR="008F0EBD" w:rsidRDefault="004E10A9">
      <w:pPr>
        <w:spacing w:line="300" w:lineRule="auto"/>
        <w:ind w:firstLineChars="200" w:firstLine="560"/>
        <w:rPr>
          <w:rFonts w:ascii="仿宋_GB2312" w:eastAsia="仿宋_GB2312"/>
          <w:sz w:val="28"/>
          <w:szCs w:val="28"/>
        </w:rPr>
      </w:pPr>
      <w:r>
        <w:rPr>
          <w:rFonts w:ascii="仿宋_GB2312" w:eastAsia="仿宋_GB2312" w:hint="eastAsia"/>
          <w:sz w:val="28"/>
          <w:szCs w:val="28"/>
        </w:rPr>
        <w:t>表1-6为3家实验室对《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中低浓度标准溶液的目标化合物直接进样进行测定的精密度原始测试数据。</w:t>
      </w:r>
    </w:p>
    <w:p w14:paraId="7AEB83CC" w14:textId="77777777" w:rsidR="008F0EBD" w:rsidRDefault="004E10A9">
      <w:pPr>
        <w:jc w:val="center"/>
        <w:rPr>
          <w:rFonts w:ascii="仿宋_GB2312" w:eastAsia="仿宋_GB2312"/>
          <w:szCs w:val="20"/>
        </w:rPr>
      </w:pPr>
      <w:r>
        <w:rPr>
          <w:rFonts w:ascii="仿宋_GB2312" w:eastAsia="仿宋_GB2312" w:hint="eastAsia"/>
          <w:szCs w:val="20"/>
        </w:rPr>
        <w:t>表1-6 低浓度标准溶液的精密度测试数据</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30"/>
        <w:gridCol w:w="466"/>
        <w:gridCol w:w="817"/>
        <w:gridCol w:w="817"/>
        <w:gridCol w:w="816"/>
        <w:gridCol w:w="816"/>
        <w:gridCol w:w="816"/>
        <w:gridCol w:w="818"/>
        <w:gridCol w:w="818"/>
        <w:gridCol w:w="764"/>
        <w:gridCol w:w="874"/>
      </w:tblGrid>
      <w:tr w:rsidR="008F0EBD" w14:paraId="2478CC37" w14:textId="77777777">
        <w:trPr>
          <w:trHeight w:val="312"/>
        </w:trPr>
        <w:tc>
          <w:tcPr>
            <w:tcW w:w="679" w:type="pct"/>
            <w:vMerge w:val="restart"/>
            <w:vAlign w:val="center"/>
          </w:tcPr>
          <w:p w14:paraId="382C2424" w14:textId="77777777" w:rsidR="008F0EBD" w:rsidRDefault="004E10A9">
            <w:pPr>
              <w:jc w:val="center"/>
              <w:rPr>
                <w:sz w:val="18"/>
                <w:szCs w:val="18"/>
              </w:rPr>
            </w:pPr>
            <w:r>
              <w:rPr>
                <w:sz w:val="18"/>
                <w:szCs w:val="18"/>
              </w:rPr>
              <w:t>化合物名称</w:t>
            </w:r>
          </w:p>
        </w:tc>
        <w:tc>
          <w:tcPr>
            <w:tcW w:w="257" w:type="pct"/>
            <w:vMerge w:val="restart"/>
            <w:vAlign w:val="center"/>
          </w:tcPr>
          <w:p w14:paraId="10735CD0" w14:textId="77777777" w:rsidR="008F0EBD" w:rsidRDefault="004E10A9">
            <w:pPr>
              <w:jc w:val="center"/>
              <w:rPr>
                <w:sz w:val="18"/>
                <w:szCs w:val="18"/>
              </w:rPr>
            </w:pPr>
            <w:r>
              <w:rPr>
                <w:sz w:val="18"/>
                <w:szCs w:val="18"/>
              </w:rPr>
              <w:t>实验室号</w:t>
            </w:r>
          </w:p>
        </w:tc>
        <w:tc>
          <w:tcPr>
            <w:tcW w:w="2705" w:type="pct"/>
            <w:gridSpan w:val="6"/>
            <w:vMerge w:val="restart"/>
            <w:vAlign w:val="center"/>
          </w:tcPr>
          <w:p w14:paraId="34BC41F9" w14:textId="77777777" w:rsidR="008F0EBD" w:rsidRDefault="004E10A9">
            <w:pPr>
              <w:jc w:val="center"/>
              <w:rPr>
                <w:sz w:val="18"/>
                <w:szCs w:val="18"/>
              </w:rPr>
            </w:pPr>
            <w:r>
              <w:rPr>
                <w:sz w:val="18"/>
                <w:szCs w:val="18"/>
              </w:rPr>
              <w:t>测定值</w:t>
            </w:r>
            <w:r>
              <w:rPr>
                <w:sz w:val="18"/>
                <w:szCs w:val="18"/>
              </w:rPr>
              <w:t>(µg/L)</w:t>
            </w:r>
          </w:p>
        </w:tc>
        <w:tc>
          <w:tcPr>
            <w:tcW w:w="452" w:type="pct"/>
            <w:vMerge w:val="restart"/>
            <w:vAlign w:val="center"/>
          </w:tcPr>
          <w:p w14:paraId="353BBFF4" w14:textId="77777777" w:rsidR="008F0EBD" w:rsidRDefault="004E10A9">
            <w:pPr>
              <w:jc w:val="center"/>
              <w:rPr>
                <w:sz w:val="18"/>
                <w:szCs w:val="18"/>
              </w:rPr>
            </w:pPr>
            <w:r>
              <w:rPr>
                <w:sz w:val="18"/>
                <w:szCs w:val="18"/>
              </w:rPr>
              <w:t>平均值</w:t>
            </w:r>
            <w:r>
              <w:rPr>
                <w:sz w:val="18"/>
                <w:szCs w:val="18"/>
              </w:rPr>
              <w:t>(µg/L)</w:t>
            </w:r>
          </w:p>
        </w:tc>
        <w:tc>
          <w:tcPr>
            <w:tcW w:w="422" w:type="pct"/>
            <w:vMerge w:val="restart"/>
            <w:vAlign w:val="center"/>
          </w:tcPr>
          <w:p w14:paraId="503FCCF4" w14:textId="77777777" w:rsidR="008F0EBD" w:rsidRDefault="004E10A9">
            <w:pPr>
              <w:jc w:val="center"/>
              <w:rPr>
                <w:sz w:val="18"/>
                <w:szCs w:val="18"/>
              </w:rPr>
            </w:pPr>
            <w:r>
              <w:rPr>
                <w:sz w:val="18"/>
                <w:szCs w:val="18"/>
              </w:rPr>
              <w:t>标准偏差</w:t>
            </w:r>
            <w:r>
              <w:rPr>
                <w:sz w:val="18"/>
                <w:szCs w:val="18"/>
              </w:rPr>
              <w:t>(µg/L)</w:t>
            </w:r>
          </w:p>
        </w:tc>
        <w:tc>
          <w:tcPr>
            <w:tcW w:w="485" w:type="pct"/>
            <w:vMerge w:val="restart"/>
            <w:vAlign w:val="center"/>
          </w:tcPr>
          <w:p w14:paraId="3AA69A43" w14:textId="77777777" w:rsidR="008F0EBD" w:rsidRDefault="004E10A9">
            <w:pPr>
              <w:jc w:val="center"/>
              <w:rPr>
                <w:sz w:val="18"/>
                <w:szCs w:val="18"/>
              </w:rPr>
            </w:pPr>
            <w:r>
              <w:rPr>
                <w:sz w:val="18"/>
                <w:szCs w:val="18"/>
              </w:rPr>
              <w:t>相对标准偏差</w:t>
            </w:r>
            <w:r>
              <w:rPr>
                <w:sz w:val="18"/>
                <w:szCs w:val="18"/>
              </w:rPr>
              <w:t>(%)</w:t>
            </w:r>
          </w:p>
        </w:tc>
      </w:tr>
      <w:tr w:rsidR="008F0EBD" w14:paraId="7459EE30" w14:textId="77777777">
        <w:trPr>
          <w:trHeight w:val="312"/>
        </w:trPr>
        <w:tc>
          <w:tcPr>
            <w:tcW w:w="679" w:type="pct"/>
            <w:vMerge/>
            <w:vAlign w:val="center"/>
          </w:tcPr>
          <w:p w14:paraId="493F2595" w14:textId="77777777" w:rsidR="008F0EBD" w:rsidRDefault="008F0EBD">
            <w:pPr>
              <w:jc w:val="center"/>
              <w:rPr>
                <w:sz w:val="18"/>
                <w:szCs w:val="18"/>
              </w:rPr>
            </w:pPr>
          </w:p>
        </w:tc>
        <w:tc>
          <w:tcPr>
            <w:tcW w:w="257" w:type="pct"/>
            <w:vMerge/>
            <w:vAlign w:val="center"/>
          </w:tcPr>
          <w:p w14:paraId="1691A989" w14:textId="77777777" w:rsidR="008F0EBD" w:rsidRDefault="008F0EBD">
            <w:pPr>
              <w:jc w:val="center"/>
              <w:rPr>
                <w:sz w:val="18"/>
                <w:szCs w:val="18"/>
              </w:rPr>
            </w:pPr>
          </w:p>
        </w:tc>
        <w:tc>
          <w:tcPr>
            <w:tcW w:w="2705" w:type="pct"/>
            <w:gridSpan w:val="6"/>
            <w:vMerge/>
            <w:vAlign w:val="center"/>
          </w:tcPr>
          <w:p w14:paraId="6D21AF87" w14:textId="77777777" w:rsidR="008F0EBD" w:rsidRDefault="008F0EBD">
            <w:pPr>
              <w:jc w:val="center"/>
              <w:rPr>
                <w:sz w:val="18"/>
                <w:szCs w:val="18"/>
              </w:rPr>
            </w:pPr>
          </w:p>
        </w:tc>
        <w:tc>
          <w:tcPr>
            <w:tcW w:w="452" w:type="pct"/>
            <w:vMerge/>
            <w:vAlign w:val="center"/>
          </w:tcPr>
          <w:p w14:paraId="4057C82D" w14:textId="77777777" w:rsidR="008F0EBD" w:rsidRDefault="008F0EBD">
            <w:pPr>
              <w:jc w:val="center"/>
              <w:rPr>
                <w:sz w:val="18"/>
                <w:szCs w:val="18"/>
              </w:rPr>
            </w:pPr>
          </w:p>
        </w:tc>
        <w:tc>
          <w:tcPr>
            <w:tcW w:w="422" w:type="pct"/>
            <w:vMerge/>
            <w:vAlign w:val="center"/>
          </w:tcPr>
          <w:p w14:paraId="02A74330" w14:textId="77777777" w:rsidR="008F0EBD" w:rsidRDefault="008F0EBD">
            <w:pPr>
              <w:jc w:val="center"/>
              <w:rPr>
                <w:sz w:val="18"/>
                <w:szCs w:val="18"/>
              </w:rPr>
            </w:pPr>
          </w:p>
        </w:tc>
        <w:tc>
          <w:tcPr>
            <w:tcW w:w="485" w:type="pct"/>
            <w:vMerge/>
            <w:vAlign w:val="center"/>
          </w:tcPr>
          <w:p w14:paraId="65C93DEF" w14:textId="77777777" w:rsidR="008F0EBD" w:rsidRDefault="008F0EBD">
            <w:pPr>
              <w:jc w:val="center"/>
              <w:rPr>
                <w:sz w:val="18"/>
                <w:szCs w:val="18"/>
              </w:rPr>
            </w:pPr>
          </w:p>
        </w:tc>
      </w:tr>
      <w:tr w:rsidR="008F0EBD" w14:paraId="0C4B2F0A" w14:textId="77777777">
        <w:trPr>
          <w:trHeight w:val="285"/>
        </w:trPr>
        <w:tc>
          <w:tcPr>
            <w:tcW w:w="679" w:type="pct"/>
            <w:vMerge/>
            <w:vAlign w:val="center"/>
          </w:tcPr>
          <w:p w14:paraId="39139BA7" w14:textId="77777777" w:rsidR="008F0EBD" w:rsidRDefault="008F0EBD">
            <w:pPr>
              <w:jc w:val="center"/>
              <w:rPr>
                <w:sz w:val="18"/>
                <w:szCs w:val="18"/>
              </w:rPr>
            </w:pPr>
          </w:p>
        </w:tc>
        <w:tc>
          <w:tcPr>
            <w:tcW w:w="257" w:type="pct"/>
            <w:vMerge/>
            <w:vAlign w:val="center"/>
          </w:tcPr>
          <w:p w14:paraId="40472504" w14:textId="77777777" w:rsidR="008F0EBD" w:rsidRDefault="008F0EBD">
            <w:pPr>
              <w:jc w:val="center"/>
              <w:rPr>
                <w:sz w:val="18"/>
                <w:szCs w:val="18"/>
              </w:rPr>
            </w:pPr>
          </w:p>
        </w:tc>
        <w:tc>
          <w:tcPr>
            <w:tcW w:w="451" w:type="pct"/>
            <w:vAlign w:val="center"/>
          </w:tcPr>
          <w:p w14:paraId="0463F202" w14:textId="77777777" w:rsidR="008F0EBD" w:rsidRDefault="004E10A9">
            <w:pPr>
              <w:jc w:val="center"/>
              <w:rPr>
                <w:sz w:val="18"/>
                <w:szCs w:val="18"/>
              </w:rPr>
            </w:pPr>
            <w:r>
              <w:rPr>
                <w:sz w:val="18"/>
                <w:szCs w:val="18"/>
              </w:rPr>
              <w:t>第一次</w:t>
            </w:r>
          </w:p>
        </w:tc>
        <w:tc>
          <w:tcPr>
            <w:tcW w:w="451" w:type="pct"/>
            <w:vAlign w:val="center"/>
          </w:tcPr>
          <w:p w14:paraId="0947EB41" w14:textId="77777777" w:rsidR="008F0EBD" w:rsidRDefault="004E10A9">
            <w:pPr>
              <w:jc w:val="center"/>
              <w:rPr>
                <w:sz w:val="18"/>
                <w:szCs w:val="18"/>
              </w:rPr>
            </w:pPr>
            <w:r>
              <w:rPr>
                <w:sz w:val="18"/>
                <w:szCs w:val="18"/>
              </w:rPr>
              <w:t>第二次</w:t>
            </w:r>
          </w:p>
        </w:tc>
        <w:tc>
          <w:tcPr>
            <w:tcW w:w="451" w:type="pct"/>
            <w:vAlign w:val="center"/>
          </w:tcPr>
          <w:p w14:paraId="2718DCC1" w14:textId="77777777" w:rsidR="008F0EBD" w:rsidRDefault="004E10A9">
            <w:pPr>
              <w:jc w:val="center"/>
              <w:rPr>
                <w:sz w:val="18"/>
                <w:szCs w:val="18"/>
              </w:rPr>
            </w:pPr>
            <w:r>
              <w:rPr>
                <w:sz w:val="18"/>
                <w:szCs w:val="18"/>
              </w:rPr>
              <w:t>第三次</w:t>
            </w:r>
          </w:p>
        </w:tc>
        <w:tc>
          <w:tcPr>
            <w:tcW w:w="451" w:type="pct"/>
            <w:vAlign w:val="center"/>
          </w:tcPr>
          <w:p w14:paraId="7FD99E2B" w14:textId="77777777" w:rsidR="008F0EBD" w:rsidRDefault="004E10A9">
            <w:pPr>
              <w:jc w:val="center"/>
              <w:rPr>
                <w:sz w:val="18"/>
                <w:szCs w:val="18"/>
              </w:rPr>
            </w:pPr>
            <w:r>
              <w:rPr>
                <w:sz w:val="18"/>
                <w:szCs w:val="18"/>
              </w:rPr>
              <w:t>第四次</w:t>
            </w:r>
          </w:p>
        </w:tc>
        <w:tc>
          <w:tcPr>
            <w:tcW w:w="451" w:type="pct"/>
            <w:vAlign w:val="center"/>
          </w:tcPr>
          <w:p w14:paraId="5A95D174" w14:textId="77777777" w:rsidR="008F0EBD" w:rsidRDefault="004E10A9">
            <w:pPr>
              <w:jc w:val="center"/>
              <w:rPr>
                <w:sz w:val="18"/>
                <w:szCs w:val="18"/>
              </w:rPr>
            </w:pPr>
            <w:r>
              <w:rPr>
                <w:sz w:val="18"/>
                <w:szCs w:val="18"/>
              </w:rPr>
              <w:t>第五次</w:t>
            </w:r>
          </w:p>
        </w:tc>
        <w:tc>
          <w:tcPr>
            <w:tcW w:w="452" w:type="pct"/>
            <w:vAlign w:val="center"/>
          </w:tcPr>
          <w:p w14:paraId="40913678" w14:textId="77777777" w:rsidR="008F0EBD" w:rsidRDefault="004E10A9">
            <w:pPr>
              <w:jc w:val="center"/>
              <w:rPr>
                <w:sz w:val="18"/>
                <w:szCs w:val="18"/>
              </w:rPr>
            </w:pPr>
            <w:r>
              <w:rPr>
                <w:sz w:val="18"/>
                <w:szCs w:val="18"/>
              </w:rPr>
              <w:t>第六次</w:t>
            </w:r>
          </w:p>
        </w:tc>
        <w:tc>
          <w:tcPr>
            <w:tcW w:w="452" w:type="pct"/>
            <w:vMerge/>
            <w:vAlign w:val="center"/>
          </w:tcPr>
          <w:p w14:paraId="1DE35F94" w14:textId="77777777" w:rsidR="008F0EBD" w:rsidRDefault="008F0EBD">
            <w:pPr>
              <w:jc w:val="center"/>
              <w:rPr>
                <w:sz w:val="18"/>
                <w:szCs w:val="18"/>
              </w:rPr>
            </w:pPr>
          </w:p>
        </w:tc>
        <w:tc>
          <w:tcPr>
            <w:tcW w:w="422" w:type="pct"/>
            <w:vMerge/>
            <w:vAlign w:val="center"/>
          </w:tcPr>
          <w:p w14:paraId="36D67D45" w14:textId="77777777" w:rsidR="008F0EBD" w:rsidRDefault="008F0EBD">
            <w:pPr>
              <w:jc w:val="center"/>
              <w:rPr>
                <w:sz w:val="18"/>
                <w:szCs w:val="18"/>
              </w:rPr>
            </w:pPr>
          </w:p>
        </w:tc>
        <w:tc>
          <w:tcPr>
            <w:tcW w:w="485" w:type="pct"/>
            <w:vMerge/>
            <w:vAlign w:val="center"/>
          </w:tcPr>
          <w:p w14:paraId="5D908500" w14:textId="77777777" w:rsidR="008F0EBD" w:rsidRDefault="008F0EBD">
            <w:pPr>
              <w:jc w:val="center"/>
              <w:rPr>
                <w:sz w:val="18"/>
                <w:szCs w:val="18"/>
              </w:rPr>
            </w:pPr>
          </w:p>
        </w:tc>
      </w:tr>
      <w:tr w:rsidR="008F0EBD" w14:paraId="346457E2" w14:textId="77777777">
        <w:trPr>
          <w:trHeight w:val="300"/>
        </w:trPr>
        <w:tc>
          <w:tcPr>
            <w:tcW w:w="679" w:type="pct"/>
            <w:vMerge w:val="restart"/>
            <w:vAlign w:val="center"/>
          </w:tcPr>
          <w:p w14:paraId="3B584489" w14:textId="77777777" w:rsidR="008F0EBD" w:rsidRDefault="004E10A9">
            <w:pPr>
              <w:jc w:val="center"/>
              <w:rPr>
                <w:sz w:val="18"/>
                <w:szCs w:val="18"/>
              </w:rPr>
            </w:pPr>
            <w:r>
              <w:rPr>
                <w:rFonts w:hint="eastAsia"/>
                <w:sz w:val="18"/>
                <w:szCs w:val="18"/>
              </w:rPr>
              <w:t>麻保沙星</w:t>
            </w:r>
          </w:p>
        </w:tc>
        <w:tc>
          <w:tcPr>
            <w:tcW w:w="257" w:type="pct"/>
            <w:vAlign w:val="center"/>
          </w:tcPr>
          <w:p w14:paraId="444A148F" w14:textId="77777777" w:rsidR="008F0EBD" w:rsidRDefault="004E10A9">
            <w:pPr>
              <w:jc w:val="center"/>
              <w:rPr>
                <w:sz w:val="18"/>
                <w:szCs w:val="18"/>
              </w:rPr>
            </w:pPr>
            <w:r>
              <w:rPr>
                <w:sz w:val="18"/>
                <w:szCs w:val="18"/>
              </w:rPr>
              <w:t>1</w:t>
            </w:r>
          </w:p>
        </w:tc>
        <w:tc>
          <w:tcPr>
            <w:tcW w:w="451" w:type="pct"/>
            <w:vAlign w:val="center"/>
          </w:tcPr>
          <w:p w14:paraId="69039527" w14:textId="77777777" w:rsidR="008F0EBD" w:rsidRDefault="004E10A9">
            <w:pPr>
              <w:jc w:val="center"/>
              <w:rPr>
                <w:sz w:val="18"/>
                <w:szCs w:val="18"/>
              </w:rPr>
            </w:pPr>
            <w:r>
              <w:rPr>
                <w:rFonts w:hint="eastAsia"/>
                <w:sz w:val="18"/>
                <w:szCs w:val="18"/>
              </w:rPr>
              <w:t>9.8</w:t>
            </w:r>
          </w:p>
        </w:tc>
        <w:tc>
          <w:tcPr>
            <w:tcW w:w="451" w:type="pct"/>
            <w:vAlign w:val="center"/>
          </w:tcPr>
          <w:p w14:paraId="497DE5E3" w14:textId="77777777" w:rsidR="008F0EBD" w:rsidRDefault="004E10A9">
            <w:pPr>
              <w:jc w:val="center"/>
              <w:rPr>
                <w:sz w:val="18"/>
                <w:szCs w:val="18"/>
              </w:rPr>
            </w:pPr>
            <w:r>
              <w:rPr>
                <w:rFonts w:hint="eastAsia"/>
                <w:sz w:val="18"/>
                <w:szCs w:val="18"/>
              </w:rPr>
              <w:t>9.3</w:t>
            </w:r>
          </w:p>
        </w:tc>
        <w:tc>
          <w:tcPr>
            <w:tcW w:w="451" w:type="pct"/>
            <w:vAlign w:val="center"/>
          </w:tcPr>
          <w:p w14:paraId="7DE924CE" w14:textId="77777777" w:rsidR="008F0EBD" w:rsidRDefault="004E10A9">
            <w:pPr>
              <w:jc w:val="center"/>
              <w:rPr>
                <w:sz w:val="18"/>
                <w:szCs w:val="18"/>
              </w:rPr>
            </w:pPr>
            <w:r>
              <w:rPr>
                <w:rFonts w:hint="eastAsia"/>
                <w:sz w:val="18"/>
                <w:szCs w:val="18"/>
              </w:rPr>
              <w:t>9.3</w:t>
            </w:r>
          </w:p>
        </w:tc>
        <w:tc>
          <w:tcPr>
            <w:tcW w:w="451" w:type="pct"/>
            <w:vAlign w:val="center"/>
          </w:tcPr>
          <w:p w14:paraId="7435EFE3" w14:textId="77777777" w:rsidR="008F0EBD" w:rsidRDefault="004E10A9">
            <w:pPr>
              <w:jc w:val="center"/>
              <w:rPr>
                <w:sz w:val="18"/>
                <w:szCs w:val="18"/>
              </w:rPr>
            </w:pPr>
            <w:r>
              <w:rPr>
                <w:rFonts w:hint="eastAsia"/>
                <w:sz w:val="18"/>
                <w:szCs w:val="18"/>
              </w:rPr>
              <w:t>9.9</w:t>
            </w:r>
          </w:p>
        </w:tc>
        <w:tc>
          <w:tcPr>
            <w:tcW w:w="451" w:type="pct"/>
            <w:vAlign w:val="center"/>
          </w:tcPr>
          <w:p w14:paraId="5440DDCF" w14:textId="77777777" w:rsidR="008F0EBD" w:rsidRDefault="004E10A9">
            <w:pPr>
              <w:jc w:val="center"/>
              <w:rPr>
                <w:sz w:val="18"/>
                <w:szCs w:val="18"/>
              </w:rPr>
            </w:pPr>
            <w:r>
              <w:rPr>
                <w:rFonts w:hint="eastAsia"/>
                <w:sz w:val="18"/>
                <w:szCs w:val="18"/>
              </w:rPr>
              <w:t>9.6</w:t>
            </w:r>
          </w:p>
        </w:tc>
        <w:tc>
          <w:tcPr>
            <w:tcW w:w="452" w:type="pct"/>
            <w:vAlign w:val="center"/>
          </w:tcPr>
          <w:p w14:paraId="578A4243" w14:textId="77777777" w:rsidR="008F0EBD" w:rsidRDefault="004E10A9">
            <w:pPr>
              <w:jc w:val="center"/>
              <w:rPr>
                <w:sz w:val="18"/>
                <w:szCs w:val="18"/>
              </w:rPr>
            </w:pPr>
            <w:r>
              <w:rPr>
                <w:rFonts w:hint="eastAsia"/>
                <w:sz w:val="18"/>
                <w:szCs w:val="18"/>
              </w:rPr>
              <w:t>9.8</w:t>
            </w:r>
          </w:p>
        </w:tc>
        <w:tc>
          <w:tcPr>
            <w:tcW w:w="452" w:type="pct"/>
            <w:vAlign w:val="center"/>
          </w:tcPr>
          <w:p w14:paraId="6E1CEC0A" w14:textId="77777777" w:rsidR="008F0EBD" w:rsidRDefault="004E10A9">
            <w:pPr>
              <w:jc w:val="center"/>
              <w:rPr>
                <w:sz w:val="18"/>
                <w:szCs w:val="18"/>
              </w:rPr>
            </w:pPr>
            <w:r>
              <w:rPr>
                <w:rFonts w:hint="eastAsia"/>
                <w:sz w:val="18"/>
                <w:szCs w:val="18"/>
              </w:rPr>
              <w:t>9.6</w:t>
            </w:r>
          </w:p>
        </w:tc>
        <w:tc>
          <w:tcPr>
            <w:tcW w:w="422" w:type="pct"/>
            <w:vAlign w:val="center"/>
          </w:tcPr>
          <w:p w14:paraId="66982475" w14:textId="77777777" w:rsidR="008F0EBD" w:rsidRDefault="004E10A9">
            <w:pPr>
              <w:jc w:val="center"/>
              <w:rPr>
                <w:sz w:val="18"/>
                <w:szCs w:val="18"/>
              </w:rPr>
            </w:pPr>
            <w:r>
              <w:rPr>
                <w:rFonts w:hint="eastAsia"/>
                <w:sz w:val="18"/>
                <w:szCs w:val="18"/>
              </w:rPr>
              <w:t>0.3</w:t>
            </w:r>
          </w:p>
        </w:tc>
        <w:tc>
          <w:tcPr>
            <w:tcW w:w="485" w:type="pct"/>
            <w:vAlign w:val="center"/>
          </w:tcPr>
          <w:p w14:paraId="75BB7AD6" w14:textId="77777777" w:rsidR="008F0EBD" w:rsidRDefault="004E10A9">
            <w:pPr>
              <w:jc w:val="center"/>
              <w:rPr>
                <w:sz w:val="18"/>
                <w:szCs w:val="18"/>
              </w:rPr>
            </w:pPr>
            <w:r>
              <w:rPr>
                <w:rFonts w:hint="eastAsia"/>
                <w:sz w:val="18"/>
                <w:szCs w:val="18"/>
              </w:rPr>
              <w:t>2.7</w:t>
            </w:r>
          </w:p>
        </w:tc>
      </w:tr>
      <w:tr w:rsidR="008F0EBD" w14:paraId="7A4E82E3" w14:textId="77777777">
        <w:trPr>
          <w:trHeight w:val="300"/>
        </w:trPr>
        <w:tc>
          <w:tcPr>
            <w:tcW w:w="679" w:type="pct"/>
            <w:vMerge/>
            <w:vAlign w:val="center"/>
          </w:tcPr>
          <w:p w14:paraId="088C4190" w14:textId="77777777" w:rsidR="008F0EBD" w:rsidRDefault="008F0EBD">
            <w:pPr>
              <w:jc w:val="center"/>
              <w:rPr>
                <w:sz w:val="18"/>
                <w:szCs w:val="18"/>
              </w:rPr>
            </w:pPr>
          </w:p>
        </w:tc>
        <w:tc>
          <w:tcPr>
            <w:tcW w:w="257" w:type="pct"/>
            <w:vAlign w:val="center"/>
          </w:tcPr>
          <w:p w14:paraId="07BBD73B" w14:textId="77777777" w:rsidR="008F0EBD" w:rsidRDefault="004E10A9">
            <w:pPr>
              <w:jc w:val="center"/>
              <w:rPr>
                <w:sz w:val="18"/>
                <w:szCs w:val="18"/>
              </w:rPr>
            </w:pPr>
            <w:r>
              <w:rPr>
                <w:sz w:val="18"/>
                <w:szCs w:val="18"/>
              </w:rPr>
              <w:t>2</w:t>
            </w:r>
          </w:p>
        </w:tc>
        <w:tc>
          <w:tcPr>
            <w:tcW w:w="451" w:type="pct"/>
            <w:vAlign w:val="bottom"/>
          </w:tcPr>
          <w:p w14:paraId="4C3CA276" w14:textId="77777777" w:rsidR="008F0EBD" w:rsidRDefault="004E10A9">
            <w:pPr>
              <w:jc w:val="center"/>
              <w:rPr>
                <w:sz w:val="18"/>
                <w:szCs w:val="18"/>
              </w:rPr>
            </w:pPr>
            <w:r>
              <w:rPr>
                <w:sz w:val="18"/>
                <w:szCs w:val="18"/>
              </w:rPr>
              <w:t>9.1</w:t>
            </w:r>
          </w:p>
        </w:tc>
        <w:tc>
          <w:tcPr>
            <w:tcW w:w="451" w:type="pct"/>
            <w:vAlign w:val="bottom"/>
          </w:tcPr>
          <w:p w14:paraId="4D317344" w14:textId="77777777" w:rsidR="008F0EBD" w:rsidRDefault="004E10A9">
            <w:pPr>
              <w:jc w:val="center"/>
              <w:rPr>
                <w:sz w:val="18"/>
                <w:szCs w:val="18"/>
              </w:rPr>
            </w:pPr>
            <w:r>
              <w:rPr>
                <w:sz w:val="18"/>
                <w:szCs w:val="18"/>
              </w:rPr>
              <w:t>9.1</w:t>
            </w:r>
          </w:p>
        </w:tc>
        <w:tc>
          <w:tcPr>
            <w:tcW w:w="451" w:type="pct"/>
            <w:vAlign w:val="bottom"/>
          </w:tcPr>
          <w:p w14:paraId="7D1FCED7" w14:textId="77777777" w:rsidR="008F0EBD" w:rsidRDefault="004E10A9">
            <w:pPr>
              <w:jc w:val="center"/>
              <w:rPr>
                <w:sz w:val="18"/>
                <w:szCs w:val="18"/>
              </w:rPr>
            </w:pPr>
            <w:r>
              <w:rPr>
                <w:sz w:val="18"/>
                <w:szCs w:val="18"/>
              </w:rPr>
              <w:t>9.0</w:t>
            </w:r>
          </w:p>
        </w:tc>
        <w:tc>
          <w:tcPr>
            <w:tcW w:w="451" w:type="pct"/>
            <w:vAlign w:val="bottom"/>
          </w:tcPr>
          <w:p w14:paraId="484F17D3" w14:textId="77777777" w:rsidR="008F0EBD" w:rsidRDefault="004E10A9">
            <w:pPr>
              <w:jc w:val="center"/>
              <w:rPr>
                <w:sz w:val="18"/>
                <w:szCs w:val="18"/>
              </w:rPr>
            </w:pPr>
            <w:r>
              <w:rPr>
                <w:sz w:val="18"/>
                <w:szCs w:val="18"/>
              </w:rPr>
              <w:t>9.1</w:t>
            </w:r>
          </w:p>
        </w:tc>
        <w:tc>
          <w:tcPr>
            <w:tcW w:w="451" w:type="pct"/>
            <w:vAlign w:val="bottom"/>
          </w:tcPr>
          <w:p w14:paraId="1D51CE19" w14:textId="77777777" w:rsidR="008F0EBD" w:rsidRDefault="004E10A9">
            <w:pPr>
              <w:jc w:val="center"/>
              <w:rPr>
                <w:sz w:val="18"/>
                <w:szCs w:val="18"/>
              </w:rPr>
            </w:pPr>
            <w:r>
              <w:rPr>
                <w:sz w:val="18"/>
                <w:szCs w:val="18"/>
              </w:rPr>
              <w:t>9.1</w:t>
            </w:r>
          </w:p>
        </w:tc>
        <w:tc>
          <w:tcPr>
            <w:tcW w:w="452" w:type="pct"/>
            <w:vAlign w:val="bottom"/>
          </w:tcPr>
          <w:p w14:paraId="665C63C1" w14:textId="77777777" w:rsidR="008F0EBD" w:rsidRDefault="004E10A9">
            <w:pPr>
              <w:jc w:val="center"/>
              <w:rPr>
                <w:sz w:val="18"/>
                <w:szCs w:val="18"/>
              </w:rPr>
            </w:pPr>
            <w:r>
              <w:rPr>
                <w:sz w:val="18"/>
                <w:szCs w:val="18"/>
              </w:rPr>
              <w:t>9.1</w:t>
            </w:r>
          </w:p>
        </w:tc>
        <w:tc>
          <w:tcPr>
            <w:tcW w:w="452" w:type="pct"/>
            <w:vAlign w:val="bottom"/>
          </w:tcPr>
          <w:p w14:paraId="016BD8AE" w14:textId="77777777" w:rsidR="008F0EBD" w:rsidRDefault="004E10A9">
            <w:pPr>
              <w:jc w:val="center"/>
              <w:rPr>
                <w:sz w:val="18"/>
                <w:szCs w:val="18"/>
              </w:rPr>
            </w:pPr>
            <w:r>
              <w:rPr>
                <w:sz w:val="18"/>
                <w:szCs w:val="18"/>
              </w:rPr>
              <w:t>9.1</w:t>
            </w:r>
          </w:p>
        </w:tc>
        <w:tc>
          <w:tcPr>
            <w:tcW w:w="422" w:type="pct"/>
            <w:vAlign w:val="bottom"/>
          </w:tcPr>
          <w:p w14:paraId="21643E77" w14:textId="77777777" w:rsidR="008F0EBD" w:rsidRDefault="004E10A9">
            <w:pPr>
              <w:jc w:val="center"/>
              <w:rPr>
                <w:sz w:val="18"/>
                <w:szCs w:val="18"/>
              </w:rPr>
            </w:pPr>
            <w:r>
              <w:rPr>
                <w:sz w:val="18"/>
                <w:szCs w:val="18"/>
              </w:rPr>
              <w:t>0.</w:t>
            </w:r>
            <w:r>
              <w:rPr>
                <w:rFonts w:hint="eastAsia"/>
                <w:sz w:val="18"/>
                <w:szCs w:val="18"/>
              </w:rPr>
              <w:t>1</w:t>
            </w:r>
          </w:p>
        </w:tc>
        <w:tc>
          <w:tcPr>
            <w:tcW w:w="485" w:type="pct"/>
            <w:vAlign w:val="bottom"/>
          </w:tcPr>
          <w:p w14:paraId="1DBD1800" w14:textId="77777777" w:rsidR="008F0EBD" w:rsidRDefault="004E10A9">
            <w:pPr>
              <w:jc w:val="center"/>
              <w:rPr>
                <w:sz w:val="18"/>
                <w:szCs w:val="18"/>
              </w:rPr>
            </w:pPr>
            <w:r>
              <w:rPr>
                <w:sz w:val="18"/>
                <w:szCs w:val="18"/>
              </w:rPr>
              <w:t>0.4</w:t>
            </w:r>
          </w:p>
        </w:tc>
      </w:tr>
      <w:tr w:rsidR="008F0EBD" w14:paraId="35BEADC3" w14:textId="77777777">
        <w:trPr>
          <w:trHeight w:val="300"/>
        </w:trPr>
        <w:tc>
          <w:tcPr>
            <w:tcW w:w="679" w:type="pct"/>
            <w:vMerge/>
            <w:vAlign w:val="center"/>
          </w:tcPr>
          <w:p w14:paraId="31004094" w14:textId="77777777" w:rsidR="008F0EBD" w:rsidRDefault="008F0EBD">
            <w:pPr>
              <w:jc w:val="center"/>
              <w:rPr>
                <w:sz w:val="18"/>
                <w:szCs w:val="18"/>
              </w:rPr>
            </w:pPr>
          </w:p>
        </w:tc>
        <w:tc>
          <w:tcPr>
            <w:tcW w:w="257" w:type="pct"/>
            <w:vAlign w:val="center"/>
          </w:tcPr>
          <w:p w14:paraId="71BA449B" w14:textId="77777777" w:rsidR="008F0EBD" w:rsidRDefault="004E10A9">
            <w:pPr>
              <w:jc w:val="center"/>
              <w:rPr>
                <w:sz w:val="18"/>
                <w:szCs w:val="18"/>
              </w:rPr>
            </w:pPr>
            <w:r>
              <w:rPr>
                <w:sz w:val="18"/>
                <w:szCs w:val="18"/>
              </w:rPr>
              <w:t>3</w:t>
            </w:r>
          </w:p>
        </w:tc>
        <w:tc>
          <w:tcPr>
            <w:tcW w:w="451" w:type="pct"/>
            <w:vAlign w:val="bottom"/>
          </w:tcPr>
          <w:p w14:paraId="11E6DC28" w14:textId="77777777" w:rsidR="008F0EBD" w:rsidRDefault="004E10A9">
            <w:pPr>
              <w:jc w:val="center"/>
              <w:rPr>
                <w:sz w:val="18"/>
                <w:szCs w:val="18"/>
              </w:rPr>
            </w:pPr>
            <w:r>
              <w:rPr>
                <w:sz w:val="18"/>
                <w:szCs w:val="18"/>
              </w:rPr>
              <w:t xml:space="preserve">10.8 </w:t>
            </w:r>
          </w:p>
        </w:tc>
        <w:tc>
          <w:tcPr>
            <w:tcW w:w="451" w:type="pct"/>
            <w:vAlign w:val="bottom"/>
          </w:tcPr>
          <w:p w14:paraId="6098A918" w14:textId="77777777" w:rsidR="008F0EBD" w:rsidRDefault="004E10A9">
            <w:pPr>
              <w:jc w:val="center"/>
              <w:rPr>
                <w:sz w:val="18"/>
                <w:szCs w:val="18"/>
              </w:rPr>
            </w:pPr>
            <w:r>
              <w:rPr>
                <w:sz w:val="18"/>
                <w:szCs w:val="18"/>
              </w:rPr>
              <w:t xml:space="preserve">10.7 </w:t>
            </w:r>
          </w:p>
        </w:tc>
        <w:tc>
          <w:tcPr>
            <w:tcW w:w="451" w:type="pct"/>
            <w:vAlign w:val="bottom"/>
          </w:tcPr>
          <w:p w14:paraId="5B9BF142" w14:textId="77777777" w:rsidR="008F0EBD" w:rsidRDefault="004E10A9">
            <w:pPr>
              <w:jc w:val="center"/>
              <w:rPr>
                <w:sz w:val="18"/>
                <w:szCs w:val="18"/>
              </w:rPr>
            </w:pPr>
            <w:r>
              <w:rPr>
                <w:sz w:val="18"/>
                <w:szCs w:val="18"/>
              </w:rPr>
              <w:t xml:space="preserve">10.6 </w:t>
            </w:r>
          </w:p>
        </w:tc>
        <w:tc>
          <w:tcPr>
            <w:tcW w:w="451" w:type="pct"/>
            <w:vAlign w:val="bottom"/>
          </w:tcPr>
          <w:p w14:paraId="08834E44" w14:textId="77777777" w:rsidR="008F0EBD" w:rsidRDefault="004E10A9">
            <w:pPr>
              <w:jc w:val="center"/>
              <w:rPr>
                <w:sz w:val="18"/>
                <w:szCs w:val="18"/>
              </w:rPr>
            </w:pPr>
            <w:r>
              <w:rPr>
                <w:sz w:val="18"/>
                <w:szCs w:val="18"/>
              </w:rPr>
              <w:t xml:space="preserve">10.2 </w:t>
            </w:r>
          </w:p>
        </w:tc>
        <w:tc>
          <w:tcPr>
            <w:tcW w:w="451" w:type="pct"/>
            <w:vAlign w:val="bottom"/>
          </w:tcPr>
          <w:p w14:paraId="305E3FA6" w14:textId="77777777" w:rsidR="008F0EBD" w:rsidRDefault="004E10A9">
            <w:pPr>
              <w:jc w:val="center"/>
              <w:rPr>
                <w:sz w:val="18"/>
                <w:szCs w:val="18"/>
              </w:rPr>
            </w:pPr>
            <w:r>
              <w:rPr>
                <w:sz w:val="18"/>
                <w:szCs w:val="18"/>
              </w:rPr>
              <w:t xml:space="preserve">10.5 </w:t>
            </w:r>
          </w:p>
        </w:tc>
        <w:tc>
          <w:tcPr>
            <w:tcW w:w="452" w:type="pct"/>
            <w:vAlign w:val="bottom"/>
          </w:tcPr>
          <w:p w14:paraId="2ABC9EF2" w14:textId="77777777" w:rsidR="008F0EBD" w:rsidRDefault="004E10A9">
            <w:pPr>
              <w:jc w:val="center"/>
              <w:rPr>
                <w:sz w:val="18"/>
                <w:szCs w:val="18"/>
              </w:rPr>
            </w:pPr>
            <w:r>
              <w:rPr>
                <w:sz w:val="18"/>
                <w:szCs w:val="18"/>
              </w:rPr>
              <w:t xml:space="preserve">10.0 </w:t>
            </w:r>
          </w:p>
        </w:tc>
        <w:tc>
          <w:tcPr>
            <w:tcW w:w="452" w:type="pct"/>
            <w:vAlign w:val="bottom"/>
          </w:tcPr>
          <w:p w14:paraId="212A6303" w14:textId="77777777" w:rsidR="008F0EBD" w:rsidRDefault="004E10A9">
            <w:pPr>
              <w:jc w:val="center"/>
              <w:rPr>
                <w:sz w:val="18"/>
                <w:szCs w:val="18"/>
              </w:rPr>
            </w:pPr>
            <w:r>
              <w:rPr>
                <w:sz w:val="18"/>
                <w:szCs w:val="18"/>
              </w:rPr>
              <w:t xml:space="preserve">10.5 </w:t>
            </w:r>
          </w:p>
        </w:tc>
        <w:tc>
          <w:tcPr>
            <w:tcW w:w="422" w:type="pct"/>
            <w:vAlign w:val="bottom"/>
          </w:tcPr>
          <w:p w14:paraId="72252D4C" w14:textId="77777777" w:rsidR="008F0EBD" w:rsidRDefault="004E10A9">
            <w:pPr>
              <w:jc w:val="center"/>
              <w:rPr>
                <w:sz w:val="18"/>
                <w:szCs w:val="18"/>
              </w:rPr>
            </w:pPr>
            <w:r>
              <w:rPr>
                <w:sz w:val="18"/>
                <w:szCs w:val="18"/>
              </w:rPr>
              <w:t xml:space="preserve">0.3 </w:t>
            </w:r>
          </w:p>
        </w:tc>
        <w:tc>
          <w:tcPr>
            <w:tcW w:w="485" w:type="pct"/>
            <w:vAlign w:val="bottom"/>
          </w:tcPr>
          <w:p w14:paraId="1747BA31" w14:textId="77777777" w:rsidR="008F0EBD" w:rsidRDefault="004E10A9">
            <w:pPr>
              <w:jc w:val="center"/>
              <w:rPr>
                <w:sz w:val="18"/>
                <w:szCs w:val="18"/>
              </w:rPr>
            </w:pPr>
            <w:r>
              <w:rPr>
                <w:sz w:val="18"/>
                <w:szCs w:val="18"/>
              </w:rPr>
              <w:t xml:space="preserve">3.1 </w:t>
            </w:r>
          </w:p>
        </w:tc>
      </w:tr>
      <w:tr w:rsidR="008F0EBD" w14:paraId="70A33FDC" w14:textId="77777777">
        <w:trPr>
          <w:trHeight w:val="300"/>
        </w:trPr>
        <w:tc>
          <w:tcPr>
            <w:tcW w:w="679" w:type="pct"/>
            <w:vMerge w:val="restart"/>
            <w:vAlign w:val="center"/>
          </w:tcPr>
          <w:p w14:paraId="6F1CE203" w14:textId="77777777" w:rsidR="008F0EBD" w:rsidRDefault="004E10A9">
            <w:pPr>
              <w:jc w:val="center"/>
              <w:rPr>
                <w:sz w:val="18"/>
                <w:szCs w:val="18"/>
              </w:rPr>
            </w:pPr>
            <w:r>
              <w:rPr>
                <w:rFonts w:hint="eastAsia"/>
                <w:sz w:val="18"/>
                <w:szCs w:val="18"/>
              </w:rPr>
              <w:t>氟罗沙星</w:t>
            </w:r>
          </w:p>
        </w:tc>
        <w:tc>
          <w:tcPr>
            <w:tcW w:w="257" w:type="pct"/>
            <w:vAlign w:val="center"/>
          </w:tcPr>
          <w:p w14:paraId="42177491" w14:textId="77777777" w:rsidR="008F0EBD" w:rsidRDefault="004E10A9">
            <w:pPr>
              <w:jc w:val="center"/>
              <w:rPr>
                <w:sz w:val="18"/>
                <w:szCs w:val="18"/>
              </w:rPr>
            </w:pPr>
            <w:r>
              <w:rPr>
                <w:sz w:val="18"/>
                <w:szCs w:val="18"/>
              </w:rPr>
              <w:t>1</w:t>
            </w:r>
          </w:p>
        </w:tc>
        <w:tc>
          <w:tcPr>
            <w:tcW w:w="451" w:type="pct"/>
            <w:vAlign w:val="center"/>
          </w:tcPr>
          <w:p w14:paraId="18DFB2AC" w14:textId="77777777" w:rsidR="008F0EBD" w:rsidRDefault="004E10A9">
            <w:pPr>
              <w:jc w:val="center"/>
              <w:rPr>
                <w:sz w:val="18"/>
                <w:szCs w:val="18"/>
              </w:rPr>
            </w:pPr>
            <w:r>
              <w:rPr>
                <w:rFonts w:hint="eastAsia"/>
                <w:sz w:val="18"/>
                <w:szCs w:val="18"/>
              </w:rPr>
              <w:t>9.7</w:t>
            </w:r>
          </w:p>
        </w:tc>
        <w:tc>
          <w:tcPr>
            <w:tcW w:w="451" w:type="pct"/>
            <w:vAlign w:val="center"/>
          </w:tcPr>
          <w:p w14:paraId="58D63BB6" w14:textId="77777777" w:rsidR="008F0EBD" w:rsidRDefault="004E10A9">
            <w:pPr>
              <w:jc w:val="center"/>
              <w:rPr>
                <w:sz w:val="18"/>
                <w:szCs w:val="18"/>
              </w:rPr>
            </w:pPr>
            <w:r>
              <w:rPr>
                <w:rFonts w:hint="eastAsia"/>
                <w:sz w:val="18"/>
                <w:szCs w:val="18"/>
              </w:rPr>
              <w:t>9.3</w:t>
            </w:r>
          </w:p>
        </w:tc>
        <w:tc>
          <w:tcPr>
            <w:tcW w:w="451" w:type="pct"/>
            <w:vAlign w:val="center"/>
          </w:tcPr>
          <w:p w14:paraId="2DBD9D0B" w14:textId="77777777" w:rsidR="008F0EBD" w:rsidRDefault="004E10A9">
            <w:pPr>
              <w:jc w:val="center"/>
              <w:rPr>
                <w:sz w:val="18"/>
                <w:szCs w:val="18"/>
              </w:rPr>
            </w:pPr>
            <w:r>
              <w:rPr>
                <w:rFonts w:hint="eastAsia"/>
                <w:sz w:val="18"/>
                <w:szCs w:val="18"/>
              </w:rPr>
              <w:t>9.2</w:t>
            </w:r>
          </w:p>
        </w:tc>
        <w:tc>
          <w:tcPr>
            <w:tcW w:w="451" w:type="pct"/>
            <w:vAlign w:val="center"/>
          </w:tcPr>
          <w:p w14:paraId="5E3E865C" w14:textId="77777777" w:rsidR="008F0EBD" w:rsidRDefault="004E10A9">
            <w:pPr>
              <w:jc w:val="center"/>
              <w:rPr>
                <w:sz w:val="18"/>
                <w:szCs w:val="18"/>
              </w:rPr>
            </w:pPr>
            <w:r>
              <w:rPr>
                <w:rFonts w:hint="eastAsia"/>
                <w:sz w:val="18"/>
                <w:szCs w:val="18"/>
              </w:rPr>
              <w:t>9.6</w:t>
            </w:r>
          </w:p>
        </w:tc>
        <w:tc>
          <w:tcPr>
            <w:tcW w:w="451" w:type="pct"/>
            <w:vAlign w:val="center"/>
          </w:tcPr>
          <w:p w14:paraId="1FB56FAF" w14:textId="77777777" w:rsidR="008F0EBD" w:rsidRDefault="004E10A9">
            <w:pPr>
              <w:jc w:val="center"/>
              <w:rPr>
                <w:sz w:val="18"/>
                <w:szCs w:val="18"/>
              </w:rPr>
            </w:pPr>
            <w:r>
              <w:rPr>
                <w:rFonts w:hint="eastAsia"/>
                <w:sz w:val="18"/>
                <w:szCs w:val="18"/>
              </w:rPr>
              <w:t>9.4</w:t>
            </w:r>
          </w:p>
        </w:tc>
        <w:tc>
          <w:tcPr>
            <w:tcW w:w="452" w:type="pct"/>
            <w:vAlign w:val="center"/>
          </w:tcPr>
          <w:p w14:paraId="0E8A5482" w14:textId="77777777" w:rsidR="008F0EBD" w:rsidRDefault="004E10A9">
            <w:pPr>
              <w:jc w:val="center"/>
              <w:rPr>
                <w:sz w:val="18"/>
                <w:szCs w:val="18"/>
              </w:rPr>
            </w:pPr>
            <w:r>
              <w:rPr>
                <w:rFonts w:hint="eastAsia"/>
                <w:sz w:val="18"/>
                <w:szCs w:val="18"/>
              </w:rPr>
              <w:t>9.7</w:t>
            </w:r>
          </w:p>
        </w:tc>
        <w:tc>
          <w:tcPr>
            <w:tcW w:w="452" w:type="pct"/>
            <w:vAlign w:val="center"/>
          </w:tcPr>
          <w:p w14:paraId="6BD8C116" w14:textId="77777777" w:rsidR="008F0EBD" w:rsidRDefault="004E10A9">
            <w:pPr>
              <w:jc w:val="center"/>
              <w:rPr>
                <w:sz w:val="18"/>
                <w:szCs w:val="18"/>
              </w:rPr>
            </w:pPr>
            <w:r>
              <w:rPr>
                <w:rFonts w:hint="eastAsia"/>
                <w:sz w:val="18"/>
                <w:szCs w:val="18"/>
              </w:rPr>
              <w:t>9.5</w:t>
            </w:r>
          </w:p>
        </w:tc>
        <w:tc>
          <w:tcPr>
            <w:tcW w:w="422" w:type="pct"/>
            <w:vAlign w:val="center"/>
          </w:tcPr>
          <w:p w14:paraId="75745C3B" w14:textId="77777777" w:rsidR="008F0EBD" w:rsidRDefault="004E10A9">
            <w:pPr>
              <w:jc w:val="center"/>
              <w:rPr>
                <w:sz w:val="18"/>
                <w:szCs w:val="18"/>
              </w:rPr>
            </w:pPr>
            <w:r>
              <w:rPr>
                <w:rFonts w:hint="eastAsia"/>
                <w:sz w:val="18"/>
                <w:szCs w:val="18"/>
              </w:rPr>
              <w:t>0.2</w:t>
            </w:r>
          </w:p>
        </w:tc>
        <w:tc>
          <w:tcPr>
            <w:tcW w:w="485" w:type="pct"/>
            <w:vAlign w:val="center"/>
          </w:tcPr>
          <w:p w14:paraId="0C032B5D" w14:textId="77777777" w:rsidR="008F0EBD" w:rsidRDefault="004E10A9">
            <w:pPr>
              <w:jc w:val="center"/>
              <w:rPr>
                <w:sz w:val="18"/>
                <w:szCs w:val="18"/>
              </w:rPr>
            </w:pPr>
            <w:r>
              <w:rPr>
                <w:rFonts w:hint="eastAsia"/>
                <w:sz w:val="18"/>
                <w:szCs w:val="18"/>
              </w:rPr>
              <w:t>2.3</w:t>
            </w:r>
          </w:p>
        </w:tc>
      </w:tr>
      <w:tr w:rsidR="008F0EBD" w14:paraId="01CBED26" w14:textId="77777777">
        <w:trPr>
          <w:trHeight w:val="300"/>
        </w:trPr>
        <w:tc>
          <w:tcPr>
            <w:tcW w:w="679" w:type="pct"/>
            <w:vMerge/>
            <w:vAlign w:val="center"/>
          </w:tcPr>
          <w:p w14:paraId="41D5DA26" w14:textId="77777777" w:rsidR="008F0EBD" w:rsidRDefault="008F0EBD">
            <w:pPr>
              <w:jc w:val="center"/>
              <w:rPr>
                <w:sz w:val="18"/>
                <w:szCs w:val="18"/>
              </w:rPr>
            </w:pPr>
          </w:p>
        </w:tc>
        <w:tc>
          <w:tcPr>
            <w:tcW w:w="257" w:type="pct"/>
            <w:vAlign w:val="center"/>
          </w:tcPr>
          <w:p w14:paraId="441ECE21" w14:textId="77777777" w:rsidR="008F0EBD" w:rsidRDefault="004E10A9">
            <w:pPr>
              <w:jc w:val="center"/>
              <w:rPr>
                <w:sz w:val="18"/>
                <w:szCs w:val="18"/>
              </w:rPr>
            </w:pPr>
            <w:r>
              <w:rPr>
                <w:sz w:val="18"/>
                <w:szCs w:val="18"/>
              </w:rPr>
              <w:t>2</w:t>
            </w:r>
          </w:p>
        </w:tc>
        <w:tc>
          <w:tcPr>
            <w:tcW w:w="451" w:type="pct"/>
            <w:vAlign w:val="bottom"/>
          </w:tcPr>
          <w:p w14:paraId="6CD69829" w14:textId="77777777" w:rsidR="008F0EBD" w:rsidRDefault="004E10A9">
            <w:pPr>
              <w:jc w:val="center"/>
              <w:rPr>
                <w:sz w:val="18"/>
                <w:szCs w:val="18"/>
              </w:rPr>
            </w:pPr>
            <w:r>
              <w:rPr>
                <w:sz w:val="18"/>
                <w:szCs w:val="18"/>
              </w:rPr>
              <w:t>10.3</w:t>
            </w:r>
          </w:p>
        </w:tc>
        <w:tc>
          <w:tcPr>
            <w:tcW w:w="451" w:type="pct"/>
            <w:vAlign w:val="bottom"/>
          </w:tcPr>
          <w:p w14:paraId="7F98445E" w14:textId="77777777" w:rsidR="008F0EBD" w:rsidRDefault="004E10A9">
            <w:pPr>
              <w:jc w:val="center"/>
              <w:rPr>
                <w:sz w:val="18"/>
                <w:szCs w:val="18"/>
              </w:rPr>
            </w:pPr>
            <w:r>
              <w:rPr>
                <w:sz w:val="18"/>
                <w:szCs w:val="18"/>
              </w:rPr>
              <w:t>10.3</w:t>
            </w:r>
          </w:p>
        </w:tc>
        <w:tc>
          <w:tcPr>
            <w:tcW w:w="451" w:type="pct"/>
            <w:vAlign w:val="bottom"/>
          </w:tcPr>
          <w:p w14:paraId="0F83C482" w14:textId="77777777" w:rsidR="008F0EBD" w:rsidRDefault="004E10A9">
            <w:pPr>
              <w:jc w:val="center"/>
              <w:rPr>
                <w:sz w:val="18"/>
                <w:szCs w:val="18"/>
              </w:rPr>
            </w:pPr>
            <w:r>
              <w:rPr>
                <w:sz w:val="18"/>
                <w:szCs w:val="18"/>
              </w:rPr>
              <w:t>10.1</w:t>
            </w:r>
          </w:p>
        </w:tc>
        <w:tc>
          <w:tcPr>
            <w:tcW w:w="451" w:type="pct"/>
            <w:vAlign w:val="bottom"/>
          </w:tcPr>
          <w:p w14:paraId="4D167A87" w14:textId="77777777" w:rsidR="008F0EBD" w:rsidRDefault="004E10A9">
            <w:pPr>
              <w:jc w:val="center"/>
              <w:rPr>
                <w:sz w:val="18"/>
                <w:szCs w:val="18"/>
              </w:rPr>
            </w:pPr>
            <w:r>
              <w:rPr>
                <w:sz w:val="18"/>
                <w:szCs w:val="18"/>
              </w:rPr>
              <w:t>10.2</w:t>
            </w:r>
          </w:p>
        </w:tc>
        <w:tc>
          <w:tcPr>
            <w:tcW w:w="451" w:type="pct"/>
            <w:vAlign w:val="bottom"/>
          </w:tcPr>
          <w:p w14:paraId="72677BEF" w14:textId="77777777" w:rsidR="008F0EBD" w:rsidRDefault="004E10A9">
            <w:pPr>
              <w:jc w:val="center"/>
              <w:rPr>
                <w:sz w:val="18"/>
                <w:szCs w:val="18"/>
              </w:rPr>
            </w:pPr>
            <w:r>
              <w:rPr>
                <w:sz w:val="18"/>
                <w:szCs w:val="18"/>
              </w:rPr>
              <w:t>10.0</w:t>
            </w:r>
          </w:p>
        </w:tc>
        <w:tc>
          <w:tcPr>
            <w:tcW w:w="452" w:type="pct"/>
            <w:vAlign w:val="bottom"/>
          </w:tcPr>
          <w:p w14:paraId="070A7970" w14:textId="77777777" w:rsidR="008F0EBD" w:rsidRDefault="004E10A9">
            <w:pPr>
              <w:jc w:val="center"/>
              <w:rPr>
                <w:sz w:val="18"/>
                <w:szCs w:val="18"/>
              </w:rPr>
            </w:pPr>
            <w:r>
              <w:rPr>
                <w:sz w:val="18"/>
                <w:szCs w:val="18"/>
              </w:rPr>
              <w:t>9.8</w:t>
            </w:r>
          </w:p>
        </w:tc>
        <w:tc>
          <w:tcPr>
            <w:tcW w:w="452" w:type="pct"/>
            <w:vAlign w:val="bottom"/>
          </w:tcPr>
          <w:p w14:paraId="37E169AC" w14:textId="77777777" w:rsidR="008F0EBD" w:rsidRDefault="004E10A9">
            <w:pPr>
              <w:jc w:val="center"/>
              <w:rPr>
                <w:sz w:val="18"/>
                <w:szCs w:val="18"/>
              </w:rPr>
            </w:pPr>
            <w:r>
              <w:rPr>
                <w:sz w:val="18"/>
                <w:szCs w:val="18"/>
              </w:rPr>
              <w:t>10.1</w:t>
            </w:r>
          </w:p>
        </w:tc>
        <w:tc>
          <w:tcPr>
            <w:tcW w:w="422" w:type="pct"/>
            <w:vAlign w:val="bottom"/>
          </w:tcPr>
          <w:p w14:paraId="5D9FB6DC" w14:textId="77777777" w:rsidR="008F0EBD" w:rsidRDefault="004E10A9">
            <w:pPr>
              <w:jc w:val="center"/>
              <w:rPr>
                <w:sz w:val="18"/>
                <w:szCs w:val="18"/>
              </w:rPr>
            </w:pPr>
            <w:r>
              <w:rPr>
                <w:sz w:val="18"/>
                <w:szCs w:val="18"/>
              </w:rPr>
              <w:t>0.</w:t>
            </w:r>
            <w:r>
              <w:rPr>
                <w:rFonts w:hint="eastAsia"/>
                <w:sz w:val="18"/>
                <w:szCs w:val="18"/>
              </w:rPr>
              <w:t>2</w:t>
            </w:r>
          </w:p>
        </w:tc>
        <w:tc>
          <w:tcPr>
            <w:tcW w:w="485" w:type="pct"/>
            <w:vAlign w:val="bottom"/>
          </w:tcPr>
          <w:p w14:paraId="53370BC9" w14:textId="77777777" w:rsidR="008F0EBD" w:rsidRDefault="004E10A9">
            <w:pPr>
              <w:jc w:val="center"/>
              <w:rPr>
                <w:sz w:val="18"/>
                <w:szCs w:val="18"/>
              </w:rPr>
            </w:pPr>
            <w:r>
              <w:rPr>
                <w:sz w:val="18"/>
                <w:szCs w:val="18"/>
              </w:rPr>
              <w:t>1.9</w:t>
            </w:r>
          </w:p>
        </w:tc>
      </w:tr>
      <w:tr w:rsidR="008F0EBD" w14:paraId="2BAE0850" w14:textId="77777777">
        <w:trPr>
          <w:trHeight w:val="300"/>
        </w:trPr>
        <w:tc>
          <w:tcPr>
            <w:tcW w:w="679" w:type="pct"/>
            <w:vMerge/>
            <w:vAlign w:val="center"/>
          </w:tcPr>
          <w:p w14:paraId="07557717" w14:textId="77777777" w:rsidR="008F0EBD" w:rsidRDefault="008F0EBD">
            <w:pPr>
              <w:jc w:val="center"/>
              <w:rPr>
                <w:sz w:val="18"/>
                <w:szCs w:val="18"/>
              </w:rPr>
            </w:pPr>
          </w:p>
        </w:tc>
        <w:tc>
          <w:tcPr>
            <w:tcW w:w="257" w:type="pct"/>
            <w:vAlign w:val="center"/>
          </w:tcPr>
          <w:p w14:paraId="74C66E3E" w14:textId="77777777" w:rsidR="008F0EBD" w:rsidRDefault="004E10A9">
            <w:pPr>
              <w:jc w:val="center"/>
              <w:rPr>
                <w:sz w:val="18"/>
                <w:szCs w:val="18"/>
              </w:rPr>
            </w:pPr>
            <w:r>
              <w:rPr>
                <w:sz w:val="18"/>
                <w:szCs w:val="18"/>
              </w:rPr>
              <w:t>3</w:t>
            </w:r>
          </w:p>
        </w:tc>
        <w:tc>
          <w:tcPr>
            <w:tcW w:w="451" w:type="pct"/>
            <w:vAlign w:val="bottom"/>
          </w:tcPr>
          <w:p w14:paraId="7B803CE4" w14:textId="77777777" w:rsidR="008F0EBD" w:rsidRDefault="004E10A9">
            <w:pPr>
              <w:jc w:val="center"/>
              <w:rPr>
                <w:sz w:val="18"/>
                <w:szCs w:val="18"/>
              </w:rPr>
            </w:pPr>
            <w:r>
              <w:rPr>
                <w:sz w:val="18"/>
                <w:szCs w:val="18"/>
              </w:rPr>
              <w:t xml:space="preserve">10.9 </w:t>
            </w:r>
          </w:p>
        </w:tc>
        <w:tc>
          <w:tcPr>
            <w:tcW w:w="451" w:type="pct"/>
            <w:vAlign w:val="bottom"/>
          </w:tcPr>
          <w:p w14:paraId="01ACFBFB" w14:textId="77777777" w:rsidR="008F0EBD" w:rsidRDefault="004E10A9">
            <w:pPr>
              <w:jc w:val="center"/>
              <w:rPr>
                <w:sz w:val="18"/>
                <w:szCs w:val="18"/>
              </w:rPr>
            </w:pPr>
            <w:r>
              <w:rPr>
                <w:sz w:val="18"/>
                <w:szCs w:val="18"/>
              </w:rPr>
              <w:t xml:space="preserve">9.7 </w:t>
            </w:r>
          </w:p>
        </w:tc>
        <w:tc>
          <w:tcPr>
            <w:tcW w:w="451" w:type="pct"/>
            <w:vAlign w:val="bottom"/>
          </w:tcPr>
          <w:p w14:paraId="644B771E" w14:textId="77777777" w:rsidR="008F0EBD" w:rsidRDefault="004E10A9">
            <w:pPr>
              <w:jc w:val="center"/>
              <w:rPr>
                <w:sz w:val="18"/>
                <w:szCs w:val="18"/>
              </w:rPr>
            </w:pPr>
            <w:r>
              <w:rPr>
                <w:sz w:val="18"/>
                <w:szCs w:val="18"/>
              </w:rPr>
              <w:t xml:space="preserve">10.3 </w:t>
            </w:r>
          </w:p>
        </w:tc>
        <w:tc>
          <w:tcPr>
            <w:tcW w:w="451" w:type="pct"/>
            <w:vAlign w:val="bottom"/>
          </w:tcPr>
          <w:p w14:paraId="3E2596D0" w14:textId="77777777" w:rsidR="008F0EBD" w:rsidRDefault="004E10A9">
            <w:pPr>
              <w:jc w:val="center"/>
              <w:rPr>
                <w:sz w:val="18"/>
                <w:szCs w:val="18"/>
              </w:rPr>
            </w:pPr>
            <w:r>
              <w:rPr>
                <w:sz w:val="18"/>
                <w:szCs w:val="18"/>
              </w:rPr>
              <w:t xml:space="preserve">10.6 </w:t>
            </w:r>
          </w:p>
        </w:tc>
        <w:tc>
          <w:tcPr>
            <w:tcW w:w="451" w:type="pct"/>
            <w:vAlign w:val="bottom"/>
          </w:tcPr>
          <w:p w14:paraId="43177D08" w14:textId="77777777" w:rsidR="008F0EBD" w:rsidRDefault="004E10A9">
            <w:pPr>
              <w:jc w:val="center"/>
              <w:rPr>
                <w:sz w:val="18"/>
                <w:szCs w:val="18"/>
              </w:rPr>
            </w:pPr>
            <w:r>
              <w:rPr>
                <w:sz w:val="18"/>
                <w:szCs w:val="18"/>
              </w:rPr>
              <w:t xml:space="preserve">10.8 </w:t>
            </w:r>
          </w:p>
        </w:tc>
        <w:tc>
          <w:tcPr>
            <w:tcW w:w="452" w:type="pct"/>
            <w:vAlign w:val="bottom"/>
          </w:tcPr>
          <w:p w14:paraId="77248314" w14:textId="77777777" w:rsidR="008F0EBD" w:rsidRDefault="004E10A9">
            <w:pPr>
              <w:jc w:val="center"/>
              <w:rPr>
                <w:sz w:val="18"/>
                <w:szCs w:val="18"/>
              </w:rPr>
            </w:pPr>
            <w:r>
              <w:rPr>
                <w:sz w:val="18"/>
                <w:szCs w:val="18"/>
              </w:rPr>
              <w:t xml:space="preserve">9.7 </w:t>
            </w:r>
          </w:p>
        </w:tc>
        <w:tc>
          <w:tcPr>
            <w:tcW w:w="452" w:type="pct"/>
            <w:vAlign w:val="bottom"/>
          </w:tcPr>
          <w:p w14:paraId="4EC59B0A" w14:textId="77777777" w:rsidR="008F0EBD" w:rsidRDefault="004E10A9">
            <w:pPr>
              <w:jc w:val="center"/>
              <w:rPr>
                <w:sz w:val="18"/>
                <w:szCs w:val="18"/>
              </w:rPr>
            </w:pPr>
            <w:r>
              <w:rPr>
                <w:sz w:val="18"/>
                <w:szCs w:val="18"/>
              </w:rPr>
              <w:t xml:space="preserve">10.4 </w:t>
            </w:r>
          </w:p>
        </w:tc>
        <w:tc>
          <w:tcPr>
            <w:tcW w:w="422" w:type="pct"/>
            <w:vAlign w:val="bottom"/>
          </w:tcPr>
          <w:p w14:paraId="0DD9A361" w14:textId="77777777" w:rsidR="008F0EBD" w:rsidRDefault="004E10A9">
            <w:pPr>
              <w:jc w:val="center"/>
              <w:rPr>
                <w:sz w:val="18"/>
                <w:szCs w:val="18"/>
              </w:rPr>
            </w:pPr>
            <w:r>
              <w:rPr>
                <w:sz w:val="18"/>
                <w:szCs w:val="18"/>
              </w:rPr>
              <w:t xml:space="preserve">0.5 </w:t>
            </w:r>
          </w:p>
        </w:tc>
        <w:tc>
          <w:tcPr>
            <w:tcW w:w="485" w:type="pct"/>
            <w:vAlign w:val="bottom"/>
          </w:tcPr>
          <w:p w14:paraId="715D846C" w14:textId="77777777" w:rsidR="008F0EBD" w:rsidRDefault="004E10A9">
            <w:pPr>
              <w:jc w:val="center"/>
              <w:rPr>
                <w:sz w:val="18"/>
                <w:szCs w:val="18"/>
              </w:rPr>
            </w:pPr>
            <w:r>
              <w:rPr>
                <w:sz w:val="18"/>
                <w:szCs w:val="18"/>
              </w:rPr>
              <w:t xml:space="preserve">5.2 </w:t>
            </w:r>
          </w:p>
        </w:tc>
      </w:tr>
      <w:tr w:rsidR="008F0EBD" w14:paraId="41C9B15F" w14:textId="77777777">
        <w:trPr>
          <w:trHeight w:val="300"/>
        </w:trPr>
        <w:tc>
          <w:tcPr>
            <w:tcW w:w="679" w:type="pct"/>
            <w:vMerge w:val="restart"/>
            <w:vAlign w:val="center"/>
          </w:tcPr>
          <w:p w14:paraId="4E81C040" w14:textId="77777777" w:rsidR="008F0EBD" w:rsidRDefault="004E10A9">
            <w:pPr>
              <w:jc w:val="center"/>
              <w:rPr>
                <w:sz w:val="18"/>
                <w:szCs w:val="18"/>
              </w:rPr>
            </w:pPr>
            <w:r>
              <w:rPr>
                <w:rFonts w:hint="eastAsia"/>
                <w:sz w:val="18"/>
                <w:szCs w:val="18"/>
              </w:rPr>
              <w:t>氧氟沙星</w:t>
            </w:r>
          </w:p>
        </w:tc>
        <w:tc>
          <w:tcPr>
            <w:tcW w:w="257" w:type="pct"/>
            <w:vAlign w:val="center"/>
          </w:tcPr>
          <w:p w14:paraId="62B93343" w14:textId="77777777" w:rsidR="008F0EBD" w:rsidRDefault="004E10A9">
            <w:pPr>
              <w:jc w:val="center"/>
              <w:rPr>
                <w:sz w:val="18"/>
                <w:szCs w:val="18"/>
              </w:rPr>
            </w:pPr>
            <w:r>
              <w:rPr>
                <w:sz w:val="18"/>
                <w:szCs w:val="18"/>
              </w:rPr>
              <w:t>1</w:t>
            </w:r>
          </w:p>
        </w:tc>
        <w:tc>
          <w:tcPr>
            <w:tcW w:w="451" w:type="pct"/>
            <w:vAlign w:val="center"/>
          </w:tcPr>
          <w:p w14:paraId="75F06D46" w14:textId="77777777" w:rsidR="008F0EBD" w:rsidRDefault="004E10A9">
            <w:pPr>
              <w:jc w:val="center"/>
              <w:rPr>
                <w:sz w:val="18"/>
                <w:szCs w:val="18"/>
              </w:rPr>
            </w:pPr>
            <w:r>
              <w:rPr>
                <w:rFonts w:hint="eastAsia"/>
                <w:sz w:val="18"/>
                <w:szCs w:val="18"/>
              </w:rPr>
              <w:t>10.2</w:t>
            </w:r>
          </w:p>
        </w:tc>
        <w:tc>
          <w:tcPr>
            <w:tcW w:w="451" w:type="pct"/>
            <w:vAlign w:val="center"/>
          </w:tcPr>
          <w:p w14:paraId="239D11C4" w14:textId="77777777" w:rsidR="008F0EBD" w:rsidRDefault="004E10A9">
            <w:pPr>
              <w:jc w:val="center"/>
              <w:rPr>
                <w:sz w:val="18"/>
                <w:szCs w:val="18"/>
              </w:rPr>
            </w:pPr>
            <w:r>
              <w:rPr>
                <w:rFonts w:hint="eastAsia"/>
                <w:sz w:val="18"/>
                <w:szCs w:val="18"/>
              </w:rPr>
              <w:t>9.6</w:t>
            </w:r>
          </w:p>
        </w:tc>
        <w:tc>
          <w:tcPr>
            <w:tcW w:w="451" w:type="pct"/>
            <w:vAlign w:val="center"/>
          </w:tcPr>
          <w:p w14:paraId="5BBF3F14" w14:textId="77777777" w:rsidR="008F0EBD" w:rsidRDefault="004E10A9">
            <w:pPr>
              <w:jc w:val="center"/>
              <w:rPr>
                <w:sz w:val="18"/>
                <w:szCs w:val="18"/>
              </w:rPr>
            </w:pPr>
            <w:r>
              <w:rPr>
                <w:rFonts w:hint="eastAsia"/>
                <w:sz w:val="18"/>
                <w:szCs w:val="18"/>
              </w:rPr>
              <w:t>10.0</w:t>
            </w:r>
          </w:p>
        </w:tc>
        <w:tc>
          <w:tcPr>
            <w:tcW w:w="451" w:type="pct"/>
            <w:vAlign w:val="center"/>
          </w:tcPr>
          <w:p w14:paraId="52E3C8EB" w14:textId="77777777" w:rsidR="008F0EBD" w:rsidRDefault="004E10A9">
            <w:pPr>
              <w:jc w:val="center"/>
              <w:rPr>
                <w:sz w:val="18"/>
                <w:szCs w:val="18"/>
              </w:rPr>
            </w:pPr>
            <w:r>
              <w:rPr>
                <w:rFonts w:hint="eastAsia"/>
                <w:sz w:val="18"/>
                <w:szCs w:val="18"/>
              </w:rPr>
              <w:t>10.1</w:t>
            </w:r>
          </w:p>
        </w:tc>
        <w:tc>
          <w:tcPr>
            <w:tcW w:w="451" w:type="pct"/>
            <w:vAlign w:val="center"/>
          </w:tcPr>
          <w:p w14:paraId="079FB35F" w14:textId="77777777" w:rsidR="008F0EBD" w:rsidRDefault="004E10A9">
            <w:pPr>
              <w:jc w:val="center"/>
              <w:rPr>
                <w:sz w:val="18"/>
                <w:szCs w:val="18"/>
              </w:rPr>
            </w:pPr>
            <w:r>
              <w:rPr>
                <w:rFonts w:hint="eastAsia"/>
                <w:sz w:val="18"/>
                <w:szCs w:val="18"/>
              </w:rPr>
              <w:t>9.3</w:t>
            </w:r>
          </w:p>
        </w:tc>
        <w:tc>
          <w:tcPr>
            <w:tcW w:w="452" w:type="pct"/>
            <w:vAlign w:val="center"/>
          </w:tcPr>
          <w:p w14:paraId="14B0E861" w14:textId="77777777" w:rsidR="008F0EBD" w:rsidRDefault="004E10A9">
            <w:pPr>
              <w:jc w:val="center"/>
              <w:rPr>
                <w:sz w:val="18"/>
                <w:szCs w:val="18"/>
              </w:rPr>
            </w:pPr>
            <w:r>
              <w:rPr>
                <w:rFonts w:hint="eastAsia"/>
                <w:sz w:val="18"/>
                <w:szCs w:val="18"/>
              </w:rPr>
              <w:t>9.8</w:t>
            </w:r>
          </w:p>
        </w:tc>
        <w:tc>
          <w:tcPr>
            <w:tcW w:w="452" w:type="pct"/>
            <w:vAlign w:val="center"/>
          </w:tcPr>
          <w:p w14:paraId="61CF92CC" w14:textId="77777777" w:rsidR="008F0EBD" w:rsidRDefault="004E10A9">
            <w:pPr>
              <w:jc w:val="center"/>
              <w:rPr>
                <w:sz w:val="18"/>
                <w:szCs w:val="18"/>
              </w:rPr>
            </w:pPr>
            <w:r>
              <w:rPr>
                <w:rFonts w:hint="eastAsia"/>
                <w:sz w:val="18"/>
                <w:szCs w:val="18"/>
              </w:rPr>
              <w:t>9.8</w:t>
            </w:r>
          </w:p>
        </w:tc>
        <w:tc>
          <w:tcPr>
            <w:tcW w:w="422" w:type="pct"/>
            <w:vAlign w:val="center"/>
          </w:tcPr>
          <w:p w14:paraId="733F99D6" w14:textId="77777777" w:rsidR="008F0EBD" w:rsidRDefault="004E10A9">
            <w:pPr>
              <w:jc w:val="center"/>
              <w:rPr>
                <w:sz w:val="18"/>
                <w:szCs w:val="18"/>
              </w:rPr>
            </w:pPr>
            <w:r>
              <w:rPr>
                <w:rFonts w:hint="eastAsia"/>
                <w:sz w:val="18"/>
                <w:szCs w:val="18"/>
              </w:rPr>
              <w:t>0.3</w:t>
            </w:r>
          </w:p>
        </w:tc>
        <w:tc>
          <w:tcPr>
            <w:tcW w:w="485" w:type="pct"/>
            <w:vAlign w:val="center"/>
          </w:tcPr>
          <w:p w14:paraId="69FD9F00" w14:textId="77777777" w:rsidR="008F0EBD" w:rsidRDefault="004E10A9">
            <w:pPr>
              <w:jc w:val="center"/>
              <w:rPr>
                <w:sz w:val="18"/>
                <w:szCs w:val="18"/>
              </w:rPr>
            </w:pPr>
            <w:r>
              <w:rPr>
                <w:rFonts w:hint="eastAsia"/>
                <w:sz w:val="18"/>
                <w:szCs w:val="18"/>
              </w:rPr>
              <w:t>3.4</w:t>
            </w:r>
          </w:p>
        </w:tc>
      </w:tr>
      <w:tr w:rsidR="008F0EBD" w14:paraId="04959862" w14:textId="77777777">
        <w:trPr>
          <w:trHeight w:val="300"/>
        </w:trPr>
        <w:tc>
          <w:tcPr>
            <w:tcW w:w="679" w:type="pct"/>
            <w:vMerge/>
            <w:vAlign w:val="center"/>
          </w:tcPr>
          <w:p w14:paraId="71A65257" w14:textId="77777777" w:rsidR="008F0EBD" w:rsidRDefault="008F0EBD">
            <w:pPr>
              <w:jc w:val="center"/>
              <w:rPr>
                <w:sz w:val="18"/>
                <w:szCs w:val="18"/>
              </w:rPr>
            </w:pPr>
          </w:p>
        </w:tc>
        <w:tc>
          <w:tcPr>
            <w:tcW w:w="257" w:type="pct"/>
            <w:vAlign w:val="center"/>
          </w:tcPr>
          <w:p w14:paraId="14B1C2BA" w14:textId="77777777" w:rsidR="008F0EBD" w:rsidRDefault="004E10A9">
            <w:pPr>
              <w:jc w:val="center"/>
              <w:rPr>
                <w:sz w:val="18"/>
                <w:szCs w:val="18"/>
              </w:rPr>
            </w:pPr>
            <w:r>
              <w:rPr>
                <w:sz w:val="18"/>
                <w:szCs w:val="18"/>
              </w:rPr>
              <w:t>2</w:t>
            </w:r>
          </w:p>
        </w:tc>
        <w:tc>
          <w:tcPr>
            <w:tcW w:w="451" w:type="pct"/>
            <w:vAlign w:val="bottom"/>
          </w:tcPr>
          <w:p w14:paraId="02881B70" w14:textId="77777777" w:rsidR="008F0EBD" w:rsidRDefault="004E10A9">
            <w:pPr>
              <w:jc w:val="center"/>
              <w:rPr>
                <w:sz w:val="18"/>
                <w:szCs w:val="18"/>
              </w:rPr>
            </w:pPr>
            <w:r>
              <w:rPr>
                <w:sz w:val="18"/>
                <w:szCs w:val="18"/>
              </w:rPr>
              <w:t>8.5</w:t>
            </w:r>
          </w:p>
        </w:tc>
        <w:tc>
          <w:tcPr>
            <w:tcW w:w="451" w:type="pct"/>
            <w:vAlign w:val="bottom"/>
          </w:tcPr>
          <w:p w14:paraId="3A913E34" w14:textId="77777777" w:rsidR="008F0EBD" w:rsidRDefault="004E10A9">
            <w:pPr>
              <w:jc w:val="center"/>
              <w:rPr>
                <w:sz w:val="18"/>
                <w:szCs w:val="18"/>
              </w:rPr>
            </w:pPr>
            <w:r>
              <w:rPr>
                <w:sz w:val="18"/>
                <w:szCs w:val="18"/>
              </w:rPr>
              <w:t>8.4</w:t>
            </w:r>
          </w:p>
        </w:tc>
        <w:tc>
          <w:tcPr>
            <w:tcW w:w="451" w:type="pct"/>
            <w:vAlign w:val="bottom"/>
          </w:tcPr>
          <w:p w14:paraId="710C124D" w14:textId="77777777" w:rsidR="008F0EBD" w:rsidRDefault="004E10A9">
            <w:pPr>
              <w:jc w:val="center"/>
              <w:rPr>
                <w:sz w:val="18"/>
                <w:szCs w:val="18"/>
              </w:rPr>
            </w:pPr>
            <w:r>
              <w:rPr>
                <w:sz w:val="18"/>
                <w:szCs w:val="18"/>
              </w:rPr>
              <w:t>8.7</w:t>
            </w:r>
          </w:p>
        </w:tc>
        <w:tc>
          <w:tcPr>
            <w:tcW w:w="451" w:type="pct"/>
            <w:vAlign w:val="bottom"/>
          </w:tcPr>
          <w:p w14:paraId="77271AC4" w14:textId="77777777" w:rsidR="008F0EBD" w:rsidRDefault="004E10A9">
            <w:pPr>
              <w:jc w:val="center"/>
              <w:rPr>
                <w:sz w:val="18"/>
                <w:szCs w:val="18"/>
              </w:rPr>
            </w:pPr>
            <w:r>
              <w:rPr>
                <w:sz w:val="18"/>
                <w:szCs w:val="18"/>
              </w:rPr>
              <w:t>8.4</w:t>
            </w:r>
          </w:p>
        </w:tc>
        <w:tc>
          <w:tcPr>
            <w:tcW w:w="451" w:type="pct"/>
            <w:vAlign w:val="bottom"/>
          </w:tcPr>
          <w:p w14:paraId="323AC8B7" w14:textId="77777777" w:rsidR="008F0EBD" w:rsidRDefault="004E10A9">
            <w:pPr>
              <w:jc w:val="center"/>
              <w:rPr>
                <w:sz w:val="18"/>
                <w:szCs w:val="18"/>
              </w:rPr>
            </w:pPr>
            <w:r>
              <w:rPr>
                <w:sz w:val="18"/>
                <w:szCs w:val="18"/>
              </w:rPr>
              <w:t>8.9</w:t>
            </w:r>
          </w:p>
        </w:tc>
        <w:tc>
          <w:tcPr>
            <w:tcW w:w="452" w:type="pct"/>
            <w:vAlign w:val="bottom"/>
          </w:tcPr>
          <w:p w14:paraId="1432E388" w14:textId="77777777" w:rsidR="008F0EBD" w:rsidRDefault="004E10A9">
            <w:pPr>
              <w:jc w:val="center"/>
              <w:rPr>
                <w:sz w:val="18"/>
                <w:szCs w:val="18"/>
              </w:rPr>
            </w:pPr>
            <w:r>
              <w:rPr>
                <w:sz w:val="18"/>
                <w:szCs w:val="18"/>
              </w:rPr>
              <w:t>8.7</w:t>
            </w:r>
          </w:p>
        </w:tc>
        <w:tc>
          <w:tcPr>
            <w:tcW w:w="452" w:type="pct"/>
            <w:vAlign w:val="bottom"/>
          </w:tcPr>
          <w:p w14:paraId="7F4FA415" w14:textId="77777777" w:rsidR="008F0EBD" w:rsidRDefault="004E10A9">
            <w:pPr>
              <w:jc w:val="center"/>
              <w:rPr>
                <w:sz w:val="18"/>
                <w:szCs w:val="18"/>
              </w:rPr>
            </w:pPr>
            <w:r>
              <w:rPr>
                <w:sz w:val="18"/>
                <w:szCs w:val="18"/>
              </w:rPr>
              <w:t>8.6</w:t>
            </w:r>
          </w:p>
        </w:tc>
        <w:tc>
          <w:tcPr>
            <w:tcW w:w="422" w:type="pct"/>
            <w:vAlign w:val="bottom"/>
          </w:tcPr>
          <w:p w14:paraId="2D56A501" w14:textId="77777777" w:rsidR="008F0EBD" w:rsidRDefault="004E10A9">
            <w:pPr>
              <w:jc w:val="center"/>
              <w:rPr>
                <w:sz w:val="18"/>
                <w:szCs w:val="18"/>
              </w:rPr>
            </w:pPr>
            <w:r>
              <w:rPr>
                <w:sz w:val="18"/>
                <w:szCs w:val="18"/>
              </w:rPr>
              <w:t>0.</w:t>
            </w:r>
            <w:r>
              <w:rPr>
                <w:rFonts w:hint="eastAsia"/>
                <w:sz w:val="18"/>
                <w:szCs w:val="18"/>
              </w:rPr>
              <w:t>2</w:t>
            </w:r>
          </w:p>
        </w:tc>
        <w:tc>
          <w:tcPr>
            <w:tcW w:w="485" w:type="pct"/>
            <w:vAlign w:val="bottom"/>
          </w:tcPr>
          <w:p w14:paraId="7004D613" w14:textId="77777777" w:rsidR="008F0EBD" w:rsidRDefault="004E10A9">
            <w:pPr>
              <w:jc w:val="center"/>
              <w:rPr>
                <w:sz w:val="18"/>
                <w:szCs w:val="18"/>
              </w:rPr>
            </w:pPr>
            <w:r>
              <w:rPr>
                <w:sz w:val="18"/>
                <w:szCs w:val="18"/>
              </w:rPr>
              <w:t>2.0</w:t>
            </w:r>
          </w:p>
        </w:tc>
      </w:tr>
      <w:tr w:rsidR="008F0EBD" w14:paraId="17932425" w14:textId="77777777">
        <w:trPr>
          <w:trHeight w:val="300"/>
        </w:trPr>
        <w:tc>
          <w:tcPr>
            <w:tcW w:w="679" w:type="pct"/>
            <w:vMerge/>
            <w:vAlign w:val="center"/>
          </w:tcPr>
          <w:p w14:paraId="7A039647" w14:textId="77777777" w:rsidR="008F0EBD" w:rsidRDefault="008F0EBD">
            <w:pPr>
              <w:jc w:val="center"/>
              <w:rPr>
                <w:sz w:val="18"/>
                <w:szCs w:val="18"/>
              </w:rPr>
            </w:pPr>
          </w:p>
        </w:tc>
        <w:tc>
          <w:tcPr>
            <w:tcW w:w="257" w:type="pct"/>
            <w:vAlign w:val="center"/>
          </w:tcPr>
          <w:p w14:paraId="76A92836" w14:textId="77777777" w:rsidR="008F0EBD" w:rsidRDefault="004E10A9">
            <w:pPr>
              <w:jc w:val="center"/>
              <w:rPr>
                <w:sz w:val="18"/>
                <w:szCs w:val="18"/>
              </w:rPr>
            </w:pPr>
            <w:r>
              <w:rPr>
                <w:sz w:val="18"/>
                <w:szCs w:val="18"/>
              </w:rPr>
              <w:t>3</w:t>
            </w:r>
          </w:p>
        </w:tc>
        <w:tc>
          <w:tcPr>
            <w:tcW w:w="451" w:type="pct"/>
            <w:vAlign w:val="bottom"/>
          </w:tcPr>
          <w:p w14:paraId="52789AB9" w14:textId="77777777" w:rsidR="008F0EBD" w:rsidRDefault="004E10A9">
            <w:pPr>
              <w:jc w:val="center"/>
              <w:rPr>
                <w:sz w:val="18"/>
                <w:szCs w:val="18"/>
              </w:rPr>
            </w:pPr>
            <w:r>
              <w:rPr>
                <w:sz w:val="18"/>
                <w:szCs w:val="18"/>
              </w:rPr>
              <w:t xml:space="preserve">10.1 </w:t>
            </w:r>
          </w:p>
        </w:tc>
        <w:tc>
          <w:tcPr>
            <w:tcW w:w="451" w:type="pct"/>
            <w:vAlign w:val="bottom"/>
          </w:tcPr>
          <w:p w14:paraId="77D495D4" w14:textId="77777777" w:rsidR="008F0EBD" w:rsidRDefault="004E10A9">
            <w:pPr>
              <w:jc w:val="center"/>
              <w:rPr>
                <w:sz w:val="18"/>
                <w:szCs w:val="18"/>
              </w:rPr>
            </w:pPr>
            <w:r>
              <w:rPr>
                <w:sz w:val="18"/>
                <w:szCs w:val="18"/>
              </w:rPr>
              <w:t xml:space="preserve">10.4 </w:t>
            </w:r>
          </w:p>
        </w:tc>
        <w:tc>
          <w:tcPr>
            <w:tcW w:w="451" w:type="pct"/>
            <w:vAlign w:val="bottom"/>
          </w:tcPr>
          <w:p w14:paraId="3184D210" w14:textId="77777777" w:rsidR="008F0EBD" w:rsidRDefault="004E10A9">
            <w:pPr>
              <w:jc w:val="center"/>
              <w:rPr>
                <w:sz w:val="18"/>
                <w:szCs w:val="18"/>
              </w:rPr>
            </w:pPr>
            <w:r>
              <w:rPr>
                <w:sz w:val="18"/>
                <w:szCs w:val="18"/>
              </w:rPr>
              <w:t xml:space="preserve">10.8 </w:t>
            </w:r>
          </w:p>
        </w:tc>
        <w:tc>
          <w:tcPr>
            <w:tcW w:w="451" w:type="pct"/>
            <w:vAlign w:val="bottom"/>
          </w:tcPr>
          <w:p w14:paraId="4F7B86F4" w14:textId="77777777" w:rsidR="008F0EBD" w:rsidRDefault="004E10A9">
            <w:pPr>
              <w:jc w:val="center"/>
              <w:rPr>
                <w:sz w:val="18"/>
                <w:szCs w:val="18"/>
              </w:rPr>
            </w:pPr>
            <w:r>
              <w:rPr>
                <w:sz w:val="18"/>
                <w:szCs w:val="18"/>
              </w:rPr>
              <w:t xml:space="preserve">10.3 </w:t>
            </w:r>
          </w:p>
        </w:tc>
        <w:tc>
          <w:tcPr>
            <w:tcW w:w="451" w:type="pct"/>
            <w:vAlign w:val="bottom"/>
          </w:tcPr>
          <w:p w14:paraId="50F521FF" w14:textId="77777777" w:rsidR="008F0EBD" w:rsidRDefault="004E10A9">
            <w:pPr>
              <w:jc w:val="center"/>
              <w:rPr>
                <w:sz w:val="18"/>
                <w:szCs w:val="18"/>
              </w:rPr>
            </w:pPr>
            <w:r>
              <w:rPr>
                <w:sz w:val="18"/>
                <w:szCs w:val="18"/>
              </w:rPr>
              <w:t xml:space="preserve">10.0 </w:t>
            </w:r>
          </w:p>
        </w:tc>
        <w:tc>
          <w:tcPr>
            <w:tcW w:w="452" w:type="pct"/>
            <w:vAlign w:val="bottom"/>
          </w:tcPr>
          <w:p w14:paraId="672607EE" w14:textId="77777777" w:rsidR="008F0EBD" w:rsidRDefault="004E10A9">
            <w:pPr>
              <w:jc w:val="center"/>
              <w:rPr>
                <w:sz w:val="18"/>
                <w:szCs w:val="18"/>
              </w:rPr>
            </w:pPr>
            <w:r>
              <w:rPr>
                <w:sz w:val="18"/>
                <w:szCs w:val="18"/>
              </w:rPr>
              <w:t xml:space="preserve">10.6 </w:t>
            </w:r>
          </w:p>
        </w:tc>
        <w:tc>
          <w:tcPr>
            <w:tcW w:w="452" w:type="pct"/>
            <w:vAlign w:val="bottom"/>
          </w:tcPr>
          <w:p w14:paraId="390B1C90" w14:textId="77777777" w:rsidR="008F0EBD" w:rsidRDefault="004E10A9">
            <w:pPr>
              <w:jc w:val="center"/>
              <w:rPr>
                <w:sz w:val="18"/>
                <w:szCs w:val="18"/>
              </w:rPr>
            </w:pPr>
            <w:r>
              <w:rPr>
                <w:sz w:val="18"/>
                <w:szCs w:val="18"/>
              </w:rPr>
              <w:t xml:space="preserve">10.4 </w:t>
            </w:r>
          </w:p>
        </w:tc>
        <w:tc>
          <w:tcPr>
            <w:tcW w:w="422" w:type="pct"/>
            <w:vAlign w:val="bottom"/>
          </w:tcPr>
          <w:p w14:paraId="7A5397C0" w14:textId="77777777" w:rsidR="008F0EBD" w:rsidRDefault="004E10A9">
            <w:pPr>
              <w:jc w:val="center"/>
              <w:rPr>
                <w:sz w:val="18"/>
                <w:szCs w:val="18"/>
              </w:rPr>
            </w:pPr>
            <w:r>
              <w:rPr>
                <w:sz w:val="18"/>
                <w:szCs w:val="18"/>
              </w:rPr>
              <w:t xml:space="preserve">0.3 </w:t>
            </w:r>
          </w:p>
        </w:tc>
        <w:tc>
          <w:tcPr>
            <w:tcW w:w="485" w:type="pct"/>
            <w:vAlign w:val="bottom"/>
          </w:tcPr>
          <w:p w14:paraId="73F19FFA" w14:textId="77777777" w:rsidR="008F0EBD" w:rsidRDefault="004E10A9">
            <w:pPr>
              <w:jc w:val="center"/>
              <w:rPr>
                <w:sz w:val="18"/>
                <w:szCs w:val="18"/>
              </w:rPr>
            </w:pPr>
            <w:r>
              <w:rPr>
                <w:sz w:val="18"/>
                <w:szCs w:val="18"/>
              </w:rPr>
              <w:t xml:space="preserve">3.0 </w:t>
            </w:r>
          </w:p>
        </w:tc>
      </w:tr>
      <w:tr w:rsidR="008F0EBD" w14:paraId="102E1A84" w14:textId="77777777">
        <w:trPr>
          <w:trHeight w:val="300"/>
        </w:trPr>
        <w:tc>
          <w:tcPr>
            <w:tcW w:w="679" w:type="pct"/>
            <w:vMerge w:val="restart"/>
            <w:vAlign w:val="center"/>
          </w:tcPr>
          <w:p w14:paraId="02DE6FB2" w14:textId="77777777" w:rsidR="008F0EBD" w:rsidRDefault="004E10A9">
            <w:pPr>
              <w:jc w:val="center"/>
              <w:rPr>
                <w:sz w:val="18"/>
                <w:szCs w:val="18"/>
              </w:rPr>
            </w:pPr>
            <w:r>
              <w:rPr>
                <w:rFonts w:hint="eastAsia"/>
                <w:sz w:val="18"/>
                <w:szCs w:val="18"/>
              </w:rPr>
              <w:lastRenderedPageBreak/>
              <w:t>恩诺沙星</w:t>
            </w:r>
          </w:p>
        </w:tc>
        <w:tc>
          <w:tcPr>
            <w:tcW w:w="257" w:type="pct"/>
            <w:vAlign w:val="center"/>
          </w:tcPr>
          <w:p w14:paraId="2A6FA162" w14:textId="77777777" w:rsidR="008F0EBD" w:rsidRDefault="004E10A9">
            <w:pPr>
              <w:jc w:val="center"/>
              <w:rPr>
                <w:sz w:val="18"/>
                <w:szCs w:val="18"/>
              </w:rPr>
            </w:pPr>
            <w:r>
              <w:rPr>
                <w:sz w:val="18"/>
                <w:szCs w:val="18"/>
              </w:rPr>
              <w:t>1</w:t>
            </w:r>
          </w:p>
        </w:tc>
        <w:tc>
          <w:tcPr>
            <w:tcW w:w="451" w:type="pct"/>
            <w:vAlign w:val="center"/>
          </w:tcPr>
          <w:p w14:paraId="178EFC68" w14:textId="77777777" w:rsidR="008F0EBD" w:rsidRDefault="004E10A9">
            <w:pPr>
              <w:jc w:val="center"/>
              <w:rPr>
                <w:sz w:val="18"/>
                <w:szCs w:val="18"/>
              </w:rPr>
            </w:pPr>
            <w:r>
              <w:rPr>
                <w:rFonts w:hint="eastAsia"/>
                <w:sz w:val="18"/>
                <w:szCs w:val="18"/>
              </w:rPr>
              <w:t>10.3</w:t>
            </w:r>
          </w:p>
        </w:tc>
        <w:tc>
          <w:tcPr>
            <w:tcW w:w="451" w:type="pct"/>
            <w:vAlign w:val="center"/>
          </w:tcPr>
          <w:p w14:paraId="6375D70E" w14:textId="77777777" w:rsidR="008F0EBD" w:rsidRDefault="004E10A9">
            <w:pPr>
              <w:jc w:val="center"/>
              <w:rPr>
                <w:sz w:val="18"/>
                <w:szCs w:val="18"/>
              </w:rPr>
            </w:pPr>
            <w:r>
              <w:rPr>
                <w:rFonts w:hint="eastAsia"/>
                <w:sz w:val="18"/>
                <w:szCs w:val="18"/>
              </w:rPr>
              <w:t>9.6</w:t>
            </w:r>
          </w:p>
        </w:tc>
        <w:tc>
          <w:tcPr>
            <w:tcW w:w="451" w:type="pct"/>
            <w:vAlign w:val="center"/>
          </w:tcPr>
          <w:p w14:paraId="3AC8138C" w14:textId="77777777" w:rsidR="008F0EBD" w:rsidRDefault="004E10A9">
            <w:pPr>
              <w:jc w:val="center"/>
              <w:rPr>
                <w:sz w:val="18"/>
                <w:szCs w:val="18"/>
              </w:rPr>
            </w:pPr>
            <w:r>
              <w:rPr>
                <w:rFonts w:hint="eastAsia"/>
                <w:sz w:val="18"/>
                <w:szCs w:val="18"/>
              </w:rPr>
              <w:t>9.5</w:t>
            </w:r>
          </w:p>
        </w:tc>
        <w:tc>
          <w:tcPr>
            <w:tcW w:w="451" w:type="pct"/>
            <w:vAlign w:val="center"/>
          </w:tcPr>
          <w:p w14:paraId="28A2A512" w14:textId="77777777" w:rsidR="008F0EBD" w:rsidRDefault="004E10A9">
            <w:pPr>
              <w:jc w:val="center"/>
              <w:rPr>
                <w:sz w:val="18"/>
                <w:szCs w:val="18"/>
              </w:rPr>
            </w:pPr>
            <w:r>
              <w:rPr>
                <w:rFonts w:hint="eastAsia"/>
                <w:sz w:val="18"/>
                <w:szCs w:val="18"/>
              </w:rPr>
              <w:t>10.7</w:t>
            </w:r>
          </w:p>
        </w:tc>
        <w:tc>
          <w:tcPr>
            <w:tcW w:w="451" w:type="pct"/>
            <w:vAlign w:val="center"/>
          </w:tcPr>
          <w:p w14:paraId="02A37AC2" w14:textId="77777777" w:rsidR="008F0EBD" w:rsidRDefault="004E10A9">
            <w:pPr>
              <w:jc w:val="center"/>
              <w:rPr>
                <w:sz w:val="18"/>
                <w:szCs w:val="18"/>
              </w:rPr>
            </w:pPr>
            <w:r>
              <w:rPr>
                <w:rFonts w:hint="eastAsia"/>
                <w:sz w:val="18"/>
                <w:szCs w:val="18"/>
              </w:rPr>
              <w:t>10.1</w:t>
            </w:r>
          </w:p>
        </w:tc>
        <w:tc>
          <w:tcPr>
            <w:tcW w:w="452" w:type="pct"/>
            <w:vAlign w:val="center"/>
          </w:tcPr>
          <w:p w14:paraId="54A92870" w14:textId="77777777" w:rsidR="008F0EBD" w:rsidRDefault="004E10A9">
            <w:pPr>
              <w:jc w:val="center"/>
              <w:rPr>
                <w:sz w:val="18"/>
                <w:szCs w:val="18"/>
              </w:rPr>
            </w:pPr>
            <w:r>
              <w:rPr>
                <w:rFonts w:hint="eastAsia"/>
                <w:sz w:val="18"/>
                <w:szCs w:val="18"/>
              </w:rPr>
              <w:t>10.6</w:t>
            </w:r>
          </w:p>
        </w:tc>
        <w:tc>
          <w:tcPr>
            <w:tcW w:w="452" w:type="pct"/>
            <w:vAlign w:val="center"/>
          </w:tcPr>
          <w:p w14:paraId="788120DC" w14:textId="77777777" w:rsidR="008F0EBD" w:rsidRDefault="004E10A9">
            <w:pPr>
              <w:jc w:val="center"/>
              <w:rPr>
                <w:sz w:val="18"/>
                <w:szCs w:val="18"/>
              </w:rPr>
            </w:pPr>
            <w:r>
              <w:rPr>
                <w:rFonts w:hint="eastAsia"/>
                <w:sz w:val="18"/>
                <w:szCs w:val="18"/>
              </w:rPr>
              <w:t>10.1</w:t>
            </w:r>
          </w:p>
        </w:tc>
        <w:tc>
          <w:tcPr>
            <w:tcW w:w="422" w:type="pct"/>
            <w:vAlign w:val="center"/>
          </w:tcPr>
          <w:p w14:paraId="0CD69667" w14:textId="77777777" w:rsidR="008F0EBD" w:rsidRDefault="004E10A9">
            <w:pPr>
              <w:jc w:val="center"/>
              <w:rPr>
                <w:sz w:val="18"/>
                <w:szCs w:val="18"/>
              </w:rPr>
            </w:pPr>
            <w:r>
              <w:rPr>
                <w:rFonts w:hint="eastAsia"/>
                <w:sz w:val="18"/>
                <w:szCs w:val="18"/>
              </w:rPr>
              <w:t>0.5</w:t>
            </w:r>
          </w:p>
        </w:tc>
        <w:tc>
          <w:tcPr>
            <w:tcW w:w="485" w:type="pct"/>
            <w:vAlign w:val="center"/>
          </w:tcPr>
          <w:p w14:paraId="1F54B846" w14:textId="77777777" w:rsidR="008F0EBD" w:rsidRDefault="004E10A9">
            <w:pPr>
              <w:jc w:val="center"/>
              <w:rPr>
                <w:sz w:val="18"/>
                <w:szCs w:val="18"/>
              </w:rPr>
            </w:pPr>
            <w:r>
              <w:rPr>
                <w:rFonts w:hint="eastAsia"/>
                <w:sz w:val="18"/>
                <w:szCs w:val="18"/>
              </w:rPr>
              <w:t>4.9</w:t>
            </w:r>
          </w:p>
        </w:tc>
      </w:tr>
      <w:tr w:rsidR="008F0EBD" w14:paraId="19B8B2D4" w14:textId="77777777">
        <w:trPr>
          <w:trHeight w:val="300"/>
        </w:trPr>
        <w:tc>
          <w:tcPr>
            <w:tcW w:w="679" w:type="pct"/>
            <w:vMerge/>
            <w:vAlign w:val="center"/>
          </w:tcPr>
          <w:p w14:paraId="53BBFF90" w14:textId="77777777" w:rsidR="008F0EBD" w:rsidRDefault="008F0EBD">
            <w:pPr>
              <w:jc w:val="center"/>
              <w:rPr>
                <w:sz w:val="18"/>
                <w:szCs w:val="18"/>
              </w:rPr>
            </w:pPr>
          </w:p>
        </w:tc>
        <w:tc>
          <w:tcPr>
            <w:tcW w:w="257" w:type="pct"/>
            <w:vAlign w:val="center"/>
          </w:tcPr>
          <w:p w14:paraId="6E480755" w14:textId="77777777" w:rsidR="008F0EBD" w:rsidRDefault="004E10A9">
            <w:pPr>
              <w:jc w:val="center"/>
              <w:rPr>
                <w:sz w:val="18"/>
                <w:szCs w:val="18"/>
              </w:rPr>
            </w:pPr>
            <w:r>
              <w:rPr>
                <w:sz w:val="18"/>
                <w:szCs w:val="18"/>
              </w:rPr>
              <w:t>2</w:t>
            </w:r>
          </w:p>
        </w:tc>
        <w:tc>
          <w:tcPr>
            <w:tcW w:w="451" w:type="pct"/>
            <w:vAlign w:val="bottom"/>
          </w:tcPr>
          <w:p w14:paraId="5C4E47C8" w14:textId="77777777" w:rsidR="008F0EBD" w:rsidRDefault="004E10A9">
            <w:pPr>
              <w:jc w:val="center"/>
              <w:rPr>
                <w:sz w:val="18"/>
                <w:szCs w:val="18"/>
              </w:rPr>
            </w:pPr>
            <w:r>
              <w:rPr>
                <w:sz w:val="18"/>
                <w:szCs w:val="18"/>
              </w:rPr>
              <w:t>9.1</w:t>
            </w:r>
          </w:p>
        </w:tc>
        <w:tc>
          <w:tcPr>
            <w:tcW w:w="451" w:type="pct"/>
            <w:vAlign w:val="bottom"/>
          </w:tcPr>
          <w:p w14:paraId="42249FE5" w14:textId="77777777" w:rsidR="008F0EBD" w:rsidRDefault="004E10A9">
            <w:pPr>
              <w:jc w:val="center"/>
              <w:rPr>
                <w:sz w:val="18"/>
                <w:szCs w:val="18"/>
              </w:rPr>
            </w:pPr>
            <w:r>
              <w:rPr>
                <w:sz w:val="18"/>
                <w:szCs w:val="18"/>
              </w:rPr>
              <w:t>9.2</w:t>
            </w:r>
          </w:p>
        </w:tc>
        <w:tc>
          <w:tcPr>
            <w:tcW w:w="451" w:type="pct"/>
            <w:vAlign w:val="bottom"/>
          </w:tcPr>
          <w:p w14:paraId="1216DEAC" w14:textId="77777777" w:rsidR="008F0EBD" w:rsidRDefault="004E10A9">
            <w:pPr>
              <w:jc w:val="center"/>
              <w:rPr>
                <w:sz w:val="18"/>
                <w:szCs w:val="18"/>
              </w:rPr>
            </w:pPr>
            <w:r>
              <w:rPr>
                <w:sz w:val="18"/>
                <w:szCs w:val="18"/>
              </w:rPr>
              <w:t>9.4</w:t>
            </w:r>
          </w:p>
        </w:tc>
        <w:tc>
          <w:tcPr>
            <w:tcW w:w="451" w:type="pct"/>
            <w:vAlign w:val="bottom"/>
          </w:tcPr>
          <w:p w14:paraId="12693518" w14:textId="77777777" w:rsidR="008F0EBD" w:rsidRDefault="004E10A9">
            <w:pPr>
              <w:jc w:val="center"/>
              <w:rPr>
                <w:sz w:val="18"/>
                <w:szCs w:val="18"/>
              </w:rPr>
            </w:pPr>
            <w:r>
              <w:rPr>
                <w:sz w:val="18"/>
                <w:szCs w:val="18"/>
              </w:rPr>
              <w:t>9.2</w:t>
            </w:r>
          </w:p>
        </w:tc>
        <w:tc>
          <w:tcPr>
            <w:tcW w:w="451" w:type="pct"/>
            <w:vAlign w:val="bottom"/>
          </w:tcPr>
          <w:p w14:paraId="69268D91" w14:textId="77777777" w:rsidR="008F0EBD" w:rsidRDefault="004E10A9">
            <w:pPr>
              <w:jc w:val="center"/>
              <w:rPr>
                <w:sz w:val="18"/>
                <w:szCs w:val="18"/>
              </w:rPr>
            </w:pPr>
            <w:r>
              <w:rPr>
                <w:sz w:val="18"/>
                <w:szCs w:val="18"/>
              </w:rPr>
              <w:t>9.0</w:t>
            </w:r>
          </w:p>
        </w:tc>
        <w:tc>
          <w:tcPr>
            <w:tcW w:w="452" w:type="pct"/>
            <w:vAlign w:val="bottom"/>
          </w:tcPr>
          <w:p w14:paraId="0711E831" w14:textId="77777777" w:rsidR="008F0EBD" w:rsidRDefault="004E10A9">
            <w:pPr>
              <w:jc w:val="center"/>
              <w:rPr>
                <w:sz w:val="18"/>
                <w:szCs w:val="18"/>
              </w:rPr>
            </w:pPr>
            <w:r>
              <w:rPr>
                <w:sz w:val="18"/>
                <w:szCs w:val="18"/>
              </w:rPr>
              <w:t>9.7</w:t>
            </w:r>
          </w:p>
        </w:tc>
        <w:tc>
          <w:tcPr>
            <w:tcW w:w="452" w:type="pct"/>
            <w:vAlign w:val="bottom"/>
          </w:tcPr>
          <w:p w14:paraId="55056496" w14:textId="77777777" w:rsidR="008F0EBD" w:rsidRDefault="004E10A9">
            <w:pPr>
              <w:jc w:val="center"/>
              <w:rPr>
                <w:sz w:val="18"/>
                <w:szCs w:val="18"/>
              </w:rPr>
            </w:pPr>
            <w:r>
              <w:rPr>
                <w:sz w:val="18"/>
                <w:szCs w:val="18"/>
              </w:rPr>
              <w:t>9.3</w:t>
            </w:r>
          </w:p>
        </w:tc>
        <w:tc>
          <w:tcPr>
            <w:tcW w:w="422" w:type="pct"/>
            <w:vAlign w:val="bottom"/>
          </w:tcPr>
          <w:p w14:paraId="4AF09E97" w14:textId="77777777" w:rsidR="008F0EBD" w:rsidRDefault="004E10A9">
            <w:pPr>
              <w:jc w:val="center"/>
              <w:rPr>
                <w:sz w:val="18"/>
                <w:szCs w:val="18"/>
              </w:rPr>
            </w:pPr>
            <w:r>
              <w:rPr>
                <w:sz w:val="18"/>
                <w:szCs w:val="18"/>
              </w:rPr>
              <w:t>0.</w:t>
            </w:r>
            <w:r>
              <w:rPr>
                <w:rFonts w:hint="eastAsia"/>
                <w:sz w:val="18"/>
                <w:szCs w:val="18"/>
              </w:rPr>
              <w:t>3</w:t>
            </w:r>
          </w:p>
        </w:tc>
        <w:tc>
          <w:tcPr>
            <w:tcW w:w="485" w:type="pct"/>
            <w:vAlign w:val="bottom"/>
          </w:tcPr>
          <w:p w14:paraId="0C00E75E" w14:textId="77777777" w:rsidR="008F0EBD" w:rsidRDefault="004E10A9">
            <w:pPr>
              <w:jc w:val="center"/>
              <w:rPr>
                <w:sz w:val="18"/>
                <w:szCs w:val="18"/>
              </w:rPr>
            </w:pPr>
            <w:r>
              <w:rPr>
                <w:sz w:val="18"/>
                <w:szCs w:val="18"/>
              </w:rPr>
              <w:t>2.8</w:t>
            </w:r>
          </w:p>
        </w:tc>
      </w:tr>
      <w:tr w:rsidR="008F0EBD" w14:paraId="0709DCF4" w14:textId="77777777">
        <w:trPr>
          <w:trHeight w:val="300"/>
        </w:trPr>
        <w:tc>
          <w:tcPr>
            <w:tcW w:w="679" w:type="pct"/>
            <w:vMerge/>
            <w:vAlign w:val="center"/>
          </w:tcPr>
          <w:p w14:paraId="5DB132E6" w14:textId="77777777" w:rsidR="008F0EBD" w:rsidRDefault="008F0EBD">
            <w:pPr>
              <w:jc w:val="center"/>
              <w:rPr>
                <w:sz w:val="18"/>
                <w:szCs w:val="18"/>
              </w:rPr>
            </w:pPr>
          </w:p>
        </w:tc>
        <w:tc>
          <w:tcPr>
            <w:tcW w:w="257" w:type="pct"/>
            <w:vAlign w:val="center"/>
          </w:tcPr>
          <w:p w14:paraId="71FA911F" w14:textId="77777777" w:rsidR="008F0EBD" w:rsidRDefault="004E10A9">
            <w:pPr>
              <w:jc w:val="center"/>
              <w:rPr>
                <w:sz w:val="18"/>
                <w:szCs w:val="18"/>
              </w:rPr>
            </w:pPr>
            <w:r>
              <w:rPr>
                <w:sz w:val="18"/>
                <w:szCs w:val="18"/>
              </w:rPr>
              <w:t>3</w:t>
            </w:r>
          </w:p>
        </w:tc>
        <w:tc>
          <w:tcPr>
            <w:tcW w:w="451" w:type="pct"/>
            <w:vAlign w:val="bottom"/>
          </w:tcPr>
          <w:p w14:paraId="349E3DDC" w14:textId="77777777" w:rsidR="008F0EBD" w:rsidRDefault="004E10A9">
            <w:pPr>
              <w:jc w:val="center"/>
              <w:rPr>
                <w:sz w:val="18"/>
                <w:szCs w:val="18"/>
              </w:rPr>
            </w:pPr>
            <w:r>
              <w:rPr>
                <w:sz w:val="18"/>
                <w:szCs w:val="18"/>
              </w:rPr>
              <w:t xml:space="preserve">10.1 </w:t>
            </w:r>
          </w:p>
        </w:tc>
        <w:tc>
          <w:tcPr>
            <w:tcW w:w="451" w:type="pct"/>
            <w:vAlign w:val="bottom"/>
          </w:tcPr>
          <w:p w14:paraId="35B7F478" w14:textId="77777777" w:rsidR="008F0EBD" w:rsidRDefault="004E10A9">
            <w:pPr>
              <w:jc w:val="center"/>
              <w:rPr>
                <w:sz w:val="18"/>
                <w:szCs w:val="18"/>
              </w:rPr>
            </w:pPr>
            <w:r>
              <w:rPr>
                <w:sz w:val="18"/>
                <w:szCs w:val="18"/>
              </w:rPr>
              <w:t xml:space="preserve">10.0 </w:t>
            </w:r>
          </w:p>
        </w:tc>
        <w:tc>
          <w:tcPr>
            <w:tcW w:w="451" w:type="pct"/>
            <w:vAlign w:val="bottom"/>
          </w:tcPr>
          <w:p w14:paraId="6D2A675F" w14:textId="77777777" w:rsidR="008F0EBD" w:rsidRDefault="004E10A9">
            <w:pPr>
              <w:jc w:val="center"/>
              <w:rPr>
                <w:sz w:val="18"/>
                <w:szCs w:val="18"/>
              </w:rPr>
            </w:pPr>
            <w:r>
              <w:rPr>
                <w:sz w:val="18"/>
                <w:szCs w:val="18"/>
              </w:rPr>
              <w:t xml:space="preserve">10.7 </w:t>
            </w:r>
          </w:p>
        </w:tc>
        <w:tc>
          <w:tcPr>
            <w:tcW w:w="451" w:type="pct"/>
            <w:vAlign w:val="bottom"/>
          </w:tcPr>
          <w:p w14:paraId="0ECCA82B" w14:textId="77777777" w:rsidR="008F0EBD" w:rsidRDefault="004E10A9">
            <w:pPr>
              <w:jc w:val="center"/>
              <w:rPr>
                <w:sz w:val="18"/>
                <w:szCs w:val="18"/>
              </w:rPr>
            </w:pPr>
            <w:r>
              <w:rPr>
                <w:sz w:val="18"/>
                <w:szCs w:val="18"/>
              </w:rPr>
              <w:t xml:space="preserve">9.7 </w:t>
            </w:r>
          </w:p>
        </w:tc>
        <w:tc>
          <w:tcPr>
            <w:tcW w:w="451" w:type="pct"/>
            <w:vAlign w:val="bottom"/>
          </w:tcPr>
          <w:p w14:paraId="5C5C2873" w14:textId="77777777" w:rsidR="008F0EBD" w:rsidRDefault="004E10A9">
            <w:pPr>
              <w:jc w:val="center"/>
              <w:rPr>
                <w:sz w:val="18"/>
                <w:szCs w:val="18"/>
              </w:rPr>
            </w:pPr>
            <w:r>
              <w:rPr>
                <w:sz w:val="18"/>
                <w:szCs w:val="18"/>
              </w:rPr>
              <w:t xml:space="preserve">10.8 </w:t>
            </w:r>
          </w:p>
        </w:tc>
        <w:tc>
          <w:tcPr>
            <w:tcW w:w="452" w:type="pct"/>
            <w:vAlign w:val="bottom"/>
          </w:tcPr>
          <w:p w14:paraId="5688B1C5" w14:textId="77777777" w:rsidR="008F0EBD" w:rsidRDefault="004E10A9">
            <w:pPr>
              <w:jc w:val="center"/>
              <w:rPr>
                <w:sz w:val="18"/>
                <w:szCs w:val="18"/>
              </w:rPr>
            </w:pPr>
            <w:r>
              <w:rPr>
                <w:sz w:val="18"/>
                <w:szCs w:val="18"/>
              </w:rPr>
              <w:t xml:space="preserve">9.6 </w:t>
            </w:r>
          </w:p>
        </w:tc>
        <w:tc>
          <w:tcPr>
            <w:tcW w:w="452" w:type="pct"/>
            <w:vAlign w:val="bottom"/>
          </w:tcPr>
          <w:p w14:paraId="5518C548" w14:textId="77777777" w:rsidR="008F0EBD" w:rsidRDefault="004E10A9">
            <w:pPr>
              <w:jc w:val="center"/>
              <w:rPr>
                <w:sz w:val="18"/>
                <w:szCs w:val="18"/>
              </w:rPr>
            </w:pPr>
            <w:r>
              <w:rPr>
                <w:sz w:val="18"/>
                <w:szCs w:val="18"/>
              </w:rPr>
              <w:t xml:space="preserve">10.2 </w:t>
            </w:r>
          </w:p>
        </w:tc>
        <w:tc>
          <w:tcPr>
            <w:tcW w:w="422" w:type="pct"/>
            <w:vAlign w:val="bottom"/>
          </w:tcPr>
          <w:p w14:paraId="32553885" w14:textId="77777777" w:rsidR="008F0EBD" w:rsidRDefault="004E10A9">
            <w:pPr>
              <w:jc w:val="center"/>
              <w:rPr>
                <w:sz w:val="18"/>
                <w:szCs w:val="18"/>
              </w:rPr>
            </w:pPr>
            <w:r>
              <w:rPr>
                <w:sz w:val="18"/>
                <w:szCs w:val="18"/>
              </w:rPr>
              <w:t xml:space="preserve">0.5 </w:t>
            </w:r>
          </w:p>
        </w:tc>
        <w:tc>
          <w:tcPr>
            <w:tcW w:w="485" w:type="pct"/>
            <w:vAlign w:val="bottom"/>
          </w:tcPr>
          <w:p w14:paraId="0A66063C" w14:textId="77777777" w:rsidR="008F0EBD" w:rsidRDefault="004E10A9">
            <w:pPr>
              <w:jc w:val="center"/>
              <w:rPr>
                <w:sz w:val="18"/>
                <w:szCs w:val="18"/>
              </w:rPr>
            </w:pPr>
            <w:r>
              <w:rPr>
                <w:sz w:val="18"/>
                <w:szCs w:val="18"/>
              </w:rPr>
              <w:t xml:space="preserve">4.9 </w:t>
            </w:r>
          </w:p>
        </w:tc>
      </w:tr>
      <w:tr w:rsidR="008F0EBD" w14:paraId="68118B24" w14:textId="77777777">
        <w:trPr>
          <w:trHeight w:val="270"/>
        </w:trPr>
        <w:tc>
          <w:tcPr>
            <w:tcW w:w="679" w:type="pct"/>
            <w:vMerge w:val="restart"/>
            <w:vAlign w:val="center"/>
          </w:tcPr>
          <w:p w14:paraId="206E361D" w14:textId="77777777" w:rsidR="008F0EBD" w:rsidRDefault="004E10A9">
            <w:pPr>
              <w:jc w:val="center"/>
              <w:rPr>
                <w:sz w:val="18"/>
                <w:szCs w:val="18"/>
              </w:rPr>
            </w:pPr>
            <w:r>
              <w:rPr>
                <w:rFonts w:hint="eastAsia"/>
                <w:sz w:val="18"/>
                <w:szCs w:val="18"/>
              </w:rPr>
              <w:t>奥比沙星</w:t>
            </w:r>
          </w:p>
        </w:tc>
        <w:tc>
          <w:tcPr>
            <w:tcW w:w="257" w:type="pct"/>
            <w:vAlign w:val="center"/>
          </w:tcPr>
          <w:p w14:paraId="3F1EB639" w14:textId="77777777" w:rsidR="008F0EBD" w:rsidRDefault="004E10A9">
            <w:pPr>
              <w:jc w:val="center"/>
              <w:rPr>
                <w:sz w:val="18"/>
                <w:szCs w:val="18"/>
              </w:rPr>
            </w:pPr>
            <w:r>
              <w:rPr>
                <w:sz w:val="18"/>
                <w:szCs w:val="18"/>
              </w:rPr>
              <w:t>1</w:t>
            </w:r>
          </w:p>
        </w:tc>
        <w:tc>
          <w:tcPr>
            <w:tcW w:w="451" w:type="pct"/>
            <w:vAlign w:val="center"/>
          </w:tcPr>
          <w:p w14:paraId="184191AF" w14:textId="77777777" w:rsidR="008F0EBD" w:rsidRDefault="004E10A9">
            <w:pPr>
              <w:jc w:val="center"/>
              <w:rPr>
                <w:sz w:val="18"/>
                <w:szCs w:val="18"/>
              </w:rPr>
            </w:pPr>
            <w:r>
              <w:rPr>
                <w:rFonts w:hint="eastAsia"/>
                <w:sz w:val="18"/>
                <w:szCs w:val="18"/>
              </w:rPr>
              <w:t>10.1</w:t>
            </w:r>
          </w:p>
        </w:tc>
        <w:tc>
          <w:tcPr>
            <w:tcW w:w="451" w:type="pct"/>
            <w:vAlign w:val="center"/>
          </w:tcPr>
          <w:p w14:paraId="267EAC69" w14:textId="77777777" w:rsidR="008F0EBD" w:rsidRDefault="004E10A9">
            <w:pPr>
              <w:jc w:val="center"/>
              <w:rPr>
                <w:sz w:val="18"/>
                <w:szCs w:val="18"/>
              </w:rPr>
            </w:pPr>
            <w:r>
              <w:rPr>
                <w:rFonts w:hint="eastAsia"/>
                <w:sz w:val="18"/>
                <w:szCs w:val="18"/>
              </w:rPr>
              <w:t>9.9</w:t>
            </w:r>
          </w:p>
        </w:tc>
        <w:tc>
          <w:tcPr>
            <w:tcW w:w="451" w:type="pct"/>
            <w:vAlign w:val="center"/>
          </w:tcPr>
          <w:p w14:paraId="64A8F6B5" w14:textId="77777777" w:rsidR="008F0EBD" w:rsidRDefault="004E10A9">
            <w:pPr>
              <w:jc w:val="center"/>
              <w:rPr>
                <w:sz w:val="18"/>
                <w:szCs w:val="18"/>
              </w:rPr>
            </w:pPr>
            <w:r>
              <w:rPr>
                <w:rFonts w:hint="eastAsia"/>
                <w:sz w:val="18"/>
                <w:szCs w:val="18"/>
              </w:rPr>
              <w:t>10.1</w:t>
            </w:r>
          </w:p>
        </w:tc>
        <w:tc>
          <w:tcPr>
            <w:tcW w:w="451" w:type="pct"/>
            <w:vAlign w:val="center"/>
          </w:tcPr>
          <w:p w14:paraId="410D714B" w14:textId="77777777" w:rsidR="008F0EBD" w:rsidRDefault="004E10A9">
            <w:pPr>
              <w:jc w:val="center"/>
              <w:rPr>
                <w:sz w:val="18"/>
                <w:szCs w:val="18"/>
              </w:rPr>
            </w:pPr>
            <w:r>
              <w:rPr>
                <w:rFonts w:hint="eastAsia"/>
                <w:sz w:val="18"/>
                <w:szCs w:val="18"/>
              </w:rPr>
              <w:t>9.8</w:t>
            </w:r>
          </w:p>
        </w:tc>
        <w:tc>
          <w:tcPr>
            <w:tcW w:w="451" w:type="pct"/>
            <w:vAlign w:val="center"/>
          </w:tcPr>
          <w:p w14:paraId="3BC02788" w14:textId="77777777" w:rsidR="008F0EBD" w:rsidRDefault="004E10A9">
            <w:pPr>
              <w:jc w:val="center"/>
              <w:rPr>
                <w:sz w:val="18"/>
                <w:szCs w:val="18"/>
              </w:rPr>
            </w:pPr>
            <w:r>
              <w:rPr>
                <w:rFonts w:hint="eastAsia"/>
                <w:sz w:val="18"/>
                <w:szCs w:val="18"/>
              </w:rPr>
              <w:t>10.2</w:t>
            </w:r>
          </w:p>
        </w:tc>
        <w:tc>
          <w:tcPr>
            <w:tcW w:w="452" w:type="pct"/>
            <w:vAlign w:val="center"/>
          </w:tcPr>
          <w:p w14:paraId="55B96BB7" w14:textId="77777777" w:rsidR="008F0EBD" w:rsidRDefault="004E10A9">
            <w:pPr>
              <w:jc w:val="center"/>
              <w:rPr>
                <w:sz w:val="18"/>
                <w:szCs w:val="18"/>
              </w:rPr>
            </w:pPr>
            <w:r>
              <w:rPr>
                <w:rFonts w:hint="eastAsia"/>
                <w:sz w:val="18"/>
                <w:szCs w:val="18"/>
              </w:rPr>
              <w:t>10.1</w:t>
            </w:r>
          </w:p>
        </w:tc>
        <w:tc>
          <w:tcPr>
            <w:tcW w:w="452" w:type="pct"/>
            <w:vAlign w:val="center"/>
          </w:tcPr>
          <w:p w14:paraId="4566271E" w14:textId="77777777" w:rsidR="008F0EBD" w:rsidRDefault="004E10A9">
            <w:pPr>
              <w:jc w:val="center"/>
              <w:rPr>
                <w:sz w:val="18"/>
                <w:szCs w:val="18"/>
              </w:rPr>
            </w:pPr>
            <w:r>
              <w:rPr>
                <w:rFonts w:hint="eastAsia"/>
                <w:sz w:val="18"/>
                <w:szCs w:val="18"/>
              </w:rPr>
              <w:t>10.0</w:t>
            </w:r>
          </w:p>
        </w:tc>
        <w:tc>
          <w:tcPr>
            <w:tcW w:w="422" w:type="pct"/>
            <w:vAlign w:val="center"/>
          </w:tcPr>
          <w:p w14:paraId="7AF7895B" w14:textId="77777777" w:rsidR="008F0EBD" w:rsidRDefault="004E10A9">
            <w:pPr>
              <w:jc w:val="center"/>
              <w:rPr>
                <w:sz w:val="18"/>
                <w:szCs w:val="18"/>
              </w:rPr>
            </w:pPr>
            <w:r>
              <w:rPr>
                <w:rFonts w:hint="eastAsia"/>
                <w:sz w:val="18"/>
                <w:szCs w:val="18"/>
              </w:rPr>
              <w:t>0.2</w:t>
            </w:r>
          </w:p>
        </w:tc>
        <w:tc>
          <w:tcPr>
            <w:tcW w:w="485" w:type="pct"/>
            <w:vAlign w:val="center"/>
          </w:tcPr>
          <w:p w14:paraId="055D51A3" w14:textId="77777777" w:rsidR="008F0EBD" w:rsidRDefault="004E10A9">
            <w:pPr>
              <w:jc w:val="center"/>
              <w:rPr>
                <w:sz w:val="18"/>
                <w:szCs w:val="18"/>
              </w:rPr>
            </w:pPr>
            <w:r>
              <w:rPr>
                <w:rFonts w:hint="eastAsia"/>
                <w:sz w:val="18"/>
                <w:szCs w:val="18"/>
              </w:rPr>
              <w:t>1.5</w:t>
            </w:r>
          </w:p>
        </w:tc>
      </w:tr>
      <w:tr w:rsidR="008F0EBD" w14:paraId="0BDE937F" w14:textId="77777777">
        <w:trPr>
          <w:trHeight w:val="300"/>
        </w:trPr>
        <w:tc>
          <w:tcPr>
            <w:tcW w:w="679" w:type="pct"/>
            <w:vMerge/>
            <w:vAlign w:val="center"/>
          </w:tcPr>
          <w:p w14:paraId="0413D560" w14:textId="77777777" w:rsidR="008F0EBD" w:rsidRDefault="008F0EBD">
            <w:pPr>
              <w:jc w:val="center"/>
              <w:rPr>
                <w:sz w:val="18"/>
                <w:szCs w:val="18"/>
              </w:rPr>
            </w:pPr>
          </w:p>
        </w:tc>
        <w:tc>
          <w:tcPr>
            <w:tcW w:w="257" w:type="pct"/>
            <w:vAlign w:val="center"/>
          </w:tcPr>
          <w:p w14:paraId="07ED6991" w14:textId="77777777" w:rsidR="008F0EBD" w:rsidRDefault="004E10A9">
            <w:pPr>
              <w:jc w:val="center"/>
              <w:rPr>
                <w:sz w:val="18"/>
                <w:szCs w:val="18"/>
              </w:rPr>
            </w:pPr>
            <w:r>
              <w:rPr>
                <w:sz w:val="18"/>
                <w:szCs w:val="18"/>
              </w:rPr>
              <w:t>2</w:t>
            </w:r>
          </w:p>
        </w:tc>
        <w:tc>
          <w:tcPr>
            <w:tcW w:w="451" w:type="pct"/>
            <w:vAlign w:val="bottom"/>
          </w:tcPr>
          <w:p w14:paraId="39F7A12A" w14:textId="77777777" w:rsidR="008F0EBD" w:rsidRDefault="004E10A9">
            <w:pPr>
              <w:jc w:val="center"/>
              <w:rPr>
                <w:sz w:val="18"/>
                <w:szCs w:val="18"/>
              </w:rPr>
            </w:pPr>
            <w:r>
              <w:rPr>
                <w:sz w:val="18"/>
                <w:szCs w:val="18"/>
              </w:rPr>
              <w:t>9.8</w:t>
            </w:r>
          </w:p>
        </w:tc>
        <w:tc>
          <w:tcPr>
            <w:tcW w:w="451" w:type="pct"/>
            <w:vAlign w:val="bottom"/>
          </w:tcPr>
          <w:p w14:paraId="6BEE98A7" w14:textId="77777777" w:rsidR="008F0EBD" w:rsidRDefault="004E10A9">
            <w:pPr>
              <w:jc w:val="center"/>
              <w:rPr>
                <w:sz w:val="18"/>
                <w:szCs w:val="18"/>
              </w:rPr>
            </w:pPr>
            <w:r>
              <w:rPr>
                <w:sz w:val="18"/>
                <w:szCs w:val="18"/>
              </w:rPr>
              <w:t>9.5</w:t>
            </w:r>
          </w:p>
        </w:tc>
        <w:tc>
          <w:tcPr>
            <w:tcW w:w="451" w:type="pct"/>
            <w:vAlign w:val="bottom"/>
          </w:tcPr>
          <w:p w14:paraId="3B633B0D" w14:textId="77777777" w:rsidR="008F0EBD" w:rsidRDefault="004E10A9">
            <w:pPr>
              <w:jc w:val="center"/>
              <w:rPr>
                <w:sz w:val="18"/>
                <w:szCs w:val="18"/>
              </w:rPr>
            </w:pPr>
            <w:r>
              <w:rPr>
                <w:sz w:val="18"/>
                <w:szCs w:val="18"/>
              </w:rPr>
              <w:t>9.8</w:t>
            </w:r>
          </w:p>
        </w:tc>
        <w:tc>
          <w:tcPr>
            <w:tcW w:w="451" w:type="pct"/>
            <w:vAlign w:val="bottom"/>
          </w:tcPr>
          <w:p w14:paraId="68DD2947" w14:textId="77777777" w:rsidR="008F0EBD" w:rsidRDefault="004E10A9">
            <w:pPr>
              <w:jc w:val="center"/>
              <w:rPr>
                <w:sz w:val="18"/>
                <w:szCs w:val="18"/>
              </w:rPr>
            </w:pPr>
            <w:r>
              <w:rPr>
                <w:sz w:val="18"/>
                <w:szCs w:val="18"/>
              </w:rPr>
              <w:t>9.6</w:t>
            </w:r>
          </w:p>
        </w:tc>
        <w:tc>
          <w:tcPr>
            <w:tcW w:w="451" w:type="pct"/>
            <w:vAlign w:val="bottom"/>
          </w:tcPr>
          <w:p w14:paraId="0785748B" w14:textId="77777777" w:rsidR="008F0EBD" w:rsidRDefault="004E10A9">
            <w:pPr>
              <w:jc w:val="center"/>
              <w:rPr>
                <w:sz w:val="18"/>
                <w:szCs w:val="18"/>
              </w:rPr>
            </w:pPr>
            <w:r>
              <w:rPr>
                <w:sz w:val="18"/>
                <w:szCs w:val="18"/>
              </w:rPr>
              <w:t>9.7</w:t>
            </w:r>
          </w:p>
        </w:tc>
        <w:tc>
          <w:tcPr>
            <w:tcW w:w="452" w:type="pct"/>
            <w:vAlign w:val="bottom"/>
          </w:tcPr>
          <w:p w14:paraId="25D4B39E" w14:textId="77777777" w:rsidR="008F0EBD" w:rsidRDefault="004E10A9">
            <w:pPr>
              <w:jc w:val="center"/>
              <w:rPr>
                <w:sz w:val="18"/>
                <w:szCs w:val="18"/>
              </w:rPr>
            </w:pPr>
            <w:r>
              <w:rPr>
                <w:sz w:val="18"/>
                <w:szCs w:val="18"/>
              </w:rPr>
              <w:t>9.6</w:t>
            </w:r>
          </w:p>
        </w:tc>
        <w:tc>
          <w:tcPr>
            <w:tcW w:w="452" w:type="pct"/>
            <w:vAlign w:val="bottom"/>
          </w:tcPr>
          <w:p w14:paraId="6BFB73EF" w14:textId="77777777" w:rsidR="008F0EBD" w:rsidRDefault="004E10A9">
            <w:pPr>
              <w:jc w:val="center"/>
              <w:rPr>
                <w:sz w:val="18"/>
                <w:szCs w:val="18"/>
              </w:rPr>
            </w:pPr>
            <w:r>
              <w:rPr>
                <w:sz w:val="18"/>
                <w:szCs w:val="18"/>
              </w:rPr>
              <w:t>9.7</w:t>
            </w:r>
          </w:p>
        </w:tc>
        <w:tc>
          <w:tcPr>
            <w:tcW w:w="422" w:type="pct"/>
            <w:vAlign w:val="bottom"/>
          </w:tcPr>
          <w:p w14:paraId="289B993A" w14:textId="77777777" w:rsidR="008F0EBD" w:rsidRDefault="004E10A9">
            <w:pPr>
              <w:jc w:val="center"/>
              <w:rPr>
                <w:sz w:val="18"/>
                <w:szCs w:val="18"/>
              </w:rPr>
            </w:pPr>
            <w:r>
              <w:rPr>
                <w:sz w:val="18"/>
                <w:szCs w:val="18"/>
              </w:rPr>
              <w:t>0.1</w:t>
            </w:r>
          </w:p>
        </w:tc>
        <w:tc>
          <w:tcPr>
            <w:tcW w:w="485" w:type="pct"/>
            <w:vAlign w:val="bottom"/>
          </w:tcPr>
          <w:p w14:paraId="74521438" w14:textId="77777777" w:rsidR="008F0EBD" w:rsidRDefault="004E10A9">
            <w:pPr>
              <w:jc w:val="center"/>
              <w:rPr>
                <w:sz w:val="18"/>
                <w:szCs w:val="18"/>
              </w:rPr>
            </w:pPr>
            <w:r>
              <w:rPr>
                <w:sz w:val="18"/>
                <w:szCs w:val="18"/>
              </w:rPr>
              <w:t>1.3</w:t>
            </w:r>
          </w:p>
        </w:tc>
      </w:tr>
      <w:tr w:rsidR="008F0EBD" w14:paraId="2164DB18" w14:textId="77777777">
        <w:trPr>
          <w:trHeight w:val="300"/>
        </w:trPr>
        <w:tc>
          <w:tcPr>
            <w:tcW w:w="679" w:type="pct"/>
            <w:vMerge/>
            <w:vAlign w:val="center"/>
          </w:tcPr>
          <w:p w14:paraId="74CD1905" w14:textId="77777777" w:rsidR="008F0EBD" w:rsidRDefault="008F0EBD">
            <w:pPr>
              <w:jc w:val="center"/>
              <w:rPr>
                <w:sz w:val="18"/>
                <w:szCs w:val="18"/>
              </w:rPr>
            </w:pPr>
          </w:p>
        </w:tc>
        <w:tc>
          <w:tcPr>
            <w:tcW w:w="257" w:type="pct"/>
            <w:vAlign w:val="center"/>
          </w:tcPr>
          <w:p w14:paraId="7B45C342" w14:textId="77777777" w:rsidR="008F0EBD" w:rsidRDefault="004E10A9">
            <w:pPr>
              <w:jc w:val="center"/>
              <w:rPr>
                <w:sz w:val="18"/>
                <w:szCs w:val="18"/>
              </w:rPr>
            </w:pPr>
            <w:r>
              <w:rPr>
                <w:sz w:val="18"/>
                <w:szCs w:val="18"/>
              </w:rPr>
              <w:t>3</w:t>
            </w:r>
          </w:p>
        </w:tc>
        <w:tc>
          <w:tcPr>
            <w:tcW w:w="451" w:type="pct"/>
            <w:vAlign w:val="bottom"/>
          </w:tcPr>
          <w:p w14:paraId="3E60B14A" w14:textId="77777777" w:rsidR="008F0EBD" w:rsidRDefault="004E10A9">
            <w:pPr>
              <w:jc w:val="center"/>
              <w:rPr>
                <w:sz w:val="18"/>
                <w:szCs w:val="18"/>
              </w:rPr>
            </w:pPr>
            <w:r>
              <w:rPr>
                <w:sz w:val="18"/>
                <w:szCs w:val="18"/>
              </w:rPr>
              <w:t xml:space="preserve">8.5 </w:t>
            </w:r>
          </w:p>
        </w:tc>
        <w:tc>
          <w:tcPr>
            <w:tcW w:w="451" w:type="pct"/>
            <w:vAlign w:val="bottom"/>
          </w:tcPr>
          <w:p w14:paraId="1E7E3688" w14:textId="77777777" w:rsidR="008F0EBD" w:rsidRDefault="004E10A9">
            <w:pPr>
              <w:jc w:val="center"/>
              <w:rPr>
                <w:sz w:val="18"/>
                <w:szCs w:val="18"/>
              </w:rPr>
            </w:pPr>
            <w:r>
              <w:rPr>
                <w:sz w:val="18"/>
                <w:szCs w:val="18"/>
              </w:rPr>
              <w:t xml:space="preserve">8.6 </w:t>
            </w:r>
          </w:p>
        </w:tc>
        <w:tc>
          <w:tcPr>
            <w:tcW w:w="451" w:type="pct"/>
            <w:vAlign w:val="bottom"/>
          </w:tcPr>
          <w:p w14:paraId="6AFEC04B" w14:textId="77777777" w:rsidR="008F0EBD" w:rsidRDefault="004E10A9">
            <w:pPr>
              <w:jc w:val="center"/>
              <w:rPr>
                <w:sz w:val="18"/>
                <w:szCs w:val="18"/>
              </w:rPr>
            </w:pPr>
            <w:r>
              <w:rPr>
                <w:sz w:val="18"/>
                <w:szCs w:val="18"/>
              </w:rPr>
              <w:t xml:space="preserve">9.8 </w:t>
            </w:r>
          </w:p>
        </w:tc>
        <w:tc>
          <w:tcPr>
            <w:tcW w:w="451" w:type="pct"/>
            <w:vAlign w:val="bottom"/>
          </w:tcPr>
          <w:p w14:paraId="4A23E2A0" w14:textId="77777777" w:rsidR="008F0EBD" w:rsidRDefault="004E10A9">
            <w:pPr>
              <w:jc w:val="center"/>
              <w:rPr>
                <w:sz w:val="18"/>
                <w:szCs w:val="18"/>
              </w:rPr>
            </w:pPr>
            <w:r>
              <w:rPr>
                <w:sz w:val="18"/>
                <w:szCs w:val="18"/>
              </w:rPr>
              <w:t xml:space="preserve">10.0 </w:t>
            </w:r>
          </w:p>
        </w:tc>
        <w:tc>
          <w:tcPr>
            <w:tcW w:w="451" w:type="pct"/>
            <w:vAlign w:val="bottom"/>
          </w:tcPr>
          <w:p w14:paraId="5DB9E4D2" w14:textId="77777777" w:rsidR="008F0EBD" w:rsidRDefault="004E10A9">
            <w:pPr>
              <w:jc w:val="center"/>
              <w:rPr>
                <w:sz w:val="18"/>
                <w:szCs w:val="18"/>
              </w:rPr>
            </w:pPr>
            <w:r>
              <w:rPr>
                <w:sz w:val="18"/>
                <w:szCs w:val="18"/>
              </w:rPr>
              <w:t xml:space="preserve">9.5 </w:t>
            </w:r>
          </w:p>
        </w:tc>
        <w:tc>
          <w:tcPr>
            <w:tcW w:w="452" w:type="pct"/>
            <w:vAlign w:val="bottom"/>
          </w:tcPr>
          <w:p w14:paraId="3F8C3E2E" w14:textId="77777777" w:rsidR="008F0EBD" w:rsidRDefault="004E10A9">
            <w:pPr>
              <w:jc w:val="center"/>
              <w:rPr>
                <w:sz w:val="18"/>
                <w:szCs w:val="18"/>
              </w:rPr>
            </w:pPr>
            <w:r>
              <w:rPr>
                <w:sz w:val="18"/>
                <w:szCs w:val="18"/>
              </w:rPr>
              <w:t xml:space="preserve">9.2 </w:t>
            </w:r>
          </w:p>
        </w:tc>
        <w:tc>
          <w:tcPr>
            <w:tcW w:w="452" w:type="pct"/>
            <w:vAlign w:val="bottom"/>
          </w:tcPr>
          <w:p w14:paraId="023A4827" w14:textId="77777777" w:rsidR="008F0EBD" w:rsidRDefault="004E10A9">
            <w:pPr>
              <w:jc w:val="center"/>
              <w:rPr>
                <w:sz w:val="18"/>
                <w:szCs w:val="18"/>
              </w:rPr>
            </w:pPr>
            <w:r>
              <w:rPr>
                <w:sz w:val="18"/>
                <w:szCs w:val="18"/>
              </w:rPr>
              <w:t xml:space="preserve">9.3 </w:t>
            </w:r>
          </w:p>
        </w:tc>
        <w:tc>
          <w:tcPr>
            <w:tcW w:w="422" w:type="pct"/>
            <w:vAlign w:val="bottom"/>
          </w:tcPr>
          <w:p w14:paraId="10EEA0B1" w14:textId="77777777" w:rsidR="008F0EBD" w:rsidRDefault="004E10A9">
            <w:pPr>
              <w:jc w:val="center"/>
              <w:rPr>
                <w:sz w:val="18"/>
                <w:szCs w:val="18"/>
              </w:rPr>
            </w:pPr>
            <w:r>
              <w:rPr>
                <w:sz w:val="18"/>
                <w:szCs w:val="18"/>
              </w:rPr>
              <w:t xml:space="preserve">0.6 </w:t>
            </w:r>
          </w:p>
        </w:tc>
        <w:tc>
          <w:tcPr>
            <w:tcW w:w="485" w:type="pct"/>
            <w:vAlign w:val="bottom"/>
          </w:tcPr>
          <w:p w14:paraId="2D975356" w14:textId="77777777" w:rsidR="008F0EBD" w:rsidRDefault="004E10A9">
            <w:pPr>
              <w:jc w:val="center"/>
              <w:rPr>
                <w:sz w:val="18"/>
                <w:szCs w:val="18"/>
              </w:rPr>
            </w:pPr>
            <w:r>
              <w:rPr>
                <w:sz w:val="18"/>
                <w:szCs w:val="18"/>
              </w:rPr>
              <w:t xml:space="preserve">6.8 </w:t>
            </w:r>
          </w:p>
        </w:tc>
      </w:tr>
      <w:tr w:rsidR="008F0EBD" w14:paraId="47D7FB16" w14:textId="77777777">
        <w:trPr>
          <w:trHeight w:val="270"/>
        </w:trPr>
        <w:tc>
          <w:tcPr>
            <w:tcW w:w="679" w:type="pct"/>
            <w:vMerge w:val="restart"/>
            <w:vAlign w:val="center"/>
          </w:tcPr>
          <w:p w14:paraId="3535DAD2" w14:textId="77777777" w:rsidR="008F0EBD" w:rsidRDefault="004E10A9">
            <w:pPr>
              <w:jc w:val="center"/>
              <w:rPr>
                <w:sz w:val="18"/>
                <w:szCs w:val="18"/>
              </w:rPr>
            </w:pPr>
            <w:r>
              <w:rPr>
                <w:rFonts w:hint="eastAsia"/>
                <w:sz w:val="18"/>
                <w:szCs w:val="18"/>
              </w:rPr>
              <w:t>沙氟沙星</w:t>
            </w:r>
          </w:p>
        </w:tc>
        <w:tc>
          <w:tcPr>
            <w:tcW w:w="257" w:type="pct"/>
            <w:vAlign w:val="center"/>
          </w:tcPr>
          <w:p w14:paraId="6E187F7B" w14:textId="77777777" w:rsidR="008F0EBD" w:rsidRDefault="004E10A9">
            <w:pPr>
              <w:jc w:val="center"/>
              <w:rPr>
                <w:sz w:val="18"/>
                <w:szCs w:val="18"/>
              </w:rPr>
            </w:pPr>
            <w:r>
              <w:rPr>
                <w:sz w:val="18"/>
                <w:szCs w:val="18"/>
              </w:rPr>
              <w:t>1</w:t>
            </w:r>
          </w:p>
        </w:tc>
        <w:tc>
          <w:tcPr>
            <w:tcW w:w="451" w:type="pct"/>
            <w:vAlign w:val="center"/>
          </w:tcPr>
          <w:p w14:paraId="3CDF7FAE" w14:textId="77777777" w:rsidR="008F0EBD" w:rsidRDefault="004E10A9">
            <w:pPr>
              <w:jc w:val="center"/>
              <w:rPr>
                <w:sz w:val="18"/>
                <w:szCs w:val="18"/>
              </w:rPr>
            </w:pPr>
            <w:r>
              <w:rPr>
                <w:rFonts w:hint="eastAsia"/>
                <w:sz w:val="18"/>
                <w:szCs w:val="18"/>
              </w:rPr>
              <w:t>10.3</w:t>
            </w:r>
          </w:p>
        </w:tc>
        <w:tc>
          <w:tcPr>
            <w:tcW w:w="451" w:type="pct"/>
            <w:vAlign w:val="center"/>
          </w:tcPr>
          <w:p w14:paraId="65320290" w14:textId="77777777" w:rsidR="008F0EBD" w:rsidRDefault="004E10A9">
            <w:pPr>
              <w:jc w:val="center"/>
              <w:rPr>
                <w:sz w:val="18"/>
                <w:szCs w:val="18"/>
              </w:rPr>
            </w:pPr>
            <w:r>
              <w:rPr>
                <w:rFonts w:hint="eastAsia"/>
                <w:sz w:val="18"/>
                <w:szCs w:val="18"/>
              </w:rPr>
              <w:t>10.2</w:t>
            </w:r>
          </w:p>
        </w:tc>
        <w:tc>
          <w:tcPr>
            <w:tcW w:w="451" w:type="pct"/>
            <w:vAlign w:val="center"/>
          </w:tcPr>
          <w:p w14:paraId="4A992BAC" w14:textId="77777777" w:rsidR="008F0EBD" w:rsidRDefault="004E10A9">
            <w:pPr>
              <w:jc w:val="center"/>
              <w:rPr>
                <w:sz w:val="18"/>
                <w:szCs w:val="18"/>
              </w:rPr>
            </w:pPr>
            <w:r>
              <w:rPr>
                <w:rFonts w:hint="eastAsia"/>
                <w:sz w:val="18"/>
                <w:szCs w:val="18"/>
              </w:rPr>
              <w:t>9.9</w:t>
            </w:r>
          </w:p>
        </w:tc>
        <w:tc>
          <w:tcPr>
            <w:tcW w:w="451" w:type="pct"/>
            <w:vAlign w:val="center"/>
          </w:tcPr>
          <w:p w14:paraId="712D4BC2" w14:textId="77777777" w:rsidR="008F0EBD" w:rsidRDefault="004E10A9">
            <w:pPr>
              <w:jc w:val="center"/>
              <w:rPr>
                <w:sz w:val="18"/>
                <w:szCs w:val="18"/>
              </w:rPr>
            </w:pPr>
            <w:r>
              <w:rPr>
                <w:rFonts w:hint="eastAsia"/>
                <w:sz w:val="18"/>
                <w:szCs w:val="18"/>
              </w:rPr>
              <w:t>9.2</w:t>
            </w:r>
          </w:p>
        </w:tc>
        <w:tc>
          <w:tcPr>
            <w:tcW w:w="451" w:type="pct"/>
            <w:vAlign w:val="center"/>
          </w:tcPr>
          <w:p w14:paraId="71C04F5A" w14:textId="77777777" w:rsidR="008F0EBD" w:rsidRDefault="004E10A9">
            <w:pPr>
              <w:jc w:val="center"/>
              <w:rPr>
                <w:sz w:val="18"/>
                <w:szCs w:val="18"/>
              </w:rPr>
            </w:pPr>
            <w:r>
              <w:rPr>
                <w:rFonts w:hint="eastAsia"/>
                <w:sz w:val="18"/>
                <w:szCs w:val="18"/>
              </w:rPr>
              <w:t>9.5</w:t>
            </w:r>
          </w:p>
        </w:tc>
        <w:tc>
          <w:tcPr>
            <w:tcW w:w="452" w:type="pct"/>
            <w:vAlign w:val="center"/>
          </w:tcPr>
          <w:p w14:paraId="79B135E4" w14:textId="77777777" w:rsidR="008F0EBD" w:rsidRDefault="004E10A9">
            <w:pPr>
              <w:jc w:val="center"/>
              <w:rPr>
                <w:sz w:val="18"/>
                <w:szCs w:val="18"/>
              </w:rPr>
            </w:pPr>
            <w:r>
              <w:rPr>
                <w:rFonts w:hint="eastAsia"/>
                <w:sz w:val="18"/>
                <w:szCs w:val="18"/>
              </w:rPr>
              <w:t>9.6</w:t>
            </w:r>
          </w:p>
        </w:tc>
        <w:tc>
          <w:tcPr>
            <w:tcW w:w="452" w:type="pct"/>
            <w:vAlign w:val="center"/>
          </w:tcPr>
          <w:p w14:paraId="1E6D51F5" w14:textId="77777777" w:rsidR="008F0EBD" w:rsidRDefault="004E10A9">
            <w:pPr>
              <w:jc w:val="center"/>
              <w:rPr>
                <w:sz w:val="18"/>
                <w:szCs w:val="18"/>
              </w:rPr>
            </w:pPr>
            <w:r>
              <w:rPr>
                <w:rFonts w:hint="eastAsia"/>
                <w:sz w:val="18"/>
                <w:szCs w:val="18"/>
              </w:rPr>
              <w:t>9.8</w:t>
            </w:r>
          </w:p>
        </w:tc>
        <w:tc>
          <w:tcPr>
            <w:tcW w:w="422" w:type="pct"/>
            <w:vAlign w:val="center"/>
          </w:tcPr>
          <w:p w14:paraId="62EDEDA8" w14:textId="77777777" w:rsidR="008F0EBD" w:rsidRDefault="004E10A9">
            <w:pPr>
              <w:jc w:val="center"/>
              <w:rPr>
                <w:sz w:val="18"/>
                <w:szCs w:val="18"/>
              </w:rPr>
            </w:pPr>
            <w:r>
              <w:rPr>
                <w:rFonts w:hint="eastAsia"/>
                <w:sz w:val="18"/>
                <w:szCs w:val="18"/>
              </w:rPr>
              <w:t>0.4</w:t>
            </w:r>
          </w:p>
        </w:tc>
        <w:tc>
          <w:tcPr>
            <w:tcW w:w="485" w:type="pct"/>
            <w:vAlign w:val="center"/>
          </w:tcPr>
          <w:p w14:paraId="5CC33513" w14:textId="77777777" w:rsidR="008F0EBD" w:rsidRDefault="004E10A9">
            <w:pPr>
              <w:jc w:val="center"/>
              <w:rPr>
                <w:sz w:val="18"/>
                <w:szCs w:val="18"/>
              </w:rPr>
            </w:pPr>
            <w:r>
              <w:rPr>
                <w:rFonts w:hint="eastAsia"/>
                <w:sz w:val="18"/>
                <w:szCs w:val="18"/>
              </w:rPr>
              <w:t>4.4</w:t>
            </w:r>
          </w:p>
        </w:tc>
      </w:tr>
      <w:tr w:rsidR="008F0EBD" w14:paraId="163554E2" w14:textId="77777777">
        <w:trPr>
          <w:trHeight w:val="300"/>
        </w:trPr>
        <w:tc>
          <w:tcPr>
            <w:tcW w:w="679" w:type="pct"/>
            <w:vMerge/>
            <w:vAlign w:val="center"/>
          </w:tcPr>
          <w:p w14:paraId="43C84505" w14:textId="77777777" w:rsidR="008F0EBD" w:rsidRDefault="008F0EBD">
            <w:pPr>
              <w:jc w:val="center"/>
              <w:rPr>
                <w:sz w:val="18"/>
                <w:szCs w:val="18"/>
              </w:rPr>
            </w:pPr>
          </w:p>
        </w:tc>
        <w:tc>
          <w:tcPr>
            <w:tcW w:w="257" w:type="pct"/>
            <w:vAlign w:val="center"/>
          </w:tcPr>
          <w:p w14:paraId="750CBC56" w14:textId="77777777" w:rsidR="008F0EBD" w:rsidRDefault="004E10A9">
            <w:pPr>
              <w:jc w:val="center"/>
              <w:rPr>
                <w:sz w:val="18"/>
                <w:szCs w:val="18"/>
              </w:rPr>
            </w:pPr>
            <w:r>
              <w:rPr>
                <w:sz w:val="18"/>
                <w:szCs w:val="18"/>
              </w:rPr>
              <w:t>2</w:t>
            </w:r>
          </w:p>
        </w:tc>
        <w:tc>
          <w:tcPr>
            <w:tcW w:w="451" w:type="pct"/>
            <w:vAlign w:val="center"/>
          </w:tcPr>
          <w:p w14:paraId="04A22230" w14:textId="77777777" w:rsidR="008F0EBD" w:rsidRDefault="004E10A9">
            <w:pPr>
              <w:jc w:val="center"/>
              <w:rPr>
                <w:rFonts w:ascii="宋体" w:cs="宋体"/>
                <w:color w:val="000000"/>
                <w:sz w:val="18"/>
                <w:szCs w:val="18"/>
              </w:rPr>
            </w:pPr>
            <w:r>
              <w:rPr>
                <w:color w:val="000000"/>
                <w:sz w:val="18"/>
                <w:szCs w:val="18"/>
              </w:rPr>
              <w:t>11.6</w:t>
            </w:r>
          </w:p>
        </w:tc>
        <w:tc>
          <w:tcPr>
            <w:tcW w:w="451" w:type="pct"/>
            <w:vAlign w:val="center"/>
          </w:tcPr>
          <w:p w14:paraId="5B063120" w14:textId="77777777" w:rsidR="008F0EBD" w:rsidRDefault="004E10A9">
            <w:pPr>
              <w:jc w:val="center"/>
              <w:rPr>
                <w:rFonts w:ascii="宋体" w:cs="宋体"/>
                <w:color w:val="000000"/>
                <w:sz w:val="18"/>
                <w:szCs w:val="18"/>
              </w:rPr>
            </w:pPr>
            <w:r>
              <w:rPr>
                <w:color w:val="000000"/>
                <w:sz w:val="18"/>
                <w:szCs w:val="18"/>
              </w:rPr>
              <w:t>11.5</w:t>
            </w:r>
          </w:p>
        </w:tc>
        <w:tc>
          <w:tcPr>
            <w:tcW w:w="451" w:type="pct"/>
            <w:vAlign w:val="center"/>
          </w:tcPr>
          <w:p w14:paraId="1797807A" w14:textId="77777777" w:rsidR="008F0EBD" w:rsidRDefault="004E10A9">
            <w:pPr>
              <w:jc w:val="center"/>
              <w:rPr>
                <w:rFonts w:ascii="宋体" w:cs="宋体"/>
                <w:color w:val="000000"/>
                <w:sz w:val="18"/>
                <w:szCs w:val="18"/>
              </w:rPr>
            </w:pPr>
            <w:r>
              <w:rPr>
                <w:color w:val="000000"/>
                <w:sz w:val="18"/>
                <w:szCs w:val="18"/>
              </w:rPr>
              <w:t>11.5</w:t>
            </w:r>
          </w:p>
        </w:tc>
        <w:tc>
          <w:tcPr>
            <w:tcW w:w="451" w:type="pct"/>
            <w:vAlign w:val="center"/>
          </w:tcPr>
          <w:p w14:paraId="2A2898B8" w14:textId="77777777" w:rsidR="008F0EBD" w:rsidRDefault="004E10A9">
            <w:pPr>
              <w:jc w:val="center"/>
              <w:rPr>
                <w:rFonts w:ascii="宋体" w:cs="宋体"/>
                <w:color w:val="000000"/>
                <w:sz w:val="18"/>
                <w:szCs w:val="18"/>
              </w:rPr>
            </w:pPr>
            <w:r>
              <w:rPr>
                <w:color w:val="000000"/>
                <w:sz w:val="18"/>
                <w:szCs w:val="18"/>
              </w:rPr>
              <w:t>11.3</w:t>
            </w:r>
          </w:p>
        </w:tc>
        <w:tc>
          <w:tcPr>
            <w:tcW w:w="451" w:type="pct"/>
            <w:vAlign w:val="center"/>
          </w:tcPr>
          <w:p w14:paraId="7277A0DC" w14:textId="77777777" w:rsidR="008F0EBD" w:rsidRDefault="004E10A9">
            <w:pPr>
              <w:jc w:val="center"/>
              <w:rPr>
                <w:rFonts w:ascii="宋体" w:cs="宋体"/>
                <w:color w:val="000000"/>
                <w:sz w:val="18"/>
                <w:szCs w:val="18"/>
              </w:rPr>
            </w:pPr>
            <w:r>
              <w:rPr>
                <w:color w:val="000000"/>
                <w:sz w:val="18"/>
                <w:szCs w:val="18"/>
              </w:rPr>
              <w:t>11.7</w:t>
            </w:r>
          </w:p>
        </w:tc>
        <w:tc>
          <w:tcPr>
            <w:tcW w:w="452" w:type="pct"/>
            <w:vAlign w:val="center"/>
          </w:tcPr>
          <w:p w14:paraId="726305D7" w14:textId="77777777" w:rsidR="008F0EBD" w:rsidRDefault="004E10A9">
            <w:pPr>
              <w:jc w:val="center"/>
              <w:rPr>
                <w:rFonts w:ascii="宋体" w:cs="宋体"/>
                <w:color w:val="000000"/>
                <w:sz w:val="18"/>
                <w:szCs w:val="18"/>
              </w:rPr>
            </w:pPr>
            <w:r>
              <w:rPr>
                <w:color w:val="000000"/>
                <w:sz w:val="18"/>
                <w:szCs w:val="18"/>
              </w:rPr>
              <w:t>11.3</w:t>
            </w:r>
          </w:p>
        </w:tc>
        <w:tc>
          <w:tcPr>
            <w:tcW w:w="452" w:type="pct"/>
            <w:vAlign w:val="center"/>
          </w:tcPr>
          <w:p w14:paraId="5BE3F4ED" w14:textId="77777777" w:rsidR="008F0EBD" w:rsidRDefault="004E10A9">
            <w:pPr>
              <w:jc w:val="center"/>
              <w:rPr>
                <w:rFonts w:ascii="宋体" w:cs="宋体"/>
                <w:color w:val="000000"/>
                <w:sz w:val="18"/>
                <w:szCs w:val="18"/>
              </w:rPr>
            </w:pPr>
            <w:r>
              <w:rPr>
                <w:color w:val="000000"/>
                <w:sz w:val="18"/>
                <w:szCs w:val="18"/>
              </w:rPr>
              <w:t>11.5</w:t>
            </w:r>
          </w:p>
        </w:tc>
        <w:tc>
          <w:tcPr>
            <w:tcW w:w="422" w:type="pct"/>
            <w:vAlign w:val="center"/>
          </w:tcPr>
          <w:p w14:paraId="5338109F" w14:textId="77777777" w:rsidR="008F0EBD" w:rsidRDefault="004E10A9">
            <w:pPr>
              <w:jc w:val="center"/>
              <w:rPr>
                <w:rFonts w:ascii="宋体" w:cs="宋体"/>
                <w:color w:val="000000"/>
                <w:sz w:val="18"/>
                <w:szCs w:val="18"/>
              </w:rPr>
            </w:pPr>
            <w:r>
              <w:rPr>
                <w:color w:val="000000"/>
                <w:sz w:val="18"/>
                <w:szCs w:val="18"/>
              </w:rPr>
              <w:t>0.</w:t>
            </w:r>
            <w:r>
              <w:rPr>
                <w:rFonts w:hint="eastAsia"/>
                <w:color w:val="000000"/>
                <w:sz w:val="18"/>
                <w:szCs w:val="18"/>
              </w:rPr>
              <w:t>2</w:t>
            </w:r>
          </w:p>
        </w:tc>
        <w:tc>
          <w:tcPr>
            <w:tcW w:w="485" w:type="pct"/>
            <w:vAlign w:val="center"/>
          </w:tcPr>
          <w:p w14:paraId="28E28C83" w14:textId="77777777" w:rsidR="008F0EBD" w:rsidRDefault="004E10A9">
            <w:pPr>
              <w:jc w:val="center"/>
              <w:rPr>
                <w:rFonts w:ascii="宋体" w:cs="宋体"/>
                <w:color w:val="000000"/>
                <w:sz w:val="18"/>
                <w:szCs w:val="18"/>
              </w:rPr>
            </w:pPr>
            <w:r>
              <w:rPr>
                <w:color w:val="000000"/>
                <w:sz w:val="18"/>
                <w:szCs w:val="18"/>
              </w:rPr>
              <w:t>1.5</w:t>
            </w:r>
          </w:p>
        </w:tc>
      </w:tr>
      <w:tr w:rsidR="008F0EBD" w14:paraId="6CB7AA52" w14:textId="77777777">
        <w:trPr>
          <w:trHeight w:val="300"/>
        </w:trPr>
        <w:tc>
          <w:tcPr>
            <w:tcW w:w="679" w:type="pct"/>
            <w:vMerge/>
            <w:vAlign w:val="center"/>
          </w:tcPr>
          <w:p w14:paraId="17062D08" w14:textId="77777777" w:rsidR="008F0EBD" w:rsidRDefault="008F0EBD">
            <w:pPr>
              <w:jc w:val="center"/>
              <w:rPr>
                <w:sz w:val="18"/>
                <w:szCs w:val="18"/>
              </w:rPr>
            </w:pPr>
          </w:p>
        </w:tc>
        <w:tc>
          <w:tcPr>
            <w:tcW w:w="257" w:type="pct"/>
            <w:vAlign w:val="center"/>
          </w:tcPr>
          <w:p w14:paraId="62FA57F5" w14:textId="77777777" w:rsidR="008F0EBD" w:rsidRDefault="004E10A9">
            <w:pPr>
              <w:jc w:val="center"/>
              <w:rPr>
                <w:sz w:val="18"/>
                <w:szCs w:val="18"/>
              </w:rPr>
            </w:pPr>
            <w:r>
              <w:rPr>
                <w:sz w:val="18"/>
                <w:szCs w:val="18"/>
              </w:rPr>
              <w:t>3</w:t>
            </w:r>
          </w:p>
        </w:tc>
        <w:tc>
          <w:tcPr>
            <w:tcW w:w="451" w:type="pct"/>
            <w:vAlign w:val="bottom"/>
          </w:tcPr>
          <w:p w14:paraId="390D39DB" w14:textId="77777777" w:rsidR="008F0EBD" w:rsidRDefault="004E10A9">
            <w:pPr>
              <w:jc w:val="center"/>
              <w:rPr>
                <w:sz w:val="18"/>
                <w:szCs w:val="18"/>
              </w:rPr>
            </w:pPr>
            <w:r>
              <w:rPr>
                <w:sz w:val="18"/>
                <w:szCs w:val="18"/>
              </w:rPr>
              <w:t xml:space="preserve">8.6 </w:t>
            </w:r>
          </w:p>
        </w:tc>
        <w:tc>
          <w:tcPr>
            <w:tcW w:w="451" w:type="pct"/>
            <w:vAlign w:val="bottom"/>
          </w:tcPr>
          <w:p w14:paraId="4B7156F5" w14:textId="77777777" w:rsidR="008F0EBD" w:rsidRDefault="004E10A9">
            <w:pPr>
              <w:jc w:val="center"/>
              <w:rPr>
                <w:sz w:val="18"/>
                <w:szCs w:val="18"/>
              </w:rPr>
            </w:pPr>
            <w:r>
              <w:rPr>
                <w:sz w:val="18"/>
                <w:szCs w:val="18"/>
              </w:rPr>
              <w:t xml:space="preserve">8.8 </w:t>
            </w:r>
          </w:p>
        </w:tc>
        <w:tc>
          <w:tcPr>
            <w:tcW w:w="451" w:type="pct"/>
            <w:vAlign w:val="bottom"/>
          </w:tcPr>
          <w:p w14:paraId="5621CB05" w14:textId="77777777" w:rsidR="008F0EBD" w:rsidRDefault="004E10A9">
            <w:pPr>
              <w:jc w:val="center"/>
              <w:rPr>
                <w:sz w:val="18"/>
                <w:szCs w:val="18"/>
              </w:rPr>
            </w:pPr>
            <w:r>
              <w:rPr>
                <w:sz w:val="18"/>
                <w:szCs w:val="18"/>
              </w:rPr>
              <w:t xml:space="preserve">10.1 </w:t>
            </w:r>
          </w:p>
        </w:tc>
        <w:tc>
          <w:tcPr>
            <w:tcW w:w="451" w:type="pct"/>
            <w:vAlign w:val="bottom"/>
          </w:tcPr>
          <w:p w14:paraId="69766CBC" w14:textId="77777777" w:rsidR="008F0EBD" w:rsidRDefault="004E10A9">
            <w:pPr>
              <w:jc w:val="center"/>
              <w:rPr>
                <w:sz w:val="18"/>
                <w:szCs w:val="18"/>
              </w:rPr>
            </w:pPr>
            <w:r>
              <w:rPr>
                <w:sz w:val="18"/>
                <w:szCs w:val="18"/>
              </w:rPr>
              <w:t xml:space="preserve">9.3 </w:t>
            </w:r>
          </w:p>
        </w:tc>
        <w:tc>
          <w:tcPr>
            <w:tcW w:w="451" w:type="pct"/>
            <w:vAlign w:val="bottom"/>
          </w:tcPr>
          <w:p w14:paraId="7F36540A" w14:textId="77777777" w:rsidR="008F0EBD" w:rsidRDefault="004E10A9">
            <w:pPr>
              <w:jc w:val="center"/>
              <w:rPr>
                <w:sz w:val="18"/>
                <w:szCs w:val="18"/>
              </w:rPr>
            </w:pPr>
            <w:r>
              <w:rPr>
                <w:sz w:val="18"/>
                <w:szCs w:val="18"/>
              </w:rPr>
              <w:t xml:space="preserve">10.7 </w:t>
            </w:r>
          </w:p>
        </w:tc>
        <w:tc>
          <w:tcPr>
            <w:tcW w:w="452" w:type="pct"/>
            <w:vAlign w:val="bottom"/>
          </w:tcPr>
          <w:p w14:paraId="62430B7A" w14:textId="77777777" w:rsidR="008F0EBD" w:rsidRDefault="004E10A9">
            <w:pPr>
              <w:jc w:val="center"/>
              <w:rPr>
                <w:sz w:val="18"/>
                <w:szCs w:val="18"/>
              </w:rPr>
            </w:pPr>
            <w:r>
              <w:rPr>
                <w:sz w:val="18"/>
                <w:szCs w:val="18"/>
              </w:rPr>
              <w:t xml:space="preserve">10.0 </w:t>
            </w:r>
          </w:p>
        </w:tc>
        <w:tc>
          <w:tcPr>
            <w:tcW w:w="452" w:type="pct"/>
            <w:vAlign w:val="bottom"/>
          </w:tcPr>
          <w:p w14:paraId="411C2D4C" w14:textId="77777777" w:rsidR="008F0EBD" w:rsidRDefault="004E10A9">
            <w:pPr>
              <w:jc w:val="center"/>
              <w:rPr>
                <w:sz w:val="18"/>
                <w:szCs w:val="18"/>
              </w:rPr>
            </w:pPr>
            <w:r>
              <w:rPr>
                <w:sz w:val="18"/>
                <w:szCs w:val="18"/>
              </w:rPr>
              <w:t xml:space="preserve">9.6 </w:t>
            </w:r>
          </w:p>
        </w:tc>
        <w:tc>
          <w:tcPr>
            <w:tcW w:w="422" w:type="pct"/>
            <w:vAlign w:val="bottom"/>
          </w:tcPr>
          <w:p w14:paraId="71029E9D" w14:textId="77777777" w:rsidR="008F0EBD" w:rsidRDefault="004E10A9">
            <w:pPr>
              <w:jc w:val="center"/>
              <w:rPr>
                <w:sz w:val="18"/>
                <w:szCs w:val="18"/>
              </w:rPr>
            </w:pPr>
            <w:r>
              <w:rPr>
                <w:sz w:val="18"/>
                <w:szCs w:val="18"/>
              </w:rPr>
              <w:t xml:space="preserve">0.8 </w:t>
            </w:r>
          </w:p>
        </w:tc>
        <w:tc>
          <w:tcPr>
            <w:tcW w:w="485" w:type="pct"/>
            <w:vAlign w:val="bottom"/>
          </w:tcPr>
          <w:p w14:paraId="0C8BDD5B" w14:textId="77777777" w:rsidR="008F0EBD" w:rsidRDefault="004E10A9">
            <w:pPr>
              <w:jc w:val="center"/>
              <w:rPr>
                <w:sz w:val="18"/>
                <w:szCs w:val="18"/>
              </w:rPr>
            </w:pPr>
            <w:r>
              <w:rPr>
                <w:sz w:val="18"/>
                <w:szCs w:val="18"/>
              </w:rPr>
              <w:t xml:space="preserve">8.6 </w:t>
            </w:r>
          </w:p>
        </w:tc>
      </w:tr>
      <w:tr w:rsidR="008F0EBD" w14:paraId="264F1CD2" w14:textId="77777777">
        <w:trPr>
          <w:trHeight w:val="270"/>
        </w:trPr>
        <w:tc>
          <w:tcPr>
            <w:tcW w:w="679" w:type="pct"/>
            <w:vMerge w:val="restart"/>
            <w:vAlign w:val="center"/>
          </w:tcPr>
          <w:p w14:paraId="5D0E09D1" w14:textId="77777777" w:rsidR="008F0EBD" w:rsidRDefault="004E10A9">
            <w:pPr>
              <w:jc w:val="center"/>
              <w:rPr>
                <w:sz w:val="18"/>
                <w:szCs w:val="18"/>
              </w:rPr>
            </w:pPr>
            <w:r>
              <w:rPr>
                <w:rFonts w:hint="eastAsia"/>
                <w:sz w:val="18"/>
                <w:szCs w:val="18"/>
              </w:rPr>
              <w:t>双氟哌酸</w:t>
            </w:r>
          </w:p>
        </w:tc>
        <w:tc>
          <w:tcPr>
            <w:tcW w:w="257" w:type="pct"/>
            <w:vAlign w:val="center"/>
          </w:tcPr>
          <w:p w14:paraId="7E9B84D8" w14:textId="77777777" w:rsidR="008F0EBD" w:rsidRDefault="004E10A9">
            <w:pPr>
              <w:jc w:val="center"/>
              <w:rPr>
                <w:sz w:val="18"/>
                <w:szCs w:val="18"/>
              </w:rPr>
            </w:pPr>
            <w:r>
              <w:rPr>
                <w:sz w:val="18"/>
                <w:szCs w:val="18"/>
              </w:rPr>
              <w:t>1</w:t>
            </w:r>
          </w:p>
        </w:tc>
        <w:tc>
          <w:tcPr>
            <w:tcW w:w="451" w:type="pct"/>
            <w:vAlign w:val="center"/>
          </w:tcPr>
          <w:p w14:paraId="2F443E38" w14:textId="77777777" w:rsidR="008F0EBD" w:rsidRDefault="004E10A9">
            <w:pPr>
              <w:jc w:val="center"/>
              <w:rPr>
                <w:sz w:val="18"/>
                <w:szCs w:val="18"/>
              </w:rPr>
            </w:pPr>
            <w:r>
              <w:rPr>
                <w:rFonts w:hint="eastAsia"/>
                <w:sz w:val="18"/>
                <w:szCs w:val="18"/>
              </w:rPr>
              <w:t>10.7</w:t>
            </w:r>
          </w:p>
        </w:tc>
        <w:tc>
          <w:tcPr>
            <w:tcW w:w="451" w:type="pct"/>
            <w:vAlign w:val="center"/>
          </w:tcPr>
          <w:p w14:paraId="6813A59C" w14:textId="77777777" w:rsidR="008F0EBD" w:rsidRDefault="004E10A9">
            <w:pPr>
              <w:jc w:val="center"/>
              <w:rPr>
                <w:sz w:val="18"/>
                <w:szCs w:val="18"/>
              </w:rPr>
            </w:pPr>
            <w:r>
              <w:rPr>
                <w:rFonts w:hint="eastAsia"/>
                <w:sz w:val="18"/>
                <w:szCs w:val="18"/>
              </w:rPr>
              <w:t>10.0</w:t>
            </w:r>
          </w:p>
        </w:tc>
        <w:tc>
          <w:tcPr>
            <w:tcW w:w="451" w:type="pct"/>
            <w:vAlign w:val="center"/>
          </w:tcPr>
          <w:p w14:paraId="54C54583" w14:textId="77777777" w:rsidR="008F0EBD" w:rsidRDefault="004E10A9">
            <w:pPr>
              <w:jc w:val="center"/>
              <w:rPr>
                <w:sz w:val="18"/>
                <w:szCs w:val="18"/>
              </w:rPr>
            </w:pPr>
            <w:r>
              <w:rPr>
                <w:rFonts w:hint="eastAsia"/>
                <w:sz w:val="18"/>
                <w:szCs w:val="18"/>
              </w:rPr>
              <w:t>9.3</w:t>
            </w:r>
          </w:p>
        </w:tc>
        <w:tc>
          <w:tcPr>
            <w:tcW w:w="451" w:type="pct"/>
            <w:vAlign w:val="center"/>
          </w:tcPr>
          <w:p w14:paraId="2F088563" w14:textId="77777777" w:rsidR="008F0EBD" w:rsidRDefault="004E10A9">
            <w:pPr>
              <w:jc w:val="center"/>
              <w:rPr>
                <w:sz w:val="18"/>
                <w:szCs w:val="18"/>
              </w:rPr>
            </w:pPr>
            <w:r>
              <w:rPr>
                <w:rFonts w:hint="eastAsia"/>
                <w:sz w:val="18"/>
                <w:szCs w:val="18"/>
              </w:rPr>
              <w:t>9.6</w:t>
            </w:r>
          </w:p>
        </w:tc>
        <w:tc>
          <w:tcPr>
            <w:tcW w:w="451" w:type="pct"/>
            <w:vAlign w:val="center"/>
          </w:tcPr>
          <w:p w14:paraId="74F1F5C9" w14:textId="77777777" w:rsidR="008F0EBD" w:rsidRDefault="004E10A9">
            <w:pPr>
              <w:jc w:val="center"/>
              <w:rPr>
                <w:sz w:val="18"/>
                <w:szCs w:val="18"/>
              </w:rPr>
            </w:pPr>
            <w:r>
              <w:rPr>
                <w:rFonts w:hint="eastAsia"/>
                <w:sz w:val="18"/>
                <w:szCs w:val="18"/>
              </w:rPr>
              <w:t>10.4</w:t>
            </w:r>
          </w:p>
        </w:tc>
        <w:tc>
          <w:tcPr>
            <w:tcW w:w="452" w:type="pct"/>
            <w:vAlign w:val="center"/>
          </w:tcPr>
          <w:p w14:paraId="016F2386" w14:textId="77777777" w:rsidR="008F0EBD" w:rsidRDefault="004E10A9">
            <w:pPr>
              <w:jc w:val="center"/>
              <w:rPr>
                <w:sz w:val="18"/>
                <w:szCs w:val="18"/>
              </w:rPr>
            </w:pPr>
            <w:r>
              <w:rPr>
                <w:rFonts w:hint="eastAsia"/>
                <w:sz w:val="18"/>
                <w:szCs w:val="18"/>
              </w:rPr>
              <w:t>9.2</w:t>
            </w:r>
          </w:p>
        </w:tc>
        <w:tc>
          <w:tcPr>
            <w:tcW w:w="452" w:type="pct"/>
            <w:vAlign w:val="center"/>
          </w:tcPr>
          <w:p w14:paraId="1FB276C4" w14:textId="77777777" w:rsidR="008F0EBD" w:rsidRDefault="004E10A9">
            <w:pPr>
              <w:jc w:val="center"/>
              <w:rPr>
                <w:sz w:val="18"/>
                <w:szCs w:val="18"/>
              </w:rPr>
            </w:pPr>
            <w:r>
              <w:rPr>
                <w:rFonts w:hint="eastAsia"/>
                <w:sz w:val="18"/>
                <w:szCs w:val="18"/>
              </w:rPr>
              <w:t>9.9</w:t>
            </w:r>
          </w:p>
        </w:tc>
        <w:tc>
          <w:tcPr>
            <w:tcW w:w="422" w:type="pct"/>
            <w:vAlign w:val="center"/>
          </w:tcPr>
          <w:p w14:paraId="1C8301B1" w14:textId="77777777" w:rsidR="008F0EBD" w:rsidRDefault="004E10A9">
            <w:pPr>
              <w:jc w:val="center"/>
              <w:rPr>
                <w:sz w:val="18"/>
                <w:szCs w:val="18"/>
              </w:rPr>
            </w:pPr>
            <w:r>
              <w:rPr>
                <w:rFonts w:hint="eastAsia"/>
                <w:sz w:val="18"/>
                <w:szCs w:val="18"/>
              </w:rPr>
              <w:t>0.6</w:t>
            </w:r>
          </w:p>
        </w:tc>
        <w:tc>
          <w:tcPr>
            <w:tcW w:w="485" w:type="pct"/>
            <w:vAlign w:val="center"/>
          </w:tcPr>
          <w:p w14:paraId="68E4A306" w14:textId="77777777" w:rsidR="008F0EBD" w:rsidRDefault="004E10A9">
            <w:pPr>
              <w:jc w:val="center"/>
              <w:rPr>
                <w:sz w:val="18"/>
                <w:szCs w:val="18"/>
              </w:rPr>
            </w:pPr>
            <w:r>
              <w:rPr>
                <w:rFonts w:hint="eastAsia"/>
                <w:sz w:val="18"/>
                <w:szCs w:val="18"/>
              </w:rPr>
              <w:t>6.1</w:t>
            </w:r>
          </w:p>
        </w:tc>
      </w:tr>
      <w:tr w:rsidR="008F0EBD" w14:paraId="6E671957" w14:textId="77777777">
        <w:trPr>
          <w:trHeight w:val="300"/>
        </w:trPr>
        <w:tc>
          <w:tcPr>
            <w:tcW w:w="679" w:type="pct"/>
            <w:vMerge/>
            <w:vAlign w:val="center"/>
          </w:tcPr>
          <w:p w14:paraId="44117B35" w14:textId="77777777" w:rsidR="008F0EBD" w:rsidRDefault="008F0EBD">
            <w:pPr>
              <w:jc w:val="center"/>
              <w:rPr>
                <w:sz w:val="18"/>
                <w:szCs w:val="18"/>
              </w:rPr>
            </w:pPr>
          </w:p>
        </w:tc>
        <w:tc>
          <w:tcPr>
            <w:tcW w:w="257" w:type="pct"/>
            <w:vAlign w:val="center"/>
          </w:tcPr>
          <w:p w14:paraId="6DB06EB4" w14:textId="77777777" w:rsidR="008F0EBD" w:rsidRDefault="004E10A9">
            <w:pPr>
              <w:jc w:val="center"/>
              <w:rPr>
                <w:sz w:val="18"/>
                <w:szCs w:val="18"/>
              </w:rPr>
            </w:pPr>
            <w:r>
              <w:rPr>
                <w:sz w:val="18"/>
                <w:szCs w:val="18"/>
              </w:rPr>
              <w:t>2</w:t>
            </w:r>
          </w:p>
        </w:tc>
        <w:tc>
          <w:tcPr>
            <w:tcW w:w="451" w:type="pct"/>
            <w:vAlign w:val="center"/>
          </w:tcPr>
          <w:p w14:paraId="2493D00D" w14:textId="77777777" w:rsidR="008F0EBD" w:rsidRDefault="004E10A9">
            <w:pPr>
              <w:jc w:val="center"/>
              <w:rPr>
                <w:rFonts w:ascii="宋体" w:cs="宋体"/>
                <w:color w:val="000000"/>
                <w:sz w:val="18"/>
                <w:szCs w:val="18"/>
              </w:rPr>
            </w:pPr>
            <w:r>
              <w:rPr>
                <w:color w:val="000000"/>
                <w:sz w:val="18"/>
                <w:szCs w:val="18"/>
              </w:rPr>
              <w:t>11.8</w:t>
            </w:r>
          </w:p>
        </w:tc>
        <w:tc>
          <w:tcPr>
            <w:tcW w:w="451" w:type="pct"/>
            <w:vAlign w:val="center"/>
          </w:tcPr>
          <w:p w14:paraId="55A1427C" w14:textId="77777777" w:rsidR="008F0EBD" w:rsidRDefault="004E10A9">
            <w:pPr>
              <w:jc w:val="center"/>
              <w:rPr>
                <w:rFonts w:ascii="宋体" w:cs="宋体"/>
                <w:color w:val="000000"/>
                <w:sz w:val="18"/>
                <w:szCs w:val="18"/>
              </w:rPr>
            </w:pPr>
            <w:r>
              <w:rPr>
                <w:color w:val="000000"/>
                <w:sz w:val="18"/>
                <w:szCs w:val="18"/>
              </w:rPr>
              <w:t>12.0</w:t>
            </w:r>
          </w:p>
        </w:tc>
        <w:tc>
          <w:tcPr>
            <w:tcW w:w="451" w:type="pct"/>
            <w:vAlign w:val="center"/>
          </w:tcPr>
          <w:p w14:paraId="26807EFE" w14:textId="77777777" w:rsidR="008F0EBD" w:rsidRDefault="004E10A9">
            <w:pPr>
              <w:jc w:val="center"/>
              <w:rPr>
                <w:rFonts w:ascii="宋体" w:cs="宋体"/>
                <w:color w:val="000000"/>
                <w:sz w:val="18"/>
                <w:szCs w:val="18"/>
              </w:rPr>
            </w:pPr>
            <w:r>
              <w:rPr>
                <w:color w:val="000000"/>
                <w:sz w:val="18"/>
                <w:szCs w:val="18"/>
              </w:rPr>
              <w:t>11.8</w:t>
            </w:r>
          </w:p>
        </w:tc>
        <w:tc>
          <w:tcPr>
            <w:tcW w:w="451" w:type="pct"/>
            <w:vAlign w:val="center"/>
          </w:tcPr>
          <w:p w14:paraId="2A9497FD" w14:textId="77777777" w:rsidR="008F0EBD" w:rsidRDefault="004E10A9">
            <w:pPr>
              <w:jc w:val="center"/>
              <w:rPr>
                <w:rFonts w:ascii="宋体" w:cs="宋体"/>
                <w:color w:val="000000"/>
                <w:sz w:val="18"/>
                <w:szCs w:val="18"/>
              </w:rPr>
            </w:pPr>
            <w:r>
              <w:rPr>
                <w:color w:val="000000"/>
                <w:sz w:val="18"/>
                <w:szCs w:val="18"/>
              </w:rPr>
              <w:t>12.0</w:t>
            </w:r>
          </w:p>
        </w:tc>
        <w:tc>
          <w:tcPr>
            <w:tcW w:w="451" w:type="pct"/>
            <w:vAlign w:val="center"/>
          </w:tcPr>
          <w:p w14:paraId="219783DA" w14:textId="77777777" w:rsidR="008F0EBD" w:rsidRDefault="004E10A9">
            <w:pPr>
              <w:jc w:val="center"/>
              <w:rPr>
                <w:rFonts w:ascii="宋体" w:cs="宋体"/>
                <w:color w:val="000000"/>
                <w:sz w:val="18"/>
                <w:szCs w:val="18"/>
              </w:rPr>
            </w:pPr>
            <w:r>
              <w:rPr>
                <w:color w:val="000000"/>
                <w:sz w:val="18"/>
                <w:szCs w:val="18"/>
              </w:rPr>
              <w:t>11.5</w:t>
            </w:r>
          </w:p>
        </w:tc>
        <w:tc>
          <w:tcPr>
            <w:tcW w:w="452" w:type="pct"/>
            <w:vAlign w:val="center"/>
          </w:tcPr>
          <w:p w14:paraId="4CAA0BD9" w14:textId="77777777" w:rsidR="008F0EBD" w:rsidRDefault="004E10A9">
            <w:pPr>
              <w:jc w:val="center"/>
              <w:rPr>
                <w:rFonts w:ascii="宋体" w:cs="宋体"/>
                <w:color w:val="000000"/>
                <w:sz w:val="18"/>
                <w:szCs w:val="18"/>
              </w:rPr>
            </w:pPr>
            <w:r>
              <w:rPr>
                <w:color w:val="000000"/>
                <w:sz w:val="18"/>
                <w:szCs w:val="18"/>
              </w:rPr>
              <w:t>11.7</w:t>
            </w:r>
          </w:p>
        </w:tc>
        <w:tc>
          <w:tcPr>
            <w:tcW w:w="452" w:type="pct"/>
            <w:vAlign w:val="center"/>
          </w:tcPr>
          <w:p w14:paraId="329572E0" w14:textId="77777777" w:rsidR="008F0EBD" w:rsidRDefault="004E10A9">
            <w:pPr>
              <w:jc w:val="center"/>
              <w:rPr>
                <w:rFonts w:ascii="宋体" w:cs="宋体"/>
                <w:color w:val="000000"/>
                <w:sz w:val="18"/>
                <w:szCs w:val="18"/>
              </w:rPr>
            </w:pPr>
            <w:r>
              <w:rPr>
                <w:color w:val="000000"/>
                <w:sz w:val="18"/>
                <w:szCs w:val="18"/>
              </w:rPr>
              <w:t>11.8</w:t>
            </w:r>
          </w:p>
        </w:tc>
        <w:tc>
          <w:tcPr>
            <w:tcW w:w="422" w:type="pct"/>
            <w:vAlign w:val="center"/>
          </w:tcPr>
          <w:p w14:paraId="2A64DC8F" w14:textId="77777777" w:rsidR="008F0EBD" w:rsidRDefault="004E10A9">
            <w:pPr>
              <w:jc w:val="center"/>
              <w:rPr>
                <w:rFonts w:ascii="宋体" w:cs="宋体"/>
                <w:color w:val="000000"/>
                <w:sz w:val="18"/>
                <w:szCs w:val="18"/>
              </w:rPr>
            </w:pPr>
            <w:r>
              <w:rPr>
                <w:color w:val="000000"/>
                <w:sz w:val="18"/>
                <w:szCs w:val="18"/>
              </w:rPr>
              <w:t>0.</w:t>
            </w:r>
            <w:r>
              <w:rPr>
                <w:rFonts w:hint="eastAsia"/>
                <w:color w:val="000000"/>
                <w:sz w:val="18"/>
                <w:szCs w:val="18"/>
              </w:rPr>
              <w:t>2</w:t>
            </w:r>
          </w:p>
        </w:tc>
        <w:tc>
          <w:tcPr>
            <w:tcW w:w="485" w:type="pct"/>
            <w:vAlign w:val="center"/>
          </w:tcPr>
          <w:p w14:paraId="7A6E23FA" w14:textId="77777777" w:rsidR="008F0EBD" w:rsidRDefault="004E10A9">
            <w:pPr>
              <w:jc w:val="center"/>
              <w:rPr>
                <w:rFonts w:ascii="宋体" w:cs="宋体"/>
                <w:color w:val="000000"/>
                <w:sz w:val="18"/>
                <w:szCs w:val="18"/>
              </w:rPr>
            </w:pPr>
            <w:r>
              <w:rPr>
                <w:color w:val="000000"/>
                <w:sz w:val="18"/>
                <w:szCs w:val="18"/>
              </w:rPr>
              <w:t>1.4</w:t>
            </w:r>
          </w:p>
        </w:tc>
      </w:tr>
      <w:tr w:rsidR="008F0EBD" w14:paraId="1E7D2570" w14:textId="77777777">
        <w:trPr>
          <w:trHeight w:val="300"/>
        </w:trPr>
        <w:tc>
          <w:tcPr>
            <w:tcW w:w="679" w:type="pct"/>
            <w:vMerge/>
            <w:vAlign w:val="center"/>
          </w:tcPr>
          <w:p w14:paraId="044411A0" w14:textId="77777777" w:rsidR="008F0EBD" w:rsidRDefault="008F0EBD">
            <w:pPr>
              <w:jc w:val="center"/>
              <w:rPr>
                <w:sz w:val="18"/>
                <w:szCs w:val="18"/>
              </w:rPr>
            </w:pPr>
          </w:p>
        </w:tc>
        <w:tc>
          <w:tcPr>
            <w:tcW w:w="257" w:type="pct"/>
            <w:vAlign w:val="center"/>
          </w:tcPr>
          <w:p w14:paraId="4264D3B5" w14:textId="77777777" w:rsidR="008F0EBD" w:rsidRDefault="004E10A9">
            <w:pPr>
              <w:jc w:val="center"/>
              <w:rPr>
                <w:sz w:val="18"/>
                <w:szCs w:val="18"/>
              </w:rPr>
            </w:pPr>
            <w:r>
              <w:rPr>
                <w:sz w:val="18"/>
                <w:szCs w:val="18"/>
              </w:rPr>
              <w:t>3</w:t>
            </w:r>
          </w:p>
        </w:tc>
        <w:tc>
          <w:tcPr>
            <w:tcW w:w="451" w:type="pct"/>
            <w:vAlign w:val="bottom"/>
          </w:tcPr>
          <w:p w14:paraId="311AA384" w14:textId="77777777" w:rsidR="008F0EBD" w:rsidRDefault="004E10A9">
            <w:pPr>
              <w:jc w:val="center"/>
              <w:rPr>
                <w:sz w:val="18"/>
                <w:szCs w:val="18"/>
              </w:rPr>
            </w:pPr>
            <w:r>
              <w:rPr>
                <w:sz w:val="18"/>
                <w:szCs w:val="18"/>
              </w:rPr>
              <w:t xml:space="preserve">8.3 </w:t>
            </w:r>
          </w:p>
        </w:tc>
        <w:tc>
          <w:tcPr>
            <w:tcW w:w="451" w:type="pct"/>
            <w:vAlign w:val="bottom"/>
          </w:tcPr>
          <w:p w14:paraId="65FFD3D8" w14:textId="77777777" w:rsidR="008F0EBD" w:rsidRDefault="004E10A9">
            <w:pPr>
              <w:jc w:val="center"/>
              <w:rPr>
                <w:sz w:val="18"/>
                <w:szCs w:val="18"/>
              </w:rPr>
            </w:pPr>
            <w:r>
              <w:rPr>
                <w:sz w:val="18"/>
                <w:szCs w:val="18"/>
              </w:rPr>
              <w:t xml:space="preserve">8.8 </w:t>
            </w:r>
          </w:p>
        </w:tc>
        <w:tc>
          <w:tcPr>
            <w:tcW w:w="451" w:type="pct"/>
            <w:vAlign w:val="bottom"/>
          </w:tcPr>
          <w:p w14:paraId="226EFDF5" w14:textId="77777777" w:rsidR="008F0EBD" w:rsidRDefault="004E10A9">
            <w:pPr>
              <w:jc w:val="center"/>
              <w:rPr>
                <w:sz w:val="18"/>
                <w:szCs w:val="18"/>
              </w:rPr>
            </w:pPr>
            <w:r>
              <w:rPr>
                <w:sz w:val="18"/>
                <w:szCs w:val="18"/>
              </w:rPr>
              <w:t xml:space="preserve">9.2 </w:t>
            </w:r>
          </w:p>
        </w:tc>
        <w:tc>
          <w:tcPr>
            <w:tcW w:w="451" w:type="pct"/>
            <w:vAlign w:val="bottom"/>
          </w:tcPr>
          <w:p w14:paraId="1711567B" w14:textId="77777777" w:rsidR="008F0EBD" w:rsidRDefault="004E10A9">
            <w:pPr>
              <w:jc w:val="center"/>
              <w:rPr>
                <w:sz w:val="18"/>
                <w:szCs w:val="18"/>
              </w:rPr>
            </w:pPr>
            <w:r>
              <w:rPr>
                <w:sz w:val="18"/>
                <w:szCs w:val="18"/>
              </w:rPr>
              <w:t xml:space="preserve">9.8 </w:t>
            </w:r>
          </w:p>
        </w:tc>
        <w:tc>
          <w:tcPr>
            <w:tcW w:w="451" w:type="pct"/>
            <w:vAlign w:val="bottom"/>
          </w:tcPr>
          <w:p w14:paraId="0F2F6230" w14:textId="77777777" w:rsidR="008F0EBD" w:rsidRDefault="004E10A9">
            <w:pPr>
              <w:jc w:val="center"/>
              <w:rPr>
                <w:sz w:val="18"/>
                <w:szCs w:val="18"/>
              </w:rPr>
            </w:pPr>
            <w:r>
              <w:rPr>
                <w:sz w:val="18"/>
                <w:szCs w:val="18"/>
              </w:rPr>
              <w:t xml:space="preserve">9.6 </w:t>
            </w:r>
          </w:p>
        </w:tc>
        <w:tc>
          <w:tcPr>
            <w:tcW w:w="452" w:type="pct"/>
            <w:vAlign w:val="bottom"/>
          </w:tcPr>
          <w:p w14:paraId="27D67314" w14:textId="77777777" w:rsidR="008F0EBD" w:rsidRDefault="004E10A9">
            <w:pPr>
              <w:jc w:val="center"/>
              <w:rPr>
                <w:sz w:val="18"/>
                <w:szCs w:val="18"/>
              </w:rPr>
            </w:pPr>
            <w:r>
              <w:rPr>
                <w:sz w:val="18"/>
                <w:szCs w:val="18"/>
              </w:rPr>
              <w:t xml:space="preserve">8.3 </w:t>
            </w:r>
          </w:p>
        </w:tc>
        <w:tc>
          <w:tcPr>
            <w:tcW w:w="452" w:type="pct"/>
            <w:vAlign w:val="bottom"/>
          </w:tcPr>
          <w:p w14:paraId="69097D1C" w14:textId="77777777" w:rsidR="008F0EBD" w:rsidRDefault="004E10A9">
            <w:pPr>
              <w:jc w:val="center"/>
              <w:rPr>
                <w:sz w:val="18"/>
                <w:szCs w:val="18"/>
              </w:rPr>
            </w:pPr>
            <w:r>
              <w:rPr>
                <w:sz w:val="18"/>
                <w:szCs w:val="18"/>
              </w:rPr>
              <w:t xml:space="preserve">9.0 </w:t>
            </w:r>
          </w:p>
        </w:tc>
        <w:tc>
          <w:tcPr>
            <w:tcW w:w="422" w:type="pct"/>
            <w:vAlign w:val="bottom"/>
          </w:tcPr>
          <w:p w14:paraId="2C1199E1" w14:textId="77777777" w:rsidR="008F0EBD" w:rsidRDefault="004E10A9">
            <w:pPr>
              <w:jc w:val="center"/>
              <w:rPr>
                <w:sz w:val="18"/>
                <w:szCs w:val="18"/>
              </w:rPr>
            </w:pPr>
            <w:r>
              <w:rPr>
                <w:sz w:val="18"/>
                <w:szCs w:val="18"/>
              </w:rPr>
              <w:t xml:space="preserve">0.7 </w:t>
            </w:r>
          </w:p>
        </w:tc>
        <w:tc>
          <w:tcPr>
            <w:tcW w:w="485" w:type="pct"/>
            <w:vAlign w:val="bottom"/>
          </w:tcPr>
          <w:p w14:paraId="3A490622" w14:textId="77777777" w:rsidR="008F0EBD" w:rsidRDefault="004E10A9">
            <w:pPr>
              <w:jc w:val="center"/>
              <w:rPr>
                <w:sz w:val="18"/>
                <w:szCs w:val="18"/>
              </w:rPr>
            </w:pPr>
            <w:r>
              <w:rPr>
                <w:sz w:val="18"/>
                <w:szCs w:val="18"/>
              </w:rPr>
              <w:t xml:space="preserve">7.4 </w:t>
            </w:r>
          </w:p>
        </w:tc>
      </w:tr>
      <w:tr w:rsidR="008F0EBD" w14:paraId="58D291C6" w14:textId="77777777">
        <w:trPr>
          <w:trHeight w:val="270"/>
        </w:trPr>
        <w:tc>
          <w:tcPr>
            <w:tcW w:w="679" w:type="pct"/>
            <w:vMerge w:val="restart"/>
            <w:vAlign w:val="center"/>
          </w:tcPr>
          <w:p w14:paraId="4212006C" w14:textId="77777777" w:rsidR="008F0EBD" w:rsidRDefault="004E10A9">
            <w:pPr>
              <w:jc w:val="center"/>
              <w:rPr>
                <w:sz w:val="18"/>
                <w:szCs w:val="18"/>
              </w:rPr>
            </w:pPr>
            <w:r>
              <w:rPr>
                <w:rFonts w:hint="eastAsia"/>
                <w:sz w:val="18"/>
                <w:szCs w:val="18"/>
              </w:rPr>
              <w:t>司帕沙星</w:t>
            </w:r>
          </w:p>
        </w:tc>
        <w:tc>
          <w:tcPr>
            <w:tcW w:w="257" w:type="pct"/>
            <w:vAlign w:val="center"/>
          </w:tcPr>
          <w:p w14:paraId="47A6F4B1" w14:textId="77777777" w:rsidR="008F0EBD" w:rsidRDefault="004E10A9">
            <w:pPr>
              <w:jc w:val="center"/>
              <w:rPr>
                <w:sz w:val="18"/>
                <w:szCs w:val="18"/>
              </w:rPr>
            </w:pPr>
            <w:r>
              <w:rPr>
                <w:sz w:val="18"/>
                <w:szCs w:val="18"/>
              </w:rPr>
              <w:t>1</w:t>
            </w:r>
          </w:p>
        </w:tc>
        <w:tc>
          <w:tcPr>
            <w:tcW w:w="451" w:type="pct"/>
            <w:vAlign w:val="center"/>
          </w:tcPr>
          <w:p w14:paraId="6B0612C0" w14:textId="77777777" w:rsidR="008F0EBD" w:rsidRDefault="004E10A9">
            <w:pPr>
              <w:jc w:val="center"/>
              <w:rPr>
                <w:sz w:val="18"/>
                <w:szCs w:val="18"/>
              </w:rPr>
            </w:pPr>
            <w:r>
              <w:rPr>
                <w:rFonts w:hint="eastAsia"/>
                <w:sz w:val="18"/>
                <w:szCs w:val="18"/>
              </w:rPr>
              <w:t>9.8</w:t>
            </w:r>
          </w:p>
        </w:tc>
        <w:tc>
          <w:tcPr>
            <w:tcW w:w="451" w:type="pct"/>
            <w:vAlign w:val="center"/>
          </w:tcPr>
          <w:p w14:paraId="630A3188" w14:textId="77777777" w:rsidR="008F0EBD" w:rsidRDefault="004E10A9">
            <w:pPr>
              <w:jc w:val="center"/>
              <w:rPr>
                <w:sz w:val="18"/>
                <w:szCs w:val="18"/>
              </w:rPr>
            </w:pPr>
            <w:r>
              <w:rPr>
                <w:rFonts w:hint="eastAsia"/>
                <w:sz w:val="18"/>
                <w:szCs w:val="18"/>
              </w:rPr>
              <w:t>10.4</w:t>
            </w:r>
          </w:p>
        </w:tc>
        <w:tc>
          <w:tcPr>
            <w:tcW w:w="451" w:type="pct"/>
            <w:vAlign w:val="center"/>
          </w:tcPr>
          <w:p w14:paraId="191B09E5" w14:textId="77777777" w:rsidR="008F0EBD" w:rsidRDefault="004E10A9">
            <w:pPr>
              <w:jc w:val="center"/>
              <w:rPr>
                <w:sz w:val="18"/>
                <w:szCs w:val="18"/>
              </w:rPr>
            </w:pPr>
            <w:r>
              <w:rPr>
                <w:rFonts w:hint="eastAsia"/>
                <w:sz w:val="18"/>
                <w:szCs w:val="18"/>
              </w:rPr>
              <w:t>9.6</w:t>
            </w:r>
          </w:p>
        </w:tc>
        <w:tc>
          <w:tcPr>
            <w:tcW w:w="451" w:type="pct"/>
            <w:vAlign w:val="center"/>
          </w:tcPr>
          <w:p w14:paraId="3D5767B7" w14:textId="77777777" w:rsidR="008F0EBD" w:rsidRDefault="004E10A9">
            <w:pPr>
              <w:jc w:val="center"/>
              <w:rPr>
                <w:sz w:val="18"/>
                <w:szCs w:val="18"/>
              </w:rPr>
            </w:pPr>
            <w:r>
              <w:rPr>
                <w:rFonts w:hint="eastAsia"/>
                <w:sz w:val="18"/>
                <w:szCs w:val="18"/>
              </w:rPr>
              <w:t>9.4</w:t>
            </w:r>
          </w:p>
        </w:tc>
        <w:tc>
          <w:tcPr>
            <w:tcW w:w="451" w:type="pct"/>
            <w:vAlign w:val="center"/>
          </w:tcPr>
          <w:p w14:paraId="5D32A2EF" w14:textId="77777777" w:rsidR="008F0EBD" w:rsidRDefault="004E10A9">
            <w:pPr>
              <w:jc w:val="center"/>
              <w:rPr>
                <w:sz w:val="18"/>
                <w:szCs w:val="18"/>
              </w:rPr>
            </w:pPr>
            <w:r>
              <w:rPr>
                <w:rFonts w:hint="eastAsia"/>
                <w:sz w:val="18"/>
                <w:szCs w:val="18"/>
              </w:rPr>
              <w:t>9.6</w:t>
            </w:r>
          </w:p>
        </w:tc>
        <w:tc>
          <w:tcPr>
            <w:tcW w:w="452" w:type="pct"/>
            <w:vAlign w:val="center"/>
          </w:tcPr>
          <w:p w14:paraId="7AA1814A" w14:textId="77777777" w:rsidR="008F0EBD" w:rsidRDefault="004E10A9">
            <w:pPr>
              <w:jc w:val="center"/>
              <w:rPr>
                <w:sz w:val="18"/>
                <w:szCs w:val="18"/>
              </w:rPr>
            </w:pPr>
            <w:r>
              <w:rPr>
                <w:rFonts w:hint="eastAsia"/>
                <w:sz w:val="18"/>
                <w:szCs w:val="18"/>
              </w:rPr>
              <w:t>9.6</w:t>
            </w:r>
          </w:p>
        </w:tc>
        <w:tc>
          <w:tcPr>
            <w:tcW w:w="452" w:type="pct"/>
            <w:vAlign w:val="center"/>
          </w:tcPr>
          <w:p w14:paraId="20E9E540" w14:textId="77777777" w:rsidR="008F0EBD" w:rsidRDefault="004E10A9">
            <w:pPr>
              <w:jc w:val="center"/>
              <w:rPr>
                <w:sz w:val="18"/>
                <w:szCs w:val="18"/>
              </w:rPr>
            </w:pPr>
            <w:r>
              <w:rPr>
                <w:rFonts w:hint="eastAsia"/>
                <w:sz w:val="18"/>
                <w:szCs w:val="18"/>
              </w:rPr>
              <w:t>9.7</w:t>
            </w:r>
          </w:p>
        </w:tc>
        <w:tc>
          <w:tcPr>
            <w:tcW w:w="422" w:type="pct"/>
            <w:vAlign w:val="center"/>
          </w:tcPr>
          <w:p w14:paraId="480C9B58" w14:textId="77777777" w:rsidR="008F0EBD" w:rsidRDefault="004E10A9">
            <w:pPr>
              <w:jc w:val="center"/>
              <w:rPr>
                <w:sz w:val="18"/>
                <w:szCs w:val="18"/>
              </w:rPr>
            </w:pPr>
            <w:r>
              <w:rPr>
                <w:rFonts w:hint="eastAsia"/>
                <w:sz w:val="18"/>
                <w:szCs w:val="18"/>
              </w:rPr>
              <w:t>0.4</w:t>
            </w:r>
          </w:p>
        </w:tc>
        <w:tc>
          <w:tcPr>
            <w:tcW w:w="485" w:type="pct"/>
            <w:vAlign w:val="center"/>
          </w:tcPr>
          <w:p w14:paraId="26B069AB" w14:textId="77777777" w:rsidR="008F0EBD" w:rsidRDefault="004E10A9">
            <w:pPr>
              <w:jc w:val="center"/>
              <w:rPr>
                <w:sz w:val="18"/>
                <w:szCs w:val="18"/>
              </w:rPr>
            </w:pPr>
            <w:r>
              <w:rPr>
                <w:rFonts w:hint="eastAsia"/>
                <w:sz w:val="18"/>
                <w:szCs w:val="18"/>
              </w:rPr>
              <w:t>3.6</w:t>
            </w:r>
          </w:p>
        </w:tc>
      </w:tr>
      <w:tr w:rsidR="008F0EBD" w14:paraId="3668C8BE" w14:textId="77777777">
        <w:trPr>
          <w:trHeight w:val="300"/>
        </w:trPr>
        <w:tc>
          <w:tcPr>
            <w:tcW w:w="679" w:type="pct"/>
            <w:vMerge/>
            <w:vAlign w:val="center"/>
          </w:tcPr>
          <w:p w14:paraId="212F2BCD" w14:textId="77777777" w:rsidR="008F0EBD" w:rsidRDefault="008F0EBD">
            <w:pPr>
              <w:jc w:val="center"/>
              <w:rPr>
                <w:sz w:val="18"/>
                <w:szCs w:val="18"/>
              </w:rPr>
            </w:pPr>
          </w:p>
        </w:tc>
        <w:tc>
          <w:tcPr>
            <w:tcW w:w="257" w:type="pct"/>
            <w:vAlign w:val="center"/>
          </w:tcPr>
          <w:p w14:paraId="29B02D44" w14:textId="77777777" w:rsidR="008F0EBD" w:rsidRDefault="004E10A9">
            <w:pPr>
              <w:jc w:val="center"/>
              <w:rPr>
                <w:sz w:val="18"/>
                <w:szCs w:val="18"/>
              </w:rPr>
            </w:pPr>
            <w:r>
              <w:rPr>
                <w:sz w:val="18"/>
                <w:szCs w:val="18"/>
              </w:rPr>
              <w:t>2</w:t>
            </w:r>
          </w:p>
        </w:tc>
        <w:tc>
          <w:tcPr>
            <w:tcW w:w="451" w:type="pct"/>
            <w:vAlign w:val="bottom"/>
          </w:tcPr>
          <w:p w14:paraId="66C562B7" w14:textId="77777777" w:rsidR="008F0EBD" w:rsidRDefault="004E10A9">
            <w:pPr>
              <w:jc w:val="center"/>
              <w:rPr>
                <w:sz w:val="18"/>
                <w:szCs w:val="18"/>
              </w:rPr>
            </w:pPr>
            <w:r>
              <w:rPr>
                <w:sz w:val="18"/>
                <w:szCs w:val="18"/>
              </w:rPr>
              <w:t>9.0</w:t>
            </w:r>
          </w:p>
        </w:tc>
        <w:tc>
          <w:tcPr>
            <w:tcW w:w="451" w:type="pct"/>
            <w:vAlign w:val="bottom"/>
          </w:tcPr>
          <w:p w14:paraId="3D68FE97" w14:textId="77777777" w:rsidR="008F0EBD" w:rsidRDefault="004E10A9">
            <w:pPr>
              <w:jc w:val="center"/>
              <w:rPr>
                <w:sz w:val="18"/>
                <w:szCs w:val="18"/>
              </w:rPr>
            </w:pPr>
            <w:r>
              <w:rPr>
                <w:sz w:val="18"/>
                <w:szCs w:val="18"/>
              </w:rPr>
              <w:t>9.0</w:t>
            </w:r>
          </w:p>
        </w:tc>
        <w:tc>
          <w:tcPr>
            <w:tcW w:w="451" w:type="pct"/>
            <w:vAlign w:val="bottom"/>
          </w:tcPr>
          <w:p w14:paraId="7FFBC736" w14:textId="77777777" w:rsidR="008F0EBD" w:rsidRDefault="004E10A9">
            <w:pPr>
              <w:jc w:val="center"/>
              <w:rPr>
                <w:sz w:val="18"/>
                <w:szCs w:val="18"/>
              </w:rPr>
            </w:pPr>
            <w:r>
              <w:rPr>
                <w:sz w:val="18"/>
                <w:szCs w:val="18"/>
              </w:rPr>
              <w:t>8.5</w:t>
            </w:r>
          </w:p>
        </w:tc>
        <w:tc>
          <w:tcPr>
            <w:tcW w:w="451" w:type="pct"/>
            <w:vAlign w:val="bottom"/>
          </w:tcPr>
          <w:p w14:paraId="79165315" w14:textId="77777777" w:rsidR="008F0EBD" w:rsidRDefault="004E10A9">
            <w:pPr>
              <w:jc w:val="center"/>
              <w:rPr>
                <w:sz w:val="18"/>
                <w:szCs w:val="18"/>
              </w:rPr>
            </w:pPr>
            <w:r>
              <w:rPr>
                <w:sz w:val="18"/>
                <w:szCs w:val="18"/>
              </w:rPr>
              <w:t>9.0</w:t>
            </w:r>
          </w:p>
        </w:tc>
        <w:tc>
          <w:tcPr>
            <w:tcW w:w="451" w:type="pct"/>
            <w:vAlign w:val="bottom"/>
          </w:tcPr>
          <w:p w14:paraId="687E3F31" w14:textId="77777777" w:rsidR="008F0EBD" w:rsidRDefault="004E10A9">
            <w:pPr>
              <w:jc w:val="center"/>
              <w:rPr>
                <w:sz w:val="18"/>
                <w:szCs w:val="18"/>
              </w:rPr>
            </w:pPr>
            <w:r>
              <w:rPr>
                <w:sz w:val="18"/>
                <w:szCs w:val="18"/>
              </w:rPr>
              <w:t>8.8</w:t>
            </w:r>
          </w:p>
        </w:tc>
        <w:tc>
          <w:tcPr>
            <w:tcW w:w="452" w:type="pct"/>
            <w:vAlign w:val="bottom"/>
          </w:tcPr>
          <w:p w14:paraId="4E4B30AA" w14:textId="77777777" w:rsidR="008F0EBD" w:rsidRDefault="004E10A9">
            <w:pPr>
              <w:jc w:val="center"/>
              <w:rPr>
                <w:sz w:val="18"/>
                <w:szCs w:val="18"/>
              </w:rPr>
            </w:pPr>
            <w:r>
              <w:rPr>
                <w:sz w:val="18"/>
                <w:szCs w:val="18"/>
              </w:rPr>
              <w:t>9.0</w:t>
            </w:r>
          </w:p>
        </w:tc>
        <w:tc>
          <w:tcPr>
            <w:tcW w:w="452" w:type="pct"/>
            <w:vAlign w:val="bottom"/>
          </w:tcPr>
          <w:p w14:paraId="3596B8E2" w14:textId="77777777" w:rsidR="008F0EBD" w:rsidRDefault="004E10A9">
            <w:pPr>
              <w:jc w:val="center"/>
              <w:rPr>
                <w:sz w:val="18"/>
                <w:szCs w:val="18"/>
              </w:rPr>
            </w:pPr>
            <w:r>
              <w:rPr>
                <w:sz w:val="18"/>
                <w:szCs w:val="18"/>
              </w:rPr>
              <w:t>8.9</w:t>
            </w:r>
          </w:p>
        </w:tc>
        <w:tc>
          <w:tcPr>
            <w:tcW w:w="422" w:type="pct"/>
            <w:vAlign w:val="bottom"/>
          </w:tcPr>
          <w:p w14:paraId="723F88BF" w14:textId="77777777" w:rsidR="008F0EBD" w:rsidRDefault="004E10A9">
            <w:pPr>
              <w:jc w:val="center"/>
              <w:rPr>
                <w:sz w:val="18"/>
                <w:szCs w:val="18"/>
              </w:rPr>
            </w:pPr>
            <w:r>
              <w:rPr>
                <w:sz w:val="18"/>
                <w:szCs w:val="18"/>
              </w:rPr>
              <w:t>0.</w:t>
            </w:r>
            <w:r>
              <w:rPr>
                <w:rFonts w:hint="eastAsia"/>
                <w:sz w:val="18"/>
                <w:szCs w:val="18"/>
              </w:rPr>
              <w:t>2</w:t>
            </w:r>
          </w:p>
        </w:tc>
        <w:tc>
          <w:tcPr>
            <w:tcW w:w="485" w:type="pct"/>
            <w:vAlign w:val="bottom"/>
          </w:tcPr>
          <w:p w14:paraId="0A6DEEA4" w14:textId="77777777" w:rsidR="008F0EBD" w:rsidRDefault="004E10A9">
            <w:pPr>
              <w:jc w:val="center"/>
              <w:rPr>
                <w:sz w:val="18"/>
                <w:szCs w:val="18"/>
              </w:rPr>
            </w:pPr>
            <w:r>
              <w:rPr>
                <w:sz w:val="18"/>
                <w:szCs w:val="18"/>
              </w:rPr>
              <w:t>2.1</w:t>
            </w:r>
          </w:p>
        </w:tc>
      </w:tr>
      <w:tr w:rsidR="008F0EBD" w14:paraId="7BEA1345" w14:textId="77777777">
        <w:trPr>
          <w:trHeight w:val="300"/>
        </w:trPr>
        <w:tc>
          <w:tcPr>
            <w:tcW w:w="679" w:type="pct"/>
            <w:vMerge/>
            <w:vAlign w:val="center"/>
          </w:tcPr>
          <w:p w14:paraId="6CE9FF95" w14:textId="77777777" w:rsidR="008F0EBD" w:rsidRDefault="008F0EBD">
            <w:pPr>
              <w:jc w:val="center"/>
              <w:rPr>
                <w:sz w:val="18"/>
                <w:szCs w:val="18"/>
              </w:rPr>
            </w:pPr>
          </w:p>
        </w:tc>
        <w:tc>
          <w:tcPr>
            <w:tcW w:w="257" w:type="pct"/>
            <w:vAlign w:val="center"/>
          </w:tcPr>
          <w:p w14:paraId="67FED9CF" w14:textId="77777777" w:rsidR="008F0EBD" w:rsidRDefault="004E10A9">
            <w:pPr>
              <w:jc w:val="center"/>
              <w:rPr>
                <w:sz w:val="18"/>
                <w:szCs w:val="18"/>
              </w:rPr>
            </w:pPr>
            <w:r>
              <w:rPr>
                <w:sz w:val="18"/>
                <w:szCs w:val="18"/>
              </w:rPr>
              <w:t>3</w:t>
            </w:r>
          </w:p>
        </w:tc>
        <w:tc>
          <w:tcPr>
            <w:tcW w:w="451" w:type="pct"/>
            <w:vAlign w:val="bottom"/>
          </w:tcPr>
          <w:p w14:paraId="36F6BC95" w14:textId="77777777" w:rsidR="008F0EBD" w:rsidRDefault="004E10A9">
            <w:pPr>
              <w:jc w:val="center"/>
              <w:rPr>
                <w:sz w:val="18"/>
                <w:szCs w:val="18"/>
              </w:rPr>
            </w:pPr>
            <w:r>
              <w:rPr>
                <w:sz w:val="18"/>
                <w:szCs w:val="18"/>
              </w:rPr>
              <w:t xml:space="preserve">8.3 </w:t>
            </w:r>
          </w:p>
        </w:tc>
        <w:tc>
          <w:tcPr>
            <w:tcW w:w="451" w:type="pct"/>
            <w:vAlign w:val="bottom"/>
          </w:tcPr>
          <w:p w14:paraId="32AD6690" w14:textId="77777777" w:rsidR="008F0EBD" w:rsidRDefault="004E10A9">
            <w:pPr>
              <w:jc w:val="center"/>
              <w:rPr>
                <w:sz w:val="18"/>
                <w:szCs w:val="18"/>
              </w:rPr>
            </w:pPr>
            <w:r>
              <w:rPr>
                <w:sz w:val="18"/>
                <w:szCs w:val="18"/>
              </w:rPr>
              <w:t xml:space="preserve">8.7 </w:t>
            </w:r>
          </w:p>
        </w:tc>
        <w:tc>
          <w:tcPr>
            <w:tcW w:w="451" w:type="pct"/>
            <w:vAlign w:val="bottom"/>
          </w:tcPr>
          <w:p w14:paraId="41447243" w14:textId="77777777" w:rsidR="008F0EBD" w:rsidRDefault="004E10A9">
            <w:pPr>
              <w:jc w:val="center"/>
              <w:rPr>
                <w:sz w:val="18"/>
                <w:szCs w:val="18"/>
              </w:rPr>
            </w:pPr>
            <w:r>
              <w:rPr>
                <w:sz w:val="18"/>
                <w:szCs w:val="18"/>
              </w:rPr>
              <w:t xml:space="preserve">8.7 </w:t>
            </w:r>
          </w:p>
        </w:tc>
        <w:tc>
          <w:tcPr>
            <w:tcW w:w="451" w:type="pct"/>
            <w:vAlign w:val="bottom"/>
          </w:tcPr>
          <w:p w14:paraId="79E046E8" w14:textId="77777777" w:rsidR="008F0EBD" w:rsidRDefault="004E10A9">
            <w:pPr>
              <w:jc w:val="center"/>
              <w:rPr>
                <w:sz w:val="18"/>
                <w:szCs w:val="18"/>
              </w:rPr>
            </w:pPr>
            <w:r>
              <w:rPr>
                <w:sz w:val="18"/>
                <w:szCs w:val="18"/>
              </w:rPr>
              <w:t xml:space="preserve">9.7 </w:t>
            </w:r>
          </w:p>
        </w:tc>
        <w:tc>
          <w:tcPr>
            <w:tcW w:w="451" w:type="pct"/>
            <w:vAlign w:val="bottom"/>
          </w:tcPr>
          <w:p w14:paraId="2C0D38EE" w14:textId="77777777" w:rsidR="008F0EBD" w:rsidRDefault="004E10A9">
            <w:pPr>
              <w:jc w:val="center"/>
              <w:rPr>
                <w:sz w:val="18"/>
                <w:szCs w:val="18"/>
              </w:rPr>
            </w:pPr>
            <w:r>
              <w:rPr>
                <w:sz w:val="18"/>
                <w:szCs w:val="18"/>
              </w:rPr>
              <w:t xml:space="preserve">9.8 </w:t>
            </w:r>
          </w:p>
        </w:tc>
        <w:tc>
          <w:tcPr>
            <w:tcW w:w="452" w:type="pct"/>
            <w:vAlign w:val="bottom"/>
          </w:tcPr>
          <w:p w14:paraId="124DC5AD" w14:textId="77777777" w:rsidR="008F0EBD" w:rsidRDefault="004E10A9">
            <w:pPr>
              <w:jc w:val="center"/>
              <w:rPr>
                <w:sz w:val="18"/>
                <w:szCs w:val="18"/>
              </w:rPr>
            </w:pPr>
            <w:r>
              <w:rPr>
                <w:sz w:val="18"/>
                <w:szCs w:val="18"/>
              </w:rPr>
              <w:t xml:space="preserve">9.6 </w:t>
            </w:r>
          </w:p>
        </w:tc>
        <w:tc>
          <w:tcPr>
            <w:tcW w:w="452" w:type="pct"/>
            <w:vAlign w:val="bottom"/>
          </w:tcPr>
          <w:p w14:paraId="4CA52EB3" w14:textId="77777777" w:rsidR="008F0EBD" w:rsidRDefault="004E10A9">
            <w:pPr>
              <w:jc w:val="center"/>
              <w:rPr>
                <w:sz w:val="18"/>
                <w:szCs w:val="18"/>
              </w:rPr>
            </w:pPr>
            <w:r>
              <w:rPr>
                <w:sz w:val="18"/>
                <w:szCs w:val="18"/>
              </w:rPr>
              <w:t xml:space="preserve">9.1 </w:t>
            </w:r>
          </w:p>
        </w:tc>
        <w:tc>
          <w:tcPr>
            <w:tcW w:w="422" w:type="pct"/>
            <w:vAlign w:val="bottom"/>
          </w:tcPr>
          <w:p w14:paraId="77FD7359" w14:textId="77777777" w:rsidR="008F0EBD" w:rsidRDefault="004E10A9">
            <w:pPr>
              <w:jc w:val="center"/>
              <w:rPr>
                <w:sz w:val="18"/>
                <w:szCs w:val="18"/>
              </w:rPr>
            </w:pPr>
            <w:r>
              <w:rPr>
                <w:sz w:val="18"/>
                <w:szCs w:val="18"/>
              </w:rPr>
              <w:t xml:space="preserve">0.6 </w:t>
            </w:r>
          </w:p>
        </w:tc>
        <w:tc>
          <w:tcPr>
            <w:tcW w:w="485" w:type="pct"/>
            <w:vAlign w:val="bottom"/>
          </w:tcPr>
          <w:p w14:paraId="513F13DE" w14:textId="77777777" w:rsidR="008F0EBD" w:rsidRDefault="004E10A9">
            <w:pPr>
              <w:jc w:val="center"/>
              <w:rPr>
                <w:sz w:val="18"/>
                <w:szCs w:val="18"/>
              </w:rPr>
            </w:pPr>
            <w:r>
              <w:rPr>
                <w:sz w:val="18"/>
                <w:szCs w:val="18"/>
              </w:rPr>
              <w:t xml:space="preserve">6.8 </w:t>
            </w:r>
          </w:p>
        </w:tc>
      </w:tr>
    </w:tbl>
    <w:p w14:paraId="5DF24649" w14:textId="77777777" w:rsidR="008F0EBD" w:rsidRDefault="004E10A9">
      <w:pPr>
        <w:spacing w:line="300" w:lineRule="auto"/>
        <w:ind w:firstLineChars="200" w:firstLine="560"/>
        <w:rPr>
          <w:rFonts w:ascii="仿宋_GB2312" w:eastAsia="仿宋_GB2312"/>
          <w:sz w:val="28"/>
          <w:szCs w:val="28"/>
        </w:rPr>
      </w:pPr>
      <w:r>
        <w:rPr>
          <w:rFonts w:ascii="仿宋_GB2312" w:eastAsia="仿宋_GB2312" w:hint="eastAsia"/>
          <w:sz w:val="28"/>
          <w:szCs w:val="28"/>
        </w:rPr>
        <w:t>表1-7为3家实验室对《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中中等浓度标准溶液的目标化合物直接进样进行测定的精密度原始测试数据。</w:t>
      </w:r>
    </w:p>
    <w:p w14:paraId="327F410D" w14:textId="77777777" w:rsidR="008F0EBD" w:rsidRDefault="008F0EBD">
      <w:pPr>
        <w:spacing w:line="300" w:lineRule="auto"/>
        <w:ind w:firstLineChars="200" w:firstLine="420"/>
        <w:rPr>
          <w:szCs w:val="20"/>
        </w:rPr>
      </w:pPr>
    </w:p>
    <w:p w14:paraId="56EF6417" w14:textId="77777777" w:rsidR="008F0EBD" w:rsidRDefault="004E10A9">
      <w:pPr>
        <w:jc w:val="center"/>
        <w:rPr>
          <w:rFonts w:ascii="仿宋_GB2312" w:eastAsia="仿宋_GB2312"/>
          <w:szCs w:val="21"/>
        </w:rPr>
      </w:pPr>
      <w:r>
        <w:rPr>
          <w:rFonts w:ascii="仿宋_GB2312" w:eastAsia="仿宋_GB2312" w:hint="eastAsia"/>
          <w:szCs w:val="21"/>
        </w:rPr>
        <w:t>表1-7 中等浓度标准溶液的精密度测试数据</w:t>
      </w:r>
    </w:p>
    <w:tbl>
      <w:tblPr>
        <w:tblW w:w="86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93"/>
        <w:gridCol w:w="395"/>
        <w:gridCol w:w="786"/>
        <w:gridCol w:w="786"/>
        <w:gridCol w:w="786"/>
        <w:gridCol w:w="787"/>
        <w:gridCol w:w="787"/>
        <w:gridCol w:w="789"/>
        <w:gridCol w:w="757"/>
        <w:gridCol w:w="739"/>
        <w:gridCol w:w="708"/>
      </w:tblGrid>
      <w:tr w:rsidR="008F0EBD" w14:paraId="50FB4709" w14:textId="77777777">
        <w:trPr>
          <w:trHeight w:val="312"/>
        </w:trPr>
        <w:tc>
          <w:tcPr>
            <w:tcW w:w="1293" w:type="dxa"/>
            <w:vMerge w:val="restart"/>
            <w:vAlign w:val="center"/>
          </w:tcPr>
          <w:p w14:paraId="38DFB46D" w14:textId="77777777" w:rsidR="008F0EBD" w:rsidRDefault="004E10A9">
            <w:pPr>
              <w:jc w:val="center"/>
              <w:rPr>
                <w:sz w:val="18"/>
                <w:szCs w:val="21"/>
              </w:rPr>
            </w:pPr>
            <w:r>
              <w:rPr>
                <w:sz w:val="18"/>
                <w:szCs w:val="21"/>
              </w:rPr>
              <w:t>化合物名称</w:t>
            </w:r>
          </w:p>
        </w:tc>
        <w:tc>
          <w:tcPr>
            <w:tcW w:w="395" w:type="dxa"/>
            <w:vMerge w:val="restart"/>
            <w:vAlign w:val="center"/>
          </w:tcPr>
          <w:p w14:paraId="79198CEA" w14:textId="77777777" w:rsidR="008F0EBD" w:rsidRDefault="004E10A9">
            <w:pPr>
              <w:jc w:val="center"/>
              <w:rPr>
                <w:sz w:val="18"/>
                <w:szCs w:val="21"/>
              </w:rPr>
            </w:pPr>
            <w:r>
              <w:rPr>
                <w:sz w:val="18"/>
                <w:szCs w:val="21"/>
              </w:rPr>
              <w:t>实验室号</w:t>
            </w:r>
          </w:p>
        </w:tc>
        <w:tc>
          <w:tcPr>
            <w:tcW w:w="4721" w:type="dxa"/>
            <w:gridSpan w:val="6"/>
            <w:vMerge w:val="restart"/>
            <w:vAlign w:val="center"/>
          </w:tcPr>
          <w:p w14:paraId="643FEC9C" w14:textId="77777777" w:rsidR="008F0EBD" w:rsidRDefault="004E10A9">
            <w:pPr>
              <w:jc w:val="center"/>
              <w:rPr>
                <w:sz w:val="18"/>
                <w:szCs w:val="21"/>
              </w:rPr>
            </w:pPr>
            <w:r>
              <w:rPr>
                <w:sz w:val="18"/>
                <w:szCs w:val="21"/>
              </w:rPr>
              <w:t>测定值</w:t>
            </w:r>
            <w:r>
              <w:rPr>
                <w:sz w:val="18"/>
                <w:szCs w:val="21"/>
              </w:rPr>
              <w:t>(µg/L)</w:t>
            </w:r>
          </w:p>
        </w:tc>
        <w:tc>
          <w:tcPr>
            <w:tcW w:w="757" w:type="dxa"/>
            <w:vMerge w:val="restart"/>
            <w:vAlign w:val="center"/>
          </w:tcPr>
          <w:p w14:paraId="03650367" w14:textId="77777777" w:rsidR="008F0EBD" w:rsidRDefault="004E10A9">
            <w:pPr>
              <w:jc w:val="center"/>
              <w:rPr>
                <w:sz w:val="18"/>
                <w:szCs w:val="21"/>
              </w:rPr>
            </w:pPr>
            <w:r>
              <w:rPr>
                <w:sz w:val="18"/>
                <w:szCs w:val="21"/>
              </w:rPr>
              <w:t>平均值</w:t>
            </w:r>
            <w:r>
              <w:rPr>
                <w:sz w:val="18"/>
                <w:szCs w:val="21"/>
              </w:rPr>
              <w:t>(µg/L)</w:t>
            </w:r>
          </w:p>
        </w:tc>
        <w:tc>
          <w:tcPr>
            <w:tcW w:w="739" w:type="dxa"/>
            <w:vMerge w:val="restart"/>
            <w:vAlign w:val="center"/>
          </w:tcPr>
          <w:p w14:paraId="55403B04" w14:textId="77777777" w:rsidR="008F0EBD" w:rsidRDefault="004E10A9">
            <w:pPr>
              <w:jc w:val="center"/>
              <w:rPr>
                <w:sz w:val="18"/>
                <w:szCs w:val="21"/>
              </w:rPr>
            </w:pPr>
            <w:r>
              <w:rPr>
                <w:sz w:val="18"/>
                <w:szCs w:val="21"/>
              </w:rPr>
              <w:t>标准偏差</w:t>
            </w:r>
            <w:r>
              <w:rPr>
                <w:sz w:val="18"/>
                <w:szCs w:val="21"/>
              </w:rPr>
              <w:t>(µg/L)</w:t>
            </w:r>
          </w:p>
        </w:tc>
        <w:tc>
          <w:tcPr>
            <w:tcW w:w="708" w:type="dxa"/>
            <w:vMerge w:val="restart"/>
            <w:vAlign w:val="center"/>
          </w:tcPr>
          <w:p w14:paraId="1C24F5ED" w14:textId="77777777" w:rsidR="008F0EBD" w:rsidRDefault="004E10A9">
            <w:pPr>
              <w:jc w:val="center"/>
              <w:rPr>
                <w:sz w:val="18"/>
                <w:szCs w:val="21"/>
              </w:rPr>
            </w:pPr>
            <w:r>
              <w:rPr>
                <w:sz w:val="18"/>
                <w:szCs w:val="21"/>
              </w:rPr>
              <w:t>相对标准偏差</w:t>
            </w:r>
            <w:r>
              <w:rPr>
                <w:sz w:val="18"/>
                <w:szCs w:val="21"/>
              </w:rPr>
              <w:t>(%)</w:t>
            </w:r>
          </w:p>
        </w:tc>
      </w:tr>
      <w:tr w:rsidR="008F0EBD" w14:paraId="70556C7E" w14:textId="77777777">
        <w:trPr>
          <w:trHeight w:val="312"/>
        </w:trPr>
        <w:tc>
          <w:tcPr>
            <w:tcW w:w="1293" w:type="dxa"/>
            <w:vMerge/>
            <w:vAlign w:val="center"/>
          </w:tcPr>
          <w:p w14:paraId="52E0F81D" w14:textId="77777777" w:rsidR="008F0EBD" w:rsidRDefault="008F0EBD">
            <w:pPr>
              <w:jc w:val="center"/>
              <w:rPr>
                <w:sz w:val="18"/>
                <w:szCs w:val="21"/>
              </w:rPr>
            </w:pPr>
          </w:p>
        </w:tc>
        <w:tc>
          <w:tcPr>
            <w:tcW w:w="395" w:type="dxa"/>
            <w:vMerge/>
            <w:vAlign w:val="center"/>
          </w:tcPr>
          <w:p w14:paraId="1B9B5431" w14:textId="77777777" w:rsidR="008F0EBD" w:rsidRDefault="008F0EBD">
            <w:pPr>
              <w:jc w:val="center"/>
              <w:rPr>
                <w:sz w:val="18"/>
                <w:szCs w:val="21"/>
              </w:rPr>
            </w:pPr>
          </w:p>
        </w:tc>
        <w:tc>
          <w:tcPr>
            <w:tcW w:w="4721" w:type="dxa"/>
            <w:gridSpan w:val="6"/>
            <w:vMerge/>
            <w:vAlign w:val="center"/>
          </w:tcPr>
          <w:p w14:paraId="30F9A59B" w14:textId="77777777" w:rsidR="008F0EBD" w:rsidRDefault="008F0EBD">
            <w:pPr>
              <w:jc w:val="center"/>
              <w:rPr>
                <w:sz w:val="18"/>
                <w:szCs w:val="21"/>
              </w:rPr>
            </w:pPr>
          </w:p>
        </w:tc>
        <w:tc>
          <w:tcPr>
            <w:tcW w:w="757" w:type="dxa"/>
            <w:vMerge/>
            <w:vAlign w:val="center"/>
          </w:tcPr>
          <w:p w14:paraId="745301EC" w14:textId="77777777" w:rsidR="008F0EBD" w:rsidRDefault="008F0EBD">
            <w:pPr>
              <w:jc w:val="center"/>
              <w:rPr>
                <w:sz w:val="18"/>
                <w:szCs w:val="21"/>
              </w:rPr>
            </w:pPr>
          </w:p>
        </w:tc>
        <w:tc>
          <w:tcPr>
            <w:tcW w:w="739" w:type="dxa"/>
            <w:vMerge/>
            <w:vAlign w:val="center"/>
          </w:tcPr>
          <w:p w14:paraId="2F7DBA0A" w14:textId="77777777" w:rsidR="008F0EBD" w:rsidRDefault="008F0EBD">
            <w:pPr>
              <w:jc w:val="center"/>
              <w:rPr>
                <w:sz w:val="18"/>
                <w:szCs w:val="21"/>
              </w:rPr>
            </w:pPr>
          </w:p>
        </w:tc>
        <w:tc>
          <w:tcPr>
            <w:tcW w:w="708" w:type="dxa"/>
            <w:vMerge/>
            <w:vAlign w:val="center"/>
          </w:tcPr>
          <w:p w14:paraId="0556DC7D" w14:textId="77777777" w:rsidR="008F0EBD" w:rsidRDefault="008F0EBD">
            <w:pPr>
              <w:jc w:val="center"/>
              <w:rPr>
                <w:sz w:val="18"/>
                <w:szCs w:val="21"/>
              </w:rPr>
            </w:pPr>
          </w:p>
        </w:tc>
      </w:tr>
      <w:tr w:rsidR="008F0EBD" w14:paraId="008D2E7B" w14:textId="77777777">
        <w:trPr>
          <w:trHeight w:val="285"/>
        </w:trPr>
        <w:tc>
          <w:tcPr>
            <w:tcW w:w="1293" w:type="dxa"/>
            <w:vMerge/>
            <w:vAlign w:val="center"/>
          </w:tcPr>
          <w:p w14:paraId="183009BF" w14:textId="77777777" w:rsidR="008F0EBD" w:rsidRDefault="008F0EBD">
            <w:pPr>
              <w:jc w:val="center"/>
              <w:rPr>
                <w:sz w:val="18"/>
                <w:szCs w:val="21"/>
              </w:rPr>
            </w:pPr>
          </w:p>
        </w:tc>
        <w:tc>
          <w:tcPr>
            <w:tcW w:w="395" w:type="dxa"/>
            <w:vMerge/>
            <w:vAlign w:val="center"/>
          </w:tcPr>
          <w:p w14:paraId="05F2B47D" w14:textId="77777777" w:rsidR="008F0EBD" w:rsidRDefault="008F0EBD">
            <w:pPr>
              <w:jc w:val="center"/>
              <w:rPr>
                <w:sz w:val="18"/>
                <w:szCs w:val="21"/>
              </w:rPr>
            </w:pPr>
          </w:p>
        </w:tc>
        <w:tc>
          <w:tcPr>
            <w:tcW w:w="786" w:type="dxa"/>
            <w:vAlign w:val="center"/>
          </w:tcPr>
          <w:p w14:paraId="4B02D98E" w14:textId="77777777" w:rsidR="008F0EBD" w:rsidRDefault="004E10A9">
            <w:pPr>
              <w:jc w:val="center"/>
              <w:rPr>
                <w:sz w:val="18"/>
                <w:szCs w:val="21"/>
              </w:rPr>
            </w:pPr>
            <w:r>
              <w:rPr>
                <w:sz w:val="18"/>
                <w:szCs w:val="21"/>
              </w:rPr>
              <w:t>第一次</w:t>
            </w:r>
          </w:p>
        </w:tc>
        <w:tc>
          <w:tcPr>
            <w:tcW w:w="786" w:type="dxa"/>
            <w:vAlign w:val="center"/>
          </w:tcPr>
          <w:p w14:paraId="4760F4A0" w14:textId="77777777" w:rsidR="008F0EBD" w:rsidRDefault="004E10A9">
            <w:pPr>
              <w:jc w:val="center"/>
              <w:rPr>
                <w:sz w:val="18"/>
                <w:szCs w:val="21"/>
              </w:rPr>
            </w:pPr>
            <w:r>
              <w:rPr>
                <w:sz w:val="18"/>
                <w:szCs w:val="21"/>
              </w:rPr>
              <w:t>第二次</w:t>
            </w:r>
          </w:p>
        </w:tc>
        <w:tc>
          <w:tcPr>
            <w:tcW w:w="786" w:type="dxa"/>
            <w:vAlign w:val="center"/>
          </w:tcPr>
          <w:p w14:paraId="6D95885F" w14:textId="77777777" w:rsidR="008F0EBD" w:rsidRDefault="004E10A9">
            <w:pPr>
              <w:jc w:val="center"/>
              <w:rPr>
                <w:sz w:val="18"/>
                <w:szCs w:val="21"/>
              </w:rPr>
            </w:pPr>
            <w:r>
              <w:rPr>
                <w:sz w:val="18"/>
                <w:szCs w:val="21"/>
              </w:rPr>
              <w:t>第三次</w:t>
            </w:r>
          </w:p>
        </w:tc>
        <w:tc>
          <w:tcPr>
            <w:tcW w:w="787" w:type="dxa"/>
            <w:vAlign w:val="center"/>
          </w:tcPr>
          <w:p w14:paraId="1C9D9415" w14:textId="77777777" w:rsidR="008F0EBD" w:rsidRDefault="004E10A9">
            <w:pPr>
              <w:jc w:val="center"/>
              <w:rPr>
                <w:sz w:val="18"/>
                <w:szCs w:val="21"/>
              </w:rPr>
            </w:pPr>
            <w:r>
              <w:rPr>
                <w:sz w:val="18"/>
                <w:szCs w:val="21"/>
              </w:rPr>
              <w:t>第四次</w:t>
            </w:r>
          </w:p>
        </w:tc>
        <w:tc>
          <w:tcPr>
            <w:tcW w:w="787" w:type="dxa"/>
            <w:vAlign w:val="center"/>
          </w:tcPr>
          <w:p w14:paraId="6446AEF0" w14:textId="77777777" w:rsidR="008F0EBD" w:rsidRDefault="004E10A9">
            <w:pPr>
              <w:jc w:val="center"/>
              <w:rPr>
                <w:sz w:val="18"/>
                <w:szCs w:val="21"/>
              </w:rPr>
            </w:pPr>
            <w:r>
              <w:rPr>
                <w:sz w:val="18"/>
                <w:szCs w:val="21"/>
              </w:rPr>
              <w:t>第五次</w:t>
            </w:r>
          </w:p>
        </w:tc>
        <w:tc>
          <w:tcPr>
            <w:tcW w:w="789" w:type="dxa"/>
            <w:vAlign w:val="center"/>
          </w:tcPr>
          <w:p w14:paraId="06B207B4" w14:textId="77777777" w:rsidR="008F0EBD" w:rsidRDefault="004E10A9">
            <w:pPr>
              <w:jc w:val="center"/>
              <w:rPr>
                <w:sz w:val="18"/>
                <w:szCs w:val="21"/>
              </w:rPr>
            </w:pPr>
            <w:r>
              <w:rPr>
                <w:sz w:val="18"/>
                <w:szCs w:val="21"/>
              </w:rPr>
              <w:t>第六次</w:t>
            </w:r>
          </w:p>
        </w:tc>
        <w:tc>
          <w:tcPr>
            <w:tcW w:w="757" w:type="dxa"/>
            <w:vMerge/>
            <w:vAlign w:val="center"/>
          </w:tcPr>
          <w:p w14:paraId="76DE480C" w14:textId="77777777" w:rsidR="008F0EBD" w:rsidRDefault="008F0EBD">
            <w:pPr>
              <w:jc w:val="center"/>
              <w:rPr>
                <w:sz w:val="18"/>
                <w:szCs w:val="21"/>
              </w:rPr>
            </w:pPr>
          </w:p>
        </w:tc>
        <w:tc>
          <w:tcPr>
            <w:tcW w:w="739" w:type="dxa"/>
            <w:vMerge/>
            <w:vAlign w:val="center"/>
          </w:tcPr>
          <w:p w14:paraId="487EF563" w14:textId="77777777" w:rsidR="008F0EBD" w:rsidRDefault="008F0EBD">
            <w:pPr>
              <w:jc w:val="center"/>
              <w:rPr>
                <w:sz w:val="18"/>
                <w:szCs w:val="21"/>
              </w:rPr>
            </w:pPr>
          </w:p>
        </w:tc>
        <w:tc>
          <w:tcPr>
            <w:tcW w:w="708" w:type="dxa"/>
            <w:vMerge/>
            <w:vAlign w:val="center"/>
          </w:tcPr>
          <w:p w14:paraId="4998A8B6" w14:textId="77777777" w:rsidR="008F0EBD" w:rsidRDefault="008F0EBD">
            <w:pPr>
              <w:jc w:val="center"/>
              <w:rPr>
                <w:sz w:val="18"/>
                <w:szCs w:val="21"/>
              </w:rPr>
            </w:pPr>
          </w:p>
        </w:tc>
      </w:tr>
      <w:tr w:rsidR="008F0EBD" w14:paraId="2D79602C" w14:textId="77777777">
        <w:trPr>
          <w:trHeight w:val="300"/>
        </w:trPr>
        <w:tc>
          <w:tcPr>
            <w:tcW w:w="1293" w:type="dxa"/>
            <w:vMerge w:val="restart"/>
            <w:vAlign w:val="center"/>
          </w:tcPr>
          <w:p w14:paraId="433CC86D" w14:textId="77777777" w:rsidR="008F0EBD" w:rsidRDefault="004E10A9">
            <w:pPr>
              <w:jc w:val="center"/>
              <w:rPr>
                <w:sz w:val="18"/>
                <w:szCs w:val="21"/>
              </w:rPr>
            </w:pPr>
            <w:r>
              <w:rPr>
                <w:rFonts w:hint="eastAsia"/>
                <w:sz w:val="18"/>
                <w:szCs w:val="21"/>
              </w:rPr>
              <w:t>麻保沙星</w:t>
            </w:r>
          </w:p>
        </w:tc>
        <w:tc>
          <w:tcPr>
            <w:tcW w:w="395" w:type="dxa"/>
            <w:vAlign w:val="center"/>
          </w:tcPr>
          <w:p w14:paraId="0DE1C9BB" w14:textId="77777777" w:rsidR="008F0EBD" w:rsidRDefault="004E10A9">
            <w:pPr>
              <w:jc w:val="center"/>
              <w:rPr>
                <w:sz w:val="18"/>
                <w:szCs w:val="21"/>
              </w:rPr>
            </w:pPr>
            <w:r>
              <w:rPr>
                <w:sz w:val="18"/>
                <w:szCs w:val="21"/>
              </w:rPr>
              <w:t>1</w:t>
            </w:r>
          </w:p>
        </w:tc>
        <w:tc>
          <w:tcPr>
            <w:tcW w:w="786" w:type="dxa"/>
            <w:vAlign w:val="center"/>
          </w:tcPr>
          <w:p w14:paraId="2A04B87E" w14:textId="77777777" w:rsidR="008F0EBD" w:rsidRDefault="004E10A9">
            <w:pPr>
              <w:jc w:val="center"/>
              <w:rPr>
                <w:sz w:val="18"/>
                <w:szCs w:val="21"/>
              </w:rPr>
            </w:pPr>
            <w:r>
              <w:rPr>
                <w:rFonts w:hint="eastAsia"/>
                <w:sz w:val="18"/>
                <w:szCs w:val="21"/>
              </w:rPr>
              <w:t>20.4</w:t>
            </w:r>
          </w:p>
        </w:tc>
        <w:tc>
          <w:tcPr>
            <w:tcW w:w="786" w:type="dxa"/>
            <w:vAlign w:val="center"/>
          </w:tcPr>
          <w:p w14:paraId="12267E09" w14:textId="77777777" w:rsidR="008F0EBD" w:rsidRDefault="004E10A9">
            <w:pPr>
              <w:jc w:val="center"/>
              <w:rPr>
                <w:sz w:val="18"/>
                <w:szCs w:val="21"/>
              </w:rPr>
            </w:pPr>
            <w:r>
              <w:rPr>
                <w:rFonts w:hint="eastAsia"/>
                <w:sz w:val="18"/>
                <w:szCs w:val="21"/>
              </w:rPr>
              <w:t>20.6</w:t>
            </w:r>
          </w:p>
        </w:tc>
        <w:tc>
          <w:tcPr>
            <w:tcW w:w="786" w:type="dxa"/>
            <w:vAlign w:val="center"/>
          </w:tcPr>
          <w:p w14:paraId="69BDE4F3" w14:textId="77777777" w:rsidR="008F0EBD" w:rsidRDefault="004E10A9">
            <w:pPr>
              <w:jc w:val="center"/>
              <w:rPr>
                <w:sz w:val="18"/>
                <w:szCs w:val="21"/>
              </w:rPr>
            </w:pPr>
            <w:r>
              <w:rPr>
                <w:rFonts w:hint="eastAsia"/>
                <w:sz w:val="18"/>
                <w:szCs w:val="21"/>
              </w:rPr>
              <w:t>19.2</w:t>
            </w:r>
          </w:p>
        </w:tc>
        <w:tc>
          <w:tcPr>
            <w:tcW w:w="787" w:type="dxa"/>
            <w:vAlign w:val="center"/>
          </w:tcPr>
          <w:p w14:paraId="35053BA2" w14:textId="77777777" w:rsidR="008F0EBD" w:rsidRDefault="004E10A9">
            <w:pPr>
              <w:jc w:val="center"/>
              <w:rPr>
                <w:sz w:val="18"/>
                <w:szCs w:val="21"/>
              </w:rPr>
            </w:pPr>
            <w:r>
              <w:rPr>
                <w:rFonts w:hint="eastAsia"/>
                <w:sz w:val="18"/>
                <w:szCs w:val="21"/>
              </w:rPr>
              <w:t>19.78</w:t>
            </w:r>
          </w:p>
        </w:tc>
        <w:tc>
          <w:tcPr>
            <w:tcW w:w="787" w:type="dxa"/>
            <w:vAlign w:val="center"/>
          </w:tcPr>
          <w:p w14:paraId="24CD8B46" w14:textId="77777777" w:rsidR="008F0EBD" w:rsidRDefault="004E10A9">
            <w:pPr>
              <w:jc w:val="center"/>
              <w:rPr>
                <w:sz w:val="18"/>
                <w:szCs w:val="21"/>
              </w:rPr>
            </w:pPr>
            <w:r>
              <w:rPr>
                <w:rFonts w:hint="eastAsia"/>
                <w:sz w:val="18"/>
                <w:szCs w:val="21"/>
              </w:rPr>
              <w:t>19.9</w:t>
            </w:r>
          </w:p>
        </w:tc>
        <w:tc>
          <w:tcPr>
            <w:tcW w:w="789" w:type="dxa"/>
            <w:vAlign w:val="center"/>
          </w:tcPr>
          <w:p w14:paraId="7C64B299" w14:textId="77777777" w:rsidR="008F0EBD" w:rsidRDefault="004E10A9">
            <w:pPr>
              <w:jc w:val="center"/>
              <w:rPr>
                <w:sz w:val="18"/>
                <w:szCs w:val="21"/>
              </w:rPr>
            </w:pPr>
            <w:r>
              <w:rPr>
                <w:rFonts w:hint="eastAsia"/>
                <w:sz w:val="18"/>
                <w:szCs w:val="21"/>
              </w:rPr>
              <w:t>20.5</w:t>
            </w:r>
          </w:p>
        </w:tc>
        <w:tc>
          <w:tcPr>
            <w:tcW w:w="757" w:type="dxa"/>
            <w:vAlign w:val="center"/>
          </w:tcPr>
          <w:p w14:paraId="3E24A44C" w14:textId="77777777" w:rsidR="008F0EBD" w:rsidRDefault="004E10A9">
            <w:pPr>
              <w:jc w:val="center"/>
              <w:rPr>
                <w:sz w:val="18"/>
                <w:szCs w:val="21"/>
              </w:rPr>
            </w:pPr>
            <w:r>
              <w:rPr>
                <w:rFonts w:hint="eastAsia"/>
                <w:sz w:val="18"/>
                <w:szCs w:val="21"/>
              </w:rPr>
              <w:t>20.1</w:t>
            </w:r>
          </w:p>
        </w:tc>
        <w:tc>
          <w:tcPr>
            <w:tcW w:w="739" w:type="dxa"/>
            <w:vAlign w:val="center"/>
          </w:tcPr>
          <w:p w14:paraId="1EBFD63F" w14:textId="77777777" w:rsidR="008F0EBD" w:rsidRDefault="004E10A9">
            <w:pPr>
              <w:jc w:val="center"/>
              <w:rPr>
                <w:sz w:val="18"/>
                <w:szCs w:val="21"/>
              </w:rPr>
            </w:pPr>
            <w:r>
              <w:rPr>
                <w:rFonts w:hint="eastAsia"/>
                <w:sz w:val="18"/>
                <w:szCs w:val="21"/>
              </w:rPr>
              <w:t>0.5</w:t>
            </w:r>
          </w:p>
        </w:tc>
        <w:tc>
          <w:tcPr>
            <w:tcW w:w="708" w:type="dxa"/>
            <w:vAlign w:val="center"/>
          </w:tcPr>
          <w:p w14:paraId="408AF22C" w14:textId="77777777" w:rsidR="008F0EBD" w:rsidRDefault="004E10A9">
            <w:pPr>
              <w:jc w:val="center"/>
              <w:rPr>
                <w:sz w:val="18"/>
                <w:szCs w:val="21"/>
              </w:rPr>
            </w:pPr>
            <w:r>
              <w:rPr>
                <w:rFonts w:hint="eastAsia"/>
                <w:sz w:val="18"/>
                <w:szCs w:val="21"/>
              </w:rPr>
              <w:t>2.7</w:t>
            </w:r>
          </w:p>
        </w:tc>
      </w:tr>
      <w:tr w:rsidR="008F0EBD" w14:paraId="46E914D0" w14:textId="77777777">
        <w:trPr>
          <w:trHeight w:val="300"/>
        </w:trPr>
        <w:tc>
          <w:tcPr>
            <w:tcW w:w="1293" w:type="dxa"/>
            <w:vMerge/>
            <w:vAlign w:val="center"/>
          </w:tcPr>
          <w:p w14:paraId="246B37D3" w14:textId="77777777" w:rsidR="008F0EBD" w:rsidRDefault="008F0EBD">
            <w:pPr>
              <w:jc w:val="center"/>
              <w:rPr>
                <w:sz w:val="18"/>
                <w:szCs w:val="21"/>
              </w:rPr>
            </w:pPr>
          </w:p>
        </w:tc>
        <w:tc>
          <w:tcPr>
            <w:tcW w:w="395" w:type="dxa"/>
            <w:vAlign w:val="center"/>
          </w:tcPr>
          <w:p w14:paraId="40496A33" w14:textId="77777777" w:rsidR="008F0EBD" w:rsidRDefault="004E10A9">
            <w:pPr>
              <w:jc w:val="center"/>
              <w:rPr>
                <w:sz w:val="18"/>
                <w:szCs w:val="21"/>
              </w:rPr>
            </w:pPr>
            <w:r>
              <w:rPr>
                <w:sz w:val="18"/>
                <w:szCs w:val="21"/>
              </w:rPr>
              <w:t>2</w:t>
            </w:r>
          </w:p>
        </w:tc>
        <w:tc>
          <w:tcPr>
            <w:tcW w:w="786" w:type="dxa"/>
            <w:vAlign w:val="center"/>
          </w:tcPr>
          <w:p w14:paraId="5B7C0A7B" w14:textId="77777777" w:rsidR="008F0EBD" w:rsidRDefault="004E10A9">
            <w:pPr>
              <w:jc w:val="center"/>
              <w:rPr>
                <w:sz w:val="18"/>
                <w:szCs w:val="21"/>
              </w:rPr>
            </w:pPr>
            <w:r>
              <w:rPr>
                <w:sz w:val="18"/>
                <w:szCs w:val="21"/>
              </w:rPr>
              <w:t>19.6</w:t>
            </w:r>
          </w:p>
        </w:tc>
        <w:tc>
          <w:tcPr>
            <w:tcW w:w="786" w:type="dxa"/>
            <w:vAlign w:val="center"/>
          </w:tcPr>
          <w:p w14:paraId="40AAF65D" w14:textId="77777777" w:rsidR="008F0EBD" w:rsidRDefault="004E10A9">
            <w:pPr>
              <w:jc w:val="center"/>
              <w:rPr>
                <w:sz w:val="18"/>
                <w:szCs w:val="21"/>
              </w:rPr>
            </w:pPr>
            <w:r>
              <w:rPr>
                <w:sz w:val="18"/>
                <w:szCs w:val="21"/>
              </w:rPr>
              <w:t>19.5</w:t>
            </w:r>
          </w:p>
        </w:tc>
        <w:tc>
          <w:tcPr>
            <w:tcW w:w="786" w:type="dxa"/>
            <w:vAlign w:val="center"/>
          </w:tcPr>
          <w:p w14:paraId="79BA13EA" w14:textId="77777777" w:rsidR="008F0EBD" w:rsidRDefault="004E10A9">
            <w:pPr>
              <w:jc w:val="center"/>
              <w:rPr>
                <w:sz w:val="18"/>
                <w:szCs w:val="21"/>
              </w:rPr>
            </w:pPr>
            <w:r>
              <w:rPr>
                <w:sz w:val="18"/>
                <w:szCs w:val="21"/>
              </w:rPr>
              <w:t>19.9</w:t>
            </w:r>
          </w:p>
        </w:tc>
        <w:tc>
          <w:tcPr>
            <w:tcW w:w="787" w:type="dxa"/>
            <w:vAlign w:val="center"/>
          </w:tcPr>
          <w:p w14:paraId="729AF8CF" w14:textId="77777777" w:rsidR="008F0EBD" w:rsidRDefault="004E10A9">
            <w:pPr>
              <w:jc w:val="center"/>
              <w:rPr>
                <w:sz w:val="18"/>
                <w:szCs w:val="21"/>
              </w:rPr>
            </w:pPr>
            <w:r>
              <w:rPr>
                <w:sz w:val="18"/>
                <w:szCs w:val="21"/>
              </w:rPr>
              <w:t>19.4</w:t>
            </w:r>
          </w:p>
        </w:tc>
        <w:tc>
          <w:tcPr>
            <w:tcW w:w="787" w:type="dxa"/>
            <w:vAlign w:val="center"/>
          </w:tcPr>
          <w:p w14:paraId="3E480054" w14:textId="77777777" w:rsidR="008F0EBD" w:rsidRDefault="004E10A9">
            <w:pPr>
              <w:jc w:val="center"/>
              <w:rPr>
                <w:sz w:val="18"/>
                <w:szCs w:val="21"/>
              </w:rPr>
            </w:pPr>
            <w:r>
              <w:rPr>
                <w:sz w:val="18"/>
                <w:szCs w:val="21"/>
              </w:rPr>
              <w:t>20.6</w:t>
            </w:r>
          </w:p>
        </w:tc>
        <w:tc>
          <w:tcPr>
            <w:tcW w:w="789" w:type="dxa"/>
            <w:vAlign w:val="center"/>
          </w:tcPr>
          <w:p w14:paraId="6B417C57" w14:textId="77777777" w:rsidR="008F0EBD" w:rsidRDefault="004E10A9">
            <w:pPr>
              <w:jc w:val="center"/>
              <w:rPr>
                <w:sz w:val="18"/>
                <w:szCs w:val="21"/>
              </w:rPr>
            </w:pPr>
            <w:r>
              <w:rPr>
                <w:sz w:val="18"/>
                <w:szCs w:val="21"/>
              </w:rPr>
              <w:t>18.6</w:t>
            </w:r>
          </w:p>
        </w:tc>
        <w:tc>
          <w:tcPr>
            <w:tcW w:w="757" w:type="dxa"/>
            <w:vAlign w:val="center"/>
          </w:tcPr>
          <w:p w14:paraId="4A4C100A" w14:textId="77777777" w:rsidR="008F0EBD" w:rsidRDefault="004E10A9">
            <w:pPr>
              <w:jc w:val="center"/>
              <w:rPr>
                <w:sz w:val="18"/>
                <w:szCs w:val="21"/>
              </w:rPr>
            </w:pPr>
            <w:r>
              <w:rPr>
                <w:sz w:val="18"/>
                <w:szCs w:val="21"/>
              </w:rPr>
              <w:t>19.6</w:t>
            </w:r>
          </w:p>
        </w:tc>
        <w:tc>
          <w:tcPr>
            <w:tcW w:w="739" w:type="dxa"/>
            <w:vAlign w:val="center"/>
          </w:tcPr>
          <w:p w14:paraId="631021FA" w14:textId="77777777" w:rsidR="008F0EBD" w:rsidRDefault="004E10A9">
            <w:pPr>
              <w:jc w:val="center"/>
              <w:rPr>
                <w:sz w:val="18"/>
                <w:szCs w:val="21"/>
              </w:rPr>
            </w:pPr>
            <w:r>
              <w:rPr>
                <w:sz w:val="18"/>
                <w:szCs w:val="21"/>
              </w:rPr>
              <w:t>0.</w:t>
            </w:r>
            <w:r>
              <w:rPr>
                <w:rFonts w:hint="eastAsia"/>
                <w:sz w:val="18"/>
                <w:szCs w:val="21"/>
              </w:rPr>
              <w:t>7</w:t>
            </w:r>
          </w:p>
        </w:tc>
        <w:tc>
          <w:tcPr>
            <w:tcW w:w="708" w:type="dxa"/>
            <w:vAlign w:val="center"/>
          </w:tcPr>
          <w:p w14:paraId="7CF4658F" w14:textId="77777777" w:rsidR="008F0EBD" w:rsidRDefault="004E10A9">
            <w:pPr>
              <w:jc w:val="center"/>
              <w:rPr>
                <w:sz w:val="18"/>
                <w:szCs w:val="21"/>
              </w:rPr>
            </w:pPr>
            <w:r>
              <w:rPr>
                <w:sz w:val="18"/>
                <w:szCs w:val="21"/>
              </w:rPr>
              <w:t>3.4</w:t>
            </w:r>
          </w:p>
        </w:tc>
      </w:tr>
      <w:tr w:rsidR="008F0EBD" w14:paraId="3FDC3105" w14:textId="77777777">
        <w:trPr>
          <w:trHeight w:val="300"/>
        </w:trPr>
        <w:tc>
          <w:tcPr>
            <w:tcW w:w="1293" w:type="dxa"/>
            <w:vMerge/>
            <w:vAlign w:val="center"/>
          </w:tcPr>
          <w:p w14:paraId="76D03EC2" w14:textId="77777777" w:rsidR="008F0EBD" w:rsidRDefault="008F0EBD">
            <w:pPr>
              <w:jc w:val="center"/>
              <w:rPr>
                <w:sz w:val="18"/>
                <w:szCs w:val="21"/>
              </w:rPr>
            </w:pPr>
          </w:p>
        </w:tc>
        <w:tc>
          <w:tcPr>
            <w:tcW w:w="395" w:type="dxa"/>
            <w:vAlign w:val="center"/>
          </w:tcPr>
          <w:p w14:paraId="2E049875" w14:textId="77777777" w:rsidR="008F0EBD" w:rsidRDefault="004E10A9">
            <w:pPr>
              <w:jc w:val="center"/>
              <w:rPr>
                <w:sz w:val="18"/>
                <w:szCs w:val="21"/>
              </w:rPr>
            </w:pPr>
            <w:r>
              <w:rPr>
                <w:sz w:val="18"/>
                <w:szCs w:val="21"/>
              </w:rPr>
              <w:t>3</w:t>
            </w:r>
          </w:p>
        </w:tc>
        <w:tc>
          <w:tcPr>
            <w:tcW w:w="786" w:type="dxa"/>
            <w:vAlign w:val="bottom"/>
          </w:tcPr>
          <w:p w14:paraId="01597D46" w14:textId="77777777" w:rsidR="008F0EBD" w:rsidRDefault="004E10A9">
            <w:pPr>
              <w:jc w:val="center"/>
              <w:rPr>
                <w:sz w:val="18"/>
                <w:szCs w:val="21"/>
              </w:rPr>
            </w:pPr>
            <w:r>
              <w:rPr>
                <w:rFonts w:hint="eastAsia"/>
                <w:sz w:val="18"/>
                <w:szCs w:val="21"/>
              </w:rPr>
              <w:t xml:space="preserve">21.1 </w:t>
            </w:r>
          </w:p>
        </w:tc>
        <w:tc>
          <w:tcPr>
            <w:tcW w:w="786" w:type="dxa"/>
            <w:vAlign w:val="bottom"/>
          </w:tcPr>
          <w:p w14:paraId="6127A5D1" w14:textId="77777777" w:rsidR="008F0EBD" w:rsidRDefault="004E10A9">
            <w:pPr>
              <w:jc w:val="center"/>
              <w:rPr>
                <w:sz w:val="18"/>
                <w:szCs w:val="21"/>
              </w:rPr>
            </w:pPr>
            <w:r>
              <w:rPr>
                <w:rFonts w:hint="eastAsia"/>
                <w:sz w:val="18"/>
                <w:szCs w:val="21"/>
              </w:rPr>
              <w:t xml:space="preserve">21.1 </w:t>
            </w:r>
          </w:p>
        </w:tc>
        <w:tc>
          <w:tcPr>
            <w:tcW w:w="786" w:type="dxa"/>
            <w:vAlign w:val="bottom"/>
          </w:tcPr>
          <w:p w14:paraId="49113664" w14:textId="77777777" w:rsidR="008F0EBD" w:rsidRDefault="004E10A9">
            <w:pPr>
              <w:jc w:val="center"/>
              <w:rPr>
                <w:sz w:val="18"/>
                <w:szCs w:val="21"/>
              </w:rPr>
            </w:pPr>
            <w:r>
              <w:rPr>
                <w:rFonts w:hint="eastAsia"/>
                <w:sz w:val="18"/>
                <w:szCs w:val="21"/>
              </w:rPr>
              <w:t xml:space="preserve">22.3 </w:t>
            </w:r>
          </w:p>
        </w:tc>
        <w:tc>
          <w:tcPr>
            <w:tcW w:w="787" w:type="dxa"/>
            <w:vAlign w:val="bottom"/>
          </w:tcPr>
          <w:p w14:paraId="34607C1C" w14:textId="77777777" w:rsidR="008F0EBD" w:rsidRDefault="004E10A9">
            <w:pPr>
              <w:jc w:val="center"/>
              <w:rPr>
                <w:sz w:val="18"/>
                <w:szCs w:val="21"/>
              </w:rPr>
            </w:pPr>
            <w:r>
              <w:rPr>
                <w:rFonts w:hint="eastAsia"/>
                <w:sz w:val="18"/>
                <w:szCs w:val="21"/>
              </w:rPr>
              <w:t xml:space="preserve">15.7 </w:t>
            </w:r>
          </w:p>
        </w:tc>
        <w:tc>
          <w:tcPr>
            <w:tcW w:w="787" w:type="dxa"/>
            <w:vAlign w:val="bottom"/>
          </w:tcPr>
          <w:p w14:paraId="74861995" w14:textId="77777777" w:rsidR="008F0EBD" w:rsidRDefault="004E10A9">
            <w:pPr>
              <w:jc w:val="center"/>
              <w:rPr>
                <w:sz w:val="18"/>
                <w:szCs w:val="21"/>
              </w:rPr>
            </w:pPr>
            <w:r>
              <w:rPr>
                <w:rFonts w:hint="eastAsia"/>
                <w:sz w:val="18"/>
                <w:szCs w:val="21"/>
              </w:rPr>
              <w:t xml:space="preserve">20.2 </w:t>
            </w:r>
          </w:p>
        </w:tc>
        <w:tc>
          <w:tcPr>
            <w:tcW w:w="789" w:type="dxa"/>
            <w:vAlign w:val="bottom"/>
          </w:tcPr>
          <w:p w14:paraId="57905A0B" w14:textId="77777777" w:rsidR="008F0EBD" w:rsidRDefault="004E10A9">
            <w:pPr>
              <w:jc w:val="center"/>
              <w:rPr>
                <w:sz w:val="18"/>
                <w:szCs w:val="21"/>
              </w:rPr>
            </w:pPr>
            <w:r>
              <w:rPr>
                <w:rFonts w:hint="eastAsia"/>
                <w:sz w:val="18"/>
                <w:szCs w:val="21"/>
              </w:rPr>
              <w:t xml:space="preserve">22.9 </w:t>
            </w:r>
          </w:p>
        </w:tc>
        <w:tc>
          <w:tcPr>
            <w:tcW w:w="757" w:type="dxa"/>
            <w:vAlign w:val="bottom"/>
          </w:tcPr>
          <w:p w14:paraId="57DB4E02" w14:textId="77777777" w:rsidR="008F0EBD" w:rsidRDefault="004E10A9">
            <w:pPr>
              <w:jc w:val="center"/>
              <w:rPr>
                <w:sz w:val="18"/>
                <w:szCs w:val="21"/>
              </w:rPr>
            </w:pPr>
            <w:r>
              <w:rPr>
                <w:rFonts w:hint="eastAsia"/>
                <w:sz w:val="18"/>
                <w:szCs w:val="21"/>
              </w:rPr>
              <w:t xml:space="preserve">20.6 </w:t>
            </w:r>
          </w:p>
        </w:tc>
        <w:tc>
          <w:tcPr>
            <w:tcW w:w="739" w:type="dxa"/>
            <w:vAlign w:val="bottom"/>
          </w:tcPr>
          <w:p w14:paraId="134C7FCA" w14:textId="77777777" w:rsidR="008F0EBD" w:rsidRDefault="004E10A9">
            <w:pPr>
              <w:jc w:val="center"/>
              <w:rPr>
                <w:sz w:val="18"/>
                <w:szCs w:val="21"/>
              </w:rPr>
            </w:pPr>
            <w:r>
              <w:rPr>
                <w:rFonts w:hint="eastAsia"/>
                <w:sz w:val="18"/>
                <w:szCs w:val="21"/>
              </w:rPr>
              <w:t xml:space="preserve">2.6 </w:t>
            </w:r>
          </w:p>
        </w:tc>
        <w:tc>
          <w:tcPr>
            <w:tcW w:w="708" w:type="dxa"/>
            <w:vAlign w:val="bottom"/>
          </w:tcPr>
          <w:p w14:paraId="78CF32C9" w14:textId="77777777" w:rsidR="008F0EBD" w:rsidRDefault="004E10A9">
            <w:pPr>
              <w:jc w:val="center"/>
              <w:rPr>
                <w:sz w:val="18"/>
                <w:szCs w:val="21"/>
              </w:rPr>
            </w:pPr>
            <w:r>
              <w:rPr>
                <w:rFonts w:hint="eastAsia"/>
                <w:sz w:val="18"/>
                <w:szCs w:val="21"/>
              </w:rPr>
              <w:t xml:space="preserve">12.4 </w:t>
            </w:r>
          </w:p>
        </w:tc>
      </w:tr>
      <w:tr w:rsidR="008F0EBD" w14:paraId="6CE8499E" w14:textId="77777777">
        <w:trPr>
          <w:trHeight w:val="300"/>
        </w:trPr>
        <w:tc>
          <w:tcPr>
            <w:tcW w:w="1293" w:type="dxa"/>
            <w:vMerge w:val="restart"/>
            <w:vAlign w:val="center"/>
          </w:tcPr>
          <w:p w14:paraId="7D516B26" w14:textId="77777777" w:rsidR="008F0EBD" w:rsidRDefault="004E10A9">
            <w:pPr>
              <w:jc w:val="center"/>
              <w:rPr>
                <w:sz w:val="18"/>
                <w:szCs w:val="21"/>
              </w:rPr>
            </w:pPr>
            <w:r>
              <w:rPr>
                <w:rFonts w:hint="eastAsia"/>
                <w:sz w:val="18"/>
                <w:szCs w:val="21"/>
              </w:rPr>
              <w:t>氟罗沙星</w:t>
            </w:r>
          </w:p>
        </w:tc>
        <w:tc>
          <w:tcPr>
            <w:tcW w:w="395" w:type="dxa"/>
            <w:vAlign w:val="center"/>
          </w:tcPr>
          <w:p w14:paraId="378884F2" w14:textId="77777777" w:rsidR="008F0EBD" w:rsidRDefault="004E10A9">
            <w:pPr>
              <w:jc w:val="center"/>
              <w:rPr>
                <w:sz w:val="18"/>
                <w:szCs w:val="21"/>
              </w:rPr>
            </w:pPr>
            <w:r>
              <w:rPr>
                <w:sz w:val="18"/>
                <w:szCs w:val="21"/>
              </w:rPr>
              <w:t>1</w:t>
            </w:r>
          </w:p>
        </w:tc>
        <w:tc>
          <w:tcPr>
            <w:tcW w:w="786" w:type="dxa"/>
            <w:vAlign w:val="center"/>
          </w:tcPr>
          <w:p w14:paraId="0B610060" w14:textId="77777777" w:rsidR="008F0EBD" w:rsidRDefault="004E10A9">
            <w:pPr>
              <w:jc w:val="center"/>
              <w:rPr>
                <w:sz w:val="18"/>
                <w:szCs w:val="21"/>
              </w:rPr>
            </w:pPr>
            <w:r>
              <w:rPr>
                <w:rFonts w:hint="eastAsia"/>
                <w:sz w:val="18"/>
                <w:szCs w:val="21"/>
              </w:rPr>
              <w:t>20.4</w:t>
            </w:r>
          </w:p>
        </w:tc>
        <w:tc>
          <w:tcPr>
            <w:tcW w:w="786" w:type="dxa"/>
            <w:vAlign w:val="center"/>
          </w:tcPr>
          <w:p w14:paraId="235808CA" w14:textId="77777777" w:rsidR="008F0EBD" w:rsidRDefault="004E10A9">
            <w:pPr>
              <w:jc w:val="center"/>
              <w:rPr>
                <w:sz w:val="18"/>
                <w:szCs w:val="21"/>
              </w:rPr>
            </w:pPr>
            <w:r>
              <w:rPr>
                <w:rFonts w:hint="eastAsia"/>
                <w:sz w:val="18"/>
                <w:szCs w:val="21"/>
              </w:rPr>
              <w:t>20.3</w:t>
            </w:r>
          </w:p>
        </w:tc>
        <w:tc>
          <w:tcPr>
            <w:tcW w:w="786" w:type="dxa"/>
            <w:vAlign w:val="center"/>
          </w:tcPr>
          <w:p w14:paraId="035603C7" w14:textId="77777777" w:rsidR="008F0EBD" w:rsidRDefault="004E10A9">
            <w:pPr>
              <w:jc w:val="center"/>
              <w:rPr>
                <w:sz w:val="18"/>
                <w:szCs w:val="21"/>
              </w:rPr>
            </w:pPr>
            <w:r>
              <w:rPr>
                <w:rFonts w:hint="eastAsia"/>
                <w:sz w:val="18"/>
                <w:szCs w:val="21"/>
              </w:rPr>
              <w:t>20.8</w:t>
            </w:r>
          </w:p>
        </w:tc>
        <w:tc>
          <w:tcPr>
            <w:tcW w:w="787" w:type="dxa"/>
            <w:vAlign w:val="center"/>
          </w:tcPr>
          <w:p w14:paraId="15DBAD55" w14:textId="77777777" w:rsidR="008F0EBD" w:rsidRDefault="004E10A9">
            <w:pPr>
              <w:jc w:val="center"/>
              <w:rPr>
                <w:sz w:val="18"/>
                <w:szCs w:val="21"/>
              </w:rPr>
            </w:pPr>
            <w:r>
              <w:rPr>
                <w:rFonts w:hint="eastAsia"/>
                <w:sz w:val="18"/>
                <w:szCs w:val="21"/>
              </w:rPr>
              <w:t>19.5</w:t>
            </w:r>
          </w:p>
        </w:tc>
        <w:tc>
          <w:tcPr>
            <w:tcW w:w="787" w:type="dxa"/>
            <w:vAlign w:val="center"/>
          </w:tcPr>
          <w:p w14:paraId="279546A9" w14:textId="77777777" w:rsidR="008F0EBD" w:rsidRDefault="004E10A9">
            <w:pPr>
              <w:jc w:val="center"/>
              <w:rPr>
                <w:sz w:val="18"/>
                <w:szCs w:val="21"/>
              </w:rPr>
            </w:pPr>
            <w:r>
              <w:rPr>
                <w:rFonts w:hint="eastAsia"/>
                <w:sz w:val="18"/>
                <w:szCs w:val="21"/>
              </w:rPr>
              <w:t>19.5</w:t>
            </w:r>
          </w:p>
        </w:tc>
        <w:tc>
          <w:tcPr>
            <w:tcW w:w="789" w:type="dxa"/>
            <w:vAlign w:val="center"/>
          </w:tcPr>
          <w:p w14:paraId="24C47E63" w14:textId="77777777" w:rsidR="008F0EBD" w:rsidRDefault="004E10A9">
            <w:pPr>
              <w:jc w:val="center"/>
              <w:rPr>
                <w:sz w:val="18"/>
                <w:szCs w:val="21"/>
              </w:rPr>
            </w:pPr>
            <w:r>
              <w:rPr>
                <w:rFonts w:hint="eastAsia"/>
                <w:sz w:val="18"/>
                <w:szCs w:val="21"/>
              </w:rPr>
              <w:t>20.2</w:t>
            </w:r>
          </w:p>
        </w:tc>
        <w:tc>
          <w:tcPr>
            <w:tcW w:w="757" w:type="dxa"/>
            <w:vAlign w:val="center"/>
          </w:tcPr>
          <w:p w14:paraId="21317043" w14:textId="77777777" w:rsidR="008F0EBD" w:rsidRDefault="004E10A9">
            <w:pPr>
              <w:jc w:val="center"/>
              <w:rPr>
                <w:sz w:val="18"/>
                <w:szCs w:val="21"/>
              </w:rPr>
            </w:pPr>
            <w:r>
              <w:rPr>
                <w:rFonts w:hint="eastAsia"/>
                <w:sz w:val="18"/>
                <w:szCs w:val="21"/>
              </w:rPr>
              <w:t>20.1</w:t>
            </w:r>
          </w:p>
        </w:tc>
        <w:tc>
          <w:tcPr>
            <w:tcW w:w="739" w:type="dxa"/>
            <w:vAlign w:val="center"/>
          </w:tcPr>
          <w:p w14:paraId="00AC7B15" w14:textId="77777777" w:rsidR="008F0EBD" w:rsidRDefault="004E10A9">
            <w:pPr>
              <w:jc w:val="center"/>
              <w:rPr>
                <w:sz w:val="18"/>
                <w:szCs w:val="21"/>
              </w:rPr>
            </w:pPr>
            <w:r>
              <w:rPr>
                <w:rFonts w:hint="eastAsia"/>
                <w:sz w:val="18"/>
                <w:szCs w:val="21"/>
              </w:rPr>
              <w:t>0.5</w:t>
            </w:r>
          </w:p>
        </w:tc>
        <w:tc>
          <w:tcPr>
            <w:tcW w:w="708" w:type="dxa"/>
            <w:vAlign w:val="center"/>
          </w:tcPr>
          <w:p w14:paraId="73FA85B4" w14:textId="77777777" w:rsidR="008F0EBD" w:rsidRDefault="004E10A9">
            <w:pPr>
              <w:jc w:val="center"/>
              <w:rPr>
                <w:sz w:val="18"/>
                <w:szCs w:val="21"/>
              </w:rPr>
            </w:pPr>
            <w:r>
              <w:rPr>
                <w:rFonts w:hint="eastAsia"/>
                <w:sz w:val="18"/>
                <w:szCs w:val="21"/>
              </w:rPr>
              <w:t>2.6</w:t>
            </w:r>
          </w:p>
        </w:tc>
      </w:tr>
      <w:tr w:rsidR="008F0EBD" w14:paraId="0BA6D233" w14:textId="77777777">
        <w:trPr>
          <w:trHeight w:val="300"/>
        </w:trPr>
        <w:tc>
          <w:tcPr>
            <w:tcW w:w="1293" w:type="dxa"/>
            <w:vMerge/>
            <w:vAlign w:val="center"/>
          </w:tcPr>
          <w:p w14:paraId="265D281D" w14:textId="77777777" w:rsidR="008F0EBD" w:rsidRDefault="008F0EBD">
            <w:pPr>
              <w:jc w:val="center"/>
              <w:rPr>
                <w:sz w:val="18"/>
                <w:szCs w:val="21"/>
              </w:rPr>
            </w:pPr>
          </w:p>
        </w:tc>
        <w:tc>
          <w:tcPr>
            <w:tcW w:w="395" w:type="dxa"/>
            <w:vAlign w:val="center"/>
          </w:tcPr>
          <w:p w14:paraId="5ED8A1CC" w14:textId="77777777" w:rsidR="008F0EBD" w:rsidRDefault="004E10A9">
            <w:pPr>
              <w:jc w:val="center"/>
              <w:rPr>
                <w:sz w:val="18"/>
                <w:szCs w:val="21"/>
              </w:rPr>
            </w:pPr>
            <w:r>
              <w:rPr>
                <w:sz w:val="18"/>
                <w:szCs w:val="21"/>
              </w:rPr>
              <w:t>2</w:t>
            </w:r>
          </w:p>
        </w:tc>
        <w:tc>
          <w:tcPr>
            <w:tcW w:w="786" w:type="dxa"/>
            <w:vAlign w:val="center"/>
          </w:tcPr>
          <w:p w14:paraId="37C3F0F7" w14:textId="77777777" w:rsidR="008F0EBD" w:rsidRDefault="004E10A9">
            <w:pPr>
              <w:jc w:val="center"/>
              <w:rPr>
                <w:sz w:val="18"/>
                <w:szCs w:val="21"/>
              </w:rPr>
            </w:pPr>
            <w:r>
              <w:rPr>
                <w:sz w:val="18"/>
                <w:szCs w:val="21"/>
              </w:rPr>
              <w:t>21.5</w:t>
            </w:r>
          </w:p>
        </w:tc>
        <w:tc>
          <w:tcPr>
            <w:tcW w:w="786" w:type="dxa"/>
            <w:vAlign w:val="center"/>
          </w:tcPr>
          <w:p w14:paraId="7300161C" w14:textId="77777777" w:rsidR="008F0EBD" w:rsidRDefault="004E10A9">
            <w:pPr>
              <w:jc w:val="center"/>
              <w:rPr>
                <w:sz w:val="18"/>
                <w:szCs w:val="21"/>
              </w:rPr>
            </w:pPr>
            <w:r>
              <w:rPr>
                <w:sz w:val="18"/>
                <w:szCs w:val="21"/>
              </w:rPr>
              <w:t>21.2</w:t>
            </w:r>
          </w:p>
        </w:tc>
        <w:tc>
          <w:tcPr>
            <w:tcW w:w="786" w:type="dxa"/>
            <w:vAlign w:val="center"/>
          </w:tcPr>
          <w:p w14:paraId="655D1CF7" w14:textId="77777777" w:rsidR="008F0EBD" w:rsidRDefault="004E10A9">
            <w:pPr>
              <w:jc w:val="center"/>
              <w:rPr>
                <w:sz w:val="18"/>
                <w:szCs w:val="21"/>
              </w:rPr>
            </w:pPr>
            <w:r>
              <w:rPr>
                <w:sz w:val="18"/>
                <w:szCs w:val="21"/>
              </w:rPr>
              <w:t>21.2</w:t>
            </w:r>
          </w:p>
        </w:tc>
        <w:tc>
          <w:tcPr>
            <w:tcW w:w="787" w:type="dxa"/>
            <w:vAlign w:val="center"/>
          </w:tcPr>
          <w:p w14:paraId="402D260B" w14:textId="77777777" w:rsidR="008F0EBD" w:rsidRDefault="004E10A9">
            <w:pPr>
              <w:jc w:val="center"/>
              <w:rPr>
                <w:sz w:val="18"/>
                <w:szCs w:val="21"/>
              </w:rPr>
            </w:pPr>
            <w:r>
              <w:rPr>
                <w:sz w:val="18"/>
                <w:szCs w:val="21"/>
              </w:rPr>
              <w:t>21.0</w:t>
            </w:r>
          </w:p>
        </w:tc>
        <w:tc>
          <w:tcPr>
            <w:tcW w:w="787" w:type="dxa"/>
            <w:vAlign w:val="center"/>
          </w:tcPr>
          <w:p w14:paraId="1F194692" w14:textId="77777777" w:rsidR="008F0EBD" w:rsidRDefault="004E10A9">
            <w:pPr>
              <w:jc w:val="center"/>
              <w:rPr>
                <w:sz w:val="18"/>
                <w:szCs w:val="21"/>
              </w:rPr>
            </w:pPr>
            <w:r>
              <w:rPr>
                <w:sz w:val="18"/>
                <w:szCs w:val="21"/>
              </w:rPr>
              <w:t>20.4</w:t>
            </w:r>
          </w:p>
        </w:tc>
        <w:tc>
          <w:tcPr>
            <w:tcW w:w="789" w:type="dxa"/>
            <w:vAlign w:val="center"/>
          </w:tcPr>
          <w:p w14:paraId="27B508F6" w14:textId="77777777" w:rsidR="008F0EBD" w:rsidRDefault="004E10A9">
            <w:pPr>
              <w:jc w:val="center"/>
              <w:rPr>
                <w:sz w:val="18"/>
                <w:szCs w:val="21"/>
              </w:rPr>
            </w:pPr>
            <w:r>
              <w:rPr>
                <w:sz w:val="18"/>
                <w:szCs w:val="21"/>
              </w:rPr>
              <w:t>19.8</w:t>
            </w:r>
          </w:p>
        </w:tc>
        <w:tc>
          <w:tcPr>
            <w:tcW w:w="757" w:type="dxa"/>
            <w:vAlign w:val="center"/>
          </w:tcPr>
          <w:p w14:paraId="67258880" w14:textId="77777777" w:rsidR="008F0EBD" w:rsidRDefault="004E10A9">
            <w:pPr>
              <w:jc w:val="center"/>
              <w:rPr>
                <w:sz w:val="18"/>
                <w:szCs w:val="21"/>
              </w:rPr>
            </w:pPr>
            <w:r>
              <w:rPr>
                <w:sz w:val="18"/>
                <w:szCs w:val="21"/>
              </w:rPr>
              <w:t>20.9</w:t>
            </w:r>
          </w:p>
        </w:tc>
        <w:tc>
          <w:tcPr>
            <w:tcW w:w="739" w:type="dxa"/>
            <w:vAlign w:val="center"/>
          </w:tcPr>
          <w:p w14:paraId="25F28D1D" w14:textId="77777777" w:rsidR="008F0EBD" w:rsidRDefault="004E10A9">
            <w:pPr>
              <w:jc w:val="center"/>
              <w:rPr>
                <w:sz w:val="18"/>
                <w:szCs w:val="21"/>
              </w:rPr>
            </w:pPr>
            <w:r>
              <w:rPr>
                <w:sz w:val="18"/>
                <w:szCs w:val="21"/>
              </w:rPr>
              <w:t>0.6</w:t>
            </w:r>
          </w:p>
        </w:tc>
        <w:tc>
          <w:tcPr>
            <w:tcW w:w="708" w:type="dxa"/>
            <w:vAlign w:val="center"/>
          </w:tcPr>
          <w:p w14:paraId="651C599D" w14:textId="77777777" w:rsidR="008F0EBD" w:rsidRDefault="004E10A9">
            <w:pPr>
              <w:jc w:val="center"/>
              <w:rPr>
                <w:sz w:val="18"/>
                <w:szCs w:val="21"/>
              </w:rPr>
            </w:pPr>
            <w:r>
              <w:rPr>
                <w:sz w:val="18"/>
                <w:szCs w:val="21"/>
              </w:rPr>
              <w:t>3.0</w:t>
            </w:r>
          </w:p>
        </w:tc>
      </w:tr>
      <w:tr w:rsidR="008F0EBD" w14:paraId="61FF4CA6" w14:textId="77777777">
        <w:trPr>
          <w:trHeight w:val="300"/>
        </w:trPr>
        <w:tc>
          <w:tcPr>
            <w:tcW w:w="1293" w:type="dxa"/>
            <w:vMerge/>
            <w:vAlign w:val="center"/>
          </w:tcPr>
          <w:p w14:paraId="19DAB32A" w14:textId="77777777" w:rsidR="008F0EBD" w:rsidRDefault="008F0EBD">
            <w:pPr>
              <w:jc w:val="center"/>
              <w:rPr>
                <w:sz w:val="18"/>
                <w:szCs w:val="21"/>
              </w:rPr>
            </w:pPr>
          </w:p>
        </w:tc>
        <w:tc>
          <w:tcPr>
            <w:tcW w:w="395" w:type="dxa"/>
            <w:vAlign w:val="center"/>
          </w:tcPr>
          <w:p w14:paraId="7618146B" w14:textId="77777777" w:rsidR="008F0EBD" w:rsidRDefault="004E10A9">
            <w:pPr>
              <w:jc w:val="center"/>
              <w:rPr>
                <w:sz w:val="18"/>
                <w:szCs w:val="21"/>
              </w:rPr>
            </w:pPr>
            <w:r>
              <w:rPr>
                <w:sz w:val="18"/>
                <w:szCs w:val="21"/>
              </w:rPr>
              <w:t>3</w:t>
            </w:r>
          </w:p>
        </w:tc>
        <w:tc>
          <w:tcPr>
            <w:tcW w:w="786" w:type="dxa"/>
            <w:vAlign w:val="bottom"/>
          </w:tcPr>
          <w:p w14:paraId="14D435A0" w14:textId="77777777" w:rsidR="008F0EBD" w:rsidRDefault="004E10A9">
            <w:pPr>
              <w:jc w:val="center"/>
              <w:rPr>
                <w:sz w:val="18"/>
                <w:szCs w:val="21"/>
              </w:rPr>
            </w:pPr>
            <w:r>
              <w:rPr>
                <w:rFonts w:hint="eastAsia"/>
                <w:sz w:val="18"/>
                <w:szCs w:val="21"/>
              </w:rPr>
              <w:t xml:space="preserve">19.5 </w:t>
            </w:r>
          </w:p>
        </w:tc>
        <w:tc>
          <w:tcPr>
            <w:tcW w:w="786" w:type="dxa"/>
            <w:vAlign w:val="bottom"/>
          </w:tcPr>
          <w:p w14:paraId="2C19EC34" w14:textId="77777777" w:rsidR="008F0EBD" w:rsidRDefault="004E10A9">
            <w:pPr>
              <w:jc w:val="center"/>
              <w:rPr>
                <w:sz w:val="18"/>
                <w:szCs w:val="21"/>
              </w:rPr>
            </w:pPr>
            <w:r>
              <w:rPr>
                <w:rFonts w:hint="eastAsia"/>
                <w:sz w:val="18"/>
                <w:szCs w:val="21"/>
              </w:rPr>
              <w:t xml:space="preserve">22.6 </w:t>
            </w:r>
          </w:p>
        </w:tc>
        <w:tc>
          <w:tcPr>
            <w:tcW w:w="786" w:type="dxa"/>
            <w:vAlign w:val="bottom"/>
          </w:tcPr>
          <w:p w14:paraId="79875FC1" w14:textId="77777777" w:rsidR="008F0EBD" w:rsidRDefault="004E10A9">
            <w:pPr>
              <w:jc w:val="center"/>
              <w:rPr>
                <w:sz w:val="18"/>
                <w:szCs w:val="21"/>
              </w:rPr>
            </w:pPr>
            <w:r>
              <w:rPr>
                <w:rFonts w:hint="eastAsia"/>
                <w:sz w:val="18"/>
                <w:szCs w:val="21"/>
              </w:rPr>
              <w:t xml:space="preserve">22.6 </w:t>
            </w:r>
          </w:p>
        </w:tc>
        <w:tc>
          <w:tcPr>
            <w:tcW w:w="787" w:type="dxa"/>
            <w:vAlign w:val="bottom"/>
          </w:tcPr>
          <w:p w14:paraId="59715949" w14:textId="77777777" w:rsidR="008F0EBD" w:rsidRDefault="004E10A9">
            <w:pPr>
              <w:jc w:val="center"/>
              <w:rPr>
                <w:sz w:val="18"/>
                <w:szCs w:val="21"/>
              </w:rPr>
            </w:pPr>
            <w:r>
              <w:rPr>
                <w:rFonts w:hint="eastAsia"/>
                <w:sz w:val="18"/>
                <w:szCs w:val="21"/>
              </w:rPr>
              <w:t xml:space="preserve">19.6 </w:t>
            </w:r>
          </w:p>
        </w:tc>
        <w:tc>
          <w:tcPr>
            <w:tcW w:w="787" w:type="dxa"/>
            <w:vAlign w:val="bottom"/>
          </w:tcPr>
          <w:p w14:paraId="6C7B2E31" w14:textId="77777777" w:rsidR="008F0EBD" w:rsidRDefault="004E10A9">
            <w:pPr>
              <w:jc w:val="center"/>
              <w:rPr>
                <w:sz w:val="18"/>
                <w:szCs w:val="21"/>
              </w:rPr>
            </w:pPr>
            <w:r>
              <w:rPr>
                <w:rFonts w:hint="eastAsia"/>
                <w:sz w:val="18"/>
                <w:szCs w:val="21"/>
              </w:rPr>
              <w:t xml:space="preserve">18.7 </w:t>
            </w:r>
          </w:p>
        </w:tc>
        <w:tc>
          <w:tcPr>
            <w:tcW w:w="789" w:type="dxa"/>
            <w:vAlign w:val="bottom"/>
          </w:tcPr>
          <w:p w14:paraId="4CA8047D" w14:textId="77777777" w:rsidR="008F0EBD" w:rsidRDefault="004E10A9">
            <w:pPr>
              <w:jc w:val="center"/>
              <w:rPr>
                <w:sz w:val="18"/>
                <w:szCs w:val="21"/>
              </w:rPr>
            </w:pPr>
            <w:r>
              <w:rPr>
                <w:rFonts w:hint="eastAsia"/>
                <w:sz w:val="18"/>
                <w:szCs w:val="21"/>
              </w:rPr>
              <w:t xml:space="preserve">22.0 </w:t>
            </w:r>
          </w:p>
        </w:tc>
        <w:tc>
          <w:tcPr>
            <w:tcW w:w="757" w:type="dxa"/>
            <w:vAlign w:val="bottom"/>
          </w:tcPr>
          <w:p w14:paraId="64C0FE75" w14:textId="77777777" w:rsidR="008F0EBD" w:rsidRDefault="004E10A9">
            <w:pPr>
              <w:jc w:val="center"/>
              <w:rPr>
                <w:sz w:val="18"/>
                <w:szCs w:val="21"/>
              </w:rPr>
            </w:pPr>
            <w:r>
              <w:rPr>
                <w:rFonts w:hint="eastAsia"/>
                <w:sz w:val="18"/>
                <w:szCs w:val="21"/>
              </w:rPr>
              <w:t xml:space="preserve">20.8 </w:t>
            </w:r>
          </w:p>
        </w:tc>
        <w:tc>
          <w:tcPr>
            <w:tcW w:w="739" w:type="dxa"/>
            <w:vAlign w:val="bottom"/>
          </w:tcPr>
          <w:p w14:paraId="5AEEC08B" w14:textId="77777777" w:rsidR="008F0EBD" w:rsidRDefault="004E10A9">
            <w:pPr>
              <w:jc w:val="center"/>
              <w:rPr>
                <w:sz w:val="18"/>
                <w:szCs w:val="21"/>
              </w:rPr>
            </w:pPr>
            <w:r>
              <w:rPr>
                <w:rFonts w:hint="eastAsia"/>
                <w:sz w:val="18"/>
                <w:szCs w:val="21"/>
              </w:rPr>
              <w:t xml:space="preserve">1.8 </w:t>
            </w:r>
          </w:p>
        </w:tc>
        <w:tc>
          <w:tcPr>
            <w:tcW w:w="708" w:type="dxa"/>
            <w:vAlign w:val="bottom"/>
          </w:tcPr>
          <w:p w14:paraId="145D7FDF" w14:textId="77777777" w:rsidR="008F0EBD" w:rsidRDefault="004E10A9">
            <w:pPr>
              <w:jc w:val="center"/>
              <w:rPr>
                <w:sz w:val="18"/>
                <w:szCs w:val="21"/>
              </w:rPr>
            </w:pPr>
            <w:r>
              <w:rPr>
                <w:rFonts w:hint="eastAsia"/>
                <w:sz w:val="18"/>
                <w:szCs w:val="21"/>
              </w:rPr>
              <w:t xml:space="preserve">8.4 </w:t>
            </w:r>
          </w:p>
        </w:tc>
      </w:tr>
      <w:tr w:rsidR="008F0EBD" w14:paraId="2AC7B9EB" w14:textId="77777777">
        <w:trPr>
          <w:trHeight w:val="300"/>
        </w:trPr>
        <w:tc>
          <w:tcPr>
            <w:tcW w:w="1293" w:type="dxa"/>
            <w:vMerge w:val="restart"/>
            <w:vAlign w:val="center"/>
          </w:tcPr>
          <w:p w14:paraId="1A2C76D1" w14:textId="77777777" w:rsidR="008F0EBD" w:rsidRDefault="004E10A9">
            <w:pPr>
              <w:jc w:val="center"/>
              <w:rPr>
                <w:sz w:val="18"/>
                <w:szCs w:val="21"/>
              </w:rPr>
            </w:pPr>
            <w:r>
              <w:rPr>
                <w:rFonts w:hint="eastAsia"/>
                <w:sz w:val="18"/>
                <w:szCs w:val="21"/>
              </w:rPr>
              <w:t>氧氟沙星</w:t>
            </w:r>
          </w:p>
        </w:tc>
        <w:tc>
          <w:tcPr>
            <w:tcW w:w="395" w:type="dxa"/>
            <w:vAlign w:val="center"/>
          </w:tcPr>
          <w:p w14:paraId="36D6E2BA" w14:textId="77777777" w:rsidR="008F0EBD" w:rsidRDefault="004E10A9">
            <w:pPr>
              <w:jc w:val="center"/>
              <w:rPr>
                <w:sz w:val="18"/>
                <w:szCs w:val="21"/>
              </w:rPr>
            </w:pPr>
            <w:r>
              <w:rPr>
                <w:sz w:val="18"/>
                <w:szCs w:val="21"/>
              </w:rPr>
              <w:t>1</w:t>
            </w:r>
          </w:p>
        </w:tc>
        <w:tc>
          <w:tcPr>
            <w:tcW w:w="786" w:type="dxa"/>
            <w:vAlign w:val="center"/>
          </w:tcPr>
          <w:p w14:paraId="6CC4D940" w14:textId="77777777" w:rsidR="008F0EBD" w:rsidRDefault="004E10A9">
            <w:pPr>
              <w:jc w:val="center"/>
              <w:rPr>
                <w:sz w:val="18"/>
                <w:szCs w:val="21"/>
              </w:rPr>
            </w:pPr>
            <w:r>
              <w:rPr>
                <w:rFonts w:hint="eastAsia"/>
                <w:sz w:val="18"/>
                <w:szCs w:val="21"/>
              </w:rPr>
              <w:t>21.3</w:t>
            </w:r>
          </w:p>
        </w:tc>
        <w:tc>
          <w:tcPr>
            <w:tcW w:w="786" w:type="dxa"/>
            <w:vAlign w:val="center"/>
          </w:tcPr>
          <w:p w14:paraId="56CF6ABA" w14:textId="77777777" w:rsidR="008F0EBD" w:rsidRDefault="004E10A9">
            <w:pPr>
              <w:jc w:val="center"/>
              <w:rPr>
                <w:sz w:val="18"/>
                <w:szCs w:val="21"/>
              </w:rPr>
            </w:pPr>
            <w:r>
              <w:rPr>
                <w:rFonts w:hint="eastAsia"/>
                <w:sz w:val="18"/>
                <w:szCs w:val="21"/>
              </w:rPr>
              <w:t>19.2</w:t>
            </w:r>
          </w:p>
        </w:tc>
        <w:tc>
          <w:tcPr>
            <w:tcW w:w="786" w:type="dxa"/>
            <w:vAlign w:val="center"/>
          </w:tcPr>
          <w:p w14:paraId="6E3E52C9" w14:textId="77777777" w:rsidR="008F0EBD" w:rsidRDefault="004E10A9">
            <w:pPr>
              <w:jc w:val="center"/>
              <w:rPr>
                <w:sz w:val="18"/>
                <w:szCs w:val="21"/>
              </w:rPr>
            </w:pPr>
            <w:r>
              <w:rPr>
                <w:rFonts w:hint="eastAsia"/>
                <w:sz w:val="18"/>
                <w:szCs w:val="21"/>
              </w:rPr>
              <w:t>20.6</w:t>
            </w:r>
          </w:p>
        </w:tc>
        <w:tc>
          <w:tcPr>
            <w:tcW w:w="787" w:type="dxa"/>
            <w:vAlign w:val="center"/>
          </w:tcPr>
          <w:p w14:paraId="67FAD477" w14:textId="77777777" w:rsidR="008F0EBD" w:rsidRDefault="004E10A9">
            <w:pPr>
              <w:jc w:val="center"/>
              <w:rPr>
                <w:sz w:val="18"/>
                <w:szCs w:val="21"/>
              </w:rPr>
            </w:pPr>
            <w:r>
              <w:rPr>
                <w:rFonts w:hint="eastAsia"/>
                <w:sz w:val="18"/>
                <w:szCs w:val="21"/>
              </w:rPr>
              <w:t>20.1</w:t>
            </w:r>
          </w:p>
        </w:tc>
        <w:tc>
          <w:tcPr>
            <w:tcW w:w="787" w:type="dxa"/>
            <w:vAlign w:val="center"/>
          </w:tcPr>
          <w:p w14:paraId="1CB5C55B" w14:textId="77777777" w:rsidR="008F0EBD" w:rsidRDefault="004E10A9">
            <w:pPr>
              <w:jc w:val="center"/>
              <w:rPr>
                <w:sz w:val="18"/>
                <w:szCs w:val="21"/>
              </w:rPr>
            </w:pPr>
            <w:r>
              <w:rPr>
                <w:rFonts w:hint="eastAsia"/>
                <w:sz w:val="18"/>
                <w:szCs w:val="21"/>
              </w:rPr>
              <w:t>19.3</w:t>
            </w:r>
          </w:p>
        </w:tc>
        <w:tc>
          <w:tcPr>
            <w:tcW w:w="789" w:type="dxa"/>
            <w:vAlign w:val="center"/>
          </w:tcPr>
          <w:p w14:paraId="0460EBA9" w14:textId="77777777" w:rsidR="008F0EBD" w:rsidRDefault="004E10A9">
            <w:pPr>
              <w:jc w:val="center"/>
              <w:rPr>
                <w:sz w:val="18"/>
                <w:szCs w:val="21"/>
              </w:rPr>
            </w:pPr>
            <w:r>
              <w:rPr>
                <w:rFonts w:hint="eastAsia"/>
                <w:sz w:val="18"/>
                <w:szCs w:val="21"/>
              </w:rPr>
              <w:t>21.2</w:t>
            </w:r>
          </w:p>
        </w:tc>
        <w:tc>
          <w:tcPr>
            <w:tcW w:w="757" w:type="dxa"/>
            <w:vAlign w:val="center"/>
          </w:tcPr>
          <w:p w14:paraId="153D5D55" w14:textId="77777777" w:rsidR="008F0EBD" w:rsidRDefault="004E10A9">
            <w:pPr>
              <w:jc w:val="center"/>
              <w:rPr>
                <w:sz w:val="18"/>
                <w:szCs w:val="21"/>
              </w:rPr>
            </w:pPr>
            <w:r>
              <w:rPr>
                <w:rFonts w:hint="eastAsia"/>
                <w:sz w:val="18"/>
                <w:szCs w:val="21"/>
              </w:rPr>
              <w:t>20.3</w:t>
            </w:r>
          </w:p>
        </w:tc>
        <w:tc>
          <w:tcPr>
            <w:tcW w:w="739" w:type="dxa"/>
            <w:vAlign w:val="center"/>
          </w:tcPr>
          <w:p w14:paraId="6E323C6D" w14:textId="77777777" w:rsidR="008F0EBD" w:rsidRDefault="004E10A9">
            <w:pPr>
              <w:jc w:val="center"/>
              <w:rPr>
                <w:sz w:val="18"/>
                <w:szCs w:val="21"/>
              </w:rPr>
            </w:pPr>
            <w:r>
              <w:rPr>
                <w:rFonts w:hint="eastAsia"/>
                <w:sz w:val="18"/>
                <w:szCs w:val="21"/>
              </w:rPr>
              <w:t>0.9</w:t>
            </w:r>
          </w:p>
        </w:tc>
        <w:tc>
          <w:tcPr>
            <w:tcW w:w="708" w:type="dxa"/>
            <w:vAlign w:val="center"/>
          </w:tcPr>
          <w:p w14:paraId="1845046E" w14:textId="77777777" w:rsidR="008F0EBD" w:rsidRDefault="004E10A9">
            <w:pPr>
              <w:jc w:val="center"/>
              <w:rPr>
                <w:sz w:val="18"/>
                <w:szCs w:val="21"/>
              </w:rPr>
            </w:pPr>
            <w:r>
              <w:rPr>
                <w:rFonts w:hint="eastAsia"/>
                <w:sz w:val="18"/>
                <w:szCs w:val="21"/>
              </w:rPr>
              <w:t>4.5</w:t>
            </w:r>
          </w:p>
        </w:tc>
      </w:tr>
      <w:tr w:rsidR="008F0EBD" w14:paraId="57862F30" w14:textId="77777777">
        <w:trPr>
          <w:trHeight w:val="300"/>
        </w:trPr>
        <w:tc>
          <w:tcPr>
            <w:tcW w:w="1293" w:type="dxa"/>
            <w:vMerge/>
            <w:vAlign w:val="center"/>
          </w:tcPr>
          <w:p w14:paraId="4B342A90" w14:textId="77777777" w:rsidR="008F0EBD" w:rsidRDefault="008F0EBD">
            <w:pPr>
              <w:jc w:val="center"/>
              <w:rPr>
                <w:sz w:val="18"/>
                <w:szCs w:val="21"/>
              </w:rPr>
            </w:pPr>
          </w:p>
        </w:tc>
        <w:tc>
          <w:tcPr>
            <w:tcW w:w="395" w:type="dxa"/>
            <w:vAlign w:val="center"/>
          </w:tcPr>
          <w:p w14:paraId="2B51A703" w14:textId="77777777" w:rsidR="008F0EBD" w:rsidRDefault="004E10A9">
            <w:pPr>
              <w:jc w:val="center"/>
              <w:rPr>
                <w:sz w:val="18"/>
                <w:szCs w:val="21"/>
              </w:rPr>
            </w:pPr>
            <w:r>
              <w:rPr>
                <w:sz w:val="18"/>
                <w:szCs w:val="21"/>
              </w:rPr>
              <w:t>2</w:t>
            </w:r>
          </w:p>
        </w:tc>
        <w:tc>
          <w:tcPr>
            <w:tcW w:w="786" w:type="dxa"/>
            <w:vAlign w:val="center"/>
          </w:tcPr>
          <w:p w14:paraId="7680E99D" w14:textId="77777777" w:rsidR="008F0EBD" w:rsidRDefault="004E10A9">
            <w:pPr>
              <w:jc w:val="center"/>
              <w:rPr>
                <w:sz w:val="18"/>
                <w:szCs w:val="21"/>
              </w:rPr>
            </w:pPr>
            <w:r>
              <w:rPr>
                <w:sz w:val="18"/>
                <w:szCs w:val="21"/>
              </w:rPr>
              <w:t>18.5</w:t>
            </w:r>
          </w:p>
        </w:tc>
        <w:tc>
          <w:tcPr>
            <w:tcW w:w="786" w:type="dxa"/>
            <w:vAlign w:val="center"/>
          </w:tcPr>
          <w:p w14:paraId="4A8F2FD5" w14:textId="77777777" w:rsidR="008F0EBD" w:rsidRDefault="004E10A9">
            <w:pPr>
              <w:jc w:val="center"/>
              <w:rPr>
                <w:sz w:val="18"/>
                <w:szCs w:val="21"/>
              </w:rPr>
            </w:pPr>
            <w:r>
              <w:rPr>
                <w:sz w:val="18"/>
                <w:szCs w:val="21"/>
              </w:rPr>
              <w:t>18.9</w:t>
            </w:r>
          </w:p>
        </w:tc>
        <w:tc>
          <w:tcPr>
            <w:tcW w:w="786" w:type="dxa"/>
            <w:vAlign w:val="center"/>
          </w:tcPr>
          <w:p w14:paraId="722AEBB2" w14:textId="77777777" w:rsidR="008F0EBD" w:rsidRDefault="004E10A9">
            <w:pPr>
              <w:jc w:val="center"/>
              <w:rPr>
                <w:sz w:val="18"/>
                <w:szCs w:val="21"/>
              </w:rPr>
            </w:pPr>
            <w:r>
              <w:rPr>
                <w:sz w:val="18"/>
                <w:szCs w:val="21"/>
              </w:rPr>
              <w:t>18.5</w:t>
            </w:r>
          </w:p>
        </w:tc>
        <w:tc>
          <w:tcPr>
            <w:tcW w:w="787" w:type="dxa"/>
            <w:vAlign w:val="center"/>
          </w:tcPr>
          <w:p w14:paraId="73A10C63" w14:textId="77777777" w:rsidR="008F0EBD" w:rsidRDefault="004E10A9">
            <w:pPr>
              <w:jc w:val="center"/>
              <w:rPr>
                <w:sz w:val="18"/>
                <w:szCs w:val="21"/>
              </w:rPr>
            </w:pPr>
            <w:r>
              <w:rPr>
                <w:sz w:val="18"/>
                <w:szCs w:val="21"/>
              </w:rPr>
              <w:t>18.9</w:t>
            </w:r>
          </w:p>
        </w:tc>
        <w:tc>
          <w:tcPr>
            <w:tcW w:w="787" w:type="dxa"/>
            <w:vAlign w:val="center"/>
          </w:tcPr>
          <w:p w14:paraId="04653492" w14:textId="77777777" w:rsidR="008F0EBD" w:rsidRDefault="004E10A9">
            <w:pPr>
              <w:jc w:val="center"/>
              <w:rPr>
                <w:sz w:val="18"/>
                <w:szCs w:val="21"/>
              </w:rPr>
            </w:pPr>
            <w:r>
              <w:rPr>
                <w:sz w:val="18"/>
                <w:szCs w:val="21"/>
              </w:rPr>
              <w:t>18.3</w:t>
            </w:r>
          </w:p>
        </w:tc>
        <w:tc>
          <w:tcPr>
            <w:tcW w:w="789" w:type="dxa"/>
            <w:vAlign w:val="center"/>
          </w:tcPr>
          <w:p w14:paraId="399E693B" w14:textId="77777777" w:rsidR="008F0EBD" w:rsidRDefault="004E10A9">
            <w:pPr>
              <w:jc w:val="center"/>
              <w:rPr>
                <w:sz w:val="18"/>
                <w:szCs w:val="21"/>
              </w:rPr>
            </w:pPr>
            <w:r>
              <w:rPr>
                <w:sz w:val="18"/>
                <w:szCs w:val="21"/>
              </w:rPr>
              <w:t>19.9</w:t>
            </w:r>
          </w:p>
        </w:tc>
        <w:tc>
          <w:tcPr>
            <w:tcW w:w="757" w:type="dxa"/>
            <w:vAlign w:val="center"/>
          </w:tcPr>
          <w:p w14:paraId="0D37CC03" w14:textId="77777777" w:rsidR="008F0EBD" w:rsidRDefault="004E10A9">
            <w:pPr>
              <w:jc w:val="center"/>
              <w:rPr>
                <w:sz w:val="18"/>
                <w:szCs w:val="21"/>
              </w:rPr>
            </w:pPr>
            <w:r>
              <w:rPr>
                <w:sz w:val="18"/>
                <w:szCs w:val="21"/>
              </w:rPr>
              <w:t>18.8</w:t>
            </w:r>
          </w:p>
        </w:tc>
        <w:tc>
          <w:tcPr>
            <w:tcW w:w="739" w:type="dxa"/>
            <w:vAlign w:val="center"/>
          </w:tcPr>
          <w:p w14:paraId="309A3ED2" w14:textId="77777777" w:rsidR="008F0EBD" w:rsidRDefault="004E10A9">
            <w:pPr>
              <w:jc w:val="center"/>
              <w:rPr>
                <w:sz w:val="18"/>
                <w:szCs w:val="21"/>
              </w:rPr>
            </w:pPr>
            <w:r>
              <w:rPr>
                <w:sz w:val="18"/>
                <w:szCs w:val="21"/>
              </w:rPr>
              <w:t>0.6</w:t>
            </w:r>
          </w:p>
        </w:tc>
        <w:tc>
          <w:tcPr>
            <w:tcW w:w="708" w:type="dxa"/>
            <w:vAlign w:val="center"/>
          </w:tcPr>
          <w:p w14:paraId="2868CCD1" w14:textId="77777777" w:rsidR="008F0EBD" w:rsidRDefault="004E10A9">
            <w:pPr>
              <w:jc w:val="center"/>
              <w:rPr>
                <w:sz w:val="18"/>
                <w:szCs w:val="21"/>
              </w:rPr>
            </w:pPr>
            <w:r>
              <w:rPr>
                <w:sz w:val="18"/>
                <w:szCs w:val="21"/>
              </w:rPr>
              <w:t>3.2</w:t>
            </w:r>
          </w:p>
        </w:tc>
      </w:tr>
      <w:tr w:rsidR="008F0EBD" w14:paraId="6174C58F" w14:textId="77777777">
        <w:trPr>
          <w:trHeight w:val="300"/>
        </w:trPr>
        <w:tc>
          <w:tcPr>
            <w:tcW w:w="1293" w:type="dxa"/>
            <w:vMerge/>
            <w:vAlign w:val="center"/>
          </w:tcPr>
          <w:p w14:paraId="51CD264B" w14:textId="77777777" w:rsidR="008F0EBD" w:rsidRDefault="008F0EBD">
            <w:pPr>
              <w:jc w:val="center"/>
              <w:rPr>
                <w:sz w:val="18"/>
                <w:szCs w:val="21"/>
              </w:rPr>
            </w:pPr>
          </w:p>
        </w:tc>
        <w:tc>
          <w:tcPr>
            <w:tcW w:w="395" w:type="dxa"/>
            <w:vAlign w:val="center"/>
          </w:tcPr>
          <w:p w14:paraId="4642EDA0" w14:textId="77777777" w:rsidR="008F0EBD" w:rsidRDefault="004E10A9">
            <w:pPr>
              <w:jc w:val="center"/>
              <w:rPr>
                <w:sz w:val="18"/>
                <w:szCs w:val="21"/>
              </w:rPr>
            </w:pPr>
            <w:r>
              <w:rPr>
                <w:sz w:val="18"/>
                <w:szCs w:val="21"/>
              </w:rPr>
              <w:t>3</w:t>
            </w:r>
          </w:p>
        </w:tc>
        <w:tc>
          <w:tcPr>
            <w:tcW w:w="786" w:type="dxa"/>
            <w:vAlign w:val="bottom"/>
          </w:tcPr>
          <w:p w14:paraId="10A2FFED" w14:textId="77777777" w:rsidR="008F0EBD" w:rsidRDefault="004E10A9">
            <w:pPr>
              <w:jc w:val="center"/>
              <w:rPr>
                <w:sz w:val="18"/>
                <w:szCs w:val="21"/>
              </w:rPr>
            </w:pPr>
            <w:r>
              <w:rPr>
                <w:rFonts w:hint="eastAsia"/>
                <w:sz w:val="18"/>
                <w:szCs w:val="21"/>
              </w:rPr>
              <w:t xml:space="preserve">20.9 </w:t>
            </w:r>
          </w:p>
        </w:tc>
        <w:tc>
          <w:tcPr>
            <w:tcW w:w="786" w:type="dxa"/>
            <w:vAlign w:val="bottom"/>
          </w:tcPr>
          <w:p w14:paraId="5840D0AF" w14:textId="77777777" w:rsidR="008F0EBD" w:rsidRDefault="004E10A9">
            <w:pPr>
              <w:jc w:val="center"/>
              <w:rPr>
                <w:sz w:val="18"/>
                <w:szCs w:val="21"/>
              </w:rPr>
            </w:pPr>
            <w:r>
              <w:rPr>
                <w:rFonts w:hint="eastAsia"/>
                <w:sz w:val="18"/>
                <w:szCs w:val="21"/>
              </w:rPr>
              <w:t xml:space="preserve">20.9 </w:t>
            </w:r>
          </w:p>
        </w:tc>
        <w:tc>
          <w:tcPr>
            <w:tcW w:w="786" w:type="dxa"/>
            <w:vAlign w:val="bottom"/>
          </w:tcPr>
          <w:p w14:paraId="49929C25" w14:textId="77777777" w:rsidR="008F0EBD" w:rsidRDefault="004E10A9">
            <w:pPr>
              <w:jc w:val="center"/>
              <w:rPr>
                <w:sz w:val="18"/>
                <w:szCs w:val="21"/>
              </w:rPr>
            </w:pPr>
            <w:r>
              <w:rPr>
                <w:rFonts w:hint="eastAsia"/>
                <w:sz w:val="18"/>
                <w:szCs w:val="21"/>
              </w:rPr>
              <w:t xml:space="preserve">17.4 </w:t>
            </w:r>
          </w:p>
        </w:tc>
        <w:tc>
          <w:tcPr>
            <w:tcW w:w="787" w:type="dxa"/>
            <w:vAlign w:val="bottom"/>
          </w:tcPr>
          <w:p w14:paraId="187D17BA" w14:textId="77777777" w:rsidR="008F0EBD" w:rsidRDefault="004E10A9">
            <w:pPr>
              <w:jc w:val="center"/>
              <w:rPr>
                <w:sz w:val="18"/>
                <w:szCs w:val="21"/>
              </w:rPr>
            </w:pPr>
            <w:r>
              <w:rPr>
                <w:rFonts w:hint="eastAsia"/>
                <w:sz w:val="18"/>
                <w:szCs w:val="21"/>
              </w:rPr>
              <w:t xml:space="preserve">22.9 </w:t>
            </w:r>
          </w:p>
        </w:tc>
        <w:tc>
          <w:tcPr>
            <w:tcW w:w="787" w:type="dxa"/>
            <w:vAlign w:val="bottom"/>
          </w:tcPr>
          <w:p w14:paraId="1203FDB6" w14:textId="77777777" w:rsidR="008F0EBD" w:rsidRDefault="004E10A9">
            <w:pPr>
              <w:jc w:val="center"/>
              <w:rPr>
                <w:sz w:val="18"/>
                <w:szCs w:val="21"/>
              </w:rPr>
            </w:pPr>
            <w:r>
              <w:rPr>
                <w:rFonts w:hint="eastAsia"/>
                <w:sz w:val="18"/>
                <w:szCs w:val="21"/>
              </w:rPr>
              <w:t xml:space="preserve">21.7 </w:t>
            </w:r>
          </w:p>
        </w:tc>
        <w:tc>
          <w:tcPr>
            <w:tcW w:w="789" w:type="dxa"/>
            <w:vAlign w:val="bottom"/>
          </w:tcPr>
          <w:p w14:paraId="3E28D901" w14:textId="77777777" w:rsidR="008F0EBD" w:rsidRDefault="004E10A9">
            <w:pPr>
              <w:jc w:val="center"/>
              <w:rPr>
                <w:sz w:val="18"/>
                <w:szCs w:val="21"/>
              </w:rPr>
            </w:pPr>
            <w:r>
              <w:rPr>
                <w:rFonts w:hint="eastAsia"/>
                <w:sz w:val="18"/>
                <w:szCs w:val="21"/>
              </w:rPr>
              <w:t xml:space="preserve">21.7 </w:t>
            </w:r>
          </w:p>
        </w:tc>
        <w:tc>
          <w:tcPr>
            <w:tcW w:w="757" w:type="dxa"/>
            <w:vAlign w:val="bottom"/>
          </w:tcPr>
          <w:p w14:paraId="4019C372" w14:textId="77777777" w:rsidR="008F0EBD" w:rsidRDefault="004E10A9">
            <w:pPr>
              <w:jc w:val="center"/>
              <w:rPr>
                <w:sz w:val="18"/>
                <w:szCs w:val="21"/>
              </w:rPr>
            </w:pPr>
            <w:r>
              <w:rPr>
                <w:rFonts w:hint="eastAsia"/>
                <w:sz w:val="18"/>
                <w:szCs w:val="21"/>
              </w:rPr>
              <w:t xml:space="preserve">20.9 </w:t>
            </w:r>
          </w:p>
        </w:tc>
        <w:tc>
          <w:tcPr>
            <w:tcW w:w="739" w:type="dxa"/>
            <w:vAlign w:val="bottom"/>
          </w:tcPr>
          <w:p w14:paraId="376BBC37" w14:textId="77777777" w:rsidR="008F0EBD" w:rsidRDefault="004E10A9">
            <w:pPr>
              <w:jc w:val="center"/>
              <w:rPr>
                <w:sz w:val="18"/>
                <w:szCs w:val="21"/>
              </w:rPr>
            </w:pPr>
            <w:r>
              <w:rPr>
                <w:rFonts w:hint="eastAsia"/>
                <w:sz w:val="18"/>
                <w:szCs w:val="21"/>
              </w:rPr>
              <w:t xml:space="preserve">1.9 </w:t>
            </w:r>
          </w:p>
        </w:tc>
        <w:tc>
          <w:tcPr>
            <w:tcW w:w="708" w:type="dxa"/>
            <w:vAlign w:val="bottom"/>
          </w:tcPr>
          <w:p w14:paraId="3B204E9E" w14:textId="77777777" w:rsidR="008F0EBD" w:rsidRDefault="004E10A9">
            <w:pPr>
              <w:jc w:val="center"/>
              <w:rPr>
                <w:sz w:val="18"/>
                <w:szCs w:val="21"/>
              </w:rPr>
            </w:pPr>
            <w:r>
              <w:rPr>
                <w:rFonts w:hint="eastAsia"/>
                <w:sz w:val="18"/>
                <w:szCs w:val="21"/>
              </w:rPr>
              <w:t xml:space="preserve">9.0 </w:t>
            </w:r>
          </w:p>
        </w:tc>
      </w:tr>
      <w:tr w:rsidR="008F0EBD" w14:paraId="7C2B7CAE" w14:textId="77777777">
        <w:trPr>
          <w:trHeight w:val="300"/>
        </w:trPr>
        <w:tc>
          <w:tcPr>
            <w:tcW w:w="1293" w:type="dxa"/>
            <w:vMerge w:val="restart"/>
            <w:vAlign w:val="center"/>
          </w:tcPr>
          <w:p w14:paraId="57CBE7B3" w14:textId="77777777" w:rsidR="008F0EBD" w:rsidRDefault="004E10A9">
            <w:pPr>
              <w:jc w:val="center"/>
              <w:rPr>
                <w:sz w:val="18"/>
                <w:szCs w:val="21"/>
              </w:rPr>
            </w:pPr>
            <w:r>
              <w:rPr>
                <w:rFonts w:hint="eastAsia"/>
                <w:sz w:val="18"/>
                <w:szCs w:val="21"/>
              </w:rPr>
              <w:t>恩诺沙星</w:t>
            </w:r>
          </w:p>
        </w:tc>
        <w:tc>
          <w:tcPr>
            <w:tcW w:w="395" w:type="dxa"/>
            <w:vAlign w:val="center"/>
          </w:tcPr>
          <w:p w14:paraId="44849552" w14:textId="77777777" w:rsidR="008F0EBD" w:rsidRDefault="004E10A9">
            <w:pPr>
              <w:jc w:val="center"/>
              <w:rPr>
                <w:sz w:val="18"/>
                <w:szCs w:val="21"/>
              </w:rPr>
            </w:pPr>
            <w:r>
              <w:rPr>
                <w:sz w:val="18"/>
                <w:szCs w:val="21"/>
              </w:rPr>
              <w:t>1</w:t>
            </w:r>
          </w:p>
        </w:tc>
        <w:tc>
          <w:tcPr>
            <w:tcW w:w="786" w:type="dxa"/>
            <w:vAlign w:val="center"/>
          </w:tcPr>
          <w:p w14:paraId="2D6135B8" w14:textId="77777777" w:rsidR="008F0EBD" w:rsidRDefault="004E10A9">
            <w:pPr>
              <w:jc w:val="center"/>
              <w:rPr>
                <w:sz w:val="18"/>
                <w:szCs w:val="21"/>
              </w:rPr>
            </w:pPr>
            <w:r>
              <w:rPr>
                <w:rFonts w:hint="eastAsia"/>
                <w:sz w:val="18"/>
                <w:szCs w:val="21"/>
              </w:rPr>
              <w:t>20.8</w:t>
            </w:r>
          </w:p>
        </w:tc>
        <w:tc>
          <w:tcPr>
            <w:tcW w:w="786" w:type="dxa"/>
            <w:vAlign w:val="center"/>
          </w:tcPr>
          <w:p w14:paraId="05569FE6" w14:textId="77777777" w:rsidR="008F0EBD" w:rsidRDefault="004E10A9">
            <w:pPr>
              <w:jc w:val="center"/>
              <w:rPr>
                <w:sz w:val="18"/>
                <w:szCs w:val="21"/>
              </w:rPr>
            </w:pPr>
            <w:r>
              <w:rPr>
                <w:rFonts w:hint="eastAsia"/>
                <w:sz w:val="18"/>
                <w:szCs w:val="21"/>
              </w:rPr>
              <w:t>21.7</w:t>
            </w:r>
          </w:p>
        </w:tc>
        <w:tc>
          <w:tcPr>
            <w:tcW w:w="786" w:type="dxa"/>
            <w:vAlign w:val="center"/>
          </w:tcPr>
          <w:p w14:paraId="6740FC0A" w14:textId="77777777" w:rsidR="008F0EBD" w:rsidRDefault="004E10A9">
            <w:pPr>
              <w:jc w:val="center"/>
              <w:rPr>
                <w:sz w:val="18"/>
                <w:szCs w:val="21"/>
              </w:rPr>
            </w:pPr>
            <w:r>
              <w:rPr>
                <w:rFonts w:hint="eastAsia"/>
                <w:sz w:val="18"/>
                <w:szCs w:val="21"/>
              </w:rPr>
              <w:t>18.5</w:t>
            </w:r>
          </w:p>
        </w:tc>
        <w:tc>
          <w:tcPr>
            <w:tcW w:w="787" w:type="dxa"/>
            <w:vAlign w:val="center"/>
          </w:tcPr>
          <w:p w14:paraId="43120265" w14:textId="77777777" w:rsidR="008F0EBD" w:rsidRDefault="004E10A9">
            <w:pPr>
              <w:jc w:val="center"/>
              <w:rPr>
                <w:sz w:val="18"/>
                <w:szCs w:val="21"/>
              </w:rPr>
            </w:pPr>
            <w:r>
              <w:rPr>
                <w:rFonts w:hint="eastAsia"/>
                <w:sz w:val="18"/>
                <w:szCs w:val="21"/>
              </w:rPr>
              <w:t>19.5</w:t>
            </w:r>
          </w:p>
        </w:tc>
        <w:tc>
          <w:tcPr>
            <w:tcW w:w="787" w:type="dxa"/>
            <w:vAlign w:val="center"/>
          </w:tcPr>
          <w:p w14:paraId="24F2B2B6" w14:textId="77777777" w:rsidR="008F0EBD" w:rsidRDefault="004E10A9">
            <w:pPr>
              <w:jc w:val="center"/>
              <w:rPr>
                <w:sz w:val="18"/>
                <w:szCs w:val="21"/>
              </w:rPr>
            </w:pPr>
            <w:r>
              <w:rPr>
                <w:rFonts w:hint="eastAsia"/>
                <w:sz w:val="18"/>
                <w:szCs w:val="21"/>
              </w:rPr>
              <w:t>18.5</w:t>
            </w:r>
          </w:p>
        </w:tc>
        <w:tc>
          <w:tcPr>
            <w:tcW w:w="789" w:type="dxa"/>
            <w:vAlign w:val="center"/>
          </w:tcPr>
          <w:p w14:paraId="0DBEB7AD" w14:textId="77777777" w:rsidR="008F0EBD" w:rsidRDefault="004E10A9">
            <w:pPr>
              <w:jc w:val="center"/>
              <w:rPr>
                <w:sz w:val="18"/>
                <w:szCs w:val="21"/>
              </w:rPr>
            </w:pPr>
            <w:r>
              <w:rPr>
                <w:rFonts w:hint="eastAsia"/>
                <w:sz w:val="18"/>
                <w:szCs w:val="21"/>
              </w:rPr>
              <w:t>21.3</w:t>
            </w:r>
          </w:p>
        </w:tc>
        <w:tc>
          <w:tcPr>
            <w:tcW w:w="757" w:type="dxa"/>
            <w:vAlign w:val="center"/>
          </w:tcPr>
          <w:p w14:paraId="68992D3B" w14:textId="77777777" w:rsidR="008F0EBD" w:rsidRDefault="004E10A9">
            <w:pPr>
              <w:jc w:val="center"/>
              <w:rPr>
                <w:sz w:val="18"/>
                <w:szCs w:val="21"/>
              </w:rPr>
            </w:pPr>
            <w:r>
              <w:rPr>
                <w:rFonts w:hint="eastAsia"/>
                <w:sz w:val="18"/>
                <w:szCs w:val="21"/>
              </w:rPr>
              <w:t>20.1</w:t>
            </w:r>
          </w:p>
        </w:tc>
        <w:tc>
          <w:tcPr>
            <w:tcW w:w="739" w:type="dxa"/>
            <w:vAlign w:val="center"/>
          </w:tcPr>
          <w:p w14:paraId="576911EA" w14:textId="77777777" w:rsidR="008F0EBD" w:rsidRDefault="004E10A9">
            <w:pPr>
              <w:jc w:val="center"/>
              <w:rPr>
                <w:sz w:val="18"/>
                <w:szCs w:val="21"/>
              </w:rPr>
            </w:pPr>
            <w:r>
              <w:rPr>
                <w:rFonts w:hint="eastAsia"/>
                <w:sz w:val="18"/>
                <w:szCs w:val="21"/>
              </w:rPr>
              <w:t>1.4</w:t>
            </w:r>
          </w:p>
        </w:tc>
        <w:tc>
          <w:tcPr>
            <w:tcW w:w="708" w:type="dxa"/>
            <w:vAlign w:val="center"/>
          </w:tcPr>
          <w:p w14:paraId="74E123E8" w14:textId="77777777" w:rsidR="008F0EBD" w:rsidRDefault="004E10A9">
            <w:pPr>
              <w:jc w:val="center"/>
              <w:rPr>
                <w:sz w:val="18"/>
                <w:szCs w:val="21"/>
              </w:rPr>
            </w:pPr>
            <w:r>
              <w:rPr>
                <w:rFonts w:hint="eastAsia"/>
                <w:sz w:val="18"/>
                <w:szCs w:val="21"/>
              </w:rPr>
              <w:t>7.0</w:t>
            </w:r>
          </w:p>
        </w:tc>
      </w:tr>
      <w:tr w:rsidR="008F0EBD" w14:paraId="38D61E8E" w14:textId="77777777">
        <w:trPr>
          <w:trHeight w:val="300"/>
        </w:trPr>
        <w:tc>
          <w:tcPr>
            <w:tcW w:w="1293" w:type="dxa"/>
            <w:vMerge/>
            <w:vAlign w:val="center"/>
          </w:tcPr>
          <w:p w14:paraId="2B5B13BA" w14:textId="77777777" w:rsidR="008F0EBD" w:rsidRDefault="008F0EBD">
            <w:pPr>
              <w:jc w:val="center"/>
              <w:rPr>
                <w:sz w:val="18"/>
                <w:szCs w:val="21"/>
              </w:rPr>
            </w:pPr>
          </w:p>
        </w:tc>
        <w:tc>
          <w:tcPr>
            <w:tcW w:w="395" w:type="dxa"/>
            <w:vAlign w:val="center"/>
          </w:tcPr>
          <w:p w14:paraId="60108B6E" w14:textId="77777777" w:rsidR="008F0EBD" w:rsidRDefault="004E10A9">
            <w:pPr>
              <w:jc w:val="center"/>
              <w:rPr>
                <w:sz w:val="18"/>
                <w:szCs w:val="21"/>
              </w:rPr>
            </w:pPr>
            <w:r>
              <w:rPr>
                <w:sz w:val="18"/>
                <w:szCs w:val="21"/>
              </w:rPr>
              <w:t>2</w:t>
            </w:r>
          </w:p>
        </w:tc>
        <w:tc>
          <w:tcPr>
            <w:tcW w:w="786" w:type="dxa"/>
            <w:vAlign w:val="center"/>
          </w:tcPr>
          <w:p w14:paraId="75C1D206" w14:textId="77777777" w:rsidR="008F0EBD" w:rsidRDefault="004E10A9">
            <w:pPr>
              <w:jc w:val="center"/>
              <w:rPr>
                <w:sz w:val="18"/>
                <w:szCs w:val="21"/>
              </w:rPr>
            </w:pPr>
            <w:r>
              <w:rPr>
                <w:sz w:val="18"/>
                <w:szCs w:val="21"/>
              </w:rPr>
              <w:t>15.3</w:t>
            </w:r>
          </w:p>
        </w:tc>
        <w:tc>
          <w:tcPr>
            <w:tcW w:w="786" w:type="dxa"/>
            <w:vAlign w:val="center"/>
          </w:tcPr>
          <w:p w14:paraId="27A332EE" w14:textId="77777777" w:rsidR="008F0EBD" w:rsidRDefault="004E10A9">
            <w:pPr>
              <w:jc w:val="center"/>
              <w:rPr>
                <w:sz w:val="18"/>
                <w:szCs w:val="21"/>
              </w:rPr>
            </w:pPr>
            <w:r>
              <w:rPr>
                <w:sz w:val="18"/>
                <w:szCs w:val="21"/>
              </w:rPr>
              <w:t>15.2</w:t>
            </w:r>
          </w:p>
        </w:tc>
        <w:tc>
          <w:tcPr>
            <w:tcW w:w="786" w:type="dxa"/>
            <w:vAlign w:val="center"/>
          </w:tcPr>
          <w:p w14:paraId="3AE5ACF4" w14:textId="77777777" w:rsidR="008F0EBD" w:rsidRDefault="004E10A9">
            <w:pPr>
              <w:jc w:val="center"/>
              <w:rPr>
                <w:sz w:val="18"/>
                <w:szCs w:val="21"/>
              </w:rPr>
            </w:pPr>
            <w:r>
              <w:rPr>
                <w:sz w:val="18"/>
                <w:szCs w:val="21"/>
              </w:rPr>
              <w:t>15.6</w:t>
            </w:r>
          </w:p>
        </w:tc>
        <w:tc>
          <w:tcPr>
            <w:tcW w:w="787" w:type="dxa"/>
            <w:vAlign w:val="center"/>
          </w:tcPr>
          <w:p w14:paraId="1828D3FA" w14:textId="77777777" w:rsidR="008F0EBD" w:rsidRDefault="004E10A9">
            <w:pPr>
              <w:jc w:val="center"/>
              <w:rPr>
                <w:sz w:val="18"/>
                <w:szCs w:val="21"/>
              </w:rPr>
            </w:pPr>
            <w:r>
              <w:rPr>
                <w:sz w:val="18"/>
                <w:szCs w:val="21"/>
              </w:rPr>
              <w:t>15.7</w:t>
            </w:r>
          </w:p>
        </w:tc>
        <w:tc>
          <w:tcPr>
            <w:tcW w:w="787" w:type="dxa"/>
            <w:vAlign w:val="center"/>
          </w:tcPr>
          <w:p w14:paraId="7158CE4C" w14:textId="77777777" w:rsidR="008F0EBD" w:rsidRDefault="004E10A9">
            <w:pPr>
              <w:jc w:val="center"/>
              <w:rPr>
                <w:sz w:val="18"/>
                <w:szCs w:val="21"/>
              </w:rPr>
            </w:pPr>
            <w:r>
              <w:rPr>
                <w:sz w:val="18"/>
                <w:szCs w:val="21"/>
              </w:rPr>
              <w:t>15.3</w:t>
            </w:r>
          </w:p>
        </w:tc>
        <w:tc>
          <w:tcPr>
            <w:tcW w:w="789" w:type="dxa"/>
            <w:vAlign w:val="center"/>
          </w:tcPr>
          <w:p w14:paraId="76EF2774" w14:textId="77777777" w:rsidR="008F0EBD" w:rsidRDefault="004E10A9">
            <w:pPr>
              <w:jc w:val="center"/>
              <w:rPr>
                <w:sz w:val="18"/>
                <w:szCs w:val="21"/>
              </w:rPr>
            </w:pPr>
            <w:r>
              <w:rPr>
                <w:sz w:val="18"/>
                <w:szCs w:val="21"/>
              </w:rPr>
              <w:t>16.0</w:t>
            </w:r>
          </w:p>
        </w:tc>
        <w:tc>
          <w:tcPr>
            <w:tcW w:w="757" w:type="dxa"/>
            <w:vAlign w:val="center"/>
          </w:tcPr>
          <w:p w14:paraId="4FC97212" w14:textId="77777777" w:rsidR="008F0EBD" w:rsidRDefault="004E10A9">
            <w:pPr>
              <w:jc w:val="center"/>
              <w:rPr>
                <w:sz w:val="18"/>
                <w:szCs w:val="21"/>
              </w:rPr>
            </w:pPr>
            <w:r>
              <w:rPr>
                <w:sz w:val="18"/>
                <w:szCs w:val="21"/>
              </w:rPr>
              <w:t>15.5</w:t>
            </w:r>
          </w:p>
        </w:tc>
        <w:tc>
          <w:tcPr>
            <w:tcW w:w="739" w:type="dxa"/>
            <w:vAlign w:val="center"/>
          </w:tcPr>
          <w:p w14:paraId="7E29E9C9" w14:textId="77777777" w:rsidR="008F0EBD" w:rsidRDefault="004E10A9">
            <w:pPr>
              <w:jc w:val="center"/>
              <w:rPr>
                <w:sz w:val="18"/>
                <w:szCs w:val="21"/>
              </w:rPr>
            </w:pPr>
            <w:r>
              <w:rPr>
                <w:sz w:val="18"/>
                <w:szCs w:val="21"/>
              </w:rPr>
              <w:t>0.3</w:t>
            </w:r>
          </w:p>
        </w:tc>
        <w:tc>
          <w:tcPr>
            <w:tcW w:w="708" w:type="dxa"/>
            <w:vAlign w:val="center"/>
          </w:tcPr>
          <w:p w14:paraId="28FACEA3" w14:textId="77777777" w:rsidR="008F0EBD" w:rsidRDefault="004E10A9">
            <w:pPr>
              <w:jc w:val="center"/>
              <w:rPr>
                <w:sz w:val="18"/>
                <w:szCs w:val="21"/>
              </w:rPr>
            </w:pPr>
            <w:r>
              <w:rPr>
                <w:sz w:val="18"/>
                <w:szCs w:val="21"/>
              </w:rPr>
              <w:t>1.9</w:t>
            </w:r>
          </w:p>
        </w:tc>
      </w:tr>
      <w:tr w:rsidR="008F0EBD" w14:paraId="520995E0" w14:textId="77777777">
        <w:trPr>
          <w:trHeight w:val="300"/>
        </w:trPr>
        <w:tc>
          <w:tcPr>
            <w:tcW w:w="1293" w:type="dxa"/>
            <w:vMerge/>
            <w:vAlign w:val="center"/>
          </w:tcPr>
          <w:p w14:paraId="095EF12D" w14:textId="77777777" w:rsidR="008F0EBD" w:rsidRDefault="008F0EBD">
            <w:pPr>
              <w:jc w:val="center"/>
              <w:rPr>
                <w:sz w:val="18"/>
                <w:szCs w:val="21"/>
              </w:rPr>
            </w:pPr>
          </w:p>
        </w:tc>
        <w:tc>
          <w:tcPr>
            <w:tcW w:w="395" w:type="dxa"/>
            <w:vAlign w:val="center"/>
          </w:tcPr>
          <w:p w14:paraId="1A56F8AF" w14:textId="77777777" w:rsidR="008F0EBD" w:rsidRDefault="004E10A9">
            <w:pPr>
              <w:jc w:val="center"/>
              <w:rPr>
                <w:sz w:val="18"/>
                <w:szCs w:val="21"/>
              </w:rPr>
            </w:pPr>
            <w:r>
              <w:rPr>
                <w:sz w:val="18"/>
                <w:szCs w:val="21"/>
              </w:rPr>
              <w:t>3</w:t>
            </w:r>
          </w:p>
        </w:tc>
        <w:tc>
          <w:tcPr>
            <w:tcW w:w="786" w:type="dxa"/>
            <w:vAlign w:val="bottom"/>
          </w:tcPr>
          <w:p w14:paraId="158F00EF" w14:textId="77777777" w:rsidR="008F0EBD" w:rsidRDefault="004E10A9">
            <w:pPr>
              <w:jc w:val="center"/>
              <w:rPr>
                <w:sz w:val="18"/>
                <w:szCs w:val="21"/>
              </w:rPr>
            </w:pPr>
            <w:r>
              <w:rPr>
                <w:rFonts w:hint="eastAsia"/>
                <w:sz w:val="18"/>
                <w:szCs w:val="21"/>
              </w:rPr>
              <w:t xml:space="preserve">20.7 </w:t>
            </w:r>
          </w:p>
        </w:tc>
        <w:tc>
          <w:tcPr>
            <w:tcW w:w="786" w:type="dxa"/>
            <w:vAlign w:val="bottom"/>
          </w:tcPr>
          <w:p w14:paraId="2A237C82" w14:textId="77777777" w:rsidR="008F0EBD" w:rsidRDefault="004E10A9">
            <w:pPr>
              <w:jc w:val="center"/>
              <w:rPr>
                <w:sz w:val="18"/>
                <w:szCs w:val="21"/>
              </w:rPr>
            </w:pPr>
            <w:r>
              <w:rPr>
                <w:rFonts w:hint="eastAsia"/>
                <w:sz w:val="18"/>
                <w:szCs w:val="21"/>
              </w:rPr>
              <w:t xml:space="preserve">20.7 </w:t>
            </w:r>
          </w:p>
        </w:tc>
        <w:tc>
          <w:tcPr>
            <w:tcW w:w="786" w:type="dxa"/>
            <w:vAlign w:val="bottom"/>
          </w:tcPr>
          <w:p w14:paraId="2E6C5D19" w14:textId="77777777" w:rsidR="008F0EBD" w:rsidRDefault="004E10A9">
            <w:pPr>
              <w:jc w:val="center"/>
              <w:rPr>
                <w:sz w:val="18"/>
                <w:szCs w:val="21"/>
              </w:rPr>
            </w:pPr>
            <w:r>
              <w:rPr>
                <w:rFonts w:hint="eastAsia"/>
                <w:sz w:val="18"/>
                <w:szCs w:val="21"/>
              </w:rPr>
              <w:t xml:space="preserve">22.0 </w:t>
            </w:r>
          </w:p>
        </w:tc>
        <w:tc>
          <w:tcPr>
            <w:tcW w:w="787" w:type="dxa"/>
            <w:vAlign w:val="bottom"/>
          </w:tcPr>
          <w:p w14:paraId="0E3C41B5" w14:textId="77777777" w:rsidR="008F0EBD" w:rsidRDefault="004E10A9">
            <w:pPr>
              <w:jc w:val="center"/>
              <w:rPr>
                <w:sz w:val="18"/>
                <w:szCs w:val="21"/>
              </w:rPr>
            </w:pPr>
            <w:r>
              <w:rPr>
                <w:rFonts w:hint="eastAsia"/>
                <w:sz w:val="18"/>
                <w:szCs w:val="21"/>
              </w:rPr>
              <w:t xml:space="preserve">22.4 </w:t>
            </w:r>
          </w:p>
        </w:tc>
        <w:tc>
          <w:tcPr>
            <w:tcW w:w="787" w:type="dxa"/>
            <w:vAlign w:val="bottom"/>
          </w:tcPr>
          <w:p w14:paraId="38B16404" w14:textId="77777777" w:rsidR="008F0EBD" w:rsidRDefault="004E10A9">
            <w:pPr>
              <w:jc w:val="center"/>
              <w:rPr>
                <w:sz w:val="18"/>
                <w:szCs w:val="21"/>
              </w:rPr>
            </w:pPr>
            <w:r>
              <w:rPr>
                <w:rFonts w:hint="eastAsia"/>
                <w:sz w:val="18"/>
                <w:szCs w:val="21"/>
              </w:rPr>
              <w:t xml:space="preserve">22.4 </w:t>
            </w:r>
          </w:p>
        </w:tc>
        <w:tc>
          <w:tcPr>
            <w:tcW w:w="789" w:type="dxa"/>
            <w:vAlign w:val="bottom"/>
          </w:tcPr>
          <w:p w14:paraId="0856CE30" w14:textId="77777777" w:rsidR="008F0EBD" w:rsidRDefault="004E10A9">
            <w:pPr>
              <w:jc w:val="center"/>
              <w:rPr>
                <w:sz w:val="18"/>
                <w:szCs w:val="21"/>
              </w:rPr>
            </w:pPr>
            <w:r>
              <w:rPr>
                <w:rFonts w:hint="eastAsia"/>
                <w:sz w:val="18"/>
                <w:szCs w:val="21"/>
              </w:rPr>
              <w:t>20.1</w:t>
            </w:r>
          </w:p>
        </w:tc>
        <w:tc>
          <w:tcPr>
            <w:tcW w:w="757" w:type="dxa"/>
            <w:vAlign w:val="bottom"/>
          </w:tcPr>
          <w:p w14:paraId="0530CE06" w14:textId="77777777" w:rsidR="008F0EBD" w:rsidRDefault="004E10A9">
            <w:pPr>
              <w:jc w:val="center"/>
              <w:rPr>
                <w:sz w:val="18"/>
                <w:szCs w:val="21"/>
              </w:rPr>
            </w:pPr>
            <w:r>
              <w:rPr>
                <w:rFonts w:hint="eastAsia"/>
                <w:sz w:val="18"/>
                <w:szCs w:val="21"/>
              </w:rPr>
              <w:t xml:space="preserve">21.4 </w:t>
            </w:r>
          </w:p>
        </w:tc>
        <w:tc>
          <w:tcPr>
            <w:tcW w:w="739" w:type="dxa"/>
            <w:vAlign w:val="bottom"/>
          </w:tcPr>
          <w:p w14:paraId="3C5C73B4" w14:textId="77777777" w:rsidR="008F0EBD" w:rsidRDefault="004E10A9">
            <w:pPr>
              <w:jc w:val="center"/>
              <w:rPr>
                <w:sz w:val="18"/>
                <w:szCs w:val="21"/>
              </w:rPr>
            </w:pPr>
            <w:r>
              <w:rPr>
                <w:rFonts w:hint="eastAsia"/>
                <w:sz w:val="18"/>
                <w:szCs w:val="21"/>
              </w:rPr>
              <w:t xml:space="preserve">1.0 </w:t>
            </w:r>
          </w:p>
        </w:tc>
        <w:tc>
          <w:tcPr>
            <w:tcW w:w="708" w:type="dxa"/>
            <w:vAlign w:val="bottom"/>
          </w:tcPr>
          <w:p w14:paraId="41CF8AB8" w14:textId="77777777" w:rsidR="008F0EBD" w:rsidRDefault="004E10A9">
            <w:pPr>
              <w:jc w:val="center"/>
              <w:rPr>
                <w:sz w:val="18"/>
                <w:szCs w:val="21"/>
              </w:rPr>
            </w:pPr>
            <w:r>
              <w:rPr>
                <w:rFonts w:hint="eastAsia"/>
                <w:sz w:val="18"/>
                <w:szCs w:val="21"/>
              </w:rPr>
              <w:t xml:space="preserve">4.6 </w:t>
            </w:r>
          </w:p>
        </w:tc>
      </w:tr>
      <w:tr w:rsidR="008F0EBD" w14:paraId="01D27074" w14:textId="77777777">
        <w:trPr>
          <w:trHeight w:val="270"/>
        </w:trPr>
        <w:tc>
          <w:tcPr>
            <w:tcW w:w="1293" w:type="dxa"/>
            <w:vMerge w:val="restart"/>
            <w:vAlign w:val="center"/>
          </w:tcPr>
          <w:p w14:paraId="54C794D4" w14:textId="77777777" w:rsidR="008F0EBD" w:rsidRDefault="004E10A9">
            <w:pPr>
              <w:jc w:val="center"/>
              <w:rPr>
                <w:sz w:val="18"/>
                <w:szCs w:val="21"/>
              </w:rPr>
            </w:pPr>
            <w:r>
              <w:rPr>
                <w:rFonts w:hint="eastAsia"/>
                <w:sz w:val="18"/>
                <w:szCs w:val="21"/>
              </w:rPr>
              <w:t>奥比沙星</w:t>
            </w:r>
          </w:p>
        </w:tc>
        <w:tc>
          <w:tcPr>
            <w:tcW w:w="395" w:type="dxa"/>
            <w:vAlign w:val="center"/>
          </w:tcPr>
          <w:p w14:paraId="07A57CC9" w14:textId="77777777" w:rsidR="008F0EBD" w:rsidRDefault="004E10A9">
            <w:pPr>
              <w:jc w:val="center"/>
              <w:rPr>
                <w:sz w:val="18"/>
                <w:szCs w:val="21"/>
              </w:rPr>
            </w:pPr>
            <w:r>
              <w:rPr>
                <w:sz w:val="18"/>
                <w:szCs w:val="21"/>
              </w:rPr>
              <w:t>1</w:t>
            </w:r>
          </w:p>
        </w:tc>
        <w:tc>
          <w:tcPr>
            <w:tcW w:w="786" w:type="dxa"/>
            <w:vAlign w:val="center"/>
          </w:tcPr>
          <w:p w14:paraId="72B0D07B" w14:textId="77777777" w:rsidR="008F0EBD" w:rsidRDefault="004E10A9">
            <w:pPr>
              <w:jc w:val="center"/>
              <w:rPr>
                <w:sz w:val="18"/>
                <w:szCs w:val="21"/>
              </w:rPr>
            </w:pPr>
            <w:r>
              <w:rPr>
                <w:rFonts w:hint="eastAsia"/>
                <w:sz w:val="18"/>
                <w:szCs w:val="21"/>
              </w:rPr>
              <w:t>19.8</w:t>
            </w:r>
          </w:p>
        </w:tc>
        <w:tc>
          <w:tcPr>
            <w:tcW w:w="786" w:type="dxa"/>
            <w:vAlign w:val="center"/>
          </w:tcPr>
          <w:p w14:paraId="043AF7FF" w14:textId="77777777" w:rsidR="008F0EBD" w:rsidRDefault="004E10A9">
            <w:pPr>
              <w:jc w:val="center"/>
              <w:rPr>
                <w:sz w:val="18"/>
                <w:szCs w:val="21"/>
              </w:rPr>
            </w:pPr>
            <w:r>
              <w:rPr>
                <w:rFonts w:hint="eastAsia"/>
                <w:sz w:val="18"/>
                <w:szCs w:val="21"/>
              </w:rPr>
              <w:t>19.6</w:t>
            </w:r>
          </w:p>
        </w:tc>
        <w:tc>
          <w:tcPr>
            <w:tcW w:w="786" w:type="dxa"/>
            <w:vAlign w:val="center"/>
          </w:tcPr>
          <w:p w14:paraId="6548A81C" w14:textId="77777777" w:rsidR="008F0EBD" w:rsidRDefault="004E10A9">
            <w:pPr>
              <w:jc w:val="center"/>
              <w:rPr>
                <w:sz w:val="18"/>
                <w:szCs w:val="21"/>
              </w:rPr>
            </w:pPr>
            <w:r>
              <w:rPr>
                <w:rFonts w:hint="eastAsia"/>
                <w:sz w:val="18"/>
                <w:szCs w:val="21"/>
              </w:rPr>
              <w:t>20.2</w:t>
            </w:r>
          </w:p>
        </w:tc>
        <w:tc>
          <w:tcPr>
            <w:tcW w:w="787" w:type="dxa"/>
            <w:vAlign w:val="center"/>
          </w:tcPr>
          <w:p w14:paraId="2F661609" w14:textId="77777777" w:rsidR="008F0EBD" w:rsidRDefault="004E10A9">
            <w:pPr>
              <w:jc w:val="center"/>
              <w:rPr>
                <w:sz w:val="18"/>
                <w:szCs w:val="21"/>
              </w:rPr>
            </w:pPr>
            <w:r>
              <w:rPr>
                <w:rFonts w:hint="eastAsia"/>
                <w:sz w:val="18"/>
                <w:szCs w:val="21"/>
              </w:rPr>
              <w:t>19.6</w:t>
            </w:r>
          </w:p>
        </w:tc>
        <w:tc>
          <w:tcPr>
            <w:tcW w:w="787" w:type="dxa"/>
            <w:vAlign w:val="center"/>
          </w:tcPr>
          <w:p w14:paraId="7A682544" w14:textId="77777777" w:rsidR="008F0EBD" w:rsidRDefault="004E10A9">
            <w:pPr>
              <w:jc w:val="center"/>
              <w:rPr>
                <w:sz w:val="18"/>
                <w:szCs w:val="21"/>
              </w:rPr>
            </w:pPr>
            <w:r>
              <w:rPr>
                <w:rFonts w:hint="eastAsia"/>
                <w:sz w:val="18"/>
                <w:szCs w:val="21"/>
              </w:rPr>
              <w:t>19.8</w:t>
            </w:r>
          </w:p>
        </w:tc>
        <w:tc>
          <w:tcPr>
            <w:tcW w:w="789" w:type="dxa"/>
            <w:vAlign w:val="center"/>
          </w:tcPr>
          <w:p w14:paraId="086AA548" w14:textId="77777777" w:rsidR="008F0EBD" w:rsidRDefault="004E10A9">
            <w:pPr>
              <w:jc w:val="center"/>
              <w:rPr>
                <w:sz w:val="18"/>
                <w:szCs w:val="21"/>
              </w:rPr>
            </w:pPr>
            <w:r>
              <w:rPr>
                <w:rFonts w:hint="eastAsia"/>
                <w:sz w:val="18"/>
                <w:szCs w:val="21"/>
              </w:rPr>
              <w:t>20.3</w:t>
            </w:r>
          </w:p>
        </w:tc>
        <w:tc>
          <w:tcPr>
            <w:tcW w:w="757" w:type="dxa"/>
            <w:vAlign w:val="center"/>
          </w:tcPr>
          <w:p w14:paraId="7E536D21" w14:textId="77777777" w:rsidR="008F0EBD" w:rsidRDefault="004E10A9">
            <w:pPr>
              <w:jc w:val="center"/>
              <w:rPr>
                <w:sz w:val="18"/>
                <w:szCs w:val="21"/>
              </w:rPr>
            </w:pPr>
            <w:r>
              <w:rPr>
                <w:rFonts w:hint="eastAsia"/>
                <w:sz w:val="18"/>
                <w:szCs w:val="21"/>
              </w:rPr>
              <w:t>19.9</w:t>
            </w:r>
          </w:p>
        </w:tc>
        <w:tc>
          <w:tcPr>
            <w:tcW w:w="739" w:type="dxa"/>
            <w:vAlign w:val="center"/>
          </w:tcPr>
          <w:p w14:paraId="618E911C" w14:textId="77777777" w:rsidR="008F0EBD" w:rsidRDefault="004E10A9">
            <w:pPr>
              <w:jc w:val="center"/>
              <w:rPr>
                <w:sz w:val="18"/>
                <w:szCs w:val="21"/>
              </w:rPr>
            </w:pPr>
            <w:r>
              <w:rPr>
                <w:rFonts w:hint="eastAsia"/>
                <w:sz w:val="18"/>
                <w:szCs w:val="21"/>
              </w:rPr>
              <w:t>0.3</w:t>
            </w:r>
          </w:p>
        </w:tc>
        <w:tc>
          <w:tcPr>
            <w:tcW w:w="708" w:type="dxa"/>
            <w:vAlign w:val="center"/>
          </w:tcPr>
          <w:p w14:paraId="3561BE68" w14:textId="77777777" w:rsidR="008F0EBD" w:rsidRDefault="004E10A9">
            <w:pPr>
              <w:jc w:val="center"/>
              <w:rPr>
                <w:sz w:val="18"/>
                <w:szCs w:val="21"/>
              </w:rPr>
            </w:pPr>
            <w:r>
              <w:rPr>
                <w:rFonts w:hint="eastAsia"/>
                <w:sz w:val="18"/>
                <w:szCs w:val="21"/>
              </w:rPr>
              <w:t>1.5</w:t>
            </w:r>
          </w:p>
        </w:tc>
      </w:tr>
      <w:tr w:rsidR="008F0EBD" w14:paraId="3F8E7F9A" w14:textId="77777777">
        <w:trPr>
          <w:trHeight w:val="300"/>
        </w:trPr>
        <w:tc>
          <w:tcPr>
            <w:tcW w:w="1293" w:type="dxa"/>
            <w:vMerge/>
            <w:vAlign w:val="center"/>
          </w:tcPr>
          <w:p w14:paraId="0130CF5C" w14:textId="77777777" w:rsidR="008F0EBD" w:rsidRDefault="008F0EBD">
            <w:pPr>
              <w:jc w:val="center"/>
              <w:rPr>
                <w:sz w:val="18"/>
                <w:szCs w:val="21"/>
              </w:rPr>
            </w:pPr>
          </w:p>
        </w:tc>
        <w:tc>
          <w:tcPr>
            <w:tcW w:w="395" w:type="dxa"/>
            <w:vAlign w:val="center"/>
          </w:tcPr>
          <w:p w14:paraId="488FBF43" w14:textId="77777777" w:rsidR="008F0EBD" w:rsidRDefault="004E10A9">
            <w:pPr>
              <w:jc w:val="center"/>
              <w:rPr>
                <w:sz w:val="18"/>
                <w:szCs w:val="21"/>
              </w:rPr>
            </w:pPr>
            <w:r>
              <w:rPr>
                <w:sz w:val="18"/>
                <w:szCs w:val="21"/>
              </w:rPr>
              <w:t>2</w:t>
            </w:r>
          </w:p>
        </w:tc>
        <w:tc>
          <w:tcPr>
            <w:tcW w:w="786" w:type="dxa"/>
            <w:vAlign w:val="center"/>
          </w:tcPr>
          <w:p w14:paraId="4DA938B6" w14:textId="77777777" w:rsidR="008F0EBD" w:rsidRDefault="004E10A9">
            <w:pPr>
              <w:jc w:val="center"/>
              <w:rPr>
                <w:sz w:val="18"/>
                <w:szCs w:val="21"/>
              </w:rPr>
            </w:pPr>
            <w:r>
              <w:rPr>
                <w:sz w:val="18"/>
                <w:szCs w:val="21"/>
              </w:rPr>
              <w:t>24.0</w:t>
            </w:r>
          </w:p>
        </w:tc>
        <w:tc>
          <w:tcPr>
            <w:tcW w:w="786" w:type="dxa"/>
            <w:vAlign w:val="center"/>
          </w:tcPr>
          <w:p w14:paraId="6FF180DF" w14:textId="77777777" w:rsidR="008F0EBD" w:rsidRDefault="004E10A9">
            <w:pPr>
              <w:jc w:val="center"/>
              <w:rPr>
                <w:sz w:val="18"/>
                <w:szCs w:val="21"/>
              </w:rPr>
            </w:pPr>
            <w:r>
              <w:rPr>
                <w:sz w:val="18"/>
                <w:szCs w:val="21"/>
              </w:rPr>
              <w:t>24.8</w:t>
            </w:r>
          </w:p>
        </w:tc>
        <w:tc>
          <w:tcPr>
            <w:tcW w:w="786" w:type="dxa"/>
            <w:vAlign w:val="center"/>
          </w:tcPr>
          <w:p w14:paraId="1EE9D44A" w14:textId="77777777" w:rsidR="008F0EBD" w:rsidRDefault="004E10A9">
            <w:pPr>
              <w:jc w:val="center"/>
              <w:rPr>
                <w:sz w:val="18"/>
                <w:szCs w:val="21"/>
              </w:rPr>
            </w:pPr>
            <w:r>
              <w:rPr>
                <w:sz w:val="18"/>
                <w:szCs w:val="21"/>
              </w:rPr>
              <w:t>22.5</w:t>
            </w:r>
          </w:p>
        </w:tc>
        <w:tc>
          <w:tcPr>
            <w:tcW w:w="787" w:type="dxa"/>
            <w:vAlign w:val="center"/>
          </w:tcPr>
          <w:p w14:paraId="0B81D64E" w14:textId="77777777" w:rsidR="008F0EBD" w:rsidRDefault="004E10A9">
            <w:pPr>
              <w:jc w:val="center"/>
              <w:rPr>
                <w:sz w:val="18"/>
                <w:szCs w:val="21"/>
              </w:rPr>
            </w:pPr>
            <w:r>
              <w:rPr>
                <w:sz w:val="18"/>
                <w:szCs w:val="21"/>
              </w:rPr>
              <w:t>23.8</w:t>
            </w:r>
          </w:p>
        </w:tc>
        <w:tc>
          <w:tcPr>
            <w:tcW w:w="787" w:type="dxa"/>
            <w:vAlign w:val="center"/>
          </w:tcPr>
          <w:p w14:paraId="0F072363" w14:textId="77777777" w:rsidR="008F0EBD" w:rsidRDefault="004E10A9">
            <w:pPr>
              <w:jc w:val="center"/>
              <w:rPr>
                <w:sz w:val="18"/>
                <w:szCs w:val="21"/>
              </w:rPr>
            </w:pPr>
            <w:r>
              <w:rPr>
                <w:sz w:val="18"/>
                <w:szCs w:val="21"/>
              </w:rPr>
              <w:t>23.7</w:t>
            </w:r>
          </w:p>
        </w:tc>
        <w:tc>
          <w:tcPr>
            <w:tcW w:w="789" w:type="dxa"/>
            <w:vAlign w:val="center"/>
          </w:tcPr>
          <w:p w14:paraId="1FE55785" w14:textId="77777777" w:rsidR="008F0EBD" w:rsidRDefault="004E10A9">
            <w:pPr>
              <w:jc w:val="center"/>
              <w:rPr>
                <w:sz w:val="18"/>
                <w:szCs w:val="21"/>
              </w:rPr>
            </w:pPr>
            <w:r>
              <w:rPr>
                <w:sz w:val="18"/>
                <w:szCs w:val="21"/>
              </w:rPr>
              <w:t>24.9</w:t>
            </w:r>
          </w:p>
        </w:tc>
        <w:tc>
          <w:tcPr>
            <w:tcW w:w="757" w:type="dxa"/>
            <w:vAlign w:val="center"/>
          </w:tcPr>
          <w:p w14:paraId="3C5B58E4" w14:textId="77777777" w:rsidR="008F0EBD" w:rsidRDefault="004E10A9">
            <w:pPr>
              <w:jc w:val="center"/>
              <w:rPr>
                <w:sz w:val="18"/>
                <w:szCs w:val="21"/>
              </w:rPr>
            </w:pPr>
            <w:r>
              <w:rPr>
                <w:sz w:val="18"/>
                <w:szCs w:val="21"/>
              </w:rPr>
              <w:t>24.0</w:t>
            </w:r>
          </w:p>
        </w:tc>
        <w:tc>
          <w:tcPr>
            <w:tcW w:w="739" w:type="dxa"/>
            <w:vAlign w:val="center"/>
          </w:tcPr>
          <w:p w14:paraId="176DF8EC" w14:textId="77777777" w:rsidR="008F0EBD" w:rsidRDefault="004E10A9">
            <w:pPr>
              <w:jc w:val="center"/>
              <w:rPr>
                <w:sz w:val="18"/>
                <w:szCs w:val="21"/>
              </w:rPr>
            </w:pPr>
            <w:r>
              <w:rPr>
                <w:sz w:val="18"/>
                <w:szCs w:val="21"/>
              </w:rPr>
              <w:t>0.</w:t>
            </w:r>
            <w:r>
              <w:rPr>
                <w:rFonts w:hint="eastAsia"/>
                <w:sz w:val="18"/>
                <w:szCs w:val="21"/>
              </w:rPr>
              <w:t>9</w:t>
            </w:r>
          </w:p>
        </w:tc>
        <w:tc>
          <w:tcPr>
            <w:tcW w:w="708" w:type="dxa"/>
            <w:vAlign w:val="center"/>
          </w:tcPr>
          <w:p w14:paraId="70F34442" w14:textId="77777777" w:rsidR="008F0EBD" w:rsidRDefault="004E10A9">
            <w:pPr>
              <w:jc w:val="center"/>
              <w:rPr>
                <w:sz w:val="18"/>
                <w:szCs w:val="21"/>
              </w:rPr>
            </w:pPr>
            <w:r>
              <w:rPr>
                <w:sz w:val="18"/>
                <w:szCs w:val="21"/>
              </w:rPr>
              <w:t>3.7</w:t>
            </w:r>
          </w:p>
        </w:tc>
      </w:tr>
      <w:tr w:rsidR="008F0EBD" w14:paraId="08FAA97D" w14:textId="77777777">
        <w:trPr>
          <w:trHeight w:val="300"/>
        </w:trPr>
        <w:tc>
          <w:tcPr>
            <w:tcW w:w="1293" w:type="dxa"/>
            <w:vMerge/>
            <w:vAlign w:val="center"/>
          </w:tcPr>
          <w:p w14:paraId="58C218E0" w14:textId="77777777" w:rsidR="008F0EBD" w:rsidRDefault="008F0EBD">
            <w:pPr>
              <w:jc w:val="center"/>
              <w:rPr>
                <w:sz w:val="18"/>
                <w:szCs w:val="21"/>
              </w:rPr>
            </w:pPr>
          </w:p>
        </w:tc>
        <w:tc>
          <w:tcPr>
            <w:tcW w:w="395" w:type="dxa"/>
            <w:vAlign w:val="center"/>
          </w:tcPr>
          <w:p w14:paraId="294132BA" w14:textId="77777777" w:rsidR="008F0EBD" w:rsidRDefault="004E10A9">
            <w:pPr>
              <w:jc w:val="center"/>
              <w:rPr>
                <w:sz w:val="18"/>
                <w:szCs w:val="21"/>
              </w:rPr>
            </w:pPr>
            <w:r>
              <w:rPr>
                <w:sz w:val="18"/>
                <w:szCs w:val="21"/>
              </w:rPr>
              <w:t>3</w:t>
            </w:r>
          </w:p>
        </w:tc>
        <w:tc>
          <w:tcPr>
            <w:tcW w:w="786" w:type="dxa"/>
            <w:vAlign w:val="bottom"/>
          </w:tcPr>
          <w:p w14:paraId="4543CBE2" w14:textId="77777777" w:rsidR="008F0EBD" w:rsidRDefault="004E10A9">
            <w:pPr>
              <w:jc w:val="center"/>
              <w:rPr>
                <w:sz w:val="18"/>
                <w:szCs w:val="21"/>
              </w:rPr>
            </w:pPr>
            <w:r>
              <w:rPr>
                <w:rFonts w:hint="eastAsia"/>
                <w:sz w:val="18"/>
                <w:szCs w:val="21"/>
              </w:rPr>
              <w:t xml:space="preserve">20.3 </w:t>
            </w:r>
          </w:p>
        </w:tc>
        <w:tc>
          <w:tcPr>
            <w:tcW w:w="786" w:type="dxa"/>
            <w:vAlign w:val="bottom"/>
          </w:tcPr>
          <w:p w14:paraId="54F16D6C" w14:textId="77777777" w:rsidR="008F0EBD" w:rsidRDefault="004E10A9">
            <w:pPr>
              <w:jc w:val="center"/>
              <w:rPr>
                <w:sz w:val="18"/>
                <w:szCs w:val="21"/>
              </w:rPr>
            </w:pPr>
            <w:r>
              <w:rPr>
                <w:rFonts w:hint="eastAsia"/>
                <w:sz w:val="18"/>
                <w:szCs w:val="21"/>
              </w:rPr>
              <w:t xml:space="preserve">20.5 </w:t>
            </w:r>
          </w:p>
        </w:tc>
        <w:tc>
          <w:tcPr>
            <w:tcW w:w="786" w:type="dxa"/>
            <w:vAlign w:val="bottom"/>
          </w:tcPr>
          <w:p w14:paraId="4CFFBDA6" w14:textId="77777777" w:rsidR="008F0EBD" w:rsidRDefault="004E10A9">
            <w:pPr>
              <w:jc w:val="center"/>
              <w:rPr>
                <w:sz w:val="18"/>
                <w:szCs w:val="21"/>
              </w:rPr>
            </w:pPr>
            <w:r>
              <w:rPr>
                <w:rFonts w:hint="eastAsia"/>
                <w:sz w:val="18"/>
                <w:szCs w:val="21"/>
              </w:rPr>
              <w:t xml:space="preserve">20.5 </w:t>
            </w:r>
          </w:p>
        </w:tc>
        <w:tc>
          <w:tcPr>
            <w:tcW w:w="787" w:type="dxa"/>
            <w:vAlign w:val="bottom"/>
          </w:tcPr>
          <w:p w14:paraId="0A1B54FC" w14:textId="77777777" w:rsidR="008F0EBD" w:rsidRDefault="004E10A9">
            <w:pPr>
              <w:jc w:val="center"/>
              <w:rPr>
                <w:sz w:val="18"/>
                <w:szCs w:val="21"/>
              </w:rPr>
            </w:pPr>
            <w:r>
              <w:rPr>
                <w:rFonts w:hint="eastAsia"/>
                <w:sz w:val="18"/>
                <w:szCs w:val="21"/>
              </w:rPr>
              <w:t xml:space="preserve">17.1 </w:t>
            </w:r>
          </w:p>
        </w:tc>
        <w:tc>
          <w:tcPr>
            <w:tcW w:w="787" w:type="dxa"/>
            <w:vAlign w:val="bottom"/>
          </w:tcPr>
          <w:p w14:paraId="55980C8E" w14:textId="77777777" w:rsidR="008F0EBD" w:rsidRDefault="004E10A9">
            <w:pPr>
              <w:jc w:val="center"/>
              <w:rPr>
                <w:sz w:val="18"/>
                <w:szCs w:val="21"/>
              </w:rPr>
            </w:pPr>
            <w:r>
              <w:rPr>
                <w:rFonts w:hint="eastAsia"/>
                <w:sz w:val="18"/>
                <w:szCs w:val="21"/>
              </w:rPr>
              <w:t xml:space="preserve">22.4 </w:t>
            </w:r>
          </w:p>
        </w:tc>
        <w:tc>
          <w:tcPr>
            <w:tcW w:w="789" w:type="dxa"/>
            <w:vAlign w:val="bottom"/>
          </w:tcPr>
          <w:p w14:paraId="45268897" w14:textId="77777777" w:rsidR="008F0EBD" w:rsidRDefault="004E10A9">
            <w:pPr>
              <w:jc w:val="center"/>
              <w:rPr>
                <w:sz w:val="18"/>
                <w:szCs w:val="21"/>
              </w:rPr>
            </w:pPr>
            <w:r>
              <w:rPr>
                <w:rFonts w:hint="eastAsia"/>
                <w:sz w:val="18"/>
                <w:szCs w:val="21"/>
              </w:rPr>
              <w:t xml:space="preserve">21.6 </w:t>
            </w:r>
          </w:p>
        </w:tc>
        <w:tc>
          <w:tcPr>
            <w:tcW w:w="757" w:type="dxa"/>
            <w:vAlign w:val="bottom"/>
          </w:tcPr>
          <w:p w14:paraId="7252DCFF" w14:textId="77777777" w:rsidR="008F0EBD" w:rsidRDefault="004E10A9">
            <w:pPr>
              <w:jc w:val="center"/>
              <w:rPr>
                <w:sz w:val="18"/>
                <w:szCs w:val="21"/>
              </w:rPr>
            </w:pPr>
            <w:r>
              <w:rPr>
                <w:rFonts w:hint="eastAsia"/>
                <w:sz w:val="18"/>
                <w:szCs w:val="21"/>
              </w:rPr>
              <w:t xml:space="preserve">20.4 </w:t>
            </w:r>
          </w:p>
        </w:tc>
        <w:tc>
          <w:tcPr>
            <w:tcW w:w="739" w:type="dxa"/>
            <w:vAlign w:val="bottom"/>
          </w:tcPr>
          <w:p w14:paraId="6FF52229" w14:textId="77777777" w:rsidR="008F0EBD" w:rsidRDefault="004E10A9">
            <w:pPr>
              <w:jc w:val="center"/>
              <w:rPr>
                <w:sz w:val="18"/>
                <w:szCs w:val="21"/>
              </w:rPr>
            </w:pPr>
            <w:r>
              <w:rPr>
                <w:rFonts w:hint="eastAsia"/>
                <w:sz w:val="18"/>
                <w:szCs w:val="21"/>
              </w:rPr>
              <w:t xml:space="preserve">1.8 </w:t>
            </w:r>
          </w:p>
        </w:tc>
        <w:tc>
          <w:tcPr>
            <w:tcW w:w="708" w:type="dxa"/>
            <w:vAlign w:val="bottom"/>
          </w:tcPr>
          <w:p w14:paraId="2A2C8518" w14:textId="77777777" w:rsidR="008F0EBD" w:rsidRDefault="004E10A9">
            <w:pPr>
              <w:jc w:val="center"/>
              <w:rPr>
                <w:sz w:val="18"/>
                <w:szCs w:val="21"/>
              </w:rPr>
            </w:pPr>
            <w:r>
              <w:rPr>
                <w:rFonts w:hint="eastAsia"/>
                <w:sz w:val="18"/>
                <w:szCs w:val="21"/>
              </w:rPr>
              <w:t xml:space="preserve">8.8 </w:t>
            </w:r>
          </w:p>
        </w:tc>
      </w:tr>
      <w:tr w:rsidR="008F0EBD" w14:paraId="1B186EA0" w14:textId="77777777">
        <w:trPr>
          <w:trHeight w:val="270"/>
        </w:trPr>
        <w:tc>
          <w:tcPr>
            <w:tcW w:w="1293" w:type="dxa"/>
            <w:vMerge w:val="restart"/>
            <w:vAlign w:val="center"/>
          </w:tcPr>
          <w:p w14:paraId="1344C3A1" w14:textId="77777777" w:rsidR="008F0EBD" w:rsidRDefault="004E10A9">
            <w:pPr>
              <w:jc w:val="center"/>
              <w:rPr>
                <w:sz w:val="18"/>
                <w:szCs w:val="21"/>
              </w:rPr>
            </w:pPr>
            <w:r>
              <w:rPr>
                <w:rFonts w:hint="eastAsia"/>
                <w:sz w:val="18"/>
                <w:szCs w:val="21"/>
              </w:rPr>
              <w:t>沙氟沙星</w:t>
            </w:r>
          </w:p>
        </w:tc>
        <w:tc>
          <w:tcPr>
            <w:tcW w:w="395" w:type="dxa"/>
            <w:vAlign w:val="center"/>
          </w:tcPr>
          <w:p w14:paraId="5011B933" w14:textId="77777777" w:rsidR="008F0EBD" w:rsidRDefault="004E10A9">
            <w:pPr>
              <w:jc w:val="center"/>
              <w:rPr>
                <w:sz w:val="18"/>
                <w:szCs w:val="21"/>
              </w:rPr>
            </w:pPr>
            <w:r>
              <w:rPr>
                <w:sz w:val="18"/>
                <w:szCs w:val="21"/>
              </w:rPr>
              <w:t>1</w:t>
            </w:r>
          </w:p>
        </w:tc>
        <w:tc>
          <w:tcPr>
            <w:tcW w:w="786" w:type="dxa"/>
            <w:vAlign w:val="center"/>
          </w:tcPr>
          <w:p w14:paraId="52FABED4" w14:textId="77777777" w:rsidR="008F0EBD" w:rsidRDefault="004E10A9">
            <w:pPr>
              <w:jc w:val="center"/>
              <w:rPr>
                <w:sz w:val="18"/>
                <w:szCs w:val="21"/>
              </w:rPr>
            </w:pPr>
            <w:r>
              <w:rPr>
                <w:rFonts w:hint="eastAsia"/>
                <w:sz w:val="18"/>
                <w:szCs w:val="21"/>
              </w:rPr>
              <w:t>21.5</w:t>
            </w:r>
          </w:p>
        </w:tc>
        <w:tc>
          <w:tcPr>
            <w:tcW w:w="786" w:type="dxa"/>
            <w:vAlign w:val="center"/>
          </w:tcPr>
          <w:p w14:paraId="7877BB08" w14:textId="77777777" w:rsidR="008F0EBD" w:rsidRDefault="004E10A9">
            <w:pPr>
              <w:jc w:val="center"/>
              <w:rPr>
                <w:sz w:val="18"/>
                <w:szCs w:val="21"/>
              </w:rPr>
            </w:pPr>
            <w:r>
              <w:rPr>
                <w:rFonts w:hint="eastAsia"/>
                <w:sz w:val="18"/>
                <w:szCs w:val="21"/>
              </w:rPr>
              <w:t>18.1</w:t>
            </w:r>
          </w:p>
        </w:tc>
        <w:tc>
          <w:tcPr>
            <w:tcW w:w="786" w:type="dxa"/>
            <w:vAlign w:val="center"/>
          </w:tcPr>
          <w:p w14:paraId="244F10F4" w14:textId="77777777" w:rsidR="008F0EBD" w:rsidRDefault="004E10A9">
            <w:pPr>
              <w:jc w:val="center"/>
              <w:rPr>
                <w:sz w:val="18"/>
                <w:szCs w:val="21"/>
              </w:rPr>
            </w:pPr>
            <w:r>
              <w:rPr>
                <w:rFonts w:hint="eastAsia"/>
                <w:sz w:val="18"/>
                <w:szCs w:val="21"/>
              </w:rPr>
              <w:t>21.5</w:t>
            </w:r>
          </w:p>
        </w:tc>
        <w:tc>
          <w:tcPr>
            <w:tcW w:w="787" w:type="dxa"/>
            <w:vAlign w:val="center"/>
          </w:tcPr>
          <w:p w14:paraId="084A1B9D" w14:textId="77777777" w:rsidR="008F0EBD" w:rsidRDefault="004E10A9">
            <w:pPr>
              <w:jc w:val="center"/>
              <w:rPr>
                <w:sz w:val="18"/>
                <w:szCs w:val="21"/>
              </w:rPr>
            </w:pPr>
            <w:r>
              <w:rPr>
                <w:rFonts w:hint="eastAsia"/>
                <w:sz w:val="18"/>
                <w:szCs w:val="21"/>
              </w:rPr>
              <w:t>22.0</w:t>
            </w:r>
          </w:p>
        </w:tc>
        <w:tc>
          <w:tcPr>
            <w:tcW w:w="787" w:type="dxa"/>
            <w:vAlign w:val="center"/>
          </w:tcPr>
          <w:p w14:paraId="1E1207A4" w14:textId="77777777" w:rsidR="008F0EBD" w:rsidRDefault="004E10A9">
            <w:pPr>
              <w:jc w:val="center"/>
              <w:rPr>
                <w:sz w:val="18"/>
                <w:szCs w:val="21"/>
              </w:rPr>
            </w:pPr>
            <w:r>
              <w:rPr>
                <w:rFonts w:hint="eastAsia"/>
                <w:sz w:val="18"/>
                <w:szCs w:val="21"/>
              </w:rPr>
              <w:t>19.78</w:t>
            </w:r>
          </w:p>
        </w:tc>
        <w:tc>
          <w:tcPr>
            <w:tcW w:w="789" w:type="dxa"/>
            <w:vAlign w:val="center"/>
          </w:tcPr>
          <w:p w14:paraId="34BBDB7F" w14:textId="77777777" w:rsidR="008F0EBD" w:rsidRDefault="004E10A9">
            <w:pPr>
              <w:jc w:val="center"/>
              <w:rPr>
                <w:sz w:val="18"/>
                <w:szCs w:val="21"/>
              </w:rPr>
            </w:pPr>
            <w:r>
              <w:rPr>
                <w:rFonts w:hint="eastAsia"/>
                <w:sz w:val="18"/>
                <w:szCs w:val="21"/>
              </w:rPr>
              <w:t>22.3</w:t>
            </w:r>
          </w:p>
        </w:tc>
        <w:tc>
          <w:tcPr>
            <w:tcW w:w="757" w:type="dxa"/>
            <w:vAlign w:val="center"/>
          </w:tcPr>
          <w:p w14:paraId="25E06477" w14:textId="77777777" w:rsidR="008F0EBD" w:rsidRDefault="004E10A9">
            <w:pPr>
              <w:jc w:val="center"/>
              <w:rPr>
                <w:sz w:val="18"/>
                <w:szCs w:val="21"/>
              </w:rPr>
            </w:pPr>
            <w:r>
              <w:rPr>
                <w:rFonts w:hint="eastAsia"/>
                <w:sz w:val="18"/>
                <w:szCs w:val="21"/>
              </w:rPr>
              <w:t>20.9</w:t>
            </w:r>
          </w:p>
        </w:tc>
        <w:tc>
          <w:tcPr>
            <w:tcW w:w="739" w:type="dxa"/>
            <w:vAlign w:val="center"/>
          </w:tcPr>
          <w:p w14:paraId="2C7AEE17" w14:textId="77777777" w:rsidR="008F0EBD" w:rsidRDefault="004E10A9">
            <w:pPr>
              <w:jc w:val="center"/>
              <w:rPr>
                <w:sz w:val="18"/>
                <w:szCs w:val="21"/>
              </w:rPr>
            </w:pPr>
            <w:r>
              <w:rPr>
                <w:rFonts w:hint="eastAsia"/>
                <w:sz w:val="18"/>
                <w:szCs w:val="21"/>
              </w:rPr>
              <w:t>1.6</w:t>
            </w:r>
          </w:p>
        </w:tc>
        <w:tc>
          <w:tcPr>
            <w:tcW w:w="708" w:type="dxa"/>
            <w:vAlign w:val="center"/>
          </w:tcPr>
          <w:p w14:paraId="030CBF6D" w14:textId="77777777" w:rsidR="008F0EBD" w:rsidRDefault="004E10A9">
            <w:pPr>
              <w:jc w:val="center"/>
              <w:rPr>
                <w:sz w:val="18"/>
                <w:szCs w:val="21"/>
              </w:rPr>
            </w:pPr>
            <w:r>
              <w:rPr>
                <w:rFonts w:hint="eastAsia"/>
                <w:sz w:val="18"/>
                <w:szCs w:val="21"/>
              </w:rPr>
              <w:t>7.8</w:t>
            </w:r>
          </w:p>
        </w:tc>
      </w:tr>
      <w:tr w:rsidR="008F0EBD" w14:paraId="106B3A78" w14:textId="77777777">
        <w:trPr>
          <w:trHeight w:val="300"/>
        </w:trPr>
        <w:tc>
          <w:tcPr>
            <w:tcW w:w="1293" w:type="dxa"/>
            <w:vMerge/>
            <w:vAlign w:val="center"/>
          </w:tcPr>
          <w:p w14:paraId="1358A22F" w14:textId="77777777" w:rsidR="008F0EBD" w:rsidRDefault="008F0EBD">
            <w:pPr>
              <w:jc w:val="center"/>
              <w:rPr>
                <w:sz w:val="18"/>
                <w:szCs w:val="21"/>
              </w:rPr>
            </w:pPr>
          </w:p>
        </w:tc>
        <w:tc>
          <w:tcPr>
            <w:tcW w:w="395" w:type="dxa"/>
            <w:vAlign w:val="center"/>
          </w:tcPr>
          <w:p w14:paraId="4A529614" w14:textId="77777777" w:rsidR="008F0EBD" w:rsidRDefault="004E10A9">
            <w:pPr>
              <w:jc w:val="center"/>
              <w:rPr>
                <w:sz w:val="18"/>
                <w:szCs w:val="21"/>
              </w:rPr>
            </w:pPr>
            <w:r>
              <w:rPr>
                <w:sz w:val="18"/>
                <w:szCs w:val="21"/>
              </w:rPr>
              <w:t>2</w:t>
            </w:r>
          </w:p>
        </w:tc>
        <w:tc>
          <w:tcPr>
            <w:tcW w:w="786" w:type="dxa"/>
            <w:vAlign w:val="center"/>
          </w:tcPr>
          <w:p w14:paraId="5D544F29" w14:textId="77777777" w:rsidR="008F0EBD" w:rsidRDefault="004E10A9">
            <w:pPr>
              <w:jc w:val="center"/>
              <w:rPr>
                <w:sz w:val="18"/>
                <w:szCs w:val="21"/>
              </w:rPr>
            </w:pPr>
            <w:r>
              <w:rPr>
                <w:sz w:val="18"/>
                <w:szCs w:val="21"/>
              </w:rPr>
              <w:t>26.6</w:t>
            </w:r>
          </w:p>
        </w:tc>
        <w:tc>
          <w:tcPr>
            <w:tcW w:w="786" w:type="dxa"/>
            <w:vAlign w:val="center"/>
          </w:tcPr>
          <w:p w14:paraId="066DC631" w14:textId="77777777" w:rsidR="008F0EBD" w:rsidRDefault="004E10A9">
            <w:pPr>
              <w:jc w:val="center"/>
              <w:rPr>
                <w:sz w:val="18"/>
                <w:szCs w:val="21"/>
              </w:rPr>
            </w:pPr>
            <w:r>
              <w:rPr>
                <w:sz w:val="18"/>
                <w:szCs w:val="21"/>
              </w:rPr>
              <w:t>26.7</w:t>
            </w:r>
          </w:p>
        </w:tc>
        <w:tc>
          <w:tcPr>
            <w:tcW w:w="786" w:type="dxa"/>
            <w:vAlign w:val="center"/>
          </w:tcPr>
          <w:p w14:paraId="3C5907AA" w14:textId="77777777" w:rsidR="008F0EBD" w:rsidRDefault="004E10A9">
            <w:pPr>
              <w:jc w:val="center"/>
              <w:rPr>
                <w:sz w:val="18"/>
                <w:szCs w:val="21"/>
              </w:rPr>
            </w:pPr>
            <w:r>
              <w:rPr>
                <w:sz w:val="18"/>
                <w:szCs w:val="21"/>
              </w:rPr>
              <w:t>27.3</w:t>
            </w:r>
          </w:p>
        </w:tc>
        <w:tc>
          <w:tcPr>
            <w:tcW w:w="787" w:type="dxa"/>
            <w:vAlign w:val="center"/>
          </w:tcPr>
          <w:p w14:paraId="3E87D1A2" w14:textId="77777777" w:rsidR="008F0EBD" w:rsidRDefault="004E10A9">
            <w:pPr>
              <w:jc w:val="center"/>
              <w:rPr>
                <w:sz w:val="18"/>
                <w:szCs w:val="21"/>
              </w:rPr>
            </w:pPr>
            <w:r>
              <w:rPr>
                <w:sz w:val="18"/>
                <w:szCs w:val="21"/>
              </w:rPr>
              <w:t>27.2</w:t>
            </w:r>
          </w:p>
        </w:tc>
        <w:tc>
          <w:tcPr>
            <w:tcW w:w="787" w:type="dxa"/>
            <w:vAlign w:val="center"/>
          </w:tcPr>
          <w:p w14:paraId="7B821BA0" w14:textId="77777777" w:rsidR="008F0EBD" w:rsidRDefault="004E10A9">
            <w:pPr>
              <w:jc w:val="center"/>
              <w:rPr>
                <w:sz w:val="18"/>
                <w:szCs w:val="21"/>
              </w:rPr>
            </w:pPr>
            <w:r>
              <w:rPr>
                <w:sz w:val="18"/>
                <w:szCs w:val="21"/>
              </w:rPr>
              <w:t>27.7</w:t>
            </w:r>
          </w:p>
        </w:tc>
        <w:tc>
          <w:tcPr>
            <w:tcW w:w="789" w:type="dxa"/>
            <w:vAlign w:val="center"/>
          </w:tcPr>
          <w:p w14:paraId="496AB8EB" w14:textId="77777777" w:rsidR="008F0EBD" w:rsidRDefault="004E10A9">
            <w:pPr>
              <w:jc w:val="center"/>
              <w:rPr>
                <w:sz w:val="18"/>
                <w:szCs w:val="21"/>
              </w:rPr>
            </w:pPr>
            <w:r>
              <w:rPr>
                <w:sz w:val="18"/>
                <w:szCs w:val="21"/>
              </w:rPr>
              <w:t>27.8</w:t>
            </w:r>
          </w:p>
        </w:tc>
        <w:tc>
          <w:tcPr>
            <w:tcW w:w="757" w:type="dxa"/>
            <w:vAlign w:val="center"/>
          </w:tcPr>
          <w:p w14:paraId="1E44E983" w14:textId="77777777" w:rsidR="008F0EBD" w:rsidRDefault="004E10A9">
            <w:pPr>
              <w:jc w:val="center"/>
              <w:rPr>
                <w:sz w:val="18"/>
                <w:szCs w:val="21"/>
              </w:rPr>
            </w:pPr>
            <w:r>
              <w:rPr>
                <w:sz w:val="18"/>
                <w:szCs w:val="21"/>
              </w:rPr>
              <w:t>27.2</w:t>
            </w:r>
          </w:p>
        </w:tc>
        <w:tc>
          <w:tcPr>
            <w:tcW w:w="739" w:type="dxa"/>
            <w:vAlign w:val="center"/>
          </w:tcPr>
          <w:p w14:paraId="54BF0DC5" w14:textId="77777777" w:rsidR="008F0EBD" w:rsidRDefault="004E10A9">
            <w:pPr>
              <w:jc w:val="center"/>
              <w:rPr>
                <w:sz w:val="18"/>
                <w:szCs w:val="21"/>
              </w:rPr>
            </w:pPr>
            <w:r>
              <w:rPr>
                <w:sz w:val="18"/>
                <w:szCs w:val="21"/>
              </w:rPr>
              <w:t>0.5</w:t>
            </w:r>
          </w:p>
        </w:tc>
        <w:tc>
          <w:tcPr>
            <w:tcW w:w="708" w:type="dxa"/>
            <w:vAlign w:val="center"/>
          </w:tcPr>
          <w:p w14:paraId="40802DD6" w14:textId="77777777" w:rsidR="008F0EBD" w:rsidRDefault="004E10A9">
            <w:pPr>
              <w:jc w:val="center"/>
              <w:rPr>
                <w:sz w:val="18"/>
                <w:szCs w:val="21"/>
              </w:rPr>
            </w:pPr>
            <w:r>
              <w:rPr>
                <w:sz w:val="18"/>
                <w:szCs w:val="21"/>
              </w:rPr>
              <w:t>1.8</w:t>
            </w:r>
          </w:p>
        </w:tc>
      </w:tr>
      <w:tr w:rsidR="008F0EBD" w14:paraId="1F8F1D33" w14:textId="77777777">
        <w:trPr>
          <w:trHeight w:val="300"/>
        </w:trPr>
        <w:tc>
          <w:tcPr>
            <w:tcW w:w="1293" w:type="dxa"/>
            <w:vMerge/>
            <w:vAlign w:val="center"/>
          </w:tcPr>
          <w:p w14:paraId="7CAECB42" w14:textId="77777777" w:rsidR="008F0EBD" w:rsidRDefault="008F0EBD">
            <w:pPr>
              <w:jc w:val="center"/>
              <w:rPr>
                <w:sz w:val="18"/>
                <w:szCs w:val="21"/>
              </w:rPr>
            </w:pPr>
          </w:p>
        </w:tc>
        <w:tc>
          <w:tcPr>
            <w:tcW w:w="395" w:type="dxa"/>
            <w:vAlign w:val="center"/>
          </w:tcPr>
          <w:p w14:paraId="58B88F9F" w14:textId="77777777" w:rsidR="008F0EBD" w:rsidRDefault="004E10A9">
            <w:pPr>
              <w:jc w:val="center"/>
              <w:rPr>
                <w:sz w:val="18"/>
                <w:szCs w:val="21"/>
              </w:rPr>
            </w:pPr>
            <w:r>
              <w:rPr>
                <w:sz w:val="18"/>
                <w:szCs w:val="21"/>
              </w:rPr>
              <w:t>3</w:t>
            </w:r>
          </w:p>
        </w:tc>
        <w:tc>
          <w:tcPr>
            <w:tcW w:w="786" w:type="dxa"/>
            <w:vAlign w:val="bottom"/>
          </w:tcPr>
          <w:p w14:paraId="3B6AAF4A" w14:textId="77777777" w:rsidR="008F0EBD" w:rsidRDefault="004E10A9">
            <w:pPr>
              <w:jc w:val="center"/>
              <w:rPr>
                <w:sz w:val="18"/>
                <w:szCs w:val="21"/>
              </w:rPr>
            </w:pPr>
            <w:r>
              <w:rPr>
                <w:rFonts w:hint="eastAsia"/>
                <w:sz w:val="18"/>
                <w:szCs w:val="21"/>
              </w:rPr>
              <w:t xml:space="preserve">20.5 </w:t>
            </w:r>
          </w:p>
        </w:tc>
        <w:tc>
          <w:tcPr>
            <w:tcW w:w="786" w:type="dxa"/>
            <w:vAlign w:val="bottom"/>
          </w:tcPr>
          <w:p w14:paraId="06D36C46" w14:textId="77777777" w:rsidR="008F0EBD" w:rsidRDefault="004E10A9">
            <w:pPr>
              <w:jc w:val="center"/>
              <w:rPr>
                <w:sz w:val="18"/>
                <w:szCs w:val="21"/>
              </w:rPr>
            </w:pPr>
            <w:r>
              <w:rPr>
                <w:rFonts w:hint="eastAsia"/>
                <w:sz w:val="18"/>
                <w:szCs w:val="21"/>
              </w:rPr>
              <w:t xml:space="preserve">20.5 </w:t>
            </w:r>
          </w:p>
        </w:tc>
        <w:tc>
          <w:tcPr>
            <w:tcW w:w="786" w:type="dxa"/>
            <w:vAlign w:val="bottom"/>
          </w:tcPr>
          <w:p w14:paraId="77ED6A5B" w14:textId="77777777" w:rsidR="008F0EBD" w:rsidRDefault="004E10A9">
            <w:pPr>
              <w:jc w:val="center"/>
              <w:rPr>
                <w:sz w:val="18"/>
                <w:szCs w:val="21"/>
              </w:rPr>
            </w:pPr>
            <w:r>
              <w:rPr>
                <w:rFonts w:hint="eastAsia"/>
                <w:sz w:val="18"/>
                <w:szCs w:val="21"/>
              </w:rPr>
              <w:t xml:space="preserve">20.6 </w:t>
            </w:r>
          </w:p>
        </w:tc>
        <w:tc>
          <w:tcPr>
            <w:tcW w:w="787" w:type="dxa"/>
            <w:vAlign w:val="bottom"/>
          </w:tcPr>
          <w:p w14:paraId="6A161659" w14:textId="77777777" w:rsidR="008F0EBD" w:rsidRDefault="004E10A9">
            <w:pPr>
              <w:jc w:val="center"/>
              <w:rPr>
                <w:sz w:val="18"/>
                <w:szCs w:val="21"/>
              </w:rPr>
            </w:pPr>
            <w:r>
              <w:rPr>
                <w:rFonts w:hint="eastAsia"/>
                <w:sz w:val="18"/>
                <w:szCs w:val="21"/>
              </w:rPr>
              <w:t xml:space="preserve">19.5 </w:t>
            </w:r>
          </w:p>
        </w:tc>
        <w:tc>
          <w:tcPr>
            <w:tcW w:w="787" w:type="dxa"/>
            <w:vAlign w:val="bottom"/>
          </w:tcPr>
          <w:p w14:paraId="6C6446BF" w14:textId="77777777" w:rsidR="008F0EBD" w:rsidRDefault="004E10A9">
            <w:pPr>
              <w:jc w:val="center"/>
              <w:rPr>
                <w:sz w:val="18"/>
                <w:szCs w:val="21"/>
              </w:rPr>
            </w:pPr>
            <w:r>
              <w:rPr>
                <w:rFonts w:hint="eastAsia"/>
                <w:sz w:val="18"/>
                <w:szCs w:val="21"/>
              </w:rPr>
              <w:t xml:space="preserve">19.5 </w:t>
            </w:r>
          </w:p>
        </w:tc>
        <w:tc>
          <w:tcPr>
            <w:tcW w:w="789" w:type="dxa"/>
            <w:vAlign w:val="bottom"/>
          </w:tcPr>
          <w:p w14:paraId="5DFAF53C" w14:textId="77777777" w:rsidR="008F0EBD" w:rsidRDefault="004E10A9">
            <w:pPr>
              <w:jc w:val="center"/>
              <w:rPr>
                <w:sz w:val="18"/>
                <w:szCs w:val="21"/>
              </w:rPr>
            </w:pPr>
            <w:r>
              <w:rPr>
                <w:rFonts w:hint="eastAsia"/>
                <w:sz w:val="18"/>
                <w:szCs w:val="21"/>
              </w:rPr>
              <w:t xml:space="preserve">19.3 </w:t>
            </w:r>
          </w:p>
        </w:tc>
        <w:tc>
          <w:tcPr>
            <w:tcW w:w="757" w:type="dxa"/>
            <w:vAlign w:val="bottom"/>
          </w:tcPr>
          <w:p w14:paraId="7F9EF5B4" w14:textId="77777777" w:rsidR="008F0EBD" w:rsidRDefault="004E10A9">
            <w:pPr>
              <w:jc w:val="center"/>
              <w:rPr>
                <w:sz w:val="18"/>
                <w:szCs w:val="21"/>
              </w:rPr>
            </w:pPr>
            <w:r>
              <w:rPr>
                <w:rFonts w:hint="eastAsia"/>
                <w:sz w:val="18"/>
                <w:szCs w:val="21"/>
              </w:rPr>
              <w:t xml:space="preserve">20.0 </w:t>
            </w:r>
          </w:p>
        </w:tc>
        <w:tc>
          <w:tcPr>
            <w:tcW w:w="739" w:type="dxa"/>
            <w:vAlign w:val="bottom"/>
          </w:tcPr>
          <w:p w14:paraId="104504B6" w14:textId="77777777" w:rsidR="008F0EBD" w:rsidRDefault="004E10A9">
            <w:pPr>
              <w:jc w:val="center"/>
              <w:rPr>
                <w:sz w:val="18"/>
                <w:szCs w:val="21"/>
              </w:rPr>
            </w:pPr>
            <w:r>
              <w:rPr>
                <w:rFonts w:hint="eastAsia"/>
                <w:sz w:val="18"/>
                <w:szCs w:val="21"/>
              </w:rPr>
              <w:t>0.6</w:t>
            </w:r>
          </w:p>
        </w:tc>
        <w:tc>
          <w:tcPr>
            <w:tcW w:w="708" w:type="dxa"/>
            <w:vAlign w:val="bottom"/>
          </w:tcPr>
          <w:p w14:paraId="42D27995" w14:textId="77777777" w:rsidR="008F0EBD" w:rsidRDefault="004E10A9">
            <w:pPr>
              <w:jc w:val="center"/>
              <w:rPr>
                <w:sz w:val="18"/>
                <w:szCs w:val="21"/>
              </w:rPr>
            </w:pPr>
            <w:r>
              <w:rPr>
                <w:sz w:val="18"/>
                <w:szCs w:val="21"/>
              </w:rPr>
              <w:t>3.0</w:t>
            </w:r>
            <w:r>
              <w:rPr>
                <w:rFonts w:hint="eastAsia"/>
                <w:sz w:val="18"/>
                <w:szCs w:val="21"/>
              </w:rPr>
              <w:t xml:space="preserve"> </w:t>
            </w:r>
          </w:p>
        </w:tc>
      </w:tr>
      <w:tr w:rsidR="008F0EBD" w14:paraId="508617A6" w14:textId="77777777">
        <w:trPr>
          <w:trHeight w:val="270"/>
        </w:trPr>
        <w:tc>
          <w:tcPr>
            <w:tcW w:w="1293" w:type="dxa"/>
            <w:vMerge w:val="restart"/>
            <w:vAlign w:val="center"/>
          </w:tcPr>
          <w:p w14:paraId="505FFFB9" w14:textId="77777777" w:rsidR="008F0EBD" w:rsidRDefault="004E10A9">
            <w:pPr>
              <w:jc w:val="center"/>
              <w:rPr>
                <w:sz w:val="18"/>
                <w:szCs w:val="21"/>
              </w:rPr>
            </w:pPr>
            <w:r>
              <w:rPr>
                <w:rFonts w:hint="eastAsia"/>
                <w:sz w:val="18"/>
                <w:szCs w:val="21"/>
              </w:rPr>
              <w:t>双氟哌酸</w:t>
            </w:r>
          </w:p>
        </w:tc>
        <w:tc>
          <w:tcPr>
            <w:tcW w:w="395" w:type="dxa"/>
            <w:vAlign w:val="center"/>
          </w:tcPr>
          <w:p w14:paraId="0DE24004" w14:textId="77777777" w:rsidR="008F0EBD" w:rsidRDefault="004E10A9">
            <w:pPr>
              <w:jc w:val="center"/>
              <w:rPr>
                <w:sz w:val="18"/>
                <w:szCs w:val="21"/>
              </w:rPr>
            </w:pPr>
            <w:r>
              <w:rPr>
                <w:sz w:val="18"/>
                <w:szCs w:val="21"/>
              </w:rPr>
              <w:t>1</w:t>
            </w:r>
          </w:p>
        </w:tc>
        <w:tc>
          <w:tcPr>
            <w:tcW w:w="786" w:type="dxa"/>
            <w:vAlign w:val="center"/>
          </w:tcPr>
          <w:p w14:paraId="3BBE8AD5" w14:textId="77777777" w:rsidR="008F0EBD" w:rsidRDefault="004E10A9">
            <w:pPr>
              <w:jc w:val="center"/>
              <w:rPr>
                <w:sz w:val="18"/>
                <w:szCs w:val="21"/>
              </w:rPr>
            </w:pPr>
            <w:r>
              <w:rPr>
                <w:rFonts w:hint="eastAsia"/>
                <w:sz w:val="18"/>
                <w:szCs w:val="21"/>
              </w:rPr>
              <w:t>20.2</w:t>
            </w:r>
          </w:p>
        </w:tc>
        <w:tc>
          <w:tcPr>
            <w:tcW w:w="786" w:type="dxa"/>
            <w:vAlign w:val="center"/>
          </w:tcPr>
          <w:p w14:paraId="17E0DBC2" w14:textId="77777777" w:rsidR="008F0EBD" w:rsidRDefault="004E10A9">
            <w:pPr>
              <w:jc w:val="center"/>
              <w:rPr>
                <w:sz w:val="18"/>
                <w:szCs w:val="21"/>
              </w:rPr>
            </w:pPr>
            <w:r>
              <w:rPr>
                <w:rFonts w:hint="eastAsia"/>
                <w:sz w:val="18"/>
                <w:szCs w:val="21"/>
              </w:rPr>
              <w:t>19.9</w:t>
            </w:r>
          </w:p>
        </w:tc>
        <w:tc>
          <w:tcPr>
            <w:tcW w:w="786" w:type="dxa"/>
            <w:vAlign w:val="center"/>
          </w:tcPr>
          <w:p w14:paraId="285B54CE" w14:textId="77777777" w:rsidR="008F0EBD" w:rsidRDefault="004E10A9">
            <w:pPr>
              <w:jc w:val="center"/>
              <w:rPr>
                <w:sz w:val="18"/>
                <w:szCs w:val="21"/>
              </w:rPr>
            </w:pPr>
            <w:r>
              <w:rPr>
                <w:rFonts w:hint="eastAsia"/>
                <w:sz w:val="18"/>
                <w:szCs w:val="21"/>
              </w:rPr>
              <w:t>20.3</w:t>
            </w:r>
          </w:p>
        </w:tc>
        <w:tc>
          <w:tcPr>
            <w:tcW w:w="787" w:type="dxa"/>
            <w:vAlign w:val="center"/>
          </w:tcPr>
          <w:p w14:paraId="52D12692" w14:textId="77777777" w:rsidR="008F0EBD" w:rsidRDefault="004E10A9">
            <w:pPr>
              <w:jc w:val="center"/>
              <w:rPr>
                <w:sz w:val="18"/>
                <w:szCs w:val="21"/>
              </w:rPr>
            </w:pPr>
            <w:r>
              <w:rPr>
                <w:rFonts w:hint="eastAsia"/>
                <w:sz w:val="18"/>
                <w:szCs w:val="21"/>
              </w:rPr>
              <w:t>22.2</w:t>
            </w:r>
          </w:p>
        </w:tc>
        <w:tc>
          <w:tcPr>
            <w:tcW w:w="787" w:type="dxa"/>
            <w:vAlign w:val="center"/>
          </w:tcPr>
          <w:p w14:paraId="3CC190AC" w14:textId="77777777" w:rsidR="008F0EBD" w:rsidRDefault="004E10A9">
            <w:pPr>
              <w:jc w:val="center"/>
              <w:rPr>
                <w:sz w:val="18"/>
                <w:szCs w:val="21"/>
              </w:rPr>
            </w:pPr>
            <w:r>
              <w:rPr>
                <w:rFonts w:hint="eastAsia"/>
                <w:sz w:val="18"/>
                <w:szCs w:val="21"/>
              </w:rPr>
              <w:t>8.8</w:t>
            </w:r>
          </w:p>
        </w:tc>
        <w:tc>
          <w:tcPr>
            <w:tcW w:w="789" w:type="dxa"/>
            <w:vAlign w:val="center"/>
          </w:tcPr>
          <w:p w14:paraId="68D7E3F5" w14:textId="77777777" w:rsidR="008F0EBD" w:rsidRDefault="004E10A9">
            <w:pPr>
              <w:jc w:val="center"/>
              <w:rPr>
                <w:sz w:val="18"/>
                <w:szCs w:val="21"/>
              </w:rPr>
            </w:pPr>
            <w:r>
              <w:rPr>
                <w:rFonts w:hint="eastAsia"/>
                <w:sz w:val="18"/>
                <w:szCs w:val="21"/>
              </w:rPr>
              <w:t>21.2</w:t>
            </w:r>
          </w:p>
        </w:tc>
        <w:tc>
          <w:tcPr>
            <w:tcW w:w="757" w:type="dxa"/>
            <w:vAlign w:val="center"/>
          </w:tcPr>
          <w:p w14:paraId="3D51272A" w14:textId="77777777" w:rsidR="008F0EBD" w:rsidRDefault="004E10A9">
            <w:pPr>
              <w:jc w:val="center"/>
              <w:rPr>
                <w:sz w:val="18"/>
                <w:szCs w:val="21"/>
              </w:rPr>
            </w:pPr>
            <w:r>
              <w:rPr>
                <w:rFonts w:hint="eastAsia"/>
                <w:sz w:val="18"/>
                <w:szCs w:val="21"/>
              </w:rPr>
              <w:t>20.4</w:t>
            </w:r>
          </w:p>
        </w:tc>
        <w:tc>
          <w:tcPr>
            <w:tcW w:w="739" w:type="dxa"/>
            <w:vAlign w:val="center"/>
          </w:tcPr>
          <w:p w14:paraId="6D584514" w14:textId="77777777" w:rsidR="008F0EBD" w:rsidRDefault="004E10A9">
            <w:pPr>
              <w:jc w:val="center"/>
              <w:rPr>
                <w:sz w:val="18"/>
                <w:szCs w:val="21"/>
              </w:rPr>
            </w:pPr>
            <w:r>
              <w:rPr>
                <w:rFonts w:hint="eastAsia"/>
                <w:sz w:val="18"/>
                <w:szCs w:val="21"/>
              </w:rPr>
              <w:t>1.2</w:t>
            </w:r>
          </w:p>
        </w:tc>
        <w:tc>
          <w:tcPr>
            <w:tcW w:w="708" w:type="dxa"/>
            <w:vAlign w:val="center"/>
          </w:tcPr>
          <w:p w14:paraId="6E5F13C3" w14:textId="77777777" w:rsidR="008F0EBD" w:rsidRDefault="004E10A9">
            <w:pPr>
              <w:jc w:val="center"/>
              <w:rPr>
                <w:sz w:val="18"/>
                <w:szCs w:val="21"/>
              </w:rPr>
            </w:pPr>
            <w:r>
              <w:rPr>
                <w:rFonts w:hint="eastAsia"/>
                <w:sz w:val="18"/>
                <w:szCs w:val="21"/>
              </w:rPr>
              <w:t>5.7</w:t>
            </w:r>
          </w:p>
        </w:tc>
      </w:tr>
      <w:tr w:rsidR="008F0EBD" w14:paraId="0F659F86" w14:textId="77777777">
        <w:trPr>
          <w:trHeight w:val="300"/>
        </w:trPr>
        <w:tc>
          <w:tcPr>
            <w:tcW w:w="1293" w:type="dxa"/>
            <w:vMerge/>
            <w:vAlign w:val="center"/>
          </w:tcPr>
          <w:p w14:paraId="4346263A" w14:textId="77777777" w:rsidR="008F0EBD" w:rsidRDefault="008F0EBD">
            <w:pPr>
              <w:jc w:val="center"/>
              <w:rPr>
                <w:sz w:val="18"/>
                <w:szCs w:val="21"/>
              </w:rPr>
            </w:pPr>
          </w:p>
        </w:tc>
        <w:tc>
          <w:tcPr>
            <w:tcW w:w="395" w:type="dxa"/>
            <w:vAlign w:val="center"/>
          </w:tcPr>
          <w:p w14:paraId="753560A0" w14:textId="77777777" w:rsidR="008F0EBD" w:rsidRDefault="004E10A9">
            <w:pPr>
              <w:jc w:val="center"/>
              <w:rPr>
                <w:sz w:val="18"/>
                <w:szCs w:val="21"/>
              </w:rPr>
            </w:pPr>
            <w:r>
              <w:rPr>
                <w:sz w:val="18"/>
                <w:szCs w:val="21"/>
              </w:rPr>
              <w:t>2</w:t>
            </w:r>
          </w:p>
        </w:tc>
        <w:tc>
          <w:tcPr>
            <w:tcW w:w="786" w:type="dxa"/>
            <w:vAlign w:val="center"/>
          </w:tcPr>
          <w:p w14:paraId="1BC8C700" w14:textId="77777777" w:rsidR="008F0EBD" w:rsidRDefault="004E10A9">
            <w:pPr>
              <w:jc w:val="center"/>
              <w:rPr>
                <w:sz w:val="18"/>
                <w:szCs w:val="21"/>
              </w:rPr>
            </w:pPr>
            <w:r>
              <w:rPr>
                <w:sz w:val="18"/>
                <w:szCs w:val="21"/>
              </w:rPr>
              <w:t>24.8</w:t>
            </w:r>
          </w:p>
        </w:tc>
        <w:tc>
          <w:tcPr>
            <w:tcW w:w="786" w:type="dxa"/>
            <w:vAlign w:val="center"/>
          </w:tcPr>
          <w:p w14:paraId="0086FBA2" w14:textId="77777777" w:rsidR="008F0EBD" w:rsidRDefault="004E10A9">
            <w:pPr>
              <w:jc w:val="center"/>
              <w:rPr>
                <w:sz w:val="18"/>
                <w:szCs w:val="21"/>
              </w:rPr>
            </w:pPr>
            <w:r>
              <w:rPr>
                <w:sz w:val="18"/>
                <w:szCs w:val="21"/>
              </w:rPr>
              <w:t>25.1</w:t>
            </w:r>
          </w:p>
        </w:tc>
        <w:tc>
          <w:tcPr>
            <w:tcW w:w="786" w:type="dxa"/>
            <w:vAlign w:val="center"/>
          </w:tcPr>
          <w:p w14:paraId="557024E8" w14:textId="77777777" w:rsidR="008F0EBD" w:rsidRDefault="004E10A9">
            <w:pPr>
              <w:jc w:val="center"/>
              <w:rPr>
                <w:sz w:val="18"/>
                <w:szCs w:val="21"/>
              </w:rPr>
            </w:pPr>
            <w:r>
              <w:rPr>
                <w:sz w:val="18"/>
                <w:szCs w:val="21"/>
              </w:rPr>
              <w:t>24.7</w:t>
            </w:r>
          </w:p>
        </w:tc>
        <w:tc>
          <w:tcPr>
            <w:tcW w:w="787" w:type="dxa"/>
            <w:vAlign w:val="center"/>
          </w:tcPr>
          <w:p w14:paraId="4A44B4D2" w14:textId="77777777" w:rsidR="008F0EBD" w:rsidRDefault="004E10A9">
            <w:pPr>
              <w:jc w:val="center"/>
              <w:rPr>
                <w:sz w:val="18"/>
                <w:szCs w:val="21"/>
              </w:rPr>
            </w:pPr>
            <w:r>
              <w:rPr>
                <w:sz w:val="18"/>
                <w:szCs w:val="21"/>
              </w:rPr>
              <w:t>24.2</w:t>
            </w:r>
          </w:p>
        </w:tc>
        <w:tc>
          <w:tcPr>
            <w:tcW w:w="787" w:type="dxa"/>
            <w:vAlign w:val="center"/>
          </w:tcPr>
          <w:p w14:paraId="48D9A7BE" w14:textId="77777777" w:rsidR="008F0EBD" w:rsidRDefault="004E10A9">
            <w:pPr>
              <w:jc w:val="center"/>
              <w:rPr>
                <w:sz w:val="18"/>
                <w:szCs w:val="21"/>
              </w:rPr>
            </w:pPr>
            <w:r>
              <w:rPr>
                <w:sz w:val="18"/>
                <w:szCs w:val="21"/>
              </w:rPr>
              <w:t>24.1</w:t>
            </w:r>
          </w:p>
        </w:tc>
        <w:tc>
          <w:tcPr>
            <w:tcW w:w="789" w:type="dxa"/>
            <w:vAlign w:val="center"/>
          </w:tcPr>
          <w:p w14:paraId="6104FA7D" w14:textId="77777777" w:rsidR="008F0EBD" w:rsidRDefault="004E10A9">
            <w:pPr>
              <w:jc w:val="center"/>
              <w:rPr>
                <w:sz w:val="18"/>
                <w:szCs w:val="21"/>
              </w:rPr>
            </w:pPr>
            <w:r>
              <w:rPr>
                <w:sz w:val="18"/>
                <w:szCs w:val="21"/>
              </w:rPr>
              <w:t>24.7</w:t>
            </w:r>
          </w:p>
        </w:tc>
        <w:tc>
          <w:tcPr>
            <w:tcW w:w="757" w:type="dxa"/>
            <w:vAlign w:val="center"/>
          </w:tcPr>
          <w:p w14:paraId="170A7EC8" w14:textId="77777777" w:rsidR="008F0EBD" w:rsidRDefault="004E10A9">
            <w:pPr>
              <w:jc w:val="center"/>
              <w:rPr>
                <w:sz w:val="18"/>
                <w:szCs w:val="21"/>
              </w:rPr>
            </w:pPr>
            <w:r>
              <w:rPr>
                <w:sz w:val="18"/>
                <w:szCs w:val="21"/>
              </w:rPr>
              <w:t>24.6</w:t>
            </w:r>
          </w:p>
        </w:tc>
        <w:tc>
          <w:tcPr>
            <w:tcW w:w="739" w:type="dxa"/>
            <w:vAlign w:val="center"/>
          </w:tcPr>
          <w:p w14:paraId="08AE6B51" w14:textId="77777777" w:rsidR="008F0EBD" w:rsidRDefault="004E10A9">
            <w:pPr>
              <w:jc w:val="center"/>
              <w:rPr>
                <w:sz w:val="18"/>
                <w:szCs w:val="21"/>
              </w:rPr>
            </w:pPr>
            <w:r>
              <w:rPr>
                <w:sz w:val="18"/>
                <w:szCs w:val="21"/>
              </w:rPr>
              <w:t>0.</w:t>
            </w:r>
            <w:r>
              <w:rPr>
                <w:rFonts w:hint="eastAsia"/>
                <w:sz w:val="18"/>
                <w:szCs w:val="21"/>
              </w:rPr>
              <w:t>4</w:t>
            </w:r>
          </w:p>
        </w:tc>
        <w:tc>
          <w:tcPr>
            <w:tcW w:w="708" w:type="dxa"/>
            <w:vAlign w:val="center"/>
          </w:tcPr>
          <w:p w14:paraId="2657BFCB" w14:textId="77777777" w:rsidR="008F0EBD" w:rsidRDefault="004E10A9">
            <w:pPr>
              <w:jc w:val="center"/>
              <w:rPr>
                <w:sz w:val="18"/>
                <w:szCs w:val="21"/>
              </w:rPr>
            </w:pPr>
            <w:r>
              <w:rPr>
                <w:sz w:val="18"/>
                <w:szCs w:val="21"/>
              </w:rPr>
              <w:t>1.6</w:t>
            </w:r>
          </w:p>
        </w:tc>
      </w:tr>
      <w:tr w:rsidR="008F0EBD" w14:paraId="2B2720E3" w14:textId="77777777">
        <w:trPr>
          <w:trHeight w:val="300"/>
        </w:trPr>
        <w:tc>
          <w:tcPr>
            <w:tcW w:w="1293" w:type="dxa"/>
            <w:vMerge/>
            <w:vAlign w:val="center"/>
          </w:tcPr>
          <w:p w14:paraId="48A583D0" w14:textId="77777777" w:rsidR="008F0EBD" w:rsidRDefault="008F0EBD">
            <w:pPr>
              <w:jc w:val="center"/>
              <w:rPr>
                <w:sz w:val="18"/>
                <w:szCs w:val="21"/>
              </w:rPr>
            </w:pPr>
          </w:p>
        </w:tc>
        <w:tc>
          <w:tcPr>
            <w:tcW w:w="395" w:type="dxa"/>
            <w:vAlign w:val="center"/>
          </w:tcPr>
          <w:p w14:paraId="10BE9BE1" w14:textId="77777777" w:rsidR="008F0EBD" w:rsidRDefault="004E10A9">
            <w:pPr>
              <w:jc w:val="center"/>
              <w:rPr>
                <w:sz w:val="18"/>
                <w:szCs w:val="21"/>
              </w:rPr>
            </w:pPr>
            <w:r>
              <w:rPr>
                <w:sz w:val="18"/>
                <w:szCs w:val="21"/>
              </w:rPr>
              <w:t>3</w:t>
            </w:r>
          </w:p>
        </w:tc>
        <w:tc>
          <w:tcPr>
            <w:tcW w:w="786" w:type="dxa"/>
            <w:vAlign w:val="bottom"/>
          </w:tcPr>
          <w:p w14:paraId="7B6ECDFE" w14:textId="77777777" w:rsidR="008F0EBD" w:rsidRDefault="004E10A9">
            <w:pPr>
              <w:jc w:val="center"/>
              <w:rPr>
                <w:sz w:val="18"/>
                <w:szCs w:val="21"/>
              </w:rPr>
            </w:pPr>
            <w:r>
              <w:rPr>
                <w:rFonts w:hint="eastAsia"/>
                <w:sz w:val="18"/>
                <w:szCs w:val="21"/>
              </w:rPr>
              <w:t xml:space="preserve">19.1 </w:t>
            </w:r>
          </w:p>
        </w:tc>
        <w:tc>
          <w:tcPr>
            <w:tcW w:w="786" w:type="dxa"/>
            <w:vAlign w:val="bottom"/>
          </w:tcPr>
          <w:p w14:paraId="64E17F82" w14:textId="77777777" w:rsidR="008F0EBD" w:rsidRDefault="004E10A9">
            <w:pPr>
              <w:jc w:val="center"/>
              <w:rPr>
                <w:sz w:val="18"/>
                <w:szCs w:val="21"/>
              </w:rPr>
            </w:pPr>
            <w:r>
              <w:rPr>
                <w:rFonts w:hint="eastAsia"/>
                <w:sz w:val="18"/>
                <w:szCs w:val="21"/>
              </w:rPr>
              <w:t xml:space="preserve">18.8 </w:t>
            </w:r>
          </w:p>
        </w:tc>
        <w:tc>
          <w:tcPr>
            <w:tcW w:w="786" w:type="dxa"/>
            <w:vAlign w:val="bottom"/>
          </w:tcPr>
          <w:p w14:paraId="39E59058" w14:textId="77777777" w:rsidR="008F0EBD" w:rsidRDefault="004E10A9">
            <w:pPr>
              <w:jc w:val="center"/>
              <w:rPr>
                <w:sz w:val="18"/>
                <w:szCs w:val="21"/>
              </w:rPr>
            </w:pPr>
            <w:r>
              <w:rPr>
                <w:rFonts w:hint="eastAsia"/>
                <w:sz w:val="18"/>
                <w:szCs w:val="21"/>
              </w:rPr>
              <w:t xml:space="preserve">18.8 </w:t>
            </w:r>
          </w:p>
        </w:tc>
        <w:tc>
          <w:tcPr>
            <w:tcW w:w="787" w:type="dxa"/>
            <w:vAlign w:val="bottom"/>
          </w:tcPr>
          <w:p w14:paraId="36DF4BF2" w14:textId="77777777" w:rsidR="008F0EBD" w:rsidRDefault="004E10A9">
            <w:pPr>
              <w:jc w:val="center"/>
              <w:rPr>
                <w:sz w:val="18"/>
                <w:szCs w:val="21"/>
              </w:rPr>
            </w:pPr>
            <w:r>
              <w:rPr>
                <w:rFonts w:hint="eastAsia"/>
                <w:sz w:val="18"/>
                <w:szCs w:val="21"/>
              </w:rPr>
              <w:t xml:space="preserve">19.6 </w:t>
            </w:r>
          </w:p>
        </w:tc>
        <w:tc>
          <w:tcPr>
            <w:tcW w:w="787" w:type="dxa"/>
            <w:vAlign w:val="bottom"/>
          </w:tcPr>
          <w:p w14:paraId="2F7163CC" w14:textId="77777777" w:rsidR="008F0EBD" w:rsidRDefault="004E10A9">
            <w:pPr>
              <w:jc w:val="center"/>
              <w:rPr>
                <w:sz w:val="18"/>
                <w:szCs w:val="21"/>
              </w:rPr>
            </w:pPr>
            <w:r>
              <w:rPr>
                <w:rFonts w:hint="eastAsia"/>
                <w:sz w:val="18"/>
                <w:szCs w:val="21"/>
              </w:rPr>
              <w:t xml:space="preserve">21.2 </w:t>
            </w:r>
          </w:p>
        </w:tc>
        <w:tc>
          <w:tcPr>
            <w:tcW w:w="789" w:type="dxa"/>
            <w:vAlign w:val="bottom"/>
          </w:tcPr>
          <w:p w14:paraId="2C0E5DA1" w14:textId="77777777" w:rsidR="008F0EBD" w:rsidRDefault="004E10A9">
            <w:pPr>
              <w:jc w:val="center"/>
              <w:rPr>
                <w:sz w:val="18"/>
                <w:szCs w:val="21"/>
              </w:rPr>
            </w:pPr>
            <w:r>
              <w:rPr>
                <w:rFonts w:hint="eastAsia"/>
                <w:sz w:val="18"/>
                <w:szCs w:val="21"/>
              </w:rPr>
              <w:t xml:space="preserve">21.9 </w:t>
            </w:r>
          </w:p>
        </w:tc>
        <w:tc>
          <w:tcPr>
            <w:tcW w:w="757" w:type="dxa"/>
            <w:vAlign w:val="bottom"/>
          </w:tcPr>
          <w:p w14:paraId="3E2ABF22" w14:textId="77777777" w:rsidR="008F0EBD" w:rsidRDefault="004E10A9">
            <w:pPr>
              <w:jc w:val="center"/>
              <w:rPr>
                <w:sz w:val="18"/>
                <w:szCs w:val="21"/>
              </w:rPr>
            </w:pPr>
            <w:r>
              <w:rPr>
                <w:rFonts w:hint="eastAsia"/>
                <w:sz w:val="18"/>
                <w:szCs w:val="21"/>
              </w:rPr>
              <w:t xml:space="preserve">19.9 </w:t>
            </w:r>
          </w:p>
        </w:tc>
        <w:tc>
          <w:tcPr>
            <w:tcW w:w="739" w:type="dxa"/>
            <w:vAlign w:val="bottom"/>
          </w:tcPr>
          <w:p w14:paraId="08F3466F" w14:textId="77777777" w:rsidR="008F0EBD" w:rsidRDefault="004E10A9">
            <w:pPr>
              <w:jc w:val="center"/>
              <w:rPr>
                <w:sz w:val="18"/>
                <w:szCs w:val="21"/>
              </w:rPr>
            </w:pPr>
            <w:r>
              <w:rPr>
                <w:rFonts w:hint="eastAsia"/>
                <w:sz w:val="18"/>
                <w:szCs w:val="21"/>
              </w:rPr>
              <w:t xml:space="preserve">1.3 </w:t>
            </w:r>
          </w:p>
        </w:tc>
        <w:tc>
          <w:tcPr>
            <w:tcW w:w="708" w:type="dxa"/>
            <w:vAlign w:val="bottom"/>
          </w:tcPr>
          <w:p w14:paraId="77E1C3F2" w14:textId="77777777" w:rsidR="008F0EBD" w:rsidRDefault="004E10A9">
            <w:pPr>
              <w:jc w:val="center"/>
              <w:rPr>
                <w:sz w:val="18"/>
                <w:szCs w:val="21"/>
              </w:rPr>
            </w:pPr>
            <w:r>
              <w:rPr>
                <w:rFonts w:hint="eastAsia"/>
                <w:sz w:val="18"/>
                <w:szCs w:val="21"/>
              </w:rPr>
              <w:t xml:space="preserve">6.7 </w:t>
            </w:r>
          </w:p>
        </w:tc>
      </w:tr>
      <w:tr w:rsidR="008F0EBD" w14:paraId="08806F96" w14:textId="77777777">
        <w:trPr>
          <w:trHeight w:val="270"/>
        </w:trPr>
        <w:tc>
          <w:tcPr>
            <w:tcW w:w="1293" w:type="dxa"/>
            <w:vMerge w:val="restart"/>
            <w:vAlign w:val="center"/>
          </w:tcPr>
          <w:p w14:paraId="1725759D" w14:textId="77777777" w:rsidR="008F0EBD" w:rsidRDefault="004E10A9">
            <w:pPr>
              <w:jc w:val="center"/>
              <w:rPr>
                <w:sz w:val="18"/>
                <w:szCs w:val="21"/>
              </w:rPr>
            </w:pPr>
            <w:r>
              <w:rPr>
                <w:rFonts w:hint="eastAsia"/>
                <w:sz w:val="18"/>
                <w:szCs w:val="21"/>
              </w:rPr>
              <w:t>司帕沙星</w:t>
            </w:r>
          </w:p>
        </w:tc>
        <w:tc>
          <w:tcPr>
            <w:tcW w:w="395" w:type="dxa"/>
            <w:vAlign w:val="center"/>
          </w:tcPr>
          <w:p w14:paraId="131DD703" w14:textId="77777777" w:rsidR="008F0EBD" w:rsidRDefault="004E10A9">
            <w:pPr>
              <w:jc w:val="center"/>
              <w:rPr>
                <w:sz w:val="18"/>
                <w:szCs w:val="21"/>
              </w:rPr>
            </w:pPr>
            <w:r>
              <w:rPr>
                <w:sz w:val="18"/>
                <w:szCs w:val="21"/>
              </w:rPr>
              <w:t>1</w:t>
            </w:r>
          </w:p>
        </w:tc>
        <w:tc>
          <w:tcPr>
            <w:tcW w:w="786" w:type="dxa"/>
            <w:vAlign w:val="center"/>
          </w:tcPr>
          <w:p w14:paraId="7ACE52CC" w14:textId="77777777" w:rsidR="008F0EBD" w:rsidRDefault="004E10A9">
            <w:pPr>
              <w:jc w:val="center"/>
              <w:rPr>
                <w:sz w:val="18"/>
                <w:szCs w:val="21"/>
              </w:rPr>
            </w:pPr>
            <w:r>
              <w:rPr>
                <w:rFonts w:hint="eastAsia"/>
                <w:sz w:val="18"/>
                <w:szCs w:val="21"/>
              </w:rPr>
              <w:t>20.5</w:t>
            </w:r>
          </w:p>
        </w:tc>
        <w:tc>
          <w:tcPr>
            <w:tcW w:w="786" w:type="dxa"/>
            <w:vAlign w:val="center"/>
          </w:tcPr>
          <w:p w14:paraId="584B4B9A" w14:textId="77777777" w:rsidR="008F0EBD" w:rsidRDefault="004E10A9">
            <w:pPr>
              <w:jc w:val="center"/>
              <w:rPr>
                <w:sz w:val="18"/>
                <w:szCs w:val="21"/>
              </w:rPr>
            </w:pPr>
            <w:r>
              <w:rPr>
                <w:rFonts w:hint="eastAsia"/>
                <w:sz w:val="18"/>
                <w:szCs w:val="21"/>
              </w:rPr>
              <w:t>20.0</w:t>
            </w:r>
          </w:p>
        </w:tc>
        <w:tc>
          <w:tcPr>
            <w:tcW w:w="786" w:type="dxa"/>
            <w:vAlign w:val="center"/>
          </w:tcPr>
          <w:p w14:paraId="5BA03793" w14:textId="77777777" w:rsidR="008F0EBD" w:rsidRDefault="004E10A9">
            <w:pPr>
              <w:jc w:val="center"/>
              <w:rPr>
                <w:sz w:val="18"/>
                <w:szCs w:val="21"/>
              </w:rPr>
            </w:pPr>
            <w:r>
              <w:rPr>
                <w:rFonts w:hint="eastAsia"/>
                <w:sz w:val="18"/>
                <w:szCs w:val="21"/>
              </w:rPr>
              <w:t>21.5</w:t>
            </w:r>
          </w:p>
        </w:tc>
        <w:tc>
          <w:tcPr>
            <w:tcW w:w="787" w:type="dxa"/>
            <w:vAlign w:val="center"/>
          </w:tcPr>
          <w:p w14:paraId="2C80DA12" w14:textId="77777777" w:rsidR="008F0EBD" w:rsidRDefault="004E10A9">
            <w:pPr>
              <w:jc w:val="center"/>
              <w:rPr>
                <w:sz w:val="18"/>
                <w:szCs w:val="21"/>
              </w:rPr>
            </w:pPr>
            <w:r>
              <w:rPr>
                <w:rFonts w:hint="eastAsia"/>
                <w:sz w:val="18"/>
                <w:szCs w:val="21"/>
              </w:rPr>
              <w:t>20.4</w:t>
            </w:r>
          </w:p>
        </w:tc>
        <w:tc>
          <w:tcPr>
            <w:tcW w:w="787" w:type="dxa"/>
            <w:vAlign w:val="center"/>
          </w:tcPr>
          <w:p w14:paraId="663AABF2" w14:textId="77777777" w:rsidR="008F0EBD" w:rsidRDefault="004E10A9">
            <w:pPr>
              <w:jc w:val="center"/>
              <w:rPr>
                <w:sz w:val="18"/>
                <w:szCs w:val="21"/>
              </w:rPr>
            </w:pPr>
            <w:r>
              <w:rPr>
                <w:rFonts w:hint="eastAsia"/>
                <w:sz w:val="18"/>
                <w:szCs w:val="21"/>
              </w:rPr>
              <w:t>21.3</w:t>
            </w:r>
          </w:p>
        </w:tc>
        <w:tc>
          <w:tcPr>
            <w:tcW w:w="789" w:type="dxa"/>
            <w:vAlign w:val="center"/>
          </w:tcPr>
          <w:p w14:paraId="73E340B9" w14:textId="77777777" w:rsidR="008F0EBD" w:rsidRDefault="004E10A9">
            <w:pPr>
              <w:jc w:val="center"/>
              <w:rPr>
                <w:sz w:val="18"/>
                <w:szCs w:val="21"/>
              </w:rPr>
            </w:pPr>
            <w:r>
              <w:rPr>
                <w:rFonts w:hint="eastAsia"/>
                <w:sz w:val="18"/>
                <w:szCs w:val="21"/>
              </w:rPr>
              <w:t>20.4</w:t>
            </w:r>
          </w:p>
        </w:tc>
        <w:tc>
          <w:tcPr>
            <w:tcW w:w="757" w:type="dxa"/>
            <w:vAlign w:val="center"/>
          </w:tcPr>
          <w:p w14:paraId="7036E2EE" w14:textId="77777777" w:rsidR="008F0EBD" w:rsidRDefault="004E10A9">
            <w:pPr>
              <w:jc w:val="center"/>
              <w:rPr>
                <w:sz w:val="18"/>
                <w:szCs w:val="21"/>
              </w:rPr>
            </w:pPr>
            <w:r>
              <w:rPr>
                <w:rFonts w:hint="eastAsia"/>
                <w:sz w:val="18"/>
                <w:szCs w:val="21"/>
              </w:rPr>
              <w:t>20.7</w:t>
            </w:r>
          </w:p>
        </w:tc>
        <w:tc>
          <w:tcPr>
            <w:tcW w:w="739" w:type="dxa"/>
            <w:vAlign w:val="center"/>
          </w:tcPr>
          <w:p w14:paraId="04ACA9B1" w14:textId="77777777" w:rsidR="008F0EBD" w:rsidRDefault="004E10A9">
            <w:pPr>
              <w:jc w:val="center"/>
              <w:rPr>
                <w:sz w:val="18"/>
                <w:szCs w:val="21"/>
              </w:rPr>
            </w:pPr>
            <w:r>
              <w:rPr>
                <w:rFonts w:hint="eastAsia"/>
                <w:sz w:val="18"/>
                <w:szCs w:val="21"/>
              </w:rPr>
              <w:t>0.6</w:t>
            </w:r>
          </w:p>
        </w:tc>
        <w:tc>
          <w:tcPr>
            <w:tcW w:w="708" w:type="dxa"/>
            <w:vAlign w:val="center"/>
          </w:tcPr>
          <w:p w14:paraId="6EF6AE0F" w14:textId="77777777" w:rsidR="008F0EBD" w:rsidRDefault="004E10A9">
            <w:pPr>
              <w:jc w:val="center"/>
              <w:rPr>
                <w:sz w:val="18"/>
                <w:szCs w:val="21"/>
              </w:rPr>
            </w:pPr>
            <w:r>
              <w:rPr>
                <w:rFonts w:hint="eastAsia"/>
                <w:sz w:val="18"/>
                <w:szCs w:val="21"/>
              </w:rPr>
              <w:t>2.8</w:t>
            </w:r>
          </w:p>
        </w:tc>
      </w:tr>
      <w:tr w:rsidR="008F0EBD" w14:paraId="4D1D4703" w14:textId="77777777">
        <w:trPr>
          <w:trHeight w:val="300"/>
        </w:trPr>
        <w:tc>
          <w:tcPr>
            <w:tcW w:w="1293" w:type="dxa"/>
            <w:vMerge/>
            <w:vAlign w:val="center"/>
          </w:tcPr>
          <w:p w14:paraId="424583F7" w14:textId="77777777" w:rsidR="008F0EBD" w:rsidRDefault="008F0EBD">
            <w:pPr>
              <w:jc w:val="center"/>
              <w:rPr>
                <w:sz w:val="18"/>
                <w:szCs w:val="21"/>
              </w:rPr>
            </w:pPr>
          </w:p>
        </w:tc>
        <w:tc>
          <w:tcPr>
            <w:tcW w:w="395" w:type="dxa"/>
            <w:vAlign w:val="center"/>
          </w:tcPr>
          <w:p w14:paraId="7FE47697" w14:textId="77777777" w:rsidR="008F0EBD" w:rsidRDefault="004E10A9">
            <w:pPr>
              <w:jc w:val="center"/>
              <w:rPr>
                <w:sz w:val="18"/>
                <w:szCs w:val="21"/>
              </w:rPr>
            </w:pPr>
            <w:r>
              <w:rPr>
                <w:sz w:val="18"/>
                <w:szCs w:val="21"/>
              </w:rPr>
              <w:t>2</w:t>
            </w:r>
          </w:p>
        </w:tc>
        <w:tc>
          <w:tcPr>
            <w:tcW w:w="786" w:type="dxa"/>
            <w:vAlign w:val="center"/>
          </w:tcPr>
          <w:p w14:paraId="7AA67337" w14:textId="77777777" w:rsidR="008F0EBD" w:rsidRDefault="004E10A9">
            <w:pPr>
              <w:jc w:val="center"/>
              <w:rPr>
                <w:sz w:val="18"/>
                <w:szCs w:val="21"/>
              </w:rPr>
            </w:pPr>
            <w:r>
              <w:rPr>
                <w:sz w:val="18"/>
                <w:szCs w:val="21"/>
              </w:rPr>
              <w:t>21.9</w:t>
            </w:r>
          </w:p>
        </w:tc>
        <w:tc>
          <w:tcPr>
            <w:tcW w:w="786" w:type="dxa"/>
            <w:vAlign w:val="center"/>
          </w:tcPr>
          <w:p w14:paraId="5E9F08A1" w14:textId="77777777" w:rsidR="008F0EBD" w:rsidRDefault="004E10A9">
            <w:pPr>
              <w:jc w:val="center"/>
              <w:rPr>
                <w:sz w:val="18"/>
                <w:szCs w:val="21"/>
              </w:rPr>
            </w:pPr>
            <w:r>
              <w:rPr>
                <w:sz w:val="18"/>
                <w:szCs w:val="21"/>
              </w:rPr>
              <w:t>22.0</w:t>
            </w:r>
          </w:p>
        </w:tc>
        <w:tc>
          <w:tcPr>
            <w:tcW w:w="786" w:type="dxa"/>
            <w:vAlign w:val="center"/>
          </w:tcPr>
          <w:p w14:paraId="161AE7E0" w14:textId="77777777" w:rsidR="008F0EBD" w:rsidRDefault="004E10A9">
            <w:pPr>
              <w:jc w:val="center"/>
              <w:rPr>
                <w:sz w:val="18"/>
                <w:szCs w:val="21"/>
              </w:rPr>
            </w:pPr>
            <w:r>
              <w:rPr>
                <w:sz w:val="18"/>
                <w:szCs w:val="21"/>
              </w:rPr>
              <w:t>22.1</w:t>
            </w:r>
          </w:p>
        </w:tc>
        <w:tc>
          <w:tcPr>
            <w:tcW w:w="787" w:type="dxa"/>
            <w:vAlign w:val="center"/>
          </w:tcPr>
          <w:p w14:paraId="213E389F" w14:textId="77777777" w:rsidR="008F0EBD" w:rsidRDefault="004E10A9">
            <w:pPr>
              <w:jc w:val="center"/>
              <w:rPr>
                <w:sz w:val="18"/>
                <w:szCs w:val="21"/>
              </w:rPr>
            </w:pPr>
            <w:r>
              <w:rPr>
                <w:sz w:val="18"/>
                <w:szCs w:val="21"/>
              </w:rPr>
              <w:t>21.2</w:t>
            </w:r>
          </w:p>
        </w:tc>
        <w:tc>
          <w:tcPr>
            <w:tcW w:w="787" w:type="dxa"/>
            <w:vAlign w:val="center"/>
          </w:tcPr>
          <w:p w14:paraId="6B0EE0BC" w14:textId="77777777" w:rsidR="008F0EBD" w:rsidRDefault="004E10A9">
            <w:pPr>
              <w:jc w:val="center"/>
              <w:rPr>
                <w:sz w:val="18"/>
                <w:szCs w:val="21"/>
              </w:rPr>
            </w:pPr>
            <w:r>
              <w:rPr>
                <w:sz w:val="18"/>
                <w:szCs w:val="21"/>
              </w:rPr>
              <w:t>22.5</w:t>
            </w:r>
          </w:p>
        </w:tc>
        <w:tc>
          <w:tcPr>
            <w:tcW w:w="789" w:type="dxa"/>
            <w:vAlign w:val="center"/>
          </w:tcPr>
          <w:p w14:paraId="34D0763F" w14:textId="77777777" w:rsidR="008F0EBD" w:rsidRDefault="004E10A9">
            <w:pPr>
              <w:jc w:val="center"/>
              <w:rPr>
                <w:sz w:val="18"/>
                <w:szCs w:val="21"/>
              </w:rPr>
            </w:pPr>
            <w:r>
              <w:rPr>
                <w:sz w:val="18"/>
                <w:szCs w:val="21"/>
              </w:rPr>
              <w:t>21.6</w:t>
            </w:r>
          </w:p>
        </w:tc>
        <w:tc>
          <w:tcPr>
            <w:tcW w:w="757" w:type="dxa"/>
            <w:vAlign w:val="center"/>
          </w:tcPr>
          <w:p w14:paraId="3C5522BB" w14:textId="77777777" w:rsidR="008F0EBD" w:rsidRDefault="004E10A9">
            <w:pPr>
              <w:jc w:val="center"/>
              <w:rPr>
                <w:sz w:val="18"/>
                <w:szCs w:val="21"/>
              </w:rPr>
            </w:pPr>
            <w:r>
              <w:rPr>
                <w:sz w:val="18"/>
                <w:szCs w:val="21"/>
              </w:rPr>
              <w:t>21.9</w:t>
            </w:r>
          </w:p>
        </w:tc>
        <w:tc>
          <w:tcPr>
            <w:tcW w:w="739" w:type="dxa"/>
            <w:vAlign w:val="center"/>
          </w:tcPr>
          <w:p w14:paraId="29224397" w14:textId="77777777" w:rsidR="008F0EBD" w:rsidRDefault="004E10A9">
            <w:pPr>
              <w:jc w:val="center"/>
              <w:rPr>
                <w:sz w:val="18"/>
                <w:szCs w:val="21"/>
              </w:rPr>
            </w:pPr>
            <w:r>
              <w:rPr>
                <w:sz w:val="18"/>
                <w:szCs w:val="21"/>
              </w:rPr>
              <w:t>0.</w:t>
            </w:r>
            <w:r>
              <w:rPr>
                <w:rFonts w:hint="eastAsia"/>
                <w:sz w:val="18"/>
                <w:szCs w:val="21"/>
              </w:rPr>
              <w:t>5</w:t>
            </w:r>
          </w:p>
        </w:tc>
        <w:tc>
          <w:tcPr>
            <w:tcW w:w="708" w:type="dxa"/>
            <w:vAlign w:val="center"/>
          </w:tcPr>
          <w:p w14:paraId="2287C1A9" w14:textId="77777777" w:rsidR="008F0EBD" w:rsidRDefault="004E10A9">
            <w:pPr>
              <w:jc w:val="center"/>
              <w:rPr>
                <w:sz w:val="18"/>
                <w:szCs w:val="21"/>
              </w:rPr>
            </w:pPr>
            <w:r>
              <w:rPr>
                <w:sz w:val="18"/>
                <w:szCs w:val="21"/>
              </w:rPr>
              <w:t>2.1</w:t>
            </w:r>
          </w:p>
        </w:tc>
      </w:tr>
      <w:tr w:rsidR="008F0EBD" w14:paraId="4DF8DBE4" w14:textId="77777777">
        <w:trPr>
          <w:trHeight w:val="300"/>
        </w:trPr>
        <w:tc>
          <w:tcPr>
            <w:tcW w:w="1293" w:type="dxa"/>
            <w:vMerge/>
            <w:vAlign w:val="center"/>
          </w:tcPr>
          <w:p w14:paraId="773A1707" w14:textId="77777777" w:rsidR="008F0EBD" w:rsidRDefault="008F0EBD">
            <w:pPr>
              <w:jc w:val="center"/>
              <w:rPr>
                <w:sz w:val="18"/>
                <w:szCs w:val="21"/>
              </w:rPr>
            </w:pPr>
          </w:p>
        </w:tc>
        <w:tc>
          <w:tcPr>
            <w:tcW w:w="395" w:type="dxa"/>
            <w:vAlign w:val="center"/>
          </w:tcPr>
          <w:p w14:paraId="0A9258B0" w14:textId="77777777" w:rsidR="008F0EBD" w:rsidRDefault="004E10A9">
            <w:pPr>
              <w:jc w:val="center"/>
              <w:rPr>
                <w:sz w:val="18"/>
                <w:szCs w:val="21"/>
              </w:rPr>
            </w:pPr>
            <w:r>
              <w:rPr>
                <w:sz w:val="18"/>
                <w:szCs w:val="21"/>
              </w:rPr>
              <w:t>3</w:t>
            </w:r>
          </w:p>
        </w:tc>
        <w:tc>
          <w:tcPr>
            <w:tcW w:w="786" w:type="dxa"/>
            <w:vAlign w:val="bottom"/>
          </w:tcPr>
          <w:p w14:paraId="2B611634" w14:textId="77777777" w:rsidR="008F0EBD" w:rsidRDefault="004E10A9">
            <w:pPr>
              <w:jc w:val="center"/>
              <w:rPr>
                <w:sz w:val="18"/>
                <w:szCs w:val="21"/>
              </w:rPr>
            </w:pPr>
            <w:r>
              <w:rPr>
                <w:rFonts w:hint="eastAsia"/>
                <w:sz w:val="18"/>
                <w:szCs w:val="21"/>
              </w:rPr>
              <w:t xml:space="preserve">21.0 </w:t>
            </w:r>
          </w:p>
        </w:tc>
        <w:tc>
          <w:tcPr>
            <w:tcW w:w="786" w:type="dxa"/>
            <w:vAlign w:val="bottom"/>
          </w:tcPr>
          <w:p w14:paraId="469DA08F" w14:textId="77777777" w:rsidR="008F0EBD" w:rsidRDefault="004E10A9">
            <w:pPr>
              <w:jc w:val="center"/>
              <w:rPr>
                <w:sz w:val="18"/>
                <w:szCs w:val="21"/>
              </w:rPr>
            </w:pPr>
            <w:r>
              <w:rPr>
                <w:rFonts w:hint="eastAsia"/>
                <w:sz w:val="18"/>
                <w:szCs w:val="21"/>
              </w:rPr>
              <w:t xml:space="preserve">21.0 </w:t>
            </w:r>
          </w:p>
        </w:tc>
        <w:tc>
          <w:tcPr>
            <w:tcW w:w="786" w:type="dxa"/>
            <w:vAlign w:val="bottom"/>
          </w:tcPr>
          <w:p w14:paraId="2825555C" w14:textId="77777777" w:rsidR="008F0EBD" w:rsidRDefault="004E10A9">
            <w:pPr>
              <w:jc w:val="center"/>
              <w:rPr>
                <w:sz w:val="18"/>
                <w:szCs w:val="21"/>
              </w:rPr>
            </w:pPr>
            <w:r>
              <w:rPr>
                <w:rFonts w:hint="eastAsia"/>
                <w:sz w:val="18"/>
                <w:szCs w:val="21"/>
              </w:rPr>
              <w:t xml:space="preserve">21.5 </w:t>
            </w:r>
          </w:p>
        </w:tc>
        <w:tc>
          <w:tcPr>
            <w:tcW w:w="787" w:type="dxa"/>
            <w:vAlign w:val="bottom"/>
          </w:tcPr>
          <w:p w14:paraId="3B4861DF" w14:textId="77777777" w:rsidR="008F0EBD" w:rsidRDefault="004E10A9">
            <w:pPr>
              <w:jc w:val="center"/>
              <w:rPr>
                <w:sz w:val="18"/>
                <w:szCs w:val="21"/>
              </w:rPr>
            </w:pPr>
            <w:r>
              <w:rPr>
                <w:rFonts w:hint="eastAsia"/>
                <w:sz w:val="18"/>
                <w:szCs w:val="21"/>
              </w:rPr>
              <w:t xml:space="preserve">20.5 </w:t>
            </w:r>
          </w:p>
        </w:tc>
        <w:tc>
          <w:tcPr>
            <w:tcW w:w="787" w:type="dxa"/>
            <w:vAlign w:val="bottom"/>
          </w:tcPr>
          <w:p w14:paraId="62DF6B5F" w14:textId="77777777" w:rsidR="008F0EBD" w:rsidRDefault="004E10A9">
            <w:pPr>
              <w:jc w:val="center"/>
              <w:rPr>
                <w:sz w:val="18"/>
                <w:szCs w:val="21"/>
              </w:rPr>
            </w:pPr>
            <w:r>
              <w:rPr>
                <w:rFonts w:hint="eastAsia"/>
                <w:sz w:val="18"/>
                <w:szCs w:val="21"/>
              </w:rPr>
              <w:t xml:space="preserve">20.6 </w:t>
            </w:r>
          </w:p>
        </w:tc>
        <w:tc>
          <w:tcPr>
            <w:tcW w:w="789" w:type="dxa"/>
            <w:vAlign w:val="bottom"/>
          </w:tcPr>
          <w:p w14:paraId="302700AB" w14:textId="77777777" w:rsidR="008F0EBD" w:rsidRDefault="004E10A9">
            <w:pPr>
              <w:jc w:val="center"/>
              <w:rPr>
                <w:sz w:val="18"/>
                <w:szCs w:val="21"/>
              </w:rPr>
            </w:pPr>
            <w:r>
              <w:rPr>
                <w:rFonts w:hint="eastAsia"/>
                <w:sz w:val="18"/>
                <w:szCs w:val="21"/>
              </w:rPr>
              <w:t xml:space="preserve">20.4 </w:t>
            </w:r>
          </w:p>
        </w:tc>
        <w:tc>
          <w:tcPr>
            <w:tcW w:w="757" w:type="dxa"/>
            <w:vAlign w:val="bottom"/>
          </w:tcPr>
          <w:p w14:paraId="63515BD6" w14:textId="77777777" w:rsidR="008F0EBD" w:rsidRDefault="004E10A9">
            <w:pPr>
              <w:jc w:val="center"/>
              <w:rPr>
                <w:sz w:val="18"/>
                <w:szCs w:val="21"/>
              </w:rPr>
            </w:pPr>
            <w:r>
              <w:rPr>
                <w:rFonts w:hint="eastAsia"/>
                <w:sz w:val="18"/>
                <w:szCs w:val="21"/>
              </w:rPr>
              <w:t xml:space="preserve">20.8 </w:t>
            </w:r>
          </w:p>
        </w:tc>
        <w:tc>
          <w:tcPr>
            <w:tcW w:w="739" w:type="dxa"/>
            <w:vAlign w:val="bottom"/>
          </w:tcPr>
          <w:p w14:paraId="433D1807" w14:textId="77777777" w:rsidR="008F0EBD" w:rsidRDefault="004E10A9">
            <w:pPr>
              <w:jc w:val="center"/>
              <w:rPr>
                <w:sz w:val="18"/>
                <w:szCs w:val="21"/>
              </w:rPr>
            </w:pPr>
            <w:r>
              <w:rPr>
                <w:rFonts w:hint="eastAsia"/>
                <w:sz w:val="18"/>
                <w:szCs w:val="21"/>
              </w:rPr>
              <w:t xml:space="preserve">0.4 </w:t>
            </w:r>
          </w:p>
        </w:tc>
        <w:tc>
          <w:tcPr>
            <w:tcW w:w="708" w:type="dxa"/>
            <w:vAlign w:val="bottom"/>
          </w:tcPr>
          <w:p w14:paraId="19CFA4FA" w14:textId="77777777" w:rsidR="008F0EBD" w:rsidRDefault="004E10A9">
            <w:pPr>
              <w:jc w:val="center"/>
              <w:rPr>
                <w:sz w:val="18"/>
                <w:szCs w:val="21"/>
              </w:rPr>
            </w:pPr>
            <w:r>
              <w:rPr>
                <w:rFonts w:hint="eastAsia"/>
                <w:sz w:val="18"/>
                <w:szCs w:val="21"/>
              </w:rPr>
              <w:t>2.</w:t>
            </w:r>
            <w:r>
              <w:rPr>
                <w:sz w:val="18"/>
                <w:szCs w:val="21"/>
              </w:rPr>
              <w:t>1</w:t>
            </w:r>
            <w:r>
              <w:rPr>
                <w:rFonts w:hint="eastAsia"/>
                <w:sz w:val="18"/>
                <w:szCs w:val="21"/>
              </w:rPr>
              <w:t xml:space="preserve"> </w:t>
            </w:r>
          </w:p>
        </w:tc>
      </w:tr>
    </w:tbl>
    <w:p w14:paraId="5F18A832" w14:textId="77777777" w:rsidR="008F0EBD" w:rsidRDefault="004E10A9">
      <w:pPr>
        <w:spacing w:line="300" w:lineRule="auto"/>
        <w:ind w:firstLineChars="200" w:firstLine="560"/>
        <w:rPr>
          <w:rFonts w:ascii="仿宋_GB2312" w:eastAsia="仿宋_GB2312"/>
          <w:sz w:val="28"/>
          <w:szCs w:val="28"/>
        </w:rPr>
      </w:pPr>
      <w:r>
        <w:rPr>
          <w:rFonts w:ascii="仿宋_GB2312" w:eastAsia="仿宋_GB2312" w:hint="eastAsia"/>
          <w:sz w:val="28"/>
          <w:szCs w:val="28"/>
        </w:rPr>
        <w:t>表1-8为3家实验室对《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中高浓度标准溶液的目标化合物直接进样进行测定的精密度原始测试数据。</w:t>
      </w:r>
    </w:p>
    <w:p w14:paraId="4FF9755B" w14:textId="77777777" w:rsidR="008F0EBD" w:rsidRDefault="004E10A9">
      <w:pPr>
        <w:spacing w:line="300" w:lineRule="auto"/>
        <w:ind w:firstLineChars="1000" w:firstLine="2100"/>
        <w:rPr>
          <w:rFonts w:ascii="仿宋_GB2312" w:eastAsia="仿宋_GB2312"/>
          <w:szCs w:val="20"/>
        </w:rPr>
      </w:pPr>
      <w:r>
        <w:rPr>
          <w:rFonts w:ascii="仿宋_GB2312" w:eastAsia="仿宋_GB2312" w:hint="eastAsia"/>
          <w:szCs w:val="20"/>
        </w:rPr>
        <w:t>表1-8  高浓度标准溶液的精密度测试数据</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74"/>
        <w:gridCol w:w="590"/>
        <w:gridCol w:w="688"/>
        <w:gridCol w:w="688"/>
        <w:gridCol w:w="688"/>
        <w:gridCol w:w="688"/>
        <w:gridCol w:w="688"/>
        <w:gridCol w:w="693"/>
        <w:gridCol w:w="976"/>
        <w:gridCol w:w="1034"/>
        <w:gridCol w:w="945"/>
      </w:tblGrid>
      <w:tr w:rsidR="008F0EBD" w14:paraId="17F8DF93" w14:textId="77777777">
        <w:trPr>
          <w:trHeight w:val="312"/>
        </w:trPr>
        <w:tc>
          <w:tcPr>
            <w:tcW w:w="759" w:type="pct"/>
            <w:vMerge w:val="restart"/>
            <w:vAlign w:val="center"/>
          </w:tcPr>
          <w:p w14:paraId="3018132E" w14:textId="77777777" w:rsidR="008F0EBD" w:rsidRDefault="004E10A9">
            <w:pPr>
              <w:jc w:val="center"/>
              <w:rPr>
                <w:sz w:val="18"/>
                <w:szCs w:val="21"/>
              </w:rPr>
            </w:pPr>
            <w:r>
              <w:rPr>
                <w:sz w:val="18"/>
                <w:szCs w:val="21"/>
              </w:rPr>
              <w:t>化合物名称</w:t>
            </w:r>
          </w:p>
        </w:tc>
        <w:tc>
          <w:tcPr>
            <w:tcW w:w="326" w:type="pct"/>
            <w:vMerge w:val="restart"/>
            <w:vAlign w:val="center"/>
          </w:tcPr>
          <w:p w14:paraId="26A48D80" w14:textId="77777777" w:rsidR="008F0EBD" w:rsidRDefault="004E10A9">
            <w:pPr>
              <w:jc w:val="center"/>
              <w:rPr>
                <w:sz w:val="18"/>
                <w:szCs w:val="21"/>
              </w:rPr>
            </w:pPr>
            <w:r>
              <w:rPr>
                <w:sz w:val="18"/>
                <w:szCs w:val="21"/>
              </w:rPr>
              <w:t>实验室号</w:t>
            </w:r>
          </w:p>
        </w:tc>
        <w:tc>
          <w:tcPr>
            <w:tcW w:w="2283" w:type="pct"/>
            <w:gridSpan w:val="6"/>
            <w:vMerge w:val="restart"/>
            <w:vAlign w:val="center"/>
          </w:tcPr>
          <w:p w14:paraId="11D52D69" w14:textId="77777777" w:rsidR="008F0EBD" w:rsidRDefault="004E10A9">
            <w:pPr>
              <w:jc w:val="center"/>
              <w:rPr>
                <w:sz w:val="18"/>
                <w:szCs w:val="21"/>
              </w:rPr>
            </w:pPr>
            <w:r>
              <w:rPr>
                <w:sz w:val="18"/>
                <w:szCs w:val="21"/>
              </w:rPr>
              <w:t>测定值</w:t>
            </w:r>
            <w:r>
              <w:rPr>
                <w:sz w:val="18"/>
                <w:szCs w:val="21"/>
              </w:rPr>
              <w:t>(µg/L)</w:t>
            </w:r>
          </w:p>
        </w:tc>
        <w:tc>
          <w:tcPr>
            <w:tcW w:w="539" w:type="pct"/>
            <w:vMerge w:val="restart"/>
            <w:vAlign w:val="center"/>
          </w:tcPr>
          <w:p w14:paraId="3A3BDAAE" w14:textId="77777777" w:rsidR="008F0EBD" w:rsidRDefault="004E10A9">
            <w:pPr>
              <w:jc w:val="center"/>
              <w:rPr>
                <w:sz w:val="18"/>
                <w:szCs w:val="21"/>
              </w:rPr>
            </w:pPr>
            <w:r>
              <w:rPr>
                <w:sz w:val="18"/>
                <w:szCs w:val="21"/>
              </w:rPr>
              <w:t>平均值</w:t>
            </w:r>
            <w:r>
              <w:rPr>
                <w:sz w:val="18"/>
                <w:szCs w:val="21"/>
              </w:rPr>
              <w:t>(µg/L)</w:t>
            </w:r>
          </w:p>
        </w:tc>
        <w:tc>
          <w:tcPr>
            <w:tcW w:w="571" w:type="pct"/>
            <w:vMerge w:val="restart"/>
            <w:vAlign w:val="center"/>
          </w:tcPr>
          <w:p w14:paraId="25410E45" w14:textId="77777777" w:rsidR="008F0EBD" w:rsidRDefault="004E10A9">
            <w:pPr>
              <w:jc w:val="center"/>
              <w:rPr>
                <w:sz w:val="18"/>
                <w:szCs w:val="21"/>
              </w:rPr>
            </w:pPr>
            <w:r>
              <w:rPr>
                <w:sz w:val="18"/>
                <w:szCs w:val="21"/>
              </w:rPr>
              <w:t>标准偏差</w:t>
            </w:r>
            <w:r>
              <w:rPr>
                <w:sz w:val="18"/>
                <w:szCs w:val="21"/>
              </w:rPr>
              <w:t>(µg/L)</w:t>
            </w:r>
          </w:p>
        </w:tc>
        <w:tc>
          <w:tcPr>
            <w:tcW w:w="522" w:type="pct"/>
            <w:vMerge w:val="restart"/>
            <w:vAlign w:val="center"/>
          </w:tcPr>
          <w:p w14:paraId="4BCD245D" w14:textId="77777777" w:rsidR="008F0EBD" w:rsidRDefault="004E10A9">
            <w:pPr>
              <w:jc w:val="center"/>
              <w:rPr>
                <w:sz w:val="18"/>
                <w:szCs w:val="21"/>
              </w:rPr>
            </w:pPr>
            <w:r>
              <w:rPr>
                <w:sz w:val="18"/>
                <w:szCs w:val="21"/>
              </w:rPr>
              <w:t>相对标准偏差</w:t>
            </w:r>
            <w:r>
              <w:rPr>
                <w:sz w:val="18"/>
                <w:szCs w:val="21"/>
              </w:rPr>
              <w:t>(%)</w:t>
            </w:r>
          </w:p>
        </w:tc>
      </w:tr>
      <w:tr w:rsidR="008F0EBD" w14:paraId="2D564B9C" w14:textId="77777777">
        <w:trPr>
          <w:trHeight w:val="312"/>
        </w:trPr>
        <w:tc>
          <w:tcPr>
            <w:tcW w:w="759" w:type="pct"/>
            <w:vMerge/>
            <w:vAlign w:val="center"/>
          </w:tcPr>
          <w:p w14:paraId="41A5D16F" w14:textId="77777777" w:rsidR="008F0EBD" w:rsidRDefault="008F0EBD">
            <w:pPr>
              <w:jc w:val="center"/>
              <w:rPr>
                <w:sz w:val="18"/>
                <w:szCs w:val="21"/>
              </w:rPr>
            </w:pPr>
          </w:p>
        </w:tc>
        <w:tc>
          <w:tcPr>
            <w:tcW w:w="326" w:type="pct"/>
            <w:vMerge/>
            <w:vAlign w:val="center"/>
          </w:tcPr>
          <w:p w14:paraId="116070A9" w14:textId="77777777" w:rsidR="008F0EBD" w:rsidRDefault="008F0EBD">
            <w:pPr>
              <w:jc w:val="center"/>
              <w:rPr>
                <w:sz w:val="18"/>
                <w:szCs w:val="21"/>
              </w:rPr>
            </w:pPr>
          </w:p>
        </w:tc>
        <w:tc>
          <w:tcPr>
            <w:tcW w:w="2283" w:type="pct"/>
            <w:gridSpan w:val="6"/>
            <w:vMerge/>
            <w:vAlign w:val="center"/>
          </w:tcPr>
          <w:p w14:paraId="3BCEB4FF" w14:textId="77777777" w:rsidR="008F0EBD" w:rsidRDefault="008F0EBD">
            <w:pPr>
              <w:jc w:val="center"/>
              <w:rPr>
                <w:sz w:val="18"/>
                <w:szCs w:val="21"/>
              </w:rPr>
            </w:pPr>
          </w:p>
        </w:tc>
        <w:tc>
          <w:tcPr>
            <w:tcW w:w="539" w:type="pct"/>
            <w:vMerge/>
            <w:vAlign w:val="center"/>
          </w:tcPr>
          <w:p w14:paraId="04027DEC" w14:textId="77777777" w:rsidR="008F0EBD" w:rsidRDefault="008F0EBD">
            <w:pPr>
              <w:jc w:val="center"/>
              <w:rPr>
                <w:sz w:val="18"/>
                <w:szCs w:val="21"/>
              </w:rPr>
            </w:pPr>
          </w:p>
        </w:tc>
        <w:tc>
          <w:tcPr>
            <w:tcW w:w="571" w:type="pct"/>
            <w:vMerge/>
            <w:vAlign w:val="center"/>
          </w:tcPr>
          <w:p w14:paraId="6EA56DB2" w14:textId="77777777" w:rsidR="008F0EBD" w:rsidRDefault="008F0EBD">
            <w:pPr>
              <w:jc w:val="center"/>
              <w:rPr>
                <w:sz w:val="18"/>
                <w:szCs w:val="21"/>
              </w:rPr>
            </w:pPr>
          </w:p>
        </w:tc>
        <w:tc>
          <w:tcPr>
            <w:tcW w:w="522" w:type="pct"/>
            <w:vMerge/>
            <w:vAlign w:val="center"/>
          </w:tcPr>
          <w:p w14:paraId="5B6E30E3" w14:textId="77777777" w:rsidR="008F0EBD" w:rsidRDefault="008F0EBD">
            <w:pPr>
              <w:jc w:val="center"/>
              <w:rPr>
                <w:sz w:val="18"/>
                <w:szCs w:val="21"/>
              </w:rPr>
            </w:pPr>
          </w:p>
        </w:tc>
      </w:tr>
      <w:tr w:rsidR="008F0EBD" w14:paraId="268FED18" w14:textId="77777777">
        <w:trPr>
          <w:trHeight w:val="285"/>
        </w:trPr>
        <w:tc>
          <w:tcPr>
            <w:tcW w:w="759" w:type="pct"/>
            <w:vMerge/>
            <w:vAlign w:val="center"/>
          </w:tcPr>
          <w:p w14:paraId="629F5CA9" w14:textId="77777777" w:rsidR="008F0EBD" w:rsidRDefault="008F0EBD">
            <w:pPr>
              <w:jc w:val="center"/>
              <w:rPr>
                <w:sz w:val="18"/>
                <w:szCs w:val="21"/>
              </w:rPr>
            </w:pPr>
          </w:p>
        </w:tc>
        <w:tc>
          <w:tcPr>
            <w:tcW w:w="326" w:type="pct"/>
            <w:vMerge/>
            <w:vAlign w:val="center"/>
          </w:tcPr>
          <w:p w14:paraId="16B2BA0E" w14:textId="77777777" w:rsidR="008F0EBD" w:rsidRDefault="008F0EBD">
            <w:pPr>
              <w:jc w:val="center"/>
              <w:rPr>
                <w:sz w:val="18"/>
                <w:szCs w:val="21"/>
              </w:rPr>
            </w:pPr>
          </w:p>
        </w:tc>
        <w:tc>
          <w:tcPr>
            <w:tcW w:w="380" w:type="pct"/>
            <w:vAlign w:val="center"/>
          </w:tcPr>
          <w:p w14:paraId="61986BD2" w14:textId="77777777" w:rsidR="008F0EBD" w:rsidRDefault="004E10A9">
            <w:pPr>
              <w:jc w:val="center"/>
              <w:rPr>
                <w:sz w:val="18"/>
                <w:szCs w:val="21"/>
              </w:rPr>
            </w:pPr>
            <w:r>
              <w:rPr>
                <w:sz w:val="18"/>
                <w:szCs w:val="21"/>
              </w:rPr>
              <w:t>第一次</w:t>
            </w:r>
          </w:p>
        </w:tc>
        <w:tc>
          <w:tcPr>
            <w:tcW w:w="380" w:type="pct"/>
            <w:vAlign w:val="center"/>
          </w:tcPr>
          <w:p w14:paraId="2F6D5518" w14:textId="77777777" w:rsidR="008F0EBD" w:rsidRDefault="004E10A9">
            <w:pPr>
              <w:jc w:val="center"/>
              <w:rPr>
                <w:sz w:val="18"/>
                <w:szCs w:val="21"/>
              </w:rPr>
            </w:pPr>
            <w:r>
              <w:rPr>
                <w:sz w:val="18"/>
                <w:szCs w:val="21"/>
              </w:rPr>
              <w:t>第二次</w:t>
            </w:r>
          </w:p>
        </w:tc>
        <w:tc>
          <w:tcPr>
            <w:tcW w:w="380" w:type="pct"/>
            <w:vAlign w:val="center"/>
          </w:tcPr>
          <w:p w14:paraId="10665296" w14:textId="77777777" w:rsidR="008F0EBD" w:rsidRDefault="004E10A9">
            <w:pPr>
              <w:jc w:val="center"/>
              <w:rPr>
                <w:sz w:val="18"/>
                <w:szCs w:val="21"/>
              </w:rPr>
            </w:pPr>
            <w:r>
              <w:rPr>
                <w:sz w:val="18"/>
                <w:szCs w:val="21"/>
              </w:rPr>
              <w:t>第三次</w:t>
            </w:r>
          </w:p>
        </w:tc>
        <w:tc>
          <w:tcPr>
            <w:tcW w:w="380" w:type="pct"/>
            <w:vAlign w:val="center"/>
          </w:tcPr>
          <w:p w14:paraId="407B084D" w14:textId="77777777" w:rsidR="008F0EBD" w:rsidRDefault="004E10A9">
            <w:pPr>
              <w:jc w:val="center"/>
              <w:rPr>
                <w:sz w:val="18"/>
                <w:szCs w:val="21"/>
              </w:rPr>
            </w:pPr>
            <w:r>
              <w:rPr>
                <w:sz w:val="18"/>
                <w:szCs w:val="21"/>
              </w:rPr>
              <w:t>第四次</w:t>
            </w:r>
          </w:p>
        </w:tc>
        <w:tc>
          <w:tcPr>
            <w:tcW w:w="380" w:type="pct"/>
            <w:vAlign w:val="center"/>
          </w:tcPr>
          <w:p w14:paraId="4AFA5A92" w14:textId="77777777" w:rsidR="008F0EBD" w:rsidRDefault="004E10A9">
            <w:pPr>
              <w:jc w:val="center"/>
              <w:rPr>
                <w:sz w:val="18"/>
                <w:szCs w:val="21"/>
              </w:rPr>
            </w:pPr>
            <w:r>
              <w:rPr>
                <w:sz w:val="18"/>
                <w:szCs w:val="21"/>
              </w:rPr>
              <w:t>第五次</w:t>
            </w:r>
          </w:p>
        </w:tc>
        <w:tc>
          <w:tcPr>
            <w:tcW w:w="382" w:type="pct"/>
            <w:vAlign w:val="center"/>
          </w:tcPr>
          <w:p w14:paraId="017182C3" w14:textId="77777777" w:rsidR="008F0EBD" w:rsidRDefault="004E10A9">
            <w:pPr>
              <w:jc w:val="center"/>
              <w:rPr>
                <w:sz w:val="18"/>
                <w:szCs w:val="21"/>
              </w:rPr>
            </w:pPr>
            <w:r>
              <w:rPr>
                <w:sz w:val="18"/>
                <w:szCs w:val="21"/>
              </w:rPr>
              <w:t>第六次</w:t>
            </w:r>
          </w:p>
        </w:tc>
        <w:tc>
          <w:tcPr>
            <w:tcW w:w="539" w:type="pct"/>
            <w:vMerge/>
            <w:vAlign w:val="center"/>
          </w:tcPr>
          <w:p w14:paraId="7AB21FA5" w14:textId="77777777" w:rsidR="008F0EBD" w:rsidRDefault="008F0EBD">
            <w:pPr>
              <w:jc w:val="center"/>
              <w:rPr>
                <w:sz w:val="18"/>
                <w:szCs w:val="21"/>
              </w:rPr>
            </w:pPr>
          </w:p>
        </w:tc>
        <w:tc>
          <w:tcPr>
            <w:tcW w:w="571" w:type="pct"/>
            <w:vMerge/>
            <w:vAlign w:val="center"/>
          </w:tcPr>
          <w:p w14:paraId="1E74EE9C" w14:textId="77777777" w:rsidR="008F0EBD" w:rsidRDefault="008F0EBD">
            <w:pPr>
              <w:jc w:val="center"/>
              <w:rPr>
                <w:sz w:val="18"/>
                <w:szCs w:val="21"/>
              </w:rPr>
            </w:pPr>
          </w:p>
        </w:tc>
        <w:tc>
          <w:tcPr>
            <w:tcW w:w="522" w:type="pct"/>
            <w:vMerge/>
            <w:vAlign w:val="center"/>
          </w:tcPr>
          <w:p w14:paraId="06F2AAD2" w14:textId="77777777" w:rsidR="008F0EBD" w:rsidRDefault="008F0EBD">
            <w:pPr>
              <w:jc w:val="center"/>
              <w:rPr>
                <w:sz w:val="18"/>
                <w:szCs w:val="21"/>
              </w:rPr>
            </w:pPr>
          </w:p>
        </w:tc>
      </w:tr>
      <w:tr w:rsidR="008F0EBD" w14:paraId="5F825053" w14:textId="77777777">
        <w:trPr>
          <w:trHeight w:val="300"/>
        </w:trPr>
        <w:tc>
          <w:tcPr>
            <w:tcW w:w="759" w:type="pct"/>
            <w:vMerge w:val="restart"/>
            <w:vAlign w:val="center"/>
          </w:tcPr>
          <w:p w14:paraId="7A876B09" w14:textId="77777777" w:rsidR="008F0EBD" w:rsidRDefault="004E10A9">
            <w:pPr>
              <w:jc w:val="center"/>
              <w:rPr>
                <w:sz w:val="18"/>
                <w:szCs w:val="21"/>
              </w:rPr>
            </w:pPr>
            <w:r>
              <w:rPr>
                <w:rFonts w:hint="eastAsia"/>
                <w:sz w:val="18"/>
                <w:szCs w:val="21"/>
              </w:rPr>
              <w:t>麻保沙星</w:t>
            </w:r>
          </w:p>
        </w:tc>
        <w:tc>
          <w:tcPr>
            <w:tcW w:w="326" w:type="pct"/>
            <w:vAlign w:val="center"/>
          </w:tcPr>
          <w:p w14:paraId="382236C0" w14:textId="77777777" w:rsidR="008F0EBD" w:rsidRDefault="004E10A9">
            <w:pPr>
              <w:jc w:val="center"/>
              <w:rPr>
                <w:sz w:val="18"/>
                <w:szCs w:val="21"/>
              </w:rPr>
            </w:pPr>
            <w:r>
              <w:rPr>
                <w:sz w:val="18"/>
                <w:szCs w:val="21"/>
              </w:rPr>
              <w:t>1</w:t>
            </w:r>
          </w:p>
        </w:tc>
        <w:tc>
          <w:tcPr>
            <w:tcW w:w="380" w:type="pct"/>
            <w:vAlign w:val="center"/>
          </w:tcPr>
          <w:p w14:paraId="139B2E9B" w14:textId="77777777" w:rsidR="008F0EBD" w:rsidRDefault="004E10A9">
            <w:pPr>
              <w:jc w:val="center"/>
              <w:rPr>
                <w:sz w:val="18"/>
                <w:szCs w:val="21"/>
              </w:rPr>
            </w:pPr>
            <w:r>
              <w:rPr>
                <w:rFonts w:hint="eastAsia"/>
                <w:sz w:val="18"/>
                <w:szCs w:val="21"/>
              </w:rPr>
              <w:t>51.5</w:t>
            </w:r>
          </w:p>
        </w:tc>
        <w:tc>
          <w:tcPr>
            <w:tcW w:w="380" w:type="pct"/>
            <w:vAlign w:val="center"/>
          </w:tcPr>
          <w:p w14:paraId="4357B565" w14:textId="77777777" w:rsidR="008F0EBD" w:rsidRDefault="004E10A9">
            <w:pPr>
              <w:jc w:val="center"/>
              <w:rPr>
                <w:sz w:val="18"/>
                <w:szCs w:val="21"/>
              </w:rPr>
            </w:pPr>
            <w:r>
              <w:rPr>
                <w:rFonts w:hint="eastAsia"/>
                <w:sz w:val="18"/>
                <w:szCs w:val="21"/>
              </w:rPr>
              <w:t>54.8</w:t>
            </w:r>
          </w:p>
        </w:tc>
        <w:tc>
          <w:tcPr>
            <w:tcW w:w="380" w:type="pct"/>
            <w:vAlign w:val="center"/>
          </w:tcPr>
          <w:p w14:paraId="16D6A94D" w14:textId="77777777" w:rsidR="008F0EBD" w:rsidRDefault="004E10A9">
            <w:pPr>
              <w:jc w:val="center"/>
              <w:rPr>
                <w:sz w:val="18"/>
                <w:szCs w:val="21"/>
              </w:rPr>
            </w:pPr>
            <w:r>
              <w:rPr>
                <w:rFonts w:hint="eastAsia"/>
                <w:sz w:val="18"/>
                <w:szCs w:val="21"/>
              </w:rPr>
              <w:t>50.5</w:t>
            </w:r>
          </w:p>
        </w:tc>
        <w:tc>
          <w:tcPr>
            <w:tcW w:w="380" w:type="pct"/>
            <w:vAlign w:val="center"/>
          </w:tcPr>
          <w:p w14:paraId="4429BEFF" w14:textId="77777777" w:rsidR="008F0EBD" w:rsidRDefault="004E10A9">
            <w:pPr>
              <w:jc w:val="center"/>
              <w:rPr>
                <w:sz w:val="18"/>
                <w:szCs w:val="21"/>
              </w:rPr>
            </w:pPr>
            <w:r>
              <w:rPr>
                <w:rFonts w:hint="eastAsia"/>
                <w:sz w:val="18"/>
                <w:szCs w:val="21"/>
              </w:rPr>
              <w:t>54.7</w:t>
            </w:r>
          </w:p>
        </w:tc>
        <w:tc>
          <w:tcPr>
            <w:tcW w:w="380" w:type="pct"/>
            <w:vAlign w:val="center"/>
          </w:tcPr>
          <w:p w14:paraId="1091162E" w14:textId="77777777" w:rsidR="008F0EBD" w:rsidRDefault="004E10A9">
            <w:pPr>
              <w:jc w:val="center"/>
              <w:rPr>
                <w:sz w:val="18"/>
                <w:szCs w:val="21"/>
              </w:rPr>
            </w:pPr>
            <w:r>
              <w:rPr>
                <w:rFonts w:hint="eastAsia"/>
                <w:sz w:val="18"/>
                <w:szCs w:val="21"/>
              </w:rPr>
              <w:t>56.8</w:t>
            </w:r>
          </w:p>
        </w:tc>
        <w:tc>
          <w:tcPr>
            <w:tcW w:w="382" w:type="pct"/>
            <w:vAlign w:val="center"/>
          </w:tcPr>
          <w:p w14:paraId="290C9883" w14:textId="77777777" w:rsidR="008F0EBD" w:rsidRDefault="004E10A9">
            <w:pPr>
              <w:jc w:val="center"/>
              <w:rPr>
                <w:sz w:val="18"/>
                <w:szCs w:val="21"/>
              </w:rPr>
            </w:pPr>
            <w:r>
              <w:rPr>
                <w:rFonts w:hint="eastAsia"/>
                <w:sz w:val="18"/>
                <w:szCs w:val="21"/>
              </w:rPr>
              <w:t>55.0</w:t>
            </w:r>
          </w:p>
        </w:tc>
        <w:tc>
          <w:tcPr>
            <w:tcW w:w="539" w:type="pct"/>
            <w:vAlign w:val="center"/>
          </w:tcPr>
          <w:p w14:paraId="63439D19" w14:textId="77777777" w:rsidR="008F0EBD" w:rsidRDefault="004E10A9">
            <w:pPr>
              <w:jc w:val="center"/>
              <w:rPr>
                <w:sz w:val="18"/>
                <w:szCs w:val="21"/>
              </w:rPr>
            </w:pPr>
            <w:r>
              <w:rPr>
                <w:rFonts w:hint="eastAsia"/>
                <w:sz w:val="18"/>
                <w:szCs w:val="21"/>
              </w:rPr>
              <w:t>53.9</w:t>
            </w:r>
          </w:p>
        </w:tc>
        <w:tc>
          <w:tcPr>
            <w:tcW w:w="571" w:type="pct"/>
            <w:vAlign w:val="center"/>
          </w:tcPr>
          <w:p w14:paraId="33EEBB2C" w14:textId="77777777" w:rsidR="008F0EBD" w:rsidRDefault="004E10A9">
            <w:pPr>
              <w:jc w:val="center"/>
              <w:rPr>
                <w:sz w:val="18"/>
                <w:szCs w:val="21"/>
              </w:rPr>
            </w:pPr>
            <w:r>
              <w:rPr>
                <w:rFonts w:hint="eastAsia"/>
                <w:sz w:val="18"/>
                <w:szCs w:val="21"/>
              </w:rPr>
              <w:t>2.4</w:t>
            </w:r>
          </w:p>
        </w:tc>
        <w:tc>
          <w:tcPr>
            <w:tcW w:w="522" w:type="pct"/>
            <w:vAlign w:val="center"/>
          </w:tcPr>
          <w:p w14:paraId="688F60D2" w14:textId="77777777" w:rsidR="008F0EBD" w:rsidRDefault="004E10A9">
            <w:pPr>
              <w:jc w:val="center"/>
              <w:rPr>
                <w:sz w:val="18"/>
                <w:szCs w:val="21"/>
              </w:rPr>
            </w:pPr>
            <w:r>
              <w:rPr>
                <w:rFonts w:hint="eastAsia"/>
                <w:sz w:val="18"/>
                <w:szCs w:val="21"/>
              </w:rPr>
              <w:t>4.4</w:t>
            </w:r>
          </w:p>
        </w:tc>
      </w:tr>
      <w:tr w:rsidR="008F0EBD" w14:paraId="04AFC102" w14:textId="77777777">
        <w:trPr>
          <w:trHeight w:val="300"/>
        </w:trPr>
        <w:tc>
          <w:tcPr>
            <w:tcW w:w="759" w:type="pct"/>
            <w:vMerge/>
            <w:vAlign w:val="center"/>
          </w:tcPr>
          <w:p w14:paraId="2550598B" w14:textId="77777777" w:rsidR="008F0EBD" w:rsidRDefault="008F0EBD">
            <w:pPr>
              <w:jc w:val="center"/>
              <w:rPr>
                <w:sz w:val="18"/>
                <w:szCs w:val="21"/>
              </w:rPr>
            </w:pPr>
          </w:p>
        </w:tc>
        <w:tc>
          <w:tcPr>
            <w:tcW w:w="326" w:type="pct"/>
            <w:vAlign w:val="center"/>
          </w:tcPr>
          <w:p w14:paraId="1687F7B9" w14:textId="77777777" w:rsidR="008F0EBD" w:rsidRDefault="004E10A9">
            <w:pPr>
              <w:jc w:val="center"/>
              <w:rPr>
                <w:sz w:val="18"/>
                <w:szCs w:val="21"/>
              </w:rPr>
            </w:pPr>
            <w:r>
              <w:rPr>
                <w:sz w:val="18"/>
                <w:szCs w:val="21"/>
              </w:rPr>
              <w:t>2</w:t>
            </w:r>
          </w:p>
        </w:tc>
        <w:tc>
          <w:tcPr>
            <w:tcW w:w="380" w:type="pct"/>
            <w:vAlign w:val="center"/>
          </w:tcPr>
          <w:p w14:paraId="79373FF5" w14:textId="77777777" w:rsidR="008F0EBD" w:rsidRDefault="004E10A9">
            <w:pPr>
              <w:jc w:val="center"/>
              <w:rPr>
                <w:sz w:val="18"/>
                <w:szCs w:val="21"/>
              </w:rPr>
            </w:pPr>
            <w:r>
              <w:rPr>
                <w:sz w:val="18"/>
                <w:szCs w:val="21"/>
              </w:rPr>
              <w:t>48.6</w:t>
            </w:r>
          </w:p>
        </w:tc>
        <w:tc>
          <w:tcPr>
            <w:tcW w:w="380" w:type="pct"/>
            <w:vAlign w:val="center"/>
          </w:tcPr>
          <w:p w14:paraId="579D8C58" w14:textId="77777777" w:rsidR="008F0EBD" w:rsidRDefault="004E10A9">
            <w:pPr>
              <w:jc w:val="center"/>
              <w:rPr>
                <w:sz w:val="18"/>
                <w:szCs w:val="21"/>
              </w:rPr>
            </w:pPr>
            <w:r>
              <w:rPr>
                <w:sz w:val="18"/>
                <w:szCs w:val="21"/>
              </w:rPr>
              <w:t>49.8</w:t>
            </w:r>
          </w:p>
        </w:tc>
        <w:tc>
          <w:tcPr>
            <w:tcW w:w="380" w:type="pct"/>
            <w:vAlign w:val="center"/>
          </w:tcPr>
          <w:p w14:paraId="521DED00" w14:textId="77777777" w:rsidR="008F0EBD" w:rsidRDefault="004E10A9">
            <w:pPr>
              <w:jc w:val="center"/>
              <w:rPr>
                <w:sz w:val="18"/>
                <w:szCs w:val="21"/>
              </w:rPr>
            </w:pPr>
            <w:r>
              <w:rPr>
                <w:sz w:val="18"/>
                <w:szCs w:val="21"/>
              </w:rPr>
              <w:t>49.1</w:t>
            </w:r>
          </w:p>
        </w:tc>
        <w:tc>
          <w:tcPr>
            <w:tcW w:w="380" w:type="pct"/>
            <w:vAlign w:val="center"/>
          </w:tcPr>
          <w:p w14:paraId="6119FB74" w14:textId="77777777" w:rsidR="008F0EBD" w:rsidRDefault="004E10A9">
            <w:pPr>
              <w:jc w:val="center"/>
              <w:rPr>
                <w:sz w:val="18"/>
                <w:szCs w:val="21"/>
              </w:rPr>
            </w:pPr>
            <w:r>
              <w:rPr>
                <w:sz w:val="18"/>
                <w:szCs w:val="21"/>
              </w:rPr>
              <w:t>50.4</w:t>
            </w:r>
          </w:p>
        </w:tc>
        <w:tc>
          <w:tcPr>
            <w:tcW w:w="380" w:type="pct"/>
            <w:vAlign w:val="center"/>
          </w:tcPr>
          <w:p w14:paraId="3CD084E8" w14:textId="77777777" w:rsidR="008F0EBD" w:rsidRDefault="004E10A9">
            <w:pPr>
              <w:jc w:val="center"/>
              <w:rPr>
                <w:sz w:val="18"/>
                <w:szCs w:val="21"/>
              </w:rPr>
            </w:pPr>
            <w:r>
              <w:rPr>
                <w:sz w:val="18"/>
                <w:szCs w:val="21"/>
              </w:rPr>
              <w:t>46.9</w:t>
            </w:r>
          </w:p>
        </w:tc>
        <w:tc>
          <w:tcPr>
            <w:tcW w:w="382" w:type="pct"/>
            <w:vAlign w:val="center"/>
          </w:tcPr>
          <w:p w14:paraId="2687841C" w14:textId="77777777" w:rsidR="008F0EBD" w:rsidRDefault="004E10A9">
            <w:pPr>
              <w:jc w:val="center"/>
              <w:rPr>
                <w:sz w:val="18"/>
                <w:szCs w:val="21"/>
              </w:rPr>
            </w:pPr>
            <w:r>
              <w:rPr>
                <w:sz w:val="18"/>
                <w:szCs w:val="21"/>
              </w:rPr>
              <w:t>47.1</w:t>
            </w:r>
          </w:p>
        </w:tc>
        <w:tc>
          <w:tcPr>
            <w:tcW w:w="539" w:type="pct"/>
            <w:vAlign w:val="center"/>
          </w:tcPr>
          <w:p w14:paraId="37E3F91E" w14:textId="77777777" w:rsidR="008F0EBD" w:rsidRDefault="004E10A9">
            <w:pPr>
              <w:jc w:val="center"/>
              <w:rPr>
                <w:sz w:val="18"/>
                <w:szCs w:val="21"/>
              </w:rPr>
            </w:pPr>
            <w:r>
              <w:rPr>
                <w:sz w:val="18"/>
                <w:szCs w:val="21"/>
              </w:rPr>
              <w:t>48.7</w:t>
            </w:r>
          </w:p>
        </w:tc>
        <w:tc>
          <w:tcPr>
            <w:tcW w:w="571" w:type="pct"/>
            <w:vAlign w:val="center"/>
          </w:tcPr>
          <w:p w14:paraId="3FD8D0A9" w14:textId="77777777" w:rsidR="008F0EBD" w:rsidRDefault="004E10A9">
            <w:pPr>
              <w:jc w:val="center"/>
              <w:rPr>
                <w:sz w:val="18"/>
                <w:szCs w:val="21"/>
              </w:rPr>
            </w:pPr>
            <w:r>
              <w:rPr>
                <w:sz w:val="18"/>
                <w:szCs w:val="21"/>
              </w:rPr>
              <w:t>1.4</w:t>
            </w:r>
          </w:p>
        </w:tc>
        <w:tc>
          <w:tcPr>
            <w:tcW w:w="522" w:type="pct"/>
            <w:vAlign w:val="center"/>
          </w:tcPr>
          <w:p w14:paraId="7BC9B849" w14:textId="77777777" w:rsidR="008F0EBD" w:rsidRDefault="004E10A9">
            <w:pPr>
              <w:jc w:val="center"/>
              <w:rPr>
                <w:sz w:val="18"/>
                <w:szCs w:val="21"/>
              </w:rPr>
            </w:pPr>
            <w:r>
              <w:rPr>
                <w:sz w:val="18"/>
                <w:szCs w:val="21"/>
              </w:rPr>
              <w:t>3.0</w:t>
            </w:r>
          </w:p>
        </w:tc>
      </w:tr>
      <w:tr w:rsidR="008F0EBD" w14:paraId="59D95C8E" w14:textId="77777777">
        <w:trPr>
          <w:trHeight w:val="300"/>
        </w:trPr>
        <w:tc>
          <w:tcPr>
            <w:tcW w:w="759" w:type="pct"/>
            <w:vMerge/>
            <w:vAlign w:val="center"/>
          </w:tcPr>
          <w:p w14:paraId="658C2033" w14:textId="77777777" w:rsidR="008F0EBD" w:rsidRDefault="008F0EBD">
            <w:pPr>
              <w:jc w:val="center"/>
              <w:rPr>
                <w:sz w:val="18"/>
                <w:szCs w:val="21"/>
              </w:rPr>
            </w:pPr>
          </w:p>
        </w:tc>
        <w:tc>
          <w:tcPr>
            <w:tcW w:w="326" w:type="pct"/>
            <w:vAlign w:val="center"/>
          </w:tcPr>
          <w:p w14:paraId="4BBC2064" w14:textId="77777777" w:rsidR="008F0EBD" w:rsidRDefault="004E10A9">
            <w:pPr>
              <w:jc w:val="center"/>
              <w:rPr>
                <w:sz w:val="18"/>
                <w:szCs w:val="21"/>
              </w:rPr>
            </w:pPr>
            <w:r>
              <w:rPr>
                <w:sz w:val="18"/>
                <w:szCs w:val="21"/>
              </w:rPr>
              <w:t>3</w:t>
            </w:r>
          </w:p>
        </w:tc>
        <w:tc>
          <w:tcPr>
            <w:tcW w:w="380" w:type="pct"/>
            <w:vAlign w:val="bottom"/>
          </w:tcPr>
          <w:p w14:paraId="0B336A55" w14:textId="77777777" w:rsidR="008F0EBD" w:rsidRDefault="004E10A9">
            <w:pPr>
              <w:jc w:val="center"/>
              <w:rPr>
                <w:sz w:val="18"/>
                <w:szCs w:val="21"/>
              </w:rPr>
            </w:pPr>
            <w:r>
              <w:rPr>
                <w:rFonts w:hint="eastAsia"/>
                <w:sz w:val="18"/>
                <w:szCs w:val="21"/>
              </w:rPr>
              <w:t xml:space="preserve">52.7 </w:t>
            </w:r>
          </w:p>
        </w:tc>
        <w:tc>
          <w:tcPr>
            <w:tcW w:w="380" w:type="pct"/>
            <w:vAlign w:val="bottom"/>
          </w:tcPr>
          <w:p w14:paraId="4E82F5BA" w14:textId="77777777" w:rsidR="008F0EBD" w:rsidRDefault="004E10A9">
            <w:pPr>
              <w:jc w:val="center"/>
              <w:rPr>
                <w:sz w:val="18"/>
                <w:szCs w:val="21"/>
              </w:rPr>
            </w:pPr>
            <w:r>
              <w:rPr>
                <w:rFonts w:hint="eastAsia"/>
                <w:sz w:val="18"/>
                <w:szCs w:val="21"/>
              </w:rPr>
              <w:t xml:space="preserve">54.3 </w:t>
            </w:r>
          </w:p>
        </w:tc>
        <w:tc>
          <w:tcPr>
            <w:tcW w:w="380" w:type="pct"/>
            <w:vAlign w:val="bottom"/>
          </w:tcPr>
          <w:p w14:paraId="1119B8EA" w14:textId="77777777" w:rsidR="008F0EBD" w:rsidRDefault="004E10A9">
            <w:pPr>
              <w:jc w:val="center"/>
              <w:rPr>
                <w:sz w:val="18"/>
                <w:szCs w:val="21"/>
              </w:rPr>
            </w:pPr>
            <w:r>
              <w:rPr>
                <w:rFonts w:hint="eastAsia"/>
                <w:sz w:val="18"/>
                <w:szCs w:val="21"/>
              </w:rPr>
              <w:t xml:space="preserve">45.6 </w:t>
            </w:r>
          </w:p>
        </w:tc>
        <w:tc>
          <w:tcPr>
            <w:tcW w:w="380" w:type="pct"/>
            <w:vAlign w:val="bottom"/>
          </w:tcPr>
          <w:p w14:paraId="22D7A268" w14:textId="77777777" w:rsidR="008F0EBD" w:rsidRDefault="004E10A9">
            <w:pPr>
              <w:jc w:val="center"/>
              <w:rPr>
                <w:sz w:val="18"/>
                <w:szCs w:val="21"/>
              </w:rPr>
            </w:pPr>
            <w:r>
              <w:rPr>
                <w:rFonts w:hint="eastAsia"/>
                <w:sz w:val="18"/>
                <w:szCs w:val="21"/>
              </w:rPr>
              <w:t xml:space="preserve">50.0 </w:t>
            </w:r>
          </w:p>
        </w:tc>
        <w:tc>
          <w:tcPr>
            <w:tcW w:w="380" w:type="pct"/>
            <w:vAlign w:val="bottom"/>
          </w:tcPr>
          <w:p w14:paraId="457E2881" w14:textId="77777777" w:rsidR="008F0EBD" w:rsidRDefault="004E10A9">
            <w:pPr>
              <w:jc w:val="center"/>
              <w:rPr>
                <w:sz w:val="18"/>
                <w:szCs w:val="21"/>
              </w:rPr>
            </w:pPr>
            <w:r>
              <w:rPr>
                <w:rFonts w:hint="eastAsia"/>
                <w:sz w:val="18"/>
                <w:szCs w:val="21"/>
              </w:rPr>
              <w:t xml:space="preserve">52.6 </w:t>
            </w:r>
          </w:p>
        </w:tc>
        <w:tc>
          <w:tcPr>
            <w:tcW w:w="382" w:type="pct"/>
            <w:vAlign w:val="bottom"/>
          </w:tcPr>
          <w:p w14:paraId="13E4A399" w14:textId="77777777" w:rsidR="008F0EBD" w:rsidRDefault="004E10A9">
            <w:pPr>
              <w:jc w:val="center"/>
              <w:rPr>
                <w:sz w:val="18"/>
                <w:szCs w:val="21"/>
              </w:rPr>
            </w:pPr>
            <w:r>
              <w:rPr>
                <w:rFonts w:hint="eastAsia"/>
                <w:sz w:val="18"/>
                <w:szCs w:val="21"/>
              </w:rPr>
              <w:t xml:space="preserve">45.8 </w:t>
            </w:r>
          </w:p>
        </w:tc>
        <w:tc>
          <w:tcPr>
            <w:tcW w:w="539" w:type="pct"/>
            <w:vAlign w:val="bottom"/>
          </w:tcPr>
          <w:p w14:paraId="4564EA0A" w14:textId="77777777" w:rsidR="008F0EBD" w:rsidRDefault="004E10A9">
            <w:pPr>
              <w:jc w:val="center"/>
              <w:rPr>
                <w:sz w:val="18"/>
                <w:szCs w:val="21"/>
              </w:rPr>
            </w:pPr>
            <w:r>
              <w:rPr>
                <w:rFonts w:hint="eastAsia"/>
                <w:sz w:val="18"/>
                <w:szCs w:val="21"/>
              </w:rPr>
              <w:t xml:space="preserve">50.2 </w:t>
            </w:r>
          </w:p>
        </w:tc>
        <w:tc>
          <w:tcPr>
            <w:tcW w:w="571" w:type="pct"/>
            <w:vAlign w:val="bottom"/>
          </w:tcPr>
          <w:p w14:paraId="4B736A15" w14:textId="77777777" w:rsidR="008F0EBD" w:rsidRDefault="004E10A9">
            <w:pPr>
              <w:jc w:val="center"/>
              <w:rPr>
                <w:sz w:val="18"/>
                <w:szCs w:val="21"/>
              </w:rPr>
            </w:pPr>
            <w:r>
              <w:rPr>
                <w:rFonts w:hint="eastAsia"/>
                <w:sz w:val="18"/>
                <w:szCs w:val="21"/>
              </w:rPr>
              <w:t xml:space="preserve">3.7 </w:t>
            </w:r>
          </w:p>
        </w:tc>
        <w:tc>
          <w:tcPr>
            <w:tcW w:w="522" w:type="pct"/>
            <w:vAlign w:val="bottom"/>
          </w:tcPr>
          <w:p w14:paraId="25B9896A" w14:textId="77777777" w:rsidR="008F0EBD" w:rsidRDefault="004E10A9">
            <w:pPr>
              <w:jc w:val="center"/>
              <w:rPr>
                <w:sz w:val="18"/>
                <w:szCs w:val="21"/>
              </w:rPr>
            </w:pPr>
            <w:r>
              <w:rPr>
                <w:rFonts w:hint="eastAsia"/>
                <w:sz w:val="18"/>
                <w:szCs w:val="21"/>
              </w:rPr>
              <w:t>7.4</w:t>
            </w:r>
          </w:p>
        </w:tc>
      </w:tr>
      <w:tr w:rsidR="008F0EBD" w14:paraId="71E77C1B" w14:textId="77777777">
        <w:trPr>
          <w:trHeight w:val="300"/>
        </w:trPr>
        <w:tc>
          <w:tcPr>
            <w:tcW w:w="759" w:type="pct"/>
            <w:vMerge w:val="restart"/>
            <w:vAlign w:val="center"/>
          </w:tcPr>
          <w:p w14:paraId="02C0A482" w14:textId="77777777" w:rsidR="008F0EBD" w:rsidRDefault="004E10A9">
            <w:pPr>
              <w:jc w:val="center"/>
              <w:rPr>
                <w:sz w:val="18"/>
                <w:szCs w:val="21"/>
              </w:rPr>
            </w:pPr>
            <w:r>
              <w:rPr>
                <w:rFonts w:hint="eastAsia"/>
                <w:sz w:val="18"/>
                <w:szCs w:val="21"/>
              </w:rPr>
              <w:t>氟罗沙星</w:t>
            </w:r>
          </w:p>
        </w:tc>
        <w:tc>
          <w:tcPr>
            <w:tcW w:w="326" w:type="pct"/>
            <w:vAlign w:val="center"/>
          </w:tcPr>
          <w:p w14:paraId="3373B870" w14:textId="77777777" w:rsidR="008F0EBD" w:rsidRDefault="004E10A9">
            <w:pPr>
              <w:jc w:val="center"/>
              <w:rPr>
                <w:sz w:val="18"/>
                <w:szCs w:val="21"/>
              </w:rPr>
            </w:pPr>
            <w:r>
              <w:rPr>
                <w:sz w:val="18"/>
                <w:szCs w:val="21"/>
              </w:rPr>
              <w:t>1</w:t>
            </w:r>
          </w:p>
        </w:tc>
        <w:tc>
          <w:tcPr>
            <w:tcW w:w="380" w:type="pct"/>
            <w:vAlign w:val="center"/>
          </w:tcPr>
          <w:p w14:paraId="797776C7" w14:textId="77777777" w:rsidR="008F0EBD" w:rsidRDefault="004E10A9">
            <w:pPr>
              <w:jc w:val="center"/>
              <w:rPr>
                <w:sz w:val="18"/>
                <w:szCs w:val="21"/>
              </w:rPr>
            </w:pPr>
            <w:r>
              <w:rPr>
                <w:rFonts w:hint="eastAsia"/>
                <w:sz w:val="18"/>
                <w:szCs w:val="21"/>
              </w:rPr>
              <w:t>50.6</w:t>
            </w:r>
          </w:p>
        </w:tc>
        <w:tc>
          <w:tcPr>
            <w:tcW w:w="380" w:type="pct"/>
            <w:vAlign w:val="center"/>
          </w:tcPr>
          <w:p w14:paraId="7714BC2E" w14:textId="77777777" w:rsidR="008F0EBD" w:rsidRDefault="004E10A9">
            <w:pPr>
              <w:jc w:val="center"/>
              <w:rPr>
                <w:sz w:val="18"/>
                <w:szCs w:val="21"/>
              </w:rPr>
            </w:pPr>
            <w:r>
              <w:rPr>
                <w:rFonts w:hint="eastAsia"/>
                <w:sz w:val="18"/>
                <w:szCs w:val="21"/>
              </w:rPr>
              <w:t>53.7</w:t>
            </w:r>
          </w:p>
        </w:tc>
        <w:tc>
          <w:tcPr>
            <w:tcW w:w="380" w:type="pct"/>
            <w:vAlign w:val="center"/>
          </w:tcPr>
          <w:p w14:paraId="718435B5" w14:textId="77777777" w:rsidR="008F0EBD" w:rsidRDefault="004E10A9">
            <w:pPr>
              <w:jc w:val="center"/>
              <w:rPr>
                <w:sz w:val="18"/>
                <w:szCs w:val="21"/>
              </w:rPr>
            </w:pPr>
            <w:r>
              <w:rPr>
                <w:rFonts w:hint="eastAsia"/>
                <w:sz w:val="18"/>
                <w:szCs w:val="21"/>
              </w:rPr>
              <w:t>50.9</w:t>
            </w:r>
          </w:p>
        </w:tc>
        <w:tc>
          <w:tcPr>
            <w:tcW w:w="380" w:type="pct"/>
            <w:vAlign w:val="center"/>
          </w:tcPr>
          <w:p w14:paraId="780D4A7A" w14:textId="77777777" w:rsidR="008F0EBD" w:rsidRDefault="004E10A9">
            <w:pPr>
              <w:jc w:val="center"/>
              <w:rPr>
                <w:sz w:val="18"/>
                <w:szCs w:val="21"/>
              </w:rPr>
            </w:pPr>
            <w:r>
              <w:rPr>
                <w:rFonts w:hint="eastAsia"/>
                <w:sz w:val="18"/>
                <w:szCs w:val="21"/>
              </w:rPr>
              <w:t>54.0</w:t>
            </w:r>
          </w:p>
        </w:tc>
        <w:tc>
          <w:tcPr>
            <w:tcW w:w="380" w:type="pct"/>
            <w:vAlign w:val="center"/>
          </w:tcPr>
          <w:p w14:paraId="30EF0F8D" w14:textId="77777777" w:rsidR="008F0EBD" w:rsidRDefault="004E10A9">
            <w:pPr>
              <w:jc w:val="center"/>
              <w:rPr>
                <w:sz w:val="18"/>
                <w:szCs w:val="21"/>
              </w:rPr>
            </w:pPr>
            <w:r>
              <w:rPr>
                <w:rFonts w:hint="eastAsia"/>
                <w:sz w:val="18"/>
                <w:szCs w:val="21"/>
              </w:rPr>
              <w:t>56.4</w:t>
            </w:r>
          </w:p>
        </w:tc>
        <w:tc>
          <w:tcPr>
            <w:tcW w:w="382" w:type="pct"/>
            <w:vAlign w:val="center"/>
          </w:tcPr>
          <w:p w14:paraId="5E3456FB" w14:textId="77777777" w:rsidR="008F0EBD" w:rsidRDefault="004E10A9">
            <w:pPr>
              <w:jc w:val="center"/>
              <w:rPr>
                <w:sz w:val="18"/>
                <w:szCs w:val="21"/>
              </w:rPr>
            </w:pPr>
            <w:r>
              <w:rPr>
                <w:rFonts w:hint="eastAsia"/>
                <w:sz w:val="18"/>
                <w:szCs w:val="21"/>
              </w:rPr>
              <w:t>53.2</w:t>
            </w:r>
          </w:p>
        </w:tc>
        <w:tc>
          <w:tcPr>
            <w:tcW w:w="539" w:type="pct"/>
            <w:vAlign w:val="center"/>
          </w:tcPr>
          <w:p w14:paraId="18F9D552" w14:textId="77777777" w:rsidR="008F0EBD" w:rsidRDefault="004E10A9">
            <w:pPr>
              <w:jc w:val="center"/>
              <w:rPr>
                <w:sz w:val="18"/>
                <w:szCs w:val="21"/>
              </w:rPr>
            </w:pPr>
            <w:r>
              <w:rPr>
                <w:rFonts w:hint="eastAsia"/>
                <w:sz w:val="18"/>
                <w:szCs w:val="21"/>
              </w:rPr>
              <w:t>53.1</w:t>
            </w:r>
          </w:p>
        </w:tc>
        <w:tc>
          <w:tcPr>
            <w:tcW w:w="571" w:type="pct"/>
            <w:vAlign w:val="center"/>
          </w:tcPr>
          <w:p w14:paraId="4379611D" w14:textId="77777777" w:rsidR="008F0EBD" w:rsidRDefault="004E10A9">
            <w:pPr>
              <w:jc w:val="center"/>
              <w:rPr>
                <w:sz w:val="18"/>
                <w:szCs w:val="21"/>
              </w:rPr>
            </w:pPr>
            <w:r>
              <w:rPr>
                <w:rFonts w:hint="eastAsia"/>
                <w:sz w:val="18"/>
                <w:szCs w:val="21"/>
              </w:rPr>
              <w:t>2.2</w:t>
            </w:r>
          </w:p>
        </w:tc>
        <w:tc>
          <w:tcPr>
            <w:tcW w:w="522" w:type="pct"/>
            <w:vAlign w:val="center"/>
          </w:tcPr>
          <w:p w14:paraId="228F6376" w14:textId="77777777" w:rsidR="008F0EBD" w:rsidRDefault="004E10A9">
            <w:pPr>
              <w:jc w:val="center"/>
              <w:rPr>
                <w:sz w:val="18"/>
                <w:szCs w:val="21"/>
              </w:rPr>
            </w:pPr>
            <w:r>
              <w:rPr>
                <w:rFonts w:hint="eastAsia"/>
                <w:sz w:val="18"/>
                <w:szCs w:val="21"/>
              </w:rPr>
              <w:t>4.0</w:t>
            </w:r>
          </w:p>
        </w:tc>
      </w:tr>
      <w:tr w:rsidR="008F0EBD" w14:paraId="7510E3D7" w14:textId="77777777">
        <w:trPr>
          <w:trHeight w:val="300"/>
        </w:trPr>
        <w:tc>
          <w:tcPr>
            <w:tcW w:w="759" w:type="pct"/>
            <w:vMerge/>
            <w:vAlign w:val="center"/>
          </w:tcPr>
          <w:p w14:paraId="58911AA2" w14:textId="77777777" w:rsidR="008F0EBD" w:rsidRDefault="008F0EBD">
            <w:pPr>
              <w:jc w:val="center"/>
              <w:rPr>
                <w:sz w:val="18"/>
                <w:szCs w:val="21"/>
              </w:rPr>
            </w:pPr>
          </w:p>
        </w:tc>
        <w:tc>
          <w:tcPr>
            <w:tcW w:w="326" w:type="pct"/>
            <w:vAlign w:val="center"/>
          </w:tcPr>
          <w:p w14:paraId="51B79862" w14:textId="77777777" w:rsidR="008F0EBD" w:rsidRDefault="004E10A9">
            <w:pPr>
              <w:jc w:val="center"/>
              <w:rPr>
                <w:sz w:val="18"/>
                <w:szCs w:val="21"/>
              </w:rPr>
            </w:pPr>
            <w:r>
              <w:rPr>
                <w:sz w:val="18"/>
                <w:szCs w:val="21"/>
              </w:rPr>
              <w:t>2</w:t>
            </w:r>
          </w:p>
        </w:tc>
        <w:tc>
          <w:tcPr>
            <w:tcW w:w="380" w:type="pct"/>
            <w:vAlign w:val="center"/>
          </w:tcPr>
          <w:p w14:paraId="0B5DD826" w14:textId="77777777" w:rsidR="008F0EBD" w:rsidRDefault="004E10A9">
            <w:pPr>
              <w:jc w:val="center"/>
              <w:rPr>
                <w:sz w:val="18"/>
                <w:szCs w:val="21"/>
              </w:rPr>
            </w:pPr>
            <w:r>
              <w:rPr>
                <w:sz w:val="18"/>
                <w:szCs w:val="21"/>
              </w:rPr>
              <w:t>54.1</w:t>
            </w:r>
          </w:p>
        </w:tc>
        <w:tc>
          <w:tcPr>
            <w:tcW w:w="380" w:type="pct"/>
            <w:vAlign w:val="center"/>
          </w:tcPr>
          <w:p w14:paraId="2A39D68A" w14:textId="77777777" w:rsidR="008F0EBD" w:rsidRDefault="004E10A9">
            <w:pPr>
              <w:jc w:val="center"/>
              <w:rPr>
                <w:sz w:val="18"/>
                <w:szCs w:val="21"/>
              </w:rPr>
            </w:pPr>
            <w:r>
              <w:rPr>
                <w:sz w:val="18"/>
                <w:szCs w:val="21"/>
              </w:rPr>
              <w:t>54.6</w:t>
            </w:r>
          </w:p>
        </w:tc>
        <w:tc>
          <w:tcPr>
            <w:tcW w:w="380" w:type="pct"/>
            <w:vAlign w:val="center"/>
          </w:tcPr>
          <w:p w14:paraId="07E83079" w14:textId="77777777" w:rsidR="008F0EBD" w:rsidRDefault="004E10A9">
            <w:pPr>
              <w:jc w:val="center"/>
              <w:rPr>
                <w:sz w:val="18"/>
                <w:szCs w:val="21"/>
              </w:rPr>
            </w:pPr>
            <w:r>
              <w:rPr>
                <w:sz w:val="18"/>
                <w:szCs w:val="21"/>
              </w:rPr>
              <w:t>54.8</w:t>
            </w:r>
          </w:p>
        </w:tc>
        <w:tc>
          <w:tcPr>
            <w:tcW w:w="380" w:type="pct"/>
            <w:vAlign w:val="center"/>
          </w:tcPr>
          <w:p w14:paraId="7198383E" w14:textId="77777777" w:rsidR="008F0EBD" w:rsidRDefault="004E10A9">
            <w:pPr>
              <w:jc w:val="center"/>
              <w:rPr>
                <w:sz w:val="18"/>
                <w:szCs w:val="21"/>
              </w:rPr>
            </w:pPr>
            <w:r>
              <w:rPr>
                <w:sz w:val="18"/>
                <w:szCs w:val="21"/>
              </w:rPr>
              <w:t>54.6</w:t>
            </w:r>
          </w:p>
        </w:tc>
        <w:tc>
          <w:tcPr>
            <w:tcW w:w="380" w:type="pct"/>
            <w:vAlign w:val="center"/>
          </w:tcPr>
          <w:p w14:paraId="77B29BC1" w14:textId="77777777" w:rsidR="008F0EBD" w:rsidRDefault="004E10A9">
            <w:pPr>
              <w:jc w:val="center"/>
              <w:rPr>
                <w:sz w:val="18"/>
                <w:szCs w:val="21"/>
              </w:rPr>
            </w:pPr>
            <w:r>
              <w:rPr>
                <w:sz w:val="18"/>
                <w:szCs w:val="21"/>
              </w:rPr>
              <w:t>54.8</w:t>
            </w:r>
          </w:p>
        </w:tc>
        <w:tc>
          <w:tcPr>
            <w:tcW w:w="382" w:type="pct"/>
            <w:vAlign w:val="center"/>
          </w:tcPr>
          <w:p w14:paraId="1A0E376C" w14:textId="77777777" w:rsidR="008F0EBD" w:rsidRDefault="004E10A9">
            <w:pPr>
              <w:jc w:val="center"/>
              <w:rPr>
                <w:sz w:val="18"/>
                <w:szCs w:val="21"/>
              </w:rPr>
            </w:pPr>
            <w:r>
              <w:rPr>
                <w:sz w:val="18"/>
                <w:szCs w:val="21"/>
              </w:rPr>
              <w:t>54.0</w:t>
            </w:r>
          </w:p>
        </w:tc>
        <w:tc>
          <w:tcPr>
            <w:tcW w:w="539" w:type="pct"/>
            <w:vAlign w:val="center"/>
          </w:tcPr>
          <w:p w14:paraId="2E70EAE6" w14:textId="77777777" w:rsidR="008F0EBD" w:rsidRDefault="004E10A9">
            <w:pPr>
              <w:jc w:val="center"/>
              <w:rPr>
                <w:sz w:val="18"/>
                <w:szCs w:val="21"/>
              </w:rPr>
            </w:pPr>
            <w:r>
              <w:rPr>
                <w:sz w:val="18"/>
                <w:szCs w:val="21"/>
              </w:rPr>
              <w:t>54.5</w:t>
            </w:r>
          </w:p>
        </w:tc>
        <w:tc>
          <w:tcPr>
            <w:tcW w:w="571" w:type="pct"/>
            <w:vAlign w:val="center"/>
          </w:tcPr>
          <w:p w14:paraId="3CF04A07" w14:textId="77777777" w:rsidR="008F0EBD" w:rsidRDefault="004E10A9">
            <w:pPr>
              <w:jc w:val="center"/>
              <w:rPr>
                <w:sz w:val="18"/>
                <w:szCs w:val="21"/>
              </w:rPr>
            </w:pPr>
            <w:r>
              <w:rPr>
                <w:sz w:val="18"/>
                <w:szCs w:val="21"/>
              </w:rPr>
              <w:t>0.</w:t>
            </w:r>
            <w:r>
              <w:rPr>
                <w:rFonts w:hint="eastAsia"/>
                <w:sz w:val="18"/>
                <w:szCs w:val="21"/>
              </w:rPr>
              <w:t>4</w:t>
            </w:r>
          </w:p>
        </w:tc>
        <w:tc>
          <w:tcPr>
            <w:tcW w:w="522" w:type="pct"/>
            <w:vAlign w:val="center"/>
          </w:tcPr>
          <w:p w14:paraId="6954CB87" w14:textId="77777777" w:rsidR="008F0EBD" w:rsidRDefault="004E10A9">
            <w:pPr>
              <w:jc w:val="center"/>
              <w:rPr>
                <w:sz w:val="18"/>
                <w:szCs w:val="21"/>
              </w:rPr>
            </w:pPr>
            <w:r>
              <w:rPr>
                <w:sz w:val="18"/>
                <w:szCs w:val="21"/>
              </w:rPr>
              <w:t>0.6</w:t>
            </w:r>
          </w:p>
        </w:tc>
      </w:tr>
      <w:tr w:rsidR="008F0EBD" w14:paraId="37AE1A58" w14:textId="77777777">
        <w:trPr>
          <w:trHeight w:val="300"/>
        </w:trPr>
        <w:tc>
          <w:tcPr>
            <w:tcW w:w="759" w:type="pct"/>
            <w:vMerge/>
            <w:vAlign w:val="center"/>
          </w:tcPr>
          <w:p w14:paraId="24019B3B" w14:textId="77777777" w:rsidR="008F0EBD" w:rsidRDefault="008F0EBD">
            <w:pPr>
              <w:jc w:val="center"/>
              <w:rPr>
                <w:sz w:val="18"/>
                <w:szCs w:val="21"/>
              </w:rPr>
            </w:pPr>
          </w:p>
        </w:tc>
        <w:tc>
          <w:tcPr>
            <w:tcW w:w="326" w:type="pct"/>
            <w:vAlign w:val="center"/>
          </w:tcPr>
          <w:p w14:paraId="6CACDE1A" w14:textId="77777777" w:rsidR="008F0EBD" w:rsidRDefault="004E10A9">
            <w:pPr>
              <w:jc w:val="center"/>
              <w:rPr>
                <w:sz w:val="18"/>
                <w:szCs w:val="21"/>
              </w:rPr>
            </w:pPr>
            <w:r>
              <w:rPr>
                <w:sz w:val="18"/>
                <w:szCs w:val="21"/>
              </w:rPr>
              <w:t>3</w:t>
            </w:r>
          </w:p>
        </w:tc>
        <w:tc>
          <w:tcPr>
            <w:tcW w:w="380" w:type="pct"/>
            <w:vAlign w:val="bottom"/>
          </w:tcPr>
          <w:p w14:paraId="3ED18A13" w14:textId="77777777" w:rsidR="008F0EBD" w:rsidRDefault="004E10A9">
            <w:pPr>
              <w:jc w:val="center"/>
              <w:rPr>
                <w:sz w:val="18"/>
                <w:szCs w:val="21"/>
              </w:rPr>
            </w:pPr>
            <w:r>
              <w:rPr>
                <w:rFonts w:hint="eastAsia"/>
                <w:sz w:val="18"/>
                <w:szCs w:val="21"/>
              </w:rPr>
              <w:t xml:space="preserve">56.2 </w:t>
            </w:r>
          </w:p>
        </w:tc>
        <w:tc>
          <w:tcPr>
            <w:tcW w:w="380" w:type="pct"/>
            <w:vAlign w:val="bottom"/>
          </w:tcPr>
          <w:p w14:paraId="07AAD3D9" w14:textId="77777777" w:rsidR="008F0EBD" w:rsidRDefault="004E10A9">
            <w:pPr>
              <w:jc w:val="center"/>
              <w:rPr>
                <w:sz w:val="18"/>
                <w:szCs w:val="21"/>
              </w:rPr>
            </w:pPr>
            <w:r>
              <w:rPr>
                <w:rFonts w:hint="eastAsia"/>
                <w:sz w:val="18"/>
                <w:szCs w:val="21"/>
              </w:rPr>
              <w:t xml:space="preserve">50.0 </w:t>
            </w:r>
          </w:p>
        </w:tc>
        <w:tc>
          <w:tcPr>
            <w:tcW w:w="380" w:type="pct"/>
            <w:vAlign w:val="bottom"/>
          </w:tcPr>
          <w:p w14:paraId="3F8DD03F" w14:textId="77777777" w:rsidR="008F0EBD" w:rsidRDefault="004E10A9">
            <w:pPr>
              <w:jc w:val="center"/>
              <w:rPr>
                <w:sz w:val="18"/>
                <w:szCs w:val="21"/>
              </w:rPr>
            </w:pPr>
            <w:r>
              <w:rPr>
                <w:rFonts w:hint="eastAsia"/>
                <w:sz w:val="18"/>
                <w:szCs w:val="21"/>
              </w:rPr>
              <w:t xml:space="preserve">44.2 </w:t>
            </w:r>
          </w:p>
        </w:tc>
        <w:tc>
          <w:tcPr>
            <w:tcW w:w="380" w:type="pct"/>
            <w:vAlign w:val="bottom"/>
          </w:tcPr>
          <w:p w14:paraId="3E7AE55E" w14:textId="77777777" w:rsidR="008F0EBD" w:rsidRDefault="004E10A9">
            <w:pPr>
              <w:jc w:val="center"/>
              <w:rPr>
                <w:sz w:val="18"/>
                <w:szCs w:val="21"/>
              </w:rPr>
            </w:pPr>
            <w:r>
              <w:rPr>
                <w:rFonts w:hint="eastAsia"/>
                <w:sz w:val="18"/>
                <w:szCs w:val="21"/>
              </w:rPr>
              <w:t xml:space="preserve">48.2 </w:t>
            </w:r>
          </w:p>
        </w:tc>
        <w:tc>
          <w:tcPr>
            <w:tcW w:w="380" w:type="pct"/>
            <w:vAlign w:val="bottom"/>
          </w:tcPr>
          <w:p w14:paraId="0BBE10E2" w14:textId="77777777" w:rsidR="008F0EBD" w:rsidRDefault="004E10A9">
            <w:pPr>
              <w:jc w:val="center"/>
              <w:rPr>
                <w:sz w:val="18"/>
                <w:szCs w:val="21"/>
              </w:rPr>
            </w:pPr>
            <w:r>
              <w:rPr>
                <w:rFonts w:hint="eastAsia"/>
                <w:sz w:val="18"/>
                <w:szCs w:val="21"/>
              </w:rPr>
              <w:t xml:space="preserve">51.0 </w:t>
            </w:r>
          </w:p>
        </w:tc>
        <w:tc>
          <w:tcPr>
            <w:tcW w:w="382" w:type="pct"/>
            <w:vAlign w:val="bottom"/>
          </w:tcPr>
          <w:p w14:paraId="159A5764" w14:textId="77777777" w:rsidR="008F0EBD" w:rsidRDefault="004E10A9">
            <w:pPr>
              <w:jc w:val="center"/>
              <w:rPr>
                <w:sz w:val="18"/>
                <w:szCs w:val="21"/>
              </w:rPr>
            </w:pPr>
            <w:r>
              <w:rPr>
                <w:rFonts w:hint="eastAsia"/>
                <w:sz w:val="18"/>
                <w:szCs w:val="21"/>
              </w:rPr>
              <w:t xml:space="preserve">50.9 </w:t>
            </w:r>
          </w:p>
        </w:tc>
        <w:tc>
          <w:tcPr>
            <w:tcW w:w="539" w:type="pct"/>
            <w:vAlign w:val="bottom"/>
          </w:tcPr>
          <w:p w14:paraId="5D174E06" w14:textId="77777777" w:rsidR="008F0EBD" w:rsidRDefault="004E10A9">
            <w:pPr>
              <w:jc w:val="center"/>
              <w:rPr>
                <w:sz w:val="18"/>
                <w:szCs w:val="21"/>
              </w:rPr>
            </w:pPr>
            <w:r>
              <w:rPr>
                <w:rFonts w:hint="eastAsia"/>
                <w:sz w:val="18"/>
                <w:szCs w:val="21"/>
              </w:rPr>
              <w:t xml:space="preserve">50.1 </w:t>
            </w:r>
          </w:p>
        </w:tc>
        <w:tc>
          <w:tcPr>
            <w:tcW w:w="571" w:type="pct"/>
            <w:vAlign w:val="bottom"/>
          </w:tcPr>
          <w:p w14:paraId="62192CF2" w14:textId="77777777" w:rsidR="008F0EBD" w:rsidRDefault="004E10A9">
            <w:pPr>
              <w:jc w:val="center"/>
              <w:rPr>
                <w:sz w:val="18"/>
                <w:szCs w:val="21"/>
              </w:rPr>
            </w:pPr>
            <w:r>
              <w:rPr>
                <w:rFonts w:hint="eastAsia"/>
                <w:sz w:val="18"/>
                <w:szCs w:val="21"/>
              </w:rPr>
              <w:t xml:space="preserve">3.9 </w:t>
            </w:r>
          </w:p>
        </w:tc>
        <w:tc>
          <w:tcPr>
            <w:tcW w:w="522" w:type="pct"/>
            <w:vAlign w:val="bottom"/>
          </w:tcPr>
          <w:p w14:paraId="7ADE27E9" w14:textId="77777777" w:rsidR="008F0EBD" w:rsidRDefault="004E10A9">
            <w:pPr>
              <w:jc w:val="center"/>
              <w:rPr>
                <w:sz w:val="18"/>
                <w:szCs w:val="21"/>
              </w:rPr>
            </w:pPr>
            <w:r>
              <w:rPr>
                <w:rFonts w:hint="eastAsia"/>
                <w:sz w:val="18"/>
                <w:szCs w:val="21"/>
              </w:rPr>
              <w:t xml:space="preserve">7.8 </w:t>
            </w:r>
          </w:p>
        </w:tc>
      </w:tr>
      <w:tr w:rsidR="008F0EBD" w14:paraId="4679384E" w14:textId="77777777">
        <w:trPr>
          <w:trHeight w:val="300"/>
        </w:trPr>
        <w:tc>
          <w:tcPr>
            <w:tcW w:w="759" w:type="pct"/>
            <w:vMerge w:val="restart"/>
            <w:vAlign w:val="center"/>
          </w:tcPr>
          <w:p w14:paraId="2D356FD2" w14:textId="77777777" w:rsidR="008F0EBD" w:rsidRDefault="004E10A9">
            <w:pPr>
              <w:jc w:val="center"/>
              <w:rPr>
                <w:sz w:val="18"/>
                <w:szCs w:val="21"/>
              </w:rPr>
            </w:pPr>
            <w:r>
              <w:rPr>
                <w:rFonts w:hint="eastAsia"/>
                <w:sz w:val="18"/>
                <w:szCs w:val="21"/>
              </w:rPr>
              <w:t>氧氟沙星</w:t>
            </w:r>
          </w:p>
        </w:tc>
        <w:tc>
          <w:tcPr>
            <w:tcW w:w="326" w:type="pct"/>
            <w:vAlign w:val="center"/>
          </w:tcPr>
          <w:p w14:paraId="760F9A8F" w14:textId="77777777" w:rsidR="008F0EBD" w:rsidRDefault="004E10A9">
            <w:pPr>
              <w:jc w:val="center"/>
              <w:rPr>
                <w:sz w:val="18"/>
                <w:szCs w:val="21"/>
              </w:rPr>
            </w:pPr>
            <w:r>
              <w:rPr>
                <w:sz w:val="18"/>
                <w:szCs w:val="21"/>
              </w:rPr>
              <w:t>1</w:t>
            </w:r>
          </w:p>
        </w:tc>
        <w:tc>
          <w:tcPr>
            <w:tcW w:w="380" w:type="pct"/>
            <w:vAlign w:val="center"/>
          </w:tcPr>
          <w:p w14:paraId="4FA966E5" w14:textId="77777777" w:rsidR="008F0EBD" w:rsidRDefault="004E10A9">
            <w:pPr>
              <w:jc w:val="center"/>
              <w:rPr>
                <w:sz w:val="18"/>
                <w:szCs w:val="21"/>
              </w:rPr>
            </w:pPr>
            <w:r>
              <w:rPr>
                <w:rFonts w:hint="eastAsia"/>
                <w:sz w:val="18"/>
                <w:szCs w:val="21"/>
              </w:rPr>
              <w:t>46.2</w:t>
            </w:r>
          </w:p>
        </w:tc>
        <w:tc>
          <w:tcPr>
            <w:tcW w:w="380" w:type="pct"/>
            <w:vAlign w:val="center"/>
          </w:tcPr>
          <w:p w14:paraId="30DD3E47" w14:textId="77777777" w:rsidR="008F0EBD" w:rsidRDefault="004E10A9">
            <w:pPr>
              <w:jc w:val="center"/>
              <w:rPr>
                <w:sz w:val="18"/>
                <w:szCs w:val="21"/>
              </w:rPr>
            </w:pPr>
            <w:r>
              <w:rPr>
                <w:rFonts w:hint="eastAsia"/>
                <w:sz w:val="18"/>
                <w:szCs w:val="21"/>
              </w:rPr>
              <w:t>56.1</w:t>
            </w:r>
          </w:p>
        </w:tc>
        <w:tc>
          <w:tcPr>
            <w:tcW w:w="380" w:type="pct"/>
            <w:vAlign w:val="center"/>
          </w:tcPr>
          <w:p w14:paraId="32AAF087" w14:textId="77777777" w:rsidR="008F0EBD" w:rsidRDefault="004E10A9">
            <w:pPr>
              <w:jc w:val="center"/>
              <w:rPr>
                <w:sz w:val="18"/>
                <w:szCs w:val="21"/>
              </w:rPr>
            </w:pPr>
            <w:r>
              <w:rPr>
                <w:rFonts w:hint="eastAsia"/>
                <w:sz w:val="18"/>
                <w:szCs w:val="21"/>
              </w:rPr>
              <w:t>49.1</w:t>
            </w:r>
          </w:p>
        </w:tc>
        <w:tc>
          <w:tcPr>
            <w:tcW w:w="380" w:type="pct"/>
            <w:vAlign w:val="center"/>
          </w:tcPr>
          <w:p w14:paraId="62DA3080" w14:textId="77777777" w:rsidR="008F0EBD" w:rsidRDefault="004E10A9">
            <w:pPr>
              <w:jc w:val="center"/>
              <w:rPr>
                <w:sz w:val="18"/>
                <w:szCs w:val="21"/>
              </w:rPr>
            </w:pPr>
            <w:r>
              <w:rPr>
                <w:rFonts w:hint="eastAsia"/>
                <w:sz w:val="18"/>
                <w:szCs w:val="21"/>
              </w:rPr>
              <w:t>52.4</w:t>
            </w:r>
          </w:p>
        </w:tc>
        <w:tc>
          <w:tcPr>
            <w:tcW w:w="380" w:type="pct"/>
            <w:vAlign w:val="center"/>
          </w:tcPr>
          <w:p w14:paraId="678386F3" w14:textId="77777777" w:rsidR="008F0EBD" w:rsidRDefault="004E10A9">
            <w:pPr>
              <w:jc w:val="center"/>
              <w:rPr>
                <w:sz w:val="18"/>
                <w:szCs w:val="21"/>
              </w:rPr>
            </w:pPr>
            <w:r>
              <w:rPr>
                <w:rFonts w:hint="eastAsia"/>
                <w:sz w:val="18"/>
                <w:szCs w:val="21"/>
              </w:rPr>
              <w:t>56.9</w:t>
            </w:r>
          </w:p>
        </w:tc>
        <w:tc>
          <w:tcPr>
            <w:tcW w:w="382" w:type="pct"/>
            <w:vAlign w:val="center"/>
          </w:tcPr>
          <w:p w14:paraId="3BDCFA0F" w14:textId="77777777" w:rsidR="008F0EBD" w:rsidRDefault="004E10A9">
            <w:pPr>
              <w:jc w:val="center"/>
              <w:rPr>
                <w:sz w:val="18"/>
                <w:szCs w:val="21"/>
              </w:rPr>
            </w:pPr>
            <w:r>
              <w:rPr>
                <w:rFonts w:hint="eastAsia"/>
                <w:sz w:val="18"/>
                <w:szCs w:val="21"/>
              </w:rPr>
              <w:t>52.3</w:t>
            </w:r>
          </w:p>
        </w:tc>
        <w:tc>
          <w:tcPr>
            <w:tcW w:w="539" w:type="pct"/>
            <w:vAlign w:val="center"/>
          </w:tcPr>
          <w:p w14:paraId="2771ECDD" w14:textId="77777777" w:rsidR="008F0EBD" w:rsidRDefault="004E10A9">
            <w:pPr>
              <w:jc w:val="center"/>
              <w:rPr>
                <w:sz w:val="18"/>
                <w:szCs w:val="21"/>
              </w:rPr>
            </w:pPr>
            <w:r>
              <w:rPr>
                <w:rFonts w:hint="eastAsia"/>
                <w:sz w:val="18"/>
                <w:szCs w:val="21"/>
              </w:rPr>
              <w:t>52.2</w:t>
            </w:r>
          </w:p>
        </w:tc>
        <w:tc>
          <w:tcPr>
            <w:tcW w:w="571" w:type="pct"/>
            <w:vAlign w:val="center"/>
          </w:tcPr>
          <w:p w14:paraId="5898A4D6" w14:textId="77777777" w:rsidR="008F0EBD" w:rsidRDefault="004E10A9">
            <w:pPr>
              <w:jc w:val="center"/>
              <w:rPr>
                <w:sz w:val="18"/>
                <w:szCs w:val="21"/>
              </w:rPr>
            </w:pPr>
            <w:r>
              <w:rPr>
                <w:rFonts w:hint="eastAsia"/>
                <w:sz w:val="18"/>
                <w:szCs w:val="21"/>
              </w:rPr>
              <w:t>4.1</w:t>
            </w:r>
          </w:p>
        </w:tc>
        <w:tc>
          <w:tcPr>
            <w:tcW w:w="522" w:type="pct"/>
            <w:vAlign w:val="center"/>
          </w:tcPr>
          <w:p w14:paraId="72F89BAD" w14:textId="77777777" w:rsidR="008F0EBD" w:rsidRDefault="004E10A9">
            <w:pPr>
              <w:jc w:val="center"/>
              <w:rPr>
                <w:sz w:val="18"/>
                <w:szCs w:val="21"/>
              </w:rPr>
            </w:pPr>
            <w:r>
              <w:rPr>
                <w:rFonts w:hint="eastAsia"/>
                <w:sz w:val="18"/>
                <w:szCs w:val="21"/>
              </w:rPr>
              <w:t>7.8</w:t>
            </w:r>
          </w:p>
        </w:tc>
      </w:tr>
      <w:tr w:rsidR="008F0EBD" w14:paraId="12A685AC" w14:textId="77777777">
        <w:trPr>
          <w:trHeight w:val="300"/>
        </w:trPr>
        <w:tc>
          <w:tcPr>
            <w:tcW w:w="759" w:type="pct"/>
            <w:vMerge/>
            <w:vAlign w:val="center"/>
          </w:tcPr>
          <w:p w14:paraId="3371D6F0" w14:textId="77777777" w:rsidR="008F0EBD" w:rsidRDefault="008F0EBD">
            <w:pPr>
              <w:jc w:val="center"/>
              <w:rPr>
                <w:sz w:val="18"/>
                <w:szCs w:val="21"/>
              </w:rPr>
            </w:pPr>
          </w:p>
        </w:tc>
        <w:tc>
          <w:tcPr>
            <w:tcW w:w="326" w:type="pct"/>
            <w:vAlign w:val="center"/>
          </w:tcPr>
          <w:p w14:paraId="314F7D6B" w14:textId="77777777" w:rsidR="008F0EBD" w:rsidRDefault="004E10A9">
            <w:pPr>
              <w:jc w:val="center"/>
              <w:rPr>
                <w:sz w:val="18"/>
                <w:szCs w:val="21"/>
              </w:rPr>
            </w:pPr>
            <w:r>
              <w:rPr>
                <w:sz w:val="18"/>
                <w:szCs w:val="21"/>
              </w:rPr>
              <w:t>2</w:t>
            </w:r>
          </w:p>
        </w:tc>
        <w:tc>
          <w:tcPr>
            <w:tcW w:w="380" w:type="pct"/>
            <w:vAlign w:val="center"/>
          </w:tcPr>
          <w:p w14:paraId="518B4F9B" w14:textId="77777777" w:rsidR="008F0EBD" w:rsidRDefault="004E10A9">
            <w:pPr>
              <w:jc w:val="center"/>
              <w:rPr>
                <w:sz w:val="18"/>
                <w:szCs w:val="21"/>
              </w:rPr>
            </w:pPr>
            <w:r>
              <w:rPr>
                <w:sz w:val="18"/>
                <w:szCs w:val="21"/>
              </w:rPr>
              <w:t>43.9</w:t>
            </w:r>
          </w:p>
        </w:tc>
        <w:tc>
          <w:tcPr>
            <w:tcW w:w="380" w:type="pct"/>
            <w:vAlign w:val="center"/>
          </w:tcPr>
          <w:p w14:paraId="6879D010" w14:textId="77777777" w:rsidR="008F0EBD" w:rsidRDefault="004E10A9">
            <w:pPr>
              <w:jc w:val="center"/>
              <w:rPr>
                <w:sz w:val="18"/>
                <w:szCs w:val="21"/>
              </w:rPr>
            </w:pPr>
            <w:r>
              <w:rPr>
                <w:sz w:val="18"/>
                <w:szCs w:val="21"/>
              </w:rPr>
              <w:t>43.4</w:t>
            </w:r>
          </w:p>
        </w:tc>
        <w:tc>
          <w:tcPr>
            <w:tcW w:w="380" w:type="pct"/>
            <w:vAlign w:val="center"/>
          </w:tcPr>
          <w:p w14:paraId="242FDF17" w14:textId="77777777" w:rsidR="008F0EBD" w:rsidRDefault="004E10A9">
            <w:pPr>
              <w:jc w:val="center"/>
              <w:rPr>
                <w:sz w:val="18"/>
                <w:szCs w:val="21"/>
              </w:rPr>
            </w:pPr>
            <w:r>
              <w:rPr>
                <w:sz w:val="18"/>
                <w:szCs w:val="21"/>
              </w:rPr>
              <w:t>45.4</w:t>
            </w:r>
          </w:p>
        </w:tc>
        <w:tc>
          <w:tcPr>
            <w:tcW w:w="380" w:type="pct"/>
            <w:vAlign w:val="center"/>
          </w:tcPr>
          <w:p w14:paraId="5B8E30B3" w14:textId="77777777" w:rsidR="008F0EBD" w:rsidRDefault="004E10A9">
            <w:pPr>
              <w:jc w:val="center"/>
              <w:rPr>
                <w:sz w:val="18"/>
                <w:szCs w:val="21"/>
              </w:rPr>
            </w:pPr>
            <w:r>
              <w:rPr>
                <w:sz w:val="18"/>
                <w:szCs w:val="21"/>
              </w:rPr>
              <w:t>44.7</w:t>
            </w:r>
          </w:p>
        </w:tc>
        <w:tc>
          <w:tcPr>
            <w:tcW w:w="380" w:type="pct"/>
            <w:vAlign w:val="center"/>
          </w:tcPr>
          <w:p w14:paraId="78EF1778" w14:textId="77777777" w:rsidR="008F0EBD" w:rsidRDefault="004E10A9">
            <w:pPr>
              <w:jc w:val="center"/>
              <w:rPr>
                <w:sz w:val="18"/>
                <w:szCs w:val="21"/>
              </w:rPr>
            </w:pPr>
            <w:r>
              <w:rPr>
                <w:sz w:val="18"/>
                <w:szCs w:val="21"/>
              </w:rPr>
              <w:t>43.9</w:t>
            </w:r>
          </w:p>
        </w:tc>
        <w:tc>
          <w:tcPr>
            <w:tcW w:w="382" w:type="pct"/>
            <w:vAlign w:val="center"/>
          </w:tcPr>
          <w:p w14:paraId="07644BA3" w14:textId="77777777" w:rsidR="008F0EBD" w:rsidRDefault="004E10A9">
            <w:pPr>
              <w:jc w:val="center"/>
              <w:rPr>
                <w:sz w:val="18"/>
                <w:szCs w:val="21"/>
              </w:rPr>
            </w:pPr>
            <w:r>
              <w:rPr>
                <w:sz w:val="18"/>
                <w:szCs w:val="21"/>
              </w:rPr>
              <w:t>44.2</w:t>
            </w:r>
          </w:p>
        </w:tc>
        <w:tc>
          <w:tcPr>
            <w:tcW w:w="539" w:type="pct"/>
            <w:vAlign w:val="center"/>
          </w:tcPr>
          <w:p w14:paraId="2DB65534" w14:textId="77777777" w:rsidR="008F0EBD" w:rsidRDefault="004E10A9">
            <w:pPr>
              <w:jc w:val="center"/>
              <w:rPr>
                <w:sz w:val="18"/>
                <w:szCs w:val="21"/>
              </w:rPr>
            </w:pPr>
            <w:r>
              <w:rPr>
                <w:sz w:val="18"/>
                <w:szCs w:val="21"/>
              </w:rPr>
              <w:t>44.3</w:t>
            </w:r>
          </w:p>
        </w:tc>
        <w:tc>
          <w:tcPr>
            <w:tcW w:w="571" w:type="pct"/>
            <w:vAlign w:val="center"/>
          </w:tcPr>
          <w:p w14:paraId="46EF6D14" w14:textId="77777777" w:rsidR="008F0EBD" w:rsidRDefault="004E10A9">
            <w:pPr>
              <w:jc w:val="center"/>
              <w:rPr>
                <w:sz w:val="18"/>
                <w:szCs w:val="21"/>
              </w:rPr>
            </w:pPr>
            <w:r>
              <w:rPr>
                <w:sz w:val="18"/>
                <w:szCs w:val="21"/>
              </w:rPr>
              <w:t>0.</w:t>
            </w:r>
            <w:r>
              <w:rPr>
                <w:rFonts w:hint="eastAsia"/>
                <w:sz w:val="18"/>
                <w:szCs w:val="21"/>
              </w:rPr>
              <w:t>7</w:t>
            </w:r>
          </w:p>
        </w:tc>
        <w:tc>
          <w:tcPr>
            <w:tcW w:w="522" w:type="pct"/>
            <w:vAlign w:val="center"/>
          </w:tcPr>
          <w:p w14:paraId="6A387327" w14:textId="77777777" w:rsidR="008F0EBD" w:rsidRDefault="004E10A9">
            <w:pPr>
              <w:jc w:val="center"/>
              <w:rPr>
                <w:sz w:val="18"/>
                <w:szCs w:val="21"/>
              </w:rPr>
            </w:pPr>
            <w:r>
              <w:rPr>
                <w:sz w:val="18"/>
                <w:szCs w:val="21"/>
              </w:rPr>
              <w:t>1.6</w:t>
            </w:r>
          </w:p>
        </w:tc>
      </w:tr>
      <w:tr w:rsidR="008F0EBD" w14:paraId="74C618E0" w14:textId="77777777">
        <w:trPr>
          <w:trHeight w:val="300"/>
        </w:trPr>
        <w:tc>
          <w:tcPr>
            <w:tcW w:w="759" w:type="pct"/>
            <w:vMerge/>
            <w:vAlign w:val="center"/>
          </w:tcPr>
          <w:p w14:paraId="1962DD8C" w14:textId="77777777" w:rsidR="008F0EBD" w:rsidRDefault="008F0EBD">
            <w:pPr>
              <w:jc w:val="center"/>
              <w:rPr>
                <w:sz w:val="18"/>
                <w:szCs w:val="21"/>
              </w:rPr>
            </w:pPr>
          </w:p>
        </w:tc>
        <w:tc>
          <w:tcPr>
            <w:tcW w:w="326" w:type="pct"/>
            <w:vAlign w:val="center"/>
          </w:tcPr>
          <w:p w14:paraId="00D9F0F8" w14:textId="77777777" w:rsidR="008F0EBD" w:rsidRDefault="004E10A9">
            <w:pPr>
              <w:jc w:val="center"/>
              <w:rPr>
                <w:sz w:val="18"/>
                <w:szCs w:val="21"/>
              </w:rPr>
            </w:pPr>
            <w:r>
              <w:rPr>
                <w:sz w:val="18"/>
                <w:szCs w:val="21"/>
              </w:rPr>
              <w:t>3</w:t>
            </w:r>
          </w:p>
        </w:tc>
        <w:tc>
          <w:tcPr>
            <w:tcW w:w="380" w:type="pct"/>
            <w:vAlign w:val="bottom"/>
          </w:tcPr>
          <w:p w14:paraId="43FE1AE8" w14:textId="77777777" w:rsidR="008F0EBD" w:rsidRDefault="004E10A9">
            <w:pPr>
              <w:jc w:val="center"/>
              <w:rPr>
                <w:sz w:val="18"/>
                <w:szCs w:val="21"/>
              </w:rPr>
            </w:pPr>
            <w:r>
              <w:rPr>
                <w:rFonts w:hint="eastAsia"/>
                <w:sz w:val="18"/>
                <w:szCs w:val="21"/>
              </w:rPr>
              <w:t xml:space="preserve">49.5 </w:t>
            </w:r>
          </w:p>
        </w:tc>
        <w:tc>
          <w:tcPr>
            <w:tcW w:w="380" w:type="pct"/>
            <w:vAlign w:val="bottom"/>
          </w:tcPr>
          <w:p w14:paraId="065B14B2" w14:textId="77777777" w:rsidR="008F0EBD" w:rsidRDefault="004E10A9">
            <w:pPr>
              <w:jc w:val="center"/>
              <w:rPr>
                <w:sz w:val="18"/>
                <w:szCs w:val="21"/>
              </w:rPr>
            </w:pPr>
            <w:r>
              <w:rPr>
                <w:rFonts w:hint="eastAsia"/>
                <w:sz w:val="18"/>
                <w:szCs w:val="21"/>
              </w:rPr>
              <w:t xml:space="preserve">44.9 </w:t>
            </w:r>
          </w:p>
        </w:tc>
        <w:tc>
          <w:tcPr>
            <w:tcW w:w="380" w:type="pct"/>
            <w:vAlign w:val="bottom"/>
          </w:tcPr>
          <w:p w14:paraId="6F35AA82" w14:textId="77777777" w:rsidR="008F0EBD" w:rsidRDefault="004E10A9">
            <w:pPr>
              <w:jc w:val="center"/>
              <w:rPr>
                <w:sz w:val="18"/>
                <w:szCs w:val="21"/>
              </w:rPr>
            </w:pPr>
            <w:r>
              <w:rPr>
                <w:rFonts w:hint="eastAsia"/>
                <w:sz w:val="18"/>
                <w:szCs w:val="21"/>
              </w:rPr>
              <w:t xml:space="preserve">45.5 </w:t>
            </w:r>
          </w:p>
        </w:tc>
        <w:tc>
          <w:tcPr>
            <w:tcW w:w="380" w:type="pct"/>
            <w:vAlign w:val="bottom"/>
          </w:tcPr>
          <w:p w14:paraId="78DB1FC1" w14:textId="77777777" w:rsidR="008F0EBD" w:rsidRDefault="004E10A9">
            <w:pPr>
              <w:jc w:val="center"/>
              <w:rPr>
                <w:sz w:val="18"/>
                <w:szCs w:val="21"/>
              </w:rPr>
            </w:pPr>
            <w:r>
              <w:rPr>
                <w:rFonts w:hint="eastAsia"/>
                <w:sz w:val="18"/>
                <w:szCs w:val="21"/>
              </w:rPr>
              <w:t xml:space="preserve">41.1 </w:t>
            </w:r>
          </w:p>
        </w:tc>
        <w:tc>
          <w:tcPr>
            <w:tcW w:w="380" w:type="pct"/>
            <w:vAlign w:val="bottom"/>
          </w:tcPr>
          <w:p w14:paraId="095E29ED" w14:textId="77777777" w:rsidR="008F0EBD" w:rsidRDefault="004E10A9">
            <w:pPr>
              <w:jc w:val="center"/>
              <w:rPr>
                <w:sz w:val="18"/>
                <w:szCs w:val="21"/>
              </w:rPr>
            </w:pPr>
            <w:r>
              <w:rPr>
                <w:rFonts w:hint="eastAsia"/>
                <w:sz w:val="18"/>
                <w:szCs w:val="21"/>
              </w:rPr>
              <w:t xml:space="preserve">41.5 </w:t>
            </w:r>
          </w:p>
        </w:tc>
        <w:tc>
          <w:tcPr>
            <w:tcW w:w="382" w:type="pct"/>
            <w:vAlign w:val="bottom"/>
          </w:tcPr>
          <w:p w14:paraId="7C7B117B" w14:textId="77777777" w:rsidR="008F0EBD" w:rsidRDefault="004E10A9">
            <w:pPr>
              <w:jc w:val="center"/>
              <w:rPr>
                <w:sz w:val="18"/>
                <w:szCs w:val="21"/>
              </w:rPr>
            </w:pPr>
            <w:r>
              <w:rPr>
                <w:rFonts w:hint="eastAsia"/>
                <w:sz w:val="18"/>
                <w:szCs w:val="21"/>
              </w:rPr>
              <w:t xml:space="preserve">53.4 </w:t>
            </w:r>
          </w:p>
        </w:tc>
        <w:tc>
          <w:tcPr>
            <w:tcW w:w="539" w:type="pct"/>
            <w:vAlign w:val="bottom"/>
          </w:tcPr>
          <w:p w14:paraId="185A9838" w14:textId="77777777" w:rsidR="008F0EBD" w:rsidRDefault="004E10A9">
            <w:pPr>
              <w:jc w:val="center"/>
              <w:rPr>
                <w:sz w:val="18"/>
                <w:szCs w:val="21"/>
              </w:rPr>
            </w:pPr>
            <w:r>
              <w:rPr>
                <w:rFonts w:hint="eastAsia"/>
                <w:sz w:val="18"/>
                <w:szCs w:val="21"/>
              </w:rPr>
              <w:t xml:space="preserve">46.0 </w:t>
            </w:r>
          </w:p>
        </w:tc>
        <w:tc>
          <w:tcPr>
            <w:tcW w:w="571" w:type="pct"/>
            <w:vAlign w:val="bottom"/>
          </w:tcPr>
          <w:p w14:paraId="668E4B9F" w14:textId="77777777" w:rsidR="008F0EBD" w:rsidRDefault="004E10A9">
            <w:pPr>
              <w:jc w:val="center"/>
              <w:rPr>
                <w:sz w:val="18"/>
                <w:szCs w:val="21"/>
              </w:rPr>
            </w:pPr>
            <w:r>
              <w:rPr>
                <w:rFonts w:hint="eastAsia"/>
                <w:sz w:val="18"/>
                <w:szCs w:val="21"/>
              </w:rPr>
              <w:t xml:space="preserve">4.7 </w:t>
            </w:r>
          </w:p>
        </w:tc>
        <w:tc>
          <w:tcPr>
            <w:tcW w:w="522" w:type="pct"/>
            <w:vAlign w:val="bottom"/>
          </w:tcPr>
          <w:p w14:paraId="7BF80433" w14:textId="77777777" w:rsidR="008F0EBD" w:rsidRDefault="004E10A9">
            <w:pPr>
              <w:jc w:val="center"/>
              <w:rPr>
                <w:sz w:val="18"/>
                <w:szCs w:val="21"/>
              </w:rPr>
            </w:pPr>
            <w:r>
              <w:rPr>
                <w:rFonts w:hint="eastAsia"/>
                <w:sz w:val="18"/>
                <w:szCs w:val="21"/>
              </w:rPr>
              <w:t xml:space="preserve">10.3 </w:t>
            </w:r>
          </w:p>
        </w:tc>
      </w:tr>
      <w:tr w:rsidR="008F0EBD" w14:paraId="58BC6A55" w14:textId="77777777">
        <w:trPr>
          <w:trHeight w:val="300"/>
        </w:trPr>
        <w:tc>
          <w:tcPr>
            <w:tcW w:w="759" w:type="pct"/>
            <w:vMerge w:val="restart"/>
            <w:vAlign w:val="center"/>
          </w:tcPr>
          <w:p w14:paraId="6EB54F6B" w14:textId="77777777" w:rsidR="008F0EBD" w:rsidRDefault="004E10A9">
            <w:pPr>
              <w:jc w:val="center"/>
              <w:rPr>
                <w:sz w:val="18"/>
                <w:szCs w:val="21"/>
              </w:rPr>
            </w:pPr>
            <w:r>
              <w:rPr>
                <w:rFonts w:hint="eastAsia"/>
                <w:sz w:val="18"/>
                <w:szCs w:val="21"/>
              </w:rPr>
              <w:t>恩诺沙星</w:t>
            </w:r>
          </w:p>
        </w:tc>
        <w:tc>
          <w:tcPr>
            <w:tcW w:w="326" w:type="pct"/>
            <w:vAlign w:val="center"/>
          </w:tcPr>
          <w:p w14:paraId="3CB4BA6D" w14:textId="77777777" w:rsidR="008F0EBD" w:rsidRDefault="004E10A9">
            <w:pPr>
              <w:jc w:val="center"/>
              <w:rPr>
                <w:sz w:val="18"/>
                <w:szCs w:val="21"/>
              </w:rPr>
            </w:pPr>
            <w:r>
              <w:rPr>
                <w:sz w:val="18"/>
                <w:szCs w:val="21"/>
              </w:rPr>
              <w:t>1</w:t>
            </w:r>
          </w:p>
        </w:tc>
        <w:tc>
          <w:tcPr>
            <w:tcW w:w="380" w:type="pct"/>
            <w:vAlign w:val="center"/>
          </w:tcPr>
          <w:p w14:paraId="7C60B97E" w14:textId="77777777" w:rsidR="008F0EBD" w:rsidRDefault="004E10A9">
            <w:pPr>
              <w:jc w:val="center"/>
              <w:rPr>
                <w:sz w:val="18"/>
                <w:szCs w:val="21"/>
              </w:rPr>
            </w:pPr>
            <w:r>
              <w:rPr>
                <w:rFonts w:hint="eastAsia"/>
                <w:sz w:val="18"/>
                <w:szCs w:val="21"/>
              </w:rPr>
              <w:t>54.1</w:t>
            </w:r>
          </w:p>
        </w:tc>
        <w:tc>
          <w:tcPr>
            <w:tcW w:w="380" w:type="pct"/>
            <w:vAlign w:val="center"/>
          </w:tcPr>
          <w:p w14:paraId="25B90512" w14:textId="77777777" w:rsidR="008F0EBD" w:rsidRDefault="004E10A9">
            <w:pPr>
              <w:jc w:val="center"/>
              <w:rPr>
                <w:sz w:val="18"/>
                <w:szCs w:val="21"/>
              </w:rPr>
            </w:pPr>
            <w:r>
              <w:rPr>
                <w:rFonts w:hint="eastAsia"/>
                <w:sz w:val="18"/>
                <w:szCs w:val="21"/>
              </w:rPr>
              <w:t>49.8</w:t>
            </w:r>
          </w:p>
        </w:tc>
        <w:tc>
          <w:tcPr>
            <w:tcW w:w="380" w:type="pct"/>
            <w:vAlign w:val="center"/>
          </w:tcPr>
          <w:p w14:paraId="46044567" w14:textId="77777777" w:rsidR="008F0EBD" w:rsidRDefault="004E10A9">
            <w:pPr>
              <w:jc w:val="center"/>
              <w:rPr>
                <w:sz w:val="18"/>
                <w:szCs w:val="21"/>
              </w:rPr>
            </w:pPr>
            <w:r>
              <w:rPr>
                <w:rFonts w:hint="eastAsia"/>
                <w:sz w:val="18"/>
                <w:szCs w:val="21"/>
              </w:rPr>
              <w:t>53.9</w:t>
            </w:r>
          </w:p>
        </w:tc>
        <w:tc>
          <w:tcPr>
            <w:tcW w:w="380" w:type="pct"/>
            <w:vAlign w:val="center"/>
          </w:tcPr>
          <w:p w14:paraId="2CE74D4C" w14:textId="77777777" w:rsidR="008F0EBD" w:rsidRDefault="004E10A9">
            <w:pPr>
              <w:jc w:val="center"/>
              <w:rPr>
                <w:sz w:val="18"/>
                <w:szCs w:val="21"/>
              </w:rPr>
            </w:pPr>
            <w:r>
              <w:rPr>
                <w:rFonts w:hint="eastAsia"/>
                <w:sz w:val="18"/>
                <w:szCs w:val="21"/>
              </w:rPr>
              <w:t>56.8</w:t>
            </w:r>
          </w:p>
        </w:tc>
        <w:tc>
          <w:tcPr>
            <w:tcW w:w="380" w:type="pct"/>
            <w:vAlign w:val="center"/>
          </w:tcPr>
          <w:p w14:paraId="408D1E06" w14:textId="77777777" w:rsidR="008F0EBD" w:rsidRDefault="004E10A9">
            <w:pPr>
              <w:jc w:val="center"/>
              <w:rPr>
                <w:sz w:val="18"/>
                <w:szCs w:val="21"/>
              </w:rPr>
            </w:pPr>
            <w:r>
              <w:rPr>
                <w:rFonts w:hint="eastAsia"/>
                <w:sz w:val="18"/>
                <w:szCs w:val="21"/>
              </w:rPr>
              <w:t>57.2</w:t>
            </w:r>
          </w:p>
        </w:tc>
        <w:tc>
          <w:tcPr>
            <w:tcW w:w="382" w:type="pct"/>
            <w:vAlign w:val="center"/>
          </w:tcPr>
          <w:p w14:paraId="00C5959D" w14:textId="77777777" w:rsidR="008F0EBD" w:rsidRDefault="004E10A9">
            <w:pPr>
              <w:jc w:val="center"/>
              <w:rPr>
                <w:sz w:val="18"/>
                <w:szCs w:val="21"/>
              </w:rPr>
            </w:pPr>
            <w:r>
              <w:rPr>
                <w:rFonts w:hint="eastAsia"/>
                <w:sz w:val="18"/>
                <w:szCs w:val="21"/>
              </w:rPr>
              <w:t>43.4</w:t>
            </w:r>
          </w:p>
        </w:tc>
        <w:tc>
          <w:tcPr>
            <w:tcW w:w="539" w:type="pct"/>
            <w:vAlign w:val="center"/>
          </w:tcPr>
          <w:p w14:paraId="37095BD0" w14:textId="77777777" w:rsidR="008F0EBD" w:rsidRDefault="004E10A9">
            <w:pPr>
              <w:jc w:val="center"/>
              <w:rPr>
                <w:sz w:val="18"/>
                <w:szCs w:val="21"/>
              </w:rPr>
            </w:pPr>
            <w:r>
              <w:rPr>
                <w:rFonts w:hint="eastAsia"/>
                <w:sz w:val="18"/>
                <w:szCs w:val="21"/>
              </w:rPr>
              <w:t>52.5</w:t>
            </w:r>
          </w:p>
        </w:tc>
        <w:tc>
          <w:tcPr>
            <w:tcW w:w="571" w:type="pct"/>
            <w:vAlign w:val="center"/>
          </w:tcPr>
          <w:p w14:paraId="7D1401BE" w14:textId="77777777" w:rsidR="008F0EBD" w:rsidRDefault="004E10A9">
            <w:pPr>
              <w:jc w:val="center"/>
              <w:rPr>
                <w:sz w:val="18"/>
                <w:szCs w:val="21"/>
              </w:rPr>
            </w:pPr>
            <w:r>
              <w:rPr>
                <w:rFonts w:hint="eastAsia"/>
                <w:sz w:val="18"/>
                <w:szCs w:val="21"/>
              </w:rPr>
              <w:t>5.2</w:t>
            </w:r>
          </w:p>
        </w:tc>
        <w:tc>
          <w:tcPr>
            <w:tcW w:w="522" w:type="pct"/>
            <w:vAlign w:val="center"/>
          </w:tcPr>
          <w:p w14:paraId="0393D0C3" w14:textId="77777777" w:rsidR="008F0EBD" w:rsidRDefault="004E10A9">
            <w:pPr>
              <w:jc w:val="center"/>
              <w:rPr>
                <w:sz w:val="18"/>
                <w:szCs w:val="21"/>
              </w:rPr>
            </w:pPr>
            <w:r>
              <w:rPr>
                <w:rFonts w:hint="eastAsia"/>
                <w:sz w:val="18"/>
                <w:szCs w:val="21"/>
              </w:rPr>
              <w:t>9.9</w:t>
            </w:r>
          </w:p>
        </w:tc>
      </w:tr>
      <w:tr w:rsidR="008F0EBD" w14:paraId="00407DB7" w14:textId="77777777">
        <w:trPr>
          <w:trHeight w:val="300"/>
        </w:trPr>
        <w:tc>
          <w:tcPr>
            <w:tcW w:w="759" w:type="pct"/>
            <w:vMerge/>
            <w:vAlign w:val="center"/>
          </w:tcPr>
          <w:p w14:paraId="4F482023" w14:textId="77777777" w:rsidR="008F0EBD" w:rsidRDefault="008F0EBD">
            <w:pPr>
              <w:jc w:val="center"/>
              <w:rPr>
                <w:sz w:val="18"/>
                <w:szCs w:val="21"/>
              </w:rPr>
            </w:pPr>
          </w:p>
        </w:tc>
        <w:tc>
          <w:tcPr>
            <w:tcW w:w="326" w:type="pct"/>
            <w:vAlign w:val="center"/>
          </w:tcPr>
          <w:p w14:paraId="1D05AFB7" w14:textId="77777777" w:rsidR="008F0EBD" w:rsidRDefault="004E10A9">
            <w:pPr>
              <w:jc w:val="center"/>
              <w:rPr>
                <w:sz w:val="18"/>
                <w:szCs w:val="21"/>
              </w:rPr>
            </w:pPr>
            <w:r>
              <w:rPr>
                <w:sz w:val="18"/>
                <w:szCs w:val="21"/>
              </w:rPr>
              <w:t>2</w:t>
            </w:r>
          </w:p>
        </w:tc>
        <w:tc>
          <w:tcPr>
            <w:tcW w:w="380" w:type="pct"/>
            <w:vAlign w:val="center"/>
          </w:tcPr>
          <w:p w14:paraId="7E32C084" w14:textId="77777777" w:rsidR="008F0EBD" w:rsidRDefault="004E10A9">
            <w:pPr>
              <w:jc w:val="center"/>
              <w:rPr>
                <w:sz w:val="18"/>
                <w:szCs w:val="21"/>
              </w:rPr>
            </w:pPr>
            <w:r>
              <w:rPr>
                <w:sz w:val="18"/>
                <w:szCs w:val="21"/>
              </w:rPr>
              <w:t>49.4</w:t>
            </w:r>
          </w:p>
        </w:tc>
        <w:tc>
          <w:tcPr>
            <w:tcW w:w="380" w:type="pct"/>
            <w:vAlign w:val="center"/>
          </w:tcPr>
          <w:p w14:paraId="7C107B44" w14:textId="77777777" w:rsidR="008F0EBD" w:rsidRDefault="004E10A9">
            <w:pPr>
              <w:jc w:val="center"/>
              <w:rPr>
                <w:sz w:val="18"/>
                <w:szCs w:val="21"/>
              </w:rPr>
            </w:pPr>
            <w:r>
              <w:rPr>
                <w:sz w:val="18"/>
                <w:szCs w:val="21"/>
              </w:rPr>
              <w:t>48.7</w:t>
            </w:r>
          </w:p>
        </w:tc>
        <w:tc>
          <w:tcPr>
            <w:tcW w:w="380" w:type="pct"/>
            <w:vAlign w:val="center"/>
          </w:tcPr>
          <w:p w14:paraId="1F55CE86" w14:textId="77777777" w:rsidR="008F0EBD" w:rsidRDefault="004E10A9">
            <w:pPr>
              <w:jc w:val="center"/>
              <w:rPr>
                <w:sz w:val="18"/>
                <w:szCs w:val="21"/>
              </w:rPr>
            </w:pPr>
            <w:r>
              <w:rPr>
                <w:sz w:val="18"/>
                <w:szCs w:val="21"/>
              </w:rPr>
              <w:t>48.7</w:t>
            </w:r>
          </w:p>
        </w:tc>
        <w:tc>
          <w:tcPr>
            <w:tcW w:w="380" w:type="pct"/>
            <w:vAlign w:val="center"/>
          </w:tcPr>
          <w:p w14:paraId="39E0B708" w14:textId="77777777" w:rsidR="008F0EBD" w:rsidRDefault="004E10A9">
            <w:pPr>
              <w:jc w:val="center"/>
              <w:rPr>
                <w:sz w:val="18"/>
                <w:szCs w:val="21"/>
              </w:rPr>
            </w:pPr>
            <w:r>
              <w:rPr>
                <w:sz w:val="18"/>
                <w:szCs w:val="21"/>
              </w:rPr>
              <w:t>49.7</w:t>
            </w:r>
          </w:p>
        </w:tc>
        <w:tc>
          <w:tcPr>
            <w:tcW w:w="380" w:type="pct"/>
            <w:vAlign w:val="center"/>
          </w:tcPr>
          <w:p w14:paraId="7CDA8B43" w14:textId="77777777" w:rsidR="008F0EBD" w:rsidRDefault="004E10A9">
            <w:pPr>
              <w:jc w:val="center"/>
              <w:rPr>
                <w:sz w:val="18"/>
                <w:szCs w:val="21"/>
              </w:rPr>
            </w:pPr>
            <w:r>
              <w:rPr>
                <w:sz w:val="18"/>
                <w:szCs w:val="21"/>
              </w:rPr>
              <w:t>48.7</w:t>
            </w:r>
          </w:p>
        </w:tc>
        <w:tc>
          <w:tcPr>
            <w:tcW w:w="382" w:type="pct"/>
            <w:vAlign w:val="center"/>
          </w:tcPr>
          <w:p w14:paraId="671D95FA" w14:textId="77777777" w:rsidR="008F0EBD" w:rsidRDefault="004E10A9">
            <w:pPr>
              <w:jc w:val="center"/>
              <w:rPr>
                <w:sz w:val="18"/>
                <w:szCs w:val="21"/>
              </w:rPr>
            </w:pPr>
            <w:r>
              <w:rPr>
                <w:sz w:val="18"/>
                <w:szCs w:val="21"/>
              </w:rPr>
              <w:t>49.1</w:t>
            </w:r>
          </w:p>
        </w:tc>
        <w:tc>
          <w:tcPr>
            <w:tcW w:w="539" w:type="pct"/>
            <w:vAlign w:val="center"/>
          </w:tcPr>
          <w:p w14:paraId="750F95C6" w14:textId="77777777" w:rsidR="008F0EBD" w:rsidRDefault="004E10A9">
            <w:pPr>
              <w:jc w:val="center"/>
              <w:rPr>
                <w:sz w:val="18"/>
                <w:szCs w:val="21"/>
              </w:rPr>
            </w:pPr>
            <w:r>
              <w:rPr>
                <w:sz w:val="18"/>
                <w:szCs w:val="21"/>
              </w:rPr>
              <w:t>49.1</w:t>
            </w:r>
          </w:p>
        </w:tc>
        <w:tc>
          <w:tcPr>
            <w:tcW w:w="571" w:type="pct"/>
            <w:vAlign w:val="center"/>
          </w:tcPr>
          <w:p w14:paraId="71F1B3BB" w14:textId="77777777" w:rsidR="008F0EBD" w:rsidRDefault="004E10A9">
            <w:pPr>
              <w:jc w:val="center"/>
              <w:rPr>
                <w:sz w:val="18"/>
                <w:szCs w:val="21"/>
              </w:rPr>
            </w:pPr>
            <w:r>
              <w:rPr>
                <w:sz w:val="18"/>
                <w:szCs w:val="21"/>
              </w:rPr>
              <w:t>0.4</w:t>
            </w:r>
          </w:p>
        </w:tc>
        <w:tc>
          <w:tcPr>
            <w:tcW w:w="522" w:type="pct"/>
            <w:vAlign w:val="center"/>
          </w:tcPr>
          <w:p w14:paraId="6088EEDD" w14:textId="77777777" w:rsidR="008F0EBD" w:rsidRDefault="004E10A9">
            <w:pPr>
              <w:jc w:val="center"/>
              <w:rPr>
                <w:sz w:val="18"/>
                <w:szCs w:val="21"/>
              </w:rPr>
            </w:pPr>
            <w:r>
              <w:rPr>
                <w:sz w:val="18"/>
                <w:szCs w:val="21"/>
              </w:rPr>
              <w:t>0.8</w:t>
            </w:r>
          </w:p>
        </w:tc>
      </w:tr>
      <w:tr w:rsidR="008F0EBD" w14:paraId="38B52924" w14:textId="77777777">
        <w:trPr>
          <w:trHeight w:val="300"/>
        </w:trPr>
        <w:tc>
          <w:tcPr>
            <w:tcW w:w="759" w:type="pct"/>
            <w:vMerge/>
            <w:vAlign w:val="center"/>
          </w:tcPr>
          <w:p w14:paraId="45237866" w14:textId="77777777" w:rsidR="008F0EBD" w:rsidRDefault="008F0EBD">
            <w:pPr>
              <w:jc w:val="center"/>
              <w:rPr>
                <w:sz w:val="18"/>
                <w:szCs w:val="21"/>
              </w:rPr>
            </w:pPr>
          </w:p>
        </w:tc>
        <w:tc>
          <w:tcPr>
            <w:tcW w:w="326" w:type="pct"/>
            <w:vAlign w:val="center"/>
          </w:tcPr>
          <w:p w14:paraId="7CCEAD41" w14:textId="77777777" w:rsidR="008F0EBD" w:rsidRDefault="004E10A9">
            <w:pPr>
              <w:jc w:val="center"/>
              <w:rPr>
                <w:sz w:val="18"/>
                <w:szCs w:val="21"/>
              </w:rPr>
            </w:pPr>
            <w:r>
              <w:rPr>
                <w:sz w:val="18"/>
                <w:szCs w:val="21"/>
              </w:rPr>
              <w:t>3</w:t>
            </w:r>
          </w:p>
        </w:tc>
        <w:tc>
          <w:tcPr>
            <w:tcW w:w="380" w:type="pct"/>
            <w:vAlign w:val="bottom"/>
          </w:tcPr>
          <w:p w14:paraId="1FD99ACA" w14:textId="77777777" w:rsidR="008F0EBD" w:rsidRDefault="004E10A9">
            <w:pPr>
              <w:jc w:val="center"/>
              <w:rPr>
                <w:sz w:val="18"/>
                <w:szCs w:val="21"/>
              </w:rPr>
            </w:pPr>
            <w:r>
              <w:rPr>
                <w:rFonts w:hint="eastAsia"/>
                <w:sz w:val="18"/>
                <w:szCs w:val="21"/>
              </w:rPr>
              <w:t xml:space="preserve">49.5 </w:t>
            </w:r>
          </w:p>
        </w:tc>
        <w:tc>
          <w:tcPr>
            <w:tcW w:w="380" w:type="pct"/>
            <w:vAlign w:val="bottom"/>
          </w:tcPr>
          <w:p w14:paraId="7A13FABD" w14:textId="77777777" w:rsidR="008F0EBD" w:rsidRDefault="004E10A9">
            <w:pPr>
              <w:jc w:val="center"/>
              <w:rPr>
                <w:sz w:val="18"/>
                <w:szCs w:val="21"/>
              </w:rPr>
            </w:pPr>
            <w:r>
              <w:rPr>
                <w:rFonts w:hint="eastAsia"/>
                <w:sz w:val="18"/>
                <w:szCs w:val="21"/>
              </w:rPr>
              <w:t xml:space="preserve">47.1 </w:t>
            </w:r>
          </w:p>
        </w:tc>
        <w:tc>
          <w:tcPr>
            <w:tcW w:w="380" w:type="pct"/>
            <w:vAlign w:val="bottom"/>
          </w:tcPr>
          <w:p w14:paraId="6B87302D" w14:textId="77777777" w:rsidR="008F0EBD" w:rsidRDefault="004E10A9">
            <w:pPr>
              <w:jc w:val="center"/>
              <w:rPr>
                <w:sz w:val="18"/>
                <w:szCs w:val="21"/>
              </w:rPr>
            </w:pPr>
            <w:r>
              <w:rPr>
                <w:rFonts w:hint="eastAsia"/>
                <w:sz w:val="18"/>
                <w:szCs w:val="21"/>
              </w:rPr>
              <w:t xml:space="preserve">41.6 </w:t>
            </w:r>
          </w:p>
        </w:tc>
        <w:tc>
          <w:tcPr>
            <w:tcW w:w="380" w:type="pct"/>
            <w:vAlign w:val="bottom"/>
          </w:tcPr>
          <w:p w14:paraId="3C501094" w14:textId="77777777" w:rsidR="008F0EBD" w:rsidRDefault="004E10A9">
            <w:pPr>
              <w:jc w:val="center"/>
              <w:rPr>
                <w:sz w:val="18"/>
                <w:szCs w:val="21"/>
              </w:rPr>
            </w:pPr>
            <w:r>
              <w:rPr>
                <w:rFonts w:hint="eastAsia"/>
                <w:sz w:val="18"/>
                <w:szCs w:val="21"/>
              </w:rPr>
              <w:t xml:space="preserve">48.1 </w:t>
            </w:r>
          </w:p>
        </w:tc>
        <w:tc>
          <w:tcPr>
            <w:tcW w:w="380" w:type="pct"/>
            <w:vAlign w:val="bottom"/>
          </w:tcPr>
          <w:p w14:paraId="6698DCB3" w14:textId="77777777" w:rsidR="008F0EBD" w:rsidRDefault="004E10A9">
            <w:pPr>
              <w:jc w:val="center"/>
              <w:rPr>
                <w:sz w:val="18"/>
                <w:szCs w:val="21"/>
              </w:rPr>
            </w:pPr>
            <w:r>
              <w:rPr>
                <w:rFonts w:hint="eastAsia"/>
                <w:sz w:val="18"/>
                <w:szCs w:val="21"/>
              </w:rPr>
              <w:t xml:space="preserve">44.7 </w:t>
            </w:r>
          </w:p>
        </w:tc>
        <w:tc>
          <w:tcPr>
            <w:tcW w:w="382" w:type="pct"/>
            <w:vAlign w:val="bottom"/>
          </w:tcPr>
          <w:p w14:paraId="11579E30" w14:textId="77777777" w:rsidR="008F0EBD" w:rsidRDefault="004E10A9">
            <w:pPr>
              <w:jc w:val="center"/>
              <w:rPr>
                <w:sz w:val="18"/>
                <w:szCs w:val="21"/>
              </w:rPr>
            </w:pPr>
            <w:r>
              <w:rPr>
                <w:rFonts w:hint="eastAsia"/>
                <w:sz w:val="18"/>
                <w:szCs w:val="21"/>
              </w:rPr>
              <w:t xml:space="preserve">49.1 </w:t>
            </w:r>
          </w:p>
        </w:tc>
        <w:tc>
          <w:tcPr>
            <w:tcW w:w="539" w:type="pct"/>
            <w:vAlign w:val="bottom"/>
          </w:tcPr>
          <w:p w14:paraId="695C6523" w14:textId="77777777" w:rsidR="008F0EBD" w:rsidRDefault="004E10A9">
            <w:pPr>
              <w:jc w:val="center"/>
              <w:rPr>
                <w:sz w:val="18"/>
                <w:szCs w:val="21"/>
              </w:rPr>
            </w:pPr>
            <w:r>
              <w:rPr>
                <w:rFonts w:hint="eastAsia"/>
                <w:sz w:val="18"/>
                <w:szCs w:val="21"/>
              </w:rPr>
              <w:t xml:space="preserve">46.7 </w:t>
            </w:r>
          </w:p>
        </w:tc>
        <w:tc>
          <w:tcPr>
            <w:tcW w:w="571" w:type="pct"/>
            <w:vAlign w:val="bottom"/>
          </w:tcPr>
          <w:p w14:paraId="18A0D76B" w14:textId="77777777" w:rsidR="008F0EBD" w:rsidRDefault="004E10A9">
            <w:pPr>
              <w:jc w:val="center"/>
              <w:rPr>
                <w:sz w:val="18"/>
                <w:szCs w:val="21"/>
              </w:rPr>
            </w:pPr>
            <w:r>
              <w:rPr>
                <w:rFonts w:hint="eastAsia"/>
                <w:sz w:val="18"/>
                <w:szCs w:val="21"/>
              </w:rPr>
              <w:t xml:space="preserve">3.0 </w:t>
            </w:r>
          </w:p>
        </w:tc>
        <w:tc>
          <w:tcPr>
            <w:tcW w:w="522" w:type="pct"/>
            <w:vAlign w:val="bottom"/>
          </w:tcPr>
          <w:p w14:paraId="6D74E654" w14:textId="77777777" w:rsidR="008F0EBD" w:rsidRDefault="004E10A9">
            <w:pPr>
              <w:jc w:val="center"/>
              <w:rPr>
                <w:sz w:val="18"/>
                <w:szCs w:val="21"/>
              </w:rPr>
            </w:pPr>
            <w:r>
              <w:rPr>
                <w:rFonts w:hint="eastAsia"/>
                <w:sz w:val="18"/>
                <w:szCs w:val="21"/>
              </w:rPr>
              <w:t xml:space="preserve">6.5 </w:t>
            </w:r>
          </w:p>
        </w:tc>
      </w:tr>
      <w:tr w:rsidR="008F0EBD" w14:paraId="226873A9" w14:textId="77777777">
        <w:trPr>
          <w:trHeight w:val="270"/>
        </w:trPr>
        <w:tc>
          <w:tcPr>
            <w:tcW w:w="759" w:type="pct"/>
            <w:vMerge w:val="restart"/>
            <w:vAlign w:val="center"/>
          </w:tcPr>
          <w:p w14:paraId="18F8110A" w14:textId="77777777" w:rsidR="008F0EBD" w:rsidRDefault="004E10A9">
            <w:pPr>
              <w:jc w:val="center"/>
              <w:rPr>
                <w:sz w:val="18"/>
                <w:szCs w:val="21"/>
              </w:rPr>
            </w:pPr>
            <w:r>
              <w:rPr>
                <w:rFonts w:hint="eastAsia"/>
                <w:sz w:val="18"/>
                <w:szCs w:val="21"/>
              </w:rPr>
              <w:t>奥比沙星</w:t>
            </w:r>
          </w:p>
        </w:tc>
        <w:tc>
          <w:tcPr>
            <w:tcW w:w="326" w:type="pct"/>
            <w:vAlign w:val="center"/>
          </w:tcPr>
          <w:p w14:paraId="7FB260A1" w14:textId="77777777" w:rsidR="008F0EBD" w:rsidRDefault="004E10A9">
            <w:pPr>
              <w:jc w:val="center"/>
              <w:rPr>
                <w:sz w:val="18"/>
                <w:szCs w:val="21"/>
              </w:rPr>
            </w:pPr>
            <w:r>
              <w:rPr>
                <w:sz w:val="18"/>
                <w:szCs w:val="21"/>
              </w:rPr>
              <w:t>1</w:t>
            </w:r>
          </w:p>
        </w:tc>
        <w:tc>
          <w:tcPr>
            <w:tcW w:w="380" w:type="pct"/>
            <w:vAlign w:val="center"/>
          </w:tcPr>
          <w:p w14:paraId="793202EF" w14:textId="77777777" w:rsidR="008F0EBD" w:rsidRDefault="004E10A9">
            <w:pPr>
              <w:jc w:val="center"/>
              <w:rPr>
                <w:sz w:val="18"/>
                <w:szCs w:val="21"/>
              </w:rPr>
            </w:pPr>
            <w:r>
              <w:rPr>
                <w:rFonts w:hint="eastAsia"/>
                <w:sz w:val="18"/>
                <w:szCs w:val="21"/>
              </w:rPr>
              <w:t>49.7</w:t>
            </w:r>
          </w:p>
        </w:tc>
        <w:tc>
          <w:tcPr>
            <w:tcW w:w="380" w:type="pct"/>
            <w:vAlign w:val="center"/>
          </w:tcPr>
          <w:p w14:paraId="0EA7942C" w14:textId="77777777" w:rsidR="008F0EBD" w:rsidRDefault="004E10A9">
            <w:pPr>
              <w:jc w:val="center"/>
              <w:rPr>
                <w:sz w:val="18"/>
                <w:szCs w:val="21"/>
              </w:rPr>
            </w:pPr>
            <w:r>
              <w:rPr>
                <w:rFonts w:hint="eastAsia"/>
                <w:sz w:val="18"/>
                <w:szCs w:val="21"/>
              </w:rPr>
              <w:t>53.3</w:t>
            </w:r>
          </w:p>
        </w:tc>
        <w:tc>
          <w:tcPr>
            <w:tcW w:w="380" w:type="pct"/>
            <w:vAlign w:val="center"/>
          </w:tcPr>
          <w:p w14:paraId="4DEC0D83" w14:textId="77777777" w:rsidR="008F0EBD" w:rsidRDefault="004E10A9">
            <w:pPr>
              <w:jc w:val="center"/>
              <w:rPr>
                <w:sz w:val="18"/>
                <w:szCs w:val="21"/>
              </w:rPr>
            </w:pPr>
            <w:r>
              <w:rPr>
                <w:rFonts w:hint="eastAsia"/>
                <w:sz w:val="18"/>
                <w:szCs w:val="21"/>
              </w:rPr>
              <w:t>52.6</w:t>
            </w:r>
          </w:p>
        </w:tc>
        <w:tc>
          <w:tcPr>
            <w:tcW w:w="380" w:type="pct"/>
            <w:vAlign w:val="center"/>
          </w:tcPr>
          <w:p w14:paraId="73CF36E6" w14:textId="77777777" w:rsidR="008F0EBD" w:rsidRDefault="004E10A9">
            <w:pPr>
              <w:jc w:val="center"/>
              <w:rPr>
                <w:sz w:val="18"/>
                <w:szCs w:val="21"/>
              </w:rPr>
            </w:pPr>
            <w:r>
              <w:rPr>
                <w:rFonts w:hint="eastAsia"/>
                <w:sz w:val="18"/>
                <w:szCs w:val="21"/>
              </w:rPr>
              <w:t>53.0</w:t>
            </w:r>
          </w:p>
        </w:tc>
        <w:tc>
          <w:tcPr>
            <w:tcW w:w="380" w:type="pct"/>
            <w:vAlign w:val="center"/>
          </w:tcPr>
          <w:p w14:paraId="6F7A0D5D" w14:textId="77777777" w:rsidR="008F0EBD" w:rsidRDefault="004E10A9">
            <w:pPr>
              <w:jc w:val="center"/>
              <w:rPr>
                <w:sz w:val="18"/>
                <w:szCs w:val="21"/>
              </w:rPr>
            </w:pPr>
            <w:r>
              <w:rPr>
                <w:rFonts w:hint="eastAsia"/>
                <w:sz w:val="18"/>
                <w:szCs w:val="21"/>
              </w:rPr>
              <w:t>53.1</w:t>
            </w:r>
          </w:p>
        </w:tc>
        <w:tc>
          <w:tcPr>
            <w:tcW w:w="382" w:type="pct"/>
            <w:vAlign w:val="center"/>
          </w:tcPr>
          <w:p w14:paraId="385F93B5" w14:textId="77777777" w:rsidR="008F0EBD" w:rsidRDefault="004E10A9">
            <w:pPr>
              <w:jc w:val="center"/>
              <w:rPr>
                <w:sz w:val="18"/>
                <w:szCs w:val="21"/>
              </w:rPr>
            </w:pPr>
            <w:r>
              <w:rPr>
                <w:rFonts w:hint="eastAsia"/>
                <w:sz w:val="18"/>
                <w:szCs w:val="21"/>
              </w:rPr>
              <w:t>50.5</w:t>
            </w:r>
          </w:p>
        </w:tc>
        <w:tc>
          <w:tcPr>
            <w:tcW w:w="539" w:type="pct"/>
            <w:vAlign w:val="center"/>
          </w:tcPr>
          <w:p w14:paraId="45B26863" w14:textId="77777777" w:rsidR="008F0EBD" w:rsidRDefault="004E10A9">
            <w:pPr>
              <w:jc w:val="center"/>
              <w:rPr>
                <w:sz w:val="18"/>
                <w:szCs w:val="21"/>
              </w:rPr>
            </w:pPr>
            <w:r>
              <w:rPr>
                <w:rFonts w:hint="eastAsia"/>
                <w:sz w:val="18"/>
                <w:szCs w:val="21"/>
              </w:rPr>
              <w:t>52.0</w:t>
            </w:r>
          </w:p>
        </w:tc>
        <w:tc>
          <w:tcPr>
            <w:tcW w:w="571" w:type="pct"/>
            <w:vAlign w:val="center"/>
          </w:tcPr>
          <w:p w14:paraId="685B6B70" w14:textId="77777777" w:rsidR="008F0EBD" w:rsidRDefault="004E10A9">
            <w:pPr>
              <w:jc w:val="center"/>
              <w:rPr>
                <w:sz w:val="18"/>
                <w:szCs w:val="21"/>
              </w:rPr>
            </w:pPr>
            <w:r>
              <w:rPr>
                <w:rFonts w:hint="eastAsia"/>
                <w:sz w:val="18"/>
                <w:szCs w:val="21"/>
              </w:rPr>
              <w:t>1.5</w:t>
            </w:r>
          </w:p>
        </w:tc>
        <w:tc>
          <w:tcPr>
            <w:tcW w:w="522" w:type="pct"/>
            <w:vAlign w:val="center"/>
          </w:tcPr>
          <w:p w14:paraId="1635A0D9" w14:textId="77777777" w:rsidR="008F0EBD" w:rsidRDefault="004E10A9">
            <w:pPr>
              <w:jc w:val="center"/>
              <w:rPr>
                <w:sz w:val="18"/>
                <w:szCs w:val="21"/>
              </w:rPr>
            </w:pPr>
            <w:r>
              <w:rPr>
                <w:rFonts w:hint="eastAsia"/>
                <w:sz w:val="18"/>
                <w:szCs w:val="21"/>
              </w:rPr>
              <w:t>3.0</w:t>
            </w:r>
          </w:p>
        </w:tc>
      </w:tr>
      <w:tr w:rsidR="008F0EBD" w14:paraId="04122B8C" w14:textId="77777777">
        <w:trPr>
          <w:trHeight w:val="300"/>
        </w:trPr>
        <w:tc>
          <w:tcPr>
            <w:tcW w:w="759" w:type="pct"/>
            <w:vMerge/>
            <w:vAlign w:val="center"/>
          </w:tcPr>
          <w:p w14:paraId="1C29D12B" w14:textId="77777777" w:rsidR="008F0EBD" w:rsidRDefault="008F0EBD">
            <w:pPr>
              <w:jc w:val="center"/>
              <w:rPr>
                <w:sz w:val="18"/>
                <w:szCs w:val="21"/>
              </w:rPr>
            </w:pPr>
          </w:p>
        </w:tc>
        <w:tc>
          <w:tcPr>
            <w:tcW w:w="326" w:type="pct"/>
            <w:vAlign w:val="center"/>
          </w:tcPr>
          <w:p w14:paraId="0B4A2FFF" w14:textId="77777777" w:rsidR="008F0EBD" w:rsidRDefault="004E10A9">
            <w:pPr>
              <w:jc w:val="center"/>
              <w:rPr>
                <w:sz w:val="18"/>
                <w:szCs w:val="21"/>
              </w:rPr>
            </w:pPr>
            <w:r>
              <w:rPr>
                <w:sz w:val="18"/>
                <w:szCs w:val="21"/>
              </w:rPr>
              <w:t>2</w:t>
            </w:r>
          </w:p>
        </w:tc>
        <w:tc>
          <w:tcPr>
            <w:tcW w:w="380" w:type="pct"/>
            <w:vAlign w:val="center"/>
          </w:tcPr>
          <w:p w14:paraId="38200727" w14:textId="77777777" w:rsidR="008F0EBD" w:rsidRDefault="004E10A9">
            <w:pPr>
              <w:jc w:val="center"/>
              <w:rPr>
                <w:sz w:val="18"/>
                <w:szCs w:val="21"/>
              </w:rPr>
            </w:pPr>
            <w:r>
              <w:rPr>
                <w:sz w:val="18"/>
                <w:szCs w:val="21"/>
              </w:rPr>
              <w:t>59.0</w:t>
            </w:r>
          </w:p>
        </w:tc>
        <w:tc>
          <w:tcPr>
            <w:tcW w:w="380" w:type="pct"/>
            <w:vAlign w:val="center"/>
          </w:tcPr>
          <w:p w14:paraId="3FBF41E1" w14:textId="77777777" w:rsidR="008F0EBD" w:rsidRDefault="004E10A9">
            <w:pPr>
              <w:jc w:val="center"/>
              <w:rPr>
                <w:sz w:val="18"/>
                <w:szCs w:val="21"/>
              </w:rPr>
            </w:pPr>
            <w:r>
              <w:rPr>
                <w:sz w:val="18"/>
                <w:szCs w:val="21"/>
              </w:rPr>
              <w:t>57.9</w:t>
            </w:r>
          </w:p>
        </w:tc>
        <w:tc>
          <w:tcPr>
            <w:tcW w:w="380" w:type="pct"/>
            <w:vAlign w:val="center"/>
          </w:tcPr>
          <w:p w14:paraId="274F1EFE" w14:textId="77777777" w:rsidR="008F0EBD" w:rsidRDefault="004E10A9">
            <w:pPr>
              <w:jc w:val="center"/>
              <w:rPr>
                <w:sz w:val="18"/>
                <w:szCs w:val="21"/>
              </w:rPr>
            </w:pPr>
            <w:r>
              <w:rPr>
                <w:sz w:val="18"/>
                <w:szCs w:val="21"/>
              </w:rPr>
              <w:t>59.6</w:t>
            </w:r>
          </w:p>
        </w:tc>
        <w:tc>
          <w:tcPr>
            <w:tcW w:w="380" w:type="pct"/>
            <w:vAlign w:val="center"/>
          </w:tcPr>
          <w:p w14:paraId="2164D057" w14:textId="77777777" w:rsidR="008F0EBD" w:rsidRDefault="004E10A9">
            <w:pPr>
              <w:jc w:val="center"/>
              <w:rPr>
                <w:sz w:val="18"/>
                <w:szCs w:val="21"/>
              </w:rPr>
            </w:pPr>
            <w:r>
              <w:rPr>
                <w:sz w:val="18"/>
                <w:szCs w:val="21"/>
              </w:rPr>
              <w:t>60.0</w:t>
            </w:r>
          </w:p>
        </w:tc>
        <w:tc>
          <w:tcPr>
            <w:tcW w:w="380" w:type="pct"/>
            <w:vAlign w:val="center"/>
          </w:tcPr>
          <w:p w14:paraId="339959D2" w14:textId="77777777" w:rsidR="008F0EBD" w:rsidRDefault="004E10A9">
            <w:pPr>
              <w:jc w:val="center"/>
              <w:rPr>
                <w:sz w:val="18"/>
                <w:szCs w:val="21"/>
              </w:rPr>
            </w:pPr>
            <w:r>
              <w:rPr>
                <w:sz w:val="18"/>
                <w:szCs w:val="21"/>
              </w:rPr>
              <w:t>59.1</w:t>
            </w:r>
          </w:p>
        </w:tc>
        <w:tc>
          <w:tcPr>
            <w:tcW w:w="382" w:type="pct"/>
            <w:vAlign w:val="center"/>
          </w:tcPr>
          <w:p w14:paraId="1D179A51" w14:textId="77777777" w:rsidR="008F0EBD" w:rsidRDefault="004E10A9">
            <w:pPr>
              <w:jc w:val="center"/>
              <w:rPr>
                <w:sz w:val="18"/>
                <w:szCs w:val="21"/>
              </w:rPr>
            </w:pPr>
            <w:r>
              <w:rPr>
                <w:sz w:val="18"/>
                <w:szCs w:val="21"/>
              </w:rPr>
              <w:t>60.3</w:t>
            </w:r>
          </w:p>
        </w:tc>
        <w:tc>
          <w:tcPr>
            <w:tcW w:w="539" w:type="pct"/>
            <w:vAlign w:val="center"/>
          </w:tcPr>
          <w:p w14:paraId="2D87E4C7" w14:textId="77777777" w:rsidR="008F0EBD" w:rsidRDefault="004E10A9">
            <w:pPr>
              <w:jc w:val="center"/>
              <w:rPr>
                <w:sz w:val="18"/>
                <w:szCs w:val="21"/>
              </w:rPr>
            </w:pPr>
            <w:r>
              <w:rPr>
                <w:sz w:val="18"/>
                <w:szCs w:val="21"/>
              </w:rPr>
              <w:t>59.3</w:t>
            </w:r>
          </w:p>
        </w:tc>
        <w:tc>
          <w:tcPr>
            <w:tcW w:w="571" w:type="pct"/>
            <w:vAlign w:val="center"/>
          </w:tcPr>
          <w:p w14:paraId="5160677B" w14:textId="77777777" w:rsidR="008F0EBD" w:rsidRDefault="004E10A9">
            <w:pPr>
              <w:jc w:val="center"/>
              <w:rPr>
                <w:sz w:val="18"/>
                <w:szCs w:val="21"/>
              </w:rPr>
            </w:pPr>
            <w:r>
              <w:rPr>
                <w:sz w:val="18"/>
                <w:szCs w:val="21"/>
              </w:rPr>
              <w:t>0</w:t>
            </w:r>
            <w:r>
              <w:rPr>
                <w:rFonts w:hint="eastAsia"/>
                <w:sz w:val="18"/>
                <w:szCs w:val="21"/>
              </w:rPr>
              <w:t>.9</w:t>
            </w:r>
          </w:p>
        </w:tc>
        <w:tc>
          <w:tcPr>
            <w:tcW w:w="522" w:type="pct"/>
            <w:vAlign w:val="center"/>
          </w:tcPr>
          <w:p w14:paraId="7A6EB492" w14:textId="77777777" w:rsidR="008F0EBD" w:rsidRDefault="004E10A9">
            <w:pPr>
              <w:jc w:val="center"/>
              <w:rPr>
                <w:sz w:val="18"/>
                <w:szCs w:val="21"/>
              </w:rPr>
            </w:pPr>
            <w:r>
              <w:rPr>
                <w:sz w:val="18"/>
                <w:szCs w:val="21"/>
              </w:rPr>
              <w:t>1.5</w:t>
            </w:r>
          </w:p>
        </w:tc>
      </w:tr>
      <w:tr w:rsidR="008F0EBD" w14:paraId="5B92432B" w14:textId="77777777">
        <w:trPr>
          <w:trHeight w:val="300"/>
        </w:trPr>
        <w:tc>
          <w:tcPr>
            <w:tcW w:w="759" w:type="pct"/>
            <w:vMerge/>
            <w:vAlign w:val="center"/>
          </w:tcPr>
          <w:p w14:paraId="481D398E" w14:textId="77777777" w:rsidR="008F0EBD" w:rsidRDefault="008F0EBD">
            <w:pPr>
              <w:jc w:val="center"/>
              <w:rPr>
                <w:sz w:val="18"/>
                <w:szCs w:val="21"/>
              </w:rPr>
            </w:pPr>
          </w:p>
        </w:tc>
        <w:tc>
          <w:tcPr>
            <w:tcW w:w="326" w:type="pct"/>
            <w:vAlign w:val="center"/>
          </w:tcPr>
          <w:p w14:paraId="2435D00F" w14:textId="77777777" w:rsidR="008F0EBD" w:rsidRDefault="004E10A9">
            <w:pPr>
              <w:jc w:val="center"/>
              <w:rPr>
                <w:sz w:val="18"/>
                <w:szCs w:val="21"/>
              </w:rPr>
            </w:pPr>
            <w:r>
              <w:rPr>
                <w:sz w:val="18"/>
                <w:szCs w:val="21"/>
              </w:rPr>
              <w:t>3</w:t>
            </w:r>
          </w:p>
        </w:tc>
        <w:tc>
          <w:tcPr>
            <w:tcW w:w="380" w:type="pct"/>
            <w:vAlign w:val="bottom"/>
          </w:tcPr>
          <w:p w14:paraId="3F7B9043" w14:textId="77777777" w:rsidR="008F0EBD" w:rsidRDefault="004E10A9">
            <w:pPr>
              <w:jc w:val="center"/>
              <w:rPr>
                <w:sz w:val="18"/>
                <w:szCs w:val="21"/>
              </w:rPr>
            </w:pPr>
            <w:r>
              <w:rPr>
                <w:rFonts w:hint="eastAsia"/>
                <w:sz w:val="18"/>
                <w:szCs w:val="21"/>
              </w:rPr>
              <w:t xml:space="preserve">47.3 </w:t>
            </w:r>
          </w:p>
        </w:tc>
        <w:tc>
          <w:tcPr>
            <w:tcW w:w="380" w:type="pct"/>
            <w:vAlign w:val="bottom"/>
          </w:tcPr>
          <w:p w14:paraId="025A38C1" w14:textId="77777777" w:rsidR="008F0EBD" w:rsidRDefault="004E10A9">
            <w:pPr>
              <w:jc w:val="center"/>
              <w:rPr>
                <w:sz w:val="18"/>
                <w:szCs w:val="21"/>
              </w:rPr>
            </w:pPr>
            <w:r>
              <w:rPr>
                <w:rFonts w:hint="eastAsia"/>
                <w:sz w:val="18"/>
                <w:szCs w:val="21"/>
              </w:rPr>
              <w:t xml:space="preserve">48.7 </w:t>
            </w:r>
          </w:p>
        </w:tc>
        <w:tc>
          <w:tcPr>
            <w:tcW w:w="380" w:type="pct"/>
            <w:vAlign w:val="bottom"/>
          </w:tcPr>
          <w:p w14:paraId="5A3FF27E" w14:textId="77777777" w:rsidR="008F0EBD" w:rsidRDefault="004E10A9">
            <w:pPr>
              <w:jc w:val="center"/>
              <w:rPr>
                <w:sz w:val="18"/>
                <w:szCs w:val="21"/>
              </w:rPr>
            </w:pPr>
            <w:r>
              <w:rPr>
                <w:rFonts w:hint="eastAsia"/>
                <w:sz w:val="18"/>
                <w:szCs w:val="21"/>
              </w:rPr>
              <w:t xml:space="preserve">48.6 </w:t>
            </w:r>
          </w:p>
        </w:tc>
        <w:tc>
          <w:tcPr>
            <w:tcW w:w="380" w:type="pct"/>
            <w:vAlign w:val="bottom"/>
          </w:tcPr>
          <w:p w14:paraId="6246B652" w14:textId="77777777" w:rsidR="008F0EBD" w:rsidRDefault="004E10A9">
            <w:pPr>
              <w:jc w:val="center"/>
              <w:rPr>
                <w:sz w:val="18"/>
                <w:szCs w:val="21"/>
              </w:rPr>
            </w:pPr>
            <w:r>
              <w:rPr>
                <w:rFonts w:hint="eastAsia"/>
                <w:sz w:val="18"/>
                <w:szCs w:val="21"/>
              </w:rPr>
              <w:t xml:space="preserve">52.4 </w:t>
            </w:r>
          </w:p>
        </w:tc>
        <w:tc>
          <w:tcPr>
            <w:tcW w:w="380" w:type="pct"/>
            <w:vAlign w:val="bottom"/>
          </w:tcPr>
          <w:p w14:paraId="4DCD63DF" w14:textId="77777777" w:rsidR="008F0EBD" w:rsidRDefault="004E10A9">
            <w:pPr>
              <w:jc w:val="center"/>
              <w:rPr>
                <w:sz w:val="18"/>
                <w:szCs w:val="21"/>
              </w:rPr>
            </w:pPr>
            <w:r>
              <w:rPr>
                <w:rFonts w:hint="eastAsia"/>
                <w:sz w:val="18"/>
                <w:szCs w:val="21"/>
              </w:rPr>
              <w:t xml:space="preserve">51.4 </w:t>
            </w:r>
          </w:p>
        </w:tc>
        <w:tc>
          <w:tcPr>
            <w:tcW w:w="382" w:type="pct"/>
            <w:vAlign w:val="bottom"/>
          </w:tcPr>
          <w:p w14:paraId="5B7D340F" w14:textId="77777777" w:rsidR="008F0EBD" w:rsidRDefault="004E10A9">
            <w:pPr>
              <w:jc w:val="center"/>
              <w:rPr>
                <w:sz w:val="18"/>
                <w:szCs w:val="21"/>
              </w:rPr>
            </w:pPr>
            <w:r>
              <w:rPr>
                <w:rFonts w:hint="eastAsia"/>
                <w:sz w:val="18"/>
                <w:szCs w:val="21"/>
              </w:rPr>
              <w:t xml:space="preserve">57.3 </w:t>
            </w:r>
          </w:p>
        </w:tc>
        <w:tc>
          <w:tcPr>
            <w:tcW w:w="539" w:type="pct"/>
            <w:vAlign w:val="bottom"/>
          </w:tcPr>
          <w:p w14:paraId="6D42F951" w14:textId="77777777" w:rsidR="008F0EBD" w:rsidRDefault="004E10A9">
            <w:pPr>
              <w:jc w:val="center"/>
              <w:rPr>
                <w:sz w:val="18"/>
                <w:szCs w:val="21"/>
              </w:rPr>
            </w:pPr>
            <w:r>
              <w:rPr>
                <w:rFonts w:hint="eastAsia"/>
                <w:sz w:val="18"/>
                <w:szCs w:val="21"/>
              </w:rPr>
              <w:t xml:space="preserve">51.0 </w:t>
            </w:r>
          </w:p>
        </w:tc>
        <w:tc>
          <w:tcPr>
            <w:tcW w:w="571" w:type="pct"/>
            <w:vAlign w:val="bottom"/>
          </w:tcPr>
          <w:p w14:paraId="3D637869" w14:textId="77777777" w:rsidR="008F0EBD" w:rsidRDefault="004E10A9">
            <w:pPr>
              <w:jc w:val="center"/>
              <w:rPr>
                <w:sz w:val="18"/>
                <w:szCs w:val="21"/>
              </w:rPr>
            </w:pPr>
            <w:r>
              <w:rPr>
                <w:rFonts w:hint="eastAsia"/>
                <w:sz w:val="18"/>
                <w:szCs w:val="21"/>
              </w:rPr>
              <w:t xml:space="preserve">3.6 </w:t>
            </w:r>
          </w:p>
        </w:tc>
        <w:tc>
          <w:tcPr>
            <w:tcW w:w="522" w:type="pct"/>
            <w:vAlign w:val="bottom"/>
          </w:tcPr>
          <w:p w14:paraId="2C0F21D9" w14:textId="77777777" w:rsidR="008F0EBD" w:rsidRDefault="004E10A9">
            <w:pPr>
              <w:jc w:val="center"/>
              <w:rPr>
                <w:sz w:val="18"/>
                <w:szCs w:val="21"/>
              </w:rPr>
            </w:pPr>
            <w:r>
              <w:rPr>
                <w:rFonts w:hint="eastAsia"/>
                <w:sz w:val="18"/>
                <w:szCs w:val="21"/>
              </w:rPr>
              <w:t xml:space="preserve">7.1 </w:t>
            </w:r>
          </w:p>
        </w:tc>
      </w:tr>
      <w:tr w:rsidR="008F0EBD" w14:paraId="4685BEEB" w14:textId="77777777">
        <w:trPr>
          <w:trHeight w:val="270"/>
        </w:trPr>
        <w:tc>
          <w:tcPr>
            <w:tcW w:w="759" w:type="pct"/>
            <w:vMerge w:val="restart"/>
            <w:vAlign w:val="center"/>
          </w:tcPr>
          <w:p w14:paraId="1527B173" w14:textId="77777777" w:rsidR="008F0EBD" w:rsidRDefault="004E10A9">
            <w:pPr>
              <w:jc w:val="center"/>
              <w:rPr>
                <w:sz w:val="18"/>
                <w:szCs w:val="21"/>
              </w:rPr>
            </w:pPr>
            <w:r>
              <w:rPr>
                <w:rFonts w:hint="eastAsia"/>
                <w:sz w:val="18"/>
                <w:szCs w:val="21"/>
              </w:rPr>
              <w:t>沙氟沙星</w:t>
            </w:r>
          </w:p>
        </w:tc>
        <w:tc>
          <w:tcPr>
            <w:tcW w:w="326" w:type="pct"/>
            <w:vAlign w:val="center"/>
          </w:tcPr>
          <w:p w14:paraId="2ECF40AD" w14:textId="77777777" w:rsidR="008F0EBD" w:rsidRDefault="004E10A9">
            <w:pPr>
              <w:jc w:val="center"/>
              <w:rPr>
                <w:sz w:val="18"/>
                <w:szCs w:val="21"/>
              </w:rPr>
            </w:pPr>
            <w:r>
              <w:rPr>
                <w:sz w:val="18"/>
                <w:szCs w:val="21"/>
              </w:rPr>
              <w:t>1</w:t>
            </w:r>
          </w:p>
        </w:tc>
        <w:tc>
          <w:tcPr>
            <w:tcW w:w="380" w:type="pct"/>
            <w:vAlign w:val="center"/>
          </w:tcPr>
          <w:p w14:paraId="5FF0F3A7" w14:textId="77777777" w:rsidR="008F0EBD" w:rsidRDefault="004E10A9">
            <w:pPr>
              <w:jc w:val="center"/>
              <w:rPr>
                <w:sz w:val="18"/>
                <w:szCs w:val="21"/>
              </w:rPr>
            </w:pPr>
            <w:r>
              <w:rPr>
                <w:rFonts w:hint="eastAsia"/>
                <w:sz w:val="18"/>
                <w:szCs w:val="21"/>
              </w:rPr>
              <w:t>58.4</w:t>
            </w:r>
          </w:p>
        </w:tc>
        <w:tc>
          <w:tcPr>
            <w:tcW w:w="380" w:type="pct"/>
            <w:vAlign w:val="center"/>
          </w:tcPr>
          <w:p w14:paraId="39C04075" w14:textId="77777777" w:rsidR="008F0EBD" w:rsidRDefault="004E10A9">
            <w:pPr>
              <w:jc w:val="center"/>
              <w:rPr>
                <w:sz w:val="18"/>
                <w:szCs w:val="21"/>
              </w:rPr>
            </w:pPr>
            <w:r>
              <w:rPr>
                <w:rFonts w:hint="eastAsia"/>
                <w:sz w:val="18"/>
                <w:szCs w:val="21"/>
              </w:rPr>
              <w:t>57.7</w:t>
            </w:r>
          </w:p>
        </w:tc>
        <w:tc>
          <w:tcPr>
            <w:tcW w:w="380" w:type="pct"/>
            <w:vAlign w:val="center"/>
          </w:tcPr>
          <w:p w14:paraId="1F75ACD6" w14:textId="77777777" w:rsidR="008F0EBD" w:rsidRDefault="004E10A9">
            <w:pPr>
              <w:jc w:val="center"/>
              <w:rPr>
                <w:sz w:val="18"/>
                <w:szCs w:val="21"/>
              </w:rPr>
            </w:pPr>
            <w:r>
              <w:rPr>
                <w:rFonts w:hint="eastAsia"/>
                <w:sz w:val="18"/>
                <w:szCs w:val="21"/>
              </w:rPr>
              <w:t>60.6</w:t>
            </w:r>
          </w:p>
        </w:tc>
        <w:tc>
          <w:tcPr>
            <w:tcW w:w="380" w:type="pct"/>
            <w:vAlign w:val="center"/>
          </w:tcPr>
          <w:p w14:paraId="0074498A" w14:textId="77777777" w:rsidR="008F0EBD" w:rsidRDefault="004E10A9">
            <w:pPr>
              <w:jc w:val="center"/>
              <w:rPr>
                <w:sz w:val="18"/>
                <w:szCs w:val="21"/>
              </w:rPr>
            </w:pPr>
            <w:r>
              <w:rPr>
                <w:rFonts w:hint="eastAsia"/>
                <w:sz w:val="18"/>
                <w:szCs w:val="21"/>
              </w:rPr>
              <w:t>63.3</w:t>
            </w:r>
          </w:p>
        </w:tc>
        <w:tc>
          <w:tcPr>
            <w:tcW w:w="380" w:type="pct"/>
            <w:vAlign w:val="center"/>
          </w:tcPr>
          <w:p w14:paraId="0835E4AA" w14:textId="77777777" w:rsidR="008F0EBD" w:rsidRDefault="004E10A9">
            <w:pPr>
              <w:jc w:val="center"/>
              <w:rPr>
                <w:sz w:val="18"/>
                <w:szCs w:val="21"/>
              </w:rPr>
            </w:pPr>
            <w:r>
              <w:rPr>
                <w:rFonts w:hint="eastAsia"/>
                <w:sz w:val="18"/>
                <w:szCs w:val="21"/>
              </w:rPr>
              <w:t>62.2</w:t>
            </w:r>
          </w:p>
        </w:tc>
        <w:tc>
          <w:tcPr>
            <w:tcW w:w="382" w:type="pct"/>
            <w:vAlign w:val="center"/>
          </w:tcPr>
          <w:p w14:paraId="169203B6" w14:textId="77777777" w:rsidR="008F0EBD" w:rsidRDefault="004E10A9">
            <w:pPr>
              <w:jc w:val="center"/>
              <w:rPr>
                <w:sz w:val="18"/>
                <w:szCs w:val="21"/>
              </w:rPr>
            </w:pPr>
            <w:r>
              <w:rPr>
                <w:rFonts w:hint="eastAsia"/>
                <w:sz w:val="18"/>
                <w:szCs w:val="21"/>
              </w:rPr>
              <w:t>47.6</w:t>
            </w:r>
          </w:p>
        </w:tc>
        <w:tc>
          <w:tcPr>
            <w:tcW w:w="539" w:type="pct"/>
            <w:vAlign w:val="center"/>
          </w:tcPr>
          <w:p w14:paraId="7AA513B3" w14:textId="77777777" w:rsidR="008F0EBD" w:rsidRDefault="004E10A9">
            <w:pPr>
              <w:jc w:val="center"/>
              <w:rPr>
                <w:sz w:val="18"/>
                <w:szCs w:val="21"/>
              </w:rPr>
            </w:pPr>
            <w:r>
              <w:rPr>
                <w:rFonts w:hint="eastAsia"/>
                <w:sz w:val="18"/>
                <w:szCs w:val="21"/>
              </w:rPr>
              <w:t>58.3</w:t>
            </w:r>
          </w:p>
        </w:tc>
        <w:tc>
          <w:tcPr>
            <w:tcW w:w="571" w:type="pct"/>
            <w:vAlign w:val="center"/>
          </w:tcPr>
          <w:p w14:paraId="29F1B386" w14:textId="77777777" w:rsidR="008F0EBD" w:rsidRDefault="004E10A9">
            <w:pPr>
              <w:jc w:val="center"/>
              <w:rPr>
                <w:sz w:val="18"/>
                <w:szCs w:val="21"/>
              </w:rPr>
            </w:pPr>
            <w:r>
              <w:rPr>
                <w:rFonts w:hint="eastAsia"/>
                <w:sz w:val="18"/>
                <w:szCs w:val="21"/>
              </w:rPr>
              <w:t>5.7</w:t>
            </w:r>
          </w:p>
        </w:tc>
        <w:tc>
          <w:tcPr>
            <w:tcW w:w="522" w:type="pct"/>
            <w:vAlign w:val="center"/>
          </w:tcPr>
          <w:p w14:paraId="3880F6B8" w14:textId="77777777" w:rsidR="008F0EBD" w:rsidRDefault="004E10A9">
            <w:pPr>
              <w:jc w:val="center"/>
              <w:rPr>
                <w:sz w:val="18"/>
                <w:szCs w:val="21"/>
              </w:rPr>
            </w:pPr>
            <w:r>
              <w:rPr>
                <w:rFonts w:hint="eastAsia"/>
                <w:sz w:val="18"/>
                <w:szCs w:val="21"/>
              </w:rPr>
              <w:t>9.7</w:t>
            </w:r>
          </w:p>
        </w:tc>
      </w:tr>
      <w:tr w:rsidR="008F0EBD" w14:paraId="71EF9007" w14:textId="77777777">
        <w:trPr>
          <w:trHeight w:val="300"/>
        </w:trPr>
        <w:tc>
          <w:tcPr>
            <w:tcW w:w="759" w:type="pct"/>
            <w:vMerge/>
            <w:vAlign w:val="center"/>
          </w:tcPr>
          <w:p w14:paraId="13FA218E" w14:textId="77777777" w:rsidR="008F0EBD" w:rsidRDefault="008F0EBD">
            <w:pPr>
              <w:jc w:val="center"/>
              <w:rPr>
                <w:sz w:val="18"/>
                <w:szCs w:val="21"/>
              </w:rPr>
            </w:pPr>
          </w:p>
        </w:tc>
        <w:tc>
          <w:tcPr>
            <w:tcW w:w="326" w:type="pct"/>
            <w:vAlign w:val="center"/>
          </w:tcPr>
          <w:p w14:paraId="7DE5F270" w14:textId="77777777" w:rsidR="008F0EBD" w:rsidRDefault="004E10A9">
            <w:pPr>
              <w:jc w:val="center"/>
              <w:rPr>
                <w:sz w:val="18"/>
                <w:szCs w:val="21"/>
              </w:rPr>
            </w:pPr>
            <w:r>
              <w:rPr>
                <w:sz w:val="18"/>
                <w:szCs w:val="21"/>
              </w:rPr>
              <w:t>2</w:t>
            </w:r>
          </w:p>
        </w:tc>
        <w:tc>
          <w:tcPr>
            <w:tcW w:w="380" w:type="pct"/>
            <w:vAlign w:val="center"/>
          </w:tcPr>
          <w:p w14:paraId="7992B92E" w14:textId="77777777" w:rsidR="008F0EBD" w:rsidRDefault="004E10A9">
            <w:pPr>
              <w:jc w:val="center"/>
              <w:rPr>
                <w:sz w:val="18"/>
                <w:szCs w:val="21"/>
              </w:rPr>
            </w:pPr>
            <w:r>
              <w:rPr>
                <w:sz w:val="18"/>
                <w:szCs w:val="21"/>
              </w:rPr>
              <w:t>58.0</w:t>
            </w:r>
          </w:p>
        </w:tc>
        <w:tc>
          <w:tcPr>
            <w:tcW w:w="380" w:type="pct"/>
            <w:vAlign w:val="center"/>
          </w:tcPr>
          <w:p w14:paraId="0CD71BB7" w14:textId="77777777" w:rsidR="008F0EBD" w:rsidRDefault="004E10A9">
            <w:pPr>
              <w:jc w:val="center"/>
              <w:rPr>
                <w:sz w:val="18"/>
                <w:szCs w:val="21"/>
              </w:rPr>
            </w:pPr>
            <w:r>
              <w:rPr>
                <w:sz w:val="18"/>
                <w:szCs w:val="21"/>
              </w:rPr>
              <w:t>58.0</w:t>
            </w:r>
          </w:p>
        </w:tc>
        <w:tc>
          <w:tcPr>
            <w:tcW w:w="380" w:type="pct"/>
            <w:vAlign w:val="center"/>
          </w:tcPr>
          <w:p w14:paraId="334EF4A7" w14:textId="77777777" w:rsidR="008F0EBD" w:rsidRDefault="004E10A9">
            <w:pPr>
              <w:jc w:val="center"/>
              <w:rPr>
                <w:sz w:val="18"/>
                <w:szCs w:val="21"/>
              </w:rPr>
            </w:pPr>
            <w:r>
              <w:rPr>
                <w:sz w:val="18"/>
                <w:szCs w:val="21"/>
              </w:rPr>
              <w:t>59.6</w:t>
            </w:r>
          </w:p>
        </w:tc>
        <w:tc>
          <w:tcPr>
            <w:tcW w:w="380" w:type="pct"/>
            <w:vAlign w:val="center"/>
          </w:tcPr>
          <w:p w14:paraId="770C74D8" w14:textId="77777777" w:rsidR="008F0EBD" w:rsidRDefault="004E10A9">
            <w:pPr>
              <w:jc w:val="center"/>
              <w:rPr>
                <w:sz w:val="18"/>
                <w:szCs w:val="21"/>
              </w:rPr>
            </w:pPr>
            <w:r>
              <w:rPr>
                <w:sz w:val="18"/>
                <w:szCs w:val="21"/>
              </w:rPr>
              <w:t>60.6</w:t>
            </w:r>
          </w:p>
        </w:tc>
        <w:tc>
          <w:tcPr>
            <w:tcW w:w="380" w:type="pct"/>
            <w:vAlign w:val="center"/>
          </w:tcPr>
          <w:p w14:paraId="33EB7BEE" w14:textId="77777777" w:rsidR="008F0EBD" w:rsidRDefault="004E10A9">
            <w:pPr>
              <w:jc w:val="center"/>
              <w:rPr>
                <w:sz w:val="18"/>
                <w:szCs w:val="21"/>
              </w:rPr>
            </w:pPr>
            <w:r>
              <w:rPr>
                <w:sz w:val="18"/>
                <w:szCs w:val="21"/>
              </w:rPr>
              <w:t>60.8</w:t>
            </w:r>
          </w:p>
        </w:tc>
        <w:tc>
          <w:tcPr>
            <w:tcW w:w="382" w:type="pct"/>
            <w:vAlign w:val="center"/>
          </w:tcPr>
          <w:p w14:paraId="6BFE1DDE" w14:textId="77777777" w:rsidR="008F0EBD" w:rsidRDefault="004E10A9">
            <w:pPr>
              <w:jc w:val="center"/>
              <w:rPr>
                <w:sz w:val="18"/>
                <w:szCs w:val="21"/>
              </w:rPr>
            </w:pPr>
            <w:r>
              <w:rPr>
                <w:sz w:val="18"/>
                <w:szCs w:val="21"/>
              </w:rPr>
              <w:t>61.1</w:t>
            </w:r>
          </w:p>
        </w:tc>
        <w:tc>
          <w:tcPr>
            <w:tcW w:w="539" w:type="pct"/>
            <w:vAlign w:val="center"/>
          </w:tcPr>
          <w:p w14:paraId="0ECCC7A3" w14:textId="77777777" w:rsidR="008F0EBD" w:rsidRDefault="004E10A9">
            <w:pPr>
              <w:jc w:val="center"/>
              <w:rPr>
                <w:sz w:val="18"/>
                <w:szCs w:val="21"/>
              </w:rPr>
            </w:pPr>
            <w:r>
              <w:rPr>
                <w:sz w:val="18"/>
                <w:szCs w:val="21"/>
              </w:rPr>
              <w:t>59.7</w:t>
            </w:r>
          </w:p>
        </w:tc>
        <w:tc>
          <w:tcPr>
            <w:tcW w:w="571" w:type="pct"/>
            <w:vAlign w:val="center"/>
          </w:tcPr>
          <w:p w14:paraId="61136099" w14:textId="77777777" w:rsidR="008F0EBD" w:rsidRDefault="004E10A9">
            <w:pPr>
              <w:jc w:val="center"/>
              <w:rPr>
                <w:sz w:val="18"/>
                <w:szCs w:val="21"/>
              </w:rPr>
            </w:pPr>
            <w:r>
              <w:rPr>
                <w:sz w:val="18"/>
                <w:szCs w:val="21"/>
              </w:rPr>
              <w:t>1.</w:t>
            </w:r>
            <w:r>
              <w:rPr>
                <w:rFonts w:hint="eastAsia"/>
                <w:sz w:val="18"/>
                <w:szCs w:val="21"/>
              </w:rPr>
              <w:t>4</w:t>
            </w:r>
          </w:p>
        </w:tc>
        <w:tc>
          <w:tcPr>
            <w:tcW w:w="522" w:type="pct"/>
            <w:vAlign w:val="center"/>
          </w:tcPr>
          <w:p w14:paraId="3F6DCA1D" w14:textId="77777777" w:rsidR="008F0EBD" w:rsidRDefault="004E10A9">
            <w:pPr>
              <w:jc w:val="center"/>
              <w:rPr>
                <w:sz w:val="18"/>
                <w:szCs w:val="21"/>
              </w:rPr>
            </w:pPr>
            <w:r>
              <w:rPr>
                <w:sz w:val="18"/>
                <w:szCs w:val="21"/>
              </w:rPr>
              <w:t>2.3</w:t>
            </w:r>
          </w:p>
        </w:tc>
      </w:tr>
      <w:tr w:rsidR="008F0EBD" w14:paraId="1DDBEF51" w14:textId="77777777">
        <w:trPr>
          <w:trHeight w:val="300"/>
        </w:trPr>
        <w:tc>
          <w:tcPr>
            <w:tcW w:w="759" w:type="pct"/>
            <w:vMerge/>
            <w:vAlign w:val="center"/>
          </w:tcPr>
          <w:p w14:paraId="0E75400D" w14:textId="77777777" w:rsidR="008F0EBD" w:rsidRDefault="008F0EBD">
            <w:pPr>
              <w:jc w:val="center"/>
              <w:rPr>
                <w:sz w:val="18"/>
                <w:szCs w:val="21"/>
              </w:rPr>
            </w:pPr>
          </w:p>
        </w:tc>
        <w:tc>
          <w:tcPr>
            <w:tcW w:w="326" w:type="pct"/>
            <w:vAlign w:val="center"/>
          </w:tcPr>
          <w:p w14:paraId="4326EE97" w14:textId="77777777" w:rsidR="008F0EBD" w:rsidRDefault="004E10A9">
            <w:pPr>
              <w:jc w:val="center"/>
              <w:rPr>
                <w:sz w:val="18"/>
                <w:szCs w:val="21"/>
              </w:rPr>
            </w:pPr>
            <w:r>
              <w:rPr>
                <w:sz w:val="18"/>
                <w:szCs w:val="21"/>
              </w:rPr>
              <w:t>3</w:t>
            </w:r>
          </w:p>
        </w:tc>
        <w:tc>
          <w:tcPr>
            <w:tcW w:w="380" w:type="pct"/>
            <w:vAlign w:val="bottom"/>
          </w:tcPr>
          <w:p w14:paraId="479BF5B7" w14:textId="77777777" w:rsidR="008F0EBD" w:rsidRDefault="004E10A9">
            <w:pPr>
              <w:jc w:val="center"/>
              <w:rPr>
                <w:sz w:val="18"/>
                <w:szCs w:val="21"/>
              </w:rPr>
            </w:pPr>
            <w:r>
              <w:rPr>
                <w:rFonts w:hint="eastAsia"/>
                <w:sz w:val="18"/>
                <w:szCs w:val="21"/>
              </w:rPr>
              <w:t xml:space="preserve">52.6 </w:t>
            </w:r>
          </w:p>
        </w:tc>
        <w:tc>
          <w:tcPr>
            <w:tcW w:w="380" w:type="pct"/>
            <w:vAlign w:val="bottom"/>
          </w:tcPr>
          <w:p w14:paraId="452E45AC" w14:textId="77777777" w:rsidR="008F0EBD" w:rsidRDefault="004E10A9">
            <w:pPr>
              <w:jc w:val="center"/>
              <w:rPr>
                <w:sz w:val="18"/>
                <w:szCs w:val="21"/>
              </w:rPr>
            </w:pPr>
            <w:r>
              <w:rPr>
                <w:rFonts w:hint="eastAsia"/>
                <w:sz w:val="18"/>
                <w:szCs w:val="21"/>
              </w:rPr>
              <w:t xml:space="preserve">52.4 </w:t>
            </w:r>
          </w:p>
        </w:tc>
        <w:tc>
          <w:tcPr>
            <w:tcW w:w="380" w:type="pct"/>
            <w:vAlign w:val="bottom"/>
          </w:tcPr>
          <w:p w14:paraId="1B33A94F" w14:textId="77777777" w:rsidR="008F0EBD" w:rsidRDefault="004E10A9">
            <w:pPr>
              <w:jc w:val="center"/>
              <w:rPr>
                <w:sz w:val="18"/>
                <w:szCs w:val="21"/>
              </w:rPr>
            </w:pPr>
            <w:r>
              <w:rPr>
                <w:rFonts w:hint="eastAsia"/>
                <w:sz w:val="18"/>
                <w:szCs w:val="21"/>
              </w:rPr>
              <w:t xml:space="preserve">58.6 </w:t>
            </w:r>
          </w:p>
        </w:tc>
        <w:tc>
          <w:tcPr>
            <w:tcW w:w="380" w:type="pct"/>
            <w:vAlign w:val="bottom"/>
          </w:tcPr>
          <w:p w14:paraId="27F2FCAA" w14:textId="77777777" w:rsidR="008F0EBD" w:rsidRDefault="004E10A9">
            <w:pPr>
              <w:jc w:val="center"/>
              <w:rPr>
                <w:sz w:val="18"/>
                <w:szCs w:val="21"/>
              </w:rPr>
            </w:pPr>
            <w:r>
              <w:rPr>
                <w:rFonts w:hint="eastAsia"/>
                <w:sz w:val="18"/>
                <w:szCs w:val="21"/>
              </w:rPr>
              <w:t xml:space="preserve">58.0 </w:t>
            </w:r>
          </w:p>
        </w:tc>
        <w:tc>
          <w:tcPr>
            <w:tcW w:w="380" w:type="pct"/>
            <w:vAlign w:val="bottom"/>
          </w:tcPr>
          <w:p w14:paraId="2FD3CBBE" w14:textId="77777777" w:rsidR="008F0EBD" w:rsidRDefault="004E10A9">
            <w:pPr>
              <w:jc w:val="center"/>
              <w:rPr>
                <w:sz w:val="18"/>
                <w:szCs w:val="21"/>
              </w:rPr>
            </w:pPr>
            <w:r>
              <w:rPr>
                <w:rFonts w:hint="eastAsia"/>
                <w:sz w:val="18"/>
                <w:szCs w:val="21"/>
              </w:rPr>
              <w:t xml:space="preserve">48.9 </w:t>
            </w:r>
          </w:p>
        </w:tc>
        <w:tc>
          <w:tcPr>
            <w:tcW w:w="382" w:type="pct"/>
            <w:vAlign w:val="bottom"/>
          </w:tcPr>
          <w:p w14:paraId="6B3C0486" w14:textId="77777777" w:rsidR="008F0EBD" w:rsidRDefault="004E10A9">
            <w:pPr>
              <w:jc w:val="center"/>
              <w:rPr>
                <w:sz w:val="18"/>
                <w:szCs w:val="21"/>
              </w:rPr>
            </w:pPr>
            <w:r>
              <w:rPr>
                <w:rFonts w:hint="eastAsia"/>
                <w:sz w:val="18"/>
                <w:szCs w:val="21"/>
              </w:rPr>
              <w:t xml:space="preserve">47.2 </w:t>
            </w:r>
          </w:p>
        </w:tc>
        <w:tc>
          <w:tcPr>
            <w:tcW w:w="539" w:type="pct"/>
            <w:vAlign w:val="bottom"/>
          </w:tcPr>
          <w:p w14:paraId="788673F9" w14:textId="77777777" w:rsidR="008F0EBD" w:rsidRDefault="004E10A9">
            <w:pPr>
              <w:jc w:val="center"/>
              <w:rPr>
                <w:sz w:val="18"/>
                <w:szCs w:val="21"/>
              </w:rPr>
            </w:pPr>
            <w:r>
              <w:rPr>
                <w:rFonts w:hint="eastAsia"/>
                <w:sz w:val="18"/>
                <w:szCs w:val="21"/>
              </w:rPr>
              <w:t xml:space="preserve">52.9 </w:t>
            </w:r>
          </w:p>
        </w:tc>
        <w:tc>
          <w:tcPr>
            <w:tcW w:w="571" w:type="pct"/>
            <w:vAlign w:val="bottom"/>
          </w:tcPr>
          <w:p w14:paraId="591C1BDB" w14:textId="77777777" w:rsidR="008F0EBD" w:rsidRDefault="004E10A9">
            <w:pPr>
              <w:jc w:val="center"/>
              <w:rPr>
                <w:sz w:val="18"/>
                <w:szCs w:val="21"/>
              </w:rPr>
            </w:pPr>
            <w:r>
              <w:rPr>
                <w:rFonts w:hint="eastAsia"/>
                <w:sz w:val="18"/>
                <w:szCs w:val="21"/>
              </w:rPr>
              <w:t xml:space="preserve">4.6 </w:t>
            </w:r>
          </w:p>
        </w:tc>
        <w:tc>
          <w:tcPr>
            <w:tcW w:w="522" w:type="pct"/>
            <w:vAlign w:val="bottom"/>
          </w:tcPr>
          <w:p w14:paraId="266578E7" w14:textId="77777777" w:rsidR="008F0EBD" w:rsidRDefault="004E10A9">
            <w:pPr>
              <w:jc w:val="center"/>
              <w:rPr>
                <w:sz w:val="18"/>
                <w:szCs w:val="21"/>
              </w:rPr>
            </w:pPr>
            <w:r>
              <w:rPr>
                <w:rFonts w:hint="eastAsia"/>
                <w:sz w:val="18"/>
                <w:szCs w:val="21"/>
              </w:rPr>
              <w:t xml:space="preserve">8.7 </w:t>
            </w:r>
          </w:p>
        </w:tc>
      </w:tr>
      <w:tr w:rsidR="008F0EBD" w14:paraId="2FC08A30" w14:textId="77777777">
        <w:trPr>
          <w:trHeight w:val="270"/>
        </w:trPr>
        <w:tc>
          <w:tcPr>
            <w:tcW w:w="759" w:type="pct"/>
            <w:vMerge w:val="restart"/>
            <w:vAlign w:val="center"/>
          </w:tcPr>
          <w:p w14:paraId="1978AF26" w14:textId="77777777" w:rsidR="008F0EBD" w:rsidRDefault="004E10A9">
            <w:pPr>
              <w:jc w:val="center"/>
              <w:rPr>
                <w:sz w:val="18"/>
                <w:szCs w:val="21"/>
              </w:rPr>
            </w:pPr>
            <w:r>
              <w:rPr>
                <w:rFonts w:hint="eastAsia"/>
                <w:sz w:val="18"/>
                <w:szCs w:val="21"/>
              </w:rPr>
              <w:t>双氟哌酸</w:t>
            </w:r>
          </w:p>
        </w:tc>
        <w:tc>
          <w:tcPr>
            <w:tcW w:w="326" w:type="pct"/>
            <w:vAlign w:val="center"/>
          </w:tcPr>
          <w:p w14:paraId="45E40B89" w14:textId="77777777" w:rsidR="008F0EBD" w:rsidRDefault="004E10A9">
            <w:pPr>
              <w:jc w:val="center"/>
              <w:rPr>
                <w:sz w:val="18"/>
                <w:szCs w:val="21"/>
              </w:rPr>
            </w:pPr>
            <w:r>
              <w:rPr>
                <w:sz w:val="18"/>
                <w:szCs w:val="21"/>
              </w:rPr>
              <w:t>1</w:t>
            </w:r>
          </w:p>
        </w:tc>
        <w:tc>
          <w:tcPr>
            <w:tcW w:w="380" w:type="pct"/>
            <w:vAlign w:val="center"/>
          </w:tcPr>
          <w:p w14:paraId="589B7297" w14:textId="77777777" w:rsidR="008F0EBD" w:rsidRDefault="004E10A9">
            <w:pPr>
              <w:jc w:val="center"/>
              <w:rPr>
                <w:sz w:val="18"/>
                <w:szCs w:val="21"/>
              </w:rPr>
            </w:pPr>
            <w:r>
              <w:rPr>
                <w:rFonts w:hint="eastAsia"/>
                <w:sz w:val="18"/>
                <w:szCs w:val="21"/>
              </w:rPr>
              <w:t>54.5</w:t>
            </w:r>
          </w:p>
        </w:tc>
        <w:tc>
          <w:tcPr>
            <w:tcW w:w="380" w:type="pct"/>
            <w:vAlign w:val="center"/>
          </w:tcPr>
          <w:p w14:paraId="5E87F34E" w14:textId="77777777" w:rsidR="008F0EBD" w:rsidRDefault="004E10A9">
            <w:pPr>
              <w:jc w:val="center"/>
              <w:rPr>
                <w:sz w:val="18"/>
                <w:szCs w:val="21"/>
              </w:rPr>
            </w:pPr>
            <w:r>
              <w:rPr>
                <w:rFonts w:hint="eastAsia"/>
                <w:sz w:val="18"/>
                <w:szCs w:val="21"/>
              </w:rPr>
              <w:t>53.5</w:t>
            </w:r>
          </w:p>
        </w:tc>
        <w:tc>
          <w:tcPr>
            <w:tcW w:w="380" w:type="pct"/>
            <w:vAlign w:val="center"/>
          </w:tcPr>
          <w:p w14:paraId="208DD91F" w14:textId="77777777" w:rsidR="008F0EBD" w:rsidRDefault="004E10A9">
            <w:pPr>
              <w:jc w:val="center"/>
              <w:rPr>
                <w:sz w:val="18"/>
                <w:szCs w:val="21"/>
              </w:rPr>
            </w:pPr>
            <w:r>
              <w:rPr>
                <w:rFonts w:hint="eastAsia"/>
                <w:sz w:val="18"/>
                <w:szCs w:val="21"/>
              </w:rPr>
              <w:t>56.7</w:t>
            </w:r>
          </w:p>
        </w:tc>
        <w:tc>
          <w:tcPr>
            <w:tcW w:w="380" w:type="pct"/>
            <w:vAlign w:val="center"/>
          </w:tcPr>
          <w:p w14:paraId="7CCF2F4F" w14:textId="77777777" w:rsidR="008F0EBD" w:rsidRDefault="004E10A9">
            <w:pPr>
              <w:jc w:val="center"/>
              <w:rPr>
                <w:sz w:val="18"/>
                <w:szCs w:val="21"/>
              </w:rPr>
            </w:pPr>
            <w:r>
              <w:rPr>
                <w:rFonts w:hint="eastAsia"/>
                <w:sz w:val="18"/>
                <w:szCs w:val="21"/>
              </w:rPr>
              <w:t>57.6</w:t>
            </w:r>
          </w:p>
        </w:tc>
        <w:tc>
          <w:tcPr>
            <w:tcW w:w="380" w:type="pct"/>
            <w:vAlign w:val="center"/>
          </w:tcPr>
          <w:p w14:paraId="3356DA9E" w14:textId="77777777" w:rsidR="008F0EBD" w:rsidRDefault="004E10A9">
            <w:pPr>
              <w:jc w:val="center"/>
              <w:rPr>
                <w:sz w:val="18"/>
                <w:szCs w:val="21"/>
              </w:rPr>
            </w:pPr>
            <w:r>
              <w:rPr>
                <w:rFonts w:hint="eastAsia"/>
                <w:sz w:val="18"/>
                <w:szCs w:val="21"/>
              </w:rPr>
              <w:t>58.2</w:t>
            </w:r>
          </w:p>
        </w:tc>
        <w:tc>
          <w:tcPr>
            <w:tcW w:w="382" w:type="pct"/>
            <w:vAlign w:val="center"/>
          </w:tcPr>
          <w:p w14:paraId="260DAF0D" w14:textId="77777777" w:rsidR="008F0EBD" w:rsidRDefault="004E10A9">
            <w:pPr>
              <w:jc w:val="center"/>
              <w:rPr>
                <w:sz w:val="18"/>
                <w:szCs w:val="21"/>
              </w:rPr>
            </w:pPr>
            <w:r>
              <w:rPr>
                <w:rFonts w:hint="eastAsia"/>
                <w:sz w:val="18"/>
                <w:szCs w:val="21"/>
              </w:rPr>
              <w:t>44.3</w:t>
            </w:r>
          </w:p>
        </w:tc>
        <w:tc>
          <w:tcPr>
            <w:tcW w:w="539" w:type="pct"/>
            <w:vAlign w:val="center"/>
          </w:tcPr>
          <w:p w14:paraId="76013C6B" w14:textId="77777777" w:rsidR="008F0EBD" w:rsidRDefault="004E10A9">
            <w:pPr>
              <w:jc w:val="center"/>
              <w:rPr>
                <w:sz w:val="18"/>
                <w:szCs w:val="21"/>
              </w:rPr>
            </w:pPr>
            <w:r>
              <w:rPr>
                <w:rFonts w:hint="eastAsia"/>
                <w:sz w:val="18"/>
                <w:szCs w:val="21"/>
              </w:rPr>
              <w:t>54.1</w:t>
            </w:r>
          </w:p>
        </w:tc>
        <w:tc>
          <w:tcPr>
            <w:tcW w:w="571" w:type="pct"/>
            <w:vAlign w:val="center"/>
          </w:tcPr>
          <w:p w14:paraId="2877C5A4" w14:textId="77777777" w:rsidR="008F0EBD" w:rsidRDefault="004E10A9">
            <w:pPr>
              <w:jc w:val="center"/>
              <w:rPr>
                <w:sz w:val="18"/>
                <w:szCs w:val="21"/>
              </w:rPr>
            </w:pPr>
            <w:r>
              <w:rPr>
                <w:rFonts w:hint="eastAsia"/>
                <w:sz w:val="18"/>
                <w:szCs w:val="21"/>
              </w:rPr>
              <w:t>5.1</w:t>
            </w:r>
          </w:p>
        </w:tc>
        <w:tc>
          <w:tcPr>
            <w:tcW w:w="522" w:type="pct"/>
            <w:vAlign w:val="center"/>
          </w:tcPr>
          <w:p w14:paraId="15E5E64B" w14:textId="77777777" w:rsidR="008F0EBD" w:rsidRDefault="004E10A9">
            <w:pPr>
              <w:jc w:val="center"/>
              <w:rPr>
                <w:sz w:val="18"/>
                <w:szCs w:val="21"/>
              </w:rPr>
            </w:pPr>
            <w:r>
              <w:rPr>
                <w:rFonts w:hint="eastAsia"/>
                <w:sz w:val="18"/>
                <w:szCs w:val="21"/>
              </w:rPr>
              <w:t>9.5</w:t>
            </w:r>
          </w:p>
        </w:tc>
      </w:tr>
      <w:tr w:rsidR="008F0EBD" w14:paraId="2F0AF67A" w14:textId="77777777">
        <w:trPr>
          <w:trHeight w:val="300"/>
        </w:trPr>
        <w:tc>
          <w:tcPr>
            <w:tcW w:w="759" w:type="pct"/>
            <w:vMerge/>
            <w:vAlign w:val="center"/>
          </w:tcPr>
          <w:p w14:paraId="08821D19" w14:textId="77777777" w:rsidR="008F0EBD" w:rsidRDefault="008F0EBD">
            <w:pPr>
              <w:jc w:val="center"/>
              <w:rPr>
                <w:sz w:val="18"/>
                <w:szCs w:val="21"/>
              </w:rPr>
            </w:pPr>
          </w:p>
        </w:tc>
        <w:tc>
          <w:tcPr>
            <w:tcW w:w="326" w:type="pct"/>
            <w:vAlign w:val="center"/>
          </w:tcPr>
          <w:p w14:paraId="02A2EA67" w14:textId="77777777" w:rsidR="008F0EBD" w:rsidRDefault="004E10A9">
            <w:pPr>
              <w:jc w:val="center"/>
              <w:rPr>
                <w:sz w:val="18"/>
                <w:szCs w:val="21"/>
              </w:rPr>
            </w:pPr>
            <w:r>
              <w:rPr>
                <w:sz w:val="18"/>
                <w:szCs w:val="21"/>
              </w:rPr>
              <w:t>2</w:t>
            </w:r>
          </w:p>
        </w:tc>
        <w:tc>
          <w:tcPr>
            <w:tcW w:w="380" w:type="pct"/>
            <w:vAlign w:val="center"/>
          </w:tcPr>
          <w:p w14:paraId="3F072C3D" w14:textId="77777777" w:rsidR="008F0EBD" w:rsidRDefault="004E10A9">
            <w:pPr>
              <w:jc w:val="center"/>
              <w:rPr>
                <w:sz w:val="18"/>
                <w:szCs w:val="21"/>
              </w:rPr>
            </w:pPr>
            <w:r>
              <w:rPr>
                <w:sz w:val="18"/>
                <w:szCs w:val="21"/>
              </w:rPr>
              <w:t>65.2</w:t>
            </w:r>
          </w:p>
        </w:tc>
        <w:tc>
          <w:tcPr>
            <w:tcW w:w="380" w:type="pct"/>
            <w:vAlign w:val="center"/>
          </w:tcPr>
          <w:p w14:paraId="1138EA32" w14:textId="77777777" w:rsidR="008F0EBD" w:rsidRDefault="004E10A9">
            <w:pPr>
              <w:jc w:val="center"/>
              <w:rPr>
                <w:sz w:val="18"/>
                <w:szCs w:val="21"/>
              </w:rPr>
            </w:pPr>
            <w:r>
              <w:rPr>
                <w:sz w:val="18"/>
                <w:szCs w:val="21"/>
              </w:rPr>
              <w:t>64.9</w:t>
            </w:r>
          </w:p>
        </w:tc>
        <w:tc>
          <w:tcPr>
            <w:tcW w:w="380" w:type="pct"/>
            <w:vAlign w:val="center"/>
          </w:tcPr>
          <w:p w14:paraId="4F7D35F6" w14:textId="77777777" w:rsidR="008F0EBD" w:rsidRDefault="004E10A9">
            <w:pPr>
              <w:jc w:val="center"/>
              <w:rPr>
                <w:sz w:val="18"/>
                <w:szCs w:val="21"/>
              </w:rPr>
            </w:pPr>
            <w:r>
              <w:rPr>
                <w:sz w:val="18"/>
                <w:szCs w:val="21"/>
              </w:rPr>
              <w:t>64.0</w:t>
            </w:r>
          </w:p>
        </w:tc>
        <w:tc>
          <w:tcPr>
            <w:tcW w:w="380" w:type="pct"/>
            <w:vAlign w:val="center"/>
          </w:tcPr>
          <w:p w14:paraId="118C083E" w14:textId="77777777" w:rsidR="008F0EBD" w:rsidRDefault="004E10A9">
            <w:pPr>
              <w:jc w:val="center"/>
              <w:rPr>
                <w:sz w:val="18"/>
                <w:szCs w:val="21"/>
              </w:rPr>
            </w:pPr>
            <w:r>
              <w:rPr>
                <w:sz w:val="18"/>
                <w:szCs w:val="21"/>
              </w:rPr>
              <w:t>64.2</w:t>
            </w:r>
          </w:p>
        </w:tc>
        <w:tc>
          <w:tcPr>
            <w:tcW w:w="380" w:type="pct"/>
            <w:vAlign w:val="center"/>
          </w:tcPr>
          <w:p w14:paraId="4424FF40" w14:textId="77777777" w:rsidR="008F0EBD" w:rsidRDefault="004E10A9">
            <w:pPr>
              <w:jc w:val="center"/>
              <w:rPr>
                <w:sz w:val="18"/>
                <w:szCs w:val="21"/>
              </w:rPr>
            </w:pPr>
            <w:r>
              <w:rPr>
                <w:sz w:val="18"/>
                <w:szCs w:val="21"/>
              </w:rPr>
              <w:t>63.7</w:t>
            </w:r>
          </w:p>
        </w:tc>
        <w:tc>
          <w:tcPr>
            <w:tcW w:w="382" w:type="pct"/>
            <w:vAlign w:val="center"/>
          </w:tcPr>
          <w:p w14:paraId="5A611416" w14:textId="77777777" w:rsidR="008F0EBD" w:rsidRDefault="004E10A9">
            <w:pPr>
              <w:jc w:val="center"/>
              <w:rPr>
                <w:sz w:val="18"/>
                <w:szCs w:val="21"/>
              </w:rPr>
            </w:pPr>
            <w:r>
              <w:rPr>
                <w:sz w:val="18"/>
                <w:szCs w:val="21"/>
              </w:rPr>
              <w:t>65.2</w:t>
            </w:r>
          </w:p>
        </w:tc>
        <w:tc>
          <w:tcPr>
            <w:tcW w:w="539" w:type="pct"/>
            <w:vAlign w:val="center"/>
          </w:tcPr>
          <w:p w14:paraId="594C8807" w14:textId="77777777" w:rsidR="008F0EBD" w:rsidRDefault="004E10A9">
            <w:pPr>
              <w:jc w:val="center"/>
              <w:rPr>
                <w:sz w:val="18"/>
                <w:szCs w:val="21"/>
              </w:rPr>
            </w:pPr>
            <w:r>
              <w:rPr>
                <w:sz w:val="18"/>
                <w:szCs w:val="21"/>
              </w:rPr>
              <w:t>64.5</w:t>
            </w:r>
          </w:p>
        </w:tc>
        <w:tc>
          <w:tcPr>
            <w:tcW w:w="571" w:type="pct"/>
            <w:vAlign w:val="center"/>
          </w:tcPr>
          <w:p w14:paraId="680B4DEE" w14:textId="77777777" w:rsidR="008F0EBD" w:rsidRDefault="004E10A9">
            <w:pPr>
              <w:jc w:val="center"/>
              <w:rPr>
                <w:sz w:val="18"/>
                <w:szCs w:val="21"/>
              </w:rPr>
            </w:pPr>
            <w:r>
              <w:rPr>
                <w:sz w:val="18"/>
                <w:szCs w:val="21"/>
              </w:rPr>
              <w:t>0.6</w:t>
            </w:r>
          </w:p>
        </w:tc>
        <w:tc>
          <w:tcPr>
            <w:tcW w:w="522" w:type="pct"/>
            <w:vAlign w:val="center"/>
          </w:tcPr>
          <w:p w14:paraId="14B9980D" w14:textId="77777777" w:rsidR="008F0EBD" w:rsidRDefault="004E10A9">
            <w:pPr>
              <w:jc w:val="center"/>
              <w:rPr>
                <w:sz w:val="18"/>
                <w:szCs w:val="21"/>
              </w:rPr>
            </w:pPr>
            <w:r>
              <w:rPr>
                <w:sz w:val="18"/>
                <w:szCs w:val="21"/>
              </w:rPr>
              <w:t>1.0</w:t>
            </w:r>
          </w:p>
        </w:tc>
      </w:tr>
      <w:tr w:rsidR="008F0EBD" w14:paraId="652DCC7C" w14:textId="77777777">
        <w:trPr>
          <w:trHeight w:val="300"/>
        </w:trPr>
        <w:tc>
          <w:tcPr>
            <w:tcW w:w="759" w:type="pct"/>
            <w:vMerge/>
            <w:vAlign w:val="center"/>
          </w:tcPr>
          <w:p w14:paraId="529E724C" w14:textId="77777777" w:rsidR="008F0EBD" w:rsidRDefault="008F0EBD">
            <w:pPr>
              <w:jc w:val="center"/>
              <w:rPr>
                <w:sz w:val="18"/>
                <w:szCs w:val="21"/>
              </w:rPr>
            </w:pPr>
          </w:p>
        </w:tc>
        <w:tc>
          <w:tcPr>
            <w:tcW w:w="326" w:type="pct"/>
            <w:vAlign w:val="center"/>
          </w:tcPr>
          <w:p w14:paraId="2393AE7E" w14:textId="77777777" w:rsidR="008F0EBD" w:rsidRDefault="004E10A9">
            <w:pPr>
              <w:jc w:val="center"/>
              <w:rPr>
                <w:sz w:val="18"/>
                <w:szCs w:val="21"/>
              </w:rPr>
            </w:pPr>
            <w:r>
              <w:rPr>
                <w:sz w:val="18"/>
                <w:szCs w:val="21"/>
              </w:rPr>
              <w:t>3</w:t>
            </w:r>
          </w:p>
        </w:tc>
        <w:tc>
          <w:tcPr>
            <w:tcW w:w="380" w:type="pct"/>
            <w:vAlign w:val="bottom"/>
          </w:tcPr>
          <w:p w14:paraId="7399EC4A" w14:textId="77777777" w:rsidR="008F0EBD" w:rsidRDefault="004E10A9">
            <w:pPr>
              <w:jc w:val="center"/>
              <w:rPr>
                <w:sz w:val="18"/>
                <w:szCs w:val="21"/>
              </w:rPr>
            </w:pPr>
            <w:r>
              <w:rPr>
                <w:rFonts w:hint="eastAsia"/>
                <w:sz w:val="18"/>
                <w:szCs w:val="21"/>
              </w:rPr>
              <w:t xml:space="preserve">53.6 </w:t>
            </w:r>
          </w:p>
        </w:tc>
        <w:tc>
          <w:tcPr>
            <w:tcW w:w="380" w:type="pct"/>
            <w:vAlign w:val="bottom"/>
          </w:tcPr>
          <w:p w14:paraId="730ACEE3" w14:textId="77777777" w:rsidR="008F0EBD" w:rsidRDefault="004E10A9">
            <w:pPr>
              <w:jc w:val="center"/>
              <w:rPr>
                <w:sz w:val="18"/>
                <w:szCs w:val="21"/>
              </w:rPr>
            </w:pPr>
            <w:r>
              <w:rPr>
                <w:rFonts w:hint="eastAsia"/>
                <w:sz w:val="18"/>
                <w:szCs w:val="21"/>
              </w:rPr>
              <w:t xml:space="preserve">47.8 </w:t>
            </w:r>
          </w:p>
        </w:tc>
        <w:tc>
          <w:tcPr>
            <w:tcW w:w="380" w:type="pct"/>
            <w:vAlign w:val="bottom"/>
          </w:tcPr>
          <w:p w14:paraId="00AFCBFC" w14:textId="77777777" w:rsidR="008F0EBD" w:rsidRDefault="004E10A9">
            <w:pPr>
              <w:jc w:val="center"/>
              <w:rPr>
                <w:sz w:val="18"/>
                <w:szCs w:val="21"/>
              </w:rPr>
            </w:pPr>
            <w:r>
              <w:rPr>
                <w:rFonts w:hint="eastAsia"/>
                <w:sz w:val="18"/>
                <w:szCs w:val="21"/>
              </w:rPr>
              <w:t xml:space="preserve">53.7 </w:t>
            </w:r>
          </w:p>
        </w:tc>
        <w:tc>
          <w:tcPr>
            <w:tcW w:w="380" w:type="pct"/>
            <w:vAlign w:val="bottom"/>
          </w:tcPr>
          <w:p w14:paraId="73313D37" w14:textId="77777777" w:rsidR="008F0EBD" w:rsidRDefault="004E10A9">
            <w:pPr>
              <w:jc w:val="center"/>
              <w:rPr>
                <w:sz w:val="18"/>
                <w:szCs w:val="21"/>
              </w:rPr>
            </w:pPr>
            <w:r>
              <w:rPr>
                <w:rFonts w:hint="eastAsia"/>
                <w:sz w:val="18"/>
                <w:szCs w:val="21"/>
              </w:rPr>
              <w:t xml:space="preserve">51.1 </w:t>
            </w:r>
          </w:p>
        </w:tc>
        <w:tc>
          <w:tcPr>
            <w:tcW w:w="380" w:type="pct"/>
            <w:vAlign w:val="bottom"/>
          </w:tcPr>
          <w:p w14:paraId="43064970" w14:textId="77777777" w:rsidR="008F0EBD" w:rsidRDefault="004E10A9">
            <w:pPr>
              <w:jc w:val="center"/>
              <w:rPr>
                <w:sz w:val="18"/>
                <w:szCs w:val="21"/>
              </w:rPr>
            </w:pPr>
            <w:r>
              <w:rPr>
                <w:rFonts w:hint="eastAsia"/>
                <w:sz w:val="18"/>
                <w:szCs w:val="21"/>
              </w:rPr>
              <w:t xml:space="preserve">55.2 </w:t>
            </w:r>
          </w:p>
        </w:tc>
        <w:tc>
          <w:tcPr>
            <w:tcW w:w="382" w:type="pct"/>
            <w:vAlign w:val="bottom"/>
          </w:tcPr>
          <w:p w14:paraId="633C26A0" w14:textId="77777777" w:rsidR="008F0EBD" w:rsidRDefault="004E10A9">
            <w:pPr>
              <w:jc w:val="center"/>
              <w:rPr>
                <w:sz w:val="18"/>
                <w:szCs w:val="21"/>
              </w:rPr>
            </w:pPr>
            <w:r>
              <w:rPr>
                <w:rFonts w:hint="eastAsia"/>
                <w:sz w:val="18"/>
                <w:szCs w:val="21"/>
              </w:rPr>
              <w:t xml:space="preserve">50.6 </w:t>
            </w:r>
          </w:p>
        </w:tc>
        <w:tc>
          <w:tcPr>
            <w:tcW w:w="539" w:type="pct"/>
            <w:vAlign w:val="bottom"/>
          </w:tcPr>
          <w:p w14:paraId="15A2B945" w14:textId="77777777" w:rsidR="008F0EBD" w:rsidRDefault="004E10A9">
            <w:pPr>
              <w:jc w:val="center"/>
              <w:rPr>
                <w:sz w:val="18"/>
                <w:szCs w:val="21"/>
              </w:rPr>
            </w:pPr>
            <w:r>
              <w:rPr>
                <w:rFonts w:hint="eastAsia"/>
                <w:sz w:val="18"/>
                <w:szCs w:val="21"/>
              </w:rPr>
              <w:t xml:space="preserve">52.0 </w:t>
            </w:r>
          </w:p>
        </w:tc>
        <w:tc>
          <w:tcPr>
            <w:tcW w:w="571" w:type="pct"/>
            <w:vAlign w:val="bottom"/>
          </w:tcPr>
          <w:p w14:paraId="1EAA4A2F" w14:textId="77777777" w:rsidR="008F0EBD" w:rsidRDefault="004E10A9">
            <w:pPr>
              <w:jc w:val="center"/>
              <w:rPr>
                <w:sz w:val="18"/>
                <w:szCs w:val="21"/>
              </w:rPr>
            </w:pPr>
            <w:r>
              <w:rPr>
                <w:rFonts w:hint="eastAsia"/>
                <w:sz w:val="18"/>
                <w:szCs w:val="21"/>
              </w:rPr>
              <w:t xml:space="preserve">2.7 </w:t>
            </w:r>
          </w:p>
        </w:tc>
        <w:tc>
          <w:tcPr>
            <w:tcW w:w="522" w:type="pct"/>
            <w:vAlign w:val="bottom"/>
          </w:tcPr>
          <w:p w14:paraId="05ECB6CF" w14:textId="77777777" w:rsidR="008F0EBD" w:rsidRDefault="004E10A9">
            <w:pPr>
              <w:jc w:val="center"/>
              <w:rPr>
                <w:sz w:val="18"/>
                <w:szCs w:val="21"/>
              </w:rPr>
            </w:pPr>
            <w:r>
              <w:rPr>
                <w:rFonts w:hint="eastAsia"/>
                <w:sz w:val="18"/>
                <w:szCs w:val="21"/>
              </w:rPr>
              <w:t xml:space="preserve">5.1 </w:t>
            </w:r>
          </w:p>
        </w:tc>
      </w:tr>
      <w:tr w:rsidR="008F0EBD" w14:paraId="75BEA4CC" w14:textId="77777777">
        <w:trPr>
          <w:trHeight w:val="270"/>
        </w:trPr>
        <w:tc>
          <w:tcPr>
            <w:tcW w:w="759" w:type="pct"/>
            <w:vMerge w:val="restart"/>
            <w:vAlign w:val="center"/>
          </w:tcPr>
          <w:p w14:paraId="290A8E1C" w14:textId="77777777" w:rsidR="008F0EBD" w:rsidRDefault="004E10A9">
            <w:pPr>
              <w:jc w:val="center"/>
              <w:rPr>
                <w:sz w:val="18"/>
                <w:szCs w:val="21"/>
              </w:rPr>
            </w:pPr>
            <w:r>
              <w:rPr>
                <w:rFonts w:hint="eastAsia"/>
                <w:sz w:val="18"/>
                <w:szCs w:val="21"/>
              </w:rPr>
              <w:t>司帕沙星</w:t>
            </w:r>
          </w:p>
        </w:tc>
        <w:tc>
          <w:tcPr>
            <w:tcW w:w="326" w:type="pct"/>
            <w:vAlign w:val="center"/>
          </w:tcPr>
          <w:p w14:paraId="14FA9294" w14:textId="77777777" w:rsidR="008F0EBD" w:rsidRDefault="004E10A9">
            <w:pPr>
              <w:jc w:val="center"/>
              <w:rPr>
                <w:sz w:val="18"/>
                <w:szCs w:val="21"/>
              </w:rPr>
            </w:pPr>
            <w:r>
              <w:rPr>
                <w:sz w:val="18"/>
                <w:szCs w:val="21"/>
              </w:rPr>
              <w:t>1</w:t>
            </w:r>
          </w:p>
        </w:tc>
        <w:tc>
          <w:tcPr>
            <w:tcW w:w="380" w:type="pct"/>
            <w:vAlign w:val="center"/>
          </w:tcPr>
          <w:p w14:paraId="6BD5F967" w14:textId="77777777" w:rsidR="008F0EBD" w:rsidRDefault="004E10A9">
            <w:pPr>
              <w:jc w:val="center"/>
              <w:rPr>
                <w:sz w:val="18"/>
                <w:szCs w:val="21"/>
              </w:rPr>
            </w:pPr>
            <w:r>
              <w:rPr>
                <w:rFonts w:hint="eastAsia"/>
                <w:sz w:val="18"/>
                <w:szCs w:val="21"/>
              </w:rPr>
              <w:t>50.4</w:t>
            </w:r>
          </w:p>
        </w:tc>
        <w:tc>
          <w:tcPr>
            <w:tcW w:w="380" w:type="pct"/>
            <w:vAlign w:val="center"/>
          </w:tcPr>
          <w:p w14:paraId="0ACDC2C2" w14:textId="77777777" w:rsidR="008F0EBD" w:rsidRDefault="004E10A9">
            <w:pPr>
              <w:jc w:val="center"/>
              <w:rPr>
                <w:sz w:val="18"/>
                <w:szCs w:val="21"/>
              </w:rPr>
            </w:pPr>
            <w:r>
              <w:rPr>
                <w:rFonts w:hint="eastAsia"/>
                <w:sz w:val="18"/>
                <w:szCs w:val="21"/>
              </w:rPr>
              <w:t>57.2</w:t>
            </w:r>
          </w:p>
        </w:tc>
        <w:tc>
          <w:tcPr>
            <w:tcW w:w="380" w:type="pct"/>
            <w:vAlign w:val="center"/>
          </w:tcPr>
          <w:p w14:paraId="12B533F8" w14:textId="77777777" w:rsidR="008F0EBD" w:rsidRDefault="004E10A9">
            <w:pPr>
              <w:jc w:val="center"/>
              <w:rPr>
                <w:sz w:val="18"/>
                <w:szCs w:val="21"/>
              </w:rPr>
            </w:pPr>
            <w:r>
              <w:rPr>
                <w:rFonts w:hint="eastAsia"/>
                <w:sz w:val="18"/>
                <w:szCs w:val="21"/>
              </w:rPr>
              <w:t>55.0</w:t>
            </w:r>
          </w:p>
        </w:tc>
        <w:tc>
          <w:tcPr>
            <w:tcW w:w="380" w:type="pct"/>
            <w:vAlign w:val="center"/>
          </w:tcPr>
          <w:p w14:paraId="4C975A01" w14:textId="77777777" w:rsidR="008F0EBD" w:rsidRDefault="004E10A9">
            <w:pPr>
              <w:jc w:val="center"/>
              <w:rPr>
                <w:sz w:val="18"/>
                <w:szCs w:val="21"/>
              </w:rPr>
            </w:pPr>
            <w:r>
              <w:rPr>
                <w:rFonts w:hint="eastAsia"/>
                <w:sz w:val="18"/>
                <w:szCs w:val="21"/>
              </w:rPr>
              <w:t>56.1</w:t>
            </w:r>
          </w:p>
        </w:tc>
        <w:tc>
          <w:tcPr>
            <w:tcW w:w="380" w:type="pct"/>
            <w:vAlign w:val="center"/>
          </w:tcPr>
          <w:p w14:paraId="6564B8F2" w14:textId="77777777" w:rsidR="008F0EBD" w:rsidRDefault="004E10A9">
            <w:pPr>
              <w:jc w:val="center"/>
              <w:rPr>
                <w:sz w:val="18"/>
                <w:szCs w:val="21"/>
              </w:rPr>
            </w:pPr>
            <w:r>
              <w:rPr>
                <w:rFonts w:hint="eastAsia"/>
                <w:sz w:val="18"/>
                <w:szCs w:val="21"/>
              </w:rPr>
              <w:t>56.0</w:t>
            </w:r>
          </w:p>
        </w:tc>
        <w:tc>
          <w:tcPr>
            <w:tcW w:w="382" w:type="pct"/>
            <w:vAlign w:val="center"/>
          </w:tcPr>
          <w:p w14:paraId="6417FAEC" w14:textId="77777777" w:rsidR="008F0EBD" w:rsidRDefault="004E10A9">
            <w:pPr>
              <w:jc w:val="center"/>
              <w:rPr>
                <w:sz w:val="18"/>
                <w:szCs w:val="21"/>
              </w:rPr>
            </w:pPr>
            <w:r>
              <w:rPr>
                <w:rFonts w:hint="eastAsia"/>
                <w:sz w:val="18"/>
                <w:szCs w:val="21"/>
              </w:rPr>
              <w:t>56.8</w:t>
            </w:r>
          </w:p>
        </w:tc>
        <w:tc>
          <w:tcPr>
            <w:tcW w:w="539" w:type="pct"/>
            <w:vAlign w:val="center"/>
          </w:tcPr>
          <w:p w14:paraId="070215DE" w14:textId="77777777" w:rsidR="008F0EBD" w:rsidRDefault="004E10A9">
            <w:pPr>
              <w:jc w:val="center"/>
              <w:rPr>
                <w:sz w:val="18"/>
                <w:szCs w:val="21"/>
              </w:rPr>
            </w:pPr>
            <w:r>
              <w:rPr>
                <w:rFonts w:hint="eastAsia"/>
                <w:sz w:val="18"/>
                <w:szCs w:val="21"/>
              </w:rPr>
              <w:t>55.3</w:t>
            </w:r>
          </w:p>
        </w:tc>
        <w:tc>
          <w:tcPr>
            <w:tcW w:w="571" w:type="pct"/>
            <w:vAlign w:val="center"/>
          </w:tcPr>
          <w:p w14:paraId="760D88DD" w14:textId="77777777" w:rsidR="008F0EBD" w:rsidRDefault="004E10A9">
            <w:pPr>
              <w:jc w:val="center"/>
              <w:rPr>
                <w:sz w:val="18"/>
                <w:szCs w:val="21"/>
              </w:rPr>
            </w:pPr>
            <w:r>
              <w:rPr>
                <w:rFonts w:hint="eastAsia"/>
                <w:sz w:val="18"/>
                <w:szCs w:val="21"/>
              </w:rPr>
              <w:t>2.5</w:t>
            </w:r>
          </w:p>
        </w:tc>
        <w:tc>
          <w:tcPr>
            <w:tcW w:w="522" w:type="pct"/>
            <w:vAlign w:val="center"/>
          </w:tcPr>
          <w:p w14:paraId="00486E5D" w14:textId="77777777" w:rsidR="008F0EBD" w:rsidRDefault="004E10A9">
            <w:pPr>
              <w:jc w:val="center"/>
              <w:rPr>
                <w:sz w:val="18"/>
                <w:szCs w:val="21"/>
              </w:rPr>
            </w:pPr>
            <w:r>
              <w:rPr>
                <w:rFonts w:hint="eastAsia"/>
                <w:sz w:val="18"/>
                <w:szCs w:val="21"/>
              </w:rPr>
              <w:t>4.5</w:t>
            </w:r>
          </w:p>
        </w:tc>
      </w:tr>
      <w:tr w:rsidR="008F0EBD" w14:paraId="3A848C1B" w14:textId="77777777">
        <w:trPr>
          <w:trHeight w:val="300"/>
        </w:trPr>
        <w:tc>
          <w:tcPr>
            <w:tcW w:w="759" w:type="pct"/>
            <w:vMerge/>
            <w:vAlign w:val="center"/>
          </w:tcPr>
          <w:p w14:paraId="2DC51D19" w14:textId="77777777" w:rsidR="008F0EBD" w:rsidRDefault="008F0EBD">
            <w:pPr>
              <w:jc w:val="center"/>
              <w:rPr>
                <w:sz w:val="18"/>
                <w:szCs w:val="21"/>
              </w:rPr>
            </w:pPr>
          </w:p>
        </w:tc>
        <w:tc>
          <w:tcPr>
            <w:tcW w:w="326" w:type="pct"/>
            <w:vAlign w:val="center"/>
          </w:tcPr>
          <w:p w14:paraId="7DFA1B06" w14:textId="77777777" w:rsidR="008F0EBD" w:rsidRDefault="004E10A9">
            <w:pPr>
              <w:jc w:val="center"/>
              <w:rPr>
                <w:sz w:val="18"/>
                <w:szCs w:val="21"/>
              </w:rPr>
            </w:pPr>
            <w:r>
              <w:rPr>
                <w:sz w:val="18"/>
                <w:szCs w:val="21"/>
              </w:rPr>
              <w:t>2</w:t>
            </w:r>
          </w:p>
        </w:tc>
        <w:tc>
          <w:tcPr>
            <w:tcW w:w="380" w:type="pct"/>
            <w:vAlign w:val="center"/>
          </w:tcPr>
          <w:p w14:paraId="7EEBB84D" w14:textId="77777777" w:rsidR="008F0EBD" w:rsidRDefault="004E10A9">
            <w:pPr>
              <w:jc w:val="center"/>
              <w:rPr>
                <w:sz w:val="18"/>
                <w:szCs w:val="21"/>
              </w:rPr>
            </w:pPr>
            <w:r>
              <w:rPr>
                <w:sz w:val="18"/>
                <w:szCs w:val="21"/>
              </w:rPr>
              <w:t>55.0</w:t>
            </w:r>
          </w:p>
        </w:tc>
        <w:tc>
          <w:tcPr>
            <w:tcW w:w="380" w:type="pct"/>
            <w:vAlign w:val="center"/>
          </w:tcPr>
          <w:p w14:paraId="340A5D61" w14:textId="77777777" w:rsidR="008F0EBD" w:rsidRDefault="004E10A9">
            <w:pPr>
              <w:jc w:val="center"/>
              <w:rPr>
                <w:sz w:val="18"/>
                <w:szCs w:val="21"/>
              </w:rPr>
            </w:pPr>
            <w:r>
              <w:rPr>
                <w:sz w:val="18"/>
                <w:szCs w:val="21"/>
              </w:rPr>
              <w:t>55.6</w:t>
            </w:r>
          </w:p>
        </w:tc>
        <w:tc>
          <w:tcPr>
            <w:tcW w:w="380" w:type="pct"/>
            <w:vAlign w:val="center"/>
          </w:tcPr>
          <w:p w14:paraId="0CAD3260" w14:textId="77777777" w:rsidR="008F0EBD" w:rsidRDefault="004E10A9">
            <w:pPr>
              <w:jc w:val="center"/>
              <w:rPr>
                <w:sz w:val="18"/>
                <w:szCs w:val="21"/>
              </w:rPr>
            </w:pPr>
            <w:r>
              <w:rPr>
                <w:sz w:val="18"/>
                <w:szCs w:val="21"/>
              </w:rPr>
              <w:t>54.9</w:t>
            </w:r>
          </w:p>
        </w:tc>
        <w:tc>
          <w:tcPr>
            <w:tcW w:w="380" w:type="pct"/>
            <w:vAlign w:val="center"/>
          </w:tcPr>
          <w:p w14:paraId="6B724212" w14:textId="77777777" w:rsidR="008F0EBD" w:rsidRDefault="004E10A9">
            <w:pPr>
              <w:jc w:val="center"/>
              <w:rPr>
                <w:sz w:val="18"/>
                <w:szCs w:val="21"/>
              </w:rPr>
            </w:pPr>
            <w:r>
              <w:rPr>
                <w:sz w:val="18"/>
                <w:szCs w:val="21"/>
              </w:rPr>
              <w:t>55.2</w:t>
            </w:r>
          </w:p>
        </w:tc>
        <w:tc>
          <w:tcPr>
            <w:tcW w:w="380" w:type="pct"/>
            <w:vAlign w:val="center"/>
          </w:tcPr>
          <w:p w14:paraId="195DAB65" w14:textId="77777777" w:rsidR="008F0EBD" w:rsidRDefault="004E10A9">
            <w:pPr>
              <w:jc w:val="center"/>
              <w:rPr>
                <w:sz w:val="18"/>
                <w:szCs w:val="21"/>
              </w:rPr>
            </w:pPr>
            <w:r>
              <w:rPr>
                <w:sz w:val="18"/>
                <w:szCs w:val="21"/>
              </w:rPr>
              <w:t>55.0</w:t>
            </w:r>
          </w:p>
        </w:tc>
        <w:tc>
          <w:tcPr>
            <w:tcW w:w="382" w:type="pct"/>
            <w:vAlign w:val="center"/>
          </w:tcPr>
          <w:p w14:paraId="39850919" w14:textId="77777777" w:rsidR="008F0EBD" w:rsidRDefault="004E10A9">
            <w:pPr>
              <w:jc w:val="center"/>
              <w:rPr>
                <w:sz w:val="18"/>
                <w:szCs w:val="21"/>
              </w:rPr>
            </w:pPr>
            <w:r>
              <w:rPr>
                <w:sz w:val="18"/>
                <w:szCs w:val="21"/>
              </w:rPr>
              <w:t>54.1</w:t>
            </w:r>
          </w:p>
        </w:tc>
        <w:tc>
          <w:tcPr>
            <w:tcW w:w="539" w:type="pct"/>
            <w:vAlign w:val="center"/>
          </w:tcPr>
          <w:p w14:paraId="3FBAE1E5" w14:textId="77777777" w:rsidR="008F0EBD" w:rsidRDefault="004E10A9">
            <w:pPr>
              <w:jc w:val="center"/>
              <w:rPr>
                <w:sz w:val="18"/>
                <w:szCs w:val="21"/>
              </w:rPr>
            </w:pPr>
            <w:r>
              <w:rPr>
                <w:sz w:val="18"/>
                <w:szCs w:val="21"/>
              </w:rPr>
              <w:t>55.0</w:t>
            </w:r>
          </w:p>
        </w:tc>
        <w:tc>
          <w:tcPr>
            <w:tcW w:w="571" w:type="pct"/>
            <w:vAlign w:val="center"/>
          </w:tcPr>
          <w:p w14:paraId="7F78D18C" w14:textId="77777777" w:rsidR="008F0EBD" w:rsidRDefault="004E10A9">
            <w:pPr>
              <w:jc w:val="center"/>
              <w:rPr>
                <w:sz w:val="18"/>
                <w:szCs w:val="21"/>
              </w:rPr>
            </w:pPr>
            <w:r>
              <w:rPr>
                <w:sz w:val="18"/>
                <w:szCs w:val="21"/>
              </w:rPr>
              <w:t>0.</w:t>
            </w:r>
            <w:r>
              <w:rPr>
                <w:rFonts w:hint="eastAsia"/>
                <w:sz w:val="18"/>
                <w:szCs w:val="21"/>
              </w:rPr>
              <w:t>5</w:t>
            </w:r>
          </w:p>
        </w:tc>
        <w:tc>
          <w:tcPr>
            <w:tcW w:w="522" w:type="pct"/>
            <w:vAlign w:val="center"/>
          </w:tcPr>
          <w:p w14:paraId="590BF360" w14:textId="77777777" w:rsidR="008F0EBD" w:rsidRDefault="004E10A9">
            <w:pPr>
              <w:jc w:val="center"/>
              <w:rPr>
                <w:sz w:val="18"/>
                <w:szCs w:val="21"/>
              </w:rPr>
            </w:pPr>
            <w:r>
              <w:rPr>
                <w:sz w:val="18"/>
                <w:szCs w:val="21"/>
              </w:rPr>
              <w:t>0.9</w:t>
            </w:r>
          </w:p>
        </w:tc>
      </w:tr>
      <w:tr w:rsidR="008F0EBD" w14:paraId="081FCA9B" w14:textId="77777777">
        <w:trPr>
          <w:trHeight w:val="300"/>
        </w:trPr>
        <w:tc>
          <w:tcPr>
            <w:tcW w:w="759" w:type="pct"/>
            <w:vMerge/>
            <w:vAlign w:val="center"/>
          </w:tcPr>
          <w:p w14:paraId="09FFC6AC" w14:textId="77777777" w:rsidR="008F0EBD" w:rsidRDefault="008F0EBD">
            <w:pPr>
              <w:jc w:val="center"/>
              <w:rPr>
                <w:sz w:val="18"/>
                <w:szCs w:val="21"/>
              </w:rPr>
            </w:pPr>
          </w:p>
        </w:tc>
        <w:tc>
          <w:tcPr>
            <w:tcW w:w="326" w:type="pct"/>
            <w:vAlign w:val="center"/>
          </w:tcPr>
          <w:p w14:paraId="34756650" w14:textId="77777777" w:rsidR="008F0EBD" w:rsidRDefault="004E10A9">
            <w:pPr>
              <w:jc w:val="center"/>
              <w:rPr>
                <w:sz w:val="18"/>
                <w:szCs w:val="21"/>
              </w:rPr>
            </w:pPr>
            <w:r>
              <w:rPr>
                <w:sz w:val="18"/>
                <w:szCs w:val="21"/>
              </w:rPr>
              <w:t>3</w:t>
            </w:r>
          </w:p>
        </w:tc>
        <w:tc>
          <w:tcPr>
            <w:tcW w:w="380" w:type="pct"/>
            <w:vAlign w:val="bottom"/>
          </w:tcPr>
          <w:p w14:paraId="16E2DCE3" w14:textId="77777777" w:rsidR="008F0EBD" w:rsidRDefault="004E10A9">
            <w:pPr>
              <w:jc w:val="center"/>
              <w:rPr>
                <w:sz w:val="18"/>
                <w:szCs w:val="21"/>
              </w:rPr>
            </w:pPr>
            <w:r>
              <w:rPr>
                <w:rFonts w:hint="eastAsia"/>
                <w:sz w:val="18"/>
                <w:szCs w:val="21"/>
              </w:rPr>
              <w:t xml:space="preserve">44.7 </w:t>
            </w:r>
          </w:p>
        </w:tc>
        <w:tc>
          <w:tcPr>
            <w:tcW w:w="380" w:type="pct"/>
            <w:vAlign w:val="bottom"/>
          </w:tcPr>
          <w:p w14:paraId="1840B16E" w14:textId="77777777" w:rsidR="008F0EBD" w:rsidRDefault="004E10A9">
            <w:pPr>
              <w:jc w:val="center"/>
              <w:rPr>
                <w:sz w:val="18"/>
                <w:szCs w:val="21"/>
              </w:rPr>
            </w:pPr>
            <w:r>
              <w:rPr>
                <w:rFonts w:hint="eastAsia"/>
                <w:sz w:val="18"/>
                <w:szCs w:val="21"/>
              </w:rPr>
              <w:t xml:space="preserve">50.0 </w:t>
            </w:r>
          </w:p>
        </w:tc>
        <w:tc>
          <w:tcPr>
            <w:tcW w:w="380" w:type="pct"/>
            <w:vAlign w:val="bottom"/>
          </w:tcPr>
          <w:p w14:paraId="04E38EF3" w14:textId="77777777" w:rsidR="008F0EBD" w:rsidRDefault="004E10A9">
            <w:pPr>
              <w:jc w:val="center"/>
              <w:rPr>
                <w:sz w:val="18"/>
                <w:szCs w:val="21"/>
              </w:rPr>
            </w:pPr>
            <w:r>
              <w:rPr>
                <w:rFonts w:hint="eastAsia"/>
                <w:sz w:val="18"/>
                <w:szCs w:val="21"/>
              </w:rPr>
              <w:t xml:space="preserve">49.5 </w:t>
            </w:r>
          </w:p>
        </w:tc>
        <w:tc>
          <w:tcPr>
            <w:tcW w:w="380" w:type="pct"/>
            <w:vAlign w:val="bottom"/>
          </w:tcPr>
          <w:p w14:paraId="28EFA66B" w14:textId="77777777" w:rsidR="008F0EBD" w:rsidRDefault="004E10A9">
            <w:pPr>
              <w:jc w:val="center"/>
              <w:rPr>
                <w:sz w:val="18"/>
                <w:szCs w:val="21"/>
              </w:rPr>
            </w:pPr>
            <w:r>
              <w:rPr>
                <w:rFonts w:hint="eastAsia"/>
                <w:sz w:val="18"/>
                <w:szCs w:val="21"/>
              </w:rPr>
              <w:t xml:space="preserve">50.2 </w:t>
            </w:r>
          </w:p>
        </w:tc>
        <w:tc>
          <w:tcPr>
            <w:tcW w:w="380" w:type="pct"/>
            <w:vAlign w:val="bottom"/>
          </w:tcPr>
          <w:p w14:paraId="0CD01BCF" w14:textId="77777777" w:rsidR="008F0EBD" w:rsidRDefault="004E10A9">
            <w:pPr>
              <w:jc w:val="center"/>
              <w:rPr>
                <w:sz w:val="18"/>
                <w:szCs w:val="21"/>
              </w:rPr>
            </w:pPr>
            <w:r>
              <w:rPr>
                <w:rFonts w:hint="eastAsia"/>
                <w:sz w:val="18"/>
                <w:szCs w:val="21"/>
              </w:rPr>
              <w:t xml:space="preserve">47.9 </w:t>
            </w:r>
          </w:p>
        </w:tc>
        <w:tc>
          <w:tcPr>
            <w:tcW w:w="382" w:type="pct"/>
            <w:vAlign w:val="bottom"/>
          </w:tcPr>
          <w:p w14:paraId="26C78BDF" w14:textId="77777777" w:rsidR="008F0EBD" w:rsidRDefault="004E10A9">
            <w:pPr>
              <w:jc w:val="center"/>
              <w:rPr>
                <w:sz w:val="18"/>
                <w:szCs w:val="21"/>
              </w:rPr>
            </w:pPr>
            <w:r>
              <w:rPr>
                <w:rFonts w:hint="eastAsia"/>
                <w:sz w:val="18"/>
                <w:szCs w:val="21"/>
              </w:rPr>
              <w:t xml:space="preserve">53.3 </w:t>
            </w:r>
          </w:p>
        </w:tc>
        <w:tc>
          <w:tcPr>
            <w:tcW w:w="539" w:type="pct"/>
            <w:vAlign w:val="bottom"/>
          </w:tcPr>
          <w:p w14:paraId="504DC247" w14:textId="77777777" w:rsidR="008F0EBD" w:rsidRDefault="004E10A9">
            <w:pPr>
              <w:jc w:val="center"/>
              <w:rPr>
                <w:sz w:val="18"/>
                <w:szCs w:val="21"/>
              </w:rPr>
            </w:pPr>
            <w:r>
              <w:rPr>
                <w:rFonts w:hint="eastAsia"/>
                <w:sz w:val="18"/>
                <w:szCs w:val="21"/>
              </w:rPr>
              <w:t xml:space="preserve">49.3 </w:t>
            </w:r>
          </w:p>
        </w:tc>
        <w:tc>
          <w:tcPr>
            <w:tcW w:w="571" w:type="pct"/>
            <w:vAlign w:val="bottom"/>
          </w:tcPr>
          <w:p w14:paraId="5222F695" w14:textId="77777777" w:rsidR="008F0EBD" w:rsidRDefault="004E10A9">
            <w:pPr>
              <w:jc w:val="center"/>
              <w:rPr>
                <w:sz w:val="18"/>
                <w:szCs w:val="21"/>
              </w:rPr>
            </w:pPr>
            <w:r>
              <w:rPr>
                <w:rFonts w:hint="eastAsia"/>
                <w:sz w:val="18"/>
                <w:szCs w:val="21"/>
              </w:rPr>
              <w:t xml:space="preserve">2.8 </w:t>
            </w:r>
          </w:p>
        </w:tc>
        <w:tc>
          <w:tcPr>
            <w:tcW w:w="522" w:type="pct"/>
            <w:vAlign w:val="bottom"/>
          </w:tcPr>
          <w:p w14:paraId="225A9556" w14:textId="77777777" w:rsidR="008F0EBD" w:rsidRDefault="004E10A9">
            <w:pPr>
              <w:jc w:val="center"/>
              <w:rPr>
                <w:sz w:val="18"/>
                <w:szCs w:val="21"/>
              </w:rPr>
            </w:pPr>
            <w:r>
              <w:rPr>
                <w:rFonts w:hint="eastAsia"/>
                <w:sz w:val="18"/>
                <w:szCs w:val="21"/>
              </w:rPr>
              <w:t>5.8</w:t>
            </w:r>
          </w:p>
        </w:tc>
      </w:tr>
    </w:tbl>
    <w:p w14:paraId="46AC3EED" w14:textId="77777777" w:rsidR="008F0EBD" w:rsidRDefault="004E10A9">
      <w:pPr>
        <w:ind w:firstLineChars="50" w:firstLine="140"/>
        <w:rPr>
          <w:rFonts w:ascii="仿宋_GB2312" w:eastAsia="仿宋_GB2312"/>
          <w:sz w:val="28"/>
          <w:szCs w:val="28"/>
        </w:rPr>
      </w:pPr>
      <w:r>
        <w:rPr>
          <w:rFonts w:ascii="仿宋_GB2312" w:eastAsia="仿宋_GB2312" w:hint="eastAsia"/>
          <w:sz w:val="28"/>
          <w:szCs w:val="28"/>
        </w:rPr>
        <w:t>1.3.2固相萃取法的方法精密度测试数据</w:t>
      </w:r>
    </w:p>
    <w:p w14:paraId="58F6E0CA" w14:textId="77777777" w:rsidR="008F0EBD" w:rsidRDefault="004E10A9">
      <w:pPr>
        <w:spacing w:line="300" w:lineRule="auto"/>
        <w:ind w:firstLineChars="200" w:firstLine="560"/>
        <w:rPr>
          <w:rFonts w:ascii="仿宋_GB2312" w:eastAsia="仿宋_GB2312"/>
          <w:sz w:val="28"/>
          <w:szCs w:val="28"/>
        </w:rPr>
      </w:pPr>
      <w:r>
        <w:rPr>
          <w:rFonts w:ascii="仿宋_GB2312" w:eastAsia="仿宋_GB2312" w:hint="eastAsia"/>
          <w:sz w:val="28"/>
          <w:szCs w:val="28"/>
        </w:rPr>
        <w:t>表1-9为3家实验室对《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中低浓度样品固相萃取富集200倍进行测定的精密度原始测试数据。</w:t>
      </w:r>
    </w:p>
    <w:p w14:paraId="121A854B" w14:textId="77777777" w:rsidR="008F0EBD" w:rsidRDefault="004E10A9">
      <w:pPr>
        <w:jc w:val="center"/>
        <w:rPr>
          <w:rFonts w:ascii="仿宋_GB2312" w:eastAsia="仿宋_GB2312"/>
          <w:szCs w:val="20"/>
        </w:rPr>
      </w:pPr>
      <w:r>
        <w:rPr>
          <w:rFonts w:ascii="仿宋_GB2312" w:eastAsia="仿宋_GB2312" w:hint="eastAsia"/>
          <w:szCs w:val="20"/>
        </w:rPr>
        <w:t>表1-9 低浓度样品的精密度测试数据</w:t>
      </w:r>
    </w:p>
    <w:tbl>
      <w:tblPr>
        <w:tblW w:w="5000" w:type="pct"/>
        <w:tblLook w:val="04A0" w:firstRow="1" w:lastRow="0" w:firstColumn="1" w:lastColumn="0" w:noHBand="0" w:noVBand="1"/>
      </w:tblPr>
      <w:tblGrid>
        <w:gridCol w:w="823"/>
        <w:gridCol w:w="724"/>
        <w:gridCol w:w="690"/>
        <w:gridCol w:w="735"/>
        <w:gridCol w:w="690"/>
        <w:gridCol w:w="690"/>
        <w:gridCol w:w="735"/>
        <w:gridCol w:w="690"/>
        <w:gridCol w:w="1019"/>
        <w:gridCol w:w="1119"/>
        <w:gridCol w:w="1137"/>
      </w:tblGrid>
      <w:tr w:rsidR="008F0EBD" w14:paraId="00D4EB02" w14:textId="77777777">
        <w:trPr>
          <w:trHeight w:val="312"/>
        </w:trPr>
        <w:tc>
          <w:tcPr>
            <w:tcW w:w="455" w:type="pct"/>
            <w:vMerge w:val="restart"/>
            <w:tcBorders>
              <w:top w:val="single" w:sz="8" w:space="0" w:color="auto"/>
              <w:left w:val="single" w:sz="8" w:space="0" w:color="auto"/>
              <w:bottom w:val="single" w:sz="4" w:space="0" w:color="auto"/>
              <w:right w:val="single" w:sz="4" w:space="0" w:color="auto"/>
            </w:tcBorders>
            <w:vAlign w:val="center"/>
          </w:tcPr>
          <w:p w14:paraId="1E7854E8" w14:textId="77777777" w:rsidR="008F0EBD" w:rsidRDefault="004E10A9">
            <w:pPr>
              <w:jc w:val="center"/>
              <w:rPr>
                <w:sz w:val="18"/>
                <w:szCs w:val="18"/>
              </w:rPr>
            </w:pPr>
            <w:r>
              <w:rPr>
                <w:sz w:val="18"/>
                <w:szCs w:val="18"/>
              </w:rPr>
              <w:t>化合物名称</w:t>
            </w:r>
          </w:p>
        </w:tc>
        <w:tc>
          <w:tcPr>
            <w:tcW w:w="400" w:type="pct"/>
            <w:vMerge w:val="restart"/>
            <w:tcBorders>
              <w:top w:val="single" w:sz="8" w:space="0" w:color="auto"/>
              <w:left w:val="single" w:sz="4" w:space="0" w:color="auto"/>
              <w:bottom w:val="single" w:sz="4" w:space="0" w:color="auto"/>
              <w:right w:val="single" w:sz="4" w:space="0" w:color="auto"/>
            </w:tcBorders>
            <w:vAlign w:val="center"/>
          </w:tcPr>
          <w:p w14:paraId="095E06C6" w14:textId="77777777" w:rsidR="008F0EBD" w:rsidRDefault="004E10A9">
            <w:pPr>
              <w:jc w:val="center"/>
              <w:rPr>
                <w:sz w:val="18"/>
                <w:szCs w:val="18"/>
              </w:rPr>
            </w:pPr>
            <w:r>
              <w:rPr>
                <w:sz w:val="18"/>
                <w:szCs w:val="18"/>
              </w:rPr>
              <w:t>实验室号</w:t>
            </w:r>
          </w:p>
        </w:tc>
        <w:tc>
          <w:tcPr>
            <w:tcW w:w="2335" w:type="pct"/>
            <w:gridSpan w:val="6"/>
            <w:vMerge w:val="restart"/>
            <w:tcBorders>
              <w:top w:val="single" w:sz="8" w:space="0" w:color="auto"/>
              <w:left w:val="single" w:sz="4" w:space="0" w:color="auto"/>
              <w:bottom w:val="single" w:sz="4" w:space="0" w:color="auto"/>
              <w:right w:val="single" w:sz="4" w:space="0" w:color="auto"/>
            </w:tcBorders>
            <w:vAlign w:val="center"/>
          </w:tcPr>
          <w:p w14:paraId="7736A022" w14:textId="77777777" w:rsidR="008F0EBD" w:rsidRDefault="004E10A9">
            <w:pPr>
              <w:jc w:val="center"/>
              <w:rPr>
                <w:sz w:val="18"/>
                <w:szCs w:val="18"/>
              </w:rPr>
            </w:pPr>
            <w:r>
              <w:rPr>
                <w:sz w:val="18"/>
                <w:szCs w:val="18"/>
              </w:rPr>
              <w:t>测定值</w:t>
            </w:r>
            <w:r>
              <w:rPr>
                <w:sz w:val="18"/>
                <w:szCs w:val="18"/>
              </w:rPr>
              <w:t>(ng/L)</w:t>
            </w:r>
          </w:p>
        </w:tc>
        <w:tc>
          <w:tcPr>
            <w:tcW w:w="563" w:type="pct"/>
            <w:vMerge w:val="restart"/>
            <w:tcBorders>
              <w:top w:val="single" w:sz="8" w:space="0" w:color="auto"/>
              <w:left w:val="single" w:sz="4" w:space="0" w:color="auto"/>
              <w:bottom w:val="single" w:sz="4" w:space="0" w:color="auto"/>
              <w:right w:val="single" w:sz="4" w:space="0" w:color="auto"/>
            </w:tcBorders>
            <w:vAlign w:val="center"/>
          </w:tcPr>
          <w:p w14:paraId="05AA4020" w14:textId="77777777" w:rsidR="008F0EBD" w:rsidRDefault="004E10A9">
            <w:pPr>
              <w:jc w:val="center"/>
              <w:rPr>
                <w:sz w:val="18"/>
                <w:szCs w:val="18"/>
              </w:rPr>
            </w:pPr>
            <w:r>
              <w:rPr>
                <w:sz w:val="18"/>
                <w:szCs w:val="18"/>
              </w:rPr>
              <w:t>平均值</w:t>
            </w:r>
            <w:r>
              <w:rPr>
                <w:sz w:val="18"/>
                <w:szCs w:val="18"/>
              </w:rPr>
              <w:t>(ng/L)</w:t>
            </w:r>
          </w:p>
        </w:tc>
        <w:tc>
          <w:tcPr>
            <w:tcW w:w="618" w:type="pct"/>
            <w:vMerge w:val="restart"/>
            <w:tcBorders>
              <w:top w:val="single" w:sz="8" w:space="0" w:color="auto"/>
              <w:left w:val="single" w:sz="4" w:space="0" w:color="auto"/>
              <w:bottom w:val="single" w:sz="4" w:space="0" w:color="auto"/>
              <w:right w:val="single" w:sz="4" w:space="0" w:color="auto"/>
            </w:tcBorders>
            <w:vAlign w:val="center"/>
          </w:tcPr>
          <w:p w14:paraId="6F6AC431" w14:textId="77777777" w:rsidR="008F0EBD" w:rsidRDefault="004E10A9">
            <w:pPr>
              <w:jc w:val="center"/>
              <w:rPr>
                <w:sz w:val="18"/>
                <w:szCs w:val="18"/>
              </w:rPr>
            </w:pPr>
            <w:r>
              <w:rPr>
                <w:sz w:val="18"/>
                <w:szCs w:val="18"/>
              </w:rPr>
              <w:t>标准偏差</w:t>
            </w:r>
            <w:r>
              <w:rPr>
                <w:sz w:val="18"/>
                <w:szCs w:val="18"/>
              </w:rPr>
              <w:t>(ng/L)</w:t>
            </w:r>
          </w:p>
        </w:tc>
        <w:tc>
          <w:tcPr>
            <w:tcW w:w="629" w:type="pct"/>
            <w:vMerge w:val="restart"/>
            <w:tcBorders>
              <w:top w:val="single" w:sz="8" w:space="0" w:color="auto"/>
              <w:left w:val="single" w:sz="4" w:space="0" w:color="auto"/>
              <w:bottom w:val="single" w:sz="4" w:space="0" w:color="auto"/>
              <w:right w:val="single" w:sz="8" w:space="0" w:color="auto"/>
            </w:tcBorders>
            <w:vAlign w:val="center"/>
          </w:tcPr>
          <w:p w14:paraId="6DF59152" w14:textId="77777777" w:rsidR="008F0EBD" w:rsidRDefault="004E10A9">
            <w:pPr>
              <w:jc w:val="center"/>
              <w:rPr>
                <w:sz w:val="18"/>
                <w:szCs w:val="18"/>
              </w:rPr>
            </w:pPr>
            <w:r>
              <w:rPr>
                <w:sz w:val="18"/>
                <w:szCs w:val="18"/>
              </w:rPr>
              <w:t>相对标准偏差</w:t>
            </w:r>
            <w:r>
              <w:rPr>
                <w:sz w:val="18"/>
                <w:szCs w:val="18"/>
              </w:rPr>
              <w:t>(%)</w:t>
            </w:r>
          </w:p>
        </w:tc>
      </w:tr>
      <w:tr w:rsidR="008F0EBD" w14:paraId="29773062" w14:textId="77777777">
        <w:trPr>
          <w:trHeight w:val="312"/>
        </w:trPr>
        <w:tc>
          <w:tcPr>
            <w:tcW w:w="455" w:type="pct"/>
            <w:vMerge/>
            <w:tcBorders>
              <w:top w:val="single" w:sz="4" w:space="0" w:color="auto"/>
              <w:left w:val="single" w:sz="8" w:space="0" w:color="auto"/>
              <w:bottom w:val="single" w:sz="4" w:space="0" w:color="auto"/>
              <w:right w:val="single" w:sz="4" w:space="0" w:color="auto"/>
            </w:tcBorders>
            <w:vAlign w:val="center"/>
          </w:tcPr>
          <w:p w14:paraId="034854B7" w14:textId="77777777" w:rsidR="008F0EBD" w:rsidRDefault="008F0EBD">
            <w:pPr>
              <w:jc w:val="center"/>
              <w:rPr>
                <w:sz w:val="18"/>
                <w:szCs w:val="18"/>
              </w:rPr>
            </w:pPr>
          </w:p>
        </w:tc>
        <w:tc>
          <w:tcPr>
            <w:tcW w:w="400" w:type="pct"/>
            <w:vMerge/>
            <w:tcBorders>
              <w:top w:val="single" w:sz="4" w:space="0" w:color="auto"/>
              <w:left w:val="single" w:sz="4" w:space="0" w:color="auto"/>
              <w:bottom w:val="single" w:sz="4" w:space="0" w:color="auto"/>
              <w:right w:val="single" w:sz="4" w:space="0" w:color="auto"/>
            </w:tcBorders>
            <w:vAlign w:val="center"/>
          </w:tcPr>
          <w:p w14:paraId="08E6B1AC" w14:textId="77777777" w:rsidR="008F0EBD" w:rsidRDefault="008F0EBD">
            <w:pPr>
              <w:jc w:val="center"/>
              <w:rPr>
                <w:sz w:val="18"/>
                <w:szCs w:val="18"/>
              </w:rPr>
            </w:pPr>
          </w:p>
        </w:tc>
        <w:tc>
          <w:tcPr>
            <w:tcW w:w="2335" w:type="pct"/>
            <w:gridSpan w:val="6"/>
            <w:vMerge/>
            <w:tcBorders>
              <w:top w:val="single" w:sz="4" w:space="0" w:color="auto"/>
              <w:left w:val="single" w:sz="4" w:space="0" w:color="auto"/>
              <w:bottom w:val="single" w:sz="4" w:space="0" w:color="auto"/>
              <w:right w:val="single" w:sz="4" w:space="0" w:color="auto"/>
            </w:tcBorders>
            <w:vAlign w:val="center"/>
          </w:tcPr>
          <w:p w14:paraId="153AD383" w14:textId="77777777" w:rsidR="008F0EBD" w:rsidRDefault="008F0EBD">
            <w:pPr>
              <w:jc w:val="center"/>
              <w:rPr>
                <w:sz w:val="18"/>
                <w:szCs w:val="18"/>
              </w:rPr>
            </w:pPr>
          </w:p>
        </w:tc>
        <w:tc>
          <w:tcPr>
            <w:tcW w:w="563" w:type="pct"/>
            <w:vMerge/>
            <w:tcBorders>
              <w:top w:val="single" w:sz="4" w:space="0" w:color="auto"/>
              <w:left w:val="single" w:sz="4" w:space="0" w:color="auto"/>
              <w:bottom w:val="single" w:sz="4" w:space="0" w:color="auto"/>
              <w:right w:val="single" w:sz="4" w:space="0" w:color="auto"/>
            </w:tcBorders>
            <w:vAlign w:val="center"/>
          </w:tcPr>
          <w:p w14:paraId="0CD10063" w14:textId="77777777" w:rsidR="008F0EBD" w:rsidRDefault="008F0EBD">
            <w:pPr>
              <w:jc w:val="center"/>
              <w:rPr>
                <w:sz w:val="18"/>
                <w:szCs w:val="18"/>
              </w:rPr>
            </w:pPr>
          </w:p>
        </w:tc>
        <w:tc>
          <w:tcPr>
            <w:tcW w:w="618" w:type="pct"/>
            <w:vMerge/>
            <w:tcBorders>
              <w:top w:val="single" w:sz="4" w:space="0" w:color="auto"/>
              <w:left w:val="single" w:sz="4" w:space="0" w:color="auto"/>
              <w:bottom w:val="single" w:sz="4" w:space="0" w:color="auto"/>
              <w:right w:val="single" w:sz="4" w:space="0" w:color="auto"/>
            </w:tcBorders>
            <w:vAlign w:val="center"/>
          </w:tcPr>
          <w:p w14:paraId="49088E63" w14:textId="77777777" w:rsidR="008F0EBD" w:rsidRDefault="008F0EBD">
            <w:pPr>
              <w:jc w:val="center"/>
              <w:rPr>
                <w:sz w:val="18"/>
                <w:szCs w:val="18"/>
              </w:rPr>
            </w:pPr>
          </w:p>
        </w:tc>
        <w:tc>
          <w:tcPr>
            <w:tcW w:w="629" w:type="pct"/>
            <w:vMerge/>
            <w:tcBorders>
              <w:top w:val="single" w:sz="4" w:space="0" w:color="auto"/>
              <w:left w:val="single" w:sz="4" w:space="0" w:color="auto"/>
              <w:bottom w:val="single" w:sz="4" w:space="0" w:color="auto"/>
              <w:right w:val="single" w:sz="8" w:space="0" w:color="auto"/>
            </w:tcBorders>
            <w:vAlign w:val="center"/>
          </w:tcPr>
          <w:p w14:paraId="684B3D2F" w14:textId="77777777" w:rsidR="008F0EBD" w:rsidRDefault="008F0EBD">
            <w:pPr>
              <w:jc w:val="center"/>
              <w:rPr>
                <w:sz w:val="18"/>
                <w:szCs w:val="18"/>
              </w:rPr>
            </w:pPr>
          </w:p>
        </w:tc>
      </w:tr>
      <w:tr w:rsidR="008F0EBD" w14:paraId="241D6813" w14:textId="77777777">
        <w:trPr>
          <w:trHeight w:val="432"/>
        </w:trPr>
        <w:tc>
          <w:tcPr>
            <w:tcW w:w="455" w:type="pct"/>
            <w:vMerge/>
            <w:tcBorders>
              <w:top w:val="single" w:sz="4" w:space="0" w:color="auto"/>
              <w:left w:val="single" w:sz="8" w:space="0" w:color="auto"/>
              <w:bottom w:val="single" w:sz="4" w:space="0" w:color="auto"/>
              <w:right w:val="single" w:sz="4" w:space="0" w:color="auto"/>
            </w:tcBorders>
            <w:vAlign w:val="center"/>
          </w:tcPr>
          <w:p w14:paraId="5C87E030" w14:textId="77777777" w:rsidR="008F0EBD" w:rsidRDefault="008F0EBD">
            <w:pPr>
              <w:jc w:val="center"/>
              <w:rPr>
                <w:sz w:val="18"/>
                <w:szCs w:val="18"/>
              </w:rPr>
            </w:pPr>
          </w:p>
        </w:tc>
        <w:tc>
          <w:tcPr>
            <w:tcW w:w="400" w:type="pct"/>
            <w:vMerge/>
            <w:tcBorders>
              <w:top w:val="single" w:sz="4" w:space="0" w:color="auto"/>
              <w:left w:val="single" w:sz="4" w:space="0" w:color="auto"/>
              <w:bottom w:val="single" w:sz="4" w:space="0" w:color="auto"/>
              <w:right w:val="single" w:sz="4" w:space="0" w:color="auto"/>
            </w:tcBorders>
            <w:vAlign w:val="center"/>
          </w:tcPr>
          <w:p w14:paraId="63B0814E" w14:textId="77777777" w:rsidR="008F0EBD" w:rsidRDefault="008F0EBD">
            <w:pPr>
              <w:jc w:val="center"/>
              <w:rPr>
                <w:sz w:val="18"/>
                <w:szCs w:val="18"/>
              </w:rPr>
            </w:pPr>
          </w:p>
        </w:tc>
        <w:tc>
          <w:tcPr>
            <w:tcW w:w="381" w:type="pct"/>
            <w:tcBorders>
              <w:top w:val="nil"/>
              <w:left w:val="nil"/>
              <w:bottom w:val="single" w:sz="4" w:space="0" w:color="auto"/>
              <w:right w:val="single" w:sz="4" w:space="0" w:color="auto"/>
            </w:tcBorders>
            <w:vAlign w:val="center"/>
          </w:tcPr>
          <w:p w14:paraId="055D6E72" w14:textId="77777777" w:rsidR="008F0EBD" w:rsidRDefault="004E10A9">
            <w:pPr>
              <w:jc w:val="center"/>
              <w:rPr>
                <w:sz w:val="18"/>
                <w:szCs w:val="18"/>
              </w:rPr>
            </w:pPr>
            <w:r>
              <w:rPr>
                <w:sz w:val="18"/>
                <w:szCs w:val="18"/>
              </w:rPr>
              <w:t>第一次</w:t>
            </w:r>
          </w:p>
        </w:tc>
        <w:tc>
          <w:tcPr>
            <w:tcW w:w="406" w:type="pct"/>
            <w:tcBorders>
              <w:top w:val="nil"/>
              <w:left w:val="nil"/>
              <w:bottom w:val="single" w:sz="4" w:space="0" w:color="auto"/>
              <w:right w:val="single" w:sz="4" w:space="0" w:color="auto"/>
            </w:tcBorders>
            <w:vAlign w:val="center"/>
          </w:tcPr>
          <w:p w14:paraId="6C62CE79" w14:textId="77777777" w:rsidR="008F0EBD" w:rsidRDefault="004E10A9">
            <w:pPr>
              <w:jc w:val="center"/>
              <w:rPr>
                <w:sz w:val="18"/>
                <w:szCs w:val="18"/>
              </w:rPr>
            </w:pPr>
            <w:r>
              <w:rPr>
                <w:sz w:val="18"/>
                <w:szCs w:val="18"/>
              </w:rPr>
              <w:t>第二次</w:t>
            </w:r>
          </w:p>
        </w:tc>
        <w:tc>
          <w:tcPr>
            <w:tcW w:w="381" w:type="pct"/>
            <w:tcBorders>
              <w:top w:val="nil"/>
              <w:left w:val="nil"/>
              <w:bottom w:val="single" w:sz="4" w:space="0" w:color="auto"/>
              <w:right w:val="single" w:sz="4" w:space="0" w:color="auto"/>
            </w:tcBorders>
            <w:vAlign w:val="center"/>
          </w:tcPr>
          <w:p w14:paraId="2597E79A" w14:textId="77777777" w:rsidR="008F0EBD" w:rsidRDefault="004E10A9">
            <w:pPr>
              <w:jc w:val="center"/>
              <w:rPr>
                <w:sz w:val="18"/>
                <w:szCs w:val="18"/>
              </w:rPr>
            </w:pPr>
            <w:r>
              <w:rPr>
                <w:sz w:val="18"/>
                <w:szCs w:val="18"/>
              </w:rPr>
              <w:t>第三次</w:t>
            </w:r>
          </w:p>
        </w:tc>
        <w:tc>
          <w:tcPr>
            <w:tcW w:w="381" w:type="pct"/>
            <w:tcBorders>
              <w:top w:val="nil"/>
              <w:left w:val="nil"/>
              <w:bottom w:val="single" w:sz="4" w:space="0" w:color="auto"/>
              <w:right w:val="single" w:sz="4" w:space="0" w:color="auto"/>
            </w:tcBorders>
            <w:vAlign w:val="center"/>
          </w:tcPr>
          <w:p w14:paraId="4F9CCB4C" w14:textId="77777777" w:rsidR="008F0EBD" w:rsidRDefault="004E10A9">
            <w:pPr>
              <w:jc w:val="center"/>
              <w:rPr>
                <w:sz w:val="18"/>
                <w:szCs w:val="18"/>
              </w:rPr>
            </w:pPr>
            <w:r>
              <w:rPr>
                <w:sz w:val="18"/>
                <w:szCs w:val="18"/>
              </w:rPr>
              <w:t>第四次</w:t>
            </w:r>
          </w:p>
        </w:tc>
        <w:tc>
          <w:tcPr>
            <w:tcW w:w="406" w:type="pct"/>
            <w:tcBorders>
              <w:top w:val="nil"/>
              <w:left w:val="nil"/>
              <w:bottom w:val="single" w:sz="4" w:space="0" w:color="auto"/>
              <w:right w:val="single" w:sz="4" w:space="0" w:color="auto"/>
            </w:tcBorders>
            <w:vAlign w:val="center"/>
          </w:tcPr>
          <w:p w14:paraId="4D2FFFF8" w14:textId="77777777" w:rsidR="008F0EBD" w:rsidRDefault="004E10A9">
            <w:pPr>
              <w:jc w:val="center"/>
              <w:rPr>
                <w:sz w:val="18"/>
                <w:szCs w:val="18"/>
              </w:rPr>
            </w:pPr>
            <w:r>
              <w:rPr>
                <w:sz w:val="18"/>
                <w:szCs w:val="18"/>
              </w:rPr>
              <w:t>第五次</w:t>
            </w:r>
          </w:p>
        </w:tc>
        <w:tc>
          <w:tcPr>
            <w:tcW w:w="381" w:type="pct"/>
            <w:tcBorders>
              <w:top w:val="nil"/>
              <w:left w:val="nil"/>
              <w:bottom w:val="single" w:sz="4" w:space="0" w:color="auto"/>
              <w:right w:val="single" w:sz="4" w:space="0" w:color="auto"/>
            </w:tcBorders>
            <w:vAlign w:val="center"/>
          </w:tcPr>
          <w:p w14:paraId="457BB35F" w14:textId="77777777" w:rsidR="008F0EBD" w:rsidRDefault="004E10A9">
            <w:pPr>
              <w:jc w:val="center"/>
              <w:rPr>
                <w:sz w:val="18"/>
                <w:szCs w:val="18"/>
              </w:rPr>
            </w:pPr>
            <w:r>
              <w:rPr>
                <w:sz w:val="18"/>
                <w:szCs w:val="18"/>
              </w:rPr>
              <w:t>第六次</w:t>
            </w:r>
          </w:p>
        </w:tc>
        <w:tc>
          <w:tcPr>
            <w:tcW w:w="563" w:type="pct"/>
            <w:vMerge/>
            <w:tcBorders>
              <w:top w:val="single" w:sz="4" w:space="0" w:color="auto"/>
              <w:left w:val="single" w:sz="4" w:space="0" w:color="auto"/>
              <w:bottom w:val="single" w:sz="4" w:space="0" w:color="auto"/>
              <w:right w:val="single" w:sz="4" w:space="0" w:color="auto"/>
            </w:tcBorders>
            <w:vAlign w:val="center"/>
          </w:tcPr>
          <w:p w14:paraId="359D1B07" w14:textId="77777777" w:rsidR="008F0EBD" w:rsidRDefault="008F0EBD">
            <w:pPr>
              <w:jc w:val="center"/>
              <w:rPr>
                <w:sz w:val="18"/>
                <w:szCs w:val="18"/>
              </w:rPr>
            </w:pPr>
          </w:p>
        </w:tc>
        <w:tc>
          <w:tcPr>
            <w:tcW w:w="618" w:type="pct"/>
            <w:vMerge/>
            <w:tcBorders>
              <w:top w:val="single" w:sz="4" w:space="0" w:color="auto"/>
              <w:left w:val="single" w:sz="4" w:space="0" w:color="auto"/>
              <w:bottom w:val="single" w:sz="4" w:space="0" w:color="auto"/>
              <w:right w:val="single" w:sz="4" w:space="0" w:color="auto"/>
            </w:tcBorders>
            <w:vAlign w:val="center"/>
          </w:tcPr>
          <w:p w14:paraId="6722BB60" w14:textId="77777777" w:rsidR="008F0EBD" w:rsidRDefault="008F0EBD">
            <w:pPr>
              <w:jc w:val="center"/>
              <w:rPr>
                <w:sz w:val="18"/>
                <w:szCs w:val="18"/>
              </w:rPr>
            </w:pPr>
          </w:p>
        </w:tc>
        <w:tc>
          <w:tcPr>
            <w:tcW w:w="629" w:type="pct"/>
            <w:vMerge/>
            <w:tcBorders>
              <w:top w:val="single" w:sz="4" w:space="0" w:color="auto"/>
              <w:left w:val="single" w:sz="4" w:space="0" w:color="auto"/>
              <w:bottom w:val="single" w:sz="4" w:space="0" w:color="auto"/>
              <w:right w:val="single" w:sz="8" w:space="0" w:color="auto"/>
            </w:tcBorders>
            <w:vAlign w:val="center"/>
          </w:tcPr>
          <w:p w14:paraId="3A7B37EE" w14:textId="77777777" w:rsidR="008F0EBD" w:rsidRDefault="008F0EBD">
            <w:pPr>
              <w:jc w:val="center"/>
              <w:rPr>
                <w:sz w:val="18"/>
                <w:szCs w:val="18"/>
              </w:rPr>
            </w:pPr>
          </w:p>
        </w:tc>
      </w:tr>
      <w:tr w:rsidR="008F0EBD" w14:paraId="34E50920" w14:textId="77777777">
        <w:trPr>
          <w:trHeight w:val="288"/>
        </w:trPr>
        <w:tc>
          <w:tcPr>
            <w:tcW w:w="455" w:type="pct"/>
            <w:vMerge w:val="restart"/>
            <w:tcBorders>
              <w:top w:val="nil"/>
              <w:left w:val="single" w:sz="8" w:space="0" w:color="auto"/>
              <w:bottom w:val="single" w:sz="4" w:space="0" w:color="auto"/>
              <w:right w:val="single" w:sz="4" w:space="0" w:color="auto"/>
            </w:tcBorders>
            <w:vAlign w:val="center"/>
          </w:tcPr>
          <w:p w14:paraId="172E66BD" w14:textId="77777777" w:rsidR="008F0EBD" w:rsidRDefault="004E10A9">
            <w:pPr>
              <w:jc w:val="center"/>
              <w:rPr>
                <w:sz w:val="18"/>
                <w:szCs w:val="18"/>
              </w:rPr>
            </w:pPr>
            <w:r>
              <w:rPr>
                <w:rFonts w:hint="eastAsia"/>
                <w:sz w:val="18"/>
                <w:szCs w:val="18"/>
              </w:rPr>
              <w:t>麻保沙星</w:t>
            </w:r>
          </w:p>
        </w:tc>
        <w:tc>
          <w:tcPr>
            <w:tcW w:w="400" w:type="pct"/>
            <w:tcBorders>
              <w:top w:val="nil"/>
              <w:left w:val="nil"/>
              <w:bottom w:val="single" w:sz="4" w:space="0" w:color="auto"/>
              <w:right w:val="single" w:sz="4" w:space="0" w:color="auto"/>
            </w:tcBorders>
            <w:vAlign w:val="center"/>
          </w:tcPr>
          <w:p w14:paraId="6A281F39" w14:textId="77777777" w:rsidR="008F0EBD" w:rsidRDefault="004E10A9">
            <w:pPr>
              <w:jc w:val="center"/>
              <w:rPr>
                <w:sz w:val="18"/>
                <w:szCs w:val="18"/>
              </w:rPr>
            </w:pPr>
            <w:r>
              <w:rPr>
                <w:sz w:val="18"/>
                <w:szCs w:val="18"/>
              </w:rPr>
              <w:t>1</w:t>
            </w:r>
          </w:p>
        </w:tc>
        <w:tc>
          <w:tcPr>
            <w:tcW w:w="381" w:type="pct"/>
            <w:tcBorders>
              <w:top w:val="nil"/>
              <w:left w:val="nil"/>
              <w:bottom w:val="single" w:sz="4" w:space="0" w:color="auto"/>
              <w:right w:val="single" w:sz="4" w:space="0" w:color="auto"/>
            </w:tcBorders>
            <w:vAlign w:val="center"/>
          </w:tcPr>
          <w:p w14:paraId="2042C140" w14:textId="77777777" w:rsidR="008F0EBD" w:rsidRDefault="004E10A9">
            <w:pPr>
              <w:jc w:val="center"/>
              <w:rPr>
                <w:sz w:val="18"/>
                <w:szCs w:val="18"/>
              </w:rPr>
            </w:pPr>
            <w:r>
              <w:rPr>
                <w:rFonts w:hint="eastAsia"/>
                <w:sz w:val="18"/>
                <w:szCs w:val="18"/>
              </w:rPr>
              <w:t>55.4</w:t>
            </w:r>
          </w:p>
        </w:tc>
        <w:tc>
          <w:tcPr>
            <w:tcW w:w="406" w:type="pct"/>
            <w:tcBorders>
              <w:top w:val="nil"/>
              <w:left w:val="nil"/>
              <w:bottom w:val="single" w:sz="4" w:space="0" w:color="auto"/>
              <w:right w:val="single" w:sz="4" w:space="0" w:color="auto"/>
            </w:tcBorders>
            <w:vAlign w:val="center"/>
          </w:tcPr>
          <w:p w14:paraId="3BFC6B2C" w14:textId="77777777" w:rsidR="008F0EBD" w:rsidRDefault="004E10A9">
            <w:pPr>
              <w:jc w:val="center"/>
              <w:rPr>
                <w:sz w:val="18"/>
                <w:szCs w:val="18"/>
              </w:rPr>
            </w:pPr>
            <w:r>
              <w:rPr>
                <w:rFonts w:hint="eastAsia"/>
                <w:sz w:val="18"/>
                <w:szCs w:val="18"/>
              </w:rPr>
              <w:t>53.6</w:t>
            </w:r>
          </w:p>
        </w:tc>
        <w:tc>
          <w:tcPr>
            <w:tcW w:w="381" w:type="pct"/>
            <w:tcBorders>
              <w:top w:val="nil"/>
              <w:left w:val="nil"/>
              <w:bottom w:val="single" w:sz="4" w:space="0" w:color="auto"/>
              <w:right w:val="single" w:sz="4" w:space="0" w:color="auto"/>
            </w:tcBorders>
            <w:vAlign w:val="center"/>
          </w:tcPr>
          <w:p w14:paraId="5DA8564B" w14:textId="77777777" w:rsidR="008F0EBD" w:rsidRDefault="004E10A9">
            <w:pPr>
              <w:jc w:val="center"/>
              <w:rPr>
                <w:sz w:val="18"/>
                <w:szCs w:val="18"/>
              </w:rPr>
            </w:pPr>
            <w:r>
              <w:rPr>
                <w:rFonts w:hint="eastAsia"/>
                <w:sz w:val="18"/>
                <w:szCs w:val="18"/>
              </w:rPr>
              <w:t>53.2</w:t>
            </w:r>
          </w:p>
        </w:tc>
        <w:tc>
          <w:tcPr>
            <w:tcW w:w="381" w:type="pct"/>
            <w:tcBorders>
              <w:top w:val="nil"/>
              <w:left w:val="nil"/>
              <w:bottom w:val="single" w:sz="4" w:space="0" w:color="auto"/>
              <w:right w:val="single" w:sz="4" w:space="0" w:color="auto"/>
            </w:tcBorders>
            <w:vAlign w:val="center"/>
          </w:tcPr>
          <w:p w14:paraId="1E0356E3" w14:textId="77777777" w:rsidR="008F0EBD" w:rsidRDefault="004E10A9">
            <w:pPr>
              <w:jc w:val="center"/>
              <w:rPr>
                <w:sz w:val="18"/>
                <w:szCs w:val="18"/>
              </w:rPr>
            </w:pPr>
            <w:r>
              <w:rPr>
                <w:rFonts w:hint="eastAsia"/>
                <w:sz w:val="18"/>
                <w:szCs w:val="18"/>
              </w:rPr>
              <w:t>53.9</w:t>
            </w:r>
          </w:p>
        </w:tc>
        <w:tc>
          <w:tcPr>
            <w:tcW w:w="406" w:type="pct"/>
            <w:tcBorders>
              <w:top w:val="nil"/>
              <w:left w:val="nil"/>
              <w:bottom w:val="single" w:sz="4" w:space="0" w:color="auto"/>
              <w:right w:val="single" w:sz="4" w:space="0" w:color="auto"/>
            </w:tcBorders>
            <w:vAlign w:val="center"/>
          </w:tcPr>
          <w:p w14:paraId="0128FB90" w14:textId="77777777" w:rsidR="008F0EBD" w:rsidRDefault="004E10A9">
            <w:pPr>
              <w:jc w:val="center"/>
              <w:rPr>
                <w:sz w:val="18"/>
                <w:szCs w:val="18"/>
              </w:rPr>
            </w:pPr>
            <w:r>
              <w:rPr>
                <w:rFonts w:hint="eastAsia"/>
                <w:sz w:val="18"/>
                <w:szCs w:val="18"/>
              </w:rPr>
              <w:t>53.3</w:t>
            </w:r>
          </w:p>
        </w:tc>
        <w:tc>
          <w:tcPr>
            <w:tcW w:w="381" w:type="pct"/>
            <w:tcBorders>
              <w:top w:val="nil"/>
              <w:left w:val="nil"/>
              <w:bottom w:val="single" w:sz="4" w:space="0" w:color="auto"/>
              <w:right w:val="single" w:sz="4" w:space="0" w:color="auto"/>
            </w:tcBorders>
            <w:vAlign w:val="center"/>
          </w:tcPr>
          <w:p w14:paraId="1C478687" w14:textId="77777777" w:rsidR="008F0EBD" w:rsidRDefault="004E10A9">
            <w:pPr>
              <w:jc w:val="center"/>
              <w:rPr>
                <w:sz w:val="18"/>
                <w:szCs w:val="18"/>
              </w:rPr>
            </w:pPr>
            <w:r>
              <w:rPr>
                <w:rFonts w:hint="eastAsia"/>
                <w:sz w:val="18"/>
                <w:szCs w:val="18"/>
              </w:rPr>
              <w:t>52.1</w:t>
            </w:r>
          </w:p>
        </w:tc>
        <w:tc>
          <w:tcPr>
            <w:tcW w:w="563" w:type="pct"/>
            <w:tcBorders>
              <w:top w:val="nil"/>
              <w:left w:val="nil"/>
              <w:bottom w:val="single" w:sz="4" w:space="0" w:color="auto"/>
              <w:right w:val="single" w:sz="4" w:space="0" w:color="auto"/>
            </w:tcBorders>
            <w:vAlign w:val="center"/>
          </w:tcPr>
          <w:p w14:paraId="7F0099E5" w14:textId="77777777" w:rsidR="008F0EBD" w:rsidRDefault="004E10A9">
            <w:pPr>
              <w:jc w:val="center"/>
              <w:rPr>
                <w:sz w:val="18"/>
                <w:szCs w:val="18"/>
              </w:rPr>
            </w:pPr>
            <w:r>
              <w:rPr>
                <w:rFonts w:hint="eastAsia"/>
                <w:sz w:val="18"/>
                <w:szCs w:val="18"/>
              </w:rPr>
              <w:t>53.6</w:t>
            </w:r>
          </w:p>
        </w:tc>
        <w:tc>
          <w:tcPr>
            <w:tcW w:w="618" w:type="pct"/>
            <w:tcBorders>
              <w:top w:val="nil"/>
              <w:left w:val="nil"/>
              <w:bottom w:val="single" w:sz="4" w:space="0" w:color="auto"/>
              <w:right w:val="single" w:sz="4" w:space="0" w:color="auto"/>
            </w:tcBorders>
            <w:vAlign w:val="center"/>
          </w:tcPr>
          <w:p w14:paraId="551CDC04" w14:textId="77777777" w:rsidR="008F0EBD" w:rsidRDefault="004E10A9">
            <w:pPr>
              <w:jc w:val="center"/>
              <w:rPr>
                <w:sz w:val="18"/>
                <w:szCs w:val="18"/>
              </w:rPr>
            </w:pPr>
            <w:r>
              <w:rPr>
                <w:rFonts w:hint="eastAsia"/>
                <w:sz w:val="18"/>
                <w:szCs w:val="18"/>
              </w:rPr>
              <w:t>1.1</w:t>
            </w:r>
          </w:p>
        </w:tc>
        <w:tc>
          <w:tcPr>
            <w:tcW w:w="629" w:type="pct"/>
            <w:tcBorders>
              <w:top w:val="nil"/>
              <w:left w:val="nil"/>
              <w:bottom w:val="single" w:sz="4" w:space="0" w:color="auto"/>
              <w:right w:val="single" w:sz="8" w:space="0" w:color="auto"/>
            </w:tcBorders>
            <w:vAlign w:val="center"/>
          </w:tcPr>
          <w:p w14:paraId="4F316463" w14:textId="77777777" w:rsidR="008F0EBD" w:rsidRDefault="004E10A9">
            <w:pPr>
              <w:jc w:val="center"/>
              <w:rPr>
                <w:sz w:val="18"/>
                <w:szCs w:val="18"/>
              </w:rPr>
            </w:pPr>
            <w:r>
              <w:rPr>
                <w:rFonts w:hint="eastAsia"/>
                <w:sz w:val="18"/>
                <w:szCs w:val="18"/>
              </w:rPr>
              <w:t>2.0</w:t>
            </w:r>
          </w:p>
        </w:tc>
      </w:tr>
      <w:tr w:rsidR="008F0EBD" w14:paraId="2B7E238B"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519BDE53"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63ACFDDA" w14:textId="77777777" w:rsidR="008F0EBD" w:rsidRDefault="004E10A9">
            <w:pPr>
              <w:jc w:val="center"/>
              <w:rPr>
                <w:sz w:val="18"/>
                <w:szCs w:val="18"/>
              </w:rPr>
            </w:pPr>
            <w:r>
              <w:rPr>
                <w:sz w:val="18"/>
                <w:szCs w:val="18"/>
              </w:rPr>
              <w:t>2</w:t>
            </w:r>
          </w:p>
        </w:tc>
        <w:tc>
          <w:tcPr>
            <w:tcW w:w="381" w:type="pct"/>
            <w:tcBorders>
              <w:top w:val="nil"/>
              <w:left w:val="nil"/>
              <w:bottom w:val="single" w:sz="4" w:space="0" w:color="auto"/>
              <w:right w:val="single" w:sz="4" w:space="0" w:color="auto"/>
            </w:tcBorders>
            <w:vAlign w:val="center"/>
          </w:tcPr>
          <w:p w14:paraId="7E937D04" w14:textId="77777777" w:rsidR="008F0EBD" w:rsidRDefault="004E10A9">
            <w:pPr>
              <w:jc w:val="center"/>
              <w:rPr>
                <w:rFonts w:ascii="宋体" w:cs="宋体"/>
                <w:color w:val="000000"/>
                <w:sz w:val="18"/>
                <w:szCs w:val="18"/>
              </w:rPr>
            </w:pPr>
            <w:r>
              <w:rPr>
                <w:color w:val="000000"/>
                <w:sz w:val="18"/>
                <w:szCs w:val="18"/>
              </w:rPr>
              <w:t>48.3</w:t>
            </w:r>
          </w:p>
        </w:tc>
        <w:tc>
          <w:tcPr>
            <w:tcW w:w="406" w:type="pct"/>
            <w:tcBorders>
              <w:top w:val="nil"/>
              <w:left w:val="nil"/>
              <w:bottom w:val="single" w:sz="4" w:space="0" w:color="auto"/>
              <w:right w:val="single" w:sz="4" w:space="0" w:color="auto"/>
            </w:tcBorders>
            <w:vAlign w:val="center"/>
          </w:tcPr>
          <w:p w14:paraId="7B300713" w14:textId="77777777" w:rsidR="008F0EBD" w:rsidRDefault="004E10A9">
            <w:pPr>
              <w:jc w:val="center"/>
              <w:rPr>
                <w:rFonts w:ascii="宋体" w:cs="宋体"/>
                <w:color w:val="000000"/>
                <w:sz w:val="18"/>
                <w:szCs w:val="18"/>
              </w:rPr>
            </w:pPr>
            <w:r>
              <w:rPr>
                <w:color w:val="000000"/>
                <w:sz w:val="18"/>
                <w:szCs w:val="18"/>
              </w:rPr>
              <w:t>47.0</w:t>
            </w:r>
          </w:p>
        </w:tc>
        <w:tc>
          <w:tcPr>
            <w:tcW w:w="381" w:type="pct"/>
            <w:tcBorders>
              <w:top w:val="nil"/>
              <w:left w:val="nil"/>
              <w:bottom w:val="single" w:sz="4" w:space="0" w:color="auto"/>
              <w:right w:val="single" w:sz="4" w:space="0" w:color="auto"/>
            </w:tcBorders>
            <w:vAlign w:val="center"/>
          </w:tcPr>
          <w:p w14:paraId="7C8C5138" w14:textId="77777777" w:rsidR="008F0EBD" w:rsidRDefault="004E10A9">
            <w:pPr>
              <w:jc w:val="center"/>
              <w:rPr>
                <w:rFonts w:ascii="宋体" w:cs="宋体"/>
                <w:color w:val="000000"/>
                <w:sz w:val="18"/>
                <w:szCs w:val="18"/>
              </w:rPr>
            </w:pPr>
            <w:r>
              <w:rPr>
                <w:color w:val="000000"/>
                <w:sz w:val="18"/>
                <w:szCs w:val="18"/>
              </w:rPr>
              <w:t>46.9</w:t>
            </w:r>
          </w:p>
        </w:tc>
        <w:tc>
          <w:tcPr>
            <w:tcW w:w="381" w:type="pct"/>
            <w:tcBorders>
              <w:top w:val="nil"/>
              <w:left w:val="nil"/>
              <w:bottom w:val="single" w:sz="4" w:space="0" w:color="auto"/>
              <w:right w:val="single" w:sz="4" w:space="0" w:color="auto"/>
            </w:tcBorders>
            <w:vAlign w:val="center"/>
          </w:tcPr>
          <w:p w14:paraId="2E14D226" w14:textId="77777777" w:rsidR="008F0EBD" w:rsidRDefault="004E10A9">
            <w:pPr>
              <w:jc w:val="center"/>
              <w:rPr>
                <w:rFonts w:ascii="宋体" w:cs="宋体"/>
                <w:color w:val="000000"/>
                <w:sz w:val="18"/>
                <w:szCs w:val="18"/>
              </w:rPr>
            </w:pPr>
            <w:r>
              <w:rPr>
                <w:color w:val="000000"/>
                <w:sz w:val="18"/>
                <w:szCs w:val="18"/>
              </w:rPr>
              <w:t>48.2</w:t>
            </w:r>
          </w:p>
        </w:tc>
        <w:tc>
          <w:tcPr>
            <w:tcW w:w="406" w:type="pct"/>
            <w:tcBorders>
              <w:top w:val="nil"/>
              <w:left w:val="nil"/>
              <w:bottom w:val="single" w:sz="4" w:space="0" w:color="auto"/>
              <w:right w:val="single" w:sz="4" w:space="0" w:color="auto"/>
            </w:tcBorders>
            <w:vAlign w:val="center"/>
          </w:tcPr>
          <w:p w14:paraId="6FCEB892" w14:textId="77777777" w:rsidR="008F0EBD" w:rsidRDefault="004E10A9">
            <w:pPr>
              <w:jc w:val="center"/>
              <w:rPr>
                <w:rFonts w:ascii="宋体" w:cs="宋体"/>
                <w:color w:val="000000"/>
                <w:sz w:val="18"/>
                <w:szCs w:val="18"/>
              </w:rPr>
            </w:pPr>
            <w:r>
              <w:rPr>
                <w:color w:val="000000"/>
                <w:sz w:val="18"/>
                <w:szCs w:val="18"/>
              </w:rPr>
              <w:t>47.8</w:t>
            </w:r>
          </w:p>
        </w:tc>
        <w:tc>
          <w:tcPr>
            <w:tcW w:w="381" w:type="pct"/>
            <w:tcBorders>
              <w:top w:val="nil"/>
              <w:left w:val="nil"/>
              <w:bottom w:val="single" w:sz="4" w:space="0" w:color="auto"/>
              <w:right w:val="single" w:sz="4" w:space="0" w:color="auto"/>
            </w:tcBorders>
            <w:vAlign w:val="center"/>
          </w:tcPr>
          <w:p w14:paraId="688B9ECA" w14:textId="77777777" w:rsidR="008F0EBD" w:rsidRDefault="004E10A9">
            <w:pPr>
              <w:jc w:val="center"/>
              <w:rPr>
                <w:rFonts w:ascii="宋体" w:cs="宋体"/>
                <w:color w:val="000000"/>
                <w:sz w:val="18"/>
                <w:szCs w:val="18"/>
              </w:rPr>
            </w:pPr>
            <w:r>
              <w:rPr>
                <w:color w:val="000000"/>
                <w:sz w:val="18"/>
                <w:szCs w:val="18"/>
              </w:rPr>
              <w:t>50.6</w:t>
            </w:r>
          </w:p>
        </w:tc>
        <w:tc>
          <w:tcPr>
            <w:tcW w:w="563" w:type="pct"/>
            <w:tcBorders>
              <w:top w:val="nil"/>
              <w:left w:val="nil"/>
              <w:bottom w:val="single" w:sz="4" w:space="0" w:color="auto"/>
              <w:right w:val="single" w:sz="4" w:space="0" w:color="auto"/>
            </w:tcBorders>
            <w:vAlign w:val="center"/>
          </w:tcPr>
          <w:p w14:paraId="4F579EFF" w14:textId="77777777" w:rsidR="008F0EBD" w:rsidRDefault="004E10A9">
            <w:pPr>
              <w:jc w:val="center"/>
              <w:rPr>
                <w:rFonts w:ascii="宋体" w:cs="宋体"/>
                <w:color w:val="000000"/>
                <w:sz w:val="18"/>
                <w:szCs w:val="18"/>
              </w:rPr>
            </w:pPr>
            <w:r>
              <w:rPr>
                <w:color w:val="000000"/>
                <w:sz w:val="18"/>
                <w:szCs w:val="18"/>
              </w:rPr>
              <w:t>48.1</w:t>
            </w:r>
          </w:p>
        </w:tc>
        <w:tc>
          <w:tcPr>
            <w:tcW w:w="618" w:type="pct"/>
            <w:tcBorders>
              <w:top w:val="nil"/>
              <w:left w:val="nil"/>
              <w:bottom w:val="single" w:sz="4" w:space="0" w:color="auto"/>
              <w:right w:val="single" w:sz="4" w:space="0" w:color="auto"/>
            </w:tcBorders>
            <w:vAlign w:val="center"/>
          </w:tcPr>
          <w:p w14:paraId="6F7B80E3" w14:textId="77777777" w:rsidR="008F0EBD" w:rsidRDefault="004E10A9">
            <w:pPr>
              <w:jc w:val="center"/>
              <w:rPr>
                <w:rFonts w:ascii="宋体" w:cs="宋体"/>
                <w:color w:val="000000"/>
                <w:sz w:val="18"/>
                <w:szCs w:val="18"/>
              </w:rPr>
            </w:pPr>
            <w:r>
              <w:rPr>
                <w:color w:val="000000"/>
                <w:sz w:val="18"/>
                <w:szCs w:val="18"/>
              </w:rPr>
              <w:t>1.2</w:t>
            </w:r>
          </w:p>
        </w:tc>
        <w:tc>
          <w:tcPr>
            <w:tcW w:w="629" w:type="pct"/>
            <w:tcBorders>
              <w:top w:val="nil"/>
              <w:left w:val="nil"/>
              <w:bottom w:val="single" w:sz="4" w:space="0" w:color="auto"/>
              <w:right w:val="single" w:sz="8" w:space="0" w:color="auto"/>
            </w:tcBorders>
            <w:vAlign w:val="bottom"/>
          </w:tcPr>
          <w:p w14:paraId="700C8603" w14:textId="77777777" w:rsidR="008F0EBD" w:rsidRDefault="004E10A9">
            <w:pPr>
              <w:jc w:val="center"/>
              <w:rPr>
                <w:rFonts w:ascii="宋体" w:cs="宋体"/>
                <w:sz w:val="18"/>
                <w:szCs w:val="18"/>
              </w:rPr>
            </w:pPr>
            <w:r>
              <w:rPr>
                <w:sz w:val="18"/>
                <w:szCs w:val="18"/>
              </w:rPr>
              <w:t>2.5</w:t>
            </w:r>
          </w:p>
        </w:tc>
      </w:tr>
      <w:tr w:rsidR="008F0EBD" w14:paraId="2EA5B1D2" w14:textId="77777777">
        <w:trPr>
          <w:trHeight w:val="219"/>
        </w:trPr>
        <w:tc>
          <w:tcPr>
            <w:tcW w:w="455" w:type="pct"/>
            <w:vMerge/>
            <w:tcBorders>
              <w:top w:val="nil"/>
              <w:left w:val="single" w:sz="8" w:space="0" w:color="auto"/>
              <w:bottom w:val="single" w:sz="4" w:space="0" w:color="auto"/>
              <w:right w:val="single" w:sz="4" w:space="0" w:color="auto"/>
            </w:tcBorders>
            <w:vAlign w:val="center"/>
          </w:tcPr>
          <w:p w14:paraId="2126481E"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54A9585A" w14:textId="77777777" w:rsidR="008F0EBD" w:rsidRDefault="004E10A9">
            <w:pPr>
              <w:jc w:val="center"/>
              <w:rPr>
                <w:sz w:val="18"/>
                <w:szCs w:val="18"/>
              </w:rPr>
            </w:pPr>
            <w:r>
              <w:rPr>
                <w:sz w:val="18"/>
                <w:szCs w:val="18"/>
              </w:rPr>
              <w:t>3</w:t>
            </w:r>
          </w:p>
        </w:tc>
        <w:tc>
          <w:tcPr>
            <w:tcW w:w="381" w:type="pct"/>
            <w:tcBorders>
              <w:top w:val="nil"/>
              <w:left w:val="nil"/>
              <w:bottom w:val="single" w:sz="4" w:space="0" w:color="auto"/>
              <w:right w:val="single" w:sz="4" w:space="0" w:color="auto"/>
            </w:tcBorders>
            <w:vAlign w:val="bottom"/>
          </w:tcPr>
          <w:p w14:paraId="7FAF4A09" w14:textId="77777777" w:rsidR="008F0EBD" w:rsidRDefault="004E10A9">
            <w:pPr>
              <w:jc w:val="center"/>
              <w:rPr>
                <w:rFonts w:ascii="宋体" w:hAnsi="宋体" w:cs="宋体"/>
                <w:sz w:val="18"/>
                <w:szCs w:val="18"/>
              </w:rPr>
            </w:pPr>
            <w:r>
              <w:rPr>
                <w:rFonts w:hint="eastAsia"/>
                <w:sz w:val="18"/>
                <w:szCs w:val="18"/>
              </w:rPr>
              <w:t>37.7</w:t>
            </w:r>
          </w:p>
        </w:tc>
        <w:tc>
          <w:tcPr>
            <w:tcW w:w="406" w:type="pct"/>
            <w:tcBorders>
              <w:top w:val="nil"/>
              <w:left w:val="nil"/>
              <w:bottom w:val="single" w:sz="4" w:space="0" w:color="auto"/>
              <w:right w:val="single" w:sz="4" w:space="0" w:color="auto"/>
            </w:tcBorders>
            <w:vAlign w:val="bottom"/>
          </w:tcPr>
          <w:p w14:paraId="02B83734" w14:textId="77777777" w:rsidR="008F0EBD" w:rsidRDefault="004E10A9">
            <w:pPr>
              <w:jc w:val="center"/>
              <w:rPr>
                <w:rFonts w:ascii="宋体" w:hAnsi="宋体" w:cs="宋体"/>
                <w:sz w:val="18"/>
                <w:szCs w:val="18"/>
              </w:rPr>
            </w:pPr>
            <w:r>
              <w:rPr>
                <w:rFonts w:hint="eastAsia"/>
                <w:sz w:val="18"/>
                <w:szCs w:val="18"/>
              </w:rPr>
              <w:t>39.9</w:t>
            </w:r>
          </w:p>
        </w:tc>
        <w:tc>
          <w:tcPr>
            <w:tcW w:w="381" w:type="pct"/>
            <w:tcBorders>
              <w:top w:val="nil"/>
              <w:left w:val="nil"/>
              <w:bottom w:val="single" w:sz="4" w:space="0" w:color="auto"/>
              <w:right w:val="single" w:sz="4" w:space="0" w:color="auto"/>
            </w:tcBorders>
            <w:vAlign w:val="bottom"/>
          </w:tcPr>
          <w:p w14:paraId="702A8A26" w14:textId="77777777" w:rsidR="008F0EBD" w:rsidRDefault="004E10A9">
            <w:pPr>
              <w:jc w:val="center"/>
              <w:rPr>
                <w:rFonts w:ascii="宋体" w:hAnsi="宋体" w:cs="宋体"/>
                <w:sz w:val="18"/>
                <w:szCs w:val="18"/>
              </w:rPr>
            </w:pPr>
            <w:r>
              <w:rPr>
                <w:rFonts w:hint="eastAsia"/>
                <w:sz w:val="18"/>
                <w:szCs w:val="18"/>
              </w:rPr>
              <w:t>36.2</w:t>
            </w:r>
          </w:p>
        </w:tc>
        <w:tc>
          <w:tcPr>
            <w:tcW w:w="381" w:type="pct"/>
            <w:tcBorders>
              <w:top w:val="nil"/>
              <w:left w:val="nil"/>
              <w:bottom w:val="single" w:sz="4" w:space="0" w:color="auto"/>
              <w:right w:val="single" w:sz="4" w:space="0" w:color="auto"/>
            </w:tcBorders>
            <w:vAlign w:val="bottom"/>
          </w:tcPr>
          <w:p w14:paraId="2B02BFDB" w14:textId="77777777" w:rsidR="008F0EBD" w:rsidRDefault="004E10A9">
            <w:pPr>
              <w:jc w:val="center"/>
              <w:rPr>
                <w:rFonts w:ascii="宋体" w:hAnsi="宋体" w:cs="宋体"/>
                <w:sz w:val="18"/>
                <w:szCs w:val="18"/>
              </w:rPr>
            </w:pPr>
            <w:r>
              <w:rPr>
                <w:rFonts w:hint="eastAsia"/>
                <w:sz w:val="18"/>
                <w:szCs w:val="18"/>
              </w:rPr>
              <w:t>36.7</w:t>
            </w:r>
          </w:p>
        </w:tc>
        <w:tc>
          <w:tcPr>
            <w:tcW w:w="406" w:type="pct"/>
            <w:tcBorders>
              <w:top w:val="nil"/>
              <w:left w:val="nil"/>
              <w:bottom w:val="single" w:sz="4" w:space="0" w:color="auto"/>
              <w:right w:val="single" w:sz="4" w:space="0" w:color="auto"/>
            </w:tcBorders>
            <w:vAlign w:val="bottom"/>
          </w:tcPr>
          <w:p w14:paraId="2386FC44" w14:textId="77777777" w:rsidR="008F0EBD" w:rsidRDefault="004E10A9">
            <w:pPr>
              <w:jc w:val="center"/>
              <w:rPr>
                <w:rFonts w:ascii="宋体" w:hAnsi="宋体" w:cs="宋体"/>
                <w:sz w:val="18"/>
                <w:szCs w:val="18"/>
              </w:rPr>
            </w:pPr>
            <w:r>
              <w:rPr>
                <w:rFonts w:hint="eastAsia"/>
                <w:sz w:val="18"/>
                <w:szCs w:val="18"/>
              </w:rPr>
              <w:t>41.5</w:t>
            </w:r>
          </w:p>
        </w:tc>
        <w:tc>
          <w:tcPr>
            <w:tcW w:w="381" w:type="pct"/>
            <w:tcBorders>
              <w:top w:val="nil"/>
              <w:left w:val="nil"/>
              <w:bottom w:val="single" w:sz="4" w:space="0" w:color="auto"/>
              <w:right w:val="single" w:sz="4" w:space="0" w:color="auto"/>
            </w:tcBorders>
            <w:vAlign w:val="bottom"/>
          </w:tcPr>
          <w:p w14:paraId="0C889007" w14:textId="77777777" w:rsidR="008F0EBD" w:rsidRDefault="004E10A9">
            <w:pPr>
              <w:jc w:val="center"/>
              <w:rPr>
                <w:rFonts w:ascii="宋体" w:hAnsi="宋体" w:cs="宋体"/>
                <w:sz w:val="18"/>
                <w:szCs w:val="18"/>
              </w:rPr>
            </w:pPr>
            <w:r>
              <w:rPr>
                <w:rFonts w:hint="eastAsia"/>
                <w:sz w:val="18"/>
                <w:szCs w:val="18"/>
              </w:rPr>
              <w:t>41.1</w:t>
            </w:r>
          </w:p>
        </w:tc>
        <w:tc>
          <w:tcPr>
            <w:tcW w:w="563" w:type="pct"/>
            <w:tcBorders>
              <w:top w:val="nil"/>
              <w:left w:val="nil"/>
              <w:bottom w:val="single" w:sz="4" w:space="0" w:color="auto"/>
              <w:right w:val="single" w:sz="4" w:space="0" w:color="auto"/>
            </w:tcBorders>
            <w:vAlign w:val="bottom"/>
          </w:tcPr>
          <w:p w14:paraId="6E0A0F6B" w14:textId="77777777" w:rsidR="008F0EBD" w:rsidRDefault="004E10A9">
            <w:pPr>
              <w:jc w:val="center"/>
              <w:rPr>
                <w:rFonts w:ascii="宋体" w:hAnsi="宋体" w:cs="宋体"/>
                <w:sz w:val="18"/>
                <w:szCs w:val="18"/>
              </w:rPr>
            </w:pPr>
            <w:r>
              <w:rPr>
                <w:rFonts w:hint="eastAsia"/>
                <w:sz w:val="18"/>
                <w:szCs w:val="18"/>
              </w:rPr>
              <w:t xml:space="preserve">38.8 </w:t>
            </w:r>
          </w:p>
        </w:tc>
        <w:tc>
          <w:tcPr>
            <w:tcW w:w="618" w:type="pct"/>
            <w:tcBorders>
              <w:top w:val="nil"/>
              <w:left w:val="nil"/>
              <w:bottom w:val="single" w:sz="4" w:space="0" w:color="auto"/>
              <w:right w:val="single" w:sz="4" w:space="0" w:color="auto"/>
            </w:tcBorders>
            <w:vAlign w:val="bottom"/>
          </w:tcPr>
          <w:p w14:paraId="12FE6287" w14:textId="77777777" w:rsidR="008F0EBD" w:rsidRDefault="004E10A9">
            <w:pPr>
              <w:jc w:val="center"/>
              <w:rPr>
                <w:rFonts w:ascii="宋体" w:hAnsi="宋体" w:cs="宋体"/>
                <w:sz w:val="18"/>
                <w:szCs w:val="18"/>
              </w:rPr>
            </w:pPr>
            <w:r>
              <w:rPr>
                <w:rFonts w:hint="eastAsia"/>
                <w:sz w:val="18"/>
                <w:szCs w:val="18"/>
              </w:rPr>
              <w:t xml:space="preserve">2.3 </w:t>
            </w:r>
          </w:p>
        </w:tc>
        <w:tc>
          <w:tcPr>
            <w:tcW w:w="629" w:type="pct"/>
            <w:tcBorders>
              <w:top w:val="nil"/>
              <w:left w:val="nil"/>
              <w:bottom w:val="single" w:sz="4" w:space="0" w:color="auto"/>
              <w:right w:val="single" w:sz="8" w:space="0" w:color="auto"/>
            </w:tcBorders>
            <w:vAlign w:val="bottom"/>
          </w:tcPr>
          <w:p w14:paraId="441682D3" w14:textId="77777777" w:rsidR="008F0EBD" w:rsidRDefault="004E10A9">
            <w:pPr>
              <w:jc w:val="center"/>
              <w:rPr>
                <w:rFonts w:ascii="宋体" w:hAnsi="宋体" w:cs="宋体"/>
                <w:sz w:val="18"/>
                <w:szCs w:val="18"/>
              </w:rPr>
            </w:pPr>
            <w:r>
              <w:rPr>
                <w:rFonts w:hint="eastAsia"/>
                <w:sz w:val="18"/>
                <w:szCs w:val="18"/>
              </w:rPr>
              <w:t xml:space="preserve">5.8 </w:t>
            </w:r>
          </w:p>
        </w:tc>
      </w:tr>
      <w:tr w:rsidR="008F0EBD" w14:paraId="364FDA80" w14:textId="77777777">
        <w:trPr>
          <w:trHeight w:val="288"/>
        </w:trPr>
        <w:tc>
          <w:tcPr>
            <w:tcW w:w="455" w:type="pct"/>
            <w:vMerge w:val="restart"/>
            <w:tcBorders>
              <w:top w:val="nil"/>
              <w:left w:val="single" w:sz="8" w:space="0" w:color="auto"/>
              <w:bottom w:val="single" w:sz="4" w:space="0" w:color="auto"/>
              <w:right w:val="single" w:sz="4" w:space="0" w:color="auto"/>
            </w:tcBorders>
            <w:vAlign w:val="center"/>
          </w:tcPr>
          <w:p w14:paraId="25A37E9C" w14:textId="77777777" w:rsidR="008F0EBD" w:rsidRDefault="004E10A9">
            <w:pPr>
              <w:jc w:val="center"/>
              <w:rPr>
                <w:sz w:val="18"/>
                <w:szCs w:val="18"/>
              </w:rPr>
            </w:pPr>
            <w:r>
              <w:rPr>
                <w:rFonts w:hint="eastAsia"/>
                <w:sz w:val="18"/>
                <w:szCs w:val="18"/>
              </w:rPr>
              <w:t>氟罗沙星</w:t>
            </w:r>
          </w:p>
        </w:tc>
        <w:tc>
          <w:tcPr>
            <w:tcW w:w="400" w:type="pct"/>
            <w:tcBorders>
              <w:top w:val="nil"/>
              <w:left w:val="nil"/>
              <w:bottom w:val="single" w:sz="4" w:space="0" w:color="auto"/>
              <w:right w:val="single" w:sz="4" w:space="0" w:color="auto"/>
            </w:tcBorders>
            <w:vAlign w:val="center"/>
          </w:tcPr>
          <w:p w14:paraId="0C3CFECB" w14:textId="77777777" w:rsidR="008F0EBD" w:rsidRDefault="004E10A9">
            <w:pPr>
              <w:jc w:val="center"/>
              <w:rPr>
                <w:sz w:val="18"/>
                <w:szCs w:val="18"/>
              </w:rPr>
            </w:pPr>
            <w:r>
              <w:rPr>
                <w:sz w:val="18"/>
                <w:szCs w:val="18"/>
              </w:rPr>
              <w:t>1</w:t>
            </w:r>
          </w:p>
        </w:tc>
        <w:tc>
          <w:tcPr>
            <w:tcW w:w="381" w:type="pct"/>
            <w:tcBorders>
              <w:top w:val="nil"/>
              <w:left w:val="nil"/>
              <w:bottom w:val="single" w:sz="4" w:space="0" w:color="auto"/>
              <w:right w:val="single" w:sz="4" w:space="0" w:color="auto"/>
            </w:tcBorders>
            <w:vAlign w:val="center"/>
          </w:tcPr>
          <w:p w14:paraId="1B07563D" w14:textId="77777777" w:rsidR="008F0EBD" w:rsidRDefault="004E10A9">
            <w:pPr>
              <w:jc w:val="center"/>
              <w:rPr>
                <w:sz w:val="18"/>
                <w:szCs w:val="18"/>
              </w:rPr>
            </w:pPr>
            <w:r>
              <w:rPr>
                <w:rFonts w:hint="eastAsia"/>
                <w:sz w:val="18"/>
                <w:szCs w:val="18"/>
              </w:rPr>
              <w:t>47.9</w:t>
            </w:r>
          </w:p>
        </w:tc>
        <w:tc>
          <w:tcPr>
            <w:tcW w:w="406" w:type="pct"/>
            <w:tcBorders>
              <w:top w:val="nil"/>
              <w:left w:val="nil"/>
              <w:bottom w:val="single" w:sz="4" w:space="0" w:color="auto"/>
              <w:right w:val="single" w:sz="4" w:space="0" w:color="auto"/>
            </w:tcBorders>
            <w:vAlign w:val="center"/>
          </w:tcPr>
          <w:p w14:paraId="03842740" w14:textId="77777777" w:rsidR="008F0EBD" w:rsidRDefault="004E10A9">
            <w:pPr>
              <w:jc w:val="center"/>
              <w:rPr>
                <w:sz w:val="18"/>
                <w:szCs w:val="18"/>
              </w:rPr>
            </w:pPr>
            <w:r>
              <w:rPr>
                <w:rFonts w:hint="eastAsia"/>
                <w:sz w:val="18"/>
                <w:szCs w:val="18"/>
              </w:rPr>
              <w:t>46.7</w:t>
            </w:r>
          </w:p>
        </w:tc>
        <w:tc>
          <w:tcPr>
            <w:tcW w:w="381" w:type="pct"/>
            <w:tcBorders>
              <w:top w:val="nil"/>
              <w:left w:val="nil"/>
              <w:bottom w:val="single" w:sz="4" w:space="0" w:color="auto"/>
              <w:right w:val="single" w:sz="4" w:space="0" w:color="auto"/>
            </w:tcBorders>
            <w:vAlign w:val="center"/>
          </w:tcPr>
          <w:p w14:paraId="7FE2617E" w14:textId="77777777" w:rsidR="008F0EBD" w:rsidRDefault="004E10A9">
            <w:pPr>
              <w:jc w:val="center"/>
              <w:rPr>
                <w:sz w:val="18"/>
                <w:szCs w:val="18"/>
              </w:rPr>
            </w:pPr>
            <w:r>
              <w:rPr>
                <w:rFonts w:hint="eastAsia"/>
                <w:sz w:val="18"/>
                <w:szCs w:val="18"/>
              </w:rPr>
              <w:t>47.0</w:t>
            </w:r>
          </w:p>
        </w:tc>
        <w:tc>
          <w:tcPr>
            <w:tcW w:w="381" w:type="pct"/>
            <w:tcBorders>
              <w:top w:val="nil"/>
              <w:left w:val="nil"/>
              <w:bottom w:val="single" w:sz="4" w:space="0" w:color="auto"/>
              <w:right w:val="single" w:sz="4" w:space="0" w:color="auto"/>
            </w:tcBorders>
            <w:vAlign w:val="center"/>
          </w:tcPr>
          <w:p w14:paraId="2AC31529" w14:textId="77777777" w:rsidR="008F0EBD" w:rsidRDefault="004E10A9">
            <w:pPr>
              <w:jc w:val="center"/>
              <w:rPr>
                <w:sz w:val="18"/>
                <w:szCs w:val="18"/>
              </w:rPr>
            </w:pPr>
            <w:r>
              <w:rPr>
                <w:rFonts w:hint="eastAsia"/>
                <w:sz w:val="18"/>
                <w:szCs w:val="18"/>
              </w:rPr>
              <w:t>48.8</w:t>
            </w:r>
          </w:p>
        </w:tc>
        <w:tc>
          <w:tcPr>
            <w:tcW w:w="406" w:type="pct"/>
            <w:tcBorders>
              <w:top w:val="nil"/>
              <w:left w:val="nil"/>
              <w:bottom w:val="single" w:sz="4" w:space="0" w:color="auto"/>
              <w:right w:val="single" w:sz="4" w:space="0" w:color="auto"/>
            </w:tcBorders>
            <w:vAlign w:val="center"/>
          </w:tcPr>
          <w:p w14:paraId="190F9F70" w14:textId="77777777" w:rsidR="008F0EBD" w:rsidRDefault="004E10A9">
            <w:pPr>
              <w:jc w:val="center"/>
              <w:rPr>
                <w:sz w:val="18"/>
                <w:szCs w:val="18"/>
              </w:rPr>
            </w:pPr>
            <w:r>
              <w:rPr>
                <w:rFonts w:hint="eastAsia"/>
                <w:sz w:val="18"/>
                <w:szCs w:val="18"/>
              </w:rPr>
              <w:t>48.4</w:t>
            </w:r>
          </w:p>
        </w:tc>
        <w:tc>
          <w:tcPr>
            <w:tcW w:w="381" w:type="pct"/>
            <w:tcBorders>
              <w:top w:val="nil"/>
              <w:left w:val="nil"/>
              <w:bottom w:val="single" w:sz="4" w:space="0" w:color="auto"/>
              <w:right w:val="single" w:sz="4" w:space="0" w:color="auto"/>
            </w:tcBorders>
            <w:vAlign w:val="center"/>
          </w:tcPr>
          <w:p w14:paraId="0764417D" w14:textId="77777777" w:rsidR="008F0EBD" w:rsidRDefault="004E10A9">
            <w:pPr>
              <w:jc w:val="center"/>
              <w:rPr>
                <w:sz w:val="18"/>
                <w:szCs w:val="18"/>
              </w:rPr>
            </w:pPr>
            <w:r>
              <w:rPr>
                <w:rFonts w:hint="eastAsia"/>
                <w:sz w:val="18"/>
                <w:szCs w:val="18"/>
              </w:rPr>
              <w:t>46.4</w:t>
            </w:r>
          </w:p>
        </w:tc>
        <w:tc>
          <w:tcPr>
            <w:tcW w:w="563" w:type="pct"/>
            <w:tcBorders>
              <w:top w:val="nil"/>
              <w:left w:val="nil"/>
              <w:bottom w:val="single" w:sz="4" w:space="0" w:color="auto"/>
              <w:right w:val="single" w:sz="4" w:space="0" w:color="auto"/>
            </w:tcBorders>
            <w:vAlign w:val="center"/>
          </w:tcPr>
          <w:p w14:paraId="2C311BEC" w14:textId="77777777" w:rsidR="008F0EBD" w:rsidRDefault="004E10A9">
            <w:pPr>
              <w:jc w:val="center"/>
              <w:rPr>
                <w:sz w:val="18"/>
                <w:szCs w:val="18"/>
              </w:rPr>
            </w:pPr>
            <w:r>
              <w:rPr>
                <w:rFonts w:hint="eastAsia"/>
                <w:sz w:val="18"/>
                <w:szCs w:val="18"/>
              </w:rPr>
              <w:t>47.5</w:t>
            </w:r>
          </w:p>
        </w:tc>
        <w:tc>
          <w:tcPr>
            <w:tcW w:w="618" w:type="pct"/>
            <w:tcBorders>
              <w:top w:val="nil"/>
              <w:left w:val="nil"/>
              <w:bottom w:val="single" w:sz="4" w:space="0" w:color="auto"/>
              <w:right w:val="single" w:sz="4" w:space="0" w:color="auto"/>
            </w:tcBorders>
            <w:vAlign w:val="center"/>
          </w:tcPr>
          <w:p w14:paraId="7308F975" w14:textId="77777777" w:rsidR="008F0EBD" w:rsidRDefault="004E10A9">
            <w:pPr>
              <w:jc w:val="center"/>
              <w:rPr>
                <w:sz w:val="18"/>
                <w:szCs w:val="18"/>
              </w:rPr>
            </w:pPr>
            <w:r>
              <w:rPr>
                <w:rFonts w:hint="eastAsia"/>
                <w:sz w:val="18"/>
                <w:szCs w:val="18"/>
              </w:rPr>
              <w:t>1.0</w:t>
            </w:r>
          </w:p>
        </w:tc>
        <w:tc>
          <w:tcPr>
            <w:tcW w:w="629" w:type="pct"/>
            <w:tcBorders>
              <w:top w:val="nil"/>
              <w:left w:val="nil"/>
              <w:bottom w:val="single" w:sz="4" w:space="0" w:color="auto"/>
              <w:right w:val="single" w:sz="8" w:space="0" w:color="auto"/>
            </w:tcBorders>
            <w:vAlign w:val="center"/>
          </w:tcPr>
          <w:p w14:paraId="3A56FDB5" w14:textId="77777777" w:rsidR="008F0EBD" w:rsidRDefault="004E10A9">
            <w:pPr>
              <w:jc w:val="center"/>
              <w:rPr>
                <w:sz w:val="18"/>
                <w:szCs w:val="18"/>
              </w:rPr>
            </w:pPr>
            <w:r>
              <w:rPr>
                <w:rFonts w:hint="eastAsia"/>
                <w:sz w:val="18"/>
                <w:szCs w:val="18"/>
              </w:rPr>
              <w:t>2.0</w:t>
            </w:r>
          </w:p>
        </w:tc>
      </w:tr>
      <w:tr w:rsidR="008F0EBD" w14:paraId="497EF9BB"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307E40DC"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768B0206" w14:textId="77777777" w:rsidR="008F0EBD" w:rsidRDefault="004E10A9">
            <w:pPr>
              <w:jc w:val="center"/>
              <w:rPr>
                <w:sz w:val="18"/>
                <w:szCs w:val="18"/>
              </w:rPr>
            </w:pPr>
            <w:r>
              <w:rPr>
                <w:sz w:val="18"/>
                <w:szCs w:val="18"/>
              </w:rPr>
              <w:t>2</w:t>
            </w:r>
          </w:p>
        </w:tc>
        <w:tc>
          <w:tcPr>
            <w:tcW w:w="381" w:type="pct"/>
            <w:tcBorders>
              <w:top w:val="nil"/>
              <w:left w:val="nil"/>
              <w:bottom w:val="single" w:sz="4" w:space="0" w:color="auto"/>
              <w:right w:val="single" w:sz="4" w:space="0" w:color="auto"/>
            </w:tcBorders>
            <w:vAlign w:val="center"/>
          </w:tcPr>
          <w:p w14:paraId="4DD992AB" w14:textId="77777777" w:rsidR="008F0EBD" w:rsidRDefault="004E10A9">
            <w:pPr>
              <w:jc w:val="center"/>
              <w:rPr>
                <w:rFonts w:ascii="宋体" w:cs="宋体"/>
                <w:color w:val="000000"/>
                <w:sz w:val="18"/>
                <w:szCs w:val="18"/>
              </w:rPr>
            </w:pPr>
            <w:r>
              <w:rPr>
                <w:color w:val="000000"/>
                <w:sz w:val="18"/>
                <w:szCs w:val="18"/>
              </w:rPr>
              <w:t>47.8</w:t>
            </w:r>
          </w:p>
        </w:tc>
        <w:tc>
          <w:tcPr>
            <w:tcW w:w="406" w:type="pct"/>
            <w:tcBorders>
              <w:top w:val="nil"/>
              <w:left w:val="nil"/>
              <w:bottom w:val="single" w:sz="4" w:space="0" w:color="auto"/>
              <w:right w:val="single" w:sz="4" w:space="0" w:color="auto"/>
            </w:tcBorders>
            <w:vAlign w:val="center"/>
          </w:tcPr>
          <w:p w14:paraId="2EDC98F1" w14:textId="77777777" w:rsidR="008F0EBD" w:rsidRDefault="004E10A9">
            <w:pPr>
              <w:jc w:val="center"/>
              <w:rPr>
                <w:rFonts w:ascii="宋体" w:cs="宋体"/>
                <w:color w:val="000000"/>
                <w:sz w:val="18"/>
                <w:szCs w:val="18"/>
              </w:rPr>
            </w:pPr>
            <w:r>
              <w:rPr>
                <w:color w:val="000000"/>
                <w:sz w:val="18"/>
                <w:szCs w:val="18"/>
              </w:rPr>
              <w:t>48.3</w:t>
            </w:r>
          </w:p>
        </w:tc>
        <w:tc>
          <w:tcPr>
            <w:tcW w:w="381" w:type="pct"/>
            <w:tcBorders>
              <w:top w:val="nil"/>
              <w:left w:val="nil"/>
              <w:bottom w:val="single" w:sz="4" w:space="0" w:color="auto"/>
              <w:right w:val="single" w:sz="4" w:space="0" w:color="auto"/>
            </w:tcBorders>
            <w:vAlign w:val="center"/>
          </w:tcPr>
          <w:p w14:paraId="5FE421D3" w14:textId="77777777" w:rsidR="008F0EBD" w:rsidRDefault="004E10A9">
            <w:pPr>
              <w:jc w:val="center"/>
              <w:rPr>
                <w:rFonts w:ascii="宋体" w:cs="宋体"/>
                <w:color w:val="000000"/>
                <w:sz w:val="18"/>
                <w:szCs w:val="18"/>
              </w:rPr>
            </w:pPr>
            <w:r>
              <w:rPr>
                <w:color w:val="000000"/>
                <w:sz w:val="18"/>
                <w:szCs w:val="18"/>
              </w:rPr>
              <w:t>49.0</w:t>
            </w:r>
          </w:p>
        </w:tc>
        <w:tc>
          <w:tcPr>
            <w:tcW w:w="381" w:type="pct"/>
            <w:tcBorders>
              <w:top w:val="nil"/>
              <w:left w:val="nil"/>
              <w:bottom w:val="single" w:sz="4" w:space="0" w:color="auto"/>
              <w:right w:val="single" w:sz="4" w:space="0" w:color="auto"/>
            </w:tcBorders>
            <w:vAlign w:val="center"/>
          </w:tcPr>
          <w:p w14:paraId="4DF29868" w14:textId="77777777" w:rsidR="008F0EBD" w:rsidRDefault="004E10A9">
            <w:pPr>
              <w:jc w:val="center"/>
              <w:rPr>
                <w:rFonts w:ascii="宋体" w:cs="宋体"/>
                <w:color w:val="000000"/>
                <w:sz w:val="18"/>
                <w:szCs w:val="18"/>
              </w:rPr>
            </w:pPr>
            <w:r>
              <w:rPr>
                <w:color w:val="000000"/>
                <w:sz w:val="18"/>
                <w:szCs w:val="18"/>
              </w:rPr>
              <w:t>48.5</w:t>
            </w:r>
          </w:p>
        </w:tc>
        <w:tc>
          <w:tcPr>
            <w:tcW w:w="406" w:type="pct"/>
            <w:tcBorders>
              <w:top w:val="nil"/>
              <w:left w:val="nil"/>
              <w:bottom w:val="single" w:sz="4" w:space="0" w:color="auto"/>
              <w:right w:val="single" w:sz="4" w:space="0" w:color="auto"/>
            </w:tcBorders>
            <w:vAlign w:val="center"/>
          </w:tcPr>
          <w:p w14:paraId="6ECDB82D" w14:textId="77777777" w:rsidR="008F0EBD" w:rsidRDefault="004E10A9">
            <w:pPr>
              <w:jc w:val="center"/>
              <w:rPr>
                <w:rFonts w:ascii="宋体" w:cs="宋体"/>
                <w:color w:val="000000"/>
                <w:sz w:val="18"/>
                <w:szCs w:val="18"/>
              </w:rPr>
            </w:pPr>
            <w:r>
              <w:rPr>
                <w:color w:val="000000"/>
                <w:sz w:val="18"/>
                <w:szCs w:val="18"/>
              </w:rPr>
              <w:t>50.0</w:t>
            </w:r>
          </w:p>
        </w:tc>
        <w:tc>
          <w:tcPr>
            <w:tcW w:w="381" w:type="pct"/>
            <w:tcBorders>
              <w:top w:val="nil"/>
              <w:left w:val="nil"/>
              <w:bottom w:val="single" w:sz="4" w:space="0" w:color="auto"/>
              <w:right w:val="single" w:sz="4" w:space="0" w:color="auto"/>
            </w:tcBorders>
            <w:vAlign w:val="center"/>
          </w:tcPr>
          <w:p w14:paraId="651F93DA" w14:textId="77777777" w:rsidR="008F0EBD" w:rsidRDefault="004E10A9">
            <w:pPr>
              <w:jc w:val="center"/>
              <w:rPr>
                <w:rFonts w:ascii="宋体" w:cs="宋体"/>
                <w:color w:val="000000"/>
                <w:sz w:val="18"/>
                <w:szCs w:val="18"/>
              </w:rPr>
            </w:pPr>
            <w:r>
              <w:rPr>
                <w:color w:val="000000"/>
                <w:sz w:val="18"/>
                <w:szCs w:val="18"/>
              </w:rPr>
              <w:t>53.7</w:t>
            </w:r>
          </w:p>
        </w:tc>
        <w:tc>
          <w:tcPr>
            <w:tcW w:w="563" w:type="pct"/>
            <w:tcBorders>
              <w:top w:val="nil"/>
              <w:left w:val="nil"/>
              <w:bottom w:val="single" w:sz="4" w:space="0" w:color="auto"/>
              <w:right w:val="single" w:sz="4" w:space="0" w:color="auto"/>
            </w:tcBorders>
            <w:vAlign w:val="center"/>
          </w:tcPr>
          <w:p w14:paraId="0777F5A1" w14:textId="77777777" w:rsidR="008F0EBD" w:rsidRDefault="004E10A9">
            <w:pPr>
              <w:jc w:val="center"/>
              <w:rPr>
                <w:rFonts w:ascii="宋体" w:cs="宋体"/>
                <w:color w:val="000000"/>
                <w:sz w:val="18"/>
                <w:szCs w:val="18"/>
              </w:rPr>
            </w:pPr>
            <w:r>
              <w:rPr>
                <w:color w:val="000000"/>
                <w:sz w:val="18"/>
                <w:szCs w:val="18"/>
              </w:rPr>
              <w:t>49.6</w:t>
            </w:r>
          </w:p>
        </w:tc>
        <w:tc>
          <w:tcPr>
            <w:tcW w:w="618" w:type="pct"/>
            <w:tcBorders>
              <w:top w:val="nil"/>
              <w:left w:val="nil"/>
              <w:bottom w:val="single" w:sz="4" w:space="0" w:color="auto"/>
              <w:right w:val="single" w:sz="4" w:space="0" w:color="auto"/>
            </w:tcBorders>
            <w:vAlign w:val="center"/>
          </w:tcPr>
          <w:p w14:paraId="2016D664" w14:textId="77777777" w:rsidR="008F0EBD" w:rsidRDefault="004E10A9">
            <w:pPr>
              <w:jc w:val="center"/>
              <w:rPr>
                <w:rFonts w:ascii="宋体" w:cs="宋体"/>
                <w:color w:val="000000"/>
                <w:sz w:val="18"/>
                <w:szCs w:val="18"/>
              </w:rPr>
            </w:pPr>
            <w:r>
              <w:rPr>
                <w:rFonts w:hint="eastAsia"/>
                <w:color w:val="000000"/>
                <w:sz w:val="18"/>
                <w:szCs w:val="18"/>
              </w:rPr>
              <w:t>2.0</w:t>
            </w:r>
          </w:p>
        </w:tc>
        <w:tc>
          <w:tcPr>
            <w:tcW w:w="629" w:type="pct"/>
            <w:tcBorders>
              <w:top w:val="nil"/>
              <w:left w:val="nil"/>
              <w:bottom w:val="single" w:sz="4" w:space="0" w:color="auto"/>
              <w:right w:val="single" w:sz="8" w:space="0" w:color="auto"/>
            </w:tcBorders>
            <w:vAlign w:val="bottom"/>
          </w:tcPr>
          <w:p w14:paraId="272B76F2" w14:textId="77777777" w:rsidR="008F0EBD" w:rsidRDefault="004E10A9">
            <w:pPr>
              <w:jc w:val="center"/>
              <w:rPr>
                <w:rFonts w:ascii="宋体" w:cs="宋体"/>
                <w:sz w:val="18"/>
                <w:szCs w:val="18"/>
              </w:rPr>
            </w:pPr>
            <w:r>
              <w:rPr>
                <w:sz w:val="18"/>
                <w:szCs w:val="18"/>
              </w:rPr>
              <w:t>4.0</w:t>
            </w:r>
          </w:p>
        </w:tc>
      </w:tr>
      <w:tr w:rsidR="008F0EBD" w14:paraId="79BF6749"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273F5047"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42F7895C" w14:textId="77777777" w:rsidR="008F0EBD" w:rsidRDefault="004E10A9">
            <w:pPr>
              <w:jc w:val="center"/>
              <w:rPr>
                <w:sz w:val="18"/>
                <w:szCs w:val="18"/>
              </w:rPr>
            </w:pPr>
            <w:r>
              <w:rPr>
                <w:sz w:val="18"/>
                <w:szCs w:val="18"/>
              </w:rPr>
              <w:t>3</w:t>
            </w:r>
          </w:p>
        </w:tc>
        <w:tc>
          <w:tcPr>
            <w:tcW w:w="381" w:type="pct"/>
            <w:tcBorders>
              <w:top w:val="nil"/>
              <w:left w:val="nil"/>
              <w:bottom w:val="single" w:sz="4" w:space="0" w:color="auto"/>
              <w:right w:val="single" w:sz="4" w:space="0" w:color="auto"/>
            </w:tcBorders>
            <w:vAlign w:val="bottom"/>
          </w:tcPr>
          <w:p w14:paraId="2D5D78E5" w14:textId="77777777" w:rsidR="008F0EBD" w:rsidRDefault="004E10A9">
            <w:pPr>
              <w:jc w:val="center"/>
              <w:rPr>
                <w:sz w:val="18"/>
                <w:szCs w:val="18"/>
              </w:rPr>
            </w:pPr>
            <w:r>
              <w:rPr>
                <w:sz w:val="18"/>
                <w:szCs w:val="18"/>
              </w:rPr>
              <w:t>48.5</w:t>
            </w:r>
          </w:p>
        </w:tc>
        <w:tc>
          <w:tcPr>
            <w:tcW w:w="406" w:type="pct"/>
            <w:tcBorders>
              <w:top w:val="nil"/>
              <w:left w:val="nil"/>
              <w:bottom w:val="single" w:sz="4" w:space="0" w:color="auto"/>
              <w:right w:val="single" w:sz="4" w:space="0" w:color="auto"/>
            </w:tcBorders>
            <w:vAlign w:val="bottom"/>
          </w:tcPr>
          <w:p w14:paraId="75F3C74C" w14:textId="77777777" w:rsidR="008F0EBD" w:rsidRDefault="004E10A9">
            <w:pPr>
              <w:jc w:val="center"/>
              <w:rPr>
                <w:sz w:val="18"/>
                <w:szCs w:val="18"/>
              </w:rPr>
            </w:pPr>
            <w:r>
              <w:rPr>
                <w:sz w:val="18"/>
                <w:szCs w:val="18"/>
              </w:rPr>
              <w:t>44.9</w:t>
            </w:r>
          </w:p>
        </w:tc>
        <w:tc>
          <w:tcPr>
            <w:tcW w:w="381" w:type="pct"/>
            <w:tcBorders>
              <w:top w:val="nil"/>
              <w:left w:val="nil"/>
              <w:bottom w:val="single" w:sz="4" w:space="0" w:color="auto"/>
              <w:right w:val="single" w:sz="4" w:space="0" w:color="auto"/>
            </w:tcBorders>
            <w:vAlign w:val="bottom"/>
          </w:tcPr>
          <w:p w14:paraId="2431B435" w14:textId="77777777" w:rsidR="008F0EBD" w:rsidRDefault="004E10A9">
            <w:pPr>
              <w:jc w:val="center"/>
              <w:rPr>
                <w:sz w:val="18"/>
                <w:szCs w:val="18"/>
              </w:rPr>
            </w:pPr>
            <w:r>
              <w:rPr>
                <w:sz w:val="18"/>
                <w:szCs w:val="18"/>
              </w:rPr>
              <w:t>40.6</w:t>
            </w:r>
          </w:p>
        </w:tc>
        <w:tc>
          <w:tcPr>
            <w:tcW w:w="381" w:type="pct"/>
            <w:tcBorders>
              <w:top w:val="nil"/>
              <w:left w:val="nil"/>
              <w:bottom w:val="single" w:sz="4" w:space="0" w:color="auto"/>
              <w:right w:val="single" w:sz="4" w:space="0" w:color="auto"/>
            </w:tcBorders>
            <w:vAlign w:val="bottom"/>
          </w:tcPr>
          <w:p w14:paraId="21DB2A00" w14:textId="77777777" w:rsidR="008F0EBD" w:rsidRDefault="004E10A9">
            <w:pPr>
              <w:jc w:val="center"/>
              <w:rPr>
                <w:sz w:val="18"/>
                <w:szCs w:val="18"/>
              </w:rPr>
            </w:pPr>
            <w:r>
              <w:rPr>
                <w:sz w:val="18"/>
                <w:szCs w:val="18"/>
              </w:rPr>
              <w:t>40.0</w:t>
            </w:r>
          </w:p>
        </w:tc>
        <w:tc>
          <w:tcPr>
            <w:tcW w:w="406" w:type="pct"/>
            <w:tcBorders>
              <w:top w:val="nil"/>
              <w:left w:val="nil"/>
              <w:bottom w:val="single" w:sz="4" w:space="0" w:color="auto"/>
              <w:right w:val="single" w:sz="4" w:space="0" w:color="auto"/>
            </w:tcBorders>
            <w:vAlign w:val="bottom"/>
          </w:tcPr>
          <w:p w14:paraId="6FE7062F" w14:textId="77777777" w:rsidR="008F0EBD" w:rsidRDefault="004E10A9">
            <w:pPr>
              <w:jc w:val="center"/>
              <w:rPr>
                <w:sz w:val="18"/>
                <w:szCs w:val="18"/>
              </w:rPr>
            </w:pPr>
            <w:r>
              <w:rPr>
                <w:sz w:val="18"/>
                <w:szCs w:val="18"/>
              </w:rPr>
              <w:t>42.3</w:t>
            </w:r>
          </w:p>
        </w:tc>
        <w:tc>
          <w:tcPr>
            <w:tcW w:w="381" w:type="pct"/>
            <w:tcBorders>
              <w:top w:val="nil"/>
              <w:left w:val="nil"/>
              <w:bottom w:val="single" w:sz="4" w:space="0" w:color="auto"/>
              <w:right w:val="single" w:sz="4" w:space="0" w:color="auto"/>
            </w:tcBorders>
            <w:vAlign w:val="bottom"/>
          </w:tcPr>
          <w:p w14:paraId="0CE51E28" w14:textId="77777777" w:rsidR="008F0EBD" w:rsidRDefault="004E10A9">
            <w:pPr>
              <w:jc w:val="center"/>
              <w:rPr>
                <w:sz w:val="18"/>
                <w:szCs w:val="18"/>
              </w:rPr>
            </w:pPr>
            <w:r>
              <w:rPr>
                <w:sz w:val="18"/>
                <w:szCs w:val="18"/>
              </w:rPr>
              <w:t>41.9</w:t>
            </w:r>
          </w:p>
        </w:tc>
        <w:tc>
          <w:tcPr>
            <w:tcW w:w="563" w:type="pct"/>
            <w:tcBorders>
              <w:top w:val="nil"/>
              <w:left w:val="nil"/>
              <w:bottom w:val="single" w:sz="4" w:space="0" w:color="auto"/>
              <w:right w:val="single" w:sz="4" w:space="0" w:color="auto"/>
            </w:tcBorders>
            <w:vAlign w:val="bottom"/>
          </w:tcPr>
          <w:p w14:paraId="4CC2995B" w14:textId="77777777" w:rsidR="008F0EBD" w:rsidRDefault="004E10A9">
            <w:pPr>
              <w:jc w:val="center"/>
              <w:rPr>
                <w:rFonts w:ascii="宋体" w:hAnsi="宋体" w:cs="宋体"/>
                <w:sz w:val="18"/>
                <w:szCs w:val="18"/>
              </w:rPr>
            </w:pPr>
            <w:r>
              <w:rPr>
                <w:rFonts w:hint="eastAsia"/>
                <w:sz w:val="18"/>
                <w:szCs w:val="18"/>
              </w:rPr>
              <w:t xml:space="preserve">43.0 </w:t>
            </w:r>
          </w:p>
        </w:tc>
        <w:tc>
          <w:tcPr>
            <w:tcW w:w="618" w:type="pct"/>
            <w:tcBorders>
              <w:top w:val="nil"/>
              <w:left w:val="nil"/>
              <w:bottom w:val="single" w:sz="4" w:space="0" w:color="auto"/>
              <w:right w:val="single" w:sz="4" w:space="0" w:color="auto"/>
            </w:tcBorders>
            <w:vAlign w:val="bottom"/>
          </w:tcPr>
          <w:p w14:paraId="60821412" w14:textId="77777777" w:rsidR="008F0EBD" w:rsidRDefault="004E10A9">
            <w:pPr>
              <w:jc w:val="center"/>
              <w:rPr>
                <w:rFonts w:ascii="宋体" w:hAnsi="宋体" w:cs="宋体"/>
                <w:sz w:val="18"/>
                <w:szCs w:val="18"/>
              </w:rPr>
            </w:pPr>
            <w:r>
              <w:rPr>
                <w:rFonts w:hint="eastAsia"/>
                <w:sz w:val="18"/>
                <w:szCs w:val="18"/>
              </w:rPr>
              <w:t xml:space="preserve">3.2 </w:t>
            </w:r>
          </w:p>
        </w:tc>
        <w:tc>
          <w:tcPr>
            <w:tcW w:w="629" w:type="pct"/>
            <w:tcBorders>
              <w:top w:val="nil"/>
              <w:left w:val="nil"/>
              <w:bottom w:val="single" w:sz="4" w:space="0" w:color="auto"/>
              <w:right w:val="single" w:sz="8" w:space="0" w:color="auto"/>
            </w:tcBorders>
            <w:vAlign w:val="bottom"/>
          </w:tcPr>
          <w:p w14:paraId="7948D279" w14:textId="77777777" w:rsidR="008F0EBD" w:rsidRDefault="004E10A9">
            <w:pPr>
              <w:jc w:val="center"/>
              <w:rPr>
                <w:rFonts w:ascii="宋体" w:hAnsi="宋体" w:cs="宋体"/>
                <w:sz w:val="18"/>
                <w:szCs w:val="18"/>
              </w:rPr>
            </w:pPr>
            <w:r>
              <w:rPr>
                <w:rFonts w:hint="eastAsia"/>
                <w:sz w:val="18"/>
                <w:szCs w:val="18"/>
              </w:rPr>
              <w:t xml:space="preserve">7.4 </w:t>
            </w:r>
          </w:p>
        </w:tc>
      </w:tr>
      <w:tr w:rsidR="008F0EBD" w14:paraId="13560EB6" w14:textId="77777777">
        <w:trPr>
          <w:trHeight w:val="288"/>
        </w:trPr>
        <w:tc>
          <w:tcPr>
            <w:tcW w:w="455" w:type="pct"/>
            <w:vMerge w:val="restart"/>
            <w:tcBorders>
              <w:top w:val="single" w:sz="4" w:space="0" w:color="auto"/>
              <w:left w:val="single" w:sz="8" w:space="0" w:color="auto"/>
              <w:bottom w:val="single" w:sz="4" w:space="0" w:color="auto"/>
              <w:right w:val="single" w:sz="4" w:space="0" w:color="auto"/>
            </w:tcBorders>
            <w:vAlign w:val="center"/>
          </w:tcPr>
          <w:p w14:paraId="3EEA5B1F" w14:textId="77777777" w:rsidR="008F0EBD" w:rsidRDefault="004E10A9">
            <w:pPr>
              <w:jc w:val="center"/>
              <w:rPr>
                <w:sz w:val="18"/>
                <w:szCs w:val="18"/>
              </w:rPr>
            </w:pPr>
            <w:r>
              <w:rPr>
                <w:rFonts w:hint="eastAsia"/>
                <w:sz w:val="18"/>
                <w:szCs w:val="18"/>
              </w:rPr>
              <w:t>氧氟沙星</w:t>
            </w:r>
          </w:p>
        </w:tc>
        <w:tc>
          <w:tcPr>
            <w:tcW w:w="400" w:type="pct"/>
            <w:tcBorders>
              <w:top w:val="single" w:sz="4" w:space="0" w:color="auto"/>
              <w:left w:val="single" w:sz="4" w:space="0" w:color="auto"/>
              <w:bottom w:val="single" w:sz="4" w:space="0" w:color="auto"/>
              <w:right w:val="single" w:sz="4" w:space="0" w:color="auto"/>
            </w:tcBorders>
            <w:vAlign w:val="center"/>
          </w:tcPr>
          <w:p w14:paraId="3FB69AFD" w14:textId="77777777" w:rsidR="008F0EBD" w:rsidRDefault="004E10A9">
            <w:pPr>
              <w:jc w:val="center"/>
              <w:rPr>
                <w:sz w:val="18"/>
                <w:szCs w:val="18"/>
              </w:rPr>
            </w:pPr>
            <w:r>
              <w:rPr>
                <w:sz w:val="18"/>
                <w:szCs w:val="18"/>
              </w:rPr>
              <w:t>1</w:t>
            </w:r>
          </w:p>
        </w:tc>
        <w:tc>
          <w:tcPr>
            <w:tcW w:w="381" w:type="pct"/>
            <w:tcBorders>
              <w:top w:val="single" w:sz="4" w:space="0" w:color="auto"/>
              <w:left w:val="single" w:sz="4" w:space="0" w:color="auto"/>
              <w:bottom w:val="single" w:sz="4" w:space="0" w:color="auto"/>
              <w:right w:val="single" w:sz="4" w:space="0" w:color="auto"/>
            </w:tcBorders>
            <w:vAlign w:val="center"/>
          </w:tcPr>
          <w:p w14:paraId="5B64B6DF" w14:textId="77777777" w:rsidR="008F0EBD" w:rsidRDefault="004E10A9">
            <w:pPr>
              <w:jc w:val="center"/>
              <w:rPr>
                <w:sz w:val="18"/>
                <w:szCs w:val="18"/>
              </w:rPr>
            </w:pPr>
            <w:r>
              <w:rPr>
                <w:rFonts w:hint="eastAsia"/>
                <w:sz w:val="18"/>
                <w:szCs w:val="18"/>
              </w:rPr>
              <w:t>53.6</w:t>
            </w:r>
          </w:p>
        </w:tc>
        <w:tc>
          <w:tcPr>
            <w:tcW w:w="406" w:type="pct"/>
            <w:tcBorders>
              <w:top w:val="single" w:sz="4" w:space="0" w:color="auto"/>
              <w:left w:val="single" w:sz="4" w:space="0" w:color="auto"/>
              <w:bottom w:val="single" w:sz="4" w:space="0" w:color="auto"/>
              <w:right w:val="single" w:sz="4" w:space="0" w:color="auto"/>
            </w:tcBorders>
            <w:vAlign w:val="center"/>
          </w:tcPr>
          <w:p w14:paraId="41C8767B" w14:textId="77777777" w:rsidR="008F0EBD" w:rsidRDefault="004E10A9">
            <w:pPr>
              <w:jc w:val="center"/>
              <w:rPr>
                <w:sz w:val="18"/>
                <w:szCs w:val="18"/>
              </w:rPr>
            </w:pPr>
            <w:r>
              <w:rPr>
                <w:rFonts w:hint="eastAsia"/>
                <w:sz w:val="18"/>
                <w:szCs w:val="18"/>
              </w:rPr>
              <w:t>51.2</w:t>
            </w:r>
          </w:p>
        </w:tc>
        <w:tc>
          <w:tcPr>
            <w:tcW w:w="381" w:type="pct"/>
            <w:tcBorders>
              <w:top w:val="single" w:sz="4" w:space="0" w:color="auto"/>
              <w:left w:val="single" w:sz="4" w:space="0" w:color="auto"/>
              <w:bottom w:val="single" w:sz="4" w:space="0" w:color="auto"/>
              <w:right w:val="single" w:sz="4" w:space="0" w:color="auto"/>
            </w:tcBorders>
            <w:vAlign w:val="center"/>
          </w:tcPr>
          <w:p w14:paraId="427634FC" w14:textId="77777777" w:rsidR="008F0EBD" w:rsidRDefault="004E10A9">
            <w:pPr>
              <w:jc w:val="center"/>
              <w:rPr>
                <w:sz w:val="18"/>
                <w:szCs w:val="18"/>
              </w:rPr>
            </w:pPr>
            <w:r>
              <w:rPr>
                <w:rFonts w:hint="eastAsia"/>
                <w:sz w:val="18"/>
                <w:szCs w:val="18"/>
              </w:rPr>
              <w:t>53.2</w:t>
            </w:r>
          </w:p>
        </w:tc>
        <w:tc>
          <w:tcPr>
            <w:tcW w:w="381" w:type="pct"/>
            <w:tcBorders>
              <w:top w:val="single" w:sz="4" w:space="0" w:color="auto"/>
              <w:left w:val="single" w:sz="4" w:space="0" w:color="auto"/>
              <w:bottom w:val="single" w:sz="4" w:space="0" w:color="auto"/>
              <w:right w:val="single" w:sz="4" w:space="0" w:color="auto"/>
            </w:tcBorders>
            <w:vAlign w:val="center"/>
          </w:tcPr>
          <w:p w14:paraId="4BDB7B64" w14:textId="77777777" w:rsidR="008F0EBD" w:rsidRDefault="004E10A9">
            <w:pPr>
              <w:jc w:val="center"/>
              <w:rPr>
                <w:sz w:val="18"/>
                <w:szCs w:val="18"/>
              </w:rPr>
            </w:pPr>
            <w:r>
              <w:rPr>
                <w:rFonts w:hint="eastAsia"/>
                <w:sz w:val="18"/>
                <w:szCs w:val="18"/>
              </w:rPr>
              <w:t>52.6</w:t>
            </w:r>
          </w:p>
        </w:tc>
        <w:tc>
          <w:tcPr>
            <w:tcW w:w="406" w:type="pct"/>
            <w:tcBorders>
              <w:top w:val="single" w:sz="4" w:space="0" w:color="auto"/>
              <w:left w:val="single" w:sz="4" w:space="0" w:color="auto"/>
              <w:bottom w:val="single" w:sz="4" w:space="0" w:color="auto"/>
              <w:right w:val="single" w:sz="4" w:space="0" w:color="auto"/>
            </w:tcBorders>
            <w:vAlign w:val="center"/>
          </w:tcPr>
          <w:p w14:paraId="3E198EFC" w14:textId="77777777" w:rsidR="008F0EBD" w:rsidRDefault="004E10A9">
            <w:pPr>
              <w:jc w:val="center"/>
              <w:rPr>
                <w:sz w:val="18"/>
                <w:szCs w:val="18"/>
              </w:rPr>
            </w:pPr>
            <w:r>
              <w:rPr>
                <w:rFonts w:hint="eastAsia"/>
                <w:sz w:val="18"/>
                <w:szCs w:val="18"/>
              </w:rPr>
              <w:t>53.6</w:t>
            </w:r>
          </w:p>
        </w:tc>
        <w:tc>
          <w:tcPr>
            <w:tcW w:w="381" w:type="pct"/>
            <w:tcBorders>
              <w:top w:val="single" w:sz="4" w:space="0" w:color="auto"/>
              <w:left w:val="single" w:sz="4" w:space="0" w:color="auto"/>
              <w:bottom w:val="single" w:sz="4" w:space="0" w:color="auto"/>
              <w:right w:val="single" w:sz="4" w:space="0" w:color="auto"/>
            </w:tcBorders>
            <w:vAlign w:val="center"/>
          </w:tcPr>
          <w:p w14:paraId="758F2359" w14:textId="77777777" w:rsidR="008F0EBD" w:rsidRDefault="004E10A9">
            <w:pPr>
              <w:jc w:val="center"/>
              <w:rPr>
                <w:sz w:val="18"/>
                <w:szCs w:val="18"/>
              </w:rPr>
            </w:pPr>
            <w:r>
              <w:rPr>
                <w:rFonts w:hint="eastAsia"/>
                <w:sz w:val="18"/>
                <w:szCs w:val="18"/>
              </w:rPr>
              <w:t>51.6</w:t>
            </w:r>
          </w:p>
        </w:tc>
        <w:tc>
          <w:tcPr>
            <w:tcW w:w="563" w:type="pct"/>
            <w:tcBorders>
              <w:top w:val="single" w:sz="4" w:space="0" w:color="auto"/>
              <w:left w:val="single" w:sz="4" w:space="0" w:color="auto"/>
              <w:bottom w:val="single" w:sz="4" w:space="0" w:color="auto"/>
              <w:right w:val="single" w:sz="4" w:space="0" w:color="auto"/>
            </w:tcBorders>
            <w:vAlign w:val="center"/>
          </w:tcPr>
          <w:p w14:paraId="0F4C0A51" w14:textId="77777777" w:rsidR="008F0EBD" w:rsidRDefault="004E10A9">
            <w:pPr>
              <w:jc w:val="center"/>
              <w:rPr>
                <w:sz w:val="18"/>
                <w:szCs w:val="18"/>
              </w:rPr>
            </w:pPr>
            <w:r>
              <w:rPr>
                <w:rFonts w:hint="eastAsia"/>
                <w:sz w:val="18"/>
                <w:szCs w:val="18"/>
              </w:rPr>
              <w:t>52.6</w:t>
            </w:r>
          </w:p>
        </w:tc>
        <w:tc>
          <w:tcPr>
            <w:tcW w:w="618" w:type="pct"/>
            <w:tcBorders>
              <w:top w:val="single" w:sz="4" w:space="0" w:color="auto"/>
              <w:left w:val="single" w:sz="4" w:space="0" w:color="auto"/>
              <w:bottom w:val="single" w:sz="4" w:space="0" w:color="auto"/>
              <w:right w:val="single" w:sz="4" w:space="0" w:color="auto"/>
            </w:tcBorders>
            <w:vAlign w:val="center"/>
          </w:tcPr>
          <w:p w14:paraId="73347800" w14:textId="77777777" w:rsidR="008F0EBD" w:rsidRDefault="004E10A9">
            <w:pPr>
              <w:jc w:val="center"/>
              <w:rPr>
                <w:sz w:val="18"/>
                <w:szCs w:val="18"/>
              </w:rPr>
            </w:pPr>
            <w:r>
              <w:rPr>
                <w:rFonts w:hint="eastAsia"/>
                <w:sz w:val="18"/>
                <w:szCs w:val="18"/>
              </w:rPr>
              <w:t>1.0</w:t>
            </w:r>
          </w:p>
        </w:tc>
        <w:tc>
          <w:tcPr>
            <w:tcW w:w="629" w:type="pct"/>
            <w:tcBorders>
              <w:top w:val="single" w:sz="4" w:space="0" w:color="auto"/>
              <w:left w:val="single" w:sz="4" w:space="0" w:color="auto"/>
              <w:bottom w:val="single" w:sz="4" w:space="0" w:color="auto"/>
              <w:right w:val="single" w:sz="8" w:space="0" w:color="auto"/>
            </w:tcBorders>
            <w:vAlign w:val="center"/>
          </w:tcPr>
          <w:p w14:paraId="3EEC8924" w14:textId="77777777" w:rsidR="008F0EBD" w:rsidRDefault="004E10A9">
            <w:pPr>
              <w:jc w:val="center"/>
              <w:rPr>
                <w:sz w:val="18"/>
                <w:szCs w:val="18"/>
              </w:rPr>
            </w:pPr>
            <w:r>
              <w:rPr>
                <w:rFonts w:hint="eastAsia"/>
                <w:sz w:val="18"/>
                <w:szCs w:val="18"/>
              </w:rPr>
              <w:t>2.0</w:t>
            </w:r>
          </w:p>
        </w:tc>
      </w:tr>
      <w:tr w:rsidR="008F0EBD" w14:paraId="23A48065" w14:textId="77777777">
        <w:trPr>
          <w:trHeight w:val="288"/>
        </w:trPr>
        <w:tc>
          <w:tcPr>
            <w:tcW w:w="455" w:type="pct"/>
            <w:vMerge/>
            <w:tcBorders>
              <w:top w:val="single" w:sz="4" w:space="0" w:color="auto"/>
              <w:left w:val="single" w:sz="8" w:space="0" w:color="auto"/>
              <w:bottom w:val="single" w:sz="4" w:space="0" w:color="auto"/>
              <w:right w:val="single" w:sz="4" w:space="0" w:color="auto"/>
            </w:tcBorders>
            <w:vAlign w:val="center"/>
          </w:tcPr>
          <w:p w14:paraId="677F0D6B" w14:textId="77777777" w:rsidR="008F0EBD" w:rsidRDefault="008F0EBD">
            <w:pPr>
              <w:jc w:val="center"/>
              <w:rPr>
                <w:sz w:val="18"/>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032AFA5" w14:textId="77777777" w:rsidR="008F0EBD" w:rsidRDefault="004E10A9">
            <w:pPr>
              <w:jc w:val="center"/>
              <w:rPr>
                <w:sz w:val="18"/>
                <w:szCs w:val="18"/>
              </w:rPr>
            </w:pPr>
            <w:r>
              <w:rPr>
                <w:sz w:val="18"/>
                <w:szCs w:val="18"/>
              </w:rPr>
              <w:t>2</w:t>
            </w:r>
          </w:p>
        </w:tc>
        <w:tc>
          <w:tcPr>
            <w:tcW w:w="381" w:type="pct"/>
            <w:tcBorders>
              <w:top w:val="single" w:sz="4" w:space="0" w:color="auto"/>
              <w:left w:val="single" w:sz="4" w:space="0" w:color="auto"/>
              <w:bottom w:val="single" w:sz="4" w:space="0" w:color="auto"/>
              <w:right w:val="single" w:sz="4" w:space="0" w:color="auto"/>
            </w:tcBorders>
            <w:vAlign w:val="center"/>
          </w:tcPr>
          <w:p w14:paraId="03890464" w14:textId="77777777" w:rsidR="008F0EBD" w:rsidRDefault="004E10A9">
            <w:pPr>
              <w:jc w:val="center"/>
              <w:rPr>
                <w:rFonts w:ascii="宋体" w:cs="宋体"/>
                <w:color w:val="000000"/>
                <w:sz w:val="18"/>
                <w:szCs w:val="18"/>
              </w:rPr>
            </w:pPr>
            <w:r>
              <w:rPr>
                <w:color w:val="000000"/>
                <w:sz w:val="18"/>
                <w:szCs w:val="18"/>
              </w:rPr>
              <w:t>66.2</w:t>
            </w:r>
          </w:p>
        </w:tc>
        <w:tc>
          <w:tcPr>
            <w:tcW w:w="406" w:type="pct"/>
            <w:tcBorders>
              <w:top w:val="single" w:sz="4" w:space="0" w:color="auto"/>
              <w:left w:val="single" w:sz="4" w:space="0" w:color="auto"/>
              <w:bottom w:val="single" w:sz="4" w:space="0" w:color="auto"/>
              <w:right w:val="single" w:sz="4" w:space="0" w:color="auto"/>
            </w:tcBorders>
            <w:vAlign w:val="center"/>
          </w:tcPr>
          <w:p w14:paraId="3A7A33B0" w14:textId="77777777" w:rsidR="008F0EBD" w:rsidRDefault="004E10A9">
            <w:pPr>
              <w:jc w:val="center"/>
              <w:rPr>
                <w:rFonts w:ascii="宋体" w:cs="宋体"/>
                <w:color w:val="000000"/>
                <w:sz w:val="18"/>
                <w:szCs w:val="18"/>
              </w:rPr>
            </w:pPr>
            <w:r>
              <w:rPr>
                <w:color w:val="000000"/>
                <w:sz w:val="18"/>
                <w:szCs w:val="18"/>
              </w:rPr>
              <w:t>66.2</w:t>
            </w:r>
          </w:p>
        </w:tc>
        <w:tc>
          <w:tcPr>
            <w:tcW w:w="381" w:type="pct"/>
            <w:tcBorders>
              <w:top w:val="single" w:sz="4" w:space="0" w:color="auto"/>
              <w:left w:val="single" w:sz="4" w:space="0" w:color="auto"/>
              <w:bottom w:val="single" w:sz="4" w:space="0" w:color="auto"/>
              <w:right w:val="single" w:sz="4" w:space="0" w:color="auto"/>
            </w:tcBorders>
            <w:vAlign w:val="center"/>
          </w:tcPr>
          <w:p w14:paraId="7D1DCC16" w14:textId="77777777" w:rsidR="008F0EBD" w:rsidRDefault="004E10A9">
            <w:pPr>
              <w:jc w:val="center"/>
              <w:rPr>
                <w:rFonts w:ascii="宋体" w:cs="宋体"/>
                <w:color w:val="000000"/>
                <w:sz w:val="18"/>
                <w:szCs w:val="18"/>
              </w:rPr>
            </w:pPr>
            <w:r>
              <w:rPr>
                <w:color w:val="000000"/>
                <w:sz w:val="18"/>
                <w:szCs w:val="18"/>
              </w:rPr>
              <w:t>67.9</w:t>
            </w:r>
          </w:p>
        </w:tc>
        <w:tc>
          <w:tcPr>
            <w:tcW w:w="381" w:type="pct"/>
            <w:tcBorders>
              <w:top w:val="single" w:sz="4" w:space="0" w:color="auto"/>
              <w:left w:val="single" w:sz="4" w:space="0" w:color="auto"/>
              <w:bottom w:val="single" w:sz="4" w:space="0" w:color="auto"/>
              <w:right w:val="single" w:sz="4" w:space="0" w:color="auto"/>
            </w:tcBorders>
            <w:vAlign w:val="center"/>
          </w:tcPr>
          <w:p w14:paraId="7B2B706F" w14:textId="77777777" w:rsidR="008F0EBD" w:rsidRDefault="004E10A9">
            <w:pPr>
              <w:jc w:val="center"/>
              <w:rPr>
                <w:rFonts w:ascii="宋体" w:cs="宋体"/>
                <w:color w:val="000000"/>
                <w:sz w:val="18"/>
                <w:szCs w:val="18"/>
              </w:rPr>
            </w:pPr>
            <w:r>
              <w:rPr>
                <w:color w:val="000000"/>
                <w:sz w:val="18"/>
                <w:szCs w:val="18"/>
              </w:rPr>
              <w:t>66.7</w:t>
            </w:r>
          </w:p>
        </w:tc>
        <w:tc>
          <w:tcPr>
            <w:tcW w:w="406" w:type="pct"/>
            <w:tcBorders>
              <w:top w:val="single" w:sz="4" w:space="0" w:color="auto"/>
              <w:left w:val="single" w:sz="4" w:space="0" w:color="auto"/>
              <w:bottom w:val="single" w:sz="4" w:space="0" w:color="auto"/>
              <w:right w:val="single" w:sz="4" w:space="0" w:color="auto"/>
            </w:tcBorders>
            <w:vAlign w:val="center"/>
          </w:tcPr>
          <w:p w14:paraId="4C8549AF" w14:textId="77777777" w:rsidR="008F0EBD" w:rsidRDefault="004E10A9">
            <w:pPr>
              <w:jc w:val="center"/>
              <w:rPr>
                <w:rFonts w:ascii="宋体" w:cs="宋体"/>
                <w:color w:val="000000"/>
                <w:sz w:val="18"/>
                <w:szCs w:val="18"/>
              </w:rPr>
            </w:pPr>
            <w:r>
              <w:rPr>
                <w:color w:val="000000"/>
                <w:sz w:val="18"/>
                <w:szCs w:val="18"/>
              </w:rPr>
              <w:t>65.2</w:t>
            </w:r>
          </w:p>
        </w:tc>
        <w:tc>
          <w:tcPr>
            <w:tcW w:w="381" w:type="pct"/>
            <w:tcBorders>
              <w:top w:val="single" w:sz="4" w:space="0" w:color="auto"/>
              <w:left w:val="single" w:sz="4" w:space="0" w:color="auto"/>
              <w:bottom w:val="single" w:sz="4" w:space="0" w:color="auto"/>
              <w:right w:val="single" w:sz="4" w:space="0" w:color="auto"/>
            </w:tcBorders>
            <w:vAlign w:val="center"/>
          </w:tcPr>
          <w:p w14:paraId="3068A60D" w14:textId="77777777" w:rsidR="008F0EBD" w:rsidRDefault="004E10A9">
            <w:pPr>
              <w:jc w:val="center"/>
              <w:rPr>
                <w:rFonts w:ascii="宋体" w:cs="宋体"/>
                <w:color w:val="000000"/>
                <w:sz w:val="18"/>
                <w:szCs w:val="18"/>
              </w:rPr>
            </w:pPr>
            <w:r>
              <w:rPr>
                <w:color w:val="000000"/>
                <w:sz w:val="18"/>
                <w:szCs w:val="18"/>
              </w:rPr>
              <w:t>64.9</w:t>
            </w:r>
          </w:p>
        </w:tc>
        <w:tc>
          <w:tcPr>
            <w:tcW w:w="563" w:type="pct"/>
            <w:tcBorders>
              <w:top w:val="single" w:sz="4" w:space="0" w:color="auto"/>
              <w:left w:val="single" w:sz="4" w:space="0" w:color="auto"/>
              <w:bottom w:val="single" w:sz="4" w:space="0" w:color="auto"/>
              <w:right w:val="single" w:sz="4" w:space="0" w:color="auto"/>
            </w:tcBorders>
            <w:vAlign w:val="center"/>
          </w:tcPr>
          <w:p w14:paraId="39B714A5" w14:textId="77777777" w:rsidR="008F0EBD" w:rsidRDefault="004E10A9">
            <w:pPr>
              <w:jc w:val="center"/>
              <w:rPr>
                <w:rFonts w:ascii="宋体" w:cs="宋体"/>
                <w:color w:val="000000"/>
                <w:sz w:val="18"/>
                <w:szCs w:val="18"/>
              </w:rPr>
            </w:pPr>
            <w:r>
              <w:rPr>
                <w:color w:val="000000"/>
                <w:sz w:val="18"/>
                <w:szCs w:val="18"/>
              </w:rPr>
              <w:t>66.2</w:t>
            </w:r>
          </w:p>
        </w:tc>
        <w:tc>
          <w:tcPr>
            <w:tcW w:w="618" w:type="pct"/>
            <w:tcBorders>
              <w:top w:val="single" w:sz="4" w:space="0" w:color="auto"/>
              <w:left w:val="single" w:sz="4" w:space="0" w:color="auto"/>
              <w:bottom w:val="single" w:sz="4" w:space="0" w:color="auto"/>
              <w:right w:val="single" w:sz="4" w:space="0" w:color="auto"/>
            </w:tcBorders>
            <w:vAlign w:val="center"/>
          </w:tcPr>
          <w:p w14:paraId="3F9FC234" w14:textId="77777777" w:rsidR="008F0EBD" w:rsidRDefault="004E10A9">
            <w:pPr>
              <w:jc w:val="center"/>
              <w:rPr>
                <w:rFonts w:ascii="宋体" w:cs="宋体"/>
                <w:color w:val="000000"/>
                <w:sz w:val="18"/>
                <w:szCs w:val="18"/>
              </w:rPr>
            </w:pPr>
            <w:r>
              <w:rPr>
                <w:rFonts w:hint="eastAsia"/>
                <w:color w:val="000000"/>
                <w:sz w:val="18"/>
                <w:szCs w:val="18"/>
              </w:rPr>
              <w:t>1.0</w:t>
            </w:r>
          </w:p>
        </w:tc>
        <w:tc>
          <w:tcPr>
            <w:tcW w:w="629" w:type="pct"/>
            <w:tcBorders>
              <w:top w:val="single" w:sz="4" w:space="0" w:color="auto"/>
              <w:left w:val="single" w:sz="4" w:space="0" w:color="auto"/>
              <w:bottom w:val="single" w:sz="4" w:space="0" w:color="auto"/>
              <w:right w:val="single" w:sz="8" w:space="0" w:color="auto"/>
            </w:tcBorders>
            <w:vAlign w:val="bottom"/>
          </w:tcPr>
          <w:p w14:paraId="6EEA0A92" w14:textId="77777777" w:rsidR="008F0EBD" w:rsidRDefault="004E10A9">
            <w:pPr>
              <w:jc w:val="center"/>
              <w:rPr>
                <w:rFonts w:ascii="宋体" w:cs="宋体"/>
                <w:sz w:val="18"/>
                <w:szCs w:val="18"/>
              </w:rPr>
            </w:pPr>
            <w:r>
              <w:rPr>
                <w:sz w:val="18"/>
                <w:szCs w:val="18"/>
              </w:rPr>
              <w:t>1.5</w:t>
            </w:r>
          </w:p>
        </w:tc>
      </w:tr>
      <w:tr w:rsidR="008F0EBD" w14:paraId="47A91011" w14:textId="77777777">
        <w:trPr>
          <w:trHeight w:val="288"/>
        </w:trPr>
        <w:tc>
          <w:tcPr>
            <w:tcW w:w="455" w:type="pct"/>
            <w:vMerge/>
            <w:tcBorders>
              <w:top w:val="single" w:sz="4" w:space="0" w:color="auto"/>
              <w:left w:val="single" w:sz="8" w:space="0" w:color="auto"/>
              <w:bottom w:val="single" w:sz="4" w:space="0" w:color="auto"/>
              <w:right w:val="single" w:sz="4" w:space="0" w:color="auto"/>
            </w:tcBorders>
            <w:vAlign w:val="center"/>
          </w:tcPr>
          <w:p w14:paraId="78DE782E" w14:textId="77777777" w:rsidR="008F0EBD" w:rsidRDefault="008F0EBD">
            <w:pPr>
              <w:jc w:val="center"/>
              <w:rPr>
                <w:sz w:val="18"/>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9B58695" w14:textId="77777777" w:rsidR="008F0EBD" w:rsidRDefault="004E10A9">
            <w:pPr>
              <w:jc w:val="center"/>
              <w:rPr>
                <w:sz w:val="18"/>
                <w:szCs w:val="18"/>
              </w:rPr>
            </w:pPr>
            <w:r>
              <w:rPr>
                <w:sz w:val="18"/>
                <w:szCs w:val="18"/>
              </w:rPr>
              <w:t>3</w:t>
            </w:r>
          </w:p>
        </w:tc>
        <w:tc>
          <w:tcPr>
            <w:tcW w:w="381" w:type="pct"/>
            <w:tcBorders>
              <w:top w:val="single" w:sz="4" w:space="0" w:color="auto"/>
              <w:left w:val="single" w:sz="4" w:space="0" w:color="auto"/>
              <w:bottom w:val="single" w:sz="4" w:space="0" w:color="auto"/>
              <w:right w:val="single" w:sz="4" w:space="0" w:color="auto"/>
            </w:tcBorders>
            <w:vAlign w:val="bottom"/>
          </w:tcPr>
          <w:p w14:paraId="13F8BE00" w14:textId="77777777" w:rsidR="008F0EBD" w:rsidRDefault="004E10A9">
            <w:pPr>
              <w:jc w:val="center"/>
              <w:rPr>
                <w:sz w:val="18"/>
                <w:szCs w:val="18"/>
              </w:rPr>
            </w:pPr>
            <w:r>
              <w:rPr>
                <w:sz w:val="18"/>
                <w:szCs w:val="18"/>
              </w:rPr>
              <w:t>35.6</w:t>
            </w:r>
          </w:p>
        </w:tc>
        <w:tc>
          <w:tcPr>
            <w:tcW w:w="406" w:type="pct"/>
            <w:tcBorders>
              <w:top w:val="single" w:sz="4" w:space="0" w:color="auto"/>
              <w:left w:val="single" w:sz="4" w:space="0" w:color="auto"/>
              <w:bottom w:val="single" w:sz="4" w:space="0" w:color="auto"/>
              <w:right w:val="single" w:sz="4" w:space="0" w:color="auto"/>
            </w:tcBorders>
            <w:vAlign w:val="bottom"/>
          </w:tcPr>
          <w:p w14:paraId="489DBE7F" w14:textId="77777777" w:rsidR="008F0EBD" w:rsidRDefault="004E10A9">
            <w:pPr>
              <w:jc w:val="center"/>
              <w:rPr>
                <w:sz w:val="18"/>
                <w:szCs w:val="18"/>
              </w:rPr>
            </w:pPr>
            <w:r>
              <w:rPr>
                <w:sz w:val="18"/>
                <w:szCs w:val="18"/>
              </w:rPr>
              <w:t>38.65</w:t>
            </w:r>
          </w:p>
        </w:tc>
        <w:tc>
          <w:tcPr>
            <w:tcW w:w="381" w:type="pct"/>
            <w:tcBorders>
              <w:top w:val="single" w:sz="4" w:space="0" w:color="auto"/>
              <w:left w:val="single" w:sz="4" w:space="0" w:color="auto"/>
              <w:bottom w:val="single" w:sz="4" w:space="0" w:color="auto"/>
              <w:right w:val="single" w:sz="4" w:space="0" w:color="auto"/>
            </w:tcBorders>
            <w:vAlign w:val="bottom"/>
          </w:tcPr>
          <w:p w14:paraId="66A1E653" w14:textId="77777777" w:rsidR="008F0EBD" w:rsidRDefault="004E10A9">
            <w:pPr>
              <w:jc w:val="center"/>
              <w:rPr>
                <w:sz w:val="18"/>
                <w:szCs w:val="18"/>
              </w:rPr>
            </w:pPr>
            <w:r>
              <w:rPr>
                <w:sz w:val="18"/>
                <w:szCs w:val="18"/>
              </w:rPr>
              <w:t>45.3</w:t>
            </w:r>
          </w:p>
        </w:tc>
        <w:tc>
          <w:tcPr>
            <w:tcW w:w="381" w:type="pct"/>
            <w:tcBorders>
              <w:top w:val="single" w:sz="4" w:space="0" w:color="auto"/>
              <w:left w:val="single" w:sz="4" w:space="0" w:color="auto"/>
              <w:bottom w:val="single" w:sz="4" w:space="0" w:color="auto"/>
              <w:right w:val="single" w:sz="4" w:space="0" w:color="auto"/>
            </w:tcBorders>
            <w:vAlign w:val="bottom"/>
          </w:tcPr>
          <w:p w14:paraId="6C0DF656" w14:textId="77777777" w:rsidR="008F0EBD" w:rsidRDefault="004E10A9">
            <w:pPr>
              <w:jc w:val="center"/>
              <w:rPr>
                <w:sz w:val="18"/>
                <w:szCs w:val="18"/>
              </w:rPr>
            </w:pPr>
            <w:r>
              <w:rPr>
                <w:sz w:val="18"/>
                <w:szCs w:val="18"/>
              </w:rPr>
              <w:t>42.5</w:t>
            </w:r>
          </w:p>
        </w:tc>
        <w:tc>
          <w:tcPr>
            <w:tcW w:w="406" w:type="pct"/>
            <w:tcBorders>
              <w:top w:val="single" w:sz="4" w:space="0" w:color="auto"/>
              <w:left w:val="single" w:sz="4" w:space="0" w:color="auto"/>
              <w:bottom w:val="single" w:sz="4" w:space="0" w:color="auto"/>
              <w:right w:val="single" w:sz="4" w:space="0" w:color="auto"/>
            </w:tcBorders>
            <w:vAlign w:val="bottom"/>
          </w:tcPr>
          <w:p w14:paraId="6EB02891" w14:textId="77777777" w:rsidR="008F0EBD" w:rsidRDefault="004E10A9">
            <w:pPr>
              <w:jc w:val="center"/>
              <w:rPr>
                <w:sz w:val="18"/>
                <w:szCs w:val="18"/>
              </w:rPr>
            </w:pPr>
            <w:r>
              <w:rPr>
                <w:sz w:val="18"/>
                <w:szCs w:val="18"/>
              </w:rPr>
              <w:t>49.2</w:t>
            </w:r>
          </w:p>
        </w:tc>
        <w:tc>
          <w:tcPr>
            <w:tcW w:w="381" w:type="pct"/>
            <w:tcBorders>
              <w:top w:val="single" w:sz="4" w:space="0" w:color="auto"/>
              <w:left w:val="single" w:sz="4" w:space="0" w:color="auto"/>
              <w:bottom w:val="single" w:sz="4" w:space="0" w:color="auto"/>
              <w:right w:val="single" w:sz="4" w:space="0" w:color="auto"/>
            </w:tcBorders>
            <w:vAlign w:val="bottom"/>
          </w:tcPr>
          <w:p w14:paraId="77112F18" w14:textId="77777777" w:rsidR="008F0EBD" w:rsidRDefault="004E10A9">
            <w:pPr>
              <w:jc w:val="center"/>
              <w:rPr>
                <w:sz w:val="18"/>
                <w:szCs w:val="18"/>
              </w:rPr>
            </w:pPr>
            <w:r>
              <w:rPr>
                <w:sz w:val="18"/>
                <w:szCs w:val="18"/>
              </w:rPr>
              <w:t>42</w:t>
            </w:r>
          </w:p>
        </w:tc>
        <w:tc>
          <w:tcPr>
            <w:tcW w:w="563" w:type="pct"/>
            <w:tcBorders>
              <w:top w:val="single" w:sz="4" w:space="0" w:color="auto"/>
              <w:left w:val="single" w:sz="4" w:space="0" w:color="auto"/>
              <w:bottom w:val="single" w:sz="4" w:space="0" w:color="auto"/>
              <w:right w:val="single" w:sz="4" w:space="0" w:color="auto"/>
            </w:tcBorders>
            <w:vAlign w:val="bottom"/>
          </w:tcPr>
          <w:p w14:paraId="6948A5A0" w14:textId="77777777" w:rsidR="008F0EBD" w:rsidRDefault="004E10A9">
            <w:pPr>
              <w:jc w:val="center"/>
              <w:rPr>
                <w:rFonts w:ascii="宋体" w:hAnsi="宋体" w:cs="宋体"/>
                <w:sz w:val="18"/>
                <w:szCs w:val="18"/>
              </w:rPr>
            </w:pPr>
            <w:r>
              <w:rPr>
                <w:rFonts w:hint="eastAsia"/>
                <w:sz w:val="18"/>
                <w:szCs w:val="18"/>
              </w:rPr>
              <w:t xml:space="preserve">42.2 </w:t>
            </w:r>
          </w:p>
        </w:tc>
        <w:tc>
          <w:tcPr>
            <w:tcW w:w="618" w:type="pct"/>
            <w:tcBorders>
              <w:top w:val="single" w:sz="4" w:space="0" w:color="auto"/>
              <w:left w:val="single" w:sz="4" w:space="0" w:color="auto"/>
              <w:bottom w:val="single" w:sz="4" w:space="0" w:color="auto"/>
              <w:right w:val="single" w:sz="4" w:space="0" w:color="auto"/>
            </w:tcBorders>
            <w:vAlign w:val="bottom"/>
          </w:tcPr>
          <w:p w14:paraId="2306D959" w14:textId="77777777" w:rsidR="008F0EBD" w:rsidRDefault="004E10A9">
            <w:pPr>
              <w:jc w:val="center"/>
              <w:rPr>
                <w:rFonts w:ascii="宋体" w:hAnsi="宋体" w:cs="宋体"/>
                <w:sz w:val="18"/>
                <w:szCs w:val="18"/>
              </w:rPr>
            </w:pPr>
            <w:r>
              <w:rPr>
                <w:rFonts w:hint="eastAsia"/>
                <w:sz w:val="18"/>
                <w:szCs w:val="18"/>
              </w:rPr>
              <w:t xml:space="preserve">4.8 </w:t>
            </w:r>
          </w:p>
        </w:tc>
        <w:tc>
          <w:tcPr>
            <w:tcW w:w="629" w:type="pct"/>
            <w:tcBorders>
              <w:top w:val="single" w:sz="4" w:space="0" w:color="auto"/>
              <w:left w:val="single" w:sz="4" w:space="0" w:color="auto"/>
              <w:bottom w:val="single" w:sz="4" w:space="0" w:color="auto"/>
              <w:right w:val="single" w:sz="8" w:space="0" w:color="auto"/>
            </w:tcBorders>
            <w:vAlign w:val="bottom"/>
          </w:tcPr>
          <w:p w14:paraId="58CCE639" w14:textId="77777777" w:rsidR="008F0EBD" w:rsidRDefault="004E10A9">
            <w:pPr>
              <w:jc w:val="center"/>
              <w:rPr>
                <w:rFonts w:ascii="宋体" w:hAnsi="宋体" w:cs="宋体"/>
                <w:sz w:val="18"/>
                <w:szCs w:val="18"/>
              </w:rPr>
            </w:pPr>
            <w:r>
              <w:rPr>
                <w:rFonts w:hint="eastAsia"/>
                <w:sz w:val="18"/>
                <w:szCs w:val="18"/>
              </w:rPr>
              <w:t xml:space="preserve">11.4 </w:t>
            </w:r>
          </w:p>
        </w:tc>
      </w:tr>
      <w:tr w:rsidR="008F0EBD" w14:paraId="11581B18" w14:textId="77777777">
        <w:trPr>
          <w:trHeight w:val="288"/>
        </w:trPr>
        <w:tc>
          <w:tcPr>
            <w:tcW w:w="455" w:type="pct"/>
            <w:vMerge w:val="restart"/>
            <w:tcBorders>
              <w:top w:val="nil"/>
              <w:left w:val="single" w:sz="8" w:space="0" w:color="auto"/>
              <w:bottom w:val="single" w:sz="4" w:space="0" w:color="auto"/>
              <w:right w:val="single" w:sz="4" w:space="0" w:color="auto"/>
            </w:tcBorders>
            <w:vAlign w:val="center"/>
          </w:tcPr>
          <w:p w14:paraId="3BDA4394" w14:textId="77777777" w:rsidR="008F0EBD" w:rsidRDefault="004E10A9">
            <w:pPr>
              <w:jc w:val="center"/>
              <w:rPr>
                <w:sz w:val="18"/>
                <w:szCs w:val="18"/>
              </w:rPr>
            </w:pPr>
            <w:r>
              <w:rPr>
                <w:rFonts w:hint="eastAsia"/>
                <w:sz w:val="18"/>
                <w:szCs w:val="18"/>
              </w:rPr>
              <w:t>恩诺沙星</w:t>
            </w:r>
          </w:p>
        </w:tc>
        <w:tc>
          <w:tcPr>
            <w:tcW w:w="400" w:type="pct"/>
            <w:tcBorders>
              <w:top w:val="nil"/>
              <w:left w:val="nil"/>
              <w:bottom w:val="single" w:sz="4" w:space="0" w:color="auto"/>
              <w:right w:val="single" w:sz="4" w:space="0" w:color="auto"/>
            </w:tcBorders>
            <w:vAlign w:val="center"/>
          </w:tcPr>
          <w:p w14:paraId="3F5F51B8" w14:textId="77777777" w:rsidR="008F0EBD" w:rsidRDefault="004E10A9">
            <w:pPr>
              <w:jc w:val="center"/>
              <w:rPr>
                <w:sz w:val="18"/>
                <w:szCs w:val="18"/>
              </w:rPr>
            </w:pPr>
            <w:r>
              <w:rPr>
                <w:sz w:val="18"/>
                <w:szCs w:val="18"/>
              </w:rPr>
              <w:t>1</w:t>
            </w:r>
          </w:p>
        </w:tc>
        <w:tc>
          <w:tcPr>
            <w:tcW w:w="381" w:type="pct"/>
            <w:tcBorders>
              <w:top w:val="nil"/>
              <w:left w:val="nil"/>
              <w:bottom w:val="single" w:sz="4" w:space="0" w:color="auto"/>
              <w:right w:val="single" w:sz="4" w:space="0" w:color="auto"/>
            </w:tcBorders>
            <w:vAlign w:val="center"/>
          </w:tcPr>
          <w:p w14:paraId="46CEC839" w14:textId="77777777" w:rsidR="008F0EBD" w:rsidRDefault="004E10A9">
            <w:pPr>
              <w:jc w:val="center"/>
              <w:rPr>
                <w:sz w:val="18"/>
                <w:szCs w:val="18"/>
              </w:rPr>
            </w:pPr>
            <w:r>
              <w:rPr>
                <w:rFonts w:hint="eastAsia"/>
                <w:sz w:val="18"/>
                <w:szCs w:val="18"/>
              </w:rPr>
              <w:t>44.0</w:t>
            </w:r>
          </w:p>
        </w:tc>
        <w:tc>
          <w:tcPr>
            <w:tcW w:w="406" w:type="pct"/>
            <w:tcBorders>
              <w:top w:val="nil"/>
              <w:left w:val="nil"/>
              <w:bottom w:val="single" w:sz="4" w:space="0" w:color="auto"/>
              <w:right w:val="single" w:sz="4" w:space="0" w:color="auto"/>
            </w:tcBorders>
            <w:vAlign w:val="center"/>
          </w:tcPr>
          <w:p w14:paraId="05E41E62" w14:textId="77777777" w:rsidR="008F0EBD" w:rsidRDefault="004E10A9">
            <w:pPr>
              <w:jc w:val="center"/>
              <w:rPr>
                <w:sz w:val="18"/>
                <w:szCs w:val="18"/>
              </w:rPr>
            </w:pPr>
            <w:r>
              <w:rPr>
                <w:rFonts w:hint="eastAsia"/>
                <w:sz w:val="18"/>
                <w:szCs w:val="18"/>
              </w:rPr>
              <w:t>42.4</w:t>
            </w:r>
          </w:p>
        </w:tc>
        <w:tc>
          <w:tcPr>
            <w:tcW w:w="381" w:type="pct"/>
            <w:tcBorders>
              <w:top w:val="nil"/>
              <w:left w:val="nil"/>
              <w:bottom w:val="single" w:sz="4" w:space="0" w:color="auto"/>
              <w:right w:val="single" w:sz="4" w:space="0" w:color="auto"/>
            </w:tcBorders>
            <w:vAlign w:val="center"/>
          </w:tcPr>
          <w:p w14:paraId="1B6E49C1" w14:textId="77777777" w:rsidR="008F0EBD" w:rsidRDefault="004E10A9">
            <w:pPr>
              <w:jc w:val="center"/>
              <w:rPr>
                <w:sz w:val="18"/>
                <w:szCs w:val="18"/>
              </w:rPr>
            </w:pPr>
            <w:r>
              <w:rPr>
                <w:rFonts w:hint="eastAsia"/>
                <w:sz w:val="18"/>
                <w:szCs w:val="18"/>
              </w:rPr>
              <w:t>43.6</w:t>
            </w:r>
          </w:p>
        </w:tc>
        <w:tc>
          <w:tcPr>
            <w:tcW w:w="381" w:type="pct"/>
            <w:tcBorders>
              <w:top w:val="nil"/>
              <w:left w:val="nil"/>
              <w:bottom w:val="single" w:sz="4" w:space="0" w:color="auto"/>
              <w:right w:val="single" w:sz="4" w:space="0" w:color="auto"/>
            </w:tcBorders>
            <w:vAlign w:val="center"/>
          </w:tcPr>
          <w:p w14:paraId="711034C5" w14:textId="77777777" w:rsidR="008F0EBD" w:rsidRDefault="004E10A9">
            <w:pPr>
              <w:jc w:val="center"/>
              <w:rPr>
                <w:sz w:val="18"/>
                <w:szCs w:val="18"/>
              </w:rPr>
            </w:pPr>
            <w:r>
              <w:rPr>
                <w:rFonts w:hint="eastAsia"/>
                <w:sz w:val="18"/>
                <w:szCs w:val="18"/>
              </w:rPr>
              <w:t>44.2</w:t>
            </w:r>
          </w:p>
        </w:tc>
        <w:tc>
          <w:tcPr>
            <w:tcW w:w="406" w:type="pct"/>
            <w:tcBorders>
              <w:top w:val="nil"/>
              <w:left w:val="nil"/>
              <w:bottom w:val="single" w:sz="4" w:space="0" w:color="auto"/>
              <w:right w:val="single" w:sz="4" w:space="0" w:color="auto"/>
            </w:tcBorders>
            <w:vAlign w:val="center"/>
          </w:tcPr>
          <w:p w14:paraId="15C56A99" w14:textId="77777777" w:rsidR="008F0EBD" w:rsidRDefault="004E10A9">
            <w:pPr>
              <w:jc w:val="center"/>
              <w:rPr>
                <w:sz w:val="18"/>
                <w:szCs w:val="18"/>
              </w:rPr>
            </w:pPr>
            <w:r>
              <w:rPr>
                <w:rFonts w:hint="eastAsia"/>
                <w:sz w:val="18"/>
                <w:szCs w:val="18"/>
              </w:rPr>
              <w:t>43.9</w:t>
            </w:r>
          </w:p>
        </w:tc>
        <w:tc>
          <w:tcPr>
            <w:tcW w:w="381" w:type="pct"/>
            <w:tcBorders>
              <w:top w:val="nil"/>
              <w:left w:val="nil"/>
              <w:bottom w:val="single" w:sz="4" w:space="0" w:color="auto"/>
              <w:right w:val="single" w:sz="4" w:space="0" w:color="auto"/>
            </w:tcBorders>
            <w:vAlign w:val="center"/>
          </w:tcPr>
          <w:p w14:paraId="51971AF7" w14:textId="77777777" w:rsidR="008F0EBD" w:rsidRDefault="004E10A9">
            <w:pPr>
              <w:jc w:val="center"/>
              <w:rPr>
                <w:sz w:val="18"/>
                <w:szCs w:val="18"/>
              </w:rPr>
            </w:pPr>
            <w:r>
              <w:rPr>
                <w:rFonts w:hint="eastAsia"/>
                <w:sz w:val="18"/>
                <w:szCs w:val="18"/>
              </w:rPr>
              <w:t>41.7</w:t>
            </w:r>
          </w:p>
        </w:tc>
        <w:tc>
          <w:tcPr>
            <w:tcW w:w="563" w:type="pct"/>
            <w:tcBorders>
              <w:top w:val="nil"/>
              <w:left w:val="nil"/>
              <w:bottom w:val="single" w:sz="4" w:space="0" w:color="auto"/>
              <w:right w:val="single" w:sz="4" w:space="0" w:color="auto"/>
            </w:tcBorders>
            <w:vAlign w:val="center"/>
          </w:tcPr>
          <w:p w14:paraId="2CF25617" w14:textId="77777777" w:rsidR="008F0EBD" w:rsidRDefault="004E10A9">
            <w:pPr>
              <w:jc w:val="center"/>
              <w:rPr>
                <w:sz w:val="18"/>
                <w:szCs w:val="18"/>
              </w:rPr>
            </w:pPr>
            <w:r>
              <w:rPr>
                <w:rFonts w:hint="eastAsia"/>
                <w:sz w:val="18"/>
                <w:szCs w:val="18"/>
              </w:rPr>
              <w:t>43.3</w:t>
            </w:r>
          </w:p>
        </w:tc>
        <w:tc>
          <w:tcPr>
            <w:tcW w:w="618" w:type="pct"/>
            <w:tcBorders>
              <w:top w:val="nil"/>
              <w:left w:val="nil"/>
              <w:bottom w:val="single" w:sz="4" w:space="0" w:color="auto"/>
              <w:right w:val="single" w:sz="4" w:space="0" w:color="auto"/>
            </w:tcBorders>
            <w:vAlign w:val="center"/>
          </w:tcPr>
          <w:p w14:paraId="67DD7A75" w14:textId="77777777" w:rsidR="008F0EBD" w:rsidRDefault="004E10A9">
            <w:pPr>
              <w:jc w:val="center"/>
              <w:rPr>
                <w:sz w:val="18"/>
                <w:szCs w:val="18"/>
              </w:rPr>
            </w:pPr>
            <w:r>
              <w:rPr>
                <w:rFonts w:hint="eastAsia"/>
                <w:sz w:val="18"/>
                <w:szCs w:val="18"/>
              </w:rPr>
              <w:t>1.0</w:t>
            </w:r>
          </w:p>
        </w:tc>
        <w:tc>
          <w:tcPr>
            <w:tcW w:w="629" w:type="pct"/>
            <w:tcBorders>
              <w:top w:val="nil"/>
              <w:left w:val="nil"/>
              <w:bottom w:val="single" w:sz="4" w:space="0" w:color="auto"/>
              <w:right w:val="single" w:sz="8" w:space="0" w:color="auto"/>
            </w:tcBorders>
            <w:vAlign w:val="center"/>
          </w:tcPr>
          <w:p w14:paraId="36AFCCFF" w14:textId="77777777" w:rsidR="008F0EBD" w:rsidRDefault="004E10A9">
            <w:pPr>
              <w:jc w:val="center"/>
              <w:rPr>
                <w:sz w:val="18"/>
                <w:szCs w:val="18"/>
              </w:rPr>
            </w:pPr>
            <w:r>
              <w:rPr>
                <w:rFonts w:hint="eastAsia"/>
                <w:sz w:val="18"/>
                <w:szCs w:val="18"/>
              </w:rPr>
              <w:t>2.4</w:t>
            </w:r>
          </w:p>
        </w:tc>
      </w:tr>
      <w:tr w:rsidR="008F0EBD" w14:paraId="30E6A818"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7C1433FE"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2E1B9408" w14:textId="77777777" w:rsidR="008F0EBD" w:rsidRDefault="004E10A9">
            <w:pPr>
              <w:jc w:val="center"/>
              <w:rPr>
                <w:sz w:val="18"/>
                <w:szCs w:val="18"/>
              </w:rPr>
            </w:pPr>
            <w:r>
              <w:rPr>
                <w:sz w:val="18"/>
                <w:szCs w:val="18"/>
              </w:rPr>
              <w:t>2</w:t>
            </w:r>
          </w:p>
        </w:tc>
        <w:tc>
          <w:tcPr>
            <w:tcW w:w="381" w:type="pct"/>
            <w:tcBorders>
              <w:top w:val="nil"/>
              <w:left w:val="nil"/>
              <w:bottom w:val="single" w:sz="4" w:space="0" w:color="auto"/>
              <w:right w:val="single" w:sz="4" w:space="0" w:color="auto"/>
            </w:tcBorders>
            <w:vAlign w:val="center"/>
          </w:tcPr>
          <w:p w14:paraId="730ABB03" w14:textId="77777777" w:rsidR="008F0EBD" w:rsidRDefault="004E10A9">
            <w:pPr>
              <w:jc w:val="center"/>
              <w:rPr>
                <w:rFonts w:ascii="宋体" w:cs="宋体"/>
                <w:color w:val="000000"/>
                <w:sz w:val="18"/>
                <w:szCs w:val="18"/>
              </w:rPr>
            </w:pPr>
            <w:r>
              <w:rPr>
                <w:color w:val="000000"/>
                <w:sz w:val="18"/>
                <w:szCs w:val="18"/>
              </w:rPr>
              <w:t>31.3</w:t>
            </w:r>
          </w:p>
        </w:tc>
        <w:tc>
          <w:tcPr>
            <w:tcW w:w="406" w:type="pct"/>
            <w:tcBorders>
              <w:top w:val="nil"/>
              <w:left w:val="nil"/>
              <w:bottom w:val="single" w:sz="4" w:space="0" w:color="auto"/>
              <w:right w:val="single" w:sz="4" w:space="0" w:color="auto"/>
            </w:tcBorders>
            <w:vAlign w:val="center"/>
          </w:tcPr>
          <w:p w14:paraId="7DB5668F" w14:textId="77777777" w:rsidR="008F0EBD" w:rsidRDefault="004E10A9">
            <w:pPr>
              <w:jc w:val="center"/>
              <w:rPr>
                <w:rFonts w:ascii="宋体" w:cs="宋体"/>
                <w:color w:val="000000"/>
                <w:sz w:val="18"/>
                <w:szCs w:val="18"/>
              </w:rPr>
            </w:pPr>
            <w:r>
              <w:rPr>
                <w:color w:val="000000"/>
                <w:sz w:val="18"/>
                <w:szCs w:val="18"/>
              </w:rPr>
              <w:t>31.1</w:t>
            </w:r>
          </w:p>
        </w:tc>
        <w:tc>
          <w:tcPr>
            <w:tcW w:w="381" w:type="pct"/>
            <w:tcBorders>
              <w:top w:val="nil"/>
              <w:left w:val="nil"/>
              <w:bottom w:val="single" w:sz="4" w:space="0" w:color="auto"/>
              <w:right w:val="single" w:sz="4" w:space="0" w:color="auto"/>
            </w:tcBorders>
            <w:vAlign w:val="center"/>
          </w:tcPr>
          <w:p w14:paraId="332C818C" w14:textId="77777777" w:rsidR="008F0EBD" w:rsidRDefault="004E10A9">
            <w:pPr>
              <w:jc w:val="center"/>
              <w:rPr>
                <w:rFonts w:ascii="宋体" w:cs="宋体"/>
                <w:color w:val="000000"/>
                <w:sz w:val="18"/>
                <w:szCs w:val="18"/>
              </w:rPr>
            </w:pPr>
            <w:r>
              <w:rPr>
                <w:color w:val="000000"/>
                <w:sz w:val="18"/>
                <w:szCs w:val="18"/>
              </w:rPr>
              <w:t>32.2</w:t>
            </w:r>
          </w:p>
        </w:tc>
        <w:tc>
          <w:tcPr>
            <w:tcW w:w="381" w:type="pct"/>
            <w:tcBorders>
              <w:top w:val="nil"/>
              <w:left w:val="nil"/>
              <w:bottom w:val="single" w:sz="4" w:space="0" w:color="auto"/>
              <w:right w:val="single" w:sz="4" w:space="0" w:color="auto"/>
            </w:tcBorders>
            <w:vAlign w:val="center"/>
          </w:tcPr>
          <w:p w14:paraId="4D72AC9A" w14:textId="77777777" w:rsidR="008F0EBD" w:rsidRDefault="004E10A9">
            <w:pPr>
              <w:jc w:val="center"/>
              <w:rPr>
                <w:rFonts w:ascii="宋体" w:cs="宋体"/>
                <w:color w:val="000000"/>
                <w:sz w:val="18"/>
                <w:szCs w:val="18"/>
              </w:rPr>
            </w:pPr>
            <w:r>
              <w:rPr>
                <w:color w:val="000000"/>
                <w:sz w:val="18"/>
                <w:szCs w:val="18"/>
              </w:rPr>
              <w:t>30.9</w:t>
            </w:r>
          </w:p>
        </w:tc>
        <w:tc>
          <w:tcPr>
            <w:tcW w:w="406" w:type="pct"/>
            <w:tcBorders>
              <w:top w:val="nil"/>
              <w:left w:val="nil"/>
              <w:bottom w:val="single" w:sz="4" w:space="0" w:color="auto"/>
              <w:right w:val="single" w:sz="4" w:space="0" w:color="auto"/>
            </w:tcBorders>
            <w:vAlign w:val="center"/>
          </w:tcPr>
          <w:p w14:paraId="43547A7E" w14:textId="77777777" w:rsidR="008F0EBD" w:rsidRDefault="004E10A9">
            <w:pPr>
              <w:jc w:val="center"/>
              <w:rPr>
                <w:rFonts w:ascii="宋体" w:cs="宋体"/>
                <w:color w:val="000000"/>
                <w:sz w:val="18"/>
                <w:szCs w:val="18"/>
              </w:rPr>
            </w:pPr>
            <w:r>
              <w:rPr>
                <w:color w:val="000000"/>
                <w:sz w:val="18"/>
                <w:szCs w:val="18"/>
              </w:rPr>
              <w:t>31.7</w:t>
            </w:r>
          </w:p>
        </w:tc>
        <w:tc>
          <w:tcPr>
            <w:tcW w:w="381" w:type="pct"/>
            <w:tcBorders>
              <w:top w:val="nil"/>
              <w:left w:val="nil"/>
              <w:bottom w:val="single" w:sz="4" w:space="0" w:color="auto"/>
              <w:right w:val="single" w:sz="4" w:space="0" w:color="auto"/>
            </w:tcBorders>
            <w:vAlign w:val="center"/>
          </w:tcPr>
          <w:p w14:paraId="1AEC18DB" w14:textId="77777777" w:rsidR="008F0EBD" w:rsidRDefault="004E10A9">
            <w:pPr>
              <w:jc w:val="center"/>
              <w:rPr>
                <w:rFonts w:ascii="宋体" w:cs="宋体"/>
                <w:color w:val="000000"/>
                <w:sz w:val="18"/>
                <w:szCs w:val="18"/>
              </w:rPr>
            </w:pPr>
            <w:r>
              <w:rPr>
                <w:color w:val="000000"/>
                <w:sz w:val="18"/>
                <w:szCs w:val="18"/>
              </w:rPr>
              <w:t>29.8</w:t>
            </w:r>
          </w:p>
        </w:tc>
        <w:tc>
          <w:tcPr>
            <w:tcW w:w="563" w:type="pct"/>
            <w:tcBorders>
              <w:top w:val="nil"/>
              <w:left w:val="nil"/>
              <w:bottom w:val="single" w:sz="4" w:space="0" w:color="auto"/>
              <w:right w:val="single" w:sz="4" w:space="0" w:color="auto"/>
            </w:tcBorders>
            <w:vAlign w:val="center"/>
          </w:tcPr>
          <w:p w14:paraId="6E823E4E" w14:textId="77777777" w:rsidR="008F0EBD" w:rsidRDefault="004E10A9">
            <w:pPr>
              <w:jc w:val="center"/>
              <w:rPr>
                <w:rFonts w:ascii="宋体" w:cs="宋体"/>
                <w:color w:val="000000"/>
                <w:sz w:val="18"/>
                <w:szCs w:val="18"/>
              </w:rPr>
            </w:pPr>
            <w:r>
              <w:rPr>
                <w:color w:val="000000"/>
                <w:sz w:val="18"/>
                <w:szCs w:val="18"/>
              </w:rPr>
              <w:t>31.2</w:t>
            </w:r>
          </w:p>
        </w:tc>
        <w:tc>
          <w:tcPr>
            <w:tcW w:w="618" w:type="pct"/>
            <w:tcBorders>
              <w:top w:val="nil"/>
              <w:left w:val="nil"/>
              <w:bottom w:val="single" w:sz="4" w:space="0" w:color="auto"/>
              <w:right w:val="single" w:sz="4" w:space="0" w:color="auto"/>
            </w:tcBorders>
            <w:vAlign w:val="center"/>
          </w:tcPr>
          <w:p w14:paraId="159D31BF" w14:textId="77777777" w:rsidR="008F0EBD" w:rsidRDefault="004E10A9">
            <w:pPr>
              <w:jc w:val="center"/>
              <w:rPr>
                <w:rFonts w:ascii="宋体" w:cs="宋体"/>
                <w:color w:val="000000"/>
                <w:sz w:val="18"/>
                <w:szCs w:val="18"/>
              </w:rPr>
            </w:pPr>
            <w:r>
              <w:rPr>
                <w:color w:val="000000"/>
                <w:sz w:val="18"/>
                <w:szCs w:val="18"/>
              </w:rPr>
              <w:t>0.</w:t>
            </w:r>
            <w:r>
              <w:rPr>
                <w:rFonts w:hint="eastAsia"/>
                <w:color w:val="000000"/>
                <w:sz w:val="18"/>
                <w:szCs w:val="18"/>
              </w:rPr>
              <w:t>8</w:t>
            </w:r>
          </w:p>
        </w:tc>
        <w:tc>
          <w:tcPr>
            <w:tcW w:w="629" w:type="pct"/>
            <w:tcBorders>
              <w:top w:val="nil"/>
              <w:left w:val="nil"/>
              <w:bottom w:val="single" w:sz="4" w:space="0" w:color="auto"/>
              <w:right w:val="single" w:sz="8" w:space="0" w:color="auto"/>
            </w:tcBorders>
            <w:vAlign w:val="bottom"/>
          </w:tcPr>
          <w:p w14:paraId="4A8A2628" w14:textId="77777777" w:rsidR="008F0EBD" w:rsidRDefault="004E10A9">
            <w:pPr>
              <w:jc w:val="center"/>
              <w:rPr>
                <w:rFonts w:ascii="宋体" w:cs="宋体"/>
                <w:sz w:val="18"/>
                <w:szCs w:val="18"/>
              </w:rPr>
            </w:pPr>
            <w:r>
              <w:rPr>
                <w:sz w:val="18"/>
                <w:szCs w:val="18"/>
              </w:rPr>
              <w:t>2.4</w:t>
            </w:r>
          </w:p>
        </w:tc>
      </w:tr>
      <w:tr w:rsidR="008F0EBD" w14:paraId="102CFF50"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1BCB7936"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67F5D3F2" w14:textId="77777777" w:rsidR="008F0EBD" w:rsidRDefault="004E10A9">
            <w:pPr>
              <w:jc w:val="center"/>
              <w:rPr>
                <w:sz w:val="18"/>
                <w:szCs w:val="18"/>
              </w:rPr>
            </w:pPr>
            <w:r>
              <w:rPr>
                <w:sz w:val="18"/>
                <w:szCs w:val="18"/>
              </w:rPr>
              <w:t>3</w:t>
            </w:r>
          </w:p>
        </w:tc>
        <w:tc>
          <w:tcPr>
            <w:tcW w:w="381" w:type="pct"/>
            <w:tcBorders>
              <w:top w:val="nil"/>
              <w:left w:val="nil"/>
              <w:bottom w:val="single" w:sz="4" w:space="0" w:color="auto"/>
              <w:right w:val="single" w:sz="4" w:space="0" w:color="auto"/>
            </w:tcBorders>
            <w:vAlign w:val="bottom"/>
          </w:tcPr>
          <w:p w14:paraId="5CD0E81E" w14:textId="77777777" w:rsidR="008F0EBD" w:rsidRDefault="004E10A9">
            <w:pPr>
              <w:jc w:val="center"/>
              <w:rPr>
                <w:sz w:val="18"/>
                <w:szCs w:val="18"/>
              </w:rPr>
            </w:pPr>
            <w:r>
              <w:rPr>
                <w:sz w:val="18"/>
                <w:szCs w:val="18"/>
              </w:rPr>
              <w:t>45.3</w:t>
            </w:r>
          </w:p>
        </w:tc>
        <w:tc>
          <w:tcPr>
            <w:tcW w:w="406" w:type="pct"/>
            <w:tcBorders>
              <w:top w:val="nil"/>
              <w:left w:val="nil"/>
              <w:bottom w:val="single" w:sz="4" w:space="0" w:color="auto"/>
              <w:right w:val="single" w:sz="4" w:space="0" w:color="auto"/>
            </w:tcBorders>
            <w:vAlign w:val="bottom"/>
          </w:tcPr>
          <w:p w14:paraId="5565B4BE" w14:textId="77777777" w:rsidR="008F0EBD" w:rsidRDefault="004E10A9">
            <w:pPr>
              <w:jc w:val="center"/>
              <w:rPr>
                <w:sz w:val="18"/>
                <w:szCs w:val="18"/>
              </w:rPr>
            </w:pPr>
            <w:r>
              <w:rPr>
                <w:sz w:val="18"/>
                <w:szCs w:val="18"/>
              </w:rPr>
              <w:t>43.0</w:t>
            </w:r>
          </w:p>
        </w:tc>
        <w:tc>
          <w:tcPr>
            <w:tcW w:w="381" w:type="pct"/>
            <w:tcBorders>
              <w:top w:val="nil"/>
              <w:left w:val="nil"/>
              <w:bottom w:val="single" w:sz="4" w:space="0" w:color="auto"/>
              <w:right w:val="single" w:sz="4" w:space="0" w:color="auto"/>
            </w:tcBorders>
            <w:vAlign w:val="bottom"/>
          </w:tcPr>
          <w:p w14:paraId="39D3C1CD" w14:textId="77777777" w:rsidR="008F0EBD" w:rsidRDefault="004E10A9">
            <w:pPr>
              <w:jc w:val="center"/>
              <w:rPr>
                <w:sz w:val="18"/>
                <w:szCs w:val="18"/>
              </w:rPr>
            </w:pPr>
            <w:r>
              <w:rPr>
                <w:sz w:val="18"/>
                <w:szCs w:val="18"/>
              </w:rPr>
              <w:t>38.5</w:t>
            </w:r>
          </w:p>
        </w:tc>
        <w:tc>
          <w:tcPr>
            <w:tcW w:w="381" w:type="pct"/>
            <w:tcBorders>
              <w:top w:val="nil"/>
              <w:left w:val="nil"/>
              <w:bottom w:val="single" w:sz="4" w:space="0" w:color="auto"/>
              <w:right w:val="single" w:sz="4" w:space="0" w:color="auto"/>
            </w:tcBorders>
            <w:vAlign w:val="bottom"/>
          </w:tcPr>
          <w:p w14:paraId="0BBEBB14" w14:textId="77777777" w:rsidR="008F0EBD" w:rsidRDefault="004E10A9">
            <w:pPr>
              <w:jc w:val="center"/>
              <w:rPr>
                <w:sz w:val="18"/>
                <w:szCs w:val="18"/>
              </w:rPr>
            </w:pPr>
            <w:r>
              <w:rPr>
                <w:sz w:val="18"/>
                <w:szCs w:val="18"/>
              </w:rPr>
              <w:t>43.3</w:t>
            </w:r>
          </w:p>
        </w:tc>
        <w:tc>
          <w:tcPr>
            <w:tcW w:w="406" w:type="pct"/>
            <w:tcBorders>
              <w:top w:val="nil"/>
              <w:left w:val="nil"/>
              <w:bottom w:val="single" w:sz="4" w:space="0" w:color="auto"/>
              <w:right w:val="single" w:sz="4" w:space="0" w:color="auto"/>
            </w:tcBorders>
            <w:vAlign w:val="bottom"/>
          </w:tcPr>
          <w:p w14:paraId="2F1BAD6E" w14:textId="77777777" w:rsidR="008F0EBD" w:rsidRDefault="004E10A9">
            <w:pPr>
              <w:jc w:val="center"/>
              <w:rPr>
                <w:sz w:val="18"/>
                <w:szCs w:val="18"/>
              </w:rPr>
            </w:pPr>
            <w:r>
              <w:rPr>
                <w:sz w:val="18"/>
                <w:szCs w:val="18"/>
              </w:rPr>
              <w:t>38.2</w:t>
            </w:r>
          </w:p>
        </w:tc>
        <w:tc>
          <w:tcPr>
            <w:tcW w:w="381" w:type="pct"/>
            <w:tcBorders>
              <w:top w:val="nil"/>
              <w:left w:val="nil"/>
              <w:bottom w:val="single" w:sz="4" w:space="0" w:color="auto"/>
              <w:right w:val="single" w:sz="4" w:space="0" w:color="auto"/>
            </w:tcBorders>
            <w:vAlign w:val="bottom"/>
          </w:tcPr>
          <w:p w14:paraId="53D93385" w14:textId="77777777" w:rsidR="008F0EBD" w:rsidRDefault="004E10A9">
            <w:pPr>
              <w:jc w:val="center"/>
              <w:rPr>
                <w:sz w:val="18"/>
                <w:szCs w:val="18"/>
              </w:rPr>
            </w:pPr>
            <w:r>
              <w:rPr>
                <w:sz w:val="18"/>
                <w:szCs w:val="18"/>
              </w:rPr>
              <w:t>42.0</w:t>
            </w:r>
          </w:p>
        </w:tc>
        <w:tc>
          <w:tcPr>
            <w:tcW w:w="563" w:type="pct"/>
            <w:tcBorders>
              <w:top w:val="nil"/>
              <w:left w:val="nil"/>
              <w:bottom w:val="single" w:sz="4" w:space="0" w:color="auto"/>
              <w:right w:val="single" w:sz="4" w:space="0" w:color="auto"/>
            </w:tcBorders>
            <w:vAlign w:val="bottom"/>
          </w:tcPr>
          <w:p w14:paraId="4E9A57FF" w14:textId="77777777" w:rsidR="008F0EBD" w:rsidRDefault="004E10A9">
            <w:pPr>
              <w:jc w:val="center"/>
              <w:rPr>
                <w:rFonts w:ascii="宋体" w:hAnsi="宋体" w:cs="宋体"/>
                <w:sz w:val="18"/>
                <w:szCs w:val="18"/>
              </w:rPr>
            </w:pPr>
            <w:r>
              <w:rPr>
                <w:rFonts w:hint="eastAsia"/>
                <w:sz w:val="18"/>
                <w:szCs w:val="18"/>
              </w:rPr>
              <w:t xml:space="preserve">41.7 </w:t>
            </w:r>
          </w:p>
        </w:tc>
        <w:tc>
          <w:tcPr>
            <w:tcW w:w="618" w:type="pct"/>
            <w:tcBorders>
              <w:top w:val="nil"/>
              <w:left w:val="nil"/>
              <w:bottom w:val="single" w:sz="4" w:space="0" w:color="auto"/>
              <w:right w:val="single" w:sz="4" w:space="0" w:color="auto"/>
            </w:tcBorders>
            <w:vAlign w:val="bottom"/>
          </w:tcPr>
          <w:p w14:paraId="122EB3F2" w14:textId="77777777" w:rsidR="008F0EBD" w:rsidRDefault="004E10A9">
            <w:pPr>
              <w:jc w:val="center"/>
              <w:rPr>
                <w:rFonts w:ascii="宋体" w:hAnsi="宋体" w:cs="宋体"/>
                <w:sz w:val="18"/>
                <w:szCs w:val="18"/>
              </w:rPr>
            </w:pPr>
            <w:r>
              <w:rPr>
                <w:rFonts w:hint="eastAsia"/>
                <w:sz w:val="18"/>
                <w:szCs w:val="18"/>
              </w:rPr>
              <w:t xml:space="preserve">2.8 </w:t>
            </w:r>
          </w:p>
        </w:tc>
        <w:tc>
          <w:tcPr>
            <w:tcW w:w="629" w:type="pct"/>
            <w:tcBorders>
              <w:top w:val="nil"/>
              <w:left w:val="nil"/>
              <w:bottom w:val="single" w:sz="4" w:space="0" w:color="auto"/>
              <w:right w:val="single" w:sz="8" w:space="0" w:color="auto"/>
            </w:tcBorders>
            <w:vAlign w:val="bottom"/>
          </w:tcPr>
          <w:p w14:paraId="24BA0A61" w14:textId="77777777" w:rsidR="008F0EBD" w:rsidRDefault="004E10A9">
            <w:pPr>
              <w:jc w:val="center"/>
              <w:rPr>
                <w:rFonts w:ascii="宋体" w:hAnsi="宋体" w:cs="宋体"/>
                <w:sz w:val="18"/>
                <w:szCs w:val="18"/>
              </w:rPr>
            </w:pPr>
            <w:r>
              <w:rPr>
                <w:rFonts w:hint="eastAsia"/>
                <w:sz w:val="18"/>
                <w:szCs w:val="18"/>
              </w:rPr>
              <w:t xml:space="preserve">6.8 </w:t>
            </w:r>
          </w:p>
        </w:tc>
      </w:tr>
      <w:tr w:rsidR="008F0EBD" w14:paraId="3C1C8FB5" w14:textId="77777777">
        <w:trPr>
          <w:trHeight w:val="288"/>
        </w:trPr>
        <w:tc>
          <w:tcPr>
            <w:tcW w:w="455" w:type="pct"/>
            <w:vMerge w:val="restart"/>
            <w:tcBorders>
              <w:top w:val="single" w:sz="4" w:space="0" w:color="auto"/>
              <w:left w:val="single" w:sz="8" w:space="0" w:color="auto"/>
              <w:bottom w:val="single" w:sz="4" w:space="0" w:color="auto"/>
              <w:right w:val="single" w:sz="4" w:space="0" w:color="auto"/>
            </w:tcBorders>
            <w:vAlign w:val="center"/>
          </w:tcPr>
          <w:p w14:paraId="294B4BE6" w14:textId="77777777" w:rsidR="008F0EBD" w:rsidRDefault="004E10A9">
            <w:pPr>
              <w:jc w:val="center"/>
              <w:rPr>
                <w:sz w:val="18"/>
                <w:szCs w:val="18"/>
              </w:rPr>
            </w:pPr>
            <w:r>
              <w:rPr>
                <w:rFonts w:hint="eastAsia"/>
                <w:sz w:val="18"/>
                <w:szCs w:val="18"/>
              </w:rPr>
              <w:t>奥比沙星</w:t>
            </w:r>
          </w:p>
        </w:tc>
        <w:tc>
          <w:tcPr>
            <w:tcW w:w="400" w:type="pct"/>
            <w:tcBorders>
              <w:top w:val="single" w:sz="4" w:space="0" w:color="auto"/>
              <w:left w:val="single" w:sz="4" w:space="0" w:color="auto"/>
              <w:bottom w:val="single" w:sz="4" w:space="0" w:color="auto"/>
              <w:right w:val="single" w:sz="4" w:space="0" w:color="auto"/>
            </w:tcBorders>
            <w:vAlign w:val="center"/>
          </w:tcPr>
          <w:p w14:paraId="48AB73FF" w14:textId="77777777" w:rsidR="008F0EBD" w:rsidRDefault="004E10A9">
            <w:pPr>
              <w:jc w:val="center"/>
              <w:rPr>
                <w:sz w:val="18"/>
                <w:szCs w:val="18"/>
              </w:rPr>
            </w:pPr>
            <w:r>
              <w:rPr>
                <w:sz w:val="18"/>
                <w:szCs w:val="18"/>
              </w:rPr>
              <w:t>1</w:t>
            </w:r>
          </w:p>
        </w:tc>
        <w:tc>
          <w:tcPr>
            <w:tcW w:w="381" w:type="pct"/>
            <w:tcBorders>
              <w:top w:val="single" w:sz="4" w:space="0" w:color="auto"/>
              <w:left w:val="single" w:sz="4" w:space="0" w:color="auto"/>
              <w:bottom w:val="single" w:sz="4" w:space="0" w:color="auto"/>
              <w:right w:val="single" w:sz="4" w:space="0" w:color="auto"/>
            </w:tcBorders>
            <w:vAlign w:val="center"/>
          </w:tcPr>
          <w:p w14:paraId="748DD560" w14:textId="77777777" w:rsidR="008F0EBD" w:rsidRDefault="004E10A9">
            <w:pPr>
              <w:jc w:val="center"/>
              <w:rPr>
                <w:sz w:val="18"/>
                <w:szCs w:val="18"/>
              </w:rPr>
            </w:pPr>
            <w:r>
              <w:rPr>
                <w:rFonts w:hint="eastAsia"/>
                <w:sz w:val="18"/>
                <w:szCs w:val="18"/>
              </w:rPr>
              <w:t>50.0</w:t>
            </w:r>
          </w:p>
        </w:tc>
        <w:tc>
          <w:tcPr>
            <w:tcW w:w="406" w:type="pct"/>
            <w:tcBorders>
              <w:top w:val="single" w:sz="4" w:space="0" w:color="auto"/>
              <w:left w:val="single" w:sz="4" w:space="0" w:color="auto"/>
              <w:bottom w:val="single" w:sz="4" w:space="0" w:color="auto"/>
              <w:right w:val="single" w:sz="4" w:space="0" w:color="auto"/>
            </w:tcBorders>
            <w:vAlign w:val="center"/>
          </w:tcPr>
          <w:p w14:paraId="003FB89E" w14:textId="77777777" w:rsidR="008F0EBD" w:rsidRDefault="004E10A9">
            <w:pPr>
              <w:jc w:val="center"/>
              <w:rPr>
                <w:sz w:val="18"/>
                <w:szCs w:val="18"/>
              </w:rPr>
            </w:pPr>
            <w:r>
              <w:rPr>
                <w:rFonts w:hint="eastAsia"/>
                <w:sz w:val="18"/>
                <w:szCs w:val="18"/>
              </w:rPr>
              <w:t>49.6</w:t>
            </w:r>
          </w:p>
        </w:tc>
        <w:tc>
          <w:tcPr>
            <w:tcW w:w="381" w:type="pct"/>
            <w:tcBorders>
              <w:top w:val="single" w:sz="4" w:space="0" w:color="auto"/>
              <w:left w:val="single" w:sz="4" w:space="0" w:color="auto"/>
              <w:bottom w:val="single" w:sz="4" w:space="0" w:color="auto"/>
              <w:right w:val="single" w:sz="4" w:space="0" w:color="auto"/>
            </w:tcBorders>
            <w:vAlign w:val="center"/>
          </w:tcPr>
          <w:p w14:paraId="279A38E0" w14:textId="77777777" w:rsidR="008F0EBD" w:rsidRDefault="004E10A9">
            <w:pPr>
              <w:jc w:val="center"/>
              <w:rPr>
                <w:sz w:val="18"/>
                <w:szCs w:val="18"/>
              </w:rPr>
            </w:pPr>
            <w:r>
              <w:rPr>
                <w:rFonts w:hint="eastAsia"/>
                <w:sz w:val="18"/>
                <w:szCs w:val="18"/>
              </w:rPr>
              <w:t>50.8</w:t>
            </w:r>
          </w:p>
        </w:tc>
        <w:tc>
          <w:tcPr>
            <w:tcW w:w="381" w:type="pct"/>
            <w:tcBorders>
              <w:top w:val="single" w:sz="4" w:space="0" w:color="auto"/>
              <w:left w:val="single" w:sz="4" w:space="0" w:color="auto"/>
              <w:bottom w:val="single" w:sz="4" w:space="0" w:color="auto"/>
              <w:right w:val="single" w:sz="4" w:space="0" w:color="auto"/>
            </w:tcBorders>
            <w:vAlign w:val="center"/>
          </w:tcPr>
          <w:p w14:paraId="6284BB0C" w14:textId="77777777" w:rsidR="008F0EBD" w:rsidRDefault="004E10A9">
            <w:pPr>
              <w:jc w:val="center"/>
              <w:rPr>
                <w:sz w:val="18"/>
                <w:szCs w:val="18"/>
              </w:rPr>
            </w:pPr>
            <w:r>
              <w:rPr>
                <w:rFonts w:hint="eastAsia"/>
                <w:sz w:val="18"/>
                <w:szCs w:val="18"/>
              </w:rPr>
              <w:t>51.3</w:t>
            </w:r>
          </w:p>
        </w:tc>
        <w:tc>
          <w:tcPr>
            <w:tcW w:w="406" w:type="pct"/>
            <w:tcBorders>
              <w:top w:val="single" w:sz="4" w:space="0" w:color="auto"/>
              <w:left w:val="single" w:sz="4" w:space="0" w:color="auto"/>
              <w:bottom w:val="single" w:sz="4" w:space="0" w:color="auto"/>
              <w:right w:val="single" w:sz="4" w:space="0" w:color="auto"/>
            </w:tcBorders>
            <w:vAlign w:val="center"/>
          </w:tcPr>
          <w:p w14:paraId="1908A323" w14:textId="77777777" w:rsidR="008F0EBD" w:rsidRDefault="004E10A9">
            <w:pPr>
              <w:jc w:val="center"/>
              <w:rPr>
                <w:sz w:val="18"/>
                <w:szCs w:val="18"/>
              </w:rPr>
            </w:pPr>
            <w:r>
              <w:rPr>
                <w:rFonts w:hint="eastAsia"/>
                <w:sz w:val="18"/>
                <w:szCs w:val="18"/>
              </w:rPr>
              <w:t>51.7</w:t>
            </w:r>
          </w:p>
        </w:tc>
        <w:tc>
          <w:tcPr>
            <w:tcW w:w="381" w:type="pct"/>
            <w:tcBorders>
              <w:top w:val="single" w:sz="4" w:space="0" w:color="auto"/>
              <w:left w:val="single" w:sz="4" w:space="0" w:color="auto"/>
              <w:bottom w:val="single" w:sz="4" w:space="0" w:color="auto"/>
              <w:right w:val="single" w:sz="4" w:space="0" w:color="auto"/>
            </w:tcBorders>
            <w:vAlign w:val="center"/>
          </w:tcPr>
          <w:p w14:paraId="7B673F24" w14:textId="77777777" w:rsidR="008F0EBD" w:rsidRDefault="004E10A9">
            <w:pPr>
              <w:jc w:val="center"/>
              <w:rPr>
                <w:sz w:val="18"/>
                <w:szCs w:val="18"/>
              </w:rPr>
            </w:pPr>
            <w:r>
              <w:rPr>
                <w:rFonts w:hint="eastAsia"/>
                <w:sz w:val="18"/>
                <w:szCs w:val="18"/>
              </w:rPr>
              <w:t>49.0</w:t>
            </w:r>
          </w:p>
        </w:tc>
        <w:tc>
          <w:tcPr>
            <w:tcW w:w="563" w:type="pct"/>
            <w:tcBorders>
              <w:top w:val="single" w:sz="4" w:space="0" w:color="auto"/>
              <w:left w:val="single" w:sz="4" w:space="0" w:color="auto"/>
              <w:bottom w:val="single" w:sz="4" w:space="0" w:color="auto"/>
              <w:right w:val="single" w:sz="4" w:space="0" w:color="auto"/>
            </w:tcBorders>
            <w:vAlign w:val="center"/>
          </w:tcPr>
          <w:p w14:paraId="42EE4895" w14:textId="77777777" w:rsidR="008F0EBD" w:rsidRDefault="004E10A9">
            <w:pPr>
              <w:jc w:val="center"/>
              <w:rPr>
                <w:sz w:val="18"/>
                <w:szCs w:val="18"/>
              </w:rPr>
            </w:pPr>
            <w:r>
              <w:rPr>
                <w:rFonts w:hint="eastAsia"/>
                <w:sz w:val="18"/>
                <w:szCs w:val="18"/>
              </w:rPr>
              <w:t>50.4</w:t>
            </w:r>
          </w:p>
        </w:tc>
        <w:tc>
          <w:tcPr>
            <w:tcW w:w="618" w:type="pct"/>
            <w:tcBorders>
              <w:top w:val="single" w:sz="4" w:space="0" w:color="auto"/>
              <w:left w:val="single" w:sz="4" w:space="0" w:color="auto"/>
              <w:bottom w:val="single" w:sz="4" w:space="0" w:color="auto"/>
              <w:right w:val="single" w:sz="4" w:space="0" w:color="auto"/>
            </w:tcBorders>
            <w:vAlign w:val="center"/>
          </w:tcPr>
          <w:p w14:paraId="4A634363" w14:textId="77777777" w:rsidR="008F0EBD" w:rsidRDefault="004E10A9">
            <w:pPr>
              <w:jc w:val="center"/>
              <w:rPr>
                <w:sz w:val="18"/>
                <w:szCs w:val="18"/>
              </w:rPr>
            </w:pPr>
            <w:r>
              <w:rPr>
                <w:rFonts w:hint="eastAsia"/>
                <w:sz w:val="18"/>
                <w:szCs w:val="18"/>
              </w:rPr>
              <w:t>1.0</w:t>
            </w:r>
          </w:p>
        </w:tc>
        <w:tc>
          <w:tcPr>
            <w:tcW w:w="629" w:type="pct"/>
            <w:tcBorders>
              <w:top w:val="single" w:sz="4" w:space="0" w:color="auto"/>
              <w:left w:val="single" w:sz="4" w:space="0" w:color="auto"/>
              <w:bottom w:val="single" w:sz="4" w:space="0" w:color="auto"/>
              <w:right w:val="single" w:sz="8" w:space="0" w:color="auto"/>
            </w:tcBorders>
            <w:vAlign w:val="center"/>
          </w:tcPr>
          <w:p w14:paraId="5D1CFCD6" w14:textId="77777777" w:rsidR="008F0EBD" w:rsidRDefault="004E10A9">
            <w:pPr>
              <w:jc w:val="center"/>
              <w:rPr>
                <w:sz w:val="18"/>
                <w:szCs w:val="18"/>
              </w:rPr>
            </w:pPr>
            <w:r>
              <w:rPr>
                <w:rFonts w:hint="eastAsia"/>
                <w:sz w:val="18"/>
                <w:szCs w:val="18"/>
              </w:rPr>
              <w:t>2.1</w:t>
            </w:r>
          </w:p>
        </w:tc>
      </w:tr>
      <w:tr w:rsidR="008F0EBD" w14:paraId="0A1083FB" w14:textId="77777777">
        <w:trPr>
          <w:trHeight w:val="288"/>
        </w:trPr>
        <w:tc>
          <w:tcPr>
            <w:tcW w:w="455" w:type="pct"/>
            <w:vMerge/>
            <w:tcBorders>
              <w:top w:val="single" w:sz="4" w:space="0" w:color="auto"/>
              <w:left w:val="single" w:sz="8" w:space="0" w:color="auto"/>
              <w:bottom w:val="single" w:sz="4" w:space="0" w:color="auto"/>
              <w:right w:val="single" w:sz="4" w:space="0" w:color="auto"/>
            </w:tcBorders>
            <w:vAlign w:val="center"/>
          </w:tcPr>
          <w:p w14:paraId="2EC1F729" w14:textId="77777777" w:rsidR="008F0EBD" w:rsidRDefault="008F0EBD">
            <w:pPr>
              <w:jc w:val="center"/>
              <w:rPr>
                <w:sz w:val="18"/>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6233A2A7" w14:textId="77777777" w:rsidR="008F0EBD" w:rsidRDefault="004E10A9">
            <w:pPr>
              <w:jc w:val="center"/>
              <w:rPr>
                <w:sz w:val="18"/>
                <w:szCs w:val="18"/>
              </w:rPr>
            </w:pPr>
            <w:r>
              <w:rPr>
                <w:sz w:val="18"/>
                <w:szCs w:val="18"/>
              </w:rPr>
              <w:t>2</w:t>
            </w:r>
          </w:p>
        </w:tc>
        <w:tc>
          <w:tcPr>
            <w:tcW w:w="381" w:type="pct"/>
            <w:tcBorders>
              <w:top w:val="single" w:sz="4" w:space="0" w:color="auto"/>
              <w:left w:val="single" w:sz="4" w:space="0" w:color="auto"/>
              <w:bottom w:val="single" w:sz="4" w:space="0" w:color="auto"/>
              <w:right w:val="single" w:sz="4" w:space="0" w:color="auto"/>
            </w:tcBorders>
            <w:vAlign w:val="center"/>
          </w:tcPr>
          <w:p w14:paraId="71F3DACC" w14:textId="77777777" w:rsidR="008F0EBD" w:rsidRDefault="004E10A9">
            <w:pPr>
              <w:jc w:val="center"/>
              <w:rPr>
                <w:rFonts w:ascii="宋体" w:cs="宋体"/>
                <w:color w:val="000000"/>
                <w:sz w:val="18"/>
                <w:szCs w:val="18"/>
              </w:rPr>
            </w:pPr>
            <w:r>
              <w:rPr>
                <w:color w:val="000000"/>
                <w:sz w:val="18"/>
                <w:szCs w:val="18"/>
              </w:rPr>
              <w:t>41.1</w:t>
            </w:r>
          </w:p>
        </w:tc>
        <w:tc>
          <w:tcPr>
            <w:tcW w:w="406" w:type="pct"/>
            <w:tcBorders>
              <w:top w:val="single" w:sz="4" w:space="0" w:color="auto"/>
              <w:left w:val="single" w:sz="4" w:space="0" w:color="auto"/>
              <w:bottom w:val="single" w:sz="4" w:space="0" w:color="auto"/>
              <w:right w:val="single" w:sz="4" w:space="0" w:color="auto"/>
            </w:tcBorders>
            <w:vAlign w:val="center"/>
          </w:tcPr>
          <w:p w14:paraId="331DC729" w14:textId="77777777" w:rsidR="008F0EBD" w:rsidRDefault="004E10A9">
            <w:pPr>
              <w:jc w:val="center"/>
              <w:rPr>
                <w:rFonts w:ascii="宋体" w:cs="宋体"/>
                <w:color w:val="000000"/>
                <w:sz w:val="18"/>
                <w:szCs w:val="18"/>
              </w:rPr>
            </w:pPr>
            <w:r>
              <w:rPr>
                <w:color w:val="000000"/>
                <w:sz w:val="18"/>
                <w:szCs w:val="18"/>
              </w:rPr>
              <w:t>41.6</w:t>
            </w:r>
          </w:p>
        </w:tc>
        <w:tc>
          <w:tcPr>
            <w:tcW w:w="381" w:type="pct"/>
            <w:tcBorders>
              <w:top w:val="single" w:sz="4" w:space="0" w:color="auto"/>
              <w:left w:val="single" w:sz="4" w:space="0" w:color="auto"/>
              <w:bottom w:val="single" w:sz="4" w:space="0" w:color="auto"/>
              <w:right w:val="single" w:sz="4" w:space="0" w:color="auto"/>
            </w:tcBorders>
            <w:vAlign w:val="center"/>
          </w:tcPr>
          <w:p w14:paraId="186E3DE6" w14:textId="77777777" w:rsidR="008F0EBD" w:rsidRDefault="004E10A9">
            <w:pPr>
              <w:jc w:val="center"/>
              <w:rPr>
                <w:rFonts w:ascii="宋体" w:cs="宋体"/>
                <w:color w:val="000000"/>
                <w:sz w:val="18"/>
                <w:szCs w:val="18"/>
              </w:rPr>
            </w:pPr>
            <w:r>
              <w:rPr>
                <w:color w:val="000000"/>
                <w:sz w:val="18"/>
                <w:szCs w:val="18"/>
              </w:rPr>
              <w:t>40.7</w:t>
            </w:r>
          </w:p>
        </w:tc>
        <w:tc>
          <w:tcPr>
            <w:tcW w:w="381" w:type="pct"/>
            <w:tcBorders>
              <w:top w:val="single" w:sz="4" w:space="0" w:color="auto"/>
              <w:left w:val="single" w:sz="4" w:space="0" w:color="auto"/>
              <w:bottom w:val="single" w:sz="4" w:space="0" w:color="auto"/>
              <w:right w:val="single" w:sz="4" w:space="0" w:color="auto"/>
            </w:tcBorders>
            <w:vAlign w:val="center"/>
          </w:tcPr>
          <w:p w14:paraId="58495767" w14:textId="77777777" w:rsidR="008F0EBD" w:rsidRDefault="004E10A9">
            <w:pPr>
              <w:jc w:val="center"/>
              <w:rPr>
                <w:rFonts w:ascii="宋体" w:cs="宋体"/>
                <w:color w:val="000000"/>
                <w:sz w:val="18"/>
                <w:szCs w:val="18"/>
              </w:rPr>
            </w:pPr>
            <w:r>
              <w:rPr>
                <w:color w:val="000000"/>
                <w:sz w:val="18"/>
                <w:szCs w:val="18"/>
              </w:rPr>
              <w:t>40.4</w:t>
            </w:r>
          </w:p>
        </w:tc>
        <w:tc>
          <w:tcPr>
            <w:tcW w:w="406" w:type="pct"/>
            <w:tcBorders>
              <w:top w:val="single" w:sz="4" w:space="0" w:color="auto"/>
              <w:left w:val="single" w:sz="4" w:space="0" w:color="auto"/>
              <w:bottom w:val="single" w:sz="4" w:space="0" w:color="auto"/>
              <w:right w:val="single" w:sz="4" w:space="0" w:color="auto"/>
            </w:tcBorders>
            <w:vAlign w:val="center"/>
          </w:tcPr>
          <w:p w14:paraId="10AAE2C3" w14:textId="77777777" w:rsidR="008F0EBD" w:rsidRDefault="004E10A9">
            <w:pPr>
              <w:jc w:val="center"/>
              <w:rPr>
                <w:rFonts w:ascii="宋体" w:cs="宋体"/>
                <w:color w:val="000000"/>
                <w:sz w:val="18"/>
                <w:szCs w:val="18"/>
              </w:rPr>
            </w:pPr>
            <w:r>
              <w:rPr>
                <w:color w:val="000000"/>
                <w:sz w:val="18"/>
                <w:szCs w:val="18"/>
              </w:rPr>
              <w:t>40.8</w:t>
            </w:r>
          </w:p>
        </w:tc>
        <w:tc>
          <w:tcPr>
            <w:tcW w:w="381" w:type="pct"/>
            <w:tcBorders>
              <w:top w:val="single" w:sz="4" w:space="0" w:color="auto"/>
              <w:left w:val="single" w:sz="4" w:space="0" w:color="auto"/>
              <w:bottom w:val="single" w:sz="4" w:space="0" w:color="auto"/>
              <w:right w:val="single" w:sz="4" w:space="0" w:color="auto"/>
            </w:tcBorders>
            <w:vAlign w:val="center"/>
          </w:tcPr>
          <w:p w14:paraId="06CA0C3D" w14:textId="77777777" w:rsidR="008F0EBD" w:rsidRDefault="004E10A9">
            <w:pPr>
              <w:jc w:val="center"/>
              <w:rPr>
                <w:rFonts w:ascii="宋体" w:cs="宋体"/>
                <w:color w:val="000000"/>
                <w:sz w:val="18"/>
                <w:szCs w:val="18"/>
              </w:rPr>
            </w:pPr>
            <w:r>
              <w:rPr>
                <w:color w:val="000000"/>
                <w:sz w:val="18"/>
                <w:szCs w:val="18"/>
              </w:rPr>
              <w:t>40.9</w:t>
            </w:r>
          </w:p>
        </w:tc>
        <w:tc>
          <w:tcPr>
            <w:tcW w:w="563" w:type="pct"/>
            <w:tcBorders>
              <w:top w:val="single" w:sz="4" w:space="0" w:color="auto"/>
              <w:left w:val="single" w:sz="4" w:space="0" w:color="auto"/>
              <w:bottom w:val="single" w:sz="4" w:space="0" w:color="auto"/>
              <w:right w:val="single" w:sz="4" w:space="0" w:color="auto"/>
            </w:tcBorders>
            <w:vAlign w:val="center"/>
          </w:tcPr>
          <w:p w14:paraId="104438E2" w14:textId="77777777" w:rsidR="008F0EBD" w:rsidRDefault="004E10A9">
            <w:pPr>
              <w:jc w:val="center"/>
              <w:rPr>
                <w:rFonts w:ascii="宋体" w:cs="宋体"/>
                <w:color w:val="000000"/>
                <w:sz w:val="18"/>
                <w:szCs w:val="18"/>
              </w:rPr>
            </w:pPr>
            <w:r>
              <w:rPr>
                <w:color w:val="000000"/>
                <w:sz w:val="18"/>
                <w:szCs w:val="18"/>
              </w:rPr>
              <w:t>40.9</w:t>
            </w:r>
          </w:p>
        </w:tc>
        <w:tc>
          <w:tcPr>
            <w:tcW w:w="618" w:type="pct"/>
            <w:tcBorders>
              <w:top w:val="single" w:sz="4" w:space="0" w:color="auto"/>
              <w:left w:val="single" w:sz="4" w:space="0" w:color="auto"/>
              <w:bottom w:val="single" w:sz="4" w:space="0" w:color="auto"/>
              <w:right w:val="single" w:sz="4" w:space="0" w:color="auto"/>
            </w:tcBorders>
            <w:vAlign w:val="center"/>
          </w:tcPr>
          <w:p w14:paraId="2446FCD6" w14:textId="77777777" w:rsidR="008F0EBD" w:rsidRDefault="004E10A9">
            <w:pPr>
              <w:jc w:val="center"/>
              <w:rPr>
                <w:rFonts w:ascii="宋体" w:cs="宋体"/>
                <w:color w:val="000000"/>
                <w:sz w:val="18"/>
                <w:szCs w:val="18"/>
              </w:rPr>
            </w:pPr>
            <w:r>
              <w:rPr>
                <w:color w:val="000000"/>
                <w:sz w:val="18"/>
                <w:szCs w:val="18"/>
              </w:rPr>
              <w:t>0.</w:t>
            </w:r>
            <w:r>
              <w:rPr>
                <w:rFonts w:hint="eastAsia"/>
                <w:color w:val="000000"/>
                <w:sz w:val="18"/>
                <w:szCs w:val="18"/>
              </w:rPr>
              <w:t>4</w:t>
            </w:r>
          </w:p>
        </w:tc>
        <w:tc>
          <w:tcPr>
            <w:tcW w:w="629" w:type="pct"/>
            <w:tcBorders>
              <w:top w:val="single" w:sz="4" w:space="0" w:color="auto"/>
              <w:left w:val="single" w:sz="4" w:space="0" w:color="auto"/>
              <w:bottom w:val="single" w:sz="4" w:space="0" w:color="auto"/>
              <w:right w:val="single" w:sz="8" w:space="0" w:color="auto"/>
            </w:tcBorders>
            <w:vAlign w:val="bottom"/>
          </w:tcPr>
          <w:p w14:paraId="525E6333" w14:textId="77777777" w:rsidR="008F0EBD" w:rsidRDefault="004E10A9">
            <w:pPr>
              <w:jc w:val="center"/>
              <w:rPr>
                <w:rFonts w:ascii="宋体" w:cs="宋体"/>
                <w:sz w:val="18"/>
                <w:szCs w:val="18"/>
              </w:rPr>
            </w:pPr>
            <w:r>
              <w:rPr>
                <w:sz w:val="18"/>
                <w:szCs w:val="18"/>
              </w:rPr>
              <w:t>0.9</w:t>
            </w:r>
          </w:p>
        </w:tc>
      </w:tr>
      <w:tr w:rsidR="008F0EBD" w14:paraId="2E227569" w14:textId="77777777">
        <w:trPr>
          <w:trHeight w:val="288"/>
        </w:trPr>
        <w:tc>
          <w:tcPr>
            <w:tcW w:w="455" w:type="pct"/>
            <w:vMerge/>
            <w:tcBorders>
              <w:top w:val="single" w:sz="4" w:space="0" w:color="auto"/>
              <w:left w:val="single" w:sz="8" w:space="0" w:color="auto"/>
              <w:bottom w:val="single" w:sz="4" w:space="0" w:color="auto"/>
              <w:right w:val="single" w:sz="4" w:space="0" w:color="auto"/>
            </w:tcBorders>
            <w:vAlign w:val="center"/>
          </w:tcPr>
          <w:p w14:paraId="36A3EF9A" w14:textId="77777777" w:rsidR="008F0EBD" w:rsidRDefault="008F0EBD">
            <w:pPr>
              <w:jc w:val="center"/>
              <w:rPr>
                <w:sz w:val="18"/>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A2BC25C" w14:textId="77777777" w:rsidR="008F0EBD" w:rsidRDefault="004E10A9">
            <w:pPr>
              <w:jc w:val="center"/>
              <w:rPr>
                <w:sz w:val="18"/>
                <w:szCs w:val="18"/>
              </w:rPr>
            </w:pPr>
            <w:r>
              <w:rPr>
                <w:sz w:val="18"/>
                <w:szCs w:val="18"/>
              </w:rPr>
              <w:t>3</w:t>
            </w:r>
          </w:p>
        </w:tc>
        <w:tc>
          <w:tcPr>
            <w:tcW w:w="381" w:type="pct"/>
            <w:tcBorders>
              <w:top w:val="single" w:sz="4" w:space="0" w:color="auto"/>
              <w:left w:val="single" w:sz="4" w:space="0" w:color="auto"/>
              <w:bottom w:val="single" w:sz="4" w:space="0" w:color="auto"/>
              <w:right w:val="single" w:sz="4" w:space="0" w:color="auto"/>
            </w:tcBorders>
            <w:vAlign w:val="bottom"/>
          </w:tcPr>
          <w:p w14:paraId="0BCC0DFB" w14:textId="77777777" w:rsidR="008F0EBD" w:rsidRDefault="004E10A9">
            <w:pPr>
              <w:jc w:val="center"/>
              <w:rPr>
                <w:sz w:val="18"/>
                <w:szCs w:val="18"/>
              </w:rPr>
            </w:pPr>
            <w:r>
              <w:rPr>
                <w:sz w:val="18"/>
                <w:szCs w:val="18"/>
              </w:rPr>
              <w:t>53.5</w:t>
            </w:r>
          </w:p>
        </w:tc>
        <w:tc>
          <w:tcPr>
            <w:tcW w:w="406" w:type="pct"/>
            <w:tcBorders>
              <w:top w:val="single" w:sz="4" w:space="0" w:color="auto"/>
              <w:left w:val="single" w:sz="4" w:space="0" w:color="auto"/>
              <w:bottom w:val="single" w:sz="4" w:space="0" w:color="auto"/>
              <w:right w:val="single" w:sz="4" w:space="0" w:color="auto"/>
            </w:tcBorders>
            <w:vAlign w:val="bottom"/>
          </w:tcPr>
          <w:p w14:paraId="2E40FF65" w14:textId="77777777" w:rsidR="008F0EBD" w:rsidRDefault="004E10A9">
            <w:pPr>
              <w:jc w:val="center"/>
              <w:rPr>
                <w:sz w:val="18"/>
                <w:szCs w:val="18"/>
              </w:rPr>
            </w:pPr>
            <w:r>
              <w:rPr>
                <w:sz w:val="18"/>
                <w:szCs w:val="18"/>
              </w:rPr>
              <w:t>54.5</w:t>
            </w:r>
          </w:p>
        </w:tc>
        <w:tc>
          <w:tcPr>
            <w:tcW w:w="381" w:type="pct"/>
            <w:tcBorders>
              <w:top w:val="single" w:sz="4" w:space="0" w:color="auto"/>
              <w:left w:val="single" w:sz="4" w:space="0" w:color="auto"/>
              <w:bottom w:val="single" w:sz="4" w:space="0" w:color="auto"/>
              <w:right w:val="single" w:sz="4" w:space="0" w:color="auto"/>
            </w:tcBorders>
            <w:vAlign w:val="bottom"/>
          </w:tcPr>
          <w:p w14:paraId="0E929BCA" w14:textId="77777777" w:rsidR="008F0EBD" w:rsidRDefault="004E10A9">
            <w:pPr>
              <w:jc w:val="center"/>
              <w:rPr>
                <w:sz w:val="18"/>
                <w:szCs w:val="18"/>
              </w:rPr>
            </w:pPr>
            <w:r>
              <w:rPr>
                <w:sz w:val="18"/>
                <w:szCs w:val="18"/>
              </w:rPr>
              <w:t>53.5</w:t>
            </w:r>
          </w:p>
        </w:tc>
        <w:tc>
          <w:tcPr>
            <w:tcW w:w="381" w:type="pct"/>
            <w:tcBorders>
              <w:top w:val="single" w:sz="4" w:space="0" w:color="auto"/>
              <w:left w:val="single" w:sz="4" w:space="0" w:color="auto"/>
              <w:bottom w:val="single" w:sz="4" w:space="0" w:color="auto"/>
              <w:right w:val="single" w:sz="4" w:space="0" w:color="auto"/>
            </w:tcBorders>
            <w:vAlign w:val="bottom"/>
          </w:tcPr>
          <w:p w14:paraId="296F3C8C" w14:textId="77777777" w:rsidR="008F0EBD" w:rsidRDefault="004E10A9">
            <w:pPr>
              <w:jc w:val="center"/>
              <w:rPr>
                <w:sz w:val="18"/>
                <w:szCs w:val="18"/>
              </w:rPr>
            </w:pPr>
            <w:r>
              <w:rPr>
                <w:sz w:val="18"/>
                <w:szCs w:val="18"/>
              </w:rPr>
              <w:t>51.5</w:t>
            </w:r>
          </w:p>
        </w:tc>
        <w:tc>
          <w:tcPr>
            <w:tcW w:w="406" w:type="pct"/>
            <w:tcBorders>
              <w:top w:val="single" w:sz="4" w:space="0" w:color="auto"/>
              <w:left w:val="single" w:sz="4" w:space="0" w:color="auto"/>
              <w:bottom w:val="single" w:sz="4" w:space="0" w:color="auto"/>
              <w:right w:val="single" w:sz="4" w:space="0" w:color="auto"/>
            </w:tcBorders>
            <w:vAlign w:val="bottom"/>
          </w:tcPr>
          <w:p w14:paraId="2B728820" w14:textId="77777777" w:rsidR="008F0EBD" w:rsidRDefault="004E10A9">
            <w:pPr>
              <w:jc w:val="center"/>
              <w:rPr>
                <w:sz w:val="18"/>
                <w:szCs w:val="18"/>
              </w:rPr>
            </w:pPr>
            <w:r>
              <w:rPr>
                <w:sz w:val="18"/>
                <w:szCs w:val="18"/>
              </w:rPr>
              <w:t>49.55</w:t>
            </w:r>
          </w:p>
        </w:tc>
        <w:tc>
          <w:tcPr>
            <w:tcW w:w="381" w:type="pct"/>
            <w:tcBorders>
              <w:top w:val="single" w:sz="4" w:space="0" w:color="auto"/>
              <w:left w:val="single" w:sz="4" w:space="0" w:color="auto"/>
              <w:bottom w:val="single" w:sz="4" w:space="0" w:color="auto"/>
              <w:right w:val="single" w:sz="4" w:space="0" w:color="auto"/>
            </w:tcBorders>
            <w:vAlign w:val="bottom"/>
          </w:tcPr>
          <w:p w14:paraId="63DCEF1E" w14:textId="77777777" w:rsidR="008F0EBD" w:rsidRDefault="004E10A9">
            <w:pPr>
              <w:jc w:val="center"/>
              <w:rPr>
                <w:sz w:val="18"/>
                <w:szCs w:val="18"/>
              </w:rPr>
            </w:pPr>
            <w:r>
              <w:rPr>
                <w:sz w:val="18"/>
                <w:szCs w:val="18"/>
              </w:rPr>
              <w:t>51</w:t>
            </w:r>
          </w:p>
        </w:tc>
        <w:tc>
          <w:tcPr>
            <w:tcW w:w="563" w:type="pct"/>
            <w:tcBorders>
              <w:top w:val="single" w:sz="4" w:space="0" w:color="auto"/>
              <w:left w:val="single" w:sz="4" w:space="0" w:color="auto"/>
              <w:bottom w:val="single" w:sz="4" w:space="0" w:color="auto"/>
              <w:right w:val="single" w:sz="4" w:space="0" w:color="auto"/>
            </w:tcBorders>
            <w:vAlign w:val="bottom"/>
          </w:tcPr>
          <w:p w14:paraId="2DCE3448" w14:textId="77777777" w:rsidR="008F0EBD" w:rsidRDefault="004E10A9">
            <w:pPr>
              <w:jc w:val="center"/>
              <w:rPr>
                <w:rFonts w:ascii="宋体" w:hAnsi="宋体" w:cs="宋体"/>
                <w:sz w:val="18"/>
                <w:szCs w:val="18"/>
              </w:rPr>
            </w:pPr>
            <w:r>
              <w:rPr>
                <w:rFonts w:hint="eastAsia"/>
                <w:sz w:val="18"/>
                <w:szCs w:val="18"/>
              </w:rPr>
              <w:t xml:space="preserve">52.3 </w:t>
            </w:r>
          </w:p>
        </w:tc>
        <w:tc>
          <w:tcPr>
            <w:tcW w:w="618" w:type="pct"/>
            <w:tcBorders>
              <w:top w:val="single" w:sz="4" w:space="0" w:color="auto"/>
              <w:left w:val="single" w:sz="4" w:space="0" w:color="auto"/>
              <w:bottom w:val="single" w:sz="4" w:space="0" w:color="auto"/>
              <w:right w:val="single" w:sz="4" w:space="0" w:color="auto"/>
            </w:tcBorders>
            <w:vAlign w:val="bottom"/>
          </w:tcPr>
          <w:p w14:paraId="5AB87496" w14:textId="77777777" w:rsidR="008F0EBD" w:rsidRDefault="004E10A9">
            <w:pPr>
              <w:jc w:val="center"/>
              <w:rPr>
                <w:rFonts w:ascii="宋体" w:hAnsi="宋体" w:cs="宋体"/>
                <w:sz w:val="18"/>
                <w:szCs w:val="18"/>
              </w:rPr>
            </w:pPr>
            <w:r>
              <w:rPr>
                <w:rFonts w:hint="eastAsia"/>
                <w:sz w:val="18"/>
                <w:szCs w:val="18"/>
              </w:rPr>
              <w:t xml:space="preserve">1.9 </w:t>
            </w:r>
          </w:p>
        </w:tc>
        <w:tc>
          <w:tcPr>
            <w:tcW w:w="629" w:type="pct"/>
            <w:tcBorders>
              <w:top w:val="single" w:sz="4" w:space="0" w:color="auto"/>
              <w:left w:val="single" w:sz="4" w:space="0" w:color="auto"/>
              <w:bottom w:val="single" w:sz="4" w:space="0" w:color="auto"/>
              <w:right w:val="single" w:sz="8" w:space="0" w:color="auto"/>
            </w:tcBorders>
            <w:vAlign w:val="bottom"/>
          </w:tcPr>
          <w:p w14:paraId="715D94CD" w14:textId="77777777" w:rsidR="008F0EBD" w:rsidRDefault="004E10A9">
            <w:pPr>
              <w:jc w:val="center"/>
              <w:rPr>
                <w:rFonts w:ascii="宋体" w:hAnsi="宋体" w:cs="宋体"/>
                <w:sz w:val="18"/>
                <w:szCs w:val="18"/>
              </w:rPr>
            </w:pPr>
            <w:r>
              <w:rPr>
                <w:rFonts w:hint="eastAsia"/>
                <w:sz w:val="18"/>
                <w:szCs w:val="18"/>
              </w:rPr>
              <w:t xml:space="preserve">3.6 </w:t>
            </w:r>
          </w:p>
        </w:tc>
      </w:tr>
      <w:tr w:rsidR="008F0EBD" w14:paraId="1F950434" w14:textId="77777777">
        <w:trPr>
          <w:trHeight w:val="288"/>
        </w:trPr>
        <w:tc>
          <w:tcPr>
            <w:tcW w:w="455" w:type="pct"/>
            <w:vMerge w:val="restart"/>
            <w:tcBorders>
              <w:top w:val="nil"/>
              <w:left w:val="single" w:sz="8" w:space="0" w:color="auto"/>
              <w:bottom w:val="single" w:sz="4" w:space="0" w:color="auto"/>
              <w:right w:val="single" w:sz="4" w:space="0" w:color="auto"/>
            </w:tcBorders>
            <w:vAlign w:val="center"/>
          </w:tcPr>
          <w:p w14:paraId="7AFEF736" w14:textId="77777777" w:rsidR="008F0EBD" w:rsidRDefault="004E10A9">
            <w:pPr>
              <w:jc w:val="center"/>
              <w:rPr>
                <w:sz w:val="18"/>
                <w:szCs w:val="18"/>
              </w:rPr>
            </w:pPr>
            <w:r>
              <w:rPr>
                <w:rFonts w:hint="eastAsia"/>
                <w:sz w:val="18"/>
                <w:szCs w:val="18"/>
              </w:rPr>
              <w:t>沙氟沙星</w:t>
            </w:r>
          </w:p>
        </w:tc>
        <w:tc>
          <w:tcPr>
            <w:tcW w:w="400" w:type="pct"/>
            <w:tcBorders>
              <w:top w:val="nil"/>
              <w:left w:val="nil"/>
              <w:bottom w:val="single" w:sz="4" w:space="0" w:color="auto"/>
              <w:right w:val="single" w:sz="4" w:space="0" w:color="auto"/>
            </w:tcBorders>
            <w:vAlign w:val="center"/>
          </w:tcPr>
          <w:p w14:paraId="225ECA0E" w14:textId="77777777" w:rsidR="008F0EBD" w:rsidRDefault="004E10A9">
            <w:pPr>
              <w:jc w:val="center"/>
              <w:rPr>
                <w:sz w:val="18"/>
                <w:szCs w:val="18"/>
              </w:rPr>
            </w:pPr>
            <w:r>
              <w:rPr>
                <w:sz w:val="18"/>
                <w:szCs w:val="18"/>
              </w:rPr>
              <w:t>1</w:t>
            </w:r>
          </w:p>
        </w:tc>
        <w:tc>
          <w:tcPr>
            <w:tcW w:w="381" w:type="pct"/>
            <w:tcBorders>
              <w:top w:val="nil"/>
              <w:left w:val="nil"/>
              <w:bottom w:val="single" w:sz="4" w:space="0" w:color="auto"/>
              <w:right w:val="single" w:sz="4" w:space="0" w:color="auto"/>
            </w:tcBorders>
            <w:vAlign w:val="center"/>
          </w:tcPr>
          <w:p w14:paraId="297A433E" w14:textId="77777777" w:rsidR="008F0EBD" w:rsidRDefault="004E10A9">
            <w:pPr>
              <w:jc w:val="center"/>
              <w:rPr>
                <w:sz w:val="18"/>
                <w:szCs w:val="18"/>
              </w:rPr>
            </w:pPr>
            <w:r>
              <w:rPr>
                <w:rFonts w:hint="eastAsia"/>
                <w:sz w:val="18"/>
                <w:szCs w:val="18"/>
              </w:rPr>
              <w:t>80.0</w:t>
            </w:r>
          </w:p>
        </w:tc>
        <w:tc>
          <w:tcPr>
            <w:tcW w:w="406" w:type="pct"/>
            <w:tcBorders>
              <w:top w:val="nil"/>
              <w:left w:val="nil"/>
              <w:bottom w:val="single" w:sz="4" w:space="0" w:color="auto"/>
              <w:right w:val="single" w:sz="4" w:space="0" w:color="auto"/>
            </w:tcBorders>
            <w:vAlign w:val="center"/>
          </w:tcPr>
          <w:p w14:paraId="5272784A" w14:textId="77777777" w:rsidR="008F0EBD" w:rsidRDefault="004E10A9">
            <w:pPr>
              <w:jc w:val="center"/>
              <w:rPr>
                <w:sz w:val="18"/>
                <w:szCs w:val="18"/>
              </w:rPr>
            </w:pPr>
            <w:r>
              <w:rPr>
                <w:rFonts w:hint="eastAsia"/>
                <w:sz w:val="18"/>
                <w:szCs w:val="18"/>
              </w:rPr>
              <w:t>75.7</w:t>
            </w:r>
          </w:p>
        </w:tc>
        <w:tc>
          <w:tcPr>
            <w:tcW w:w="381" w:type="pct"/>
            <w:tcBorders>
              <w:top w:val="nil"/>
              <w:left w:val="nil"/>
              <w:bottom w:val="single" w:sz="4" w:space="0" w:color="auto"/>
              <w:right w:val="single" w:sz="4" w:space="0" w:color="auto"/>
            </w:tcBorders>
            <w:vAlign w:val="center"/>
          </w:tcPr>
          <w:p w14:paraId="0C7D95C3" w14:textId="77777777" w:rsidR="008F0EBD" w:rsidRDefault="004E10A9">
            <w:pPr>
              <w:jc w:val="center"/>
              <w:rPr>
                <w:sz w:val="18"/>
                <w:szCs w:val="18"/>
              </w:rPr>
            </w:pPr>
            <w:r>
              <w:rPr>
                <w:rFonts w:hint="eastAsia"/>
                <w:sz w:val="18"/>
                <w:szCs w:val="18"/>
              </w:rPr>
              <w:t>77.7</w:t>
            </w:r>
          </w:p>
        </w:tc>
        <w:tc>
          <w:tcPr>
            <w:tcW w:w="381" w:type="pct"/>
            <w:tcBorders>
              <w:top w:val="nil"/>
              <w:left w:val="nil"/>
              <w:bottom w:val="single" w:sz="4" w:space="0" w:color="auto"/>
              <w:right w:val="single" w:sz="4" w:space="0" w:color="auto"/>
            </w:tcBorders>
            <w:vAlign w:val="center"/>
          </w:tcPr>
          <w:p w14:paraId="48E71C60" w14:textId="77777777" w:rsidR="008F0EBD" w:rsidRDefault="004E10A9">
            <w:pPr>
              <w:jc w:val="center"/>
              <w:rPr>
                <w:sz w:val="18"/>
                <w:szCs w:val="18"/>
              </w:rPr>
            </w:pPr>
            <w:r>
              <w:rPr>
                <w:rFonts w:hint="eastAsia"/>
                <w:sz w:val="18"/>
                <w:szCs w:val="18"/>
              </w:rPr>
              <w:t>82.1</w:t>
            </w:r>
          </w:p>
        </w:tc>
        <w:tc>
          <w:tcPr>
            <w:tcW w:w="406" w:type="pct"/>
            <w:tcBorders>
              <w:top w:val="nil"/>
              <w:left w:val="nil"/>
              <w:bottom w:val="single" w:sz="4" w:space="0" w:color="auto"/>
              <w:right w:val="single" w:sz="4" w:space="0" w:color="auto"/>
            </w:tcBorders>
            <w:vAlign w:val="center"/>
          </w:tcPr>
          <w:p w14:paraId="6538741A" w14:textId="77777777" w:rsidR="008F0EBD" w:rsidRDefault="004E10A9">
            <w:pPr>
              <w:jc w:val="center"/>
              <w:rPr>
                <w:sz w:val="18"/>
                <w:szCs w:val="18"/>
              </w:rPr>
            </w:pPr>
            <w:r>
              <w:rPr>
                <w:rFonts w:hint="eastAsia"/>
                <w:sz w:val="18"/>
                <w:szCs w:val="18"/>
              </w:rPr>
              <w:t>77.4</w:t>
            </w:r>
          </w:p>
        </w:tc>
        <w:tc>
          <w:tcPr>
            <w:tcW w:w="381" w:type="pct"/>
            <w:tcBorders>
              <w:top w:val="nil"/>
              <w:left w:val="nil"/>
              <w:bottom w:val="single" w:sz="4" w:space="0" w:color="auto"/>
              <w:right w:val="single" w:sz="4" w:space="0" w:color="auto"/>
            </w:tcBorders>
            <w:vAlign w:val="center"/>
          </w:tcPr>
          <w:p w14:paraId="41CAF27F" w14:textId="77777777" w:rsidR="008F0EBD" w:rsidRDefault="004E10A9">
            <w:pPr>
              <w:jc w:val="center"/>
              <w:rPr>
                <w:sz w:val="18"/>
                <w:szCs w:val="18"/>
              </w:rPr>
            </w:pPr>
            <w:r>
              <w:rPr>
                <w:rFonts w:hint="eastAsia"/>
                <w:sz w:val="18"/>
                <w:szCs w:val="18"/>
              </w:rPr>
              <w:t>75.4</w:t>
            </w:r>
          </w:p>
        </w:tc>
        <w:tc>
          <w:tcPr>
            <w:tcW w:w="563" w:type="pct"/>
            <w:tcBorders>
              <w:top w:val="nil"/>
              <w:left w:val="nil"/>
              <w:bottom w:val="single" w:sz="4" w:space="0" w:color="auto"/>
              <w:right w:val="single" w:sz="4" w:space="0" w:color="auto"/>
            </w:tcBorders>
            <w:vAlign w:val="center"/>
          </w:tcPr>
          <w:p w14:paraId="21C5BEF1" w14:textId="77777777" w:rsidR="008F0EBD" w:rsidRDefault="004E10A9">
            <w:pPr>
              <w:jc w:val="center"/>
              <w:rPr>
                <w:sz w:val="18"/>
                <w:szCs w:val="18"/>
              </w:rPr>
            </w:pPr>
            <w:r>
              <w:rPr>
                <w:rFonts w:hint="eastAsia"/>
                <w:sz w:val="18"/>
                <w:szCs w:val="18"/>
              </w:rPr>
              <w:t>78.0</w:t>
            </w:r>
          </w:p>
        </w:tc>
        <w:tc>
          <w:tcPr>
            <w:tcW w:w="618" w:type="pct"/>
            <w:tcBorders>
              <w:top w:val="nil"/>
              <w:left w:val="nil"/>
              <w:bottom w:val="single" w:sz="4" w:space="0" w:color="auto"/>
              <w:right w:val="single" w:sz="4" w:space="0" w:color="auto"/>
            </w:tcBorders>
            <w:vAlign w:val="center"/>
          </w:tcPr>
          <w:p w14:paraId="3A3ADDFF" w14:textId="77777777" w:rsidR="008F0EBD" w:rsidRDefault="004E10A9">
            <w:pPr>
              <w:jc w:val="center"/>
              <w:rPr>
                <w:sz w:val="18"/>
                <w:szCs w:val="18"/>
              </w:rPr>
            </w:pPr>
            <w:r>
              <w:rPr>
                <w:rFonts w:hint="eastAsia"/>
                <w:sz w:val="18"/>
                <w:szCs w:val="18"/>
              </w:rPr>
              <w:t>2.6</w:t>
            </w:r>
          </w:p>
        </w:tc>
        <w:tc>
          <w:tcPr>
            <w:tcW w:w="629" w:type="pct"/>
            <w:tcBorders>
              <w:top w:val="nil"/>
              <w:left w:val="nil"/>
              <w:bottom w:val="single" w:sz="4" w:space="0" w:color="auto"/>
              <w:right w:val="single" w:sz="8" w:space="0" w:color="auto"/>
            </w:tcBorders>
            <w:vAlign w:val="center"/>
          </w:tcPr>
          <w:p w14:paraId="7F634D2F" w14:textId="77777777" w:rsidR="008F0EBD" w:rsidRDefault="004E10A9">
            <w:pPr>
              <w:jc w:val="center"/>
              <w:rPr>
                <w:sz w:val="18"/>
                <w:szCs w:val="18"/>
              </w:rPr>
            </w:pPr>
            <w:r>
              <w:rPr>
                <w:rFonts w:hint="eastAsia"/>
                <w:sz w:val="18"/>
                <w:szCs w:val="18"/>
              </w:rPr>
              <w:t>3.3</w:t>
            </w:r>
          </w:p>
        </w:tc>
      </w:tr>
      <w:tr w:rsidR="008F0EBD" w14:paraId="6BA00FEC"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32CF09BF"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4BB5A978" w14:textId="77777777" w:rsidR="008F0EBD" w:rsidRDefault="004E10A9">
            <w:pPr>
              <w:jc w:val="center"/>
              <w:rPr>
                <w:sz w:val="18"/>
                <w:szCs w:val="18"/>
              </w:rPr>
            </w:pPr>
            <w:r>
              <w:rPr>
                <w:sz w:val="18"/>
                <w:szCs w:val="18"/>
              </w:rPr>
              <w:t>2</w:t>
            </w:r>
          </w:p>
        </w:tc>
        <w:tc>
          <w:tcPr>
            <w:tcW w:w="381" w:type="pct"/>
            <w:tcBorders>
              <w:top w:val="nil"/>
              <w:left w:val="nil"/>
              <w:bottom w:val="single" w:sz="4" w:space="0" w:color="auto"/>
              <w:right w:val="single" w:sz="4" w:space="0" w:color="auto"/>
            </w:tcBorders>
            <w:vAlign w:val="center"/>
          </w:tcPr>
          <w:p w14:paraId="13334C92" w14:textId="77777777" w:rsidR="008F0EBD" w:rsidRDefault="004E10A9">
            <w:pPr>
              <w:jc w:val="center"/>
              <w:rPr>
                <w:rFonts w:ascii="宋体" w:cs="宋体"/>
                <w:color w:val="000000"/>
                <w:sz w:val="18"/>
                <w:szCs w:val="18"/>
              </w:rPr>
            </w:pPr>
            <w:r>
              <w:rPr>
                <w:color w:val="000000"/>
                <w:sz w:val="18"/>
                <w:szCs w:val="18"/>
              </w:rPr>
              <w:t>49.6</w:t>
            </w:r>
          </w:p>
        </w:tc>
        <w:tc>
          <w:tcPr>
            <w:tcW w:w="406" w:type="pct"/>
            <w:tcBorders>
              <w:top w:val="nil"/>
              <w:left w:val="nil"/>
              <w:bottom w:val="single" w:sz="4" w:space="0" w:color="auto"/>
              <w:right w:val="single" w:sz="4" w:space="0" w:color="auto"/>
            </w:tcBorders>
            <w:vAlign w:val="center"/>
          </w:tcPr>
          <w:p w14:paraId="320D26B3" w14:textId="77777777" w:rsidR="008F0EBD" w:rsidRDefault="004E10A9">
            <w:pPr>
              <w:jc w:val="center"/>
              <w:rPr>
                <w:rFonts w:ascii="宋体" w:cs="宋体"/>
                <w:color w:val="000000"/>
                <w:sz w:val="18"/>
                <w:szCs w:val="18"/>
              </w:rPr>
            </w:pPr>
            <w:r>
              <w:rPr>
                <w:color w:val="000000"/>
                <w:sz w:val="18"/>
                <w:szCs w:val="18"/>
              </w:rPr>
              <w:t>47.9</w:t>
            </w:r>
          </w:p>
        </w:tc>
        <w:tc>
          <w:tcPr>
            <w:tcW w:w="381" w:type="pct"/>
            <w:tcBorders>
              <w:top w:val="nil"/>
              <w:left w:val="nil"/>
              <w:bottom w:val="single" w:sz="4" w:space="0" w:color="auto"/>
              <w:right w:val="single" w:sz="4" w:space="0" w:color="auto"/>
            </w:tcBorders>
            <w:vAlign w:val="center"/>
          </w:tcPr>
          <w:p w14:paraId="3D927A91" w14:textId="77777777" w:rsidR="008F0EBD" w:rsidRDefault="004E10A9">
            <w:pPr>
              <w:jc w:val="center"/>
              <w:rPr>
                <w:rFonts w:ascii="宋体" w:cs="宋体"/>
                <w:color w:val="000000"/>
                <w:sz w:val="18"/>
                <w:szCs w:val="18"/>
              </w:rPr>
            </w:pPr>
            <w:r>
              <w:rPr>
                <w:color w:val="000000"/>
                <w:sz w:val="18"/>
                <w:szCs w:val="18"/>
              </w:rPr>
              <w:t>47.5</w:t>
            </w:r>
          </w:p>
        </w:tc>
        <w:tc>
          <w:tcPr>
            <w:tcW w:w="381" w:type="pct"/>
            <w:tcBorders>
              <w:top w:val="nil"/>
              <w:left w:val="nil"/>
              <w:bottom w:val="single" w:sz="4" w:space="0" w:color="auto"/>
              <w:right w:val="single" w:sz="4" w:space="0" w:color="auto"/>
            </w:tcBorders>
            <w:vAlign w:val="center"/>
          </w:tcPr>
          <w:p w14:paraId="3774E8D7" w14:textId="77777777" w:rsidR="008F0EBD" w:rsidRDefault="004E10A9">
            <w:pPr>
              <w:jc w:val="center"/>
              <w:rPr>
                <w:rFonts w:ascii="宋体" w:cs="宋体"/>
                <w:color w:val="000000"/>
                <w:sz w:val="18"/>
                <w:szCs w:val="18"/>
              </w:rPr>
            </w:pPr>
            <w:r>
              <w:rPr>
                <w:color w:val="000000"/>
                <w:sz w:val="18"/>
                <w:szCs w:val="18"/>
              </w:rPr>
              <w:t>50.5</w:t>
            </w:r>
          </w:p>
        </w:tc>
        <w:tc>
          <w:tcPr>
            <w:tcW w:w="406" w:type="pct"/>
            <w:tcBorders>
              <w:top w:val="nil"/>
              <w:left w:val="nil"/>
              <w:bottom w:val="single" w:sz="4" w:space="0" w:color="auto"/>
              <w:right w:val="single" w:sz="4" w:space="0" w:color="auto"/>
            </w:tcBorders>
            <w:vAlign w:val="center"/>
          </w:tcPr>
          <w:p w14:paraId="1B15439E" w14:textId="77777777" w:rsidR="008F0EBD" w:rsidRDefault="004E10A9">
            <w:pPr>
              <w:jc w:val="center"/>
              <w:rPr>
                <w:rFonts w:ascii="宋体" w:cs="宋体"/>
                <w:color w:val="000000"/>
                <w:sz w:val="18"/>
                <w:szCs w:val="18"/>
              </w:rPr>
            </w:pPr>
            <w:r>
              <w:rPr>
                <w:color w:val="000000"/>
                <w:sz w:val="18"/>
                <w:szCs w:val="18"/>
              </w:rPr>
              <w:t>45.5</w:t>
            </w:r>
          </w:p>
        </w:tc>
        <w:tc>
          <w:tcPr>
            <w:tcW w:w="381" w:type="pct"/>
            <w:tcBorders>
              <w:top w:val="nil"/>
              <w:left w:val="nil"/>
              <w:bottom w:val="single" w:sz="4" w:space="0" w:color="auto"/>
              <w:right w:val="single" w:sz="4" w:space="0" w:color="auto"/>
            </w:tcBorders>
            <w:vAlign w:val="center"/>
          </w:tcPr>
          <w:p w14:paraId="19CFD121" w14:textId="77777777" w:rsidR="008F0EBD" w:rsidRDefault="004E10A9">
            <w:pPr>
              <w:jc w:val="center"/>
              <w:rPr>
                <w:rFonts w:ascii="宋体" w:cs="宋体"/>
                <w:color w:val="000000"/>
                <w:sz w:val="18"/>
                <w:szCs w:val="18"/>
              </w:rPr>
            </w:pPr>
            <w:r>
              <w:rPr>
                <w:color w:val="000000"/>
                <w:sz w:val="18"/>
                <w:szCs w:val="18"/>
              </w:rPr>
              <w:t>47.3</w:t>
            </w:r>
          </w:p>
        </w:tc>
        <w:tc>
          <w:tcPr>
            <w:tcW w:w="563" w:type="pct"/>
            <w:tcBorders>
              <w:top w:val="nil"/>
              <w:left w:val="nil"/>
              <w:bottom w:val="single" w:sz="4" w:space="0" w:color="auto"/>
              <w:right w:val="single" w:sz="4" w:space="0" w:color="auto"/>
            </w:tcBorders>
            <w:vAlign w:val="center"/>
          </w:tcPr>
          <w:p w14:paraId="54969277" w14:textId="77777777" w:rsidR="008F0EBD" w:rsidRDefault="004E10A9">
            <w:pPr>
              <w:jc w:val="center"/>
              <w:rPr>
                <w:rFonts w:ascii="宋体" w:cs="宋体"/>
                <w:color w:val="000000"/>
                <w:sz w:val="18"/>
                <w:szCs w:val="18"/>
              </w:rPr>
            </w:pPr>
            <w:r>
              <w:rPr>
                <w:color w:val="000000"/>
                <w:sz w:val="18"/>
                <w:szCs w:val="18"/>
              </w:rPr>
              <w:t>48.0</w:t>
            </w:r>
          </w:p>
        </w:tc>
        <w:tc>
          <w:tcPr>
            <w:tcW w:w="618" w:type="pct"/>
            <w:tcBorders>
              <w:top w:val="nil"/>
              <w:left w:val="nil"/>
              <w:bottom w:val="single" w:sz="4" w:space="0" w:color="auto"/>
              <w:right w:val="single" w:sz="4" w:space="0" w:color="auto"/>
            </w:tcBorders>
            <w:vAlign w:val="center"/>
          </w:tcPr>
          <w:p w14:paraId="2F7DB0E7" w14:textId="77777777" w:rsidR="008F0EBD" w:rsidRDefault="004E10A9">
            <w:pPr>
              <w:jc w:val="center"/>
              <w:rPr>
                <w:rFonts w:ascii="宋体" w:cs="宋体"/>
                <w:color w:val="000000"/>
                <w:sz w:val="18"/>
                <w:szCs w:val="18"/>
              </w:rPr>
            </w:pPr>
            <w:r>
              <w:rPr>
                <w:color w:val="000000"/>
                <w:sz w:val="18"/>
                <w:szCs w:val="18"/>
              </w:rPr>
              <w:t>1.6</w:t>
            </w:r>
          </w:p>
        </w:tc>
        <w:tc>
          <w:tcPr>
            <w:tcW w:w="629" w:type="pct"/>
            <w:tcBorders>
              <w:top w:val="nil"/>
              <w:left w:val="nil"/>
              <w:bottom w:val="single" w:sz="4" w:space="0" w:color="auto"/>
              <w:right w:val="single" w:sz="8" w:space="0" w:color="auto"/>
            </w:tcBorders>
            <w:vAlign w:val="bottom"/>
          </w:tcPr>
          <w:p w14:paraId="03F86750" w14:textId="77777777" w:rsidR="008F0EBD" w:rsidRDefault="004E10A9">
            <w:pPr>
              <w:jc w:val="center"/>
              <w:rPr>
                <w:rFonts w:ascii="宋体" w:cs="宋体"/>
                <w:sz w:val="18"/>
                <w:szCs w:val="18"/>
              </w:rPr>
            </w:pPr>
            <w:r>
              <w:rPr>
                <w:sz w:val="18"/>
                <w:szCs w:val="18"/>
              </w:rPr>
              <w:t>3.4</w:t>
            </w:r>
          </w:p>
        </w:tc>
      </w:tr>
      <w:tr w:rsidR="008F0EBD" w14:paraId="02B0B0D4"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768FC2D9"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0432F140" w14:textId="77777777" w:rsidR="008F0EBD" w:rsidRDefault="004E10A9">
            <w:pPr>
              <w:jc w:val="center"/>
              <w:rPr>
                <w:sz w:val="18"/>
                <w:szCs w:val="18"/>
              </w:rPr>
            </w:pPr>
            <w:r>
              <w:rPr>
                <w:sz w:val="18"/>
                <w:szCs w:val="18"/>
              </w:rPr>
              <w:t>3</w:t>
            </w:r>
          </w:p>
        </w:tc>
        <w:tc>
          <w:tcPr>
            <w:tcW w:w="381" w:type="pct"/>
            <w:tcBorders>
              <w:top w:val="nil"/>
              <w:left w:val="nil"/>
              <w:bottom w:val="single" w:sz="4" w:space="0" w:color="auto"/>
              <w:right w:val="single" w:sz="4" w:space="0" w:color="auto"/>
            </w:tcBorders>
            <w:vAlign w:val="bottom"/>
          </w:tcPr>
          <w:p w14:paraId="315DE5D0" w14:textId="77777777" w:rsidR="008F0EBD" w:rsidRDefault="004E10A9">
            <w:pPr>
              <w:jc w:val="center"/>
              <w:rPr>
                <w:sz w:val="18"/>
                <w:szCs w:val="18"/>
              </w:rPr>
            </w:pPr>
            <w:r>
              <w:rPr>
                <w:sz w:val="18"/>
                <w:szCs w:val="18"/>
              </w:rPr>
              <w:t xml:space="preserve">44.5 </w:t>
            </w:r>
          </w:p>
        </w:tc>
        <w:tc>
          <w:tcPr>
            <w:tcW w:w="406" w:type="pct"/>
            <w:tcBorders>
              <w:top w:val="nil"/>
              <w:left w:val="nil"/>
              <w:bottom w:val="single" w:sz="4" w:space="0" w:color="auto"/>
              <w:right w:val="single" w:sz="4" w:space="0" w:color="auto"/>
            </w:tcBorders>
            <w:vAlign w:val="bottom"/>
          </w:tcPr>
          <w:p w14:paraId="7A4633ED" w14:textId="77777777" w:rsidR="008F0EBD" w:rsidRDefault="004E10A9">
            <w:pPr>
              <w:jc w:val="center"/>
              <w:rPr>
                <w:sz w:val="18"/>
                <w:szCs w:val="18"/>
              </w:rPr>
            </w:pPr>
            <w:r>
              <w:rPr>
                <w:sz w:val="18"/>
                <w:szCs w:val="18"/>
              </w:rPr>
              <w:t xml:space="preserve">51.5 </w:t>
            </w:r>
          </w:p>
        </w:tc>
        <w:tc>
          <w:tcPr>
            <w:tcW w:w="381" w:type="pct"/>
            <w:tcBorders>
              <w:top w:val="nil"/>
              <w:left w:val="nil"/>
              <w:bottom w:val="single" w:sz="4" w:space="0" w:color="auto"/>
              <w:right w:val="single" w:sz="4" w:space="0" w:color="auto"/>
            </w:tcBorders>
            <w:vAlign w:val="bottom"/>
          </w:tcPr>
          <w:p w14:paraId="7243035B" w14:textId="77777777" w:rsidR="008F0EBD" w:rsidRDefault="004E10A9">
            <w:pPr>
              <w:jc w:val="center"/>
              <w:rPr>
                <w:sz w:val="18"/>
                <w:szCs w:val="18"/>
              </w:rPr>
            </w:pPr>
            <w:r>
              <w:rPr>
                <w:sz w:val="18"/>
                <w:szCs w:val="18"/>
              </w:rPr>
              <w:t xml:space="preserve">49.0 </w:t>
            </w:r>
          </w:p>
        </w:tc>
        <w:tc>
          <w:tcPr>
            <w:tcW w:w="381" w:type="pct"/>
            <w:tcBorders>
              <w:top w:val="nil"/>
              <w:left w:val="nil"/>
              <w:bottom w:val="single" w:sz="4" w:space="0" w:color="auto"/>
              <w:right w:val="single" w:sz="4" w:space="0" w:color="auto"/>
            </w:tcBorders>
            <w:vAlign w:val="bottom"/>
          </w:tcPr>
          <w:p w14:paraId="0FE4A86E" w14:textId="77777777" w:rsidR="008F0EBD" w:rsidRDefault="004E10A9">
            <w:pPr>
              <w:jc w:val="center"/>
              <w:rPr>
                <w:sz w:val="18"/>
                <w:szCs w:val="18"/>
              </w:rPr>
            </w:pPr>
            <w:r>
              <w:rPr>
                <w:sz w:val="18"/>
                <w:szCs w:val="18"/>
              </w:rPr>
              <w:t xml:space="preserve">45.6 </w:t>
            </w:r>
          </w:p>
        </w:tc>
        <w:tc>
          <w:tcPr>
            <w:tcW w:w="406" w:type="pct"/>
            <w:tcBorders>
              <w:top w:val="nil"/>
              <w:left w:val="nil"/>
              <w:bottom w:val="single" w:sz="4" w:space="0" w:color="auto"/>
              <w:right w:val="single" w:sz="4" w:space="0" w:color="auto"/>
            </w:tcBorders>
            <w:vAlign w:val="bottom"/>
          </w:tcPr>
          <w:p w14:paraId="521E4CDE" w14:textId="77777777" w:rsidR="008F0EBD" w:rsidRDefault="004E10A9">
            <w:pPr>
              <w:jc w:val="center"/>
              <w:rPr>
                <w:sz w:val="18"/>
                <w:szCs w:val="18"/>
              </w:rPr>
            </w:pPr>
            <w:r>
              <w:rPr>
                <w:sz w:val="18"/>
                <w:szCs w:val="18"/>
              </w:rPr>
              <w:t xml:space="preserve">42.0 </w:t>
            </w:r>
          </w:p>
        </w:tc>
        <w:tc>
          <w:tcPr>
            <w:tcW w:w="381" w:type="pct"/>
            <w:tcBorders>
              <w:top w:val="nil"/>
              <w:left w:val="nil"/>
              <w:bottom w:val="single" w:sz="4" w:space="0" w:color="auto"/>
              <w:right w:val="single" w:sz="4" w:space="0" w:color="auto"/>
            </w:tcBorders>
            <w:vAlign w:val="bottom"/>
          </w:tcPr>
          <w:p w14:paraId="6F77B05F" w14:textId="77777777" w:rsidR="008F0EBD" w:rsidRDefault="004E10A9">
            <w:pPr>
              <w:jc w:val="center"/>
              <w:rPr>
                <w:sz w:val="18"/>
                <w:szCs w:val="18"/>
              </w:rPr>
            </w:pPr>
            <w:r>
              <w:rPr>
                <w:sz w:val="18"/>
                <w:szCs w:val="18"/>
              </w:rPr>
              <w:t xml:space="preserve">48.1 </w:t>
            </w:r>
          </w:p>
        </w:tc>
        <w:tc>
          <w:tcPr>
            <w:tcW w:w="563" w:type="pct"/>
            <w:tcBorders>
              <w:top w:val="nil"/>
              <w:left w:val="nil"/>
              <w:bottom w:val="single" w:sz="4" w:space="0" w:color="auto"/>
              <w:right w:val="single" w:sz="4" w:space="0" w:color="auto"/>
            </w:tcBorders>
            <w:vAlign w:val="bottom"/>
          </w:tcPr>
          <w:p w14:paraId="5DB6108A" w14:textId="77777777" w:rsidR="008F0EBD" w:rsidRDefault="004E10A9">
            <w:pPr>
              <w:jc w:val="center"/>
              <w:rPr>
                <w:rFonts w:ascii="宋体" w:hAnsi="宋体" w:cs="宋体"/>
                <w:sz w:val="18"/>
                <w:szCs w:val="18"/>
              </w:rPr>
            </w:pPr>
            <w:r>
              <w:rPr>
                <w:rFonts w:hint="eastAsia"/>
                <w:sz w:val="18"/>
                <w:szCs w:val="18"/>
              </w:rPr>
              <w:t xml:space="preserve">46.8 </w:t>
            </w:r>
          </w:p>
        </w:tc>
        <w:tc>
          <w:tcPr>
            <w:tcW w:w="618" w:type="pct"/>
            <w:tcBorders>
              <w:top w:val="nil"/>
              <w:left w:val="nil"/>
              <w:bottom w:val="single" w:sz="4" w:space="0" w:color="auto"/>
              <w:right w:val="single" w:sz="4" w:space="0" w:color="auto"/>
            </w:tcBorders>
            <w:vAlign w:val="bottom"/>
          </w:tcPr>
          <w:p w14:paraId="2CA56ADB" w14:textId="77777777" w:rsidR="008F0EBD" w:rsidRDefault="004E10A9">
            <w:pPr>
              <w:jc w:val="center"/>
              <w:rPr>
                <w:rFonts w:ascii="宋体" w:hAnsi="宋体" w:cs="宋体"/>
                <w:sz w:val="18"/>
                <w:szCs w:val="18"/>
              </w:rPr>
            </w:pPr>
            <w:r>
              <w:rPr>
                <w:rFonts w:hint="eastAsia"/>
                <w:sz w:val="18"/>
                <w:szCs w:val="18"/>
              </w:rPr>
              <w:t xml:space="preserve">3.4 </w:t>
            </w:r>
          </w:p>
        </w:tc>
        <w:tc>
          <w:tcPr>
            <w:tcW w:w="629" w:type="pct"/>
            <w:tcBorders>
              <w:top w:val="nil"/>
              <w:left w:val="nil"/>
              <w:bottom w:val="single" w:sz="4" w:space="0" w:color="auto"/>
              <w:right w:val="single" w:sz="8" w:space="0" w:color="auto"/>
            </w:tcBorders>
            <w:vAlign w:val="bottom"/>
          </w:tcPr>
          <w:p w14:paraId="61011C89" w14:textId="77777777" w:rsidR="008F0EBD" w:rsidRDefault="004E10A9">
            <w:pPr>
              <w:jc w:val="center"/>
              <w:rPr>
                <w:rFonts w:ascii="宋体" w:hAnsi="宋体" w:cs="宋体"/>
                <w:sz w:val="18"/>
                <w:szCs w:val="18"/>
              </w:rPr>
            </w:pPr>
            <w:r>
              <w:rPr>
                <w:rFonts w:hint="eastAsia"/>
                <w:sz w:val="18"/>
                <w:szCs w:val="18"/>
              </w:rPr>
              <w:t xml:space="preserve">7.3 </w:t>
            </w:r>
          </w:p>
        </w:tc>
      </w:tr>
      <w:tr w:rsidR="008F0EBD" w14:paraId="48597E02" w14:textId="77777777">
        <w:trPr>
          <w:trHeight w:val="288"/>
        </w:trPr>
        <w:tc>
          <w:tcPr>
            <w:tcW w:w="455" w:type="pct"/>
            <w:vMerge w:val="restart"/>
            <w:tcBorders>
              <w:top w:val="nil"/>
              <w:left w:val="single" w:sz="8" w:space="0" w:color="auto"/>
              <w:bottom w:val="single" w:sz="4" w:space="0" w:color="auto"/>
              <w:right w:val="single" w:sz="4" w:space="0" w:color="auto"/>
            </w:tcBorders>
            <w:vAlign w:val="center"/>
          </w:tcPr>
          <w:p w14:paraId="4F7C6E8F" w14:textId="77777777" w:rsidR="008F0EBD" w:rsidRDefault="004E10A9">
            <w:pPr>
              <w:jc w:val="center"/>
              <w:rPr>
                <w:sz w:val="18"/>
                <w:szCs w:val="18"/>
              </w:rPr>
            </w:pPr>
            <w:r>
              <w:rPr>
                <w:rFonts w:hint="eastAsia"/>
                <w:sz w:val="18"/>
                <w:szCs w:val="18"/>
              </w:rPr>
              <w:t>双氟哌酸</w:t>
            </w:r>
          </w:p>
        </w:tc>
        <w:tc>
          <w:tcPr>
            <w:tcW w:w="400" w:type="pct"/>
            <w:tcBorders>
              <w:top w:val="nil"/>
              <w:left w:val="nil"/>
              <w:bottom w:val="single" w:sz="4" w:space="0" w:color="auto"/>
              <w:right w:val="single" w:sz="4" w:space="0" w:color="auto"/>
            </w:tcBorders>
            <w:vAlign w:val="center"/>
          </w:tcPr>
          <w:p w14:paraId="73AA50F8" w14:textId="77777777" w:rsidR="008F0EBD" w:rsidRDefault="004E10A9">
            <w:pPr>
              <w:jc w:val="center"/>
              <w:rPr>
                <w:sz w:val="18"/>
                <w:szCs w:val="18"/>
              </w:rPr>
            </w:pPr>
            <w:r>
              <w:rPr>
                <w:sz w:val="18"/>
                <w:szCs w:val="18"/>
              </w:rPr>
              <w:t>1</w:t>
            </w:r>
          </w:p>
        </w:tc>
        <w:tc>
          <w:tcPr>
            <w:tcW w:w="381" w:type="pct"/>
            <w:tcBorders>
              <w:top w:val="nil"/>
              <w:left w:val="nil"/>
              <w:bottom w:val="single" w:sz="4" w:space="0" w:color="auto"/>
              <w:right w:val="single" w:sz="4" w:space="0" w:color="auto"/>
            </w:tcBorders>
            <w:vAlign w:val="center"/>
          </w:tcPr>
          <w:p w14:paraId="67F135F3" w14:textId="77777777" w:rsidR="008F0EBD" w:rsidRDefault="004E10A9">
            <w:pPr>
              <w:jc w:val="center"/>
              <w:rPr>
                <w:sz w:val="18"/>
                <w:szCs w:val="18"/>
              </w:rPr>
            </w:pPr>
            <w:r>
              <w:rPr>
                <w:rFonts w:hint="eastAsia"/>
                <w:sz w:val="18"/>
                <w:szCs w:val="18"/>
              </w:rPr>
              <w:t>46.4</w:t>
            </w:r>
          </w:p>
        </w:tc>
        <w:tc>
          <w:tcPr>
            <w:tcW w:w="406" w:type="pct"/>
            <w:tcBorders>
              <w:top w:val="nil"/>
              <w:left w:val="nil"/>
              <w:bottom w:val="single" w:sz="4" w:space="0" w:color="auto"/>
              <w:right w:val="single" w:sz="4" w:space="0" w:color="auto"/>
            </w:tcBorders>
            <w:vAlign w:val="center"/>
          </w:tcPr>
          <w:p w14:paraId="2BAF8EDC" w14:textId="77777777" w:rsidR="008F0EBD" w:rsidRDefault="004E10A9">
            <w:pPr>
              <w:jc w:val="center"/>
              <w:rPr>
                <w:sz w:val="18"/>
                <w:szCs w:val="18"/>
              </w:rPr>
            </w:pPr>
            <w:r>
              <w:rPr>
                <w:rFonts w:hint="eastAsia"/>
                <w:sz w:val="18"/>
                <w:szCs w:val="18"/>
              </w:rPr>
              <w:t>47.0</w:t>
            </w:r>
          </w:p>
        </w:tc>
        <w:tc>
          <w:tcPr>
            <w:tcW w:w="381" w:type="pct"/>
            <w:tcBorders>
              <w:top w:val="nil"/>
              <w:left w:val="nil"/>
              <w:bottom w:val="single" w:sz="4" w:space="0" w:color="auto"/>
              <w:right w:val="single" w:sz="4" w:space="0" w:color="auto"/>
            </w:tcBorders>
            <w:vAlign w:val="center"/>
          </w:tcPr>
          <w:p w14:paraId="090850C3" w14:textId="77777777" w:rsidR="008F0EBD" w:rsidRDefault="004E10A9">
            <w:pPr>
              <w:jc w:val="center"/>
              <w:rPr>
                <w:sz w:val="18"/>
                <w:szCs w:val="18"/>
              </w:rPr>
            </w:pPr>
            <w:r>
              <w:rPr>
                <w:rFonts w:hint="eastAsia"/>
                <w:sz w:val="18"/>
                <w:szCs w:val="18"/>
              </w:rPr>
              <w:t>45.2</w:t>
            </w:r>
          </w:p>
        </w:tc>
        <w:tc>
          <w:tcPr>
            <w:tcW w:w="381" w:type="pct"/>
            <w:tcBorders>
              <w:top w:val="nil"/>
              <w:left w:val="nil"/>
              <w:bottom w:val="single" w:sz="4" w:space="0" w:color="auto"/>
              <w:right w:val="single" w:sz="4" w:space="0" w:color="auto"/>
            </w:tcBorders>
            <w:vAlign w:val="center"/>
          </w:tcPr>
          <w:p w14:paraId="1F0EFD38" w14:textId="77777777" w:rsidR="008F0EBD" w:rsidRDefault="004E10A9">
            <w:pPr>
              <w:jc w:val="center"/>
              <w:rPr>
                <w:sz w:val="18"/>
                <w:szCs w:val="18"/>
              </w:rPr>
            </w:pPr>
            <w:r>
              <w:rPr>
                <w:rFonts w:hint="eastAsia"/>
                <w:sz w:val="18"/>
                <w:szCs w:val="18"/>
              </w:rPr>
              <w:t>42.5</w:t>
            </w:r>
          </w:p>
        </w:tc>
        <w:tc>
          <w:tcPr>
            <w:tcW w:w="406" w:type="pct"/>
            <w:tcBorders>
              <w:top w:val="nil"/>
              <w:left w:val="nil"/>
              <w:bottom w:val="single" w:sz="4" w:space="0" w:color="auto"/>
              <w:right w:val="single" w:sz="4" w:space="0" w:color="auto"/>
            </w:tcBorders>
            <w:vAlign w:val="center"/>
          </w:tcPr>
          <w:p w14:paraId="1D14FF8C" w14:textId="77777777" w:rsidR="008F0EBD" w:rsidRDefault="004E10A9">
            <w:pPr>
              <w:jc w:val="center"/>
              <w:rPr>
                <w:sz w:val="18"/>
                <w:szCs w:val="18"/>
              </w:rPr>
            </w:pPr>
            <w:r>
              <w:rPr>
                <w:rFonts w:hint="eastAsia"/>
                <w:sz w:val="18"/>
                <w:szCs w:val="18"/>
              </w:rPr>
              <w:t>46.0</w:t>
            </w:r>
          </w:p>
        </w:tc>
        <w:tc>
          <w:tcPr>
            <w:tcW w:w="381" w:type="pct"/>
            <w:tcBorders>
              <w:top w:val="nil"/>
              <w:left w:val="nil"/>
              <w:bottom w:val="single" w:sz="4" w:space="0" w:color="auto"/>
              <w:right w:val="single" w:sz="4" w:space="0" w:color="auto"/>
            </w:tcBorders>
            <w:vAlign w:val="center"/>
          </w:tcPr>
          <w:p w14:paraId="499C6C29" w14:textId="77777777" w:rsidR="008F0EBD" w:rsidRDefault="004E10A9">
            <w:pPr>
              <w:jc w:val="center"/>
              <w:rPr>
                <w:sz w:val="18"/>
                <w:szCs w:val="18"/>
              </w:rPr>
            </w:pPr>
            <w:r>
              <w:rPr>
                <w:rFonts w:hint="eastAsia"/>
                <w:sz w:val="18"/>
                <w:szCs w:val="18"/>
              </w:rPr>
              <w:t>42.2</w:t>
            </w:r>
          </w:p>
        </w:tc>
        <w:tc>
          <w:tcPr>
            <w:tcW w:w="563" w:type="pct"/>
            <w:tcBorders>
              <w:top w:val="nil"/>
              <w:left w:val="nil"/>
              <w:bottom w:val="single" w:sz="4" w:space="0" w:color="auto"/>
              <w:right w:val="single" w:sz="4" w:space="0" w:color="auto"/>
            </w:tcBorders>
            <w:vAlign w:val="center"/>
          </w:tcPr>
          <w:p w14:paraId="10EE339E" w14:textId="77777777" w:rsidR="008F0EBD" w:rsidRDefault="004E10A9">
            <w:pPr>
              <w:jc w:val="center"/>
              <w:rPr>
                <w:sz w:val="18"/>
                <w:szCs w:val="18"/>
              </w:rPr>
            </w:pPr>
            <w:r>
              <w:rPr>
                <w:rFonts w:hint="eastAsia"/>
                <w:sz w:val="18"/>
                <w:szCs w:val="18"/>
              </w:rPr>
              <w:t>44.9</w:t>
            </w:r>
          </w:p>
        </w:tc>
        <w:tc>
          <w:tcPr>
            <w:tcW w:w="618" w:type="pct"/>
            <w:tcBorders>
              <w:top w:val="nil"/>
              <w:left w:val="nil"/>
              <w:bottom w:val="single" w:sz="4" w:space="0" w:color="auto"/>
              <w:right w:val="single" w:sz="4" w:space="0" w:color="auto"/>
            </w:tcBorders>
            <w:vAlign w:val="center"/>
          </w:tcPr>
          <w:p w14:paraId="1D3EFC42" w14:textId="77777777" w:rsidR="008F0EBD" w:rsidRDefault="004E10A9">
            <w:pPr>
              <w:jc w:val="center"/>
              <w:rPr>
                <w:sz w:val="18"/>
                <w:szCs w:val="18"/>
              </w:rPr>
            </w:pPr>
            <w:r>
              <w:rPr>
                <w:rFonts w:hint="eastAsia"/>
                <w:sz w:val="18"/>
                <w:szCs w:val="18"/>
              </w:rPr>
              <w:t>2.0</w:t>
            </w:r>
          </w:p>
        </w:tc>
        <w:tc>
          <w:tcPr>
            <w:tcW w:w="629" w:type="pct"/>
            <w:tcBorders>
              <w:top w:val="nil"/>
              <w:left w:val="nil"/>
              <w:bottom w:val="single" w:sz="4" w:space="0" w:color="auto"/>
              <w:right w:val="single" w:sz="8" w:space="0" w:color="auto"/>
            </w:tcBorders>
            <w:vAlign w:val="center"/>
          </w:tcPr>
          <w:p w14:paraId="14602AE0" w14:textId="77777777" w:rsidR="008F0EBD" w:rsidRDefault="004E10A9">
            <w:pPr>
              <w:jc w:val="center"/>
              <w:rPr>
                <w:sz w:val="18"/>
                <w:szCs w:val="18"/>
              </w:rPr>
            </w:pPr>
            <w:r>
              <w:rPr>
                <w:rFonts w:hint="eastAsia"/>
                <w:sz w:val="18"/>
                <w:szCs w:val="18"/>
              </w:rPr>
              <w:t>4.5</w:t>
            </w:r>
          </w:p>
        </w:tc>
      </w:tr>
      <w:tr w:rsidR="008F0EBD" w14:paraId="1C8B75BC"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2C43FA21"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46DF90F1" w14:textId="77777777" w:rsidR="008F0EBD" w:rsidRDefault="004E10A9">
            <w:pPr>
              <w:jc w:val="center"/>
              <w:rPr>
                <w:sz w:val="18"/>
                <w:szCs w:val="18"/>
              </w:rPr>
            </w:pPr>
            <w:r>
              <w:rPr>
                <w:sz w:val="18"/>
                <w:szCs w:val="18"/>
              </w:rPr>
              <w:t>2</w:t>
            </w:r>
          </w:p>
        </w:tc>
        <w:tc>
          <w:tcPr>
            <w:tcW w:w="381" w:type="pct"/>
            <w:tcBorders>
              <w:top w:val="nil"/>
              <w:left w:val="nil"/>
              <w:bottom w:val="single" w:sz="4" w:space="0" w:color="auto"/>
              <w:right w:val="single" w:sz="4" w:space="0" w:color="auto"/>
            </w:tcBorders>
            <w:vAlign w:val="center"/>
          </w:tcPr>
          <w:p w14:paraId="09C835EF" w14:textId="77777777" w:rsidR="008F0EBD" w:rsidRDefault="004E10A9">
            <w:pPr>
              <w:jc w:val="center"/>
              <w:rPr>
                <w:rFonts w:ascii="宋体" w:cs="宋体"/>
                <w:color w:val="000000"/>
                <w:sz w:val="18"/>
                <w:szCs w:val="18"/>
              </w:rPr>
            </w:pPr>
            <w:r>
              <w:rPr>
                <w:color w:val="000000"/>
                <w:sz w:val="18"/>
                <w:szCs w:val="18"/>
              </w:rPr>
              <w:t>45.1</w:t>
            </w:r>
          </w:p>
        </w:tc>
        <w:tc>
          <w:tcPr>
            <w:tcW w:w="406" w:type="pct"/>
            <w:tcBorders>
              <w:top w:val="nil"/>
              <w:left w:val="nil"/>
              <w:bottom w:val="single" w:sz="4" w:space="0" w:color="auto"/>
              <w:right w:val="single" w:sz="4" w:space="0" w:color="auto"/>
            </w:tcBorders>
            <w:vAlign w:val="center"/>
          </w:tcPr>
          <w:p w14:paraId="60C9D722" w14:textId="77777777" w:rsidR="008F0EBD" w:rsidRDefault="004E10A9">
            <w:pPr>
              <w:jc w:val="center"/>
              <w:rPr>
                <w:rFonts w:ascii="宋体" w:cs="宋体"/>
                <w:color w:val="000000"/>
                <w:sz w:val="18"/>
                <w:szCs w:val="18"/>
              </w:rPr>
            </w:pPr>
            <w:r>
              <w:rPr>
                <w:color w:val="000000"/>
                <w:sz w:val="18"/>
                <w:szCs w:val="18"/>
              </w:rPr>
              <w:t>45.2</w:t>
            </w:r>
          </w:p>
        </w:tc>
        <w:tc>
          <w:tcPr>
            <w:tcW w:w="381" w:type="pct"/>
            <w:tcBorders>
              <w:top w:val="nil"/>
              <w:left w:val="nil"/>
              <w:bottom w:val="single" w:sz="4" w:space="0" w:color="auto"/>
              <w:right w:val="single" w:sz="4" w:space="0" w:color="auto"/>
            </w:tcBorders>
            <w:vAlign w:val="center"/>
          </w:tcPr>
          <w:p w14:paraId="3A4F0DDE" w14:textId="77777777" w:rsidR="008F0EBD" w:rsidRDefault="004E10A9">
            <w:pPr>
              <w:jc w:val="center"/>
              <w:rPr>
                <w:rFonts w:ascii="宋体" w:cs="宋体"/>
                <w:color w:val="000000"/>
                <w:sz w:val="18"/>
                <w:szCs w:val="18"/>
              </w:rPr>
            </w:pPr>
            <w:r>
              <w:rPr>
                <w:color w:val="000000"/>
                <w:sz w:val="18"/>
                <w:szCs w:val="18"/>
              </w:rPr>
              <w:t>45.4</w:t>
            </w:r>
          </w:p>
        </w:tc>
        <w:tc>
          <w:tcPr>
            <w:tcW w:w="381" w:type="pct"/>
            <w:tcBorders>
              <w:top w:val="nil"/>
              <w:left w:val="nil"/>
              <w:bottom w:val="single" w:sz="4" w:space="0" w:color="auto"/>
              <w:right w:val="single" w:sz="4" w:space="0" w:color="auto"/>
            </w:tcBorders>
            <w:vAlign w:val="center"/>
          </w:tcPr>
          <w:p w14:paraId="05D3C150" w14:textId="77777777" w:rsidR="008F0EBD" w:rsidRDefault="004E10A9">
            <w:pPr>
              <w:jc w:val="center"/>
              <w:rPr>
                <w:rFonts w:ascii="宋体" w:cs="宋体"/>
                <w:color w:val="000000"/>
                <w:sz w:val="18"/>
                <w:szCs w:val="18"/>
              </w:rPr>
            </w:pPr>
            <w:r>
              <w:rPr>
                <w:color w:val="000000"/>
                <w:sz w:val="18"/>
                <w:szCs w:val="18"/>
              </w:rPr>
              <w:t>44.7</w:t>
            </w:r>
          </w:p>
        </w:tc>
        <w:tc>
          <w:tcPr>
            <w:tcW w:w="406" w:type="pct"/>
            <w:tcBorders>
              <w:top w:val="nil"/>
              <w:left w:val="nil"/>
              <w:bottom w:val="single" w:sz="4" w:space="0" w:color="auto"/>
              <w:right w:val="single" w:sz="4" w:space="0" w:color="auto"/>
            </w:tcBorders>
            <w:vAlign w:val="center"/>
          </w:tcPr>
          <w:p w14:paraId="27ABCE5D" w14:textId="77777777" w:rsidR="008F0EBD" w:rsidRDefault="004E10A9">
            <w:pPr>
              <w:jc w:val="center"/>
              <w:rPr>
                <w:rFonts w:ascii="宋体" w:cs="宋体"/>
                <w:color w:val="000000"/>
                <w:sz w:val="18"/>
                <w:szCs w:val="18"/>
              </w:rPr>
            </w:pPr>
            <w:r>
              <w:rPr>
                <w:color w:val="000000"/>
                <w:sz w:val="18"/>
                <w:szCs w:val="18"/>
              </w:rPr>
              <w:t>44.9</w:t>
            </w:r>
          </w:p>
        </w:tc>
        <w:tc>
          <w:tcPr>
            <w:tcW w:w="381" w:type="pct"/>
            <w:tcBorders>
              <w:top w:val="nil"/>
              <w:left w:val="nil"/>
              <w:bottom w:val="single" w:sz="4" w:space="0" w:color="auto"/>
              <w:right w:val="single" w:sz="4" w:space="0" w:color="auto"/>
            </w:tcBorders>
            <w:vAlign w:val="center"/>
          </w:tcPr>
          <w:p w14:paraId="05189763" w14:textId="77777777" w:rsidR="008F0EBD" w:rsidRDefault="004E10A9">
            <w:pPr>
              <w:jc w:val="center"/>
              <w:rPr>
                <w:rFonts w:ascii="宋体" w:cs="宋体"/>
                <w:color w:val="000000"/>
                <w:sz w:val="18"/>
                <w:szCs w:val="18"/>
              </w:rPr>
            </w:pPr>
            <w:r>
              <w:rPr>
                <w:color w:val="000000"/>
                <w:sz w:val="18"/>
                <w:szCs w:val="18"/>
              </w:rPr>
              <w:t>46.1</w:t>
            </w:r>
          </w:p>
        </w:tc>
        <w:tc>
          <w:tcPr>
            <w:tcW w:w="563" w:type="pct"/>
            <w:tcBorders>
              <w:top w:val="nil"/>
              <w:left w:val="nil"/>
              <w:bottom w:val="single" w:sz="4" w:space="0" w:color="auto"/>
              <w:right w:val="single" w:sz="4" w:space="0" w:color="auto"/>
            </w:tcBorders>
            <w:vAlign w:val="center"/>
          </w:tcPr>
          <w:p w14:paraId="1B745D06" w14:textId="77777777" w:rsidR="008F0EBD" w:rsidRDefault="004E10A9">
            <w:pPr>
              <w:jc w:val="center"/>
              <w:rPr>
                <w:rFonts w:ascii="宋体" w:cs="宋体"/>
                <w:color w:val="000000"/>
                <w:sz w:val="18"/>
                <w:szCs w:val="18"/>
              </w:rPr>
            </w:pPr>
            <w:r>
              <w:rPr>
                <w:color w:val="000000"/>
                <w:sz w:val="18"/>
                <w:szCs w:val="18"/>
              </w:rPr>
              <w:t>45.2</w:t>
            </w:r>
          </w:p>
        </w:tc>
        <w:tc>
          <w:tcPr>
            <w:tcW w:w="618" w:type="pct"/>
            <w:tcBorders>
              <w:top w:val="nil"/>
              <w:left w:val="nil"/>
              <w:bottom w:val="single" w:sz="4" w:space="0" w:color="auto"/>
              <w:right w:val="single" w:sz="4" w:space="0" w:color="auto"/>
            </w:tcBorders>
            <w:vAlign w:val="center"/>
          </w:tcPr>
          <w:p w14:paraId="5A218186" w14:textId="77777777" w:rsidR="008F0EBD" w:rsidRDefault="004E10A9">
            <w:pPr>
              <w:jc w:val="center"/>
              <w:rPr>
                <w:rFonts w:ascii="宋体" w:cs="宋体"/>
                <w:color w:val="000000"/>
                <w:sz w:val="18"/>
                <w:szCs w:val="18"/>
              </w:rPr>
            </w:pPr>
            <w:r>
              <w:rPr>
                <w:color w:val="000000"/>
                <w:sz w:val="18"/>
                <w:szCs w:val="18"/>
              </w:rPr>
              <w:t>0.4</w:t>
            </w:r>
          </w:p>
        </w:tc>
        <w:tc>
          <w:tcPr>
            <w:tcW w:w="629" w:type="pct"/>
            <w:tcBorders>
              <w:top w:val="nil"/>
              <w:left w:val="nil"/>
              <w:bottom w:val="single" w:sz="4" w:space="0" w:color="auto"/>
              <w:right w:val="single" w:sz="8" w:space="0" w:color="auto"/>
            </w:tcBorders>
            <w:vAlign w:val="bottom"/>
          </w:tcPr>
          <w:p w14:paraId="5272E36C" w14:textId="77777777" w:rsidR="008F0EBD" w:rsidRDefault="004E10A9">
            <w:pPr>
              <w:jc w:val="center"/>
              <w:rPr>
                <w:rFonts w:ascii="宋体" w:cs="宋体"/>
                <w:sz w:val="18"/>
                <w:szCs w:val="18"/>
              </w:rPr>
            </w:pPr>
            <w:r>
              <w:rPr>
                <w:sz w:val="18"/>
                <w:szCs w:val="18"/>
              </w:rPr>
              <w:t>1.0</w:t>
            </w:r>
          </w:p>
        </w:tc>
      </w:tr>
      <w:tr w:rsidR="008F0EBD" w14:paraId="21A59831"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2D307C6C"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38220DE2" w14:textId="77777777" w:rsidR="008F0EBD" w:rsidRDefault="004E10A9">
            <w:pPr>
              <w:jc w:val="center"/>
              <w:rPr>
                <w:sz w:val="18"/>
                <w:szCs w:val="18"/>
              </w:rPr>
            </w:pPr>
            <w:r>
              <w:rPr>
                <w:sz w:val="18"/>
                <w:szCs w:val="18"/>
              </w:rPr>
              <w:t>3</w:t>
            </w:r>
          </w:p>
        </w:tc>
        <w:tc>
          <w:tcPr>
            <w:tcW w:w="381" w:type="pct"/>
            <w:tcBorders>
              <w:top w:val="nil"/>
              <w:left w:val="nil"/>
              <w:bottom w:val="single" w:sz="4" w:space="0" w:color="auto"/>
              <w:right w:val="single" w:sz="4" w:space="0" w:color="auto"/>
            </w:tcBorders>
            <w:vAlign w:val="bottom"/>
          </w:tcPr>
          <w:p w14:paraId="0D7B57FE" w14:textId="77777777" w:rsidR="008F0EBD" w:rsidRDefault="004E10A9">
            <w:pPr>
              <w:jc w:val="center"/>
              <w:rPr>
                <w:sz w:val="18"/>
                <w:szCs w:val="18"/>
              </w:rPr>
            </w:pPr>
            <w:r>
              <w:rPr>
                <w:sz w:val="18"/>
                <w:szCs w:val="18"/>
              </w:rPr>
              <w:t xml:space="preserve">47.0 </w:t>
            </w:r>
          </w:p>
        </w:tc>
        <w:tc>
          <w:tcPr>
            <w:tcW w:w="406" w:type="pct"/>
            <w:tcBorders>
              <w:top w:val="nil"/>
              <w:left w:val="nil"/>
              <w:bottom w:val="single" w:sz="4" w:space="0" w:color="auto"/>
              <w:right w:val="single" w:sz="4" w:space="0" w:color="auto"/>
            </w:tcBorders>
            <w:vAlign w:val="bottom"/>
          </w:tcPr>
          <w:p w14:paraId="4FEB6A4A" w14:textId="77777777" w:rsidR="008F0EBD" w:rsidRDefault="004E10A9">
            <w:pPr>
              <w:jc w:val="center"/>
              <w:rPr>
                <w:sz w:val="18"/>
                <w:szCs w:val="18"/>
              </w:rPr>
            </w:pPr>
            <w:r>
              <w:rPr>
                <w:sz w:val="18"/>
                <w:szCs w:val="18"/>
              </w:rPr>
              <w:t xml:space="preserve">42.6 </w:t>
            </w:r>
          </w:p>
        </w:tc>
        <w:tc>
          <w:tcPr>
            <w:tcW w:w="381" w:type="pct"/>
            <w:tcBorders>
              <w:top w:val="nil"/>
              <w:left w:val="nil"/>
              <w:bottom w:val="single" w:sz="4" w:space="0" w:color="auto"/>
              <w:right w:val="single" w:sz="4" w:space="0" w:color="auto"/>
            </w:tcBorders>
            <w:vAlign w:val="bottom"/>
          </w:tcPr>
          <w:p w14:paraId="15596982" w14:textId="77777777" w:rsidR="008F0EBD" w:rsidRDefault="004E10A9">
            <w:pPr>
              <w:jc w:val="center"/>
              <w:rPr>
                <w:sz w:val="18"/>
                <w:szCs w:val="18"/>
              </w:rPr>
            </w:pPr>
            <w:r>
              <w:rPr>
                <w:sz w:val="18"/>
                <w:szCs w:val="18"/>
              </w:rPr>
              <w:t xml:space="preserve">40.9 </w:t>
            </w:r>
          </w:p>
        </w:tc>
        <w:tc>
          <w:tcPr>
            <w:tcW w:w="381" w:type="pct"/>
            <w:tcBorders>
              <w:top w:val="nil"/>
              <w:left w:val="nil"/>
              <w:bottom w:val="single" w:sz="4" w:space="0" w:color="auto"/>
              <w:right w:val="single" w:sz="4" w:space="0" w:color="auto"/>
            </w:tcBorders>
            <w:vAlign w:val="bottom"/>
          </w:tcPr>
          <w:p w14:paraId="223164CA" w14:textId="77777777" w:rsidR="008F0EBD" w:rsidRDefault="004E10A9">
            <w:pPr>
              <w:jc w:val="center"/>
              <w:rPr>
                <w:sz w:val="18"/>
                <w:szCs w:val="18"/>
              </w:rPr>
            </w:pPr>
            <w:r>
              <w:rPr>
                <w:sz w:val="18"/>
                <w:szCs w:val="18"/>
              </w:rPr>
              <w:t xml:space="preserve">41.0 </w:t>
            </w:r>
          </w:p>
        </w:tc>
        <w:tc>
          <w:tcPr>
            <w:tcW w:w="406" w:type="pct"/>
            <w:tcBorders>
              <w:top w:val="nil"/>
              <w:left w:val="nil"/>
              <w:bottom w:val="single" w:sz="4" w:space="0" w:color="auto"/>
              <w:right w:val="single" w:sz="4" w:space="0" w:color="auto"/>
            </w:tcBorders>
            <w:vAlign w:val="bottom"/>
          </w:tcPr>
          <w:p w14:paraId="5BF45493" w14:textId="77777777" w:rsidR="008F0EBD" w:rsidRDefault="004E10A9">
            <w:pPr>
              <w:jc w:val="center"/>
              <w:rPr>
                <w:sz w:val="18"/>
                <w:szCs w:val="18"/>
              </w:rPr>
            </w:pPr>
            <w:r>
              <w:rPr>
                <w:sz w:val="18"/>
                <w:szCs w:val="18"/>
              </w:rPr>
              <w:t xml:space="preserve">42.7 </w:t>
            </w:r>
          </w:p>
        </w:tc>
        <w:tc>
          <w:tcPr>
            <w:tcW w:w="381" w:type="pct"/>
            <w:tcBorders>
              <w:top w:val="nil"/>
              <w:left w:val="nil"/>
              <w:bottom w:val="single" w:sz="4" w:space="0" w:color="auto"/>
              <w:right w:val="single" w:sz="4" w:space="0" w:color="auto"/>
            </w:tcBorders>
            <w:vAlign w:val="bottom"/>
          </w:tcPr>
          <w:p w14:paraId="475D7846" w14:textId="77777777" w:rsidR="008F0EBD" w:rsidRDefault="004E10A9">
            <w:pPr>
              <w:jc w:val="center"/>
              <w:rPr>
                <w:sz w:val="18"/>
                <w:szCs w:val="18"/>
              </w:rPr>
            </w:pPr>
            <w:r>
              <w:rPr>
                <w:sz w:val="18"/>
                <w:szCs w:val="18"/>
              </w:rPr>
              <w:t xml:space="preserve">47.9 </w:t>
            </w:r>
          </w:p>
        </w:tc>
        <w:tc>
          <w:tcPr>
            <w:tcW w:w="563" w:type="pct"/>
            <w:tcBorders>
              <w:top w:val="nil"/>
              <w:left w:val="nil"/>
              <w:bottom w:val="single" w:sz="4" w:space="0" w:color="auto"/>
              <w:right w:val="single" w:sz="4" w:space="0" w:color="auto"/>
            </w:tcBorders>
            <w:vAlign w:val="bottom"/>
          </w:tcPr>
          <w:p w14:paraId="67DBEC58" w14:textId="77777777" w:rsidR="008F0EBD" w:rsidRDefault="004E10A9">
            <w:pPr>
              <w:jc w:val="center"/>
              <w:rPr>
                <w:rFonts w:ascii="宋体" w:hAnsi="宋体" w:cs="宋体"/>
                <w:sz w:val="18"/>
                <w:szCs w:val="18"/>
              </w:rPr>
            </w:pPr>
            <w:r>
              <w:rPr>
                <w:rFonts w:hint="eastAsia"/>
                <w:sz w:val="18"/>
                <w:szCs w:val="18"/>
              </w:rPr>
              <w:t xml:space="preserve">43.7 </w:t>
            </w:r>
          </w:p>
        </w:tc>
        <w:tc>
          <w:tcPr>
            <w:tcW w:w="618" w:type="pct"/>
            <w:tcBorders>
              <w:top w:val="nil"/>
              <w:left w:val="nil"/>
              <w:bottom w:val="single" w:sz="4" w:space="0" w:color="auto"/>
              <w:right w:val="single" w:sz="4" w:space="0" w:color="auto"/>
            </w:tcBorders>
            <w:vAlign w:val="bottom"/>
          </w:tcPr>
          <w:p w14:paraId="7B06E0C7" w14:textId="77777777" w:rsidR="008F0EBD" w:rsidRDefault="004E10A9">
            <w:pPr>
              <w:jc w:val="center"/>
              <w:rPr>
                <w:rFonts w:ascii="宋体" w:hAnsi="宋体" w:cs="宋体"/>
                <w:sz w:val="18"/>
                <w:szCs w:val="18"/>
              </w:rPr>
            </w:pPr>
            <w:r>
              <w:rPr>
                <w:rFonts w:hint="eastAsia"/>
                <w:sz w:val="18"/>
                <w:szCs w:val="18"/>
              </w:rPr>
              <w:t xml:space="preserve">3.0 </w:t>
            </w:r>
          </w:p>
        </w:tc>
        <w:tc>
          <w:tcPr>
            <w:tcW w:w="629" w:type="pct"/>
            <w:tcBorders>
              <w:top w:val="nil"/>
              <w:left w:val="nil"/>
              <w:bottom w:val="single" w:sz="4" w:space="0" w:color="auto"/>
              <w:right w:val="single" w:sz="8" w:space="0" w:color="auto"/>
            </w:tcBorders>
            <w:vAlign w:val="bottom"/>
          </w:tcPr>
          <w:p w14:paraId="51EA3950" w14:textId="77777777" w:rsidR="008F0EBD" w:rsidRDefault="004E10A9">
            <w:pPr>
              <w:jc w:val="center"/>
              <w:rPr>
                <w:rFonts w:ascii="宋体" w:hAnsi="宋体" w:cs="宋体"/>
                <w:sz w:val="18"/>
                <w:szCs w:val="18"/>
              </w:rPr>
            </w:pPr>
            <w:r>
              <w:rPr>
                <w:rFonts w:hint="eastAsia"/>
                <w:sz w:val="18"/>
                <w:szCs w:val="18"/>
              </w:rPr>
              <w:t xml:space="preserve">6.9 </w:t>
            </w:r>
          </w:p>
        </w:tc>
      </w:tr>
      <w:tr w:rsidR="008F0EBD" w14:paraId="1726400C" w14:textId="77777777">
        <w:trPr>
          <w:trHeight w:val="288"/>
        </w:trPr>
        <w:tc>
          <w:tcPr>
            <w:tcW w:w="455" w:type="pct"/>
            <w:vMerge w:val="restart"/>
            <w:tcBorders>
              <w:top w:val="nil"/>
              <w:left w:val="single" w:sz="8" w:space="0" w:color="auto"/>
              <w:bottom w:val="single" w:sz="4" w:space="0" w:color="auto"/>
              <w:right w:val="single" w:sz="4" w:space="0" w:color="auto"/>
            </w:tcBorders>
            <w:vAlign w:val="center"/>
          </w:tcPr>
          <w:p w14:paraId="68CC5961" w14:textId="77777777" w:rsidR="008F0EBD" w:rsidRDefault="004E10A9">
            <w:pPr>
              <w:jc w:val="center"/>
              <w:rPr>
                <w:sz w:val="18"/>
                <w:szCs w:val="18"/>
              </w:rPr>
            </w:pPr>
            <w:r>
              <w:rPr>
                <w:rFonts w:hint="eastAsia"/>
                <w:sz w:val="18"/>
                <w:szCs w:val="18"/>
              </w:rPr>
              <w:t>司帕沙星</w:t>
            </w:r>
          </w:p>
        </w:tc>
        <w:tc>
          <w:tcPr>
            <w:tcW w:w="400" w:type="pct"/>
            <w:tcBorders>
              <w:top w:val="nil"/>
              <w:left w:val="nil"/>
              <w:bottom w:val="single" w:sz="4" w:space="0" w:color="auto"/>
              <w:right w:val="single" w:sz="4" w:space="0" w:color="auto"/>
            </w:tcBorders>
            <w:vAlign w:val="center"/>
          </w:tcPr>
          <w:p w14:paraId="028DC651" w14:textId="77777777" w:rsidR="008F0EBD" w:rsidRDefault="004E10A9">
            <w:pPr>
              <w:jc w:val="center"/>
              <w:rPr>
                <w:sz w:val="18"/>
                <w:szCs w:val="18"/>
              </w:rPr>
            </w:pPr>
            <w:r>
              <w:rPr>
                <w:sz w:val="18"/>
                <w:szCs w:val="18"/>
              </w:rPr>
              <w:t>1</w:t>
            </w:r>
          </w:p>
        </w:tc>
        <w:tc>
          <w:tcPr>
            <w:tcW w:w="381" w:type="pct"/>
            <w:tcBorders>
              <w:top w:val="nil"/>
              <w:left w:val="nil"/>
              <w:bottom w:val="single" w:sz="4" w:space="0" w:color="auto"/>
              <w:right w:val="single" w:sz="4" w:space="0" w:color="auto"/>
            </w:tcBorders>
            <w:vAlign w:val="center"/>
          </w:tcPr>
          <w:p w14:paraId="13FDD05E" w14:textId="77777777" w:rsidR="008F0EBD" w:rsidRDefault="004E10A9">
            <w:pPr>
              <w:jc w:val="center"/>
              <w:rPr>
                <w:sz w:val="18"/>
                <w:szCs w:val="18"/>
              </w:rPr>
            </w:pPr>
            <w:r>
              <w:rPr>
                <w:rFonts w:hint="eastAsia"/>
                <w:sz w:val="18"/>
                <w:szCs w:val="18"/>
              </w:rPr>
              <w:t>52.3</w:t>
            </w:r>
          </w:p>
        </w:tc>
        <w:tc>
          <w:tcPr>
            <w:tcW w:w="406" w:type="pct"/>
            <w:tcBorders>
              <w:top w:val="nil"/>
              <w:left w:val="nil"/>
              <w:bottom w:val="single" w:sz="4" w:space="0" w:color="auto"/>
              <w:right w:val="single" w:sz="4" w:space="0" w:color="auto"/>
            </w:tcBorders>
            <w:vAlign w:val="center"/>
          </w:tcPr>
          <w:p w14:paraId="0B2F6FCF" w14:textId="77777777" w:rsidR="008F0EBD" w:rsidRDefault="004E10A9">
            <w:pPr>
              <w:jc w:val="center"/>
              <w:rPr>
                <w:sz w:val="18"/>
                <w:szCs w:val="18"/>
              </w:rPr>
            </w:pPr>
            <w:r>
              <w:rPr>
                <w:rFonts w:hint="eastAsia"/>
                <w:sz w:val="18"/>
                <w:szCs w:val="18"/>
              </w:rPr>
              <w:t>48.0</w:t>
            </w:r>
          </w:p>
        </w:tc>
        <w:tc>
          <w:tcPr>
            <w:tcW w:w="381" w:type="pct"/>
            <w:tcBorders>
              <w:top w:val="nil"/>
              <w:left w:val="nil"/>
              <w:bottom w:val="single" w:sz="4" w:space="0" w:color="auto"/>
              <w:right w:val="single" w:sz="4" w:space="0" w:color="auto"/>
            </w:tcBorders>
            <w:vAlign w:val="center"/>
          </w:tcPr>
          <w:p w14:paraId="35E11185" w14:textId="77777777" w:rsidR="008F0EBD" w:rsidRDefault="004E10A9">
            <w:pPr>
              <w:jc w:val="center"/>
              <w:rPr>
                <w:sz w:val="18"/>
                <w:szCs w:val="18"/>
              </w:rPr>
            </w:pPr>
            <w:r>
              <w:rPr>
                <w:rFonts w:hint="eastAsia"/>
                <w:sz w:val="18"/>
                <w:szCs w:val="18"/>
              </w:rPr>
              <w:t>50.8</w:t>
            </w:r>
          </w:p>
        </w:tc>
        <w:tc>
          <w:tcPr>
            <w:tcW w:w="381" w:type="pct"/>
            <w:tcBorders>
              <w:top w:val="nil"/>
              <w:left w:val="nil"/>
              <w:bottom w:val="single" w:sz="4" w:space="0" w:color="auto"/>
              <w:right w:val="single" w:sz="4" w:space="0" w:color="auto"/>
            </w:tcBorders>
            <w:vAlign w:val="center"/>
          </w:tcPr>
          <w:p w14:paraId="1669F36F" w14:textId="77777777" w:rsidR="008F0EBD" w:rsidRDefault="004E10A9">
            <w:pPr>
              <w:jc w:val="center"/>
              <w:rPr>
                <w:sz w:val="18"/>
                <w:szCs w:val="18"/>
              </w:rPr>
            </w:pPr>
            <w:r>
              <w:rPr>
                <w:rFonts w:hint="eastAsia"/>
                <w:sz w:val="18"/>
                <w:szCs w:val="18"/>
              </w:rPr>
              <w:t>52.2</w:t>
            </w:r>
          </w:p>
        </w:tc>
        <w:tc>
          <w:tcPr>
            <w:tcW w:w="406" w:type="pct"/>
            <w:tcBorders>
              <w:top w:val="nil"/>
              <w:left w:val="nil"/>
              <w:bottom w:val="single" w:sz="4" w:space="0" w:color="auto"/>
              <w:right w:val="single" w:sz="4" w:space="0" w:color="auto"/>
            </w:tcBorders>
            <w:vAlign w:val="center"/>
          </w:tcPr>
          <w:p w14:paraId="79ACB42D" w14:textId="77777777" w:rsidR="008F0EBD" w:rsidRDefault="004E10A9">
            <w:pPr>
              <w:jc w:val="center"/>
              <w:rPr>
                <w:sz w:val="18"/>
                <w:szCs w:val="18"/>
              </w:rPr>
            </w:pPr>
            <w:r>
              <w:rPr>
                <w:rFonts w:hint="eastAsia"/>
                <w:sz w:val="18"/>
                <w:szCs w:val="18"/>
              </w:rPr>
              <w:t>52.6</w:t>
            </w:r>
          </w:p>
        </w:tc>
        <w:tc>
          <w:tcPr>
            <w:tcW w:w="381" w:type="pct"/>
            <w:tcBorders>
              <w:top w:val="nil"/>
              <w:left w:val="nil"/>
              <w:bottom w:val="single" w:sz="4" w:space="0" w:color="auto"/>
              <w:right w:val="single" w:sz="4" w:space="0" w:color="auto"/>
            </w:tcBorders>
            <w:vAlign w:val="center"/>
          </w:tcPr>
          <w:p w14:paraId="71890DCB" w14:textId="77777777" w:rsidR="008F0EBD" w:rsidRDefault="004E10A9">
            <w:pPr>
              <w:jc w:val="center"/>
              <w:rPr>
                <w:sz w:val="18"/>
                <w:szCs w:val="18"/>
              </w:rPr>
            </w:pPr>
            <w:r>
              <w:rPr>
                <w:rFonts w:hint="eastAsia"/>
                <w:sz w:val="18"/>
                <w:szCs w:val="18"/>
              </w:rPr>
              <w:t>49.9</w:t>
            </w:r>
          </w:p>
        </w:tc>
        <w:tc>
          <w:tcPr>
            <w:tcW w:w="563" w:type="pct"/>
            <w:tcBorders>
              <w:top w:val="nil"/>
              <w:left w:val="nil"/>
              <w:bottom w:val="single" w:sz="4" w:space="0" w:color="auto"/>
              <w:right w:val="single" w:sz="4" w:space="0" w:color="auto"/>
            </w:tcBorders>
            <w:vAlign w:val="center"/>
          </w:tcPr>
          <w:p w14:paraId="31E310DE" w14:textId="77777777" w:rsidR="008F0EBD" w:rsidRDefault="004E10A9">
            <w:pPr>
              <w:jc w:val="center"/>
              <w:rPr>
                <w:sz w:val="18"/>
                <w:szCs w:val="18"/>
              </w:rPr>
            </w:pPr>
            <w:r>
              <w:rPr>
                <w:rFonts w:hint="eastAsia"/>
                <w:sz w:val="18"/>
                <w:szCs w:val="18"/>
              </w:rPr>
              <w:t>50.9</w:t>
            </w:r>
          </w:p>
        </w:tc>
        <w:tc>
          <w:tcPr>
            <w:tcW w:w="618" w:type="pct"/>
            <w:tcBorders>
              <w:top w:val="nil"/>
              <w:left w:val="nil"/>
              <w:bottom w:val="single" w:sz="4" w:space="0" w:color="auto"/>
              <w:right w:val="single" w:sz="4" w:space="0" w:color="auto"/>
            </w:tcBorders>
            <w:vAlign w:val="center"/>
          </w:tcPr>
          <w:p w14:paraId="6F0AF2AE" w14:textId="77777777" w:rsidR="008F0EBD" w:rsidRDefault="004E10A9">
            <w:pPr>
              <w:jc w:val="center"/>
              <w:rPr>
                <w:sz w:val="18"/>
                <w:szCs w:val="18"/>
              </w:rPr>
            </w:pPr>
            <w:r>
              <w:rPr>
                <w:rFonts w:hint="eastAsia"/>
                <w:sz w:val="18"/>
                <w:szCs w:val="18"/>
              </w:rPr>
              <w:t>1.8</w:t>
            </w:r>
          </w:p>
        </w:tc>
        <w:tc>
          <w:tcPr>
            <w:tcW w:w="629" w:type="pct"/>
            <w:tcBorders>
              <w:top w:val="nil"/>
              <w:left w:val="nil"/>
              <w:bottom w:val="single" w:sz="4" w:space="0" w:color="auto"/>
              <w:right w:val="single" w:sz="8" w:space="0" w:color="auto"/>
            </w:tcBorders>
            <w:vAlign w:val="center"/>
          </w:tcPr>
          <w:p w14:paraId="120CFBD8" w14:textId="77777777" w:rsidR="008F0EBD" w:rsidRDefault="004E10A9">
            <w:pPr>
              <w:jc w:val="center"/>
              <w:rPr>
                <w:sz w:val="18"/>
                <w:szCs w:val="18"/>
              </w:rPr>
            </w:pPr>
            <w:r>
              <w:rPr>
                <w:rFonts w:hint="eastAsia"/>
                <w:sz w:val="18"/>
                <w:szCs w:val="18"/>
              </w:rPr>
              <w:t>3.5</w:t>
            </w:r>
          </w:p>
        </w:tc>
      </w:tr>
      <w:tr w:rsidR="008F0EBD" w14:paraId="7BDF113F" w14:textId="77777777">
        <w:trPr>
          <w:trHeight w:val="288"/>
        </w:trPr>
        <w:tc>
          <w:tcPr>
            <w:tcW w:w="455" w:type="pct"/>
            <w:vMerge/>
            <w:tcBorders>
              <w:top w:val="nil"/>
              <w:left w:val="single" w:sz="8" w:space="0" w:color="auto"/>
              <w:bottom w:val="single" w:sz="4" w:space="0" w:color="auto"/>
              <w:right w:val="single" w:sz="4" w:space="0" w:color="auto"/>
            </w:tcBorders>
            <w:vAlign w:val="center"/>
          </w:tcPr>
          <w:p w14:paraId="3173D724" w14:textId="77777777" w:rsidR="008F0EBD" w:rsidRDefault="008F0EBD">
            <w:pPr>
              <w:jc w:val="center"/>
              <w:rPr>
                <w:sz w:val="18"/>
                <w:szCs w:val="18"/>
              </w:rPr>
            </w:pPr>
          </w:p>
        </w:tc>
        <w:tc>
          <w:tcPr>
            <w:tcW w:w="400" w:type="pct"/>
            <w:tcBorders>
              <w:top w:val="nil"/>
              <w:left w:val="nil"/>
              <w:bottom w:val="single" w:sz="4" w:space="0" w:color="auto"/>
              <w:right w:val="single" w:sz="4" w:space="0" w:color="auto"/>
            </w:tcBorders>
            <w:vAlign w:val="center"/>
          </w:tcPr>
          <w:p w14:paraId="44113E32" w14:textId="77777777" w:rsidR="008F0EBD" w:rsidRDefault="004E10A9">
            <w:pPr>
              <w:jc w:val="center"/>
              <w:rPr>
                <w:sz w:val="18"/>
                <w:szCs w:val="18"/>
              </w:rPr>
            </w:pPr>
            <w:r>
              <w:rPr>
                <w:sz w:val="18"/>
                <w:szCs w:val="18"/>
              </w:rPr>
              <w:t>2</w:t>
            </w:r>
          </w:p>
        </w:tc>
        <w:tc>
          <w:tcPr>
            <w:tcW w:w="381" w:type="pct"/>
            <w:tcBorders>
              <w:top w:val="nil"/>
              <w:left w:val="nil"/>
              <w:bottom w:val="single" w:sz="4" w:space="0" w:color="auto"/>
              <w:right w:val="single" w:sz="4" w:space="0" w:color="auto"/>
            </w:tcBorders>
            <w:vAlign w:val="center"/>
          </w:tcPr>
          <w:p w14:paraId="648BCDE4" w14:textId="77777777" w:rsidR="008F0EBD" w:rsidRDefault="004E10A9">
            <w:pPr>
              <w:jc w:val="center"/>
              <w:rPr>
                <w:rFonts w:ascii="宋体" w:cs="宋体"/>
                <w:color w:val="000000"/>
                <w:sz w:val="18"/>
                <w:szCs w:val="18"/>
              </w:rPr>
            </w:pPr>
            <w:r>
              <w:rPr>
                <w:color w:val="000000"/>
                <w:sz w:val="18"/>
                <w:szCs w:val="18"/>
              </w:rPr>
              <w:t>49.6</w:t>
            </w:r>
          </w:p>
        </w:tc>
        <w:tc>
          <w:tcPr>
            <w:tcW w:w="406" w:type="pct"/>
            <w:tcBorders>
              <w:top w:val="nil"/>
              <w:left w:val="nil"/>
              <w:bottom w:val="single" w:sz="4" w:space="0" w:color="auto"/>
              <w:right w:val="single" w:sz="4" w:space="0" w:color="auto"/>
            </w:tcBorders>
            <w:vAlign w:val="center"/>
          </w:tcPr>
          <w:p w14:paraId="626699D7" w14:textId="77777777" w:rsidR="008F0EBD" w:rsidRDefault="004E10A9">
            <w:pPr>
              <w:jc w:val="center"/>
              <w:rPr>
                <w:rFonts w:ascii="宋体" w:cs="宋体"/>
                <w:color w:val="000000"/>
                <w:sz w:val="18"/>
                <w:szCs w:val="18"/>
              </w:rPr>
            </w:pPr>
            <w:r>
              <w:rPr>
                <w:color w:val="000000"/>
                <w:sz w:val="18"/>
                <w:szCs w:val="18"/>
              </w:rPr>
              <w:t>49.9</w:t>
            </w:r>
          </w:p>
        </w:tc>
        <w:tc>
          <w:tcPr>
            <w:tcW w:w="381" w:type="pct"/>
            <w:tcBorders>
              <w:top w:val="nil"/>
              <w:left w:val="nil"/>
              <w:bottom w:val="single" w:sz="4" w:space="0" w:color="auto"/>
              <w:right w:val="single" w:sz="4" w:space="0" w:color="auto"/>
            </w:tcBorders>
            <w:vAlign w:val="center"/>
          </w:tcPr>
          <w:p w14:paraId="1528AA2B" w14:textId="77777777" w:rsidR="008F0EBD" w:rsidRDefault="004E10A9">
            <w:pPr>
              <w:jc w:val="center"/>
              <w:rPr>
                <w:rFonts w:ascii="宋体" w:cs="宋体"/>
                <w:color w:val="000000"/>
                <w:sz w:val="18"/>
                <w:szCs w:val="18"/>
              </w:rPr>
            </w:pPr>
            <w:r>
              <w:rPr>
                <w:color w:val="000000"/>
                <w:sz w:val="18"/>
                <w:szCs w:val="18"/>
              </w:rPr>
              <w:t>49.8</w:t>
            </w:r>
          </w:p>
        </w:tc>
        <w:tc>
          <w:tcPr>
            <w:tcW w:w="381" w:type="pct"/>
            <w:tcBorders>
              <w:top w:val="nil"/>
              <w:left w:val="nil"/>
              <w:bottom w:val="single" w:sz="4" w:space="0" w:color="auto"/>
              <w:right w:val="single" w:sz="4" w:space="0" w:color="auto"/>
            </w:tcBorders>
            <w:vAlign w:val="center"/>
          </w:tcPr>
          <w:p w14:paraId="5414FE06" w14:textId="77777777" w:rsidR="008F0EBD" w:rsidRDefault="004E10A9">
            <w:pPr>
              <w:jc w:val="center"/>
              <w:rPr>
                <w:rFonts w:ascii="宋体" w:cs="宋体"/>
                <w:color w:val="000000"/>
                <w:sz w:val="18"/>
                <w:szCs w:val="18"/>
              </w:rPr>
            </w:pPr>
            <w:r>
              <w:rPr>
                <w:color w:val="000000"/>
                <w:sz w:val="18"/>
                <w:szCs w:val="18"/>
              </w:rPr>
              <w:t>50.0</w:t>
            </w:r>
          </w:p>
        </w:tc>
        <w:tc>
          <w:tcPr>
            <w:tcW w:w="406" w:type="pct"/>
            <w:tcBorders>
              <w:top w:val="nil"/>
              <w:left w:val="nil"/>
              <w:bottom w:val="single" w:sz="4" w:space="0" w:color="auto"/>
              <w:right w:val="single" w:sz="4" w:space="0" w:color="auto"/>
            </w:tcBorders>
            <w:vAlign w:val="center"/>
          </w:tcPr>
          <w:p w14:paraId="4462142E" w14:textId="77777777" w:rsidR="008F0EBD" w:rsidRDefault="004E10A9">
            <w:pPr>
              <w:jc w:val="center"/>
              <w:rPr>
                <w:rFonts w:ascii="宋体" w:cs="宋体"/>
                <w:color w:val="000000"/>
                <w:sz w:val="18"/>
                <w:szCs w:val="18"/>
              </w:rPr>
            </w:pPr>
            <w:r>
              <w:rPr>
                <w:color w:val="000000"/>
                <w:sz w:val="18"/>
                <w:szCs w:val="18"/>
              </w:rPr>
              <w:t>49.7</w:t>
            </w:r>
          </w:p>
        </w:tc>
        <w:tc>
          <w:tcPr>
            <w:tcW w:w="381" w:type="pct"/>
            <w:tcBorders>
              <w:top w:val="nil"/>
              <w:left w:val="nil"/>
              <w:bottom w:val="single" w:sz="4" w:space="0" w:color="auto"/>
              <w:right w:val="single" w:sz="4" w:space="0" w:color="auto"/>
            </w:tcBorders>
            <w:vAlign w:val="center"/>
          </w:tcPr>
          <w:p w14:paraId="01AD070D" w14:textId="77777777" w:rsidR="008F0EBD" w:rsidRDefault="004E10A9">
            <w:pPr>
              <w:jc w:val="center"/>
              <w:rPr>
                <w:rFonts w:ascii="宋体" w:cs="宋体"/>
                <w:color w:val="000000"/>
                <w:sz w:val="18"/>
                <w:szCs w:val="18"/>
              </w:rPr>
            </w:pPr>
            <w:r>
              <w:rPr>
                <w:color w:val="000000"/>
                <w:sz w:val="18"/>
                <w:szCs w:val="18"/>
              </w:rPr>
              <w:t>49.6</w:t>
            </w:r>
          </w:p>
        </w:tc>
        <w:tc>
          <w:tcPr>
            <w:tcW w:w="563" w:type="pct"/>
            <w:tcBorders>
              <w:top w:val="nil"/>
              <w:left w:val="nil"/>
              <w:bottom w:val="single" w:sz="4" w:space="0" w:color="auto"/>
              <w:right w:val="single" w:sz="4" w:space="0" w:color="auto"/>
            </w:tcBorders>
            <w:vAlign w:val="center"/>
          </w:tcPr>
          <w:p w14:paraId="65F42522" w14:textId="77777777" w:rsidR="008F0EBD" w:rsidRDefault="004E10A9">
            <w:pPr>
              <w:jc w:val="center"/>
              <w:rPr>
                <w:rFonts w:ascii="宋体" w:cs="宋体"/>
                <w:color w:val="000000"/>
                <w:sz w:val="18"/>
                <w:szCs w:val="18"/>
              </w:rPr>
            </w:pPr>
            <w:r>
              <w:rPr>
                <w:color w:val="000000"/>
                <w:sz w:val="18"/>
                <w:szCs w:val="18"/>
              </w:rPr>
              <w:t>49.7</w:t>
            </w:r>
          </w:p>
        </w:tc>
        <w:tc>
          <w:tcPr>
            <w:tcW w:w="618" w:type="pct"/>
            <w:tcBorders>
              <w:top w:val="nil"/>
              <w:left w:val="nil"/>
              <w:bottom w:val="single" w:sz="4" w:space="0" w:color="auto"/>
              <w:right w:val="single" w:sz="4" w:space="0" w:color="auto"/>
            </w:tcBorders>
            <w:vAlign w:val="center"/>
          </w:tcPr>
          <w:p w14:paraId="62417805" w14:textId="77777777" w:rsidR="008F0EBD" w:rsidRDefault="004E10A9">
            <w:pPr>
              <w:jc w:val="center"/>
              <w:rPr>
                <w:rFonts w:ascii="宋体" w:cs="宋体"/>
                <w:color w:val="000000"/>
                <w:sz w:val="18"/>
                <w:szCs w:val="18"/>
              </w:rPr>
            </w:pPr>
            <w:r>
              <w:rPr>
                <w:color w:val="000000"/>
                <w:sz w:val="18"/>
                <w:szCs w:val="18"/>
              </w:rPr>
              <w:t>0.1</w:t>
            </w:r>
          </w:p>
        </w:tc>
        <w:tc>
          <w:tcPr>
            <w:tcW w:w="629" w:type="pct"/>
            <w:tcBorders>
              <w:top w:val="nil"/>
              <w:left w:val="nil"/>
              <w:bottom w:val="single" w:sz="4" w:space="0" w:color="auto"/>
              <w:right w:val="single" w:sz="8" w:space="0" w:color="auto"/>
            </w:tcBorders>
            <w:vAlign w:val="bottom"/>
          </w:tcPr>
          <w:p w14:paraId="04A65387" w14:textId="77777777" w:rsidR="008F0EBD" w:rsidRDefault="004E10A9">
            <w:pPr>
              <w:jc w:val="center"/>
              <w:rPr>
                <w:rFonts w:ascii="宋体" w:cs="宋体"/>
                <w:sz w:val="18"/>
                <w:szCs w:val="18"/>
              </w:rPr>
            </w:pPr>
            <w:r>
              <w:rPr>
                <w:sz w:val="18"/>
                <w:szCs w:val="18"/>
              </w:rPr>
              <w:t>0.3</w:t>
            </w:r>
          </w:p>
        </w:tc>
      </w:tr>
      <w:tr w:rsidR="008F0EBD" w14:paraId="08C3FCE1" w14:textId="77777777">
        <w:trPr>
          <w:trHeight w:val="288"/>
        </w:trPr>
        <w:tc>
          <w:tcPr>
            <w:tcW w:w="455" w:type="pct"/>
            <w:vMerge/>
            <w:tcBorders>
              <w:top w:val="nil"/>
              <w:left w:val="single" w:sz="8" w:space="0" w:color="auto"/>
              <w:bottom w:val="single" w:sz="8" w:space="0" w:color="auto"/>
              <w:right w:val="single" w:sz="4" w:space="0" w:color="auto"/>
            </w:tcBorders>
            <w:vAlign w:val="center"/>
          </w:tcPr>
          <w:p w14:paraId="37A5885C" w14:textId="77777777" w:rsidR="008F0EBD" w:rsidRDefault="008F0EBD">
            <w:pPr>
              <w:jc w:val="center"/>
              <w:rPr>
                <w:sz w:val="18"/>
                <w:szCs w:val="18"/>
              </w:rPr>
            </w:pPr>
          </w:p>
        </w:tc>
        <w:tc>
          <w:tcPr>
            <w:tcW w:w="400" w:type="pct"/>
            <w:tcBorders>
              <w:top w:val="nil"/>
              <w:left w:val="nil"/>
              <w:bottom w:val="single" w:sz="8" w:space="0" w:color="auto"/>
              <w:right w:val="single" w:sz="4" w:space="0" w:color="auto"/>
            </w:tcBorders>
            <w:vAlign w:val="center"/>
          </w:tcPr>
          <w:p w14:paraId="646D0F9B" w14:textId="77777777" w:rsidR="008F0EBD" w:rsidRDefault="004E10A9">
            <w:pPr>
              <w:jc w:val="center"/>
              <w:rPr>
                <w:sz w:val="18"/>
                <w:szCs w:val="18"/>
              </w:rPr>
            </w:pPr>
            <w:r>
              <w:rPr>
                <w:sz w:val="18"/>
                <w:szCs w:val="18"/>
              </w:rPr>
              <w:t>3</w:t>
            </w:r>
          </w:p>
        </w:tc>
        <w:tc>
          <w:tcPr>
            <w:tcW w:w="381" w:type="pct"/>
            <w:tcBorders>
              <w:top w:val="nil"/>
              <w:left w:val="nil"/>
              <w:bottom w:val="single" w:sz="8" w:space="0" w:color="auto"/>
              <w:right w:val="single" w:sz="4" w:space="0" w:color="auto"/>
            </w:tcBorders>
            <w:vAlign w:val="bottom"/>
          </w:tcPr>
          <w:p w14:paraId="46FC9383" w14:textId="77777777" w:rsidR="008F0EBD" w:rsidRDefault="004E10A9">
            <w:pPr>
              <w:jc w:val="center"/>
              <w:rPr>
                <w:sz w:val="18"/>
                <w:szCs w:val="18"/>
              </w:rPr>
            </w:pPr>
            <w:r>
              <w:rPr>
                <w:sz w:val="18"/>
                <w:szCs w:val="18"/>
              </w:rPr>
              <w:t xml:space="preserve">48.0 </w:t>
            </w:r>
          </w:p>
        </w:tc>
        <w:tc>
          <w:tcPr>
            <w:tcW w:w="406" w:type="pct"/>
            <w:tcBorders>
              <w:top w:val="nil"/>
              <w:left w:val="nil"/>
              <w:bottom w:val="single" w:sz="8" w:space="0" w:color="auto"/>
              <w:right w:val="single" w:sz="4" w:space="0" w:color="auto"/>
            </w:tcBorders>
            <w:vAlign w:val="bottom"/>
          </w:tcPr>
          <w:p w14:paraId="62B3D923" w14:textId="77777777" w:rsidR="008F0EBD" w:rsidRDefault="004E10A9">
            <w:pPr>
              <w:jc w:val="center"/>
              <w:rPr>
                <w:sz w:val="18"/>
                <w:szCs w:val="18"/>
              </w:rPr>
            </w:pPr>
            <w:r>
              <w:rPr>
                <w:sz w:val="18"/>
                <w:szCs w:val="18"/>
              </w:rPr>
              <w:t xml:space="preserve">45.1 </w:t>
            </w:r>
          </w:p>
        </w:tc>
        <w:tc>
          <w:tcPr>
            <w:tcW w:w="381" w:type="pct"/>
            <w:tcBorders>
              <w:top w:val="nil"/>
              <w:left w:val="nil"/>
              <w:bottom w:val="single" w:sz="8" w:space="0" w:color="auto"/>
              <w:right w:val="single" w:sz="4" w:space="0" w:color="auto"/>
            </w:tcBorders>
            <w:vAlign w:val="bottom"/>
          </w:tcPr>
          <w:p w14:paraId="289DF7AC" w14:textId="77777777" w:rsidR="008F0EBD" w:rsidRDefault="004E10A9">
            <w:pPr>
              <w:jc w:val="center"/>
              <w:rPr>
                <w:sz w:val="18"/>
                <w:szCs w:val="18"/>
              </w:rPr>
            </w:pPr>
            <w:r>
              <w:rPr>
                <w:sz w:val="18"/>
                <w:szCs w:val="18"/>
              </w:rPr>
              <w:t xml:space="preserve">48.3 </w:t>
            </w:r>
          </w:p>
        </w:tc>
        <w:tc>
          <w:tcPr>
            <w:tcW w:w="381" w:type="pct"/>
            <w:tcBorders>
              <w:top w:val="nil"/>
              <w:left w:val="nil"/>
              <w:bottom w:val="single" w:sz="8" w:space="0" w:color="auto"/>
              <w:right w:val="single" w:sz="4" w:space="0" w:color="auto"/>
            </w:tcBorders>
            <w:vAlign w:val="bottom"/>
          </w:tcPr>
          <w:p w14:paraId="4F3340CC" w14:textId="77777777" w:rsidR="008F0EBD" w:rsidRDefault="004E10A9">
            <w:pPr>
              <w:jc w:val="center"/>
              <w:rPr>
                <w:sz w:val="18"/>
                <w:szCs w:val="18"/>
              </w:rPr>
            </w:pPr>
            <w:r>
              <w:rPr>
                <w:sz w:val="18"/>
                <w:szCs w:val="18"/>
              </w:rPr>
              <w:t xml:space="preserve">44.5 </w:t>
            </w:r>
          </w:p>
        </w:tc>
        <w:tc>
          <w:tcPr>
            <w:tcW w:w="406" w:type="pct"/>
            <w:tcBorders>
              <w:top w:val="nil"/>
              <w:left w:val="nil"/>
              <w:bottom w:val="single" w:sz="8" w:space="0" w:color="auto"/>
              <w:right w:val="single" w:sz="4" w:space="0" w:color="auto"/>
            </w:tcBorders>
            <w:vAlign w:val="bottom"/>
          </w:tcPr>
          <w:p w14:paraId="7C49BE9A" w14:textId="77777777" w:rsidR="008F0EBD" w:rsidRDefault="004E10A9">
            <w:pPr>
              <w:jc w:val="center"/>
              <w:rPr>
                <w:sz w:val="18"/>
                <w:szCs w:val="18"/>
              </w:rPr>
            </w:pPr>
            <w:r>
              <w:rPr>
                <w:sz w:val="18"/>
                <w:szCs w:val="18"/>
              </w:rPr>
              <w:t xml:space="preserve">43.7 </w:t>
            </w:r>
          </w:p>
        </w:tc>
        <w:tc>
          <w:tcPr>
            <w:tcW w:w="381" w:type="pct"/>
            <w:tcBorders>
              <w:top w:val="nil"/>
              <w:left w:val="nil"/>
              <w:bottom w:val="single" w:sz="8" w:space="0" w:color="auto"/>
              <w:right w:val="single" w:sz="4" w:space="0" w:color="auto"/>
            </w:tcBorders>
            <w:vAlign w:val="bottom"/>
          </w:tcPr>
          <w:p w14:paraId="34221AC0" w14:textId="77777777" w:rsidR="008F0EBD" w:rsidRDefault="004E10A9">
            <w:pPr>
              <w:jc w:val="center"/>
              <w:rPr>
                <w:sz w:val="18"/>
                <w:szCs w:val="18"/>
              </w:rPr>
            </w:pPr>
            <w:r>
              <w:rPr>
                <w:sz w:val="18"/>
                <w:szCs w:val="18"/>
              </w:rPr>
              <w:t xml:space="preserve">41.1 </w:t>
            </w:r>
          </w:p>
        </w:tc>
        <w:tc>
          <w:tcPr>
            <w:tcW w:w="563" w:type="pct"/>
            <w:tcBorders>
              <w:top w:val="nil"/>
              <w:left w:val="nil"/>
              <w:bottom w:val="single" w:sz="8" w:space="0" w:color="auto"/>
              <w:right w:val="single" w:sz="4" w:space="0" w:color="auto"/>
            </w:tcBorders>
            <w:vAlign w:val="bottom"/>
          </w:tcPr>
          <w:p w14:paraId="1B68F485" w14:textId="77777777" w:rsidR="008F0EBD" w:rsidRDefault="004E10A9">
            <w:pPr>
              <w:jc w:val="center"/>
              <w:rPr>
                <w:rFonts w:ascii="宋体" w:hAnsi="宋体" w:cs="宋体"/>
                <w:sz w:val="18"/>
                <w:szCs w:val="18"/>
              </w:rPr>
            </w:pPr>
            <w:r>
              <w:rPr>
                <w:rFonts w:hint="eastAsia"/>
                <w:sz w:val="18"/>
                <w:szCs w:val="18"/>
              </w:rPr>
              <w:t xml:space="preserve">45.1 </w:t>
            </w:r>
          </w:p>
        </w:tc>
        <w:tc>
          <w:tcPr>
            <w:tcW w:w="618" w:type="pct"/>
            <w:tcBorders>
              <w:top w:val="nil"/>
              <w:left w:val="nil"/>
              <w:bottom w:val="single" w:sz="8" w:space="0" w:color="auto"/>
              <w:right w:val="single" w:sz="4" w:space="0" w:color="auto"/>
            </w:tcBorders>
            <w:vAlign w:val="bottom"/>
          </w:tcPr>
          <w:p w14:paraId="247951B5" w14:textId="77777777" w:rsidR="008F0EBD" w:rsidRDefault="004E10A9">
            <w:pPr>
              <w:jc w:val="center"/>
              <w:rPr>
                <w:rFonts w:ascii="宋体" w:hAnsi="宋体" w:cs="宋体"/>
                <w:sz w:val="18"/>
                <w:szCs w:val="18"/>
              </w:rPr>
            </w:pPr>
            <w:r>
              <w:rPr>
                <w:rFonts w:hint="eastAsia"/>
                <w:sz w:val="18"/>
                <w:szCs w:val="18"/>
              </w:rPr>
              <w:t xml:space="preserve">2.7 </w:t>
            </w:r>
          </w:p>
        </w:tc>
        <w:tc>
          <w:tcPr>
            <w:tcW w:w="629" w:type="pct"/>
            <w:tcBorders>
              <w:top w:val="nil"/>
              <w:left w:val="nil"/>
              <w:bottom w:val="single" w:sz="8" w:space="0" w:color="auto"/>
              <w:right w:val="single" w:sz="8" w:space="0" w:color="auto"/>
            </w:tcBorders>
            <w:vAlign w:val="bottom"/>
          </w:tcPr>
          <w:p w14:paraId="5D4059DB" w14:textId="77777777" w:rsidR="008F0EBD" w:rsidRDefault="004E10A9">
            <w:pPr>
              <w:jc w:val="center"/>
              <w:rPr>
                <w:rFonts w:ascii="宋体" w:hAnsi="宋体" w:cs="宋体"/>
                <w:sz w:val="18"/>
                <w:szCs w:val="18"/>
              </w:rPr>
            </w:pPr>
            <w:r>
              <w:rPr>
                <w:rFonts w:hint="eastAsia"/>
                <w:sz w:val="18"/>
                <w:szCs w:val="18"/>
              </w:rPr>
              <w:t xml:space="preserve">6.0 </w:t>
            </w:r>
          </w:p>
        </w:tc>
      </w:tr>
    </w:tbl>
    <w:p w14:paraId="61C900CE" w14:textId="77777777" w:rsidR="008F0EBD" w:rsidRDefault="008F0EBD">
      <w:pPr>
        <w:jc w:val="center"/>
        <w:rPr>
          <w:szCs w:val="20"/>
        </w:rPr>
      </w:pPr>
    </w:p>
    <w:p w14:paraId="7730BA18" w14:textId="77777777" w:rsidR="008F0EBD" w:rsidRDefault="004E10A9">
      <w:pPr>
        <w:spacing w:line="300" w:lineRule="auto"/>
        <w:ind w:firstLineChars="200" w:firstLine="560"/>
        <w:rPr>
          <w:rFonts w:ascii="仿宋_GB2312" w:eastAsia="仿宋_GB2312"/>
          <w:sz w:val="28"/>
          <w:szCs w:val="28"/>
        </w:rPr>
      </w:pPr>
      <w:r>
        <w:rPr>
          <w:rFonts w:ascii="仿宋_GB2312" w:eastAsia="仿宋_GB2312" w:hint="eastAsia"/>
          <w:sz w:val="28"/>
          <w:szCs w:val="28"/>
        </w:rPr>
        <w:t>表1-10为3家实验室对《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中中浓度样品固相萃取富集200倍进行测定的精密度</w:t>
      </w:r>
      <w:r>
        <w:rPr>
          <w:rFonts w:ascii="仿宋_GB2312" w:eastAsia="仿宋_GB2312" w:hint="eastAsia"/>
          <w:sz w:val="28"/>
          <w:szCs w:val="28"/>
        </w:rPr>
        <w:lastRenderedPageBreak/>
        <w:t>原始测试数据。</w:t>
      </w:r>
    </w:p>
    <w:p w14:paraId="23603410" w14:textId="77777777" w:rsidR="008F0EBD" w:rsidRDefault="004E10A9">
      <w:pPr>
        <w:ind w:firstLineChars="1350" w:firstLine="2835"/>
        <w:rPr>
          <w:rFonts w:ascii="仿宋_GB2312" w:eastAsia="仿宋_GB2312"/>
          <w:szCs w:val="20"/>
        </w:rPr>
      </w:pPr>
      <w:r>
        <w:rPr>
          <w:rFonts w:ascii="仿宋_GB2312" w:eastAsia="仿宋_GB2312" w:hint="eastAsia"/>
          <w:szCs w:val="20"/>
        </w:rPr>
        <w:t>表1-10 中浓度样品的精密度测试数据</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38"/>
        <w:gridCol w:w="423"/>
        <w:gridCol w:w="893"/>
        <w:gridCol w:w="893"/>
        <w:gridCol w:w="893"/>
        <w:gridCol w:w="893"/>
        <w:gridCol w:w="893"/>
        <w:gridCol w:w="894"/>
        <w:gridCol w:w="893"/>
        <w:gridCol w:w="893"/>
        <w:gridCol w:w="746"/>
      </w:tblGrid>
      <w:tr w:rsidR="008F0EBD" w14:paraId="709FAF89" w14:textId="77777777">
        <w:trPr>
          <w:trHeight w:val="312"/>
        </w:trPr>
        <w:tc>
          <w:tcPr>
            <w:tcW w:w="408" w:type="pct"/>
            <w:vMerge w:val="restart"/>
            <w:vAlign w:val="center"/>
          </w:tcPr>
          <w:p w14:paraId="3CBA21B4" w14:textId="77777777" w:rsidR="008F0EBD" w:rsidRDefault="004E10A9">
            <w:pPr>
              <w:jc w:val="center"/>
              <w:rPr>
                <w:sz w:val="18"/>
                <w:szCs w:val="18"/>
              </w:rPr>
            </w:pPr>
            <w:r>
              <w:rPr>
                <w:sz w:val="18"/>
                <w:szCs w:val="18"/>
              </w:rPr>
              <w:t>化合物名称</w:t>
            </w:r>
          </w:p>
        </w:tc>
        <w:tc>
          <w:tcPr>
            <w:tcW w:w="234" w:type="pct"/>
            <w:vMerge w:val="restart"/>
            <w:vAlign w:val="center"/>
          </w:tcPr>
          <w:p w14:paraId="4BABD2B4" w14:textId="77777777" w:rsidR="008F0EBD" w:rsidRDefault="004E10A9">
            <w:pPr>
              <w:jc w:val="center"/>
              <w:rPr>
                <w:sz w:val="18"/>
                <w:szCs w:val="18"/>
              </w:rPr>
            </w:pPr>
            <w:r>
              <w:rPr>
                <w:sz w:val="18"/>
                <w:szCs w:val="18"/>
              </w:rPr>
              <w:t>实验室号</w:t>
            </w:r>
          </w:p>
        </w:tc>
        <w:tc>
          <w:tcPr>
            <w:tcW w:w="2960" w:type="pct"/>
            <w:gridSpan w:val="6"/>
            <w:vMerge w:val="restart"/>
            <w:vAlign w:val="center"/>
          </w:tcPr>
          <w:p w14:paraId="19BF14D7" w14:textId="77777777" w:rsidR="008F0EBD" w:rsidRDefault="004E10A9">
            <w:pPr>
              <w:jc w:val="center"/>
              <w:rPr>
                <w:sz w:val="18"/>
                <w:szCs w:val="18"/>
              </w:rPr>
            </w:pPr>
            <w:r>
              <w:rPr>
                <w:sz w:val="18"/>
                <w:szCs w:val="18"/>
              </w:rPr>
              <w:t>测定值</w:t>
            </w:r>
            <w:r>
              <w:rPr>
                <w:sz w:val="18"/>
                <w:szCs w:val="18"/>
              </w:rPr>
              <w:t>(ng/L)</w:t>
            </w:r>
          </w:p>
        </w:tc>
        <w:tc>
          <w:tcPr>
            <w:tcW w:w="493" w:type="pct"/>
            <w:vMerge w:val="restart"/>
            <w:vAlign w:val="center"/>
          </w:tcPr>
          <w:p w14:paraId="528F4097" w14:textId="77777777" w:rsidR="008F0EBD" w:rsidRDefault="004E10A9">
            <w:pPr>
              <w:jc w:val="center"/>
              <w:rPr>
                <w:sz w:val="18"/>
                <w:szCs w:val="18"/>
              </w:rPr>
            </w:pPr>
            <w:r>
              <w:rPr>
                <w:sz w:val="18"/>
                <w:szCs w:val="18"/>
              </w:rPr>
              <w:t>平均值</w:t>
            </w:r>
            <w:r>
              <w:rPr>
                <w:sz w:val="18"/>
                <w:szCs w:val="18"/>
              </w:rPr>
              <w:t>(ng/L)</w:t>
            </w:r>
          </w:p>
        </w:tc>
        <w:tc>
          <w:tcPr>
            <w:tcW w:w="493" w:type="pct"/>
            <w:vMerge w:val="restart"/>
            <w:vAlign w:val="center"/>
          </w:tcPr>
          <w:p w14:paraId="5CADBB71" w14:textId="77777777" w:rsidR="008F0EBD" w:rsidRDefault="004E10A9">
            <w:pPr>
              <w:jc w:val="center"/>
              <w:rPr>
                <w:sz w:val="18"/>
                <w:szCs w:val="18"/>
              </w:rPr>
            </w:pPr>
            <w:r>
              <w:rPr>
                <w:sz w:val="18"/>
                <w:szCs w:val="18"/>
              </w:rPr>
              <w:t>标准偏差</w:t>
            </w:r>
            <w:r>
              <w:rPr>
                <w:sz w:val="18"/>
                <w:szCs w:val="18"/>
              </w:rPr>
              <w:t>(ng/L)</w:t>
            </w:r>
          </w:p>
        </w:tc>
        <w:tc>
          <w:tcPr>
            <w:tcW w:w="412" w:type="pct"/>
            <w:vMerge w:val="restart"/>
            <w:vAlign w:val="center"/>
          </w:tcPr>
          <w:p w14:paraId="0FFCCF0C" w14:textId="77777777" w:rsidR="008F0EBD" w:rsidRDefault="004E10A9">
            <w:pPr>
              <w:jc w:val="center"/>
              <w:rPr>
                <w:sz w:val="18"/>
                <w:szCs w:val="18"/>
              </w:rPr>
            </w:pPr>
            <w:r>
              <w:rPr>
                <w:sz w:val="18"/>
                <w:szCs w:val="18"/>
              </w:rPr>
              <w:t>相对标准偏差</w:t>
            </w:r>
            <w:r>
              <w:rPr>
                <w:sz w:val="18"/>
                <w:szCs w:val="18"/>
              </w:rPr>
              <w:t>(%)</w:t>
            </w:r>
          </w:p>
        </w:tc>
      </w:tr>
      <w:tr w:rsidR="008F0EBD" w14:paraId="3A54B028" w14:textId="77777777">
        <w:trPr>
          <w:trHeight w:val="312"/>
        </w:trPr>
        <w:tc>
          <w:tcPr>
            <w:tcW w:w="408" w:type="pct"/>
            <w:vMerge/>
            <w:vAlign w:val="center"/>
          </w:tcPr>
          <w:p w14:paraId="391E131B" w14:textId="77777777" w:rsidR="008F0EBD" w:rsidRDefault="008F0EBD">
            <w:pPr>
              <w:jc w:val="center"/>
              <w:rPr>
                <w:sz w:val="18"/>
                <w:szCs w:val="18"/>
              </w:rPr>
            </w:pPr>
          </w:p>
        </w:tc>
        <w:tc>
          <w:tcPr>
            <w:tcW w:w="234" w:type="pct"/>
            <w:vMerge/>
            <w:vAlign w:val="center"/>
          </w:tcPr>
          <w:p w14:paraId="51CFC1DB" w14:textId="77777777" w:rsidR="008F0EBD" w:rsidRDefault="008F0EBD">
            <w:pPr>
              <w:jc w:val="center"/>
              <w:rPr>
                <w:sz w:val="18"/>
                <w:szCs w:val="18"/>
              </w:rPr>
            </w:pPr>
          </w:p>
        </w:tc>
        <w:tc>
          <w:tcPr>
            <w:tcW w:w="2960" w:type="pct"/>
            <w:gridSpan w:val="6"/>
            <w:vMerge/>
            <w:vAlign w:val="center"/>
          </w:tcPr>
          <w:p w14:paraId="2A4CE09A" w14:textId="77777777" w:rsidR="008F0EBD" w:rsidRDefault="008F0EBD">
            <w:pPr>
              <w:jc w:val="center"/>
              <w:rPr>
                <w:sz w:val="18"/>
                <w:szCs w:val="18"/>
              </w:rPr>
            </w:pPr>
          </w:p>
        </w:tc>
        <w:tc>
          <w:tcPr>
            <w:tcW w:w="493" w:type="pct"/>
            <w:vMerge/>
            <w:vAlign w:val="center"/>
          </w:tcPr>
          <w:p w14:paraId="625138F4" w14:textId="77777777" w:rsidR="008F0EBD" w:rsidRDefault="008F0EBD">
            <w:pPr>
              <w:jc w:val="center"/>
              <w:rPr>
                <w:sz w:val="18"/>
                <w:szCs w:val="18"/>
              </w:rPr>
            </w:pPr>
          </w:p>
        </w:tc>
        <w:tc>
          <w:tcPr>
            <w:tcW w:w="493" w:type="pct"/>
            <w:vMerge/>
            <w:vAlign w:val="center"/>
          </w:tcPr>
          <w:p w14:paraId="6102CDA4" w14:textId="77777777" w:rsidR="008F0EBD" w:rsidRDefault="008F0EBD">
            <w:pPr>
              <w:jc w:val="center"/>
              <w:rPr>
                <w:sz w:val="18"/>
                <w:szCs w:val="18"/>
              </w:rPr>
            </w:pPr>
          </w:p>
        </w:tc>
        <w:tc>
          <w:tcPr>
            <w:tcW w:w="412" w:type="pct"/>
            <w:vMerge/>
            <w:vAlign w:val="center"/>
          </w:tcPr>
          <w:p w14:paraId="43980716" w14:textId="77777777" w:rsidR="008F0EBD" w:rsidRDefault="008F0EBD">
            <w:pPr>
              <w:jc w:val="center"/>
              <w:rPr>
                <w:sz w:val="18"/>
                <w:szCs w:val="18"/>
              </w:rPr>
            </w:pPr>
          </w:p>
        </w:tc>
      </w:tr>
      <w:tr w:rsidR="008F0EBD" w14:paraId="533CD821" w14:textId="77777777">
        <w:trPr>
          <w:trHeight w:val="285"/>
        </w:trPr>
        <w:tc>
          <w:tcPr>
            <w:tcW w:w="408" w:type="pct"/>
            <w:vMerge/>
            <w:vAlign w:val="center"/>
          </w:tcPr>
          <w:p w14:paraId="5DF6CE37" w14:textId="77777777" w:rsidR="008F0EBD" w:rsidRDefault="008F0EBD">
            <w:pPr>
              <w:jc w:val="center"/>
              <w:rPr>
                <w:sz w:val="18"/>
                <w:szCs w:val="18"/>
              </w:rPr>
            </w:pPr>
          </w:p>
        </w:tc>
        <w:tc>
          <w:tcPr>
            <w:tcW w:w="234" w:type="pct"/>
            <w:vMerge/>
            <w:vAlign w:val="center"/>
          </w:tcPr>
          <w:p w14:paraId="6051EC18" w14:textId="77777777" w:rsidR="008F0EBD" w:rsidRDefault="008F0EBD">
            <w:pPr>
              <w:jc w:val="center"/>
              <w:rPr>
                <w:sz w:val="18"/>
                <w:szCs w:val="18"/>
              </w:rPr>
            </w:pPr>
          </w:p>
        </w:tc>
        <w:tc>
          <w:tcPr>
            <w:tcW w:w="494" w:type="pct"/>
            <w:vAlign w:val="center"/>
          </w:tcPr>
          <w:p w14:paraId="41DB45F0" w14:textId="77777777" w:rsidR="008F0EBD" w:rsidRDefault="004E10A9">
            <w:pPr>
              <w:jc w:val="center"/>
              <w:rPr>
                <w:sz w:val="18"/>
                <w:szCs w:val="18"/>
              </w:rPr>
            </w:pPr>
            <w:r>
              <w:rPr>
                <w:sz w:val="18"/>
                <w:szCs w:val="18"/>
              </w:rPr>
              <w:t>第一次</w:t>
            </w:r>
          </w:p>
        </w:tc>
        <w:tc>
          <w:tcPr>
            <w:tcW w:w="493" w:type="pct"/>
            <w:vAlign w:val="center"/>
          </w:tcPr>
          <w:p w14:paraId="1416CD46" w14:textId="77777777" w:rsidR="008F0EBD" w:rsidRDefault="004E10A9">
            <w:pPr>
              <w:jc w:val="center"/>
              <w:rPr>
                <w:sz w:val="18"/>
                <w:szCs w:val="18"/>
              </w:rPr>
            </w:pPr>
            <w:r>
              <w:rPr>
                <w:sz w:val="18"/>
                <w:szCs w:val="18"/>
              </w:rPr>
              <w:t>第二次</w:t>
            </w:r>
          </w:p>
        </w:tc>
        <w:tc>
          <w:tcPr>
            <w:tcW w:w="493" w:type="pct"/>
            <w:vAlign w:val="center"/>
          </w:tcPr>
          <w:p w14:paraId="49CDBC0A" w14:textId="77777777" w:rsidR="008F0EBD" w:rsidRDefault="004E10A9">
            <w:pPr>
              <w:jc w:val="center"/>
              <w:rPr>
                <w:sz w:val="18"/>
                <w:szCs w:val="18"/>
              </w:rPr>
            </w:pPr>
            <w:r>
              <w:rPr>
                <w:sz w:val="18"/>
                <w:szCs w:val="18"/>
              </w:rPr>
              <w:t>第三次</w:t>
            </w:r>
          </w:p>
        </w:tc>
        <w:tc>
          <w:tcPr>
            <w:tcW w:w="493" w:type="pct"/>
            <w:vAlign w:val="center"/>
          </w:tcPr>
          <w:p w14:paraId="74B39BA7" w14:textId="77777777" w:rsidR="008F0EBD" w:rsidRDefault="004E10A9">
            <w:pPr>
              <w:jc w:val="center"/>
              <w:rPr>
                <w:sz w:val="18"/>
                <w:szCs w:val="18"/>
              </w:rPr>
            </w:pPr>
            <w:r>
              <w:rPr>
                <w:sz w:val="18"/>
                <w:szCs w:val="18"/>
              </w:rPr>
              <w:t>第四次</w:t>
            </w:r>
          </w:p>
        </w:tc>
        <w:tc>
          <w:tcPr>
            <w:tcW w:w="493" w:type="pct"/>
            <w:vAlign w:val="center"/>
          </w:tcPr>
          <w:p w14:paraId="29675593" w14:textId="77777777" w:rsidR="008F0EBD" w:rsidRDefault="004E10A9">
            <w:pPr>
              <w:jc w:val="center"/>
              <w:rPr>
                <w:sz w:val="18"/>
                <w:szCs w:val="18"/>
              </w:rPr>
            </w:pPr>
            <w:r>
              <w:rPr>
                <w:sz w:val="18"/>
                <w:szCs w:val="18"/>
              </w:rPr>
              <w:t>第五次</w:t>
            </w:r>
          </w:p>
        </w:tc>
        <w:tc>
          <w:tcPr>
            <w:tcW w:w="493" w:type="pct"/>
            <w:vAlign w:val="center"/>
          </w:tcPr>
          <w:p w14:paraId="7C4A9E46" w14:textId="77777777" w:rsidR="008F0EBD" w:rsidRDefault="004E10A9">
            <w:pPr>
              <w:jc w:val="center"/>
              <w:rPr>
                <w:sz w:val="18"/>
                <w:szCs w:val="18"/>
              </w:rPr>
            </w:pPr>
            <w:r>
              <w:rPr>
                <w:sz w:val="18"/>
                <w:szCs w:val="18"/>
              </w:rPr>
              <w:t>第六次</w:t>
            </w:r>
          </w:p>
        </w:tc>
        <w:tc>
          <w:tcPr>
            <w:tcW w:w="493" w:type="pct"/>
            <w:vMerge/>
            <w:vAlign w:val="center"/>
          </w:tcPr>
          <w:p w14:paraId="55A6D445" w14:textId="77777777" w:rsidR="008F0EBD" w:rsidRDefault="008F0EBD">
            <w:pPr>
              <w:jc w:val="center"/>
              <w:rPr>
                <w:sz w:val="18"/>
                <w:szCs w:val="18"/>
              </w:rPr>
            </w:pPr>
          </w:p>
        </w:tc>
        <w:tc>
          <w:tcPr>
            <w:tcW w:w="493" w:type="pct"/>
            <w:vMerge/>
            <w:vAlign w:val="center"/>
          </w:tcPr>
          <w:p w14:paraId="7C2A4A2F" w14:textId="77777777" w:rsidR="008F0EBD" w:rsidRDefault="008F0EBD">
            <w:pPr>
              <w:jc w:val="center"/>
              <w:rPr>
                <w:sz w:val="18"/>
                <w:szCs w:val="18"/>
              </w:rPr>
            </w:pPr>
          </w:p>
        </w:tc>
        <w:tc>
          <w:tcPr>
            <w:tcW w:w="412" w:type="pct"/>
            <w:vMerge/>
            <w:vAlign w:val="center"/>
          </w:tcPr>
          <w:p w14:paraId="7D6CD539" w14:textId="77777777" w:rsidR="008F0EBD" w:rsidRDefault="008F0EBD">
            <w:pPr>
              <w:jc w:val="center"/>
              <w:rPr>
                <w:sz w:val="18"/>
                <w:szCs w:val="18"/>
              </w:rPr>
            </w:pPr>
          </w:p>
        </w:tc>
      </w:tr>
      <w:tr w:rsidR="008F0EBD" w14:paraId="148C7AA9" w14:textId="77777777">
        <w:trPr>
          <w:trHeight w:val="300"/>
        </w:trPr>
        <w:tc>
          <w:tcPr>
            <w:tcW w:w="408" w:type="pct"/>
            <w:vMerge w:val="restart"/>
            <w:vAlign w:val="center"/>
          </w:tcPr>
          <w:p w14:paraId="603C3D88" w14:textId="77777777" w:rsidR="008F0EBD" w:rsidRDefault="004E10A9">
            <w:pPr>
              <w:jc w:val="center"/>
              <w:rPr>
                <w:sz w:val="18"/>
                <w:szCs w:val="18"/>
              </w:rPr>
            </w:pPr>
            <w:r>
              <w:rPr>
                <w:rFonts w:hint="eastAsia"/>
                <w:sz w:val="18"/>
                <w:szCs w:val="18"/>
              </w:rPr>
              <w:t>麻保沙星</w:t>
            </w:r>
          </w:p>
        </w:tc>
        <w:tc>
          <w:tcPr>
            <w:tcW w:w="234" w:type="pct"/>
            <w:vAlign w:val="center"/>
          </w:tcPr>
          <w:p w14:paraId="0211788E" w14:textId="77777777" w:rsidR="008F0EBD" w:rsidRDefault="004E10A9">
            <w:pPr>
              <w:jc w:val="center"/>
              <w:rPr>
                <w:sz w:val="18"/>
                <w:szCs w:val="18"/>
              </w:rPr>
            </w:pPr>
            <w:r>
              <w:rPr>
                <w:sz w:val="18"/>
                <w:szCs w:val="18"/>
              </w:rPr>
              <w:t>1</w:t>
            </w:r>
          </w:p>
        </w:tc>
        <w:tc>
          <w:tcPr>
            <w:tcW w:w="494" w:type="pct"/>
            <w:vAlign w:val="center"/>
          </w:tcPr>
          <w:p w14:paraId="734A9382" w14:textId="77777777" w:rsidR="008F0EBD" w:rsidRDefault="004E10A9">
            <w:pPr>
              <w:jc w:val="center"/>
              <w:rPr>
                <w:sz w:val="18"/>
                <w:szCs w:val="18"/>
              </w:rPr>
            </w:pPr>
            <w:r>
              <w:rPr>
                <w:rFonts w:hint="eastAsia"/>
                <w:sz w:val="18"/>
                <w:szCs w:val="18"/>
              </w:rPr>
              <w:t>101</w:t>
            </w:r>
          </w:p>
        </w:tc>
        <w:tc>
          <w:tcPr>
            <w:tcW w:w="493" w:type="pct"/>
            <w:vAlign w:val="center"/>
          </w:tcPr>
          <w:p w14:paraId="0F09DDB7" w14:textId="77777777" w:rsidR="008F0EBD" w:rsidRDefault="004E10A9">
            <w:pPr>
              <w:jc w:val="center"/>
              <w:rPr>
                <w:sz w:val="18"/>
                <w:szCs w:val="18"/>
              </w:rPr>
            </w:pPr>
            <w:r>
              <w:rPr>
                <w:rFonts w:hint="eastAsia"/>
                <w:sz w:val="18"/>
                <w:szCs w:val="18"/>
              </w:rPr>
              <w:t>101</w:t>
            </w:r>
          </w:p>
        </w:tc>
        <w:tc>
          <w:tcPr>
            <w:tcW w:w="493" w:type="pct"/>
            <w:vAlign w:val="center"/>
          </w:tcPr>
          <w:p w14:paraId="088B66DD" w14:textId="77777777" w:rsidR="008F0EBD" w:rsidRDefault="004E10A9">
            <w:pPr>
              <w:jc w:val="center"/>
              <w:rPr>
                <w:sz w:val="18"/>
                <w:szCs w:val="18"/>
              </w:rPr>
            </w:pPr>
            <w:r>
              <w:rPr>
                <w:rFonts w:hint="eastAsia"/>
                <w:sz w:val="18"/>
                <w:szCs w:val="18"/>
              </w:rPr>
              <w:t>89.6</w:t>
            </w:r>
          </w:p>
        </w:tc>
        <w:tc>
          <w:tcPr>
            <w:tcW w:w="493" w:type="pct"/>
            <w:vAlign w:val="center"/>
          </w:tcPr>
          <w:p w14:paraId="66F5D44B" w14:textId="77777777" w:rsidR="008F0EBD" w:rsidRDefault="004E10A9">
            <w:pPr>
              <w:jc w:val="center"/>
              <w:rPr>
                <w:sz w:val="18"/>
                <w:szCs w:val="18"/>
              </w:rPr>
            </w:pPr>
            <w:r>
              <w:rPr>
                <w:rFonts w:hint="eastAsia"/>
                <w:sz w:val="18"/>
                <w:szCs w:val="18"/>
              </w:rPr>
              <w:t>96.4</w:t>
            </w:r>
          </w:p>
        </w:tc>
        <w:tc>
          <w:tcPr>
            <w:tcW w:w="493" w:type="pct"/>
            <w:vAlign w:val="center"/>
          </w:tcPr>
          <w:p w14:paraId="7FDE414C" w14:textId="77777777" w:rsidR="008F0EBD" w:rsidRDefault="004E10A9">
            <w:pPr>
              <w:jc w:val="center"/>
              <w:rPr>
                <w:sz w:val="18"/>
                <w:szCs w:val="18"/>
              </w:rPr>
            </w:pPr>
            <w:r>
              <w:rPr>
                <w:rFonts w:hint="eastAsia"/>
                <w:sz w:val="18"/>
                <w:szCs w:val="18"/>
              </w:rPr>
              <w:t>91.8</w:t>
            </w:r>
          </w:p>
        </w:tc>
        <w:tc>
          <w:tcPr>
            <w:tcW w:w="493" w:type="pct"/>
            <w:vAlign w:val="center"/>
          </w:tcPr>
          <w:p w14:paraId="0C7BEAB6" w14:textId="77777777" w:rsidR="008F0EBD" w:rsidRDefault="004E10A9">
            <w:pPr>
              <w:jc w:val="center"/>
              <w:rPr>
                <w:sz w:val="18"/>
                <w:szCs w:val="18"/>
              </w:rPr>
            </w:pPr>
            <w:r>
              <w:rPr>
                <w:rFonts w:hint="eastAsia"/>
                <w:sz w:val="18"/>
                <w:szCs w:val="18"/>
              </w:rPr>
              <w:t>85.1</w:t>
            </w:r>
          </w:p>
        </w:tc>
        <w:tc>
          <w:tcPr>
            <w:tcW w:w="493" w:type="pct"/>
            <w:vAlign w:val="center"/>
          </w:tcPr>
          <w:p w14:paraId="08E80364" w14:textId="77777777" w:rsidR="008F0EBD" w:rsidRDefault="004E10A9">
            <w:pPr>
              <w:jc w:val="center"/>
              <w:rPr>
                <w:sz w:val="18"/>
                <w:szCs w:val="18"/>
              </w:rPr>
            </w:pPr>
            <w:r>
              <w:rPr>
                <w:rFonts w:hint="eastAsia"/>
                <w:sz w:val="18"/>
                <w:szCs w:val="18"/>
              </w:rPr>
              <w:t>84.0</w:t>
            </w:r>
          </w:p>
        </w:tc>
        <w:tc>
          <w:tcPr>
            <w:tcW w:w="493" w:type="pct"/>
            <w:vAlign w:val="center"/>
          </w:tcPr>
          <w:p w14:paraId="47D6BA71" w14:textId="77777777" w:rsidR="008F0EBD" w:rsidRDefault="004E10A9">
            <w:pPr>
              <w:jc w:val="center"/>
              <w:rPr>
                <w:sz w:val="18"/>
                <w:szCs w:val="18"/>
              </w:rPr>
            </w:pPr>
            <w:r>
              <w:rPr>
                <w:rFonts w:hint="eastAsia"/>
                <w:sz w:val="18"/>
                <w:szCs w:val="18"/>
              </w:rPr>
              <w:t>6.4</w:t>
            </w:r>
          </w:p>
        </w:tc>
        <w:tc>
          <w:tcPr>
            <w:tcW w:w="412" w:type="pct"/>
            <w:vAlign w:val="center"/>
          </w:tcPr>
          <w:p w14:paraId="13BB53D9" w14:textId="77777777" w:rsidR="008F0EBD" w:rsidRDefault="004E10A9">
            <w:pPr>
              <w:jc w:val="center"/>
              <w:rPr>
                <w:sz w:val="18"/>
                <w:szCs w:val="18"/>
              </w:rPr>
            </w:pPr>
            <w:r>
              <w:rPr>
                <w:rFonts w:hint="eastAsia"/>
                <w:sz w:val="18"/>
                <w:szCs w:val="18"/>
              </w:rPr>
              <w:t>6.8</w:t>
            </w:r>
          </w:p>
        </w:tc>
      </w:tr>
      <w:tr w:rsidR="008F0EBD" w14:paraId="007BC14B" w14:textId="77777777">
        <w:trPr>
          <w:trHeight w:val="300"/>
        </w:trPr>
        <w:tc>
          <w:tcPr>
            <w:tcW w:w="408" w:type="pct"/>
            <w:vMerge/>
            <w:vAlign w:val="center"/>
          </w:tcPr>
          <w:p w14:paraId="6C4A5C2A" w14:textId="77777777" w:rsidR="008F0EBD" w:rsidRDefault="008F0EBD">
            <w:pPr>
              <w:jc w:val="center"/>
              <w:rPr>
                <w:sz w:val="18"/>
                <w:szCs w:val="18"/>
              </w:rPr>
            </w:pPr>
          </w:p>
        </w:tc>
        <w:tc>
          <w:tcPr>
            <w:tcW w:w="234" w:type="pct"/>
            <w:vAlign w:val="center"/>
          </w:tcPr>
          <w:p w14:paraId="7BBEAEFD" w14:textId="77777777" w:rsidR="008F0EBD" w:rsidRDefault="004E10A9">
            <w:pPr>
              <w:jc w:val="center"/>
              <w:rPr>
                <w:sz w:val="18"/>
                <w:szCs w:val="18"/>
              </w:rPr>
            </w:pPr>
            <w:r>
              <w:rPr>
                <w:sz w:val="18"/>
                <w:szCs w:val="18"/>
              </w:rPr>
              <w:t>2</w:t>
            </w:r>
          </w:p>
        </w:tc>
        <w:tc>
          <w:tcPr>
            <w:tcW w:w="494" w:type="pct"/>
            <w:vAlign w:val="center"/>
          </w:tcPr>
          <w:p w14:paraId="5D4C2A4D" w14:textId="77777777" w:rsidR="008F0EBD" w:rsidRDefault="004E10A9">
            <w:pPr>
              <w:jc w:val="center"/>
              <w:rPr>
                <w:rFonts w:ascii="宋体" w:cs="宋体"/>
                <w:color w:val="000000"/>
                <w:sz w:val="18"/>
                <w:szCs w:val="18"/>
              </w:rPr>
            </w:pPr>
            <w:r>
              <w:rPr>
                <w:color w:val="000000"/>
                <w:sz w:val="18"/>
                <w:szCs w:val="18"/>
              </w:rPr>
              <w:t>59.9</w:t>
            </w:r>
          </w:p>
        </w:tc>
        <w:tc>
          <w:tcPr>
            <w:tcW w:w="493" w:type="pct"/>
            <w:vAlign w:val="center"/>
          </w:tcPr>
          <w:p w14:paraId="4DFFB8B1" w14:textId="77777777" w:rsidR="008F0EBD" w:rsidRDefault="004E10A9">
            <w:pPr>
              <w:jc w:val="center"/>
              <w:rPr>
                <w:rFonts w:ascii="宋体" w:cs="宋体"/>
                <w:color w:val="000000"/>
                <w:sz w:val="18"/>
                <w:szCs w:val="18"/>
              </w:rPr>
            </w:pPr>
            <w:r>
              <w:rPr>
                <w:color w:val="000000"/>
                <w:sz w:val="18"/>
                <w:szCs w:val="18"/>
              </w:rPr>
              <w:t>57.7</w:t>
            </w:r>
          </w:p>
        </w:tc>
        <w:tc>
          <w:tcPr>
            <w:tcW w:w="493" w:type="pct"/>
            <w:vAlign w:val="center"/>
          </w:tcPr>
          <w:p w14:paraId="665D4DA4" w14:textId="77777777" w:rsidR="008F0EBD" w:rsidRDefault="004E10A9">
            <w:pPr>
              <w:jc w:val="center"/>
              <w:rPr>
                <w:rFonts w:ascii="宋体" w:cs="宋体"/>
                <w:color w:val="000000"/>
                <w:sz w:val="18"/>
                <w:szCs w:val="18"/>
              </w:rPr>
            </w:pPr>
            <w:r>
              <w:rPr>
                <w:color w:val="000000"/>
                <w:sz w:val="18"/>
                <w:szCs w:val="18"/>
              </w:rPr>
              <w:t>59.2</w:t>
            </w:r>
          </w:p>
        </w:tc>
        <w:tc>
          <w:tcPr>
            <w:tcW w:w="493" w:type="pct"/>
            <w:vAlign w:val="center"/>
          </w:tcPr>
          <w:p w14:paraId="247889A3" w14:textId="77777777" w:rsidR="008F0EBD" w:rsidRDefault="004E10A9">
            <w:pPr>
              <w:jc w:val="center"/>
              <w:rPr>
                <w:rFonts w:ascii="宋体" w:cs="宋体"/>
                <w:color w:val="000000"/>
                <w:sz w:val="18"/>
                <w:szCs w:val="18"/>
              </w:rPr>
            </w:pPr>
            <w:r>
              <w:rPr>
                <w:color w:val="000000"/>
                <w:sz w:val="18"/>
                <w:szCs w:val="18"/>
              </w:rPr>
              <w:t>59.8</w:t>
            </w:r>
          </w:p>
        </w:tc>
        <w:tc>
          <w:tcPr>
            <w:tcW w:w="493" w:type="pct"/>
            <w:vAlign w:val="center"/>
          </w:tcPr>
          <w:p w14:paraId="3F44EBC3" w14:textId="77777777" w:rsidR="008F0EBD" w:rsidRDefault="004E10A9">
            <w:pPr>
              <w:jc w:val="center"/>
              <w:rPr>
                <w:rFonts w:ascii="宋体" w:cs="宋体"/>
                <w:color w:val="000000"/>
                <w:sz w:val="18"/>
                <w:szCs w:val="18"/>
              </w:rPr>
            </w:pPr>
            <w:r>
              <w:rPr>
                <w:color w:val="000000"/>
                <w:sz w:val="18"/>
                <w:szCs w:val="18"/>
              </w:rPr>
              <w:t>60.2</w:t>
            </w:r>
          </w:p>
        </w:tc>
        <w:tc>
          <w:tcPr>
            <w:tcW w:w="493" w:type="pct"/>
            <w:vAlign w:val="center"/>
          </w:tcPr>
          <w:p w14:paraId="52155E7F" w14:textId="77777777" w:rsidR="008F0EBD" w:rsidRDefault="004E10A9">
            <w:pPr>
              <w:jc w:val="center"/>
              <w:rPr>
                <w:rFonts w:ascii="宋体" w:cs="宋体"/>
                <w:color w:val="000000"/>
                <w:sz w:val="18"/>
                <w:szCs w:val="18"/>
              </w:rPr>
            </w:pPr>
            <w:r>
              <w:rPr>
                <w:color w:val="000000"/>
                <w:sz w:val="18"/>
                <w:szCs w:val="18"/>
              </w:rPr>
              <w:t>58.8</w:t>
            </w:r>
          </w:p>
        </w:tc>
        <w:tc>
          <w:tcPr>
            <w:tcW w:w="493" w:type="pct"/>
            <w:vAlign w:val="center"/>
          </w:tcPr>
          <w:p w14:paraId="18D712FE" w14:textId="77777777" w:rsidR="008F0EBD" w:rsidRDefault="004E10A9">
            <w:pPr>
              <w:jc w:val="center"/>
              <w:rPr>
                <w:rFonts w:ascii="宋体" w:cs="宋体"/>
                <w:color w:val="000000"/>
                <w:sz w:val="18"/>
                <w:szCs w:val="18"/>
              </w:rPr>
            </w:pPr>
            <w:r>
              <w:rPr>
                <w:color w:val="000000"/>
                <w:sz w:val="18"/>
                <w:szCs w:val="18"/>
              </w:rPr>
              <w:t>59.3</w:t>
            </w:r>
          </w:p>
        </w:tc>
        <w:tc>
          <w:tcPr>
            <w:tcW w:w="493" w:type="pct"/>
            <w:vAlign w:val="center"/>
          </w:tcPr>
          <w:p w14:paraId="0E00607C" w14:textId="77777777" w:rsidR="008F0EBD" w:rsidRDefault="004E10A9">
            <w:pPr>
              <w:jc w:val="center"/>
              <w:rPr>
                <w:rFonts w:ascii="宋体" w:cs="宋体"/>
                <w:color w:val="000000"/>
                <w:sz w:val="18"/>
                <w:szCs w:val="18"/>
              </w:rPr>
            </w:pPr>
            <w:r>
              <w:rPr>
                <w:color w:val="000000"/>
                <w:sz w:val="18"/>
                <w:szCs w:val="18"/>
              </w:rPr>
              <w:t>0.85</w:t>
            </w:r>
          </w:p>
        </w:tc>
        <w:tc>
          <w:tcPr>
            <w:tcW w:w="412" w:type="pct"/>
            <w:vAlign w:val="center"/>
          </w:tcPr>
          <w:p w14:paraId="3F823017" w14:textId="77777777" w:rsidR="008F0EBD" w:rsidRDefault="004E10A9">
            <w:pPr>
              <w:jc w:val="center"/>
              <w:rPr>
                <w:rFonts w:ascii="宋体" w:cs="宋体"/>
                <w:color w:val="000000"/>
                <w:sz w:val="18"/>
                <w:szCs w:val="18"/>
              </w:rPr>
            </w:pPr>
            <w:r>
              <w:rPr>
                <w:color w:val="000000"/>
                <w:sz w:val="18"/>
                <w:szCs w:val="18"/>
              </w:rPr>
              <w:t>1.4</w:t>
            </w:r>
          </w:p>
        </w:tc>
      </w:tr>
      <w:tr w:rsidR="008F0EBD" w14:paraId="55003987" w14:textId="77777777">
        <w:trPr>
          <w:trHeight w:val="300"/>
        </w:trPr>
        <w:tc>
          <w:tcPr>
            <w:tcW w:w="408" w:type="pct"/>
            <w:vMerge/>
            <w:vAlign w:val="center"/>
          </w:tcPr>
          <w:p w14:paraId="26B3130B" w14:textId="77777777" w:rsidR="008F0EBD" w:rsidRDefault="008F0EBD">
            <w:pPr>
              <w:jc w:val="center"/>
              <w:rPr>
                <w:sz w:val="18"/>
                <w:szCs w:val="18"/>
              </w:rPr>
            </w:pPr>
          </w:p>
        </w:tc>
        <w:tc>
          <w:tcPr>
            <w:tcW w:w="234" w:type="pct"/>
            <w:vAlign w:val="center"/>
          </w:tcPr>
          <w:p w14:paraId="3EEE5AB3" w14:textId="77777777" w:rsidR="008F0EBD" w:rsidRDefault="004E10A9">
            <w:pPr>
              <w:jc w:val="center"/>
              <w:rPr>
                <w:sz w:val="18"/>
                <w:szCs w:val="18"/>
              </w:rPr>
            </w:pPr>
            <w:r>
              <w:rPr>
                <w:sz w:val="18"/>
                <w:szCs w:val="18"/>
              </w:rPr>
              <w:t>3</w:t>
            </w:r>
          </w:p>
        </w:tc>
        <w:tc>
          <w:tcPr>
            <w:tcW w:w="494" w:type="pct"/>
            <w:vAlign w:val="bottom"/>
          </w:tcPr>
          <w:p w14:paraId="591A51DD" w14:textId="77777777" w:rsidR="008F0EBD" w:rsidRDefault="004E10A9">
            <w:pPr>
              <w:jc w:val="center"/>
              <w:rPr>
                <w:rFonts w:ascii="宋体" w:hAnsi="宋体" w:cs="宋体"/>
                <w:sz w:val="18"/>
                <w:szCs w:val="18"/>
              </w:rPr>
            </w:pPr>
            <w:r>
              <w:rPr>
                <w:rFonts w:hint="eastAsia"/>
                <w:sz w:val="18"/>
                <w:szCs w:val="18"/>
              </w:rPr>
              <w:t xml:space="preserve">89.6 </w:t>
            </w:r>
          </w:p>
        </w:tc>
        <w:tc>
          <w:tcPr>
            <w:tcW w:w="493" w:type="pct"/>
            <w:vAlign w:val="bottom"/>
          </w:tcPr>
          <w:p w14:paraId="61C382B8" w14:textId="77777777" w:rsidR="008F0EBD" w:rsidRDefault="004E10A9">
            <w:pPr>
              <w:jc w:val="center"/>
              <w:rPr>
                <w:rFonts w:ascii="宋体" w:hAnsi="宋体" w:cs="宋体"/>
                <w:sz w:val="18"/>
                <w:szCs w:val="18"/>
              </w:rPr>
            </w:pPr>
            <w:r>
              <w:rPr>
                <w:rFonts w:hint="eastAsia"/>
                <w:sz w:val="18"/>
                <w:szCs w:val="18"/>
              </w:rPr>
              <w:t xml:space="preserve">90.0 </w:t>
            </w:r>
          </w:p>
        </w:tc>
        <w:tc>
          <w:tcPr>
            <w:tcW w:w="493" w:type="pct"/>
            <w:vAlign w:val="bottom"/>
          </w:tcPr>
          <w:p w14:paraId="247ABB37" w14:textId="77777777" w:rsidR="008F0EBD" w:rsidRDefault="004E10A9">
            <w:pPr>
              <w:jc w:val="center"/>
              <w:rPr>
                <w:rFonts w:ascii="宋体" w:hAnsi="宋体" w:cs="宋体"/>
                <w:sz w:val="18"/>
                <w:szCs w:val="18"/>
              </w:rPr>
            </w:pPr>
            <w:r>
              <w:rPr>
                <w:rFonts w:hint="eastAsia"/>
                <w:sz w:val="18"/>
                <w:szCs w:val="18"/>
              </w:rPr>
              <w:t xml:space="preserve">86.0 </w:t>
            </w:r>
          </w:p>
        </w:tc>
        <w:tc>
          <w:tcPr>
            <w:tcW w:w="493" w:type="pct"/>
            <w:vAlign w:val="bottom"/>
          </w:tcPr>
          <w:p w14:paraId="136CF5D0" w14:textId="77777777" w:rsidR="008F0EBD" w:rsidRDefault="004E10A9">
            <w:pPr>
              <w:jc w:val="center"/>
              <w:rPr>
                <w:rFonts w:ascii="宋体" w:hAnsi="宋体" w:cs="宋体"/>
                <w:sz w:val="18"/>
                <w:szCs w:val="18"/>
              </w:rPr>
            </w:pPr>
            <w:r>
              <w:rPr>
                <w:rFonts w:hint="eastAsia"/>
                <w:sz w:val="18"/>
                <w:szCs w:val="18"/>
              </w:rPr>
              <w:t xml:space="preserve">84.0 </w:t>
            </w:r>
          </w:p>
        </w:tc>
        <w:tc>
          <w:tcPr>
            <w:tcW w:w="493" w:type="pct"/>
            <w:vAlign w:val="bottom"/>
          </w:tcPr>
          <w:p w14:paraId="561EF551" w14:textId="77777777" w:rsidR="008F0EBD" w:rsidRDefault="004E10A9">
            <w:pPr>
              <w:jc w:val="center"/>
              <w:rPr>
                <w:rFonts w:ascii="宋体" w:hAnsi="宋体" w:cs="宋体"/>
                <w:sz w:val="18"/>
                <w:szCs w:val="18"/>
              </w:rPr>
            </w:pPr>
            <w:r>
              <w:rPr>
                <w:rFonts w:hint="eastAsia"/>
                <w:sz w:val="18"/>
                <w:szCs w:val="18"/>
              </w:rPr>
              <w:t xml:space="preserve">78.0 </w:t>
            </w:r>
          </w:p>
        </w:tc>
        <w:tc>
          <w:tcPr>
            <w:tcW w:w="493" w:type="pct"/>
            <w:vAlign w:val="bottom"/>
          </w:tcPr>
          <w:p w14:paraId="7CB60C93" w14:textId="77777777" w:rsidR="008F0EBD" w:rsidRDefault="004E10A9">
            <w:pPr>
              <w:jc w:val="center"/>
              <w:rPr>
                <w:rFonts w:ascii="宋体" w:hAnsi="宋体" w:cs="宋体"/>
                <w:sz w:val="18"/>
                <w:szCs w:val="18"/>
              </w:rPr>
            </w:pPr>
            <w:r>
              <w:rPr>
                <w:rFonts w:hint="eastAsia"/>
                <w:sz w:val="18"/>
                <w:szCs w:val="18"/>
              </w:rPr>
              <w:t xml:space="preserve">94.5 </w:t>
            </w:r>
          </w:p>
        </w:tc>
        <w:tc>
          <w:tcPr>
            <w:tcW w:w="493" w:type="pct"/>
            <w:vAlign w:val="bottom"/>
          </w:tcPr>
          <w:p w14:paraId="6F0D4FAC" w14:textId="77777777" w:rsidR="008F0EBD" w:rsidRDefault="004E10A9">
            <w:pPr>
              <w:jc w:val="center"/>
              <w:rPr>
                <w:rFonts w:ascii="宋体" w:hAnsi="宋体" w:cs="宋体"/>
                <w:sz w:val="18"/>
                <w:szCs w:val="18"/>
              </w:rPr>
            </w:pPr>
            <w:r>
              <w:rPr>
                <w:rFonts w:hint="eastAsia"/>
                <w:sz w:val="18"/>
                <w:szCs w:val="18"/>
              </w:rPr>
              <w:t xml:space="preserve">87.0 </w:t>
            </w:r>
          </w:p>
        </w:tc>
        <w:tc>
          <w:tcPr>
            <w:tcW w:w="493" w:type="pct"/>
            <w:vAlign w:val="bottom"/>
          </w:tcPr>
          <w:p w14:paraId="6CB66574" w14:textId="77777777" w:rsidR="008F0EBD" w:rsidRDefault="004E10A9">
            <w:pPr>
              <w:jc w:val="center"/>
              <w:rPr>
                <w:rFonts w:ascii="宋体" w:hAnsi="宋体" w:cs="宋体"/>
                <w:sz w:val="18"/>
                <w:szCs w:val="18"/>
              </w:rPr>
            </w:pPr>
            <w:r>
              <w:rPr>
                <w:rFonts w:hint="eastAsia"/>
                <w:sz w:val="18"/>
                <w:szCs w:val="18"/>
              </w:rPr>
              <w:t xml:space="preserve">5.7 </w:t>
            </w:r>
          </w:p>
        </w:tc>
        <w:tc>
          <w:tcPr>
            <w:tcW w:w="412" w:type="pct"/>
            <w:vAlign w:val="bottom"/>
          </w:tcPr>
          <w:p w14:paraId="2C5F099B" w14:textId="77777777" w:rsidR="008F0EBD" w:rsidRDefault="004E10A9">
            <w:pPr>
              <w:jc w:val="center"/>
              <w:rPr>
                <w:rFonts w:ascii="宋体" w:hAnsi="宋体" w:cs="宋体"/>
                <w:sz w:val="18"/>
                <w:szCs w:val="18"/>
              </w:rPr>
            </w:pPr>
            <w:r>
              <w:rPr>
                <w:rFonts w:hint="eastAsia"/>
                <w:sz w:val="18"/>
                <w:szCs w:val="18"/>
              </w:rPr>
              <w:t xml:space="preserve">6.6 </w:t>
            </w:r>
          </w:p>
        </w:tc>
      </w:tr>
      <w:tr w:rsidR="008F0EBD" w14:paraId="2FCD6084" w14:textId="77777777">
        <w:trPr>
          <w:trHeight w:val="300"/>
        </w:trPr>
        <w:tc>
          <w:tcPr>
            <w:tcW w:w="408" w:type="pct"/>
            <w:vMerge w:val="restart"/>
            <w:vAlign w:val="center"/>
          </w:tcPr>
          <w:p w14:paraId="04ABCF0E" w14:textId="77777777" w:rsidR="008F0EBD" w:rsidRDefault="004E10A9">
            <w:pPr>
              <w:jc w:val="center"/>
              <w:rPr>
                <w:sz w:val="18"/>
                <w:szCs w:val="18"/>
              </w:rPr>
            </w:pPr>
            <w:r>
              <w:rPr>
                <w:rFonts w:hint="eastAsia"/>
                <w:sz w:val="18"/>
                <w:szCs w:val="18"/>
              </w:rPr>
              <w:t>氟罗沙星</w:t>
            </w:r>
          </w:p>
        </w:tc>
        <w:tc>
          <w:tcPr>
            <w:tcW w:w="234" w:type="pct"/>
            <w:vAlign w:val="center"/>
          </w:tcPr>
          <w:p w14:paraId="4E330BD9" w14:textId="77777777" w:rsidR="008F0EBD" w:rsidRDefault="004E10A9">
            <w:pPr>
              <w:jc w:val="center"/>
              <w:rPr>
                <w:sz w:val="18"/>
                <w:szCs w:val="18"/>
              </w:rPr>
            </w:pPr>
            <w:r>
              <w:rPr>
                <w:sz w:val="18"/>
                <w:szCs w:val="18"/>
              </w:rPr>
              <w:t>1</w:t>
            </w:r>
          </w:p>
        </w:tc>
        <w:tc>
          <w:tcPr>
            <w:tcW w:w="494" w:type="pct"/>
            <w:vAlign w:val="center"/>
          </w:tcPr>
          <w:p w14:paraId="175A73C7" w14:textId="77777777" w:rsidR="008F0EBD" w:rsidRDefault="004E10A9">
            <w:pPr>
              <w:jc w:val="center"/>
              <w:rPr>
                <w:sz w:val="18"/>
                <w:szCs w:val="18"/>
              </w:rPr>
            </w:pPr>
            <w:r>
              <w:rPr>
                <w:rFonts w:hint="eastAsia"/>
                <w:sz w:val="18"/>
                <w:szCs w:val="18"/>
              </w:rPr>
              <w:t>96.3</w:t>
            </w:r>
          </w:p>
        </w:tc>
        <w:tc>
          <w:tcPr>
            <w:tcW w:w="493" w:type="pct"/>
            <w:vAlign w:val="center"/>
          </w:tcPr>
          <w:p w14:paraId="04185B02" w14:textId="77777777" w:rsidR="008F0EBD" w:rsidRDefault="004E10A9">
            <w:pPr>
              <w:jc w:val="center"/>
              <w:rPr>
                <w:sz w:val="18"/>
                <w:szCs w:val="18"/>
              </w:rPr>
            </w:pPr>
            <w:r>
              <w:rPr>
                <w:rFonts w:hint="eastAsia"/>
                <w:sz w:val="18"/>
                <w:szCs w:val="18"/>
              </w:rPr>
              <w:t>94.4</w:t>
            </w:r>
          </w:p>
        </w:tc>
        <w:tc>
          <w:tcPr>
            <w:tcW w:w="493" w:type="pct"/>
            <w:vAlign w:val="center"/>
          </w:tcPr>
          <w:p w14:paraId="35681AAB" w14:textId="77777777" w:rsidR="008F0EBD" w:rsidRDefault="004E10A9">
            <w:pPr>
              <w:jc w:val="center"/>
              <w:rPr>
                <w:sz w:val="18"/>
                <w:szCs w:val="18"/>
              </w:rPr>
            </w:pPr>
            <w:r>
              <w:rPr>
                <w:rFonts w:hint="eastAsia"/>
                <w:sz w:val="18"/>
                <w:szCs w:val="18"/>
              </w:rPr>
              <w:t>81.0</w:t>
            </w:r>
          </w:p>
        </w:tc>
        <w:tc>
          <w:tcPr>
            <w:tcW w:w="493" w:type="pct"/>
            <w:vAlign w:val="center"/>
          </w:tcPr>
          <w:p w14:paraId="75D3DBC6" w14:textId="77777777" w:rsidR="008F0EBD" w:rsidRDefault="004E10A9">
            <w:pPr>
              <w:jc w:val="center"/>
              <w:rPr>
                <w:sz w:val="18"/>
                <w:szCs w:val="18"/>
              </w:rPr>
            </w:pPr>
            <w:r>
              <w:rPr>
                <w:rFonts w:hint="eastAsia"/>
                <w:sz w:val="18"/>
                <w:szCs w:val="18"/>
              </w:rPr>
              <w:t>89.8</w:t>
            </w:r>
          </w:p>
        </w:tc>
        <w:tc>
          <w:tcPr>
            <w:tcW w:w="493" w:type="pct"/>
            <w:vAlign w:val="center"/>
          </w:tcPr>
          <w:p w14:paraId="5BA329F9" w14:textId="77777777" w:rsidR="008F0EBD" w:rsidRDefault="004E10A9">
            <w:pPr>
              <w:jc w:val="center"/>
              <w:rPr>
                <w:sz w:val="18"/>
                <w:szCs w:val="18"/>
              </w:rPr>
            </w:pPr>
            <w:r>
              <w:rPr>
                <w:rFonts w:hint="eastAsia"/>
                <w:sz w:val="18"/>
                <w:szCs w:val="18"/>
              </w:rPr>
              <w:t>85.2</w:t>
            </w:r>
          </w:p>
        </w:tc>
        <w:tc>
          <w:tcPr>
            <w:tcW w:w="493" w:type="pct"/>
            <w:vAlign w:val="center"/>
          </w:tcPr>
          <w:p w14:paraId="1D8E16CB" w14:textId="77777777" w:rsidR="008F0EBD" w:rsidRDefault="004E10A9">
            <w:pPr>
              <w:jc w:val="center"/>
              <w:rPr>
                <w:sz w:val="18"/>
                <w:szCs w:val="18"/>
              </w:rPr>
            </w:pPr>
            <w:r>
              <w:rPr>
                <w:rFonts w:hint="eastAsia"/>
                <w:sz w:val="18"/>
                <w:szCs w:val="18"/>
              </w:rPr>
              <w:t>81.7</w:t>
            </w:r>
          </w:p>
        </w:tc>
        <w:tc>
          <w:tcPr>
            <w:tcW w:w="493" w:type="pct"/>
            <w:vAlign w:val="center"/>
          </w:tcPr>
          <w:p w14:paraId="6F0D1B59" w14:textId="77777777" w:rsidR="008F0EBD" w:rsidRDefault="004E10A9">
            <w:pPr>
              <w:jc w:val="center"/>
              <w:rPr>
                <w:sz w:val="18"/>
                <w:szCs w:val="18"/>
              </w:rPr>
            </w:pPr>
            <w:r>
              <w:rPr>
                <w:rFonts w:hint="eastAsia"/>
                <w:sz w:val="18"/>
                <w:szCs w:val="18"/>
              </w:rPr>
              <w:t>88.0</w:t>
            </w:r>
          </w:p>
        </w:tc>
        <w:tc>
          <w:tcPr>
            <w:tcW w:w="493" w:type="pct"/>
            <w:vAlign w:val="center"/>
          </w:tcPr>
          <w:p w14:paraId="64DF089C" w14:textId="77777777" w:rsidR="008F0EBD" w:rsidRDefault="004E10A9">
            <w:pPr>
              <w:jc w:val="center"/>
              <w:rPr>
                <w:sz w:val="18"/>
                <w:szCs w:val="18"/>
              </w:rPr>
            </w:pPr>
            <w:r>
              <w:rPr>
                <w:rFonts w:hint="eastAsia"/>
                <w:sz w:val="18"/>
                <w:szCs w:val="18"/>
              </w:rPr>
              <w:t>6.5</w:t>
            </w:r>
          </w:p>
        </w:tc>
        <w:tc>
          <w:tcPr>
            <w:tcW w:w="412" w:type="pct"/>
            <w:vAlign w:val="center"/>
          </w:tcPr>
          <w:p w14:paraId="5B5A3C6F" w14:textId="77777777" w:rsidR="008F0EBD" w:rsidRDefault="004E10A9">
            <w:pPr>
              <w:jc w:val="center"/>
              <w:rPr>
                <w:sz w:val="18"/>
                <w:szCs w:val="18"/>
              </w:rPr>
            </w:pPr>
            <w:r>
              <w:rPr>
                <w:rFonts w:hint="eastAsia"/>
                <w:sz w:val="18"/>
                <w:szCs w:val="18"/>
              </w:rPr>
              <w:t>7.4</w:t>
            </w:r>
          </w:p>
        </w:tc>
      </w:tr>
      <w:tr w:rsidR="008F0EBD" w14:paraId="66BC5673" w14:textId="77777777">
        <w:trPr>
          <w:trHeight w:val="300"/>
        </w:trPr>
        <w:tc>
          <w:tcPr>
            <w:tcW w:w="408" w:type="pct"/>
            <w:vMerge/>
            <w:vAlign w:val="center"/>
          </w:tcPr>
          <w:p w14:paraId="74FC7AE5" w14:textId="77777777" w:rsidR="008F0EBD" w:rsidRDefault="008F0EBD">
            <w:pPr>
              <w:jc w:val="center"/>
              <w:rPr>
                <w:sz w:val="18"/>
                <w:szCs w:val="18"/>
              </w:rPr>
            </w:pPr>
          </w:p>
        </w:tc>
        <w:tc>
          <w:tcPr>
            <w:tcW w:w="234" w:type="pct"/>
            <w:vAlign w:val="center"/>
          </w:tcPr>
          <w:p w14:paraId="1503A652" w14:textId="77777777" w:rsidR="008F0EBD" w:rsidRDefault="004E10A9">
            <w:pPr>
              <w:jc w:val="center"/>
              <w:rPr>
                <w:sz w:val="18"/>
                <w:szCs w:val="18"/>
              </w:rPr>
            </w:pPr>
            <w:r>
              <w:rPr>
                <w:sz w:val="18"/>
                <w:szCs w:val="18"/>
              </w:rPr>
              <w:t>2</w:t>
            </w:r>
          </w:p>
        </w:tc>
        <w:tc>
          <w:tcPr>
            <w:tcW w:w="494" w:type="pct"/>
            <w:vAlign w:val="center"/>
          </w:tcPr>
          <w:p w14:paraId="48104678" w14:textId="77777777" w:rsidR="008F0EBD" w:rsidRDefault="004E10A9">
            <w:pPr>
              <w:jc w:val="center"/>
              <w:rPr>
                <w:rFonts w:ascii="宋体" w:cs="宋体"/>
                <w:color w:val="000000"/>
                <w:sz w:val="18"/>
                <w:szCs w:val="18"/>
              </w:rPr>
            </w:pPr>
            <w:r>
              <w:rPr>
                <w:color w:val="000000"/>
                <w:sz w:val="18"/>
                <w:szCs w:val="18"/>
              </w:rPr>
              <w:t>84.2</w:t>
            </w:r>
          </w:p>
        </w:tc>
        <w:tc>
          <w:tcPr>
            <w:tcW w:w="493" w:type="pct"/>
            <w:vAlign w:val="center"/>
          </w:tcPr>
          <w:p w14:paraId="336C49A7" w14:textId="77777777" w:rsidR="008F0EBD" w:rsidRDefault="004E10A9">
            <w:pPr>
              <w:jc w:val="center"/>
              <w:rPr>
                <w:rFonts w:ascii="宋体" w:cs="宋体"/>
                <w:color w:val="000000"/>
                <w:sz w:val="18"/>
                <w:szCs w:val="18"/>
              </w:rPr>
            </w:pPr>
            <w:r>
              <w:rPr>
                <w:color w:val="000000"/>
                <w:sz w:val="18"/>
                <w:szCs w:val="18"/>
              </w:rPr>
              <w:t>83.5</w:t>
            </w:r>
          </w:p>
        </w:tc>
        <w:tc>
          <w:tcPr>
            <w:tcW w:w="493" w:type="pct"/>
            <w:vAlign w:val="center"/>
          </w:tcPr>
          <w:p w14:paraId="5C526043" w14:textId="77777777" w:rsidR="008F0EBD" w:rsidRDefault="004E10A9">
            <w:pPr>
              <w:jc w:val="center"/>
              <w:rPr>
                <w:rFonts w:ascii="宋体" w:cs="宋体"/>
                <w:color w:val="000000"/>
                <w:sz w:val="18"/>
                <w:szCs w:val="18"/>
              </w:rPr>
            </w:pPr>
            <w:r>
              <w:rPr>
                <w:color w:val="000000"/>
                <w:sz w:val="18"/>
                <w:szCs w:val="18"/>
              </w:rPr>
              <w:t>86.2</w:t>
            </w:r>
          </w:p>
        </w:tc>
        <w:tc>
          <w:tcPr>
            <w:tcW w:w="493" w:type="pct"/>
            <w:vAlign w:val="center"/>
          </w:tcPr>
          <w:p w14:paraId="5F43C6F3" w14:textId="77777777" w:rsidR="008F0EBD" w:rsidRDefault="004E10A9">
            <w:pPr>
              <w:jc w:val="center"/>
              <w:rPr>
                <w:rFonts w:ascii="宋体" w:cs="宋体"/>
                <w:color w:val="000000"/>
                <w:sz w:val="18"/>
                <w:szCs w:val="18"/>
              </w:rPr>
            </w:pPr>
            <w:r>
              <w:rPr>
                <w:color w:val="000000"/>
                <w:sz w:val="18"/>
                <w:szCs w:val="18"/>
              </w:rPr>
              <w:t>82.7</w:t>
            </w:r>
          </w:p>
        </w:tc>
        <w:tc>
          <w:tcPr>
            <w:tcW w:w="493" w:type="pct"/>
            <w:vAlign w:val="center"/>
          </w:tcPr>
          <w:p w14:paraId="46344599" w14:textId="77777777" w:rsidR="008F0EBD" w:rsidRDefault="004E10A9">
            <w:pPr>
              <w:jc w:val="center"/>
              <w:rPr>
                <w:rFonts w:ascii="宋体" w:cs="宋体"/>
                <w:color w:val="000000"/>
                <w:sz w:val="18"/>
                <w:szCs w:val="18"/>
              </w:rPr>
            </w:pPr>
            <w:r>
              <w:rPr>
                <w:color w:val="000000"/>
                <w:sz w:val="18"/>
                <w:szCs w:val="18"/>
              </w:rPr>
              <w:t>84.5</w:t>
            </w:r>
          </w:p>
        </w:tc>
        <w:tc>
          <w:tcPr>
            <w:tcW w:w="493" w:type="pct"/>
            <w:vAlign w:val="center"/>
          </w:tcPr>
          <w:p w14:paraId="5E5ED8F2" w14:textId="77777777" w:rsidR="008F0EBD" w:rsidRDefault="004E10A9">
            <w:pPr>
              <w:jc w:val="center"/>
              <w:rPr>
                <w:rFonts w:ascii="宋体" w:cs="宋体"/>
                <w:color w:val="000000"/>
                <w:sz w:val="18"/>
                <w:szCs w:val="18"/>
              </w:rPr>
            </w:pPr>
            <w:r>
              <w:rPr>
                <w:color w:val="000000"/>
                <w:sz w:val="18"/>
                <w:szCs w:val="18"/>
              </w:rPr>
              <w:t>84.4</w:t>
            </w:r>
          </w:p>
        </w:tc>
        <w:tc>
          <w:tcPr>
            <w:tcW w:w="493" w:type="pct"/>
            <w:vAlign w:val="center"/>
          </w:tcPr>
          <w:p w14:paraId="77B597FF" w14:textId="77777777" w:rsidR="008F0EBD" w:rsidRDefault="004E10A9">
            <w:pPr>
              <w:jc w:val="center"/>
              <w:rPr>
                <w:rFonts w:ascii="宋体" w:cs="宋体"/>
                <w:color w:val="000000"/>
                <w:sz w:val="18"/>
                <w:szCs w:val="18"/>
              </w:rPr>
            </w:pPr>
            <w:r>
              <w:rPr>
                <w:color w:val="000000"/>
                <w:sz w:val="18"/>
                <w:szCs w:val="18"/>
              </w:rPr>
              <w:t>84.2</w:t>
            </w:r>
          </w:p>
        </w:tc>
        <w:tc>
          <w:tcPr>
            <w:tcW w:w="493" w:type="pct"/>
            <w:vAlign w:val="center"/>
          </w:tcPr>
          <w:p w14:paraId="0C951AE9" w14:textId="77777777" w:rsidR="008F0EBD" w:rsidRDefault="004E10A9">
            <w:pPr>
              <w:jc w:val="center"/>
              <w:rPr>
                <w:rFonts w:ascii="宋体" w:cs="宋体"/>
                <w:color w:val="000000"/>
                <w:sz w:val="18"/>
                <w:szCs w:val="18"/>
              </w:rPr>
            </w:pPr>
            <w:r>
              <w:rPr>
                <w:color w:val="000000"/>
                <w:sz w:val="18"/>
                <w:szCs w:val="18"/>
              </w:rPr>
              <w:t>1.07</w:t>
            </w:r>
          </w:p>
        </w:tc>
        <w:tc>
          <w:tcPr>
            <w:tcW w:w="412" w:type="pct"/>
            <w:vAlign w:val="center"/>
          </w:tcPr>
          <w:p w14:paraId="4F360721" w14:textId="77777777" w:rsidR="008F0EBD" w:rsidRDefault="004E10A9">
            <w:pPr>
              <w:jc w:val="center"/>
              <w:rPr>
                <w:rFonts w:ascii="宋体" w:cs="宋体"/>
                <w:color w:val="000000"/>
                <w:sz w:val="18"/>
                <w:szCs w:val="18"/>
              </w:rPr>
            </w:pPr>
            <w:r>
              <w:rPr>
                <w:color w:val="000000"/>
                <w:sz w:val="18"/>
                <w:szCs w:val="18"/>
              </w:rPr>
              <w:t>1.3</w:t>
            </w:r>
          </w:p>
        </w:tc>
      </w:tr>
      <w:tr w:rsidR="008F0EBD" w14:paraId="08178DCF" w14:textId="77777777">
        <w:trPr>
          <w:trHeight w:val="300"/>
        </w:trPr>
        <w:tc>
          <w:tcPr>
            <w:tcW w:w="408" w:type="pct"/>
            <w:vMerge/>
            <w:vAlign w:val="center"/>
          </w:tcPr>
          <w:p w14:paraId="624D7555" w14:textId="77777777" w:rsidR="008F0EBD" w:rsidRDefault="008F0EBD">
            <w:pPr>
              <w:jc w:val="center"/>
              <w:rPr>
                <w:sz w:val="18"/>
                <w:szCs w:val="18"/>
              </w:rPr>
            </w:pPr>
          </w:p>
        </w:tc>
        <w:tc>
          <w:tcPr>
            <w:tcW w:w="234" w:type="pct"/>
            <w:vAlign w:val="center"/>
          </w:tcPr>
          <w:p w14:paraId="509B2BDF" w14:textId="77777777" w:rsidR="008F0EBD" w:rsidRDefault="004E10A9">
            <w:pPr>
              <w:jc w:val="center"/>
              <w:rPr>
                <w:sz w:val="18"/>
                <w:szCs w:val="18"/>
              </w:rPr>
            </w:pPr>
            <w:r>
              <w:rPr>
                <w:sz w:val="18"/>
                <w:szCs w:val="18"/>
              </w:rPr>
              <w:t>3</w:t>
            </w:r>
          </w:p>
        </w:tc>
        <w:tc>
          <w:tcPr>
            <w:tcW w:w="494" w:type="pct"/>
            <w:vAlign w:val="bottom"/>
          </w:tcPr>
          <w:p w14:paraId="6BEEFCB9" w14:textId="77777777" w:rsidR="008F0EBD" w:rsidRDefault="004E10A9">
            <w:pPr>
              <w:jc w:val="center"/>
              <w:rPr>
                <w:rFonts w:ascii="宋体" w:hAnsi="宋体" w:cs="宋体"/>
                <w:sz w:val="18"/>
                <w:szCs w:val="18"/>
              </w:rPr>
            </w:pPr>
            <w:r>
              <w:rPr>
                <w:rFonts w:hint="eastAsia"/>
                <w:sz w:val="18"/>
                <w:szCs w:val="18"/>
              </w:rPr>
              <w:t xml:space="preserve">72.7 </w:t>
            </w:r>
          </w:p>
        </w:tc>
        <w:tc>
          <w:tcPr>
            <w:tcW w:w="493" w:type="pct"/>
            <w:vAlign w:val="bottom"/>
          </w:tcPr>
          <w:p w14:paraId="4A6248EE" w14:textId="77777777" w:rsidR="008F0EBD" w:rsidRDefault="004E10A9">
            <w:pPr>
              <w:jc w:val="center"/>
              <w:rPr>
                <w:rFonts w:ascii="宋体" w:hAnsi="宋体" w:cs="宋体"/>
                <w:sz w:val="18"/>
                <w:szCs w:val="18"/>
              </w:rPr>
            </w:pPr>
            <w:r>
              <w:rPr>
                <w:rFonts w:hint="eastAsia"/>
                <w:sz w:val="18"/>
                <w:szCs w:val="18"/>
              </w:rPr>
              <w:t xml:space="preserve">84.3 </w:t>
            </w:r>
          </w:p>
        </w:tc>
        <w:tc>
          <w:tcPr>
            <w:tcW w:w="493" w:type="pct"/>
            <w:vAlign w:val="bottom"/>
          </w:tcPr>
          <w:p w14:paraId="3794B8E4" w14:textId="77777777" w:rsidR="008F0EBD" w:rsidRDefault="004E10A9">
            <w:pPr>
              <w:jc w:val="center"/>
              <w:rPr>
                <w:rFonts w:ascii="宋体" w:hAnsi="宋体" w:cs="宋体"/>
                <w:sz w:val="18"/>
                <w:szCs w:val="18"/>
              </w:rPr>
            </w:pPr>
            <w:r>
              <w:rPr>
                <w:rFonts w:hint="eastAsia"/>
                <w:sz w:val="18"/>
                <w:szCs w:val="18"/>
              </w:rPr>
              <w:t xml:space="preserve">84.3 </w:t>
            </w:r>
          </w:p>
        </w:tc>
        <w:tc>
          <w:tcPr>
            <w:tcW w:w="493" w:type="pct"/>
            <w:vAlign w:val="bottom"/>
          </w:tcPr>
          <w:p w14:paraId="5F85C1EB" w14:textId="77777777" w:rsidR="008F0EBD" w:rsidRDefault="004E10A9">
            <w:pPr>
              <w:jc w:val="center"/>
              <w:rPr>
                <w:rFonts w:ascii="宋体" w:hAnsi="宋体" w:cs="宋体"/>
                <w:sz w:val="18"/>
                <w:szCs w:val="18"/>
              </w:rPr>
            </w:pPr>
            <w:r>
              <w:rPr>
                <w:rFonts w:hint="eastAsia"/>
                <w:sz w:val="18"/>
                <w:szCs w:val="18"/>
              </w:rPr>
              <w:t xml:space="preserve">73.0 </w:t>
            </w:r>
          </w:p>
        </w:tc>
        <w:tc>
          <w:tcPr>
            <w:tcW w:w="493" w:type="pct"/>
            <w:vAlign w:val="bottom"/>
          </w:tcPr>
          <w:p w14:paraId="296D2BF7" w14:textId="77777777" w:rsidR="008F0EBD" w:rsidRDefault="004E10A9">
            <w:pPr>
              <w:jc w:val="center"/>
              <w:rPr>
                <w:rFonts w:ascii="宋体" w:hAnsi="宋体" w:cs="宋体"/>
                <w:sz w:val="18"/>
                <w:szCs w:val="18"/>
              </w:rPr>
            </w:pPr>
            <w:r>
              <w:rPr>
                <w:rFonts w:hint="eastAsia"/>
                <w:sz w:val="18"/>
                <w:szCs w:val="18"/>
              </w:rPr>
              <w:t xml:space="preserve">69.9 </w:t>
            </w:r>
          </w:p>
        </w:tc>
        <w:tc>
          <w:tcPr>
            <w:tcW w:w="493" w:type="pct"/>
            <w:vAlign w:val="bottom"/>
          </w:tcPr>
          <w:p w14:paraId="5C3C632B" w14:textId="77777777" w:rsidR="008F0EBD" w:rsidRDefault="004E10A9">
            <w:pPr>
              <w:jc w:val="center"/>
              <w:rPr>
                <w:rFonts w:ascii="宋体" w:hAnsi="宋体" w:cs="宋体"/>
                <w:sz w:val="18"/>
                <w:szCs w:val="18"/>
              </w:rPr>
            </w:pPr>
            <w:r>
              <w:rPr>
                <w:rFonts w:hint="eastAsia"/>
                <w:sz w:val="18"/>
                <w:szCs w:val="18"/>
              </w:rPr>
              <w:t xml:space="preserve">69.8 </w:t>
            </w:r>
          </w:p>
        </w:tc>
        <w:tc>
          <w:tcPr>
            <w:tcW w:w="493" w:type="pct"/>
            <w:vAlign w:val="bottom"/>
          </w:tcPr>
          <w:p w14:paraId="13B54A8E" w14:textId="77777777" w:rsidR="008F0EBD" w:rsidRDefault="004E10A9">
            <w:pPr>
              <w:jc w:val="center"/>
              <w:rPr>
                <w:rFonts w:ascii="宋体" w:hAnsi="宋体" w:cs="宋体"/>
                <w:sz w:val="18"/>
                <w:szCs w:val="18"/>
              </w:rPr>
            </w:pPr>
            <w:r>
              <w:rPr>
                <w:rFonts w:hint="eastAsia"/>
                <w:sz w:val="18"/>
                <w:szCs w:val="18"/>
              </w:rPr>
              <w:t xml:space="preserve">75.7 </w:t>
            </w:r>
          </w:p>
        </w:tc>
        <w:tc>
          <w:tcPr>
            <w:tcW w:w="493" w:type="pct"/>
            <w:vAlign w:val="bottom"/>
          </w:tcPr>
          <w:p w14:paraId="2CF9EC93" w14:textId="77777777" w:rsidR="008F0EBD" w:rsidRDefault="004E10A9">
            <w:pPr>
              <w:jc w:val="center"/>
              <w:rPr>
                <w:rFonts w:ascii="宋体" w:hAnsi="宋体" w:cs="宋体"/>
                <w:sz w:val="18"/>
                <w:szCs w:val="18"/>
              </w:rPr>
            </w:pPr>
            <w:r>
              <w:rPr>
                <w:rFonts w:hint="eastAsia"/>
                <w:sz w:val="18"/>
                <w:szCs w:val="18"/>
              </w:rPr>
              <w:t xml:space="preserve">6.8 </w:t>
            </w:r>
          </w:p>
        </w:tc>
        <w:tc>
          <w:tcPr>
            <w:tcW w:w="412" w:type="pct"/>
            <w:vAlign w:val="bottom"/>
          </w:tcPr>
          <w:p w14:paraId="0AF585B8" w14:textId="77777777" w:rsidR="008F0EBD" w:rsidRDefault="004E10A9">
            <w:pPr>
              <w:jc w:val="center"/>
              <w:rPr>
                <w:rFonts w:ascii="宋体" w:hAnsi="宋体" w:cs="宋体"/>
                <w:sz w:val="18"/>
                <w:szCs w:val="18"/>
              </w:rPr>
            </w:pPr>
            <w:r>
              <w:rPr>
                <w:rFonts w:hint="eastAsia"/>
                <w:sz w:val="18"/>
                <w:szCs w:val="18"/>
              </w:rPr>
              <w:t xml:space="preserve">9.0 </w:t>
            </w:r>
          </w:p>
        </w:tc>
      </w:tr>
      <w:tr w:rsidR="008F0EBD" w14:paraId="4E0A907B" w14:textId="77777777">
        <w:trPr>
          <w:trHeight w:val="300"/>
        </w:trPr>
        <w:tc>
          <w:tcPr>
            <w:tcW w:w="408" w:type="pct"/>
            <w:vMerge w:val="restart"/>
            <w:vAlign w:val="center"/>
          </w:tcPr>
          <w:p w14:paraId="0AA7E6E4" w14:textId="77777777" w:rsidR="008F0EBD" w:rsidRDefault="004E10A9">
            <w:pPr>
              <w:jc w:val="center"/>
              <w:rPr>
                <w:sz w:val="18"/>
                <w:szCs w:val="18"/>
              </w:rPr>
            </w:pPr>
            <w:r>
              <w:rPr>
                <w:rFonts w:hint="eastAsia"/>
                <w:sz w:val="18"/>
                <w:szCs w:val="18"/>
              </w:rPr>
              <w:t>氧氟沙星</w:t>
            </w:r>
          </w:p>
        </w:tc>
        <w:tc>
          <w:tcPr>
            <w:tcW w:w="234" w:type="pct"/>
            <w:vAlign w:val="center"/>
          </w:tcPr>
          <w:p w14:paraId="66515E24" w14:textId="77777777" w:rsidR="008F0EBD" w:rsidRDefault="004E10A9">
            <w:pPr>
              <w:jc w:val="center"/>
              <w:rPr>
                <w:sz w:val="18"/>
                <w:szCs w:val="18"/>
              </w:rPr>
            </w:pPr>
            <w:r>
              <w:rPr>
                <w:sz w:val="18"/>
                <w:szCs w:val="18"/>
              </w:rPr>
              <w:t>1</w:t>
            </w:r>
          </w:p>
        </w:tc>
        <w:tc>
          <w:tcPr>
            <w:tcW w:w="494" w:type="pct"/>
            <w:vAlign w:val="center"/>
          </w:tcPr>
          <w:p w14:paraId="5A957673" w14:textId="77777777" w:rsidR="008F0EBD" w:rsidRDefault="004E10A9">
            <w:pPr>
              <w:jc w:val="center"/>
              <w:rPr>
                <w:sz w:val="18"/>
                <w:szCs w:val="18"/>
              </w:rPr>
            </w:pPr>
            <w:r>
              <w:rPr>
                <w:rFonts w:hint="eastAsia"/>
                <w:sz w:val="18"/>
                <w:szCs w:val="18"/>
              </w:rPr>
              <w:t>105</w:t>
            </w:r>
          </w:p>
        </w:tc>
        <w:tc>
          <w:tcPr>
            <w:tcW w:w="493" w:type="pct"/>
            <w:vAlign w:val="center"/>
          </w:tcPr>
          <w:p w14:paraId="32EDFEC8" w14:textId="77777777" w:rsidR="008F0EBD" w:rsidRDefault="004E10A9">
            <w:pPr>
              <w:jc w:val="center"/>
              <w:rPr>
                <w:sz w:val="18"/>
                <w:szCs w:val="18"/>
              </w:rPr>
            </w:pPr>
            <w:r>
              <w:rPr>
                <w:rFonts w:hint="eastAsia"/>
                <w:sz w:val="18"/>
                <w:szCs w:val="18"/>
              </w:rPr>
              <w:t>101</w:t>
            </w:r>
          </w:p>
        </w:tc>
        <w:tc>
          <w:tcPr>
            <w:tcW w:w="493" w:type="pct"/>
            <w:vAlign w:val="center"/>
          </w:tcPr>
          <w:p w14:paraId="6F5412CC" w14:textId="77777777" w:rsidR="008F0EBD" w:rsidRDefault="004E10A9">
            <w:pPr>
              <w:jc w:val="center"/>
              <w:rPr>
                <w:sz w:val="18"/>
                <w:szCs w:val="18"/>
              </w:rPr>
            </w:pPr>
            <w:r>
              <w:rPr>
                <w:rFonts w:hint="eastAsia"/>
                <w:sz w:val="18"/>
                <w:szCs w:val="18"/>
              </w:rPr>
              <w:t>84.0</w:t>
            </w:r>
          </w:p>
        </w:tc>
        <w:tc>
          <w:tcPr>
            <w:tcW w:w="493" w:type="pct"/>
            <w:vAlign w:val="center"/>
          </w:tcPr>
          <w:p w14:paraId="07621BA4" w14:textId="77777777" w:rsidR="008F0EBD" w:rsidRDefault="004E10A9">
            <w:pPr>
              <w:jc w:val="center"/>
              <w:rPr>
                <w:sz w:val="18"/>
                <w:szCs w:val="18"/>
              </w:rPr>
            </w:pPr>
            <w:r>
              <w:rPr>
                <w:rFonts w:hint="eastAsia"/>
                <w:sz w:val="18"/>
                <w:szCs w:val="18"/>
              </w:rPr>
              <w:t>96.4</w:t>
            </w:r>
          </w:p>
        </w:tc>
        <w:tc>
          <w:tcPr>
            <w:tcW w:w="493" w:type="pct"/>
            <w:vAlign w:val="center"/>
          </w:tcPr>
          <w:p w14:paraId="59CB1C0C" w14:textId="77777777" w:rsidR="008F0EBD" w:rsidRDefault="004E10A9">
            <w:pPr>
              <w:jc w:val="center"/>
              <w:rPr>
                <w:sz w:val="18"/>
                <w:szCs w:val="18"/>
              </w:rPr>
            </w:pPr>
            <w:r>
              <w:rPr>
                <w:rFonts w:hint="eastAsia"/>
                <w:sz w:val="18"/>
                <w:szCs w:val="18"/>
              </w:rPr>
              <w:t>89.0</w:t>
            </w:r>
          </w:p>
        </w:tc>
        <w:tc>
          <w:tcPr>
            <w:tcW w:w="493" w:type="pct"/>
            <w:vAlign w:val="center"/>
          </w:tcPr>
          <w:p w14:paraId="5FFFDE69" w14:textId="77777777" w:rsidR="008F0EBD" w:rsidRDefault="004E10A9">
            <w:pPr>
              <w:jc w:val="center"/>
              <w:rPr>
                <w:sz w:val="18"/>
                <w:szCs w:val="18"/>
              </w:rPr>
            </w:pPr>
            <w:r>
              <w:rPr>
                <w:rFonts w:hint="eastAsia"/>
                <w:sz w:val="18"/>
                <w:szCs w:val="18"/>
              </w:rPr>
              <w:t>88.2</w:t>
            </w:r>
          </w:p>
        </w:tc>
        <w:tc>
          <w:tcPr>
            <w:tcW w:w="493" w:type="pct"/>
            <w:vAlign w:val="center"/>
          </w:tcPr>
          <w:p w14:paraId="76044B1E" w14:textId="77777777" w:rsidR="008F0EBD" w:rsidRDefault="004E10A9">
            <w:pPr>
              <w:jc w:val="center"/>
              <w:rPr>
                <w:sz w:val="18"/>
                <w:szCs w:val="18"/>
              </w:rPr>
            </w:pPr>
            <w:r>
              <w:rPr>
                <w:rFonts w:hint="eastAsia"/>
                <w:sz w:val="18"/>
                <w:szCs w:val="18"/>
              </w:rPr>
              <w:t>93.9</w:t>
            </w:r>
          </w:p>
        </w:tc>
        <w:tc>
          <w:tcPr>
            <w:tcW w:w="493" w:type="pct"/>
            <w:vAlign w:val="center"/>
          </w:tcPr>
          <w:p w14:paraId="1DC2AA19" w14:textId="77777777" w:rsidR="008F0EBD" w:rsidRDefault="004E10A9">
            <w:pPr>
              <w:jc w:val="center"/>
              <w:rPr>
                <w:sz w:val="18"/>
                <w:szCs w:val="18"/>
              </w:rPr>
            </w:pPr>
            <w:r>
              <w:rPr>
                <w:rFonts w:hint="eastAsia"/>
                <w:sz w:val="18"/>
                <w:szCs w:val="18"/>
              </w:rPr>
              <w:t>8.2</w:t>
            </w:r>
          </w:p>
        </w:tc>
        <w:tc>
          <w:tcPr>
            <w:tcW w:w="412" w:type="pct"/>
            <w:vAlign w:val="center"/>
          </w:tcPr>
          <w:p w14:paraId="50043FA6" w14:textId="77777777" w:rsidR="008F0EBD" w:rsidRDefault="004E10A9">
            <w:pPr>
              <w:jc w:val="center"/>
              <w:rPr>
                <w:sz w:val="18"/>
                <w:szCs w:val="18"/>
              </w:rPr>
            </w:pPr>
            <w:r>
              <w:rPr>
                <w:rFonts w:hint="eastAsia"/>
                <w:sz w:val="18"/>
                <w:szCs w:val="18"/>
              </w:rPr>
              <w:t>8.7</w:t>
            </w:r>
          </w:p>
        </w:tc>
      </w:tr>
      <w:tr w:rsidR="008F0EBD" w14:paraId="7847078F" w14:textId="77777777">
        <w:trPr>
          <w:trHeight w:val="300"/>
        </w:trPr>
        <w:tc>
          <w:tcPr>
            <w:tcW w:w="408" w:type="pct"/>
            <w:vMerge/>
            <w:vAlign w:val="center"/>
          </w:tcPr>
          <w:p w14:paraId="06559BF9" w14:textId="77777777" w:rsidR="008F0EBD" w:rsidRDefault="008F0EBD">
            <w:pPr>
              <w:jc w:val="center"/>
              <w:rPr>
                <w:sz w:val="18"/>
                <w:szCs w:val="18"/>
              </w:rPr>
            </w:pPr>
          </w:p>
        </w:tc>
        <w:tc>
          <w:tcPr>
            <w:tcW w:w="234" w:type="pct"/>
            <w:vAlign w:val="center"/>
          </w:tcPr>
          <w:p w14:paraId="1D4D5868" w14:textId="77777777" w:rsidR="008F0EBD" w:rsidRDefault="004E10A9">
            <w:pPr>
              <w:jc w:val="center"/>
              <w:rPr>
                <w:sz w:val="18"/>
                <w:szCs w:val="18"/>
              </w:rPr>
            </w:pPr>
            <w:r>
              <w:rPr>
                <w:sz w:val="18"/>
                <w:szCs w:val="18"/>
              </w:rPr>
              <w:t>2</w:t>
            </w:r>
          </w:p>
        </w:tc>
        <w:tc>
          <w:tcPr>
            <w:tcW w:w="494" w:type="pct"/>
            <w:vAlign w:val="center"/>
          </w:tcPr>
          <w:p w14:paraId="3B45430E" w14:textId="77777777" w:rsidR="008F0EBD" w:rsidRDefault="004E10A9">
            <w:pPr>
              <w:jc w:val="center"/>
              <w:rPr>
                <w:rFonts w:ascii="宋体" w:cs="宋体"/>
                <w:color w:val="000000"/>
                <w:sz w:val="18"/>
                <w:szCs w:val="18"/>
              </w:rPr>
            </w:pPr>
            <w:r>
              <w:rPr>
                <w:color w:val="000000"/>
                <w:sz w:val="18"/>
                <w:szCs w:val="18"/>
              </w:rPr>
              <w:t>110</w:t>
            </w:r>
          </w:p>
        </w:tc>
        <w:tc>
          <w:tcPr>
            <w:tcW w:w="493" w:type="pct"/>
            <w:vAlign w:val="center"/>
          </w:tcPr>
          <w:p w14:paraId="6B2A4F8B" w14:textId="77777777" w:rsidR="008F0EBD" w:rsidRDefault="004E10A9">
            <w:pPr>
              <w:jc w:val="center"/>
              <w:rPr>
                <w:rFonts w:ascii="宋体" w:cs="宋体"/>
                <w:color w:val="000000"/>
                <w:sz w:val="18"/>
                <w:szCs w:val="18"/>
              </w:rPr>
            </w:pPr>
            <w:r>
              <w:rPr>
                <w:color w:val="000000"/>
                <w:sz w:val="18"/>
                <w:szCs w:val="18"/>
              </w:rPr>
              <w:t>108</w:t>
            </w:r>
          </w:p>
        </w:tc>
        <w:tc>
          <w:tcPr>
            <w:tcW w:w="493" w:type="pct"/>
            <w:vAlign w:val="center"/>
          </w:tcPr>
          <w:p w14:paraId="513A7112" w14:textId="77777777" w:rsidR="008F0EBD" w:rsidRDefault="004E10A9">
            <w:pPr>
              <w:jc w:val="center"/>
              <w:rPr>
                <w:rFonts w:ascii="宋体" w:cs="宋体"/>
                <w:color w:val="000000"/>
                <w:sz w:val="18"/>
                <w:szCs w:val="18"/>
              </w:rPr>
            </w:pPr>
            <w:r>
              <w:rPr>
                <w:color w:val="000000"/>
                <w:sz w:val="18"/>
                <w:szCs w:val="18"/>
              </w:rPr>
              <w:t>114</w:t>
            </w:r>
          </w:p>
        </w:tc>
        <w:tc>
          <w:tcPr>
            <w:tcW w:w="493" w:type="pct"/>
            <w:vAlign w:val="center"/>
          </w:tcPr>
          <w:p w14:paraId="4A1096D5" w14:textId="77777777" w:rsidR="008F0EBD" w:rsidRDefault="004E10A9">
            <w:pPr>
              <w:jc w:val="center"/>
              <w:rPr>
                <w:rFonts w:ascii="宋体" w:cs="宋体"/>
                <w:color w:val="000000"/>
                <w:sz w:val="18"/>
                <w:szCs w:val="18"/>
              </w:rPr>
            </w:pPr>
            <w:r>
              <w:rPr>
                <w:color w:val="000000"/>
                <w:sz w:val="18"/>
                <w:szCs w:val="18"/>
              </w:rPr>
              <w:t>109</w:t>
            </w:r>
          </w:p>
        </w:tc>
        <w:tc>
          <w:tcPr>
            <w:tcW w:w="493" w:type="pct"/>
            <w:vAlign w:val="center"/>
          </w:tcPr>
          <w:p w14:paraId="7977344E" w14:textId="77777777" w:rsidR="008F0EBD" w:rsidRDefault="004E10A9">
            <w:pPr>
              <w:jc w:val="center"/>
              <w:rPr>
                <w:rFonts w:ascii="宋体" w:cs="宋体"/>
                <w:color w:val="000000"/>
                <w:sz w:val="18"/>
                <w:szCs w:val="18"/>
              </w:rPr>
            </w:pPr>
            <w:r>
              <w:rPr>
                <w:color w:val="000000"/>
                <w:sz w:val="18"/>
                <w:szCs w:val="18"/>
              </w:rPr>
              <w:t>113</w:t>
            </w:r>
          </w:p>
        </w:tc>
        <w:tc>
          <w:tcPr>
            <w:tcW w:w="493" w:type="pct"/>
            <w:vAlign w:val="center"/>
          </w:tcPr>
          <w:p w14:paraId="6D1E86C0" w14:textId="77777777" w:rsidR="008F0EBD" w:rsidRDefault="004E10A9">
            <w:pPr>
              <w:jc w:val="center"/>
              <w:rPr>
                <w:rFonts w:ascii="宋体" w:cs="宋体"/>
                <w:color w:val="000000"/>
                <w:sz w:val="18"/>
                <w:szCs w:val="18"/>
              </w:rPr>
            </w:pPr>
            <w:r>
              <w:rPr>
                <w:color w:val="000000"/>
                <w:sz w:val="18"/>
                <w:szCs w:val="18"/>
              </w:rPr>
              <w:t>115</w:t>
            </w:r>
          </w:p>
        </w:tc>
        <w:tc>
          <w:tcPr>
            <w:tcW w:w="493" w:type="pct"/>
            <w:vAlign w:val="center"/>
          </w:tcPr>
          <w:p w14:paraId="47245BAD" w14:textId="77777777" w:rsidR="008F0EBD" w:rsidRDefault="004E10A9">
            <w:pPr>
              <w:jc w:val="center"/>
              <w:rPr>
                <w:rFonts w:ascii="宋体" w:cs="宋体"/>
                <w:color w:val="000000"/>
                <w:sz w:val="18"/>
                <w:szCs w:val="18"/>
              </w:rPr>
            </w:pPr>
            <w:r>
              <w:rPr>
                <w:color w:val="000000"/>
                <w:sz w:val="18"/>
                <w:szCs w:val="18"/>
              </w:rPr>
              <w:t>112</w:t>
            </w:r>
          </w:p>
        </w:tc>
        <w:tc>
          <w:tcPr>
            <w:tcW w:w="493" w:type="pct"/>
            <w:vAlign w:val="center"/>
          </w:tcPr>
          <w:p w14:paraId="58DDD34A" w14:textId="77777777" w:rsidR="008F0EBD" w:rsidRDefault="004E10A9">
            <w:pPr>
              <w:jc w:val="center"/>
              <w:rPr>
                <w:rFonts w:ascii="宋体" w:cs="宋体"/>
                <w:color w:val="000000"/>
                <w:sz w:val="18"/>
                <w:szCs w:val="18"/>
              </w:rPr>
            </w:pPr>
            <w:r>
              <w:rPr>
                <w:color w:val="000000"/>
                <w:sz w:val="18"/>
                <w:szCs w:val="18"/>
              </w:rPr>
              <w:t>2.54</w:t>
            </w:r>
          </w:p>
        </w:tc>
        <w:tc>
          <w:tcPr>
            <w:tcW w:w="412" w:type="pct"/>
            <w:vAlign w:val="center"/>
          </w:tcPr>
          <w:p w14:paraId="50FF96BF" w14:textId="77777777" w:rsidR="008F0EBD" w:rsidRDefault="004E10A9">
            <w:pPr>
              <w:jc w:val="center"/>
              <w:rPr>
                <w:rFonts w:ascii="宋体" w:cs="宋体"/>
                <w:color w:val="000000"/>
                <w:sz w:val="18"/>
                <w:szCs w:val="18"/>
              </w:rPr>
            </w:pPr>
            <w:r>
              <w:rPr>
                <w:color w:val="000000"/>
                <w:sz w:val="18"/>
                <w:szCs w:val="18"/>
              </w:rPr>
              <w:t>2.3</w:t>
            </w:r>
          </w:p>
        </w:tc>
      </w:tr>
      <w:tr w:rsidR="008F0EBD" w14:paraId="6D27E91F" w14:textId="77777777">
        <w:trPr>
          <w:trHeight w:val="300"/>
        </w:trPr>
        <w:tc>
          <w:tcPr>
            <w:tcW w:w="408" w:type="pct"/>
            <w:vMerge/>
            <w:vAlign w:val="center"/>
          </w:tcPr>
          <w:p w14:paraId="57F9E18C" w14:textId="77777777" w:rsidR="008F0EBD" w:rsidRDefault="008F0EBD">
            <w:pPr>
              <w:jc w:val="center"/>
              <w:rPr>
                <w:sz w:val="18"/>
                <w:szCs w:val="18"/>
              </w:rPr>
            </w:pPr>
          </w:p>
        </w:tc>
        <w:tc>
          <w:tcPr>
            <w:tcW w:w="234" w:type="pct"/>
            <w:vAlign w:val="center"/>
          </w:tcPr>
          <w:p w14:paraId="284EA794" w14:textId="77777777" w:rsidR="008F0EBD" w:rsidRDefault="004E10A9">
            <w:pPr>
              <w:jc w:val="center"/>
              <w:rPr>
                <w:sz w:val="18"/>
                <w:szCs w:val="18"/>
              </w:rPr>
            </w:pPr>
            <w:r>
              <w:rPr>
                <w:sz w:val="18"/>
                <w:szCs w:val="18"/>
              </w:rPr>
              <w:t>3</w:t>
            </w:r>
          </w:p>
        </w:tc>
        <w:tc>
          <w:tcPr>
            <w:tcW w:w="494" w:type="pct"/>
            <w:vAlign w:val="bottom"/>
          </w:tcPr>
          <w:p w14:paraId="6C7FABEF" w14:textId="77777777" w:rsidR="008F0EBD" w:rsidRDefault="004E10A9">
            <w:pPr>
              <w:jc w:val="center"/>
              <w:rPr>
                <w:rFonts w:ascii="宋体" w:hAnsi="宋体" w:cs="宋体"/>
                <w:sz w:val="18"/>
                <w:szCs w:val="18"/>
              </w:rPr>
            </w:pPr>
            <w:r>
              <w:rPr>
                <w:rFonts w:hint="eastAsia"/>
                <w:sz w:val="18"/>
                <w:szCs w:val="18"/>
              </w:rPr>
              <w:t xml:space="preserve">71.9 </w:t>
            </w:r>
          </w:p>
        </w:tc>
        <w:tc>
          <w:tcPr>
            <w:tcW w:w="493" w:type="pct"/>
            <w:vAlign w:val="bottom"/>
          </w:tcPr>
          <w:p w14:paraId="78F3E17D" w14:textId="77777777" w:rsidR="008F0EBD" w:rsidRDefault="004E10A9">
            <w:pPr>
              <w:jc w:val="center"/>
              <w:rPr>
                <w:rFonts w:ascii="宋体" w:hAnsi="宋体" w:cs="宋体"/>
                <w:sz w:val="18"/>
                <w:szCs w:val="18"/>
              </w:rPr>
            </w:pPr>
            <w:r>
              <w:rPr>
                <w:rFonts w:hint="eastAsia"/>
                <w:sz w:val="18"/>
                <w:szCs w:val="18"/>
              </w:rPr>
              <w:t xml:space="preserve">82.5 </w:t>
            </w:r>
          </w:p>
        </w:tc>
        <w:tc>
          <w:tcPr>
            <w:tcW w:w="493" w:type="pct"/>
            <w:vAlign w:val="bottom"/>
          </w:tcPr>
          <w:p w14:paraId="3F1E6761" w14:textId="77777777" w:rsidR="008F0EBD" w:rsidRDefault="004E10A9">
            <w:pPr>
              <w:jc w:val="center"/>
              <w:rPr>
                <w:rFonts w:ascii="宋体" w:hAnsi="宋体" w:cs="宋体"/>
                <w:sz w:val="18"/>
                <w:szCs w:val="18"/>
              </w:rPr>
            </w:pPr>
            <w:r>
              <w:rPr>
                <w:rFonts w:hint="eastAsia"/>
                <w:sz w:val="18"/>
                <w:szCs w:val="18"/>
              </w:rPr>
              <w:t xml:space="preserve">84.5 </w:t>
            </w:r>
          </w:p>
        </w:tc>
        <w:tc>
          <w:tcPr>
            <w:tcW w:w="493" w:type="pct"/>
            <w:vAlign w:val="bottom"/>
          </w:tcPr>
          <w:p w14:paraId="0C70CE88" w14:textId="77777777" w:rsidR="008F0EBD" w:rsidRDefault="004E10A9">
            <w:pPr>
              <w:jc w:val="center"/>
              <w:rPr>
                <w:rFonts w:ascii="宋体" w:hAnsi="宋体" w:cs="宋体"/>
                <w:sz w:val="18"/>
                <w:szCs w:val="18"/>
              </w:rPr>
            </w:pPr>
            <w:r>
              <w:rPr>
                <w:rFonts w:hint="eastAsia"/>
                <w:sz w:val="18"/>
                <w:szCs w:val="18"/>
              </w:rPr>
              <w:t xml:space="preserve">87.6 </w:t>
            </w:r>
          </w:p>
        </w:tc>
        <w:tc>
          <w:tcPr>
            <w:tcW w:w="493" w:type="pct"/>
            <w:vAlign w:val="bottom"/>
          </w:tcPr>
          <w:p w14:paraId="5EAFE629" w14:textId="77777777" w:rsidR="008F0EBD" w:rsidRDefault="004E10A9">
            <w:pPr>
              <w:jc w:val="center"/>
              <w:rPr>
                <w:rFonts w:ascii="宋体" w:hAnsi="宋体" w:cs="宋体"/>
                <w:sz w:val="18"/>
                <w:szCs w:val="18"/>
              </w:rPr>
            </w:pPr>
            <w:r>
              <w:rPr>
                <w:rFonts w:hint="eastAsia"/>
                <w:sz w:val="18"/>
                <w:szCs w:val="18"/>
              </w:rPr>
              <w:t xml:space="preserve">69.2 </w:t>
            </w:r>
          </w:p>
        </w:tc>
        <w:tc>
          <w:tcPr>
            <w:tcW w:w="493" w:type="pct"/>
            <w:vAlign w:val="bottom"/>
          </w:tcPr>
          <w:p w14:paraId="1D1D99EC" w14:textId="77777777" w:rsidR="008F0EBD" w:rsidRDefault="004E10A9">
            <w:pPr>
              <w:jc w:val="center"/>
              <w:rPr>
                <w:rFonts w:ascii="宋体" w:hAnsi="宋体" w:cs="宋体"/>
                <w:sz w:val="18"/>
                <w:szCs w:val="18"/>
              </w:rPr>
            </w:pPr>
            <w:r>
              <w:rPr>
                <w:rFonts w:hint="eastAsia"/>
                <w:sz w:val="18"/>
                <w:szCs w:val="18"/>
              </w:rPr>
              <w:t xml:space="preserve">65.6 </w:t>
            </w:r>
          </w:p>
        </w:tc>
        <w:tc>
          <w:tcPr>
            <w:tcW w:w="493" w:type="pct"/>
            <w:vAlign w:val="bottom"/>
          </w:tcPr>
          <w:p w14:paraId="13A6C336" w14:textId="77777777" w:rsidR="008F0EBD" w:rsidRDefault="004E10A9">
            <w:pPr>
              <w:jc w:val="center"/>
              <w:rPr>
                <w:rFonts w:ascii="宋体" w:hAnsi="宋体" w:cs="宋体"/>
                <w:sz w:val="18"/>
                <w:szCs w:val="18"/>
              </w:rPr>
            </w:pPr>
            <w:r>
              <w:rPr>
                <w:rFonts w:hint="eastAsia"/>
                <w:sz w:val="18"/>
                <w:szCs w:val="18"/>
              </w:rPr>
              <w:t xml:space="preserve">76.9 </w:t>
            </w:r>
          </w:p>
        </w:tc>
        <w:tc>
          <w:tcPr>
            <w:tcW w:w="493" w:type="pct"/>
            <w:vAlign w:val="bottom"/>
          </w:tcPr>
          <w:p w14:paraId="7F9BA53D" w14:textId="77777777" w:rsidR="008F0EBD" w:rsidRDefault="004E10A9">
            <w:pPr>
              <w:jc w:val="center"/>
              <w:rPr>
                <w:rFonts w:ascii="宋体" w:hAnsi="宋体" w:cs="宋体"/>
                <w:sz w:val="18"/>
                <w:szCs w:val="18"/>
              </w:rPr>
            </w:pPr>
            <w:r>
              <w:rPr>
                <w:rFonts w:hint="eastAsia"/>
                <w:sz w:val="18"/>
                <w:szCs w:val="18"/>
              </w:rPr>
              <w:t xml:space="preserve">9.1 </w:t>
            </w:r>
          </w:p>
        </w:tc>
        <w:tc>
          <w:tcPr>
            <w:tcW w:w="412" w:type="pct"/>
            <w:vAlign w:val="bottom"/>
          </w:tcPr>
          <w:p w14:paraId="111EFEF6" w14:textId="77777777" w:rsidR="008F0EBD" w:rsidRDefault="004E10A9">
            <w:pPr>
              <w:jc w:val="center"/>
              <w:rPr>
                <w:rFonts w:ascii="宋体" w:hAnsi="宋体" w:cs="宋体"/>
                <w:sz w:val="18"/>
                <w:szCs w:val="18"/>
              </w:rPr>
            </w:pPr>
            <w:r>
              <w:rPr>
                <w:rFonts w:hint="eastAsia"/>
                <w:sz w:val="18"/>
                <w:szCs w:val="18"/>
              </w:rPr>
              <w:t xml:space="preserve">11.8 </w:t>
            </w:r>
          </w:p>
        </w:tc>
      </w:tr>
      <w:tr w:rsidR="008F0EBD" w14:paraId="7EEB5316" w14:textId="77777777">
        <w:trPr>
          <w:trHeight w:val="300"/>
        </w:trPr>
        <w:tc>
          <w:tcPr>
            <w:tcW w:w="408" w:type="pct"/>
            <w:vMerge w:val="restart"/>
            <w:vAlign w:val="center"/>
          </w:tcPr>
          <w:p w14:paraId="2F274E96" w14:textId="77777777" w:rsidR="008F0EBD" w:rsidRDefault="004E10A9">
            <w:pPr>
              <w:jc w:val="center"/>
              <w:rPr>
                <w:sz w:val="18"/>
                <w:szCs w:val="18"/>
              </w:rPr>
            </w:pPr>
            <w:r>
              <w:rPr>
                <w:rFonts w:hint="eastAsia"/>
                <w:sz w:val="18"/>
                <w:szCs w:val="18"/>
              </w:rPr>
              <w:t>恩诺沙星</w:t>
            </w:r>
          </w:p>
        </w:tc>
        <w:tc>
          <w:tcPr>
            <w:tcW w:w="234" w:type="pct"/>
            <w:vAlign w:val="center"/>
          </w:tcPr>
          <w:p w14:paraId="11FEA1F1" w14:textId="77777777" w:rsidR="008F0EBD" w:rsidRDefault="004E10A9">
            <w:pPr>
              <w:jc w:val="center"/>
              <w:rPr>
                <w:sz w:val="18"/>
                <w:szCs w:val="18"/>
              </w:rPr>
            </w:pPr>
            <w:r>
              <w:rPr>
                <w:sz w:val="18"/>
                <w:szCs w:val="18"/>
              </w:rPr>
              <w:t>1</w:t>
            </w:r>
          </w:p>
        </w:tc>
        <w:tc>
          <w:tcPr>
            <w:tcW w:w="494" w:type="pct"/>
            <w:vAlign w:val="center"/>
          </w:tcPr>
          <w:p w14:paraId="70975F08" w14:textId="77777777" w:rsidR="008F0EBD" w:rsidRDefault="004E10A9">
            <w:pPr>
              <w:jc w:val="center"/>
              <w:rPr>
                <w:sz w:val="18"/>
                <w:szCs w:val="18"/>
              </w:rPr>
            </w:pPr>
            <w:r>
              <w:rPr>
                <w:rFonts w:hint="eastAsia"/>
                <w:sz w:val="18"/>
                <w:szCs w:val="18"/>
              </w:rPr>
              <w:t>80.7</w:t>
            </w:r>
          </w:p>
        </w:tc>
        <w:tc>
          <w:tcPr>
            <w:tcW w:w="493" w:type="pct"/>
            <w:vAlign w:val="center"/>
          </w:tcPr>
          <w:p w14:paraId="7A25B6DB" w14:textId="77777777" w:rsidR="008F0EBD" w:rsidRDefault="004E10A9">
            <w:pPr>
              <w:jc w:val="center"/>
              <w:rPr>
                <w:sz w:val="18"/>
                <w:szCs w:val="18"/>
              </w:rPr>
            </w:pPr>
            <w:r>
              <w:rPr>
                <w:rFonts w:hint="eastAsia"/>
                <w:sz w:val="18"/>
                <w:szCs w:val="18"/>
              </w:rPr>
              <w:t>84.9</w:t>
            </w:r>
          </w:p>
        </w:tc>
        <w:tc>
          <w:tcPr>
            <w:tcW w:w="493" w:type="pct"/>
            <w:vAlign w:val="center"/>
          </w:tcPr>
          <w:p w14:paraId="13E4E0A1" w14:textId="77777777" w:rsidR="008F0EBD" w:rsidRDefault="004E10A9">
            <w:pPr>
              <w:jc w:val="center"/>
              <w:rPr>
                <w:sz w:val="18"/>
                <w:szCs w:val="18"/>
              </w:rPr>
            </w:pPr>
            <w:r>
              <w:rPr>
                <w:rFonts w:hint="eastAsia"/>
                <w:sz w:val="18"/>
                <w:szCs w:val="18"/>
              </w:rPr>
              <w:t>70.7</w:t>
            </w:r>
          </w:p>
        </w:tc>
        <w:tc>
          <w:tcPr>
            <w:tcW w:w="493" w:type="pct"/>
            <w:vAlign w:val="center"/>
          </w:tcPr>
          <w:p w14:paraId="4E8A37B6" w14:textId="77777777" w:rsidR="008F0EBD" w:rsidRDefault="004E10A9">
            <w:pPr>
              <w:jc w:val="center"/>
              <w:rPr>
                <w:sz w:val="18"/>
                <w:szCs w:val="18"/>
              </w:rPr>
            </w:pPr>
            <w:r>
              <w:rPr>
                <w:rFonts w:hint="eastAsia"/>
                <w:sz w:val="18"/>
                <w:szCs w:val="18"/>
              </w:rPr>
              <w:t>77.3</w:t>
            </w:r>
          </w:p>
        </w:tc>
        <w:tc>
          <w:tcPr>
            <w:tcW w:w="493" w:type="pct"/>
            <w:vAlign w:val="center"/>
          </w:tcPr>
          <w:p w14:paraId="278815F0" w14:textId="77777777" w:rsidR="008F0EBD" w:rsidRDefault="004E10A9">
            <w:pPr>
              <w:jc w:val="center"/>
              <w:rPr>
                <w:sz w:val="18"/>
                <w:szCs w:val="18"/>
              </w:rPr>
            </w:pPr>
            <w:r>
              <w:rPr>
                <w:rFonts w:hint="eastAsia"/>
                <w:sz w:val="18"/>
                <w:szCs w:val="18"/>
              </w:rPr>
              <w:t>72.1</w:t>
            </w:r>
          </w:p>
        </w:tc>
        <w:tc>
          <w:tcPr>
            <w:tcW w:w="493" w:type="pct"/>
            <w:vAlign w:val="center"/>
          </w:tcPr>
          <w:p w14:paraId="2ABE6358" w14:textId="77777777" w:rsidR="008F0EBD" w:rsidRDefault="004E10A9">
            <w:pPr>
              <w:jc w:val="center"/>
              <w:rPr>
                <w:sz w:val="18"/>
                <w:szCs w:val="18"/>
              </w:rPr>
            </w:pPr>
            <w:r>
              <w:rPr>
                <w:rFonts w:hint="eastAsia"/>
                <w:sz w:val="18"/>
                <w:szCs w:val="18"/>
              </w:rPr>
              <w:t>69.3</w:t>
            </w:r>
          </w:p>
        </w:tc>
        <w:tc>
          <w:tcPr>
            <w:tcW w:w="493" w:type="pct"/>
            <w:vAlign w:val="center"/>
          </w:tcPr>
          <w:p w14:paraId="64F5E190" w14:textId="77777777" w:rsidR="008F0EBD" w:rsidRDefault="004E10A9">
            <w:pPr>
              <w:jc w:val="center"/>
              <w:rPr>
                <w:sz w:val="18"/>
                <w:szCs w:val="18"/>
              </w:rPr>
            </w:pPr>
            <w:r>
              <w:rPr>
                <w:rFonts w:hint="eastAsia"/>
                <w:sz w:val="18"/>
                <w:szCs w:val="18"/>
              </w:rPr>
              <w:t>75.8</w:t>
            </w:r>
          </w:p>
        </w:tc>
        <w:tc>
          <w:tcPr>
            <w:tcW w:w="493" w:type="pct"/>
            <w:vAlign w:val="center"/>
          </w:tcPr>
          <w:p w14:paraId="47DB2CCD" w14:textId="77777777" w:rsidR="008F0EBD" w:rsidRDefault="004E10A9">
            <w:pPr>
              <w:jc w:val="center"/>
              <w:rPr>
                <w:sz w:val="18"/>
                <w:szCs w:val="18"/>
              </w:rPr>
            </w:pPr>
            <w:r>
              <w:rPr>
                <w:rFonts w:hint="eastAsia"/>
                <w:sz w:val="18"/>
                <w:szCs w:val="18"/>
              </w:rPr>
              <w:t>6.2</w:t>
            </w:r>
          </w:p>
        </w:tc>
        <w:tc>
          <w:tcPr>
            <w:tcW w:w="412" w:type="pct"/>
            <w:vAlign w:val="center"/>
          </w:tcPr>
          <w:p w14:paraId="3E5285FF" w14:textId="77777777" w:rsidR="008F0EBD" w:rsidRDefault="004E10A9">
            <w:pPr>
              <w:jc w:val="center"/>
              <w:rPr>
                <w:sz w:val="18"/>
                <w:szCs w:val="18"/>
              </w:rPr>
            </w:pPr>
            <w:r>
              <w:rPr>
                <w:rFonts w:hint="eastAsia"/>
                <w:sz w:val="18"/>
                <w:szCs w:val="18"/>
              </w:rPr>
              <w:t>8.1</w:t>
            </w:r>
          </w:p>
        </w:tc>
      </w:tr>
      <w:tr w:rsidR="008F0EBD" w14:paraId="75A48683" w14:textId="77777777">
        <w:trPr>
          <w:trHeight w:val="300"/>
        </w:trPr>
        <w:tc>
          <w:tcPr>
            <w:tcW w:w="408" w:type="pct"/>
            <w:vMerge/>
            <w:vAlign w:val="center"/>
          </w:tcPr>
          <w:p w14:paraId="24DF6FD3" w14:textId="77777777" w:rsidR="008F0EBD" w:rsidRDefault="008F0EBD">
            <w:pPr>
              <w:jc w:val="center"/>
              <w:rPr>
                <w:sz w:val="18"/>
                <w:szCs w:val="18"/>
              </w:rPr>
            </w:pPr>
          </w:p>
        </w:tc>
        <w:tc>
          <w:tcPr>
            <w:tcW w:w="234" w:type="pct"/>
            <w:vAlign w:val="center"/>
          </w:tcPr>
          <w:p w14:paraId="2AD1BCCF" w14:textId="77777777" w:rsidR="008F0EBD" w:rsidRDefault="004E10A9">
            <w:pPr>
              <w:jc w:val="center"/>
              <w:rPr>
                <w:sz w:val="18"/>
                <w:szCs w:val="18"/>
              </w:rPr>
            </w:pPr>
            <w:r>
              <w:rPr>
                <w:sz w:val="18"/>
                <w:szCs w:val="18"/>
              </w:rPr>
              <w:t>2</w:t>
            </w:r>
          </w:p>
        </w:tc>
        <w:tc>
          <w:tcPr>
            <w:tcW w:w="494" w:type="pct"/>
            <w:vAlign w:val="center"/>
          </w:tcPr>
          <w:p w14:paraId="4B450BCB" w14:textId="77777777" w:rsidR="008F0EBD" w:rsidRDefault="004E10A9">
            <w:pPr>
              <w:jc w:val="center"/>
              <w:rPr>
                <w:rFonts w:ascii="宋体" w:cs="宋体"/>
                <w:color w:val="000000"/>
                <w:sz w:val="18"/>
                <w:szCs w:val="18"/>
              </w:rPr>
            </w:pPr>
            <w:r>
              <w:rPr>
                <w:color w:val="000000"/>
                <w:sz w:val="18"/>
                <w:szCs w:val="18"/>
              </w:rPr>
              <w:t>86.9</w:t>
            </w:r>
          </w:p>
        </w:tc>
        <w:tc>
          <w:tcPr>
            <w:tcW w:w="493" w:type="pct"/>
            <w:vAlign w:val="center"/>
          </w:tcPr>
          <w:p w14:paraId="32E2463C" w14:textId="77777777" w:rsidR="008F0EBD" w:rsidRDefault="004E10A9">
            <w:pPr>
              <w:jc w:val="center"/>
              <w:rPr>
                <w:rFonts w:ascii="宋体" w:cs="宋体"/>
                <w:color w:val="000000"/>
                <w:sz w:val="18"/>
                <w:szCs w:val="18"/>
              </w:rPr>
            </w:pPr>
            <w:r>
              <w:rPr>
                <w:color w:val="000000"/>
                <w:sz w:val="18"/>
                <w:szCs w:val="18"/>
              </w:rPr>
              <w:t>85.1</w:t>
            </w:r>
          </w:p>
        </w:tc>
        <w:tc>
          <w:tcPr>
            <w:tcW w:w="493" w:type="pct"/>
            <w:vAlign w:val="center"/>
          </w:tcPr>
          <w:p w14:paraId="2DAD3D52" w14:textId="77777777" w:rsidR="008F0EBD" w:rsidRDefault="004E10A9">
            <w:pPr>
              <w:jc w:val="center"/>
              <w:rPr>
                <w:rFonts w:ascii="宋体" w:cs="宋体"/>
                <w:color w:val="000000"/>
                <w:sz w:val="18"/>
                <w:szCs w:val="18"/>
              </w:rPr>
            </w:pPr>
            <w:r>
              <w:rPr>
                <w:color w:val="000000"/>
                <w:sz w:val="18"/>
                <w:szCs w:val="18"/>
              </w:rPr>
              <w:t>85.9</w:t>
            </w:r>
          </w:p>
        </w:tc>
        <w:tc>
          <w:tcPr>
            <w:tcW w:w="493" w:type="pct"/>
            <w:vAlign w:val="center"/>
          </w:tcPr>
          <w:p w14:paraId="6A163E3D" w14:textId="77777777" w:rsidR="008F0EBD" w:rsidRDefault="004E10A9">
            <w:pPr>
              <w:jc w:val="center"/>
              <w:rPr>
                <w:rFonts w:ascii="宋体" w:cs="宋体"/>
                <w:color w:val="000000"/>
                <w:sz w:val="18"/>
                <w:szCs w:val="18"/>
              </w:rPr>
            </w:pPr>
            <w:r>
              <w:rPr>
                <w:color w:val="000000"/>
                <w:sz w:val="18"/>
                <w:szCs w:val="18"/>
              </w:rPr>
              <w:t>83.6</w:t>
            </w:r>
          </w:p>
        </w:tc>
        <w:tc>
          <w:tcPr>
            <w:tcW w:w="493" w:type="pct"/>
            <w:vAlign w:val="center"/>
          </w:tcPr>
          <w:p w14:paraId="725EA6FD" w14:textId="77777777" w:rsidR="008F0EBD" w:rsidRDefault="004E10A9">
            <w:pPr>
              <w:jc w:val="center"/>
              <w:rPr>
                <w:rFonts w:ascii="宋体" w:cs="宋体"/>
                <w:color w:val="000000"/>
                <w:sz w:val="18"/>
                <w:szCs w:val="18"/>
              </w:rPr>
            </w:pPr>
            <w:r>
              <w:rPr>
                <w:color w:val="000000"/>
                <w:sz w:val="18"/>
                <w:szCs w:val="18"/>
              </w:rPr>
              <w:t>88.5</w:t>
            </w:r>
          </w:p>
        </w:tc>
        <w:tc>
          <w:tcPr>
            <w:tcW w:w="493" w:type="pct"/>
            <w:vAlign w:val="center"/>
          </w:tcPr>
          <w:p w14:paraId="34392947" w14:textId="77777777" w:rsidR="008F0EBD" w:rsidRDefault="004E10A9">
            <w:pPr>
              <w:jc w:val="center"/>
              <w:rPr>
                <w:rFonts w:ascii="宋体" w:cs="宋体"/>
                <w:color w:val="000000"/>
                <w:sz w:val="18"/>
                <w:szCs w:val="18"/>
              </w:rPr>
            </w:pPr>
            <w:r>
              <w:rPr>
                <w:color w:val="000000"/>
                <w:sz w:val="18"/>
                <w:szCs w:val="18"/>
              </w:rPr>
              <w:t>80.7</w:t>
            </w:r>
          </w:p>
        </w:tc>
        <w:tc>
          <w:tcPr>
            <w:tcW w:w="493" w:type="pct"/>
            <w:vAlign w:val="center"/>
          </w:tcPr>
          <w:p w14:paraId="0FF15BE4" w14:textId="77777777" w:rsidR="008F0EBD" w:rsidRDefault="004E10A9">
            <w:pPr>
              <w:jc w:val="center"/>
              <w:rPr>
                <w:rFonts w:ascii="宋体" w:cs="宋体"/>
                <w:color w:val="000000"/>
                <w:sz w:val="18"/>
                <w:szCs w:val="18"/>
              </w:rPr>
            </w:pPr>
            <w:r>
              <w:rPr>
                <w:color w:val="000000"/>
                <w:sz w:val="18"/>
                <w:szCs w:val="18"/>
              </w:rPr>
              <w:t>85.1</w:t>
            </w:r>
          </w:p>
        </w:tc>
        <w:tc>
          <w:tcPr>
            <w:tcW w:w="493" w:type="pct"/>
            <w:vAlign w:val="center"/>
          </w:tcPr>
          <w:p w14:paraId="395EFE2A" w14:textId="77777777" w:rsidR="008F0EBD" w:rsidRDefault="004E10A9">
            <w:pPr>
              <w:jc w:val="center"/>
              <w:rPr>
                <w:rFonts w:ascii="宋体" w:cs="宋体"/>
                <w:color w:val="000000"/>
                <w:sz w:val="18"/>
                <w:szCs w:val="18"/>
              </w:rPr>
            </w:pPr>
            <w:r>
              <w:rPr>
                <w:color w:val="000000"/>
                <w:sz w:val="18"/>
                <w:szCs w:val="18"/>
              </w:rPr>
              <w:t>2.49</w:t>
            </w:r>
          </w:p>
        </w:tc>
        <w:tc>
          <w:tcPr>
            <w:tcW w:w="412" w:type="pct"/>
            <w:vAlign w:val="center"/>
          </w:tcPr>
          <w:p w14:paraId="0C495DEA" w14:textId="77777777" w:rsidR="008F0EBD" w:rsidRDefault="004E10A9">
            <w:pPr>
              <w:jc w:val="center"/>
              <w:rPr>
                <w:rFonts w:ascii="宋体" w:cs="宋体"/>
                <w:color w:val="000000"/>
                <w:sz w:val="18"/>
                <w:szCs w:val="18"/>
              </w:rPr>
            </w:pPr>
            <w:r>
              <w:rPr>
                <w:color w:val="000000"/>
                <w:sz w:val="18"/>
                <w:szCs w:val="18"/>
              </w:rPr>
              <w:t>2.9</w:t>
            </w:r>
          </w:p>
        </w:tc>
      </w:tr>
      <w:tr w:rsidR="008F0EBD" w14:paraId="2A4AF5EB" w14:textId="77777777">
        <w:trPr>
          <w:trHeight w:val="300"/>
        </w:trPr>
        <w:tc>
          <w:tcPr>
            <w:tcW w:w="408" w:type="pct"/>
            <w:vMerge/>
            <w:vAlign w:val="center"/>
          </w:tcPr>
          <w:p w14:paraId="43C94BBF" w14:textId="77777777" w:rsidR="008F0EBD" w:rsidRDefault="008F0EBD">
            <w:pPr>
              <w:jc w:val="center"/>
              <w:rPr>
                <w:sz w:val="18"/>
                <w:szCs w:val="18"/>
              </w:rPr>
            </w:pPr>
          </w:p>
        </w:tc>
        <w:tc>
          <w:tcPr>
            <w:tcW w:w="234" w:type="pct"/>
            <w:vAlign w:val="center"/>
          </w:tcPr>
          <w:p w14:paraId="1C6BB77B" w14:textId="77777777" w:rsidR="008F0EBD" w:rsidRDefault="004E10A9">
            <w:pPr>
              <w:jc w:val="center"/>
              <w:rPr>
                <w:sz w:val="18"/>
                <w:szCs w:val="18"/>
              </w:rPr>
            </w:pPr>
            <w:r>
              <w:rPr>
                <w:sz w:val="18"/>
                <w:szCs w:val="18"/>
              </w:rPr>
              <w:t>3</w:t>
            </w:r>
          </w:p>
        </w:tc>
        <w:tc>
          <w:tcPr>
            <w:tcW w:w="494" w:type="pct"/>
            <w:vAlign w:val="bottom"/>
          </w:tcPr>
          <w:p w14:paraId="6B6A9C08" w14:textId="77777777" w:rsidR="008F0EBD" w:rsidRDefault="004E10A9">
            <w:pPr>
              <w:jc w:val="center"/>
              <w:rPr>
                <w:rFonts w:ascii="宋体" w:hAnsi="宋体" w:cs="宋体"/>
                <w:sz w:val="18"/>
                <w:szCs w:val="18"/>
              </w:rPr>
            </w:pPr>
            <w:r>
              <w:rPr>
                <w:rFonts w:hint="eastAsia"/>
                <w:sz w:val="18"/>
                <w:szCs w:val="18"/>
              </w:rPr>
              <w:t xml:space="preserve">80.3 </w:t>
            </w:r>
          </w:p>
        </w:tc>
        <w:tc>
          <w:tcPr>
            <w:tcW w:w="493" w:type="pct"/>
            <w:vAlign w:val="bottom"/>
          </w:tcPr>
          <w:p w14:paraId="73F0E181" w14:textId="77777777" w:rsidR="008F0EBD" w:rsidRDefault="004E10A9">
            <w:pPr>
              <w:jc w:val="center"/>
              <w:rPr>
                <w:rFonts w:ascii="宋体" w:hAnsi="宋体" w:cs="宋体"/>
                <w:sz w:val="18"/>
                <w:szCs w:val="18"/>
              </w:rPr>
            </w:pPr>
            <w:r>
              <w:rPr>
                <w:rFonts w:hint="eastAsia"/>
                <w:sz w:val="18"/>
                <w:szCs w:val="18"/>
              </w:rPr>
              <w:t xml:space="preserve">74.5 </w:t>
            </w:r>
          </w:p>
        </w:tc>
        <w:tc>
          <w:tcPr>
            <w:tcW w:w="493" w:type="pct"/>
            <w:vAlign w:val="bottom"/>
          </w:tcPr>
          <w:p w14:paraId="7B0802C7" w14:textId="77777777" w:rsidR="008F0EBD" w:rsidRDefault="004E10A9">
            <w:pPr>
              <w:jc w:val="center"/>
              <w:rPr>
                <w:rFonts w:ascii="宋体" w:hAnsi="宋体" w:cs="宋体"/>
                <w:sz w:val="18"/>
                <w:szCs w:val="18"/>
              </w:rPr>
            </w:pPr>
            <w:r>
              <w:rPr>
                <w:rFonts w:hint="eastAsia"/>
                <w:sz w:val="18"/>
                <w:szCs w:val="18"/>
              </w:rPr>
              <w:t xml:space="preserve">81.0 </w:t>
            </w:r>
          </w:p>
        </w:tc>
        <w:tc>
          <w:tcPr>
            <w:tcW w:w="493" w:type="pct"/>
            <w:vAlign w:val="bottom"/>
          </w:tcPr>
          <w:p w14:paraId="7D5F824D" w14:textId="77777777" w:rsidR="008F0EBD" w:rsidRDefault="004E10A9">
            <w:pPr>
              <w:jc w:val="center"/>
              <w:rPr>
                <w:rFonts w:ascii="宋体" w:hAnsi="宋体" w:cs="宋体"/>
                <w:sz w:val="18"/>
                <w:szCs w:val="18"/>
              </w:rPr>
            </w:pPr>
            <w:r>
              <w:rPr>
                <w:rFonts w:hint="eastAsia"/>
                <w:sz w:val="18"/>
                <w:szCs w:val="18"/>
              </w:rPr>
              <w:t xml:space="preserve">90.4 </w:t>
            </w:r>
          </w:p>
        </w:tc>
        <w:tc>
          <w:tcPr>
            <w:tcW w:w="493" w:type="pct"/>
            <w:vAlign w:val="bottom"/>
          </w:tcPr>
          <w:p w14:paraId="5416C779" w14:textId="77777777" w:rsidR="008F0EBD" w:rsidRDefault="004E10A9">
            <w:pPr>
              <w:jc w:val="center"/>
              <w:rPr>
                <w:rFonts w:ascii="宋体" w:hAnsi="宋体" w:cs="宋体"/>
                <w:sz w:val="18"/>
                <w:szCs w:val="18"/>
              </w:rPr>
            </w:pPr>
            <w:r>
              <w:rPr>
                <w:rFonts w:hint="eastAsia"/>
                <w:sz w:val="18"/>
                <w:szCs w:val="18"/>
              </w:rPr>
              <w:t xml:space="preserve">90.6 </w:t>
            </w:r>
          </w:p>
        </w:tc>
        <w:tc>
          <w:tcPr>
            <w:tcW w:w="493" w:type="pct"/>
            <w:vAlign w:val="bottom"/>
          </w:tcPr>
          <w:p w14:paraId="08EF3E68" w14:textId="77777777" w:rsidR="008F0EBD" w:rsidRDefault="004E10A9">
            <w:pPr>
              <w:jc w:val="center"/>
              <w:rPr>
                <w:rFonts w:ascii="宋体" w:hAnsi="宋体" w:cs="宋体"/>
                <w:sz w:val="18"/>
                <w:szCs w:val="18"/>
              </w:rPr>
            </w:pPr>
            <w:r>
              <w:rPr>
                <w:rFonts w:hint="eastAsia"/>
                <w:sz w:val="18"/>
                <w:szCs w:val="18"/>
              </w:rPr>
              <w:t xml:space="preserve">80.6 </w:t>
            </w:r>
          </w:p>
        </w:tc>
        <w:tc>
          <w:tcPr>
            <w:tcW w:w="493" w:type="pct"/>
            <w:vAlign w:val="bottom"/>
          </w:tcPr>
          <w:p w14:paraId="5D39E044" w14:textId="77777777" w:rsidR="008F0EBD" w:rsidRDefault="004E10A9">
            <w:pPr>
              <w:jc w:val="center"/>
              <w:rPr>
                <w:rFonts w:ascii="宋体" w:hAnsi="宋体" w:cs="宋体"/>
                <w:sz w:val="18"/>
                <w:szCs w:val="18"/>
              </w:rPr>
            </w:pPr>
            <w:r>
              <w:rPr>
                <w:rFonts w:hint="eastAsia"/>
                <w:sz w:val="18"/>
                <w:szCs w:val="18"/>
              </w:rPr>
              <w:t xml:space="preserve">82.9 </w:t>
            </w:r>
          </w:p>
        </w:tc>
        <w:tc>
          <w:tcPr>
            <w:tcW w:w="493" w:type="pct"/>
            <w:vAlign w:val="bottom"/>
          </w:tcPr>
          <w:p w14:paraId="105D6B4B" w14:textId="77777777" w:rsidR="008F0EBD" w:rsidRDefault="004E10A9">
            <w:pPr>
              <w:jc w:val="center"/>
              <w:rPr>
                <w:rFonts w:ascii="宋体" w:hAnsi="宋体" w:cs="宋体"/>
                <w:sz w:val="18"/>
                <w:szCs w:val="18"/>
              </w:rPr>
            </w:pPr>
            <w:r>
              <w:rPr>
                <w:rFonts w:hint="eastAsia"/>
                <w:sz w:val="18"/>
                <w:szCs w:val="18"/>
              </w:rPr>
              <w:t xml:space="preserve">6.4 </w:t>
            </w:r>
          </w:p>
        </w:tc>
        <w:tc>
          <w:tcPr>
            <w:tcW w:w="412" w:type="pct"/>
            <w:vAlign w:val="bottom"/>
          </w:tcPr>
          <w:p w14:paraId="6AE9E6DF" w14:textId="77777777" w:rsidR="008F0EBD" w:rsidRDefault="004E10A9">
            <w:pPr>
              <w:jc w:val="center"/>
              <w:rPr>
                <w:rFonts w:ascii="宋体" w:hAnsi="宋体" w:cs="宋体"/>
                <w:sz w:val="18"/>
                <w:szCs w:val="18"/>
              </w:rPr>
            </w:pPr>
            <w:r>
              <w:rPr>
                <w:rFonts w:hint="eastAsia"/>
                <w:sz w:val="18"/>
                <w:szCs w:val="18"/>
              </w:rPr>
              <w:t xml:space="preserve">7.7 </w:t>
            </w:r>
          </w:p>
        </w:tc>
      </w:tr>
      <w:tr w:rsidR="008F0EBD" w14:paraId="6E8EF9FA" w14:textId="77777777">
        <w:trPr>
          <w:trHeight w:val="300"/>
        </w:trPr>
        <w:tc>
          <w:tcPr>
            <w:tcW w:w="408" w:type="pct"/>
            <w:vMerge w:val="restart"/>
            <w:vAlign w:val="center"/>
          </w:tcPr>
          <w:p w14:paraId="18C90A6C" w14:textId="77777777" w:rsidR="008F0EBD" w:rsidRDefault="004E10A9">
            <w:pPr>
              <w:jc w:val="center"/>
              <w:rPr>
                <w:sz w:val="18"/>
                <w:szCs w:val="18"/>
              </w:rPr>
            </w:pPr>
            <w:r>
              <w:rPr>
                <w:rFonts w:hint="eastAsia"/>
                <w:sz w:val="18"/>
                <w:szCs w:val="18"/>
              </w:rPr>
              <w:t>奥比沙星</w:t>
            </w:r>
          </w:p>
        </w:tc>
        <w:tc>
          <w:tcPr>
            <w:tcW w:w="234" w:type="pct"/>
            <w:vAlign w:val="center"/>
          </w:tcPr>
          <w:p w14:paraId="73A180BC" w14:textId="77777777" w:rsidR="008F0EBD" w:rsidRDefault="004E10A9">
            <w:pPr>
              <w:jc w:val="center"/>
              <w:rPr>
                <w:sz w:val="18"/>
                <w:szCs w:val="18"/>
              </w:rPr>
            </w:pPr>
            <w:r>
              <w:rPr>
                <w:sz w:val="18"/>
                <w:szCs w:val="18"/>
              </w:rPr>
              <w:t>1</w:t>
            </w:r>
          </w:p>
        </w:tc>
        <w:tc>
          <w:tcPr>
            <w:tcW w:w="494" w:type="pct"/>
            <w:vAlign w:val="center"/>
          </w:tcPr>
          <w:p w14:paraId="15D4B2A5" w14:textId="77777777" w:rsidR="008F0EBD" w:rsidRDefault="004E10A9">
            <w:pPr>
              <w:jc w:val="center"/>
              <w:rPr>
                <w:sz w:val="18"/>
                <w:szCs w:val="18"/>
              </w:rPr>
            </w:pPr>
            <w:r>
              <w:rPr>
                <w:rFonts w:hint="eastAsia"/>
                <w:sz w:val="18"/>
                <w:szCs w:val="18"/>
              </w:rPr>
              <w:t>98.5</w:t>
            </w:r>
          </w:p>
        </w:tc>
        <w:tc>
          <w:tcPr>
            <w:tcW w:w="493" w:type="pct"/>
            <w:vAlign w:val="center"/>
          </w:tcPr>
          <w:p w14:paraId="1BD631A5" w14:textId="77777777" w:rsidR="008F0EBD" w:rsidRDefault="004E10A9">
            <w:pPr>
              <w:jc w:val="center"/>
              <w:rPr>
                <w:sz w:val="18"/>
                <w:szCs w:val="18"/>
              </w:rPr>
            </w:pPr>
            <w:r>
              <w:rPr>
                <w:rFonts w:hint="eastAsia"/>
                <w:sz w:val="18"/>
                <w:szCs w:val="18"/>
              </w:rPr>
              <w:t>96.3</w:t>
            </w:r>
          </w:p>
        </w:tc>
        <w:tc>
          <w:tcPr>
            <w:tcW w:w="493" w:type="pct"/>
            <w:vAlign w:val="center"/>
          </w:tcPr>
          <w:p w14:paraId="033B4848" w14:textId="77777777" w:rsidR="008F0EBD" w:rsidRDefault="004E10A9">
            <w:pPr>
              <w:jc w:val="center"/>
              <w:rPr>
                <w:sz w:val="18"/>
                <w:szCs w:val="18"/>
              </w:rPr>
            </w:pPr>
            <w:r>
              <w:rPr>
                <w:rFonts w:hint="eastAsia"/>
                <w:sz w:val="18"/>
                <w:szCs w:val="18"/>
              </w:rPr>
              <w:t>95.3</w:t>
            </w:r>
          </w:p>
        </w:tc>
        <w:tc>
          <w:tcPr>
            <w:tcW w:w="493" w:type="pct"/>
            <w:vAlign w:val="center"/>
          </w:tcPr>
          <w:p w14:paraId="1450B49F" w14:textId="77777777" w:rsidR="008F0EBD" w:rsidRDefault="004E10A9">
            <w:pPr>
              <w:jc w:val="center"/>
              <w:rPr>
                <w:sz w:val="18"/>
                <w:szCs w:val="18"/>
              </w:rPr>
            </w:pPr>
            <w:r>
              <w:rPr>
                <w:rFonts w:hint="eastAsia"/>
                <w:sz w:val="18"/>
                <w:szCs w:val="18"/>
              </w:rPr>
              <w:t>97.4</w:t>
            </w:r>
          </w:p>
        </w:tc>
        <w:tc>
          <w:tcPr>
            <w:tcW w:w="493" w:type="pct"/>
            <w:vAlign w:val="center"/>
          </w:tcPr>
          <w:p w14:paraId="772DEFA8" w14:textId="77777777" w:rsidR="008F0EBD" w:rsidRDefault="004E10A9">
            <w:pPr>
              <w:jc w:val="center"/>
              <w:rPr>
                <w:sz w:val="18"/>
                <w:szCs w:val="18"/>
              </w:rPr>
            </w:pPr>
            <w:r>
              <w:rPr>
                <w:rFonts w:hint="eastAsia"/>
                <w:sz w:val="18"/>
                <w:szCs w:val="18"/>
              </w:rPr>
              <w:t>92.1</w:t>
            </w:r>
          </w:p>
        </w:tc>
        <w:tc>
          <w:tcPr>
            <w:tcW w:w="493" w:type="pct"/>
            <w:vAlign w:val="center"/>
          </w:tcPr>
          <w:p w14:paraId="38500435" w14:textId="77777777" w:rsidR="008F0EBD" w:rsidRDefault="004E10A9">
            <w:pPr>
              <w:jc w:val="center"/>
              <w:rPr>
                <w:sz w:val="18"/>
                <w:szCs w:val="18"/>
              </w:rPr>
            </w:pPr>
            <w:r>
              <w:rPr>
                <w:rFonts w:hint="eastAsia"/>
                <w:sz w:val="18"/>
                <w:szCs w:val="18"/>
              </w:rPr>
              <w:t>94.5</w:t>
            </w:r>
          </w:p>
        </w:tc>
        <w:tc>
          <w:tcPr>
            <w:tcW w:w="493" w:type="pct"/>
            <w:vAlign w:val="center"/>
          </w:tcPr>
          <w:p w14:paraId="70BE289D" w14:textId="77777777" w:rsidR="008F0EBD" w:rsidRDefault="004E10A9">
            <w:pPr>
              <w:jc w:val="center"/>
              <w:rPr>
                <w:sz w:val="18"/>
                <w:szCs w:val="18"/>
              </w:rPr>
            </w:pPr>
            <w:r>
              <w:rPr>
                <w:rFonts w:hint="eastAsia"/>
                <w:sz w:val="18"/>
                <w:szCs w:val="18"/>
              </w:rPr>
              <w:t>95.7</w:t>
            </w:r>
          </w:p>
        </w:tc>
        <w:tc>
          <w:tcPr>
            <w:tcW w:w="493" w:type="pct"/>
            <w:vAlign w:val="center"/>
          </w:tcPr>
          <w:p w14:paraId="4A28F430" w14:textId="77777777" w:rsidR="008F0EBD" w:rsidRDefault="004E10A9">
            <w:pPr>
              <w:jc w:val="center"/>
              <w:rPr>
                <w:sz w:val="18"/>
                <w:szCs w:val="18"/>
              </w:rPr>
            </w:pPr>
            <w:r>
              <w:rPr>
                <w:rFonts w:hint="eastAsia"/>
                <w:sz w:val="18"/>
                <w:szCs w:val="18"/>
              </w:rPr>
              <w:t>2.3</w:t>
            </w:r>
          </w:p>
        </w:tc>
        <w:tc>
          <w:tcPr>
            <w:tcW w:w="412" w:type="pct"/>
            <w:vAlign w:val="center"/>
          </w:tcPr>
          <w:p w14:paraId="202CB7AC" w14:textId="77777777" w:rsidR="008F0EBD" w:rsidRDefault="004E10A9">
            <w:pPr>
              <w:jc w:val="center"/>
              <w:rPr>
                <w:sz w:val="18"/>
                <w:szCs w:val="18"/>
              </w:rPr>
            </w:pPr>
            <w:r>
              <w:rPr>
                <w:rFonts w:hint="eastAsia"/>
                <w:sz w:val="18"/>
                <w:szCs w:val="18"/>
              </w:rPr>
              <w:t>2.4</w:t>
            </w:r>
          </w:p>
        </w:tc>
      </w:tr>
      <w:tr w:rsidR="008F0EBD" w14:paraId="5409AAB8" w14:textId="77777777">
        <w:trPr>
          <w:trHeight w:val="300"/>
        </w:trPr>
        <w:tc>
          <w:tcPr>
            <w:tcW w:w="408" w:type="pct"/>
            <w:vMerge/>
            <w:vAlign w:val="center"/>
          </w:tcPr>
          <w:p w14:paraId="7E18EA5F" w14:textId="77777777" w:rsidR="008F0EBD" w:rsidRDefault="008F0EBD">
            <w:pPr>
              <w:jc w:val="center"/>
              <w:rPr>
                <w:sz w:val="18"/>
                <w:szCs w:val="18"/>
              </w:rPr>
            </w:pPr>
          </w:p>
        </w:tc>
        <w:tc>
          <w:tcPr>
            <w:tcW w:w="234" w:type="pct"/>
            <w:vAlign w:val="center"/>
          </w:tcPr>
          <w:p w14:paraId="1CE436C6" w14:textId="77777777" w:rsidR="008F0EBD" w:rsidRDefault="004E10A9">
            <w:pPr>
              <w:jc w:val="center"/>
              <w:rPr>
                <w:sz w:val="18"/>
                <w:szCs w:val="18"/>
              </w:rPr>
            </w:pPr>
            <w:r>
              <w:rPr>
                <w:sz w:val="18"/>
                <w:szCs w:val="18"/>
              </w:rPr>
              <w:t>2</w:t>
            </w:r>
          </w:p>
        </w:tc>
        <w:tc>
          <w:tcPr>
            <w:tcW w:w="494" w:type="pct"/>
            <w:vAlign w:val="center"/>
          </w:tcPr>
          <w:p w14:paraId="7A1611EF" w14:textId="77777777" w:rsidR="008F0EBD" w:rsidRDefault="004E10A9">
            <w:pPr>
              <w:jc w:val="center"/>
              <w:rPr>
                <w:rFonts w:ascii="宋体" w:cs="宋体"/>
                <w:color w:val="000000"/>
                <w:sz w:val="18"/>
                <w:szCs w:val="18"/>
              </w:rPr>
            </w:pPr>
            <w:r>
              <w:rPr>
                <w:color w:val="000000"/>
                <w:sz w:val="18"/>
                <w:szCs w:val="18"/>
              </w:rPr>
              <w:t>71.0</w:t>
            </w:r>
          </w:p>
        </w:tc>
        <w:tc>
          <w:tcPr>
            <w:tcW w:w="493" w:type="pct"/>
            <w:vAlign w:val="center"/>
          </w:tcPr>
          <w:p w14:paraId="3BBAED05" w14:textId="77777777" w:rsidR="008F0EBD" w:rsidRDefault="004E10A9">
            <w:pPr>
              <w:jc w:val="center"/>
              <w:rPr>
                <w:rFonts w:ascii="宋体" w:cs="宋体"/>
                <w:color w:val="000000"/>
                <w:sz w:val="18"/>
                <w:szCs w:val="18"/>
              </w:rPr>
            </w:pPr>
            <w:r>
              <w:rPr>
                <w:color w:val="000000"/>
                <w:sz w:val="18"/>
                <w:szCs w:val="18"/>
              </w:rPr>
              <w:t>70.9</w:t>
            </w:r>
          </w:p>
        </w:tc>
        <w:tc>
          <w:tcPr>
            <w:tcW w:w="493" w:type="pct"/>
            <w:vAlign w:val="center"/>
          </w:tcPr>
          <w:p w14:paraId="0D23A193" w14:textId="77777777" w:rsidR="008F0EBD" w:rsidRDefault="004E10A9">
            <w:pPr>
              <w:jc w:val="center"/>
              <w:rPr>
                <w:rFonts w:ascii="宋体" w:cs="宋体"/>
                <w:color w:val="000000"/>
                <w:sz w:val="18"/>
                <w:szCs w:val="18"/>
              </w:rPr>
            </w:pPr>
            <w:r>
              <w:rPr>
                <w:color w:val="000000"/>
                <w:sz w:val="18"/>
                <w:szCs w:val="18"/>
              </w:rPr>
              <w:t>71.1</w:t>
            </w:r>
          </w:p>
        </w:tc>
        <w:tc>
          <w:tcPr>
            <w:tcW w:w="493" w:type="pct"/>
            <w:vAlign w:val="center"/>
          </w:tcPr>
          <w:p w14:paraId="2AFA4631" w14:textId="77777777" w:rsidR="008F0EBD" w:rsidRDefault="004E10A9">
            <w:pPr>
              <w:jc w:val="center"/>
              <w:rPr>
                <w:rFonts w:ascii="宋体" w:cs="宋体"/>
                <w:color w:val="000000"/>
                <w:sz w:val="18"/>
                <w:szCs w:val="18"/>
              </w:rPr>
            </w:pPr>
            <w:r>
              <w:rPr>
                <w:color w:val="000000"/>
                <w:sz w:val="18"/>
                <w:szCs w:val="18"/>
              </w:rPr>
              <w:t>71.8</w:t>
            </w:r>
          </w:p>
        </w:tc>
        <w:tc>
          <w:tcPr>
            <w:tcW w:w="493" w:type="pct"/>
            <w:vAlign w:val="center"/>
          </w:tcPr>
          <w:p w14:paraId="5E638BB5" w14:textId="77777777" w:rsidR="008F0EBD" w:rsidRDefault="004E10A9">
            <w:pPr>
              <w:jc w:val="center"/>
              <w:rPr>
                <w:rFonts w:ascii="宋体" w:cs="宋体"/>
                <w:color w:val="000000"/>
                <w:sz w:val="18"/>
                <w:szCs w:val="18"/>
              </w:rPr>
            </w:pPr>
            <w:r>
              <w:rPr>
                <w:color w:val="000000"/>
                <w:sz w:val="18"/>
                <w:szCs w:val="18"/>
              </w:rPr>
              <w:t>69.7</w:t>
            </w:r>
          </w:p>
        </w:tc>
        <w:tc>
          <w:tcPr>
            <w:tcW w:w="493" w:type="pct"/>
            <w:vAlign w:val="center"/>
          </w:tcPr>
          <w:p w14:paraId="2BF38AA7" w14:textId="77777777" w:rsidR="008F0EBD" w:rsidRDefault="004E10A9">
            <w:pPr>
              <w:jc w:val="center"/>
              <w:rPr>
                <w:rFonts w:ascii="宋体" w:cs="宋体"/>
                <w:color w:val="000000"/>
                <w:sz w:val="18"/>
                <w:szCs w:val="18"/>
              </w:rPr>
            </w:pPr>
            <w:r>
              <w:rPr>
                <w:color w:val="000000"/>
                <w:sz w:val="18"/>
                <w:szCs w:val="18"/>
              </w:rPr>
              <w:t>73.3</w:t>
            </w:r>
          </w:p>
        </w:tc>
        <w:tc>
          <w:tcPr>
            <w:tcW w:w="493" w:type="pct"/>
            <w:vAlign w:val="center"/>
          </w:tcPr>
          <w:p w14:paraId="391AF1B9" w14:textId="77777777" w:rsidR="008F0EBD" w:rsidRDefault="004E10A9">
            <w:pPr>
              <w:jc w:val="center"/>
              <w:rPr>
                <w:rFonts w:ascii="宋体" w:cs="宋体"/>
                <w:color w:val="000000"/>
                <w:sz w:val="18"/>
                <w:szCs w:val="18"/>
              </w:rPr>
            </w:pPr>
            <w:r>
              <w:rPr>
                <w:color w:val="000000"/>
                <w:sz w:val="18"/>
                <w:szCs w:val="18"/>
              </w:rPr>
              <w:t>71.3</w:t>
            </w:r>
          </w:p>
        </w:tc>
        <w:tc>
          <w:tcPr>
            <w:tcW w:w="493" w:type="pct"/>
            <w:vAlign w:val="center"/>
          </w:tcPr>
          <w:p w14:paraId="59B823DE" w14:textId="77777777" w:rsidR="008F0EBD" w:rsidRDefault="004E10A9">
            <w:pPr>
              <w:jc w:val="center"/>
              <w:rPr>
                <w:rFonts w:ascii="宋体" w:cs="宋体"/>
                <w:color w:val="000000"/>
                <w:sz w:val="18"/>
                <w:szCs w:val="18"/>
              </w:rPr>
            </w:pPr>
            <w:r>
              <w:rPr>
                <w:color w:val="000000"/>
                <w:sz w:val="18"/>
                <w:szCs w:val="18"/>
              </w:rPr>
              <w:t>1.09</w:t>
            </w:r>
          </w:p>
        </w:tc>
        <w:tc>
          <w:tcPr>
            <w:tcW w:w="412" w:type="pct"/>
            <w:vAlign w:val="center"/>
          </w:tcPr>
          <w:p w14:paraId="0844D770" w14:textId="77777777" w:rsidR="008F0EBD" w:rsidRDefault="004E10A9">
            <w:pPr>
              <w:jc w:val="center"/>
              <w:rPr>
                <w:rFonts w:ascii="宋体" w:cs="宋体"/>
                <w:color w:val="000000"/>
                <w:sz w:val="18"/>
                <w:szCs w:val="18"/>
              </w:rPr>
            </w:pPr>
            <w:r>
              <w:rPr>
                <w:color w:val="000000"/>
                <w:sz w:val="18"/>
                <w:szCs w:val="18"/>
              </w:rPr>
              <w:t>1.5</w:t>
            </w:r>
          </w:p>
        </w:tc>
      </w:tr>
      <w:tr w:rsidR="008F0EBD" w14:paraId="226E8C14" w14:textId="77777777">
        <w:trPr>
          <w:trHeight w:val="300"/>
        </w:trPr>
        <w:tc>
          <w:tcPr>
            <w:tcW w:w="408" w:type="pct"/>
            <w:vMerge/>
            <w:vAlign w:val="center"/>
          </w:tcPr>
          <w:p w14:paraId="11E7362E" w14:textId="77777777" w:rsidR="008F0EBD" w:rsidRDefault="008F0EBD">
            <w:pPr>
              <w:jc w:val="center"/>
              <w:rPr>
                <w:sz w:val="18"/>
                <w:szCs w:val="18"/>
              </w:rPr>
            </w:pPr>
          </w:p>
        </w:tc>
        <w:tc>
          <w:tcPr>
            <w:tcW w:w="234" w:type="pct"/>
            <w:vAlign w:val="center"/>
          </w:tcPr>
          <w:p w14:paraId="6E163450" w14:textId="77777777" w:rsidR="008F0EBD" w:rsidRDefault="004E10A9">
            <w:pPr>
              <w:jc w:val="center"/>
              <w:rPr>
                <w:sz w:val="18"/>
                <w:szCs w:val="18"/>
              </w:rPr>
            </w:pPr>
            <w:r>
              <w:rPr>
                <w:sz w:val="18"/>
                <w:szCs w:val="18"/>
              </w:rPr>
              <w:t>3</w:t>
            </w:r>
          </w:p>
        </w:tc>
        <w:tc>
          <w:tcPr>
            <w:tcW w:w="494" w:type="pct"/>
            <w:vAlign w:val="bottom"/>
          </w:tcPr>
          <w:p w14:paraId="64E1C457" w14:textId="77777777" w:rsidR="008F0EBD" w:rsidRDefault="004E10A9">
            <w:pPr>
              <w:jc w:val="center"/>
              <w:rPr>
                <w:rFonts w:ascii="宋体" w:hAnsi="宋体" w:cs="宋体"/>
                <w:sz w:val="18"/>
                <w:szCs w:val="18"/>
              </w:rPr>
            </w:pPr>
            <w:r>
              <w:rPr>
                <w:rFonts w:hint="eastAsia"/>
                <w:sz w:val="18"/>
                <w:szCs w:val="18"/>
              </w:rPr>
              <w:t xml:space="preserve">85.7 </w:t>
            </w:r>
          </w:p>
        </w:tc>
        <w:tc>
          <w:tcPr>
            <w:tcW w:w="493" w:type="pct"/>
            <w:vAlign w:val="bottom"/>
          </w:tcPr>
          <w:p w14:paraId="4436315F" w14:textId="77777777" w:rsidR="008F0EBD" w:rsidRDefault="004E10A9">
            <w:pPr>
              <w:jc w:val="center"/>
              <w:rPr>
                <w:rFonts w:ascii="宋体" w:hAnsi="宋体" w:cs="宋体"/>
                <w:sz w:val="18"/>
                <w:szCs w:val="18"/>
              </w:rPr>
            </w:pPr>
            <w:r>
              <w:rPr>
                <w:rFonts w:hint="eastAsia"/>
                <w:sz w:val="18"/>
                <w:szCs w:val="18"/>
              </w:rPr>
              <w:t xml:space="preserve">115 </w:t>
            </w:r>
          </w:p>
        </w:tc>
        <w:tc>
          <w:tcPr>
            <w:tcW w:w="493" w:type="pct"/>
            <w:vAlign w:val="bottom"/>
          </w:tcPr>
          <w:p w14:paraId="6E10D556" w14:textId="77777777" w:rsidR="008F0EBD" w:rsidRDefault="004E10A9">
            <w:pPr>
              <w:jc w:val="center"/>
              <w:rPr>
                <w:rFonts w:ascii="宋体" w:hAnsi="宋体" w:cs="宋体"/>
                <w:sz w:val="18"/>
                <w:szCs w:val="18"/>
              </w:rPr>
            </w:pPr>
            <w:r>
              <w:rPr>
                <w:rFonts w:hint="eastAsia"/>
                <w:sz w:val="18"/>
                <w:szCs w:val="18"/>
              </w:rPr>
              <w:t xml:space="preserve">82.2 </w:t>
            </w:r>
          </w:p>
        </w:tc>
        <w:tc>
          <w:tcPr>
            <w:tcW w:w="493" w:type="pct"/>
            <w:vAlign w:val="bottom"/>
          </w:tcPr>
          <w:p w14:paraId="16D53D8E" w14:textId="77777777" w:rsidR="008F0EBD" w:rsidRDefault="004E10A9">
            <w:pPr>
              <w:jc w:val="center"/>
              <w:rPr>
                <w:rFonts w:ascii="宋体" w:hAnsi="宋体" w:cs="宋体"/>
                <w:sz w:val="18"/>
                <w:szCs w:val="18"/>
              </w:rPr>
            </w:pPr>
            <w:r>
              <w:rPr>
                <w:rFonts w:hint="eastAsia"/>
                <w:sz w:val="18"/>
                <w:szCs w:val="18"/>
              </w:rPr>
              <w:t xml:space="preserve">112 </w:t>
            </w:r>
          </w:p>
        </w:tc>
        <w:tc>
          <w:tcPr>
            <w:tcW w:w="493" w:type="pct"/>
            <w:vAlign w:val="bottom"/>
          </w:tcPr>
          <w:p w14:paraId="0DA72710" w14:textId="77777777" w:rsidR="008F0EBD" w:rsidRDefault="004E10A9">
            <w:pPr>
              <w:jc w:val="center"/>
              <w:rPr>
                <w:rFonts w:ascii="宋体" w:hAnsi="宋体" w:cs="宋体"/>
                <w:sz w:val="18"/>
                <w:szCs w:val="18"/>
              </w:rPr>
            </w:pPr>
            <w:r>
              <w:rPr>
                <w:rFonts w:hint="eastAsia"/>
                <w:sz w:val="18"/>
                <w:szCs w:val="18"/>
              </w:rPr>
              <w:t xml:space="preserve">108 </w:t>
            </w:r>
          </w:p>
        </w:tc>
        <w:tc>
          <w:tcPr>
            <w:tcW w:w="493" w:type="pct"/>
            <w:vAlign w:val="bottom"/>
          </w:tcPr>
          <w:p w14:paraId="6092464F" w14:textId="77777777" w:rsidR="008F0EBD" w:rsidRDefault="004E10A9">
            <w:pPr>
              <w:jc w:val="center"/>
              <w:rPr>
                <w:rFonts w:ascii="宋体" w:hAnsi="宋体" w:cs="宋体"/>
                <w:sz w:val="18"/>
                <w:szCs w:val="18"/>
              </w:rPr>
            </w:pPr>
            <w:r>
              <w:rPr>
                <w:rFonts w:hint="eastAsia"/>
                <w:sz w:val="18"/>
                <w:szCs w:val="18"/>
              </w:rPr>
              <w:t xml:space="preserve">82.2 </w:t>
            </w:r>
          </w:p>
        </w:tc>
        <w:tc>
          <w:tcPr>
            <w:tcW w:w="493" w:type="pct"/>
            <w:vAlign w:val="bottom"/>
          </w:tcPr>
          <w:p w14:paraId="66A03910" w14:textId="77777777" w:rsidR="008F0EBD" w:rsidRDefault="004E10A9">
            <w:pPr>
              <w:jc w:val="center"/>
              <w:rPr>
                <w:rFonts w:ascii="宋体" w:hAnsi="宋体" w:cs="宋体"/>
                <w:sz w:val="18"/>
                <w:szCs w:val="18"/>
              </w:rPr>
            </w:pPr>
            <w:r>
              <w:rPr>
                <w:rFonts w:hint="eastAsia"/>
                <w:sz w:val="18"/>
                <w:szCs w:val="18"/>
              </w:rPr>
              <w:t xml:space="preserve">97.6 </w:t>
            </w:r>
          </w:p>
        </w:tc>
        <w:tc>
          <w:tcPr>
            <w:tcW w:w="493" w:type="pct"/>
            <w:vAlign w:val="bottom"/>
          </w:tcPr>
          <w:p w14:paraId="2BB9F806" w14:textId="77777777" w:rsidR="008F0EBD" w:rsidRDefault="004E10A9">
            <w:pPr>
              <w:jc w:val="center"/>
              <w:rPr>
                <w:rFonts w:ascii="宋体" w:hAnsi="宋体" w:cs="宋体"/>
                <w:sz w:val="18"/>
                <w:szCs w:val="18"/>
              </w:rPr>
            </w:pPr>
            <w:r>
              <w:rPr>
                <w:rFonts w:hint="eastAsia"/>
                <w:sz w:val="18"/>
                <w:szCs w:val="18"/>
              </w:rPr>
              <w:t xml:space="preserve">15.8 </w:t>
            </w:r>
          </w:p>
        </w:tc>
        <w:tc>
          <w:tcPr>
            <w:tcW w:w="412" w:type="pct"/>
            <w:vAlign w:val="bottom"/>
          </w:tcPr>
          <w:p w14:paraId="186CD686" w14:textId="77777777" w:rsidR="008F0EBD" w:rsidRDefault="004E10A9">
            <w:pPr>
              <w:jc w:val="center"/>
              <w:rPr>
                <w:rFonts w:ascii="宋体" w:hAnsi="宋体" w:cs="宋体"/>
                <w:sz w:val="18"/>
                <w:szCs w:val="18"/>
              </w:rPr>
            </w:pPr>
            <w:r>
              <w:rPr>
                <w:rFonts w:hint="eastAsia"/>
                <w:sz w:val="18"/>
                <w:szCs w:val="18"/>
              </w:rPr>
              <w:t xml:space="preserve">16.2 </w:t>
            </w:r>
          </w:p>
        </w:tc>
      </w:tr>
      <w:tr w:rsidR="008F0EBD" w14:paraId="3E8BCB2B" w14:textId="77777777">
        <w:trPr>
          <w:trHeight w:val="300"/>
        </w:trPr>
        <w:tc>
          <w:tcPr>
            <w:tcW w:w="408" w:type="pct"/>
            <w:vMerge w:val="restart"/>
            <w:vAlign w:val="center"/>
          </w:tcPr>
          <w:p w14:paraId="060093FD" w14:textId="77777777" w:rsidR="008F0EBD" w:rsidRDefault="004E10A9">
            <w:pPr>
              <w:jc w:val="center"/>
              <w:rPr>
                <w:sz w:val="18"/>
                <w:szCs w:val="18"/>
              </w:rPr>
            </w:pPr>
            <w:r>
              <w:rPr>
                <w:rFonts w:hint="eastAsia"/>
                <w:sz w:val="18"/>
                <w:szCs w:val="18"/>
              </w:rPr>
              <w:t>沙氟沙星</w:t>
            </w:r>
          </w:p>
        </w:tc>
        <w:tc>
          <w:tcPr>
            <w:tcW w:w="234" w:type="pct"/>
            <w:vAlign w:val="center"/>
          </w:tcPr>
          <w:p w14:paraId="5F3A17A4" w14:textId="77777777" w:rsidR="008F0EBD" w:rsidRDefault="004E10A9">
            <w:pPr>
              <w:jc w:val="center"/>
              <w:rPr>
                <w:sz w:val="18"/>
                <w:szCs w:val="18"/>
              </w:rPr>
            </w:pPr>
            <w:r>
              <w:rPr>
                <w:sz w:val="18"/>
                <w:szCs w:val="18"/>
              </w:rPr>
              <w:t>1</w:t>
            </w:r>
          </w:p>
        </w:tc>
        <w:tc>
          <w:tcPr>
            <w:tcW w:w="494" w:type="pct"/>
            <w:vAlign w:val="center"/>
          </w:tcPr>
          <w:p w14:paraId="52A9DA66" w14:textId="77777777" w:rsidR="008F0EBD" w:rsidRDefault="004E10A9">
            <w:pPr>
              <w:jc w:val="center"/>
              <w:rPr>
                <w:sz w:val="18"/>
                <w:szCs w:val="18"/>
              </w:rPr>
            </w:pPr>
            <w:r>
              <w:rPr>
                <w:rFonts w:hint="eastAsia"/>
                <w:sz w:val="18"/>
                <w:szCs w:val="18"/>
              </w:rPr>
              <w:t>135</w:t>
            </w:r>
          </w:p>
        </w:tc>
        <w:tc>
          <w:tcPr>
            <w:tcW w:w="493" w:type="pct"/>
            <w:vAlign w:val="center"/>
          </w:tcPr>
          <w:p w14:paraId="592C6381" w14:textId="77777777" w:rsidR="008F0EBD" w:rsidRDefault="004E10A9">
            <w:pPr>
              <w:jc w:val="center"/>
              <w:rPr>
                <w:sz w:val="18"/>
                <w:szCs w:val="18"/>
              </w:rPr>
            </w:pPr>
            <w:r>
              <w:rPr>
                <w:rFonts w:hint="eastAsia"/>
                <w:sz w:val="18"/>
                <w:szCs w:val="18"/>
              </w:rPr>
              <w:t>132</w:t>
            </w:r>
          </w:p>
        </w:tc>
        <w:tc>
          <w:tcPr>
            <w:tcW w:w="493" w:type="pct"/>
            <w:vAlign w:val="center"/>
          </w:tcPr>
          <w:p w14:paraId="16F22DA6" w14:textId="77777777" w:rsidR="008F0EBD" w:rsidRDefault="004E10A9">
            <w:pPr>
              <w:jc w:val="center"/>
              <w:rPr>
                <w:sz w:val="18"/>
                <w:szCs w:val="18"/>
              </w:rPr>
            </w:pPr>
            <w:r>
              <w:rPr>
                <w:rFonts w:hint="eastAsia"/>
                <w:sz w:val="18"/>
                <w:szCs w:val="18"/>
              </w:rPr>
              <w:t>128</w:t>
            </w:r>
          </w:p>
        </w:tc>
        <w:tc>
          <w:tcPr>
            <w:tcW w:w="493" w:type="pct"/>
            <w:vAlign w:val="center"/>
          </w:tcPr>
          <w:p w14:paraId="63CDEE5A" w14:textId="77777777" w:rsidR="008F0EBD" w:rsidRDefault="004E10A9">
            <w:pPr>
              <w:jc w:val="center"/>
              <w:rPr>
                <w:sz w:val="18"/>
                <w:szCs w:val="18"/>
              </w:rPr>
            </w:pPr>
            <w:r>
              <w:rPr>
                <w:rFonts w:hint="eastAsia"/>
                <w:sz w:val="18"/>
                <w:szCs w:val="18"/>
              </w:rPr>
              <w:t>139</w:t>
            </w:r>
          </w:p>
        </w:tc>
        <w:tc>
          <w:tcPr>
            <w:tcW w:w="493" w:type="pct"/>
            <w:vAlign w:val="center"/>
          </w:tcPr>
          <w:p w14:paraId="6E3DE39C" w14:textId="77777777" w:rsidR="008F0EBD" w:rsidRDefault="004E10A9">
            <w:pPr>
              <w:jc w:val="center"/>
              <w:rPr>
                <w:sz w:val="18"/>
                <w:szCs w:val="18"/>
              </w:rPr>
            </w:pPr>
            <w:r>
              <w:rPr>
                <w:rFonts w:hint="eastAsia"/>
                <w:sz w:val="18"/>
                <w:szCs w:val="18"/>
              </w:rPr>
              <w:t>124</w:t>
            </w:r>
          </w:p>
        </w:tc>
        <w:tc>
          <w:tcPr>
            <w:tcW w:w="493" w:type="pct"/>
            <w:vAlign w:val="center"/>
          </w:tcPr>
          <w:p w14:paraId="5751CD9C" w14:textId="77777777" w:rsidR="008F0EBD" w:rsidRDefault="004E10A9">
            <w:pPr>
              <w:jc w:val="center"/>
              <w:rPr>
                <w:sz w:val="18"/>
                <w:szCs w:val="18"/>
              </w:rPr>
            </w:pPr>
            <w:r>
              <w:rPr>
                <w:rFonts w:hint="eastAsia"/>
                <w:sz w:val="18"/>
                <w:szCs w:val="18"/>
              </w:rPr>
              <w:t>128</w:t>
            </w:r>
          </w:p>
        </w:tc>
        <w:tc>
          <w:tcPr>
            <w:tcW w:w="493" w:type="pct"/>
            <w:vAlign w:val="center"/>
          </w:tcPr>
          <w:p w14:paraId="7849AFE9" w14:textId="77777777" w:rsidR="008F0EBD" w:rsidRDefault="004E10A9">
            <w:pPr>
              <w:jc w:val="center"/>
              <w:rPr>
                <w:sz w:val="18"/>
                <w:szCs w:val="18"/>
              </w:rPr>
            </w:pPr>
            <w:r>
              <w:rPr>
                <w:rFonts w:hint="eastAsia"/>
                <w:sz w:val="18"/>
                <w:szCs w:val="18"/>
              </w:rPr>
              <w:t>131</w:t>
            </w:r>
          </w:p>
        </w:tc>
        <w:tc>
          <w:tcPr>
            <w:tcW w:w="493" w:type="pct"/>
            <w:vAlign w:val="center"/>
          </w:tcPr>
          <w:p w14:paraId="3DEE8078" w14:textId="77777777" w:rsidR="008F0EBD" w:rsidRDefault="004E10A9">
            <w:pPr>
              <w:jc w:val="center"/>
              <w:rPr>
                <w:sz w:val="18"/>
                <w:szCs w:val="18"/>
              </w:rPr>
            </w:pPr>
            <w:r>
              <w:rPr>
                <w:rFonts w:hint="eastAsia"/>
                <w:sz w:val="18"/>
                <w:szCs w:val="18"/>
              </w:rPr>
              <w:t>5.4</w:t>
            </w:r>
          </w:p>
        </w:tc>
        <w:tc>
          <w:tcPr>
            <w:tcW w:w="412" w:type="pct"/>
            <w:vAlign w:val="center"/>
          </w:tcPr>
          <w:p w14:paraId="01C35B22" w14:textId="77777777" w:rsidR="008F0EBD" w:rsidRDefault="004E10A9">
            <w:pPr>
              <w:jc w:val="center"/>
              <w:rPr>
                <w:sz w:val="18"/>
                <w:szCs w:val="18"/>
              </w:rPr>
            </w:pPr>
            <w:r>
              <w:rPr>
                <w:rFonts w:hint="eastAsia"/>
                <w:sz w:val="18"/>
                <w:szCs w:val="18"/>
              </w:rPr>
              <w:t>4.1</w:t>
            </w:r>
          </w:p>
        </w:tc>
      </w:tr>
      <w:tr w:rsidR="008F0EBD" w14:paraId="46B942F3" w14:textId="77777777">
        <w:trPr>
          <w:trHeight w:val="300"/>
        </w:trPr>
        <w:tc>
          <w:tcPr>
            <w:tcW w:w="408" w:type="pct"/>
            <w:vMerge/>
            <w:vAlign w:val="center"/>
          </w:tcPr>
          <w:p w14:paraId="13FE03B9" w14:textId="77777777" w:rsidR="008F0EBD" w:rsidRDefault="008F0EBD">
            <w:pPr>
              <w:jc w:val="center"/>
              <w:rPr>
                <w:sz w:val="18"/>
                <w:szCs w:val="18"/>
              </w:rPr>
            </w:pPr>
          </w:p>
        </w:tc>
        <w:tc>
          <w:tcPr>
            <w:tcW w:w="234" w:type="pct"/>
            <w:vAlign w:val="center"/>
          </w:tcPr>
          <w:p w14:paraId="12E1852F" w14:textId="77777777" w:rsidR="008F0EBD" w:rsidRDefault="004E10A9">
            <w:pPr>
              <w:jc w:val="center"/>
              <w:rPr>
                <w:sz w:val="18"/>
                <w:szCs w:val="18"/>
              </w:rPr>
            </w:pPr>
            <w:r>
              <w:rPr>
                <w:sz w:val="18"/>
                <w:szCs w:val="18"/>
              </w:rPr>
              <w:t>2</w:t>
            </w:r>
          </w:p>
        </w:tc>
        <w:tc>
          <w:tcPr>
            <w:tcW w:w="494" w:type="pct"/>
            <w:vAlign w:val="center"/>
          </w:tcPr>
          <w:p w14:paraId="70BF1FA8" w14:textId="77777777" w:rsidR="008F0EBD" w:rsidRDefault="004E10A9">
            <w:pPr>
              <w:jc w:val="center"/>
              <w:rPr>
                <w:rFonts w:ascii="宋体" w:cs="宋体"/>
                <w:color w:val="000000"/>
                <w:sz w:val="18"/>
                <w:szCs w:val="18"/>
              </w:rPr>
            </w:pPr>
            <w:r>
              <w:rPr>
                <w:color w:val="000000"/>
                <w:sz w:val="18"/>
                <w:szCs w:val="18"/>
              </w:rPr>
              <w:t>106</w:t>
            </w:r>
          </w:p>
        </w:tc>
        <w:tc>
          <w:tcPr>
            <w:tcW w:w="493" w:type="pct"/>
            <w:vAlign w:val="center"/>
          </w:tcPr>
          <w:p w14:paraId="6F2E6A16" w14:textId="77777777" w:rsidR="008F0EBD" w:rsidRDefault="004E10A9">
            <w:pPr>
              <w:jc w:val="center"/>
              <w:rPr>
                <w:rFonts w:ascii="宋体" w:cs="宋体"/>
                <w:color w:val="000000"/>
                <w:sz w:val="18"/>
                <w:szCs w:val="18"/>
              </w:rPr>
            </w:pPr>
            <w:r>
              <w:rPr>
                <w:color w:val="000000"/>
                <w:sz w:val="18"/>
                <w:szCs w:val="18"/>
              </w:rPr>
              <w:t>108</w:t>
            </w:r>
          </w:p>
        </w:tc>
        <w:tc>
          <w:tcPr>
            <w:tcW w:w="493" w:type="pct"/>
            <w:vAlign w:val="center"/>
          </w:tcPr>
          <w:p w14:paraId="62A8CA26" w14:textId="77777777" w:rsidR="008F0EBD" w:rsidRDefault="004E10A9">
            <w:pPr>
              <w:jc w:val="center"/>
              <w:rPr>
                <w:rFonts w:ascii="宋体" w:cs="宋体"/>
                <w:color w:val="000000"/>
                <w:sz w:val="18"/>
                <w:szCs w:val="18"/>
              </w:rPr>
            </w:pPr>
            <w:r>
              <w:rPr>
                <w:color w:val="000000"/>
                <w:sz w:val="18"/>
                <w:szCs w:val="18"/>
              </w:rPr>
              <w:t>98</w:t>
            </w:r>
            <w:r>
              <w:rPr>
                <w:rFonts w:hint="eastAsia"/>
                <w:color w:val="000000"/>
                <w:sz w:val="18"/>
                <w:szCs w:val="18"/>
              </w:rPr>
              <w:t>.0</w:t>
            </w:r>
          </w:p>
        </w:tc>
        <w:tc>
          <w:tcPr>
            <w:tcW w:w="493" w:type="pct"/>
            <w:vAlign w:val="center"/>
          </w:tcPr>
          <w:p w14:paraId="005FECE6" w14:textId="77777777" w:rsidR="008F0EBD" w:rsidRDefault="004E10A9">
            <w:pPr>
              <w:jc w:val="center"/>
              <w:rPr>
                <w:rFonts w:ascii="宋体" w:cs="宋体"/>
                <w:color w:val="000000"/>
                <w:sz w:val="18"/>
                <w:szCs w:val="18"/>
              </w:rPr>
            </w:pPr>
            <w:r>
              <w:rPr>
                <w:color w:val="000000"/>
                <w:sz w:val="18"/>
                <w:szCs w:val="18"/>
              </w:rPr>
              <w:t>108</w:t>
            </w:r>
          </w:p>
        </w:tc>
        <w:tc>
          <w:tcPr>
            <w:tcW w:w="493" w:type="pct"/>
            <w:vAlign w:val="center"/>
          </w:tcPr>
          <w:p w14:paraId="7B0FE5E7" w14:textId="77777777" w:rsidR="008F0EBD" w:rsidRDefault="004E10A9">
            <w:pPr>
              <w:jc w:val="center"/>
              <w:rPr>
                <w:rFonts w:ascii="宋体" w:cs="宋体"/>
                <w:color w:val="000000"/>
                <w:sz w:val="18"/>
                <w:szCs w:val="18"/>
              </w:rPr>
            </w:pPr>
            <w:r>
              <w:rPr>
                <w:color w:val="000000"/>
                <w:sz w:val="18"/>
                <w:szCs w:val="18"/>
              </w:rPr>
              <w:t>109</w:t>
            </w:r>
          </w:p>
        </w:tc>
        <w:tc>
          <w:tcPr>
            <w:tcW w:w="493" w:type="pct"/>
            <w:vAlign w:val="center"/>
          </w:tcPr>
          <w:p w14:paraId="2BF3D185" w14:textId="77777777" w:rsidR="008F0EBD" w:rsidRDefault="004E10A9">
            <w:pPr>
              <w:jc w:val="center"/>
              <w:rPr>
                <w:rFonts w:ascii="宋体" w:cs="宋体"/>
                <w:color w:val="000000"/>
                <w:sz w:val="18"/>
                <w:szCs w:val="18"/>
              </w:rPr>
            </w:pPr>
            <w:r>
              <w:rPr>
                <w:color w:val="000000"/>
                <w:sz w:val="18"/>
                <w:szCs w:val="18"/>
              </w:rPr>
              <w:t>112</w:t>
            </w:r>
          </w:p>
        </w:tc>
        <w:tc>
          <w:tcPr>
            <w:tcW w:w="493" w:type="pct"/>
            <w:vAlign w:val="center"/>
          </w:tcPr>
          <w:p w14:paraId="43B9B442" w14:textId="77777777" w:rsidR="008F0EBD" w:rsidRDefault="004E10A9">
            <w:pPr>
              <w:jc w:val="center"/>
              <w:rPr>
                <w:rFonts w:ascii="宋体" w:cs="宋体"/>
                <w:color w:val="000000"/>
                <w:sz w:val="18"/>
                <w:szCs w:val="18"/>
              </w:rPr>
            </w:pPr>
            <w:r>
              <w:rPr>
                <w:color w:val="000000"/>
                <w:sz w:val="18"/>
                <w:szCs w:val="18"/>
              </w:rPr>
              <w:t>107</w:t>
            </w:r>
          </w:p>
        </w:tc>
        <w:tc>
          <w:tcPr>
            <w:tcW w:w="493" w:type="pct"/>
            <w:vAlign w:val="center"/>
          </w:tcPr>
          <w:p w14:paraId="464512C1" w14:textId="77777777" w:rsidR="008F0EBD" w:rsidRDefault="004E10A9">
            <w:pPr>
              <w:jc w:val="center"/>
              <w:rPr>
                <w:rFonts w:ascii="宋体" w:cs="宋体"/>
                <w:color w:val="000000"/>
                <w:sz w:val="18"/>
                <w:szCs w:val="18"/>
              </w:rPr>
            </w:pPr>
            <w:r>
              <w:rPr>
                <w:color w:val="000000"/>
                <w:sz w:val="18"/>
                <w:szCs w:val="18"/>
              </w:rPr>
              <w:t>4.22</w:t>
            </w:r>
          </w:p>
        </w:tc>
        <w:tc>
          <w:tcPr>
            <w:tcW w:w="412" w:type="pct"/>
            <w:vAlign w:val="center"/>
          </w:tcPr>
          <w:p w14:paraId="62ED5A97" w14:textId="77777777" w:rsidR="008F0EBD" w:rsidRDefault="004E10A9">
            <w:pPr>
              <w:jc w:val="center"/>
              <w:rPr>
                <w:rFonts w:ascii="宋体" w:cs="宋体"/>
                <w:color w:val="000000"/>
                <w:sz w:val="18"/>
                <w:szCs w:val="18"/>
              </w:rPr>
            </w:pPr>
            <w:r>
              <w:rPr>
                <w:color w:val="000000"/>
                <w:sz w:val="18"/>
                <w:szCs w:val="18"/>
              </w:rPr>
              <w:t>4.0</w:t>
            </w:r>
          </w:p>
        </w:tc>
      </w:tr>
      <w:tr w:rsidR="008F0EBD" w14:paraId="37896CD6" w14:textId="77777777">
        <w:trPr>
          <w:trHeight w:val="300"/>
        </w:trPr>
        <w:tc>
          <w:tcPr>
            <w:tcW w:w="408" w:type="pct"/>
            <w:vMerge/>
            <w:vAlign w:val="center"/>
          </w:tcPr>
          <w:p w14:paraId="4C4A33ED" w14:textId="77777777" w:rsidR="008F0EBD" w:rsidRDefault="008F0EBD">
            <w:pPr>
              <w:jc w:val="center"/>
              <w:rPr>
                <w:sz w:val="18"/>
                <w:szCs w:val="18"/>
              </w:rPr>
            </w:pPr>
          </w:p>
        </w:tc>
        <w:tc>
          <w:tcPr>
            <w:tcW w:w="234" w:type="pct"/>
            <w:vAlign w:val="center"/>
          </w:tcPr>
          <w:p w14:paraId="55B6E828" w14:textId="77777777" w:rsidR="008F0EBD" w:rsidRDefault="004E10A9">
            <w:pPr>
              <w:jc w:val="center"/>
              <w:rPr>
                <w:sz w:val="18"/>
                <w:szCs w:val="18"/>
              </w:rPr>
            </w:pPr>
            <w:r>
              <w:rPr>
                <w:sz w:val="18"/>
                <w:szCs w:val="18"/>
              </w:rPr>
              <w:t>3</w:t>
            </w:r>
          </w:p>
        </w:tc>
        <w:tc>
          <w:tcPr>
            <w:tcW w:w="494" w:type="pct"/>
            <w:vAlign w:val="bottom"/>
          </w:tcPr>
          <w:p w14:paraId="64F5374C" w14:textId="77777777" w:rsidR="008F0EBD" w:rsidRDefault="004E10A9">
            <w:pPr>
              <w:jc w:val="center"/>
              <w:rPr>
                <w:rFonts w:ascii="宋体" w:hAnsi="宋体" w:cs="宋体"/>
                <w:sz w:val="18"/>
                <w:szCs w:val="18"/>
              </w:rPr>
            </w:pPr>
            <w:r>
              <w:rPr>
                <w:rFonts w:hint="eastAsia"/>
                <w:sz w:val="18"/>
                <w:szCs w:val="18"/>
              </w:rPr>
              <w:t xml:space="preserve">97.7 </w:t>
            </w:r>
          </w:p>
        </w:tc>
        <w:tc>
          <w:tcPr>
            <w:tcW w:w="493" w:type="pct"/>
            <w:vAlign w:val="bottom"/>
          </w:tcPr>
          <w:p w14:paraId="2E57469C" w14:textId="77777777" w:rsidR="008F0EBD" w:rsidRDefault="004E10A9">
            <w:pPr>
              <w:jc w:val="center"/>
              <w:rPr>
                <w:rFonts w:ascii="宋体" w:hAnsi="宋体" w:cs="宋体"/>
                <w:sz w:val="18"/>
                <w:szCs w:val="18"/>
              </w:rPr>
            </w:pPr>
            <w:r>
              <w:rPr>
                <w:rFonts w:hint="eastAsia"/>
                <w:sz w:val="18"/>
                <w:szCs w:val="18"/>
              </w:rPr>
              <w:t xml:space="preserve">72.7 </w:t>
            </w:r>
          </w:p>
        </w:tc>
        <w:tc>
          <w:tcPr>
            <w:tcW w:w="493" w:type="pct"/>
            <w:vAlign w:val="bottom"/>
          </w:tcPr>
          <w:p w14:paraId="653CAD01" w14:textId="77777777" w:rsidR="008F0EBD" w:rsidRDefault="004E10A9">
            <w:pPr>
              <w:jc w:val="center"/>
              <w:rPr>
                <w:rFonts w:ascii="宋体" w:hAnsi="宋体" w:cs="宋体"/>
                <w:sz w:val="18"/>
                <w:szCs w:val="18"/>
              </w:rPr>
            </w:pPr>
            <w:r>
              <w:rPr>
                <w:rFonts w:hint="eastAsia"/>
                <w:sz w:val="18"/>
                <w:szCs w:val="18"/>
              </w:rPr>
              <w:t xml:space="preserve">96.3 </w:t>
            </w:r>
          </w:p>
        </w:tc>
        <w:tc>
          <w:tcPr>
            <w:tcW w:w="493" w:type="pct"/>
            <w:vAlign w:val="bottom"/>
          </w:tcPr>
          <w:p w14:paraId="63C5F380" w14:textId="77777777" w:rsidR="008F0EBD" w:rsidRDefault="004E10A9">
            <w:pPr>
              <w:jc w:val="center"/>
              <w:rPr>
                <w:rFonts w:ascii="宋体" w:hAnsi="宋体" w:cs="宋体"/>
                <w:sz w:val="18"/>
                <w:szCs w:val="18"/>
              </w:rPr>
            </w:pPr>
            <w:r>
              <w:rPr>
                <w:rFonts w:hint="eastAsia"/>
                <w:sz w:val="18"/>
                <w:szCs w:val="18"/>
              </w:rPr>
              <w:t xml:space="preserve">74.4 </w:t>
            </w:r>
          </w:p>
        </w:tc>
        <w:tc>
          <w:tcPr>
            <w:tcW w:w="493" w:type="pct"/>
            <w:vAlign w:val="bottom"/>
          </w:tcPr>
          <w:p w14:paraId="3C1B642B" w14:textId="77777777" w:rsidR="008F0EBD" w:rsidRDefault="004E10A9">
            <w:pPr>
              <w:jc w:val="center"/>
              <w:rPr>
                <w:rFonts w:ascii="宋体" w:hAnsi="宋体" w:cs="宋体"/>
                <w:sz w:val="18"/>
                <w:szCs w:val="18"/>
              </w:rPr>
            </w:pPr>
            <w:r>
              <w:rPr>
                <w:rFonts w:hint="eastAsia"/>
                <w:sz w:val="18"/>
                <w:szCs w:val="18"/>
              </w:rPr>
              <w:t xml:space="preserve">77.4 </w:t>
            </w:r>
          </w:p>
        </w:tc>
        <w:tc>
          <w:tcPr>
            <w:tcW w:w="493" w:type="pct"/>
            <w:vAlign w:val="bottom"/>
          </w:tcPr>
          <w:p w14:paraId="01DEAA54" w14:textId="77777777" w:rsidR="008F0EBD" w:rsidRDefault="004E10A9">
            <w:pPr>
              <w:jc w:val="center"/>
              <w:rPr>
                <w:rFonts w:ascii="宋体" w:hAnsi="宋体" w:cs="宋体"/>
                <w:sz w:val="18"/>
                <w:szCs w:val="18"/>
              </w:rPr>
            </w:pPr>
            <w:r>
              <w:rPr>
                <w:rFonts w:hint="eastAsia"/>
                <w:sz w:val="18"/>
                <w:szCs w:val="18"/>
              </w:rPr>
              <w:t xml:space="preserve">82.6 </w:t>
            </w:r>
          </w:p>
        </w:tc>
        <w:tc>
          <w:tcPr>
            <w:tcW w:w="493" w:type="pct"/>
            <w:vAlign w:val="bottom"/>
          </w:tcPr>
          <w:p w14:paraId="563910C9" w14:textId="77777777" w:rsidR="008F0EBD" w:rsidRDefault="004E10A9">
            <w:pPr>
              <w:jc w:val="center"/>
              <w:rPr>
                <w:rFonts w:ascii="宋体" w:hAnsi="宋体" w:cs="宋体"/>
                <w:sz w:val="18"/>
                <w:szCs w:val="18"/>
              </w:rPr>
            </w:pPr>
            <w:r>
              <w:rPr>
                <w:rFonts w:hint="eastAsia"/>
                <w:sz w:val="18"/>
                <w:szCs w:val="18"/>
              </w:rPr>
              <w:t xml:space="preserve">83.5 </w:t>
            </w:r>
          </w:p>
        </w:tc>
        <w:tc>
          <w:tcPr>
            <w:tcW w:w="493" w:type="pct"/>
            <w:vAlign w:val="bottom"/>
          </w:tcPr>
          <w:p w14:paraId="6645D8AB" w14:textId="77777777" w:rsidR="008F0EBD" w:rsidRDefault="004E10A9">
            <w:pPr>
              <w:jc w:val="center"/>
              <w:rPr>
                <w:rFonts w:ascii="宋体" w:hAnsi="宋体" w:cs="宋体"/>
                <w:sz w:val="18"/>
                <w:szCs w:val="18"/>
              </w:rPr>
            </w:pPr>
            <w:r>
              <w:rPr>
                <w:rFonts w:hint="eastAsia"/>
                <w:sz w:val="18"/>
                <w:szCs w:val="18"/>
              </w:rPr>
              <w:t xml:space="preserve">11.0 </w:t>
            </w:r>
          </w:p>
        </w:tc>
        <w:tc>
          <w:tcPr>
            <w:tcW w:w="412" w:type="pct"/>
            <w:vAlign w:val="bottom"/>
          </w:tcPr>
          <w:p w14:paraId="20960D50" w14:textId="77777777" w:rsidR="008F0EBD" w:rsidRDefault="004E10A9">
            <w:pPr>
              <w:jc w:val="center"/>
              <w:rPr>
                <w:rFonts w:ascii="宋体" w:hAnsi="宋体" w:cs="宋体"/>
                <w:sz w:val="18"/>
                <w:szCs w:val="18"/>
              </w:rPr>
            </w:pPr>
            <w:r>
              <w:rPr>
                <w:rFonts w:hint="eastAsia"/>
                <w:sz w:val="18"/>
                <w:szCs w:val="18"/>
              </w:rPr>
              <w:t xml:space="preserve">13.1 </w:t>
            </w:r>
          </w:p>
        </w:tc>
      </w:tr>
      <w:tr w:rsidR="008F0EBD" w14:paraId="738C05E7" w14:textId="77777777">
        <w:trPr>
          <w:trHeight w:val="300"/>
        </w:trPr>
        <w:tc>
          <w:tcPr>
            <w:tcW w:w="408" w:type="pct"/>
            <w:vMerge w:val="restart"/>
            <w:vAlign w:val="center"/>
          </w:tcPr>
          <w:p w14:paraId="2E211F1E" w14:textId="77777777" w:rsidR="008F0EBD" w:rsidRDefault="004E10A9">
            <w:pPr>
              <w:jc w:val="center"/>
              <w:rPr>
                <w:sz w:val="18"/>
                <w:szCs w:val="18"/>
              </w:rPr>
            </w:pPr>
            <w:r>
              <w:rPr>
                <w:rFonts w:hint="eastAsia"/>
                <w:sz w:val="18"/>
                <w:szCs w:val="18"/>
              </w:rPr>
              <w:t>双氟哌酸</w:t>
            </w:r>
          </w:p>
        </w:tc>
        <w:tc>
          <w:tcPr>
            <w:tcW w:w="234" w:type="pct"/>
            <w:vAlign w:val="center"/>
          </w:tcPr>
          <w:p w14:paraId="47B37F6A" w14:textId="77777777" w:rsidR="008F0EBD" w:rsidRDefault="004E10A9">
            <w:pPr>
              <w:jc w:val="center"/>
              <w:rPr>
                <w:sz w:val="18"/>
                <w:szCs w:val="18"/>
              </w:rPr>
            </w:pPr>
            <w:r>
              <w:rPr>
                <w:sz w:val="18"/>
                <w:szCs w:val="18"/>
              </w:rPr>
              <w:t>1</w:t>
            </w:r>
          </w:p>
        </w:tc>
        <w:tc>
          <w:tcPr>
            <w:tcW w:w="494" w:type="pct"/>
            <w:vAlign w:val="center"/>
          </w:tcPr>
          <w:p w14:paraId="4C2BE437" w14:textId="77777777" w:rsidR="008F0EBD" w:rsidRDefault="004E10A9">
            <w:pPr>
              <w:jc w:val="center"/>
              <w:rPr>
                <w:sz w:val="18"/>
                <w:szCs w:val="18"/>
              </w:rPr>
            </w:pPr>
            <w:r>
              <w:rPr>
                <w:rFonts w:hint="eastAsia"/>
                <w:sz w:val="18"/>
                <w:szCs w:val="18"/>
              </w:rPr>
              <w:t>85.2</w:t>
            </w:r>
          </w:p>
        </w:tc>
        <w:tc>
          <w:tcPr>
            <w:tcW w:w="493" w:type="pct"/>
            <w:vAlign w:val="center"/>
          </w:tcPr>
          <w:p w14:paraId="4ADF0299" w14:textId="77777777" w:rsidR="008F0EBD" w:rsidRDefault="004E10A9">
            <w:pPr>
              <w:jc w:val="center"/>
              <w:rPr>
                <w:sz w:val="18"/>
                <w:szCs w:val="18"/>
              </w:rPr>
            </w:pPr>
            <w:r>
              <w:rPr>
                <w:rFonts w:hint="eastAsia"/>
                <w:sz w:val="18"/>
                <w:szCs w:val="18"/>
              </w:rPr>
              <w:t>90.5</w:t>
            </w:r>
          </w:p>
        </w:tc>
        <w:tc>
          <w:tcPr>
            <w:tcW w:w="493" w:type="pct"/>
            <w:vAlign w:val="center"/>
          </w:tcPr>
          <w:p w14:paraId="687381A5" w14:textId="77777777" w:rsidR="008F0EBD" w:rsidRDefault="004E10A9">
            <w:pPr>
              <w:jc w:val="center"/>
              <w:rPr>
                <w:sz w:val="18"/>
                <w:szCs w:val="18"/>
              </w:rPr>
            </w:pPr>
            <w:r>
              <w:rPr>
                <w:rFonts w:hint="eastAsia"/>
                <w:sz w:val="18"/>
                <w:szCs w:val="18"/>
              </w:rPr>
              <w:t>79.6</w:t>
            </w:r>
          </w:p>
        </w:tc>
        <w:tc>
          <w:tcPr>
            <w:tcW w:w="493" w:type="pct"/>
            <w:vAlign w:val="center"/>
          </w:tcPr>
          <w:p w14:paraId="32417D85" w14:textId="77777777" w:rsidR="008F0EBD" w:rsidRDefault="004E10A9">
            <w:pPr>
              <w:jc w:val="center"/>
              <w:rPr>
                <w:sz w:val="18"/>
                <w:szCs w:val="18"/>
              </w:rPr>
            </w:pPr>
            <w:r>
              <w:rPr>
                <w:rFonts w:hint="eastAsia"/>
                <w:sz w:val="18"/>
                <w:szCs w:val="18"/>
              </w:rPr>
              <w:t>83.6</w:t>
            </w:r>
          </w:p>
        </w:tc>
        <w:tc>
          <w:tcPr>
            <w:tcW w:w="493" w:type="pct"/>
            <w:vAlign w:val="center"/>
          </w:tcPr>
          <w:p w14:paraId="15792458" w14:textId="77777777" w:rsidR="008F0EBD" w:rsidRDefault="004E10A9">
            <w:pPr>
              <w:jc w:val="center"/>
              <w:rPr>
                <w:sz w:val="18"/>
                <w:szCs w:val="18"/>
              </w:rPr>
            </w:pPr>
            <w:r>
              <w:rPr>
                <w:rFonts w:hint="eastAsia"/>
                <w:sz w:val="18"/>
                <w:szCs w:val="18"/>
              </w:rPr>
              <w:t>75.4</w:t>
            </w:r>
          </w:p>
        </w:tc>
        <w:tc>
          <w:tcPr>
            <w:tcW w:w="493" w:type="pct"/>
            <w:vAlign w:val="center"/>
          </w:tcPr>
          <w:p w14:paraId="63741351" w14:textId="77777777" w:rsidR="008F0EBD" w:rsidRDefault="004E10A9">
            <w:pPr>
              <w:jc w:val="center"/>
              <w:rPr>
                <w:sz w:val="18"/>
                <w:szCs w:val="18"/>
              </w:rPr>
            </w:pPr>
            <w:r>
              <w:rPr>
                <w:rFonts w:hint="eastAsia"/>
                <w:sz w:val="18"/>
                <w:szCs w:val="18"/>
              </w:rPr>
              <w:t>77.1</w:t>
            </w:r>
          </w:p>
        </w:tc>
        <w:tc>
          <w:tcPr>
            <w:tcW w:w="493" w:type="pct"/>
            <w:vAlign w:val="center"/>
          </w:tcPr>
          <w:p w14:paraId="7715F1F9" w14:textId="77777777" w:rsidR="008F0EBD" w:rsidRDefault="004E10A9">
            <w:pPr>
              <w:jc w:val="center"/>
              <w:rPr>
                <w:sz w:val="18"/>
                <w:szCs w:val="18"/>
              </w:rPr>
            </w:pPr>
            <w:r>
              <w:rPr>
                <w:rFonts w:hint="eastAsia"/>
                <w:sz w:val="18"/>
                <w:szCs w:val="18"/>
              </w:rPr>
              <w:t>81.9</w:t>
            </w:r>
          </w:p>
        </w:tc>
        <w:tc>
          <w:tcPr>
            <w:tcW w:w="493" w:type="pct"/>
            <w:vAlign w:val="center"/>
          </w:tcPr>
          <w:p w14:paraId="1FF0DEB6" w14:textId="77777777" w:rsidR="008F0EBD" w:rsidRDefault="004E10A9">
            <w:pPr>
              <w:jc w:val="center"/>
              <w:rPr>
                <w:sz w:val="18"/>
                <w:szCs w:val="18"/>
              </w:rPr>
            </w:pPr>
            <w:r>
              <w:rPr>
                <w:rFonts w:hint="eastAsia"/>
                <w:sz w:val="18"/>
                <w:szCs w:val="18"/>
              </w:rPr>
              <w:t>5.6</w:t>
            </w:r>
          </w:p>
        </w:tc>
        <w:tc>
          <w:tcPr>
            <w:tcW w:w="412" w:type="pct"/>
            <w:vAlign w:val="center"/>
          </w:tcPr>
          <w:p w14:paraId="769CAC54" w14:textId="77777777" w:rsidR="008F0EBD" w:rsidRDefault="004E10A9">
            <w:pPr>
              <w:jc w:val="center"/>
              <w:rPr>
                <w:sz w:val="18"/>
                <w:szCs w:val="18"/>
              </w:rPr>
            </w:pPr>
            <w:r>
              <w:rPr>
                <w:rFonts w:hint="eastAsia"/>
                <w:sz w:val="18"/>
                <w:szCs w:val="18"/>
              </w:rPr>
              <w:t>6.9</w:t>
            </w:r>
          </w:p>
        </w:tc>
      </w:tr>
      <w:tr w:rsidR="008F0EBD" w14:paraId="7909AF06" w14:textId="77777777">
        <w:trPr>
          <w:trHeight w:val="300"/>
        </w:trPr>
        <w:tc>
          <w:tcPr>
            <w:tcW w:w="408" w:type="pct"/>
            <w:vMerge/>
            <w:vAlign w:val="center"/>
          </w:tcPr>
          <w:p w14:paraId="5DCB64A1" w14:textId="77777777" w:rsidR="008F0EBD" w:rsidRDefault="008F0EBD">
            <w:pPr>
              <w:jc w:val="center"/>
              <w:rPr>
                <w:sz w:val="18"/>
                <w:szCs w:val="18"/>
              </w:rPr>
            </w:pPr>
          </w:p>
        </w:tc>
        <w:tc>
          <w:tcPr>
            <w:tcW w:w="234" w:type="pct"/>
            <w:vAlign w:val="center"/>
          </w:tcPr>
          <w:p w14:paraId="5EE05C1D" w14:textId="77777777" w:rsidR="008F0EBD" w:rsidRDefault="004E10A9">
            <w:pPr>
              <w:jc w:val="center"/>
              <w:rPr>
                <w:sz w:val="18"/>
                <w:szCs w:val="18"/>
              </w:rPr>
            </w:pPr>
            <w:r>
              <w:rPr>
                <w:sz w:val="18"/>
                <w:szCs w:val="18"/>
              </w:rPr>
              <w:t>2</w:t>
            </w:r>
          </w:p>
        </w:tc>
        <w:tc>
          <w:tcPr>
            <w:tcW w:w="494" w:type="pct"/>
            <w:vAlign w:val="center"/>
          </w:tcPr>
          <w:p w14:paraId="603AA664" w14:textId="77777777" w:rsidR="008F0EBD" w:rsidRDefault="004E10A9">
            <w:pPr>
              <w:jc w:val="center"/>
              <w:rPr>
                <w:rFonts w:ascii="宋体" w:cs="宋体"/>
                <w:color w:val="000000"/>
                <w:sz w:val="18"/>
                <w:szCs w:val="18"/>
              </w:rPr>
            </w:pPr>
            <w:r>
              <w:rPr>
                <w:color w:val="000000"/>
                <w:sz w:val="18"/>
                <w:szCs w:val="18"/>
              </w:rPr>
              <w:t>92.7</w:t>
            </w:r>
          </w:p>
        </w:tc>
        <w:tc>
          <w:tcPr>
            <w:tcW w:w="493" w:type="pct"/>
            <w:vAlign w:val="center"/>
          </w:tcPr>
          <w:p w14:paraId="450E2CB6" w14:textId="77777777" w:rsidR="008F0EBD" w:rsidRDefault="004E10A9">
            <w:pPr>
              <w:jc w:val="center"/>
              <w:rPr>
                <w:rFonts w:ascii="宋体" w:cs="宋体"/>
                <w:color w:val="000000"/>
                <w:sz w:val="18"/>
                <w:szCs w:val="18"/>
              </w:rPr>
            </w:pPr>
            <w:r>
              <w:rPr>
                <w:color w:val="000000"/>
                <w:sz w:val="18"/>
                <w:szCs w:val="18"/>
              </w:rPr>
              <w:t>91.7</w:t>
            </w:r>
          </w:p>
        </w:tc>
        <w:tc>
          <w:tcPr>
            <w:tcW w:w="493" w:type="pct"/>
            <w:vAlign w:val="center"/>
          </w:tcPr>
          <w:p w14:paraId="4BD6088D" w14:textId="77777777" w:rsidR="008F0EBD" w:rsidRDefault="004E10A9">
            <w:pPr>
              <w:jc w:val="center"/>
              <w:rPr>
                <w:rFonts w:ascii="宋体" w:cs="宋体"/>
                <w:color w:val="000000"/>
                <w:sz w:val="18"/>
                <w:szCs w:val="18"/>
              </w:rPr>
            </w:pPr>
            <w:r>
              <w:rPr>
                <w:color w:val="000000"/>
                <w:sz w:val="18"/>
                <w:szCs w:val="18"/>
              </w:rPr>
              <w:t>93.9</w:t>
            </w:r>
          </w:p>
        </w:tc>
        <w:tc>
          <w:tcPr>
            <w:tcW w:w="493" w:type="pct"/>
            <w:vAlign w:val="center"/>
          </w:tcPr>
          <w:p w14:paraId="6D12D92B" w14:textId="77777777" w:rsidR="008F0EBD" w:rsidRDefault="004E10A9">
            <w:pPr>
              <w:jc w:val="center"/>
              <w:rPr>
                <w:rFonts w:ascii="宋体" w:cs="宋体"/>
                <w:color w:val="000000"/>
                <w:sz w:val="18"/>
                <w:szCs w:val="18"/>
              </w:rPr>
            </w:pPr>
            <w:r>
              <w:rPr>
                <w:color w:val="000000"/>
                <w:sz w:val="18"/>
                <w:szCs w:val="18"/>
              </w:rPr>
              <w:t>92.3</w:t>
            </w:r>
          </w:p>
        </w:tc>
        <w:tc>
          <w:tcPr>
            <w:tcW w:w="493" w:type="pct"/>
            <w:vAlign w:val="center"/>
          </w:tcPr>
          <w:p w14:paraId="07223F8F" w14:textId="77777777" w:rsidR="008F0EBD" w:rsidRDefault="004E10A9">
            <w:pPr>
              <w:jc w:val="center"/>
              <w:rPr>
                <w:rFonts w:ascii="宋体" w:cs="宋体"/>
                <w:color w:val="000000"/>
                <w:sz w:val="18"/>
                <w:szCs w:val="18"/>
              </w:rPr>
            </w:pPr>
            <w:r>
              <w:rPr>
                <w:color w:val="000000"/>
                <w:sz w:val="18"/>
                <w:szCs w:val="18"/>
              </w:rPr>
              <w:t>92.3</w:t>
            </w:r>
          </w:p>
        </w:tc>
        <w:tc>
          <w:tcPr>
            <w:tcW w:w="493" w:type="pct"/>
            <w:vAlign w:val="center"/>
          </w:tcPr>
          <w:p w14:paraId="47ED0B05" w14:textId="77777777" w:rsidR="008F0EBD" w:rsidRDefault="004E10A9">
            <w:pPr>
              <w:jc w:val="center"/>
              <w:rPr>
                <w:rFonts w:ascii="宋体" w:cs="宋体"/>
                <w:color w:val="000000"/>
                <w:sz w:val="18"/>
                <w:szCs w:val="18"/>
              </w:rPr>
            </w:pPr>
            <w:r>
              <w:rPr>
                <w:color w:val="000000"/>
                <w:sz w:val="18"/>
                <w:szCs w:val="18"/>
              </w:rPr>
              <w:t>94.2</w:t>
            </w:r>
          </w:p>
        </w:tc>
        <w:tc>
          <w:tcPr>
            <w:tcW w:w="493" w:type="pct"/>
            <w:vAlign w:val="center"/>
          </w:tcPr>
          <w:p w14:paraId="6BCC8FE3" w14:textId="77777777" w:rsidR="008F0EBD" w:rsidRDefault="004E10A9">
            <w:pPr>
              <w:jc w:val="center"/>
              <w:rPr>
                <w:rFonts w:ascii="宋体" w:cs="宋体"/>
                <w:color w:val="000000"/>
                <w:sz w:val="18"/>
                <w:szCs w:val="18"/>
              </w:rPr>
            </w:pPr>
            <w:r>
              <w:rPr>
                <w:color w:val="000000"/>
                <w:sz w:val="18"/>
                <w:szCs w:val="18"/>
              </w:rPr>
              <w:t>92.8</w:t>
            </w:r>
          </w:p>
        </w:tc>
        <w:tc>
          <w:tcPr>
            <w:tcW w:w="493" w:type="pct"/>
            <w:vAlign w:val="center"/>
          </w:tcPr>
          <w:p w14:paraId="21B8E5D6" w14:textId="77777777" w:rsidR="008F0EBD" w:rsidRDefault="004E10A9">
            <w:pPr>
              <w:jc w:val="center"/>
              <w:rPr>
                <w:rFonts w:ascii="宋体" w:cs="宋体"/>
                <w:color w:val="000000"/>
                <w:sz w:val="18"/>
                <w:szCs w:val="18"/>
              </w:rPr>
            </w:pPr>
            <w:r>
              <w:rPr>
                <w:color w:val="000000"/>
                <w:sz w:val="18"/>
                <w:szCs w:val="18"/>
              </w:rPr>
              <w:t>0.89</w:t>
            </w:r>
          </w:p>
        </w:tc>
        <w:tc>
          <w:tcPr>
            <w:tcW w:w="412" w:type="pct"/>
            <w:vAlign w:val="center"/>
          </w:tcPr>
          <w:p w14:paraId="4D560BA6" w14:textId="77777777" w:rsidR="008F0EBD" w:rsidRDefault="004E10A9">
            <w:pPr>
              <w:jc w:val="center"/>
              <w:rPr>
                <w:rFonts w:ascii="宋体" w:cs="宋体"/>
                <w:color w:val="000000"/>
                <w:sz w:val="18"/>
                <w:szCs w:val="18"/>
              </w:rPr>
            </w:pPr>
            <w:r>
              <w:rPr>
                <w:color w:val="000000"/>
                <w:sz w:val="18"/>
                <w:szCs w:val="18"/>
              </w:rPr>
              <w:t>1.0</w:t>
            </w:r>
          </w:p>
        </w:tc>
      </w:tr>
      <w:tr w:rsidR="008F0EBD" w14:paraId="1A8D60E0" w14:textId="77777777">
        <w:trPr>
          <w:trHeight w:val="300"/>
        </w:trPr>
        <w:tc>
          <w:tcPr>
            <w:tcW w:w="408" w:type="pct"/>
            <w:vMerge/>
            <w:vAlign w:val="center"/>
          </w:tcPr>
          <w:p w14:paraId="038C8394" w14:textId="77777777" w:rsidR="008F0EBD" w:rsidRDefault="008F0EBD">
            <w:pPr>
              <w:jc w:val="center"/>
              <w:rPr>
                <w:sz w:val="18"/>
                <w:szCs w:val="18"/>
              </w:rPr>
            </w:pPr>
          </w:p>
        </w:tc>
        <w:tc>
          <w:tcPr>
            <w:tcW w:w="234" w:type="pct"/>
            <w:vAlign w:val="center"/>
          </w:tcPr>
          <w:p w14:paraId="40A064C3" w14:textId="77777777" w:rsidR="008F0EBD" w:rsidRDefault="004E10A9">
            <w:pPr>
              <w:jc w:val="center"/>
              <w:rPr>
                <w:sz w:val="18"/>
                <w:szCs w:val="18"/>
              </w:rPr>
            </w:pPr>
            <w:r>
              <w:rPr>
                <w:sz w:val="18"/>
                <w:szCs w:val="18"/>
              </w:rPr>
              <w:t>3</w:t>
            </w:r>
          </w:p>
        </w:tc>
        <w:tc>
          <w:tcPr>
            <w:tcW w:w="494" w:type="pct"/>
            <w:vAlign w:val="bottom"/>
          </w:tcPr>
          <w:p w14:paraId="644655D1" w14:textId="77777777" w:rsidR="008F0EBD" w:rsidRDefault="004E10A9">
            <w:pPr>
              <w:jc w:val="center"/>
              <w:rPr>
                <w:rFonts w:ascii="宋体" w:hAnsi="宋体" w:cs="宋体"/>
                <w:sz w:val="18"/>
                <w:szCs w:val="18"/>
              </w:rPr>
            </w:pPr>
            <w:r>
              <w:rPr>
                <w:rFonts w:hint="eastAsia"/>
                <w:sz w:val="18"/>
                <w:szCs w:val="18"/>
              </w:rPr>
              <w:t xml:space="preserve">70.1 </w:t>
            </w:r>
          </w:p>
        </w:tc>
        <w:tc>
          <w:tcPr>
            <w:tcW w:w="493" w:type="pct"/>
            <w:vAlign w:val="bottom"/>
          </w:tcPr>
          <w:p w14:paraId="79572FFA" w14:textId="77777777" w:rsidR="008F0EBD" w:rsidRDefault="004E10A9">
            <w:pPr>
              <w:jc w:val="center"/>
              <w:rPr>
                <w:rFonts w:ascii="宋体" w:hAnsi="宋体" w:cs="宋体"/>
                <w:sz w:val="18"/>
                <w:szCs w:val="18"/>
              </w:rPr>
            </w:pPr>
            <w:r>
              <w:rPr>
                <w:rFonts w:hint="eastAsia"/>
                <w:sz w:val="18"/>
                <w:szCs w:val="18"/>
              </w:rPr>
              <w:t xml:space="preserve">65.2 </w:t>
            </w:r>
          </w:p>
        </w:tc>
        <w:tc>
          <w:tcPr>
            <w:tcW w:w="493" w:type="pct"/>
            <w:vAlign w:val="bottom"/>
          </w:tcPr>
          <w:p w14:paraId="20D89018" w14:textId="77777777" w:rsidR="008F0EBD" w:rsidRDefault="004E10A9">
            <w:pPr>
              <w:jc w:val="center"/>
              <w:rPr>
                <w:rFonts w:ascii="宋体" w:hAnsi="宋体" w:cs="宋体"/>
                <w:sz w:val="18"/>
                <w:szCs w:val="18"/>
              </w:rPr>
            </w:pPr>
            <w:r>
              <w:rPr>
                <w:rFonts w:hint="eastAsia"/>
                <w:sz w:val="18"/>
                <w:szCs w:val="18"/>
              </w:rPr>
              <w:t xml:space="preserve">90.6 </w:t>
            </w:r>
          </w:p>
        </w:tc>
        <w:tc>
          <w:tcPr>
            <w:tcW w:w="493" w:type="pct"/>
            <w:vAlign w:val="bottom"/>
          </w:tcPr>
          <w:p w14:paraId="2F1CAF61" w14:textId="77777777" w:rsidR="008F0EBD" w:rsidRDefault="004E10A9">
            <w:pPr>
              <w:jc w:val="center"/>
              <w:rPr>
                <w:rFonts w:ascii="宋体" w:hAnsi="宋体" w:cs="宋体"/>
                <w:sz w:val="18"/>
                <w:szCs w:val="18"/>
              </w:rPr>
            </w:pPr>
            <w:r>
              <w:rPr>
                <w:rFonts w:hint="eastAsia"/>
                <w:sz w:val="18"/>
                <w:szCs w:val="18"/>
              </w:rPr>
              <w:t xml:space="preserve">85.8 </w:t>
            </w:r>
          </w:p>
        </w:tc>
        <w:tc>
          <w:tcPr>
            <w:tcW w:w="493" w:type="pct"/>
            <w:vAlign w:val="bottom"/>
          </w:tcPr>
          <w:p w14:paraId="7A80DABA" w14:textId="77777777" w:rsidR="008F0EBD" w:rsidRDefault="004E10A9">
            <w:pPr>
              <w:jc w:val="center"/>
              <w:rPr>
                <w:rFonts w:ascii="宋体" w:hAnsi="宋体" w:cs="宋体"/>
                <w:sz w:val="18"/>
                <w:szCs w:val="18"/>
              </w:rPr>
            </w:pPr>
            <w:r>
              <w:rPr>
                <w:rFonts w:hint="eastAsia"/>
                <w:sz w:val="18"/>
                <w:szCs w:val="18"/>
              </w:rPr>
              <w:t xml:space="preserve">67.3 </w:t>
            </w:r>
          </w:p>
        </w:tc>
        <w:tc>
          <w:tcPr>
            <w:tcW w:w="493" w:type="pct"/>
            <w:vAlign w:val="bottom"/>
          </w:tcPr>
          <w:p w14:paraId="3C53FE24" w14:textId="77777777" w:rsidR="008F0EBD" w:rsidRDefault="004E10A9">
            <w:pPr>
              <w:jc w:val="center"/>
              <w:rPr>
                <w:rFonts w:ascii="宋体" w:hAnsi="宋体" w:cs="宋体"/>
                <w:sz w:val="18"/>
                <w:szCs w:val="18"/>
              </w:rPr>
            </w:pPr>
            <w:r>
              <w:rPr>
                <w:rFonts w:hint="eastAsia"/>
                <w:sz w:val="18"/>
                <w:szCs w:val="18"/>
              </w:rPr>
              <w:t xml:space="preserve">86.3 </w:t>
            </w:r>
          </w:p>
        </w:tc>
        <w:tc>
          <w:tcPr>
            <w:tcW w:w="493" w:type="pct"/>
            <w:vAlign w:val="bottom"/>
          </w:tcPr>
          <w:p w14:paraId="7D498C8E" w14:textId="77777777" w:rsidR="008F0EBD" w:rsidRDefault="004E10A9">
            <w:pPr>
              <w:jc w:val="center"/>
              <w:rPr>
                <w:rFonts w:ascii="宋体" w:hAnsi="宋体" w:cs="宋体"/>
                <w:sz w:val="18"/>
                <w:szCs w:val="18"/>
              </w:rPr>
            </w:pPr>
            <w:r>
              <w:rPr>
                <w:rFonts w:hint="eastAsia"/>
                <w:sz w:val="18"/>
                <w:szCs w:val="18"/>
              </w:rPr>
              <w:t xml:space="preserve">77.6 </w:t>
            </w:r>
          </w:p>
        </w:tc>
        <w:tc>
          <w:tcPr>
            <w:tcW w:w="493" w:type="pct"/>
            <w:vAlign w:val="bottom"/>
          </w:tcPr>
          <w:p w14:paraId="09A22FDB" w14:textId="77777777" w:rsidR="008F0EBD" w:rsidRDefault="004E10A9">
            <w:pPr>
              <w:jc w:val="center"/>
              <w:rPr>
                <w:rFonts w:ascii="宋体" w:hAnsi="宋体" w:cs="宋体"/>
                <w:sz w:val="18"/>
                <w:szCs w:val="18"/>
              </w:rPr>
            </w:pPr>
            <w:r>
              <w:rPr>
                <w:rFonts w:hint="eastAsia"/>
                <w:sz w:val="18"/>
                <w:szCs w:val="18"/>
              </w:rPr>
              <w:t xml:space="preserve">11.2 </w:t>
            </w:r>
          </w:p>
        </w:tc>
        <w:tc>
          <w:tcPr>
            <w:tcW w:w="412" w:type="pct"/>
            <w:vAlign w:val="bottom"/>
          </w:tcPr>
          <w:p w14:paraId="2E12993C" w14:textId="77777777" w:rsidR="008F0EBD" w:rsidRDefault="004E10A9">
            <w:pPr>
              <w:jc w:val="center"/>
              <w:rPr>
                <w:rFonts w:ascii="宋体" w:hAnsi="宋体" w:cs="宋体"/>
                <w:sz w:val="18"/>
                <w:szCs w:val="18"/>
              </w:rPr>
            </w:pPr>
            <w:r>
              <w:rPr>
                <w:rFonts w:hint="eastAsia"/>
                <w:sz w:val="18"/>
                <w:szCs w:val="18"/>
              </w:rPr>
              <w:t xml:space="preserve">14.4 </w:t>
            </w:r>
          </w:p>
        </w:tc>
      </w:tr>
      <w:tr w:rsidR="008F0EBD" w14:paraId="01B52860" w14:textId="77777777">
        <w:trPr>
          <w:trHeight w:val="300"/>
        </w:trPr>
        <w:tc>
          <w:tcPr>
            <w:tcW w:w="408" w:type="pct"/>
            <w:vMerge w:val="restart"/>
            <w:vAlign w:val="center"/>
          </w:tcPr>
          <w:p w14:paraId="3CCA2F31" w14:textId="77777777" w:rsidR="008F0EBD" w:rsidRDefault="004E10A9">
            <w:pPr>
              <w:jc w:val="center"/>
              <w:rPr>
                <w:sz w:val="18"/>
                <w:szCs w:val="18"/>
              </w:rPr>
            </w:pPr>
            <w:r>
              <w:rPr>
                <w:rFonts w:hint="eastAsia"/>
                <w:sz w:val="18"/>
                <w:szCs w:val="18"/>
              </w:rPr>
              <w:t>司帕沙星</w:t>
            </w:r>
          </w:p>
        </w:tc>
        <w:tc>
          <w:tcPr>
            <w:tcW w:w="234" w:type="pct"/>
            <w:vAlign w:val="center"/>
          </w:tcPr>
          <w:p w14:paraId="33813F05" w14:textId="77777777" w:rsidR="008F0EBD" w:rsidRDefault="004E10A9">
            <w:pPr>
              <w:jc w:val="center"/>
              <w:rPr>
                <w:sz w:val="18"/>
                <w:szCs w:val="18"/>
              </w:rPr>
            </w:pPr>
            <w:r>
              <w:rPr>
                <w:sz w:val="18"/>
                <w:szCs w:val="18"/>
              </w:rPr>
              <w:t>1</w:t>
            </w:r>
          </w:p>
        </w:tc>
        <w:tc>
          <w:tcPr>
            <w:tcW w:w="494" w:type="pct"/>
            <w:vAlign w:val="center"/>
          </w:tcPr>
          <w:p w14:paraId="005B82F4" w14:textId="77777777" w:rsidR="008F0EBD" w:rsidRDefault="004E10A9">
            <w:pPr>
              <w:jc w:val="center"/>
              <w:rPr>
                <w:sz w:val="18"/>
                <w:szCs w:val="18"/>
              </w:rPr>
            </w:pPr>
            <w:r>
              <w:rPr>
                <w:rFonts w:hint="eastAsia"/>
                <w:sz w:val="18"/>
                <w:szCs w:val="18"/>
              </w:rPr>
              <w:t>98.4</w:t>
            </w:r>
          </w:p>
        </w:tc>
        <w:tc>
          <w:tcPr>
            <w:tcW w:w="493" w:type="pct"/>
            <w:vAlign w:val="center"/>
          </w:tcPr>
          <w:p w14:paraId="51BB7FD7" w14:textId="77777777" w:rsidR="008F0EBD" w:rsidRDefault="004E10A9">
            <w:pPr>
              <w:jc w:val="center"/>
              <w:rPr>
                <w:sz w:val="18"/>
                <w:szCs w:val="18"/>
              </w:rPr>
            </w:pPr>
            <w:r>
              <w:rPr>
                <w:rFonts w:hint="eastAsia"/>
                <w:sz w:val="18"/>
                <w:szCs w:val="18"/>
              </w:rPr>
              <w:t>99.0</w:t>
            </w:r>
          </w:p>
        </w:tc>
        <w:tc>
          <w:tcPr>
            <w:tcW w:w="493" w:type="pct"/>
            <w:vAlign w:val="center"/>
          </w:tcPr>
          <w:p w14:paraId="21243399" w14:textId="77777777" w:rsidR="008F0EBD" w:rsidRDefault="004E10A9">
            <w:pPr>
              <w:jc w:val="center"/>
              <w:rPr>
                <w:sz w:val="18"/>
                <w:szCs w:val="18"/>
              </w:rPr>
            </w:pPr>
            <w:r>
              <w:rPr>
                <w:rFonts w:hint="eastAsia"/>
                <w:sz w:val="18"/>
                <w:szCs w:val="18"/>
              </w:rPr>
              <w:t>93.7</w:t>
            </w:r>
          </w:p>
        </w:tc>
        <w:tc>
          <w:tcPr>
            <w:tcW w:w="493" w:type="pct"/>
            <w:vAlign w:val="center"/>
          </w:tcPr>
          <w:p w14:paraId="04DC4A4E" w14:textId="77777777" w:rsidR="008F0EBD" w:rsidRDefault="004E10A9">
            <w:pPr>
              <w:jc w:val="center"/>
              <w:rPr>
                <w:sz w:val="18"/>
                <w:szCs w:val="18"/>
              </w:rPr>
            </w:pPr>
            <w:r>
              <w:rPr>
                <w:rFonts w:hint="eastAsia"/>
                <w:sz w:val="18"/>
                <w:szCs w:val="18"/>
              </w:rPr>
              <w:t>96.2</w:t>
            </w:r>
          </w:p>
        </w:tc>
        <w:tc>
          <w:tcPr>
            <w:tcW w:w="493" w:type="pct"/>
            <w:vAlign w:val="center"/>
          </w:tcPr>
          <w:p w14:paraId="121B3E06" w14:textId="77777777" w:rsidR="008F0EBD" w:rsidRDefault="004E10A9">
            <w:pPr>
              <w:jc w:val="center"/>
              <w:rPr>
                <w:sz w:val="18"/>
                <w:szCs w:val="18"/>
              </w:rPr>
            </w:pPr>
            <w:r>
              <w:rPr>
                <w:rFonts w:hint="eastAsia"/>
                <w:sz w:val="18"/>
                <w:szCs w:val="18"/>
              </w:rPr>
              <w:t>93.6</w:t>
            </w:r>
          </w:p>
        </w:tc>
        <w:tc>
          <w:tcPr>
            <w:tcW w:w="493" w:type="pct"/>
            <w:vAlign w:val="center"/>
          </w:tcPr>
          <w:p w14:paraId="3A271BAF" w14:textId="77777777" w:rsidR="008F0EBD" w:rsidRDefault="004E10A9">
            <w:pPr>
              <w:jc w:val="center"/>
              <w:rPr>
                <w:sz w:val="18"/>
                <w:szCs w:val="18"/>
              </w:rPr>
            </w:pPr>
            <w:r>
              <w:rPr>
                <w:rFonts w:hint="eastAsia"/>
                <w:sz w:val="18"/>
                <w:szCs w:val="18"/>
              </w:rPr>
              <w:t>94.4</w:t>
            </w:r>
          </w:p>
        </w:tc>
        <w:tc>
          <w:tcPr>
            <w:tcW w:w="493" w:type="pct"/>
            <w:vAlign w:val="center"/>
          </w:tcPr>
          <w:p w14:paraId="095DE890" w14:textId="77777777" w:rsidR="008F0EBD" w:rsidRDefault="004E10A9">
            <w:pPr>
              <w:jc w:val="center"/>
              <w:rPr>
                <w:sz w:val="18"/>
                <w:szCs w:val="18"/>
              </w:rPr>
            </w:pPr>
            <w:r>
              <w:rPr>
                <w:rFonts w:hint="eastAsia"/>
                <w:sz w:val="18"/>
                <w:szCs w:val="18"/>
              </w:rPr>
              <w:t>95.9</w:t>
            </w:r>
          </w:p>
        </w:tc>
        <w:tc>
          <w:tcPr>
            <w:tcW w:w="493" w:type="pct"/>
            <w:vAlign w:val="center"/>
          </w:tcPr>
          <w:p w14:paraId="72AF8392" w14:textId="77777777" w:rsidR="008F0EBD" w:rsidRDefault="004E10A9">
            <w:pPr>
              <w:jc w:val="center"/>
              <w:rPr>
                <w:sz w:val="18"/>
                <w:szCs w:val="18"/>
              </w:rPr>
            </w:pPr>
            <w:r>
              <w:rPr>
                <w:rFonts w:hint="eastAsia"/>
                <w:sz w:val="18"/>
                <w:szCs w:val="18"/>
              </w:rPr>
              <w:t>2.4</w:t>
            </w:r>
          </w:p>
        </w:tc>
        <w:tc>
          <w:tcPr>
            <w:tcW w:w="412" w:type="pct"/>
            <w:vAlign w:val="center"/>
          </w:tcPr>
          <w:p w14:paraId="52577F22" w14:textId="77777777" w:rsidR="008F0EBD" w:rsidRDefault="004E10A9">
            <w:pPr>
              <w:jc w:val="center"/>
              <w:rPr>
                <w:sz w:val="18"/>
                <w:szCs w:val="18"/>
              </w:rPr>
            </w:pPr>
            <w:r>
              <w:rPr>
                <w:rFonts w:hint="eastAsia"/>
                <w:sz w:val="18"/>
                <w:szCs w:val="18"/>
              </w:rPr>
              <w:t>2.5</w:t>
            </w:r>
          </w:p>
        </w:tc>
      </w:tr>
      <w:tr w:rsidR="008F0EBD" w14:paraId="2A536BF3" w14:textId="77777777">
        <w:trPr>
          <w:trHeight w:val="300"/>
        </w:trPr>
        <w:tc>
          <w:tcPr>
            <w:tcW w:w="408" w:type="pct"/>
            <w:vMerge/>
            <w:vAlign w:val="center"/>
          </w:tcPr>
          <w:p w14:paraId="1DDAA95E" w14:textId="77777777" w:rsidR="008F0EBD" w:rsidRDefault="008F0EBD">
            <w:pPr>
              <w:jc w:val="center"/>
              <w:rPr>
                <w:sz w:val="18"/>
                <w:szCs w:val="18"/>
              </w:rPr>
            </w:pPr>
          </w:p>
        </w:tc>
        <w:tc>
          <w:tcPr>
            <w:tcW w:w="234" w:type="pct"/>
            <w:vAlign w:val="center"/>
          </w:tcPr>
          <w:p w14:paraId="68A0415B" w14:textId="77777777" w:rsidR="008F0EBD" w:rsidRDefault="004E10A9">
            <w:pPr>
              <w:jc w:val="center"/>
              <w:rPr>
                <w:sz w:val="18"/>
                <w:szCs w:val="18"/>
              </w:rPr>
            </w:pPr>
            <w:r>
              <w:rPr>
                <w:sz w:val="18"/>
                <w:szCs w:val="18"/>
              </w:rPr>
              <w:t>2</w:t>
            </w:r>
          </w:p>
        </w:tc>
        <w:tc>
          <w:tcPr>
            <w:tcW w:w="494" w:type="pct"/>
            <w:vAlign w:val="center"/>
          </w:tcPr>
          <w:p w14:paraId="66F83877" w14:textId="77777777" w:rsidR="008F0EBD" w:rsidRDefault="004E10A9">
            <w:pPr>
              <w:jc w:val="center"/>
              <w:rPr>
                <w:rFonts w:ascii="宋体" w:cs="宋体"/>
                <w:color w:val="000000"/>
                <w:sz w:val="18"/>
                <w:szCs w:val="18"/>
              </w:rPr>
            </w:pPr>
            <w:r>
              <w:rPr>
                <w:color w:val="000000"/>
                <w:sz w:val="18"/>
                <w:szCs w:val="18"/>
              </w:rPr>
              <w:t>91.7</w:t>
            </w:r>
          </w:p>
        </w:tc>
        <w:tc>
          <w:tcPr>
            <w:tcW w:w="493" w:type="pct"/>
            <w:vAlign w:val="center"/>
          </w:tcPr>
          <w:p w14:paraId="5B9B2976" w14:textId="77777777" w:rsidR="008F0EBD" w:rsidRDefault="004E10A9">
            <w:pPr>
              <w:jc w:val="center"/>
              <w:rPr>
                <w:rFonts w:ascii="宋体" w:cs="宋体"/>
                <w:color w:val="000000"/>
                <w:sz w:val="18"/>
                <w:szCs w:val="18"/>
              </w:rPr>
            </w:pPr>
            <w:r>
              <w:rPr>
                <w:color w:val="000000"/>
                <w:sz w:val="18"/>
                <w:szCs w:val="18"/>
              </w:rPr>
              <w:t>90.3</w:t>
            </w:r>
          </w:p>
        </w:tc>
        <w:tc>
          <w:tcPr>
            <w:tcW w:w="493" w:type="pct"/>
            <w:vAlign w:val="center"/>
          </w:tcPr>
          <w:p w14:paraId="6A9273D9" w14:textId="77777777" w:rsidR="008F0EBD" w:rsidRDefault="004E10A9">
            <w:pPr>
              <w:jc w:val="center"/>
              <w:rPr>
                <w:rFonts w:ascii="宋体" w:cs="宋体"/>
                <w:color w:val="000000"/>
                <w:sz w:val="18"/>
                <w:szCs w:val="18"/>
              </w:rPr>
            </w:pPr>
            <w:r>
              <w:rPr>
                <w:color w:val="000000"/>
                <w:sz w:val="18"/>
                <w:szCs w:val="18"/>
              </w:rPr>
              <w:t>91.8</w:t>
            </w:r>
          </w:p>
        </w:tc>
        <w:tc>
          <w:tcPr>
            <w:tcW w:w="493" w:type="pct"/>
            <w:vAlign w:val="center"/>
          </w:tcPr>
          <w:p w14:paraId="0F733FD3" w14:textId="77777777" w:rsidR="008F0EBD" w:rsidRDefault="004E10A9">
            <w:pPr>
              <w:jc w:val="center"/>
              <w:rPr>
                <w:rFonts w:ascii="宋体" w:cs="宋体"/>
                <w:color w:val="000000"/>
                <w:sz w:val="18"/>
                <w:szCs w:val="18"/>
              </w:rPr>
            </w:pPr>
            <w:r>
              <w:rPr>
                <w:color w:val="000000"/>
                <w:sz w:val="18"/>
                <w:szCs w:val="18"/>
              </w:rPr>
              <w:t>91.1</w:t>
            </w:r>
          </w:p>
        </w:tc>
        <w:tc>
          <w:tcPr>
            <w:tcW w:w="493" w:type="pct"/>
            <w:vAlign w:val="center"/>
          </w:tcPr>
          <w:p w14:paraId="53643C05" w14:textId="77777777" w:rsidR="008F0EBD" w:rsidRDefault="004E10A9">
            <w:pPr>
              <w:jc w:val="center"/>
              <w:rPr>
                <w:rFonts w:ascii="宋体" w:cs="宋体"/>
                <w:color w:val="000000"/>
                <w:sz w:val="18"/>
                <w:szCs w:val="18"/>
              </w:rPr>
            </w:pPr>
            <w:r>
              <w:rPr>
                <w:color w:val="000000"/>
                <w:sz w:val="18"/>
                <w:szCs w:val="18"/>
              </w:rPr>
              <w:t>90.4</w:t>
            </w:r>
          </w:p>
        </w:tc>
        <w:tc>
          <w:tcPr>
            <w:tcW w:w="493" w:type="pct"/>
            <w:vAlign w:val="center"/>
          </w:tcPr>
          <w:p w14:paraId="475F78C3" w14:textId="77777777" w:rsidR="008F0EBD" w:rsidRDefault="004E10A9">
            <w:pPr>
              <w:jc w:val="center"/>
              <w:rPr>
                <w:rFonts w:ascii="宋体" w:cs="宋体"/>
                <w:color w:val="000000"/>
                <w:sz w:val="18"/>
                <w:szCs w:val="18"/>
              </w:rPr>
            </w:pPr>
            <w:r>
              <w:rPr>
                <w:color w:val="000000"/>
                <w:sz w:val="18"/>
                <w:szCs w:val="18"/>
              </w:rPr>
              <w:t>90.2</w:t>
            </w:r>
          </w:p>
        </w:tc>
        <w:tc>
          <w:tcPr>
            <w:tcW w:w="493" w:type="pct"/>
            <w:vAlign w:val="center"/>
          </w:tcPr>
          <w:p w14:paraId="34A8AEBA" w14:textId="77777777" w:rsidR="008F0EBD" w:rsidRDefault="004E10A9">
            <w:pPr>
              <w:jc w:val="center"/>
              <w:rPr>
                <w:rFonts w:ascii="宋体" w:cs="宋体"/>
                <w:color w:val="000000"/>
                <w:sz w:val="18"/>
                <w:szCs w:val="18"/>
              </w:rPr>
            </w:pPr>
            <w:r>
              <w:rPr>
                <w:color w:val="000000"/>
                <w:sz w:val="18"/>
                <w:szCs w:val="18"/>
              </w:rPr>
              <w:t>90.9</w:t>
            </w:r>
          </w:p>
        </w:tc>
        <w:tc>
          <w:tcPr>
            <w:tcW w:w="493" w:type="pct"/>
            <w:vAlign w:val="center"/>
          </w:tcPr>
          <w:p w14:paraId="4643DFE6" w14:textId="77777777" w:rsidR="008F0EBD" w:rsidRDefault="004E10A9">
            <w:pPr>
              <w:jc w:val="center"/>
              <w:rPr>
                <w:rFonts w:ascii="宋体" w:cs="宋体"/>
                <w:color w:val="000000"/>
                <w:sz w:val="18"/>
                <w:szCs w:val="18"/>
              </w:rPr>
            </w:pPr>
            <w:r>
              <w:rPr>
                <w:color w:val="000000"/>
                <w:sz w:val="18"/>
                <w:szCs w:val="18"/>
              </w:rPr>
              <w:t>0.66</w:t>
            </w:r>
          </w:p>
        </w:tc>
        <w:tc>
          <w:tcPr>
            <w:tcW w:w="412" w:type="pct"/>
            <w:vAlign w:val="center"/>
          </w:tcPr>
          <w:p w14:paraId="34F15B96" w14:textId="77777777" w:rsidR="008F0EBD" w:rsidRDefault="004E10A9">
            <w:pPr>
              <w:jc w:val="center"/>
              <w:rPr>
                <w:rFonts w:ascii="宋体" w:cs="宋体"/>
                <w:color w:val="000000"/>
                <w:sz w:val="18"/>
                <w:szCs w:val="18"/>
              </w:rPr>
            </w:pPr>
            <w:r>
              <w:rPr>
                <w:color w:val="000000"/>
                <w:sz w:val="18"/>
                <w:szCs w:val="18"/>
              </w:rPr>
              <w:t>0.7</w:t>
            </w:r>
          </w:p>
        </w:tc>
      </w:tr>
      <w:tr w:rsidR="008F0EBD" w14:paraId="617DCBB0" w14:textId="77777777">
        <w:trPr>
          <w:trHeight w:val="300"/>
        </w:trPr>
        <w:tc>
          <w:tcPr>
            <w:tcW w:w="408" w:type="pct"/>
            <w:vMerge/>
            <w:vAlign w:val="center"/>
          </w:tcPr>
          <w:p w14:paraId="5D6116AD" w14:textId="77777777" w:rsidR="008F0EBD" w:rsidRDefault="008F0EBD">
            <w:pPr>
              <w:jc w:val="center"/>
              <w:rPr>
                <w:sz w:val="18"/>
                <w:szCs w:val="18"/>
              </w:rPr>
            </w:pPr>
          </w:p>
        </w:tc>
        <w:tc>
          <w:tcPr>
            <w:tcW w:w="234" w:type="pct"/>
            <w:vAlign w:val="center"/>
          </w:tcPr>
          <w:p w14:paraId="70AFDD09" w14:textId="77777777" w:rsidR="008F0EBD" w:rsidRDefault="004E10A9">
            <w:pPr>
              <w:jc w:val="center"/>
              <w:rPr>
                <w:sz w:val="18"/>
                <w:szCs w:val="18"/>
              </w:rPr>
            </w:pPr>
            <w:r>
              <w:rPr>
                <w:sz w:val="18"/>
                <w:szCs w:val="18"/>
              </w:rPr>
              <w:t>3</w:t>
            </w:r>
          </w:p>
        </w:tc>
        <w:tc>
          <w:tcPr>
            <w:tcW w:w="494" w:type="pct"/>
            <w:vAlign w:val="bottom"/>
          </w:tcPr>
          <w:p w14:paraId="25BF9B95" w14:textId="77777777" w:rsidR="008F0EBD" w:rsidRDefault="004E10A9">
            <w:pPr>
              <w:jc w:val="center"/>
              <w:rPr>
                <w:rFonts w:ascii="宋体" w:hAnsi="宋体" w:cs="宋体"/>
                <w:sz w:val="18"/>
                <w:szCs w:val="18"/>
              </w:rPr>
            </w:pPr>
            <w:r>
              <w:rPr>
                <w:rFonts w:hint="eastAsia"/>
                <w:sz w:val="18"/>
                <w:szCs w:val="18"/>
              </w:rPr>
              <w:t xml:space="preserve">85.0 </w:t>
            </w:r>
          </w:p>
        </w:tc>
        <w:tc>
          <w:tcPr>
            <w:tcW w:w="493" w:type="pct"/>
            <w:vAlign w:val="bottom"/>
          </w:tcPr>
          <w:p w14:paraId="42C0599A" w14:textId="77777777" w:rsidR="008F0EBD" w:rsidRDefault="004E10A9">
            <w:pPr>
              <w:jc w:val="center"/>
              <w:rPr>
                <w:rFonts w:ascii="宋体" w:hAnsi="宋体" w:cs="宋体"/>
                <w:sz w:val="18"/>
                <w:szCs w:val="18"/>
              </w:rPr>
            </w:pPr>
            <w:r>
              <w:rPr>
                <w:rFonts w:hint="eastAsia"/>
                <w:sz w:val="18"/>
                <w:szCs w:val="18"/>
              </w:rPr>
              <w:t xml:space="preserve">92.6 </w:t>
            </w:r>
          </w:p>
        </w:tc>
        <w:tc>
          <w:tcPr>
            <w:tcW w:w="493" w:type="pct"/>
            <w:vAlign w:val="bottom"/>
          </w:tcPr>
          <w:p w14:paraId="683A44CE" w14:textId="77777777" w:rsidR="008F0EBD" w:rsidRDefault="004E10A9">
            <w:pPr>
              <w:jc w:val="center"/>
              <w:rPr>
                <w:rFonts w:ascii="宋体" w:hAnsi="宋体" w:cs="宋体"/>
                <w:sz w:val="18"/>
                <w:szCs w:val="18"/>
              </w:rPr>
            </w:pPr>
            <w:r>
              <w:rPr>
                <w:rFonts w:hint="eastAsia"/>
                <w:sz w:val="18"/>
                <w:szCs w:val="18"/>
              </w:rPr>
              <w:t xml:space="preserve">92.6 </w:t>
            </w:r>
          </w:p>
        </w:tc>
        <w:tc>
          <w:tcPr>
            <w:tcW w:w="493" w:type="pct"/>
            <w:vAlign w:val="bottom"/>
          </w:tcPr>
          <w:p w14:paraId="1E6E8734" w14:textId="77777777" w:rsidR="008F0EBD" w:rsidRDefault="004E10A9">
            <w:pPr>
              <w:jc w:val="center"/>
              <w:rPr>
                <w:rFonts w:ascii="宋体" w:hAnsi="宋体" w:cs="宋体"/>
                <w:sz w:val="18"/>
                <w:szCs w:val="18"/>
              </w:rPr>
            </w:pPr>
            <w:r>
              <w:rPr>
                <w:rFonts w:hint="eastAsia"/>
                <w:sz w:val="18"/>
                <w:szCs w:val="18"/>
              </w:rPr>
              <w:t xml:space="preserve">81.5 </w:t>
            </w:r>
          </w:p>
        </w:tc>
        <w:tc>
          <w:tcPr>
            <w:tcW w:w="493" w:type="pct"/>
            <w:vAlign w:val="bottom"/>
          </w:tcPr>
          <w:p w14:paraId="11458CBE" w14:textId="77777777" w:rsidR="008F0EBD" w:rsidRDefault="004E10A9">
            <w:pPr>
              <w:jc w:val="center"/>
              <w:rPr>
                <w:rFonts w:ascii="宋体" w:hAnsi="宋体" w:cs="宋体"/>
                <w:sz w:val="18"/>
                <w:szCs w:val="18"/>
              </w:rPr>
            </w:pPr>
            <w:r>
              <w:rPr>
                <w:rFonts w:hint="eastAsia"/>
                <w:sz w:val="18"/>
                <w:szCs w:val="18"/>
              </w:rPr>
              <w:t xml:space="preserve">85.3 </w:t>
            </w:r>
          </w:p>
        </w:tc>
        <w:tc>
          <w:tcPr>
            <w:tcW w:w="493" w:type="pct"/>
            <w:vAlign w:val="bottom"/>
          </w:tcPr>
          <w:p w14:paraId="34350700" w14:textId="77777777" w:rsidR="008F0EBD" w:rsidRDefault="004E10A9">
            <w:pPr>
              <w:jc w:val="center"/>
              <w:rPr>
                <w:rFonts w:ascii="宋体" w:hAnsi="宋体" w:cs="宋体"/>
                <w:sz w:val="18"/>
                <w:szCs w:val="18"/>
              </w:rPr>
            </w:pPr>
            <w:r>
              <w:rPr>
                <w:rFonts w:hint="eastAsia"/>
                <w:sz w:val="18"/>
                <w:szCs w:val="18"/>
              </w:rPr>
              <w:t xml:space="preserve">86.7 </w:t>
            </w:r>
          </w:p>
        </w:tc>
        <w:tc>
          <w:tcPr>
            <w:tcW w:w="493" w:type="pct"/>
            <w:vAlign w:val="bottom"/>
          </w:tcPr>
          <w:p w14:paraId="715A6AC1" w14:textId="77777777" w:rsidR="008F0EBD" w:rsidRDefault="004E10A9">
            <w:pPr>
              <w:jc w:val="center"/>
              <w:rPr>
                <w:rFonts w:ascii="宋体" w:hAnsi="宋体" w:cs="宋体"/>
                <w:sz w:val="18"/>
                <w:szCs w:val="18"/>
              </w:rPr>
            </w:pPr>
            <w:r>
              <w:rPr>
                <w:rFonts w:hint="eastAsia"/>
                <w:sz w:val="18"/>
                <w:szCs w:val="18"/>
              </w:rPr>
              <w:t xml:space="preserve">87.3 </w:t>
            </w:r>
          </w:p>
        </w:tc>
        <w:tc>
          <w:tcPr>
            <w:tcW w:w="493" w:type="pct"/>
            <w:vAlign w:val="bottom"/>
          </w:tcPr>
          <w:p w14:paraId="34BE7390" w14:textId="77777777" w:rsidR="008F0EBD" w:rsidRDefault="004E10A9">
            <w:pPr>
              <w:jc w:val="center"/>
              <w:rPr>
                <w:rFonts w:ascii="宋体" w:hAnsi="宋体" w:cs="宋体"/>
                <w:sz w:val="18"/>
                <w:szCs w:val="18"/>
              </w:rPr>
            </w:pPr>
            <w:r>
              <w:rPr>
                <w:rFonts w:hint="eastAsia"/>
                <w:sz w:val="18"/>
                <w:szCs w:val="18"/>
              </w:rPr>
              <w:t xml:space="preserve">4.5 </w:t>
            </w:r>
          </w:p>
        </w:tc>
        <w:tc>
          <w:tcPr>
            <w:tcW w:w="412" w:type="pct"/>
            <w:vAlign w:val="bottom"/>
          </w:tcPr>
          <w:p w14:paraId="09642220" w14:textId="77777777" w:rsidR="008F0EBD" w:rsidRDefault="004E10A9">
            <w:pPr>
              <w:jc w:val="center"/>
              <w:rPr>
                <w:rFonts w:ascii="宋体" w:hAnsi="宋体" w:cs="宋体"/>
                <w:sz w:val="18"/>
                <w:szCs w:val="18"/>
              </w:rPr>
            </w:pPr>
            <w:r>
              <w:rPr>
                <w:rFonts w:hint="eastAsia"/>
                <w:sz w:val="18"/>
                <w:szCs w:val="18"/>
              </w:rPr>
              <w:t xml:space="preserve">5.1 </w:t>
            </w:r>
          </w:p>
        </w:tc>
      </w:tr>
    </w:tbl>
    <w:p w14:paraId="31FC0345" w14:textId="77777777" w:rsidR="008F0EBD" w:rsidRDefault="008F0EBD">
      <w:pPr>
        <w:spacing w:line="300" w:lineRule="auto"/>
        <w:ind w:firstLineChars="200" w:firstLine="420"/>
        <w:rPr>
          <w:szCs w:val="20"/>
        </w:rPr>
      </w:pPr>
    </w:p>
    <w:p w14:paraId="2C1629DC" w14:textId="77777777" w:rsidR="008F0EBD" w:rsidRDefault="004E10A9">
      <w:pPr>
        <w:spacing w:line="300" w:lineRule="auto"/>
        <w:ind w:firstLineChars="200" w:firstLine="560"/>
        <w:rPr>
          <w:rFonts w:ascii="仿宋_GB2312" w:eastAsia="仿宋_GB2312"/>
          <w:sz w:val="28"/>
          <w:szCs w:val="28"/>
        </w:rPr>
      </w:pPr>
      <w:r>
        <w:rPr>
          <w:rFonts w:ascii="仿宋_GB2312" w:eastAsia="仿宋_GB2312" w:hint="eastAsia"/>
          <w:sz w:val="28"/>
          <w:szCs w:val="28"/>
        </w:rPr>
        <w:t>表1-11为3家实验室对《</w:t>
      </w:r>
      <w:r>
        <w:rPr>
          <w:rFonts w:ascii="仿宋_GB2312" w:eastAsia="仿宋_GB2312" w:hint="eastAsia"/>
          <w:color w:val="000000"/>
          <w:sz w:val="28"/>
          <w:szCs w:val="28"/>
        </w:rPr>
        <w:t>水质  8种喹诺酮类抗生素的测定  高效液相色谱-串联质谱法》</w:t>
      </w:r>
      <w:r>
        <w:rPr>
          <w:rFonts w:ascii="仿宋_GB2312" w:eastAsia="仿宋_GB2312" w:hint="eastAsia"/>
          <w:sz w:val="28"/>
          <w:szCs w:val="28"/>
        </w:rPr>
        <w:t>中高浓度样品固相萃取富集200倍进行测定的精密度原始测试数据。</w:t>
      </w:r>
    </w:p>
    <w:p w14:paraId="6950B4D0" w14:textId="77777777" w:rsidR="008F0EBD" w:rsidRDefault="004E10A9">
      <w:pPr>
        <w:ind w:firstLineChars="1350" w:firstLine="2835"/>
        <w:rPr>
          <w:rFonts w:ascii="仿宋_GB2312" w:eastAsia="仿宋_GB2312"/>
          <w:szCs w:val="20"/>
        </w:rPr>
      </w:pPr>
      <w:r>
        <w:rPr>
          <w:rFonts w:ascii="仿宋_GB2312" w:eastAsia="仿宋_GB2312" w:hint="eastAsia"/>
          <w:szCs w:val="20"/>
        </w:rPr>
        <w:t>表1-11 高浓度样品的精密度测试数据</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39"/>
        <w:gridCol w:w="396"/>
        <w:gridCol w:w="908"/>
        <w:gridCol w:w="907"/>
        <w:gridCol w:w="907"/>
        <w:gridCol w:w="907"/>
        <w:gridCol w:w="907"/>
        <w:gridCol w:w="910"/>
        <w:gridCol w:w="907"/>
        <w:gridCol w:w="907"/>
        <w:gridCol w:w="757"/>
      </w:tblGrid>
      <w:tr w:rsidR="008F0EBD" w14:paraId="62DDC866" w14:textId="77777777">
        <w:trPr>
          <w:trHeight w:val="312"/>
        </w:trPr>
        <w:tc>
          <w:tcPr>
            <w:tcW w:w="355" w:type="pct"/>
            <w:vMerge w:val="restart"/>
            <w:vAlign w:val="center"/>
          </w:tcPr>
          <w:p w14:paraId="58356BDF" w14:textId="77777777" w:rsidR="008F0EBD" w:rsidRDefault="004E10A9">
            <w:pPr>
              <w:jc w:val="center"/>
              <w:rPr>
                <w:sz w:val="18"/>
                <w:szCs w:val="18"/>
              </w:rPr>
            </w:pPr>
            <w:r>
              <w:rPr>
                <w:sz w:val="18"/>
                <w:szCs w:val="18"/>
              </w:rPr>
              <w:t>化合物名称</w:t>
            </w:r>
          </w:p>
        </w:tc>
        <w:tc>
          <w:tcPr>
            <w:tcW w:w="197" w:type="pct"/>
            <w:vMerge w:val="restart"/>
            <w:vAlign w:val="center"/>
          </w:tcPr>
          <w:p w14:paraId="147841D3" w14:textId="77777777" w:rsidR="008F0EBD" w:rsidRDefault="004E10A9">
            <w:pPr>
              <w:jc w:val="center"/>
              <w:rPr>
                <w:sz w:val="18"/>
                <w:szCs w:val="18"/>
              </w:rPr>
            </w:pPr>
            <w:r>
              <w:rPr>
                <w:sz w:val="18"/>
                <w:szCs w:val="18"/>
              </w:rPr>
              <w:t>实验室号</w:t>
            </w:r>
          </w:p>
        </w:tc>
        <w:tc>
          <w:tcPr>
            <w:tcW w:w="3021" w:type="pct"/>
            <w:gridSpan w:val="6"/>
            <w:vMerge w:val="restart"/>
            <w:vAlign w:val="center"/>
          </w:tcPr>
          <w:p w14:paraId="64820023" w14:textId="77777777" w:rsidR="008F0EBD" w:rsidRDefault="004E10A9">
            <w:pPr>
              <w:jc w:val="center"/>
              <w:rPr>
                <w:sz w:val="18"/>
                <w:szCs w:val="18"/>
              </w:rPr>
            </w:pPr>
            <w:r>
              <w:rPr>
                <w:sz w:val="18"/>
                <w:szCs w:val="18"/>
              </w:rPr>
              <w:t>测定值</w:t>
            </w:r>
            <w:r>
              <w:rPr>
                <w:sz w:val="18"/>
                <w:szCs w:val="18"/>
              </w:rPr>
              <w:t>(ng/L)</w:t>
            </w:r>
          </w:p>
        </w:tc>
        <w:tc>
          <w:tcPr>
            <w:tcW w:w="503" w:type="pct"/>
            <w:vMerge w:val="restart"/>
            <w:vAlign w:val="center"/>
          </w:tcPr>
          <w:p w14:paraId="6A4C194D" w14:textId="77777777" w:rsidR="008F0EBD" w:rsidRDefault="004E10A9">
            <w:pPr>
              <w:jc w:val="center"/>
              <w:rPr>
                <w:sz w:val="18"/>
                <w:szCs w:val="18"/>
              </w:rPr>
            </w:pPr>
            <w:r>
              <w:rPr>
                <w:sz w:val="18"/>
                <w:szCs w:val="18"/>
              </w:rPr>
              <w:t>平均值</w:t>
            </w:r>
            <w:r>
              <w:rPr>
                <w:sz w:val="18"/>
                <w:szCs w:val="18"/>
              </w:rPr>
              <w:t>(ng/L)</w:t>
            </w:r>
          </w:p>
        </w:tc>
        <w:tc>
          <w:tcPr>
            <w:tcW w:w="503" w:type="pct"/>
            <w:vMerge w:val="restart"/>
            <w:vAlign w:val="center"/>
          </w:tcPr>
          <w:p w14:paraId="04738FF8" w14:textId="77777777" w:rsidR="008F0EBD" w:rsidRDefault="004E10A9">
            <w:pPr>
              <w:jc w:val="center"/>
              <w:rPr>
                <w:sz w:val="18"/>
                <w:szCs w:val="18"/>
              </w:rPr>
            </w:pPr>
            <w:r>
              <w:rPr>
                <w:sz w:val="18"/>
                <w:szCs w:val="18"/>
              </w:rPr>
              <w:t>标准偏差</w:t>
            </w:r>
            <w:r>
              <w:rPr>
                <w:sz w:val="18"/>
                <w:szCs w:val="18"/>
              </w:rPr>
              <w:t>(ng/L)</w:t>
            </w:r>
          </w:p>
        </w:tc>
        <w:tc>
          <w:tcPr>
            <w:tcW w:w="420" w:type="pct"/>
            <w:vMerge w:val="restart"/>
            <w:vAlign w:val="center"/>
          </w:tcPr>
          <w:p w14:paraId="6066CD45" w14:textId="77777777" w:rsidR="008F0EBD" w:rsidRDefault="004E10A9">
            <w:pPr>
              <w:jc w:val="center"/>
              <w:rPr>
                <w:sz w:val="18"/>
                <w:szCs w:val="18"/>
              </w:rPr>
            </w:pPr>
            <w:r>
              <w:rPr>
                <w:sz w:val="18"/>
                <w:szCs w:val="18"/>
              </w:rPr>
              <w:t>相对标准偏差</w:t>
            </w:r>
            <w:r>
              <w:rPr>
                <w:sz w:val="18"/>
                <w:szCs w:val="18"/>
              </w:rPr>
              <w:t>(%)</w:t>
            </w:r>
          </w:p>
        </w:tc>
      </w:tr>
      <w:tr w:rsidR="008F0EBD" w14:paraId="4F79ACA4" w14:textId="77777777">
        <w:trPr>
          <w:trHeight w:val="312"/>
        </w:trPr>
        <w:tc>
          <w:tcPr>
            <w:tcW w:w="355" w:type="pct"/>
            <w:vMerge/>
            <w:vAlign w:val="center"/>
          </w:tcPr>
          <w:p w14:paraId="715DE651" w14:textId="77777777" w:rsidR="008F0EBD" w:rsidRDefault="008F0EBD">
            <w:pPr>
              <w:jc w:val="center"/>
              <w:rPr>
                <w:sz w:val="18"/>
                <w:szCs w:val="18"/>
              </w:rPr>
            </w:pPr>
          </w:p>
        </w:tc>
        <w:tc>
          <w:tcPr>
            <w:tcW w:w="197" w:type="pct"/>
            <w:vMerge/>
            <w:vAlign w:val="center"/>
          </w:tcPr>
          <w:p w14:paraId="3A599588" w14:textId="77777777" w:rsidR="008F0EBD" w:rsidRDefault="008F0EBD">
            <w:pPr>
              <w:jc w:val="center"/>
              <w:rPr>
                <w:sz w:val="18"/>
                <w:szCs w:val="18"/>
              </w:rPr>
            </w:pPr>
          </w:p>
        </w:tc>
        <w:tc>
          <w:tcPr>
            <w:tcW w:w="3021" w:type="pct"/>
            <w:gridSpan w:val="6"/>
            <w:vMerge/>
            <w:vAlign w:val="center"/>
          </w:tcPr>
          <w:p w14:paraId="19CA4FA9" w14:textId="77777777" w:rsidR="008F0EBD" w:rsidRDefault="008F0EBD">
            <w:pPr>
              <w:jc w:val="center"/>
              <w:rPr>
                <w:sz w:val="18"/>
                <w:szCs w:val="18"/>
              </w:rPr>
            </w:pPr>
          </w:p>
        </w:tc>
        <w:tc>
          <w:tcPr>
            <w:tcW w:w="503" w:type="pct"/>
            <w:vMerge/>
            <w:vAlign w:val="center"/>
          </w:tcPr>
          <w:p w14:paraId="015EC44A" w14:textId="77777777" w:rsidR="008F0EBD" w:rsidRDefault="008F0EBD">
            <w:pPr>
              <w:jc w:val="center"/>
              <w:rPr>
                <w:sz w:val="18"/>
                <w:szCs w:val="18"/>
              </w:rPr>
            </w:pPr>
          </w:p>
        </w:tc>
        <w:tc>
          <w:tcPr>
            <w:tcW w:w="503" w:type="pct"/>
            <w:vMerge/>
            <w:vAlign w:val="center"/>
          </w:tcPr>
          <w:p w14:paraId="2B9CFFB5" w14:textId="77777777" w:rsidR="008F0EBD" w:rsidRDefault="008F0EBD">
            <w:pPr>
              <w:jc w:val="center"/>
              <w:rPr>
                <w:sz w:val="18"/>
                <w:szCs w:val="18"/>
              </w:rPr>
            </w:pPr>
          </w:p>
        </w:tc>
        <w:tc>
          <w:tcPr>
            <w:tcW w:w="420" w:type="pct"/>
            <w:vMerge/>
            <w:vAlign w:val="center"/>
          </w:tcPr>
          <w:p w14:paraId="410A9EC4" w14:textId="77777777" w:rsidR="008F0EBD" w:rsidRDefault="008F0EBD">
            <w:pPr>
              <w:jc w:val="center"/>
              <w:rPr>
                <w:sz w:val="18"/>
                <w:szCs w:val="18"/>
              </w:rPr>
            </w:pPr>
          </w:p>
        </w:tc>
      </w:tr>
      <w:tr w:rsidR="008F0EBD" w14:paraId="4BE67049" w14:textId="77777777">
        <w:trPr>
          <w:trHeight w:val="285"/>
        </w:trPr>
        <w:tc>
          <w:tcPr>
            <w:tcW w:w="355" w:type="pct"/>
            <w:vMerge/>
            <w:vAlign w:val="center"/>
          </w:tcPr>
          <w:p w14:paraId="09E0F33D" w14:textId="77777777" w:rsidR="008F0EBD" w:rsidRDefault="008F0EBD">
            <w:pPr>
              <w:jc w:val="center"/>
              <w:rPr>
                <w:sz w:val="18"/>
                <w:szCs w:val="18"/>
              </w:rPr>
            </w:pPr>
          </w:p>
        </w:tc>
        <w:tc>
          <w:tcPr>
            <w:tcW w:w="197" w:type="pct"/>
            <w:vMerge/>
            <w:vAlign w:val="center"/>
          </w:tcPr>
          <w:p w14:paraId="15E00E9B" w14:textId="77777777" w:rsidR="008F0EBD" w:rsidRDefault="008F0EBD">
            <w:pPr>
              <w:jc w:val="center"/>
              <w:rPr>
                <w:sz w:val="18"/>
                <w:szCs w:val="18"/>
              </w:rPr>
            </w:pPr>
          </w:p>
        </w:tc>
        <w:tc>
          <w:tcPr>
            <w:tcW w:w="504" w:type="pct"/>
            <w:vAlign w:val="center"/>
          </w:tcPr>
          <w:p w14:paraId="4F9D0090" w14:textId="77777777" w:rsidR="008F0EBD" w:rsidRDefault="004E10A9">
            <w:pPr>
              <w:jc w:val="center"/>
              <w:rPr>
                <w:sz w:val="18"/>
                <w:szCs w:val="18"/>
              </w:rPr>
            </w:pPr>
            <w:r>
              <w:rPr>
                <w:sz w:val="18"/>
                <w:szCs w:val="18"/>
              </w:rPr>
              <w:t>第一次</w:t>
            </w:r>
          </w:p>
        </w:tc>
        <w:tc>
          <w:tcPr>
            <w:tcW w:w="503" w:type="pct"/>
            <w:vAlign w:val="center"/>
          </w:tcPr>
          <w:p w14:paraId="552B6D40" w14:textId="77777777" w:rsidR="008F0EBD" w:rsidRDefault="004E10A9">
            <w:pPr>
              <w:jc w:val="center"/>
              <w:rPr>
                <w:sz w:val="18"/>
                <w:szCs w:val="18"/>
              </w:rPr>
            </w:pPr>
            <w:r>
              <w:rPr>
                <w:sz w:val="18"/>
                <w:szCs w:val="18"/>
              </w:rPr>
              <w:t>第二次</w:t>
            </w:r>
          </w:p>
        </w:tc>
        <w:tc>
          <w:tcPr>
            <w:tcW w:w="503" w:type="pct"/>
            <w:vAlign w:val="center"/>
          </w:tcPr>
          <w:p w14:paraId="7E0B2163" w14:textId="77777777" w:rsidR="008F0EBD" w:rsidRDefault="004E10A9">
            <w:pPr>
              <w:jc w:val="center"/>
              <w:rPr>
                <w:sz w:val="18"/>
                <w:szCs w:val="18"/>
              </w:rPr>
            </w:pPr>
            <w:r>
              <w:rPr>
                <w:sz w:val="18"/>
                <w:szCs w:val="18"/>
              </w:rPr>
              <w:t>第三次</w:t>
            </w:r>
          </w:p>
        </w:tc>
        <w:tc>
          <w:tcPr>
            <w:tcW w:w="503" w:type="pct"/>
            <w:vAlign w:val="center"/>
          </w:tcPr>
          <w:p w14:paraId="0C0CDDCF" w14:textId="77777777" w:rsidR="008F0EBD" w:rsidRDefault="004E10A9">
            <w:pPr>
              <w:jc w:val="center"/>
              <w:rPr>
                <w:sz w:val="18"/>
                <w:szCs w:val="18"/>
              </w:rPr>
            </w:pPr>
            <w:r>
              <w:rPr>
                <w:sz w:val="18"/>
                <w:szCs w:val="18"/>
              </w:rPr>
              <w:t>第四次</w:t>
            </w:r>
          </w:p>
        </w:tc>
        <w:tc>
          <w:tcPr>
            <w:tcW w:w="503" w:type="pct"/>
            <w:vAlign w:val="center"/>
          </w:tcPr>
          <w:p w14:paraId="64A61800" w14:textId="77777777" w:rsidR="008F0EBD" w:rsidRDefault="004E10A9">
            <w:pPr>
              <w:jc w:val="center"/>
              <w:rPr>
                <w:sz w:val="18"/>
                <w:szCs w:val="18"/>
              </w:rPr>
            </w:pPr>
            <w:r>
              <w:rPr>
                <w:sz w:val="18"/>
                <w:szCs w:val="18"/>
              </w:rPr>
              <w:t>第五次</w:t>
            </w:r>
          </w:p>
        </w:tc>
        <w:tc>
          <w:tcPr>
            <w:tcW w:w="503" w:type="pct"/>
            <w:vAlign w:val="center"/>
          </w:tcPr>
          <w:p w14:paraId="52F3B4FB" w14:textId="77777777" w:rsidR="008F0EBD" w:rsidRDefault="004E10A9">
            <w:pPr>
              <w:jc w:val="center"/>
              <w:rPr>
                <w:sz w:val="18"/>
                <w:szCs w:val="18"/>
              </w:rPr>
            </w:pPr>
            <w:r>
              <w:rPr>
                <w:sz w:val="18"/>
                <w:szCs w:val="18"/>
              </w:rPr>
              <w:t>第六次</w:t>
            </w:r>
          </w:p>
        </w:tc>
        <w:tc>
          <w:tcPr>
            <w:tcW w:w="503" w:type="pct"/>
            <w:vMerge/>
            <w:vAlign w:val="center"/>
          </w:tcPr>
          <w:p w14:paraId="6A72DA1F" w14:textId="77777777" w:rsidR="008F0EBD" w:rsidRDefault="008F0EBD">
            <w:pPr>
              <w:jc w:val="center"/>
              <w:rPr>
                <w:sz w:val="18"/>
                <w:szCs w:val="18"/>
              </w:rPr>
            </w:pPr>
          </w:p>
        </w:tc>
        <w:tc>
          <w:tcPr>
            <w:tcW w:w="503" w:type="pct"/>
            <w:vMerge/>
            <w:vAlign w:val="center"/>
          </w:tcPr>
          <w:p w14:paraId="5326C867" w14:textId="77777777" w:rsidR="008F0EBD" w:rsidRDefault="008F0EBD">
            <w:pPr>
              <w:jc w:val="center"/>
              <w:rPr>
                <w:sz w:val="18"/>
                <w:szCs w:val="18"/>
              </w:rPr>
            </w:pPr>
          </w:p>
        </w:tc>
        <w:tc>
          <w:tcPr>
            <w:tcW w:w="420" w:type="pct"/>
            <w:vMerge/>
            <w:vAlign w:val="center"/>
          </w:tcPr>
          <w:p w14:paraId="11E2FBE6" w14:textId="77777777" w:rsidR="008F0EBD" w:rsidRDefault="008F0EBD">
            <w:pPr>
              <w:jc w:val="center"/>
              <w:rPr>
                <w:sz w:val="18"/>
                <w:szCs w:val="18"/>
              </w:rPr>
            </w:pPr>
          </w:p>
        </w:tc>
      </w:tr>
      <w:tr w:rsidR="008F0EBD" w14:paraId="663923A7" w14:textId="77777777">
        <w:trPr>
          <w:trHeight w:val="300"/>
        </w:trPr>
        <w:tc>
          <w:tcPr>
            <w:tcW w:w="355" w:type="pct"/>
            <w:vMerge w:val="restart"/>
            <w:vAlign w:val="center"/>
          </w:tcPr>
          <w:p w14:paraId="626E702B" w14:textId="77777777" w:rsidR="008F0EBD" w:rsidRDefault="004E10A9">
            <w:pPr>
              <w:jc w:val="center"/>
              <w:rPr>
                <w:sz w:val="18"/>
                <w:szCs w:val="18"/>
              </w:rPr>
            </w:pPr>
            <w:r>
              <w:rPr>
                <w:rFonts w:hint="eastAsia"/>
                <w:sz w:val="18"/>
                <w:szCs w:val="18"/>
              </w:rPr>
              <w:lastRenderedPageBreak/>
              <w:t>麻保沙星</w:t>
            </w:r>
          </w:p>
        </w:tc>
        <w:tc>
          <w:tcPr>
            <w:tcW w:w="197" w:type="pct"/>
            <w:vAlign w:val="center"/>
          </w:tcPr>
          <w:p w14:paraId="41D1FEAF" w14:textId="77777777" w:rsidR="008F0EBD" w:rsidRDefault="004E10A9">
            <w:pPr>
              <w:jc w:val="center"/>
              <w:rPr>
                <w:sz w:val="18"/>
                <w:szCs w:val="18"/>
              </w:rPr>
            </w:pPr>
            <w:r>
              <w:rPr>
                <w:sz w:val="18"/>
                <w:szCs w:val="18"/>
              </w:rPr>
              <w:t>1</w:t>
            </w:r>
          </w:p>
        </w:tc>
        <w:tc>
          <w:tcPr>
            <w:tcW w:w="504" w:type="pct"/>
            <w:vAlign w:val="center"/>
          </w:tcPr>
          <w:p w14:paraId="302449FB" w14:textId="77777777" w:rsidR="008F0EBD" w:rsidRDefault="004E10A9">
            <w:pPr>
              <w:jc w:val="center"/>
              <w:rPr>
                <w:sz w:val="18"/>
                <w:szCs w:val="18"/>
              </w:rPr>
            </w:pPr>
            <w:r>
              <w:rPr>
                <w:rFonts w:hint="eastAsia"/>
                <w:sz w:val="18"/>
                <w:szCs w:val="18"/>
              </w:rPr>
              <w:t>223</w:t>
            </w:r>
          </w:p>
        </w:tc>
        <w:tc>
          <w:tcPr>
            <w:tcW w:w="503" w:type="pct"/>
            <w:vAlign w:val="center"/>
          </w:tcPr>
          <w:p w14:paraId="7B36E3D1" w14:textId="77777777" w:rsidR="008F0EBD" w:rsidRDefault="004E10A9">
            <w:pPr>
              <w:jc w:val="center"/>
              <w:rPr>
                <w:sz w:val="18"/>
                <w:szCs w:val="18"/>
              </w:rPr>
            </w:pPr>
            <w:r>
              <w:rPr>
                <w:rFonts w:hint="eastAsia"/>
                <w:sz w:val="18"/>
                <w:szCs w:val="18"/>
              </w:rPr>
              <w:t>227</w:t>
            </w:r>
          </w:p>
        </w:tc>
        <w:tc>
          <w:tcPr>
            <w:tcW w:w="503" w:type="pct"/>
            <w:vAlign w:val="center"/>
          </w:tcPr>
          <w:p w14:paraId="03CECDA1" w14:textId="77777777" w:rsidR="008F0EBD" w:rsidRDefault="004E10A9">
            <w:pPr>
              <w:jc w:val="center"/>
              <w:rPr>
                <w:sz w:val="18"/>
                <w:szCs w:val="18"/>
              </w:rPr>
            </w:pPr>
            <w:r>
              <w:rPr>
                <w:rFonts w:hint="eastAsia"/>
                <w:sz w:val="18"/>
                <w:szCs w:val="18"/>
              </w:rPr>
              <w:t>225</w:t>
            </w:r>
          </w:p>
        </w:tc>
        <w:tc>
          <w:tcPr>
            <w:tcW w:w="503" w:type="pct"/>
            <w:vAlign w:val="center"/>
          </w:tcPr>
          <w:p w14:paraId="2FB340FA" w14:textId="77777777" w:rsidR="008F0EBD" w:rsidRDefault="004E10A9">
            <w:pPr>
              <w:jc w:val="center"/>
              <w:rPr>
                <w:sz w:val="18"/>
                <w:szCs w:val="18"/>
              </w:rPr>
            </w:pPr>
            <w:r>
              <w:rPr>
                <w:rFonts w:hint="eastAsia"/>
                <w:sz w:val="18"/>
                <w:szCs w:val="18"/>
              </w:rPr>
              <w:t>215</w:t>
            </w:r>
          </w:p>
        </w:tc>
        <w:tc>
          <w:tcPr>
            <w:tcW w:w="503" w:type="pct"/>
            <w:vAlign w:val="center"/>
          </w:tcPr>
          <w:p w14:paraId="0AD08619" w14:textId="77777777" w:rsidR="008F0EBD" w:rsidRDefault="004E10A9">
            <w:pPr>
              <w:jc w:val="center"/>
              <w:rPr>
                <w:sz w:val="18"/>
                <w:szCs w:val="18"/>
              </w:rPr>
            </w:pPr>
            <w:r>
              <w:rPr>
                <w:rFonts w:hint="eastAsia"/>
                <w:sz w:val="18"/>
                <w:szCs w:val="18"/>
              </w:rPr>
              <w:t>205</w:t>
            </w:r>
          </w:p>
        </w:tc>
        <w:tc>
          <w:tcPr>
            <w:tcW w:w="503" w:type="pct"/>
            <w:vAlign w:val="center"/>
          </w:tcPr>
          <w:p w14:paraId="7CB5274C" w14:textId="77777777" w:rsidR="008F0EBD" w:rsidRDefault="004E10A9">
            <w:pPr>
              <w:jc w:val="center"/>
              <w:rPr>
                <w:sz w:val="18"/>
                <w:szCs w:val="18"/>
              </w:rPr>
            </w:pPr>
            <w:r>
              <w:rPr>
                <w:rFonts w:hint="eastAsia"/>
                <w:sz w:val="18"/>
                <w:szCs w:val="18"/>
              </w:rPr>
              <w:t>210</w:t>
            </w:r>
          </w:p>
        </w:tc>
        <w:tc>
          <w:tcPr>
            <w:tcW w:w="503" w:type="pct"/>
            <w:vAlign w:val="center"/>
          </w:tcPr>
          <w:p w14:paraId="4CB193FB" w14:textId="77777777" w:rsidR="008F0EBD" w:rsidRDefault="004E10A9">
            <w:pPr>
              <w:jc w:val="center"/>
              <w:rPr>
                <w:sz w:val="18"/>
                <w:szCs w:val="18"/>
              </w:rPr>
            </w:pPr>
            <w:r>
              <w:rPr>
                <w:rFonts w:hint="eastAsia"/>
                <w:sz w:val="18"/>
                <w:szCs w:val="18"/>
              </w:rPr>
              <w:t>217</w:t>
            </w:r>
          </w:p>
        </w:tc>
        <w:tc>
          <w:tcPr>
            <w:tcW w:w="503" w:type="pct"/>
            <w:vAlign w:val="center"/>
          </w:tcPr>
          <w:p w14:paraId="5386EA4F" w14:textId="77777777" w:rsidR="008F0EBD" w:rsidRDefault="004E10A9">
            <w:pPr>
              <w:jc w:val="center"/>
              <w:rPr>
                <w:sz w:val="18"/>
                <w:szCs w:val="18"/>
              </w:rPr>
            </w:pPr>
            <w:r>
              <w:rPr>
                <w:rFonts w:hint="eastAsia"/>
                <w:sz w:val="18"/>
                <w:szCs w:val="18"/>
              </w:rPr>
              <w:t>8.9</w:t>
            </w:r>
          </w:p>
        </w:tc>
        <w:tc>
          <w:tcPr>
            <w:tcW w:w="420" w:type="pct"/>
            <w:vAlign w:val="center"/>
          </w:tcPr>
          <w:p w14:paraId="79D7C8A4" w14:textId="77777777" w:rsidR="008F0EBD" w:rsidRDefault="004E10A9">
            <w:pPr>
              <w:jc w:val="center"/>
              <w:rPr>
                <w:sz w:val="18"/>
                <w:szCs w:val="18"/>
              </w:rPr>
            </w:pPr>
            <w:r>
              <w:rPr>
                <w:rFonts w:hint="eastAsia"/>
                <w:sz w:val="18"/>
                <w:szCs w:val="18"/>
              </w:rPr>
              <w:t>4.1</w:t>
            </w:r>
          </w:p>
        </w:tc>
      </w:tr>
      <w:tr w:rsidR="008F0EBD" w14:paraId="24C103EC" w14:textId="77777777">
        <w:trPr>
          <w:trHeight w:val="300"/>
        </w:trPr>
        <w:tc>
          <w:tcPr>
            <w:tcW w:w="355" w:type="pct"/>
            <w:vMerge/>
            <w:vAlign w:val="center"/>
          </w:tcPr>
          <w:p w14:paraId="3919A30C" w14:textId="77777777" w:rsidR="008F0EBD" w:rsidRDefault="008F0EBD">
            <w:pPr>
              <w:jc w:val="center"/>
              <w:rPr>
                <w:sz w:val="18"/>
                <w:szCs w:val="18"/>
              </w:rPr>
            </w:pPr>
          </w:p>
        </w:tc>
        <w:tc>
          <w:tcPr>
            <w:tcW w:w="197" w:type="pct"/>
            <w:vAlign w:val="center"/>
          </w:tcPr>
          <w:p w14:paraId="2790D3FC" w14:textId="77777777" w:rsidR="008F0EBD" w:rsidRDefault="004E10A9">
            <w:pPr>
              <w:jc w:val="center"/>
              <w:rPr>
                <w:sz w:val="18"/>
                <w:szCs w:val="18"/>
              </w:rPr>
            </w:pPr>
            <w:r>
              <w:rPr>
                <w:sz w:val="18"/>
                <w:szCs w:val="18"/>
              </w:rPr>
              <w:t>2</w:t>
            </w:r>
          </w:p>
        </w:tc>
        <w:tc>
          <w:tcPr>
            <w:tcW w:w="504" w:type="pct"/>
            <w:vAlign w:val="center"/>
          </w:tcPr>
          <w:p w14:paraId="7A212F1A" w14:textId="77777777" w:rsidR="008F0EBD" w:rsidRDefault="004E10A9">
            <w:pPr>
              <w:jc w:val="center"/>
              <w:rPr>
                <w:rFonts w:ascii="宋体" w:cs="宋体"/>
                <w:color w:val="000000"/>
                <w:sz w:val="18"/>
                <w:szCs w:val="18"/>
              </w:rPr>
            </w:pPr>
            <w:r>
              <w:rPr>
                <w:color w:val="000000"/>
                <w:sz w:val="18"/>
                <w:szCs w:val="18"/>
              </w:rPr>
              <w:t>176</w:t>
            </w:r>
          </w:p>
        </w:tc>
        <w:tc>
          <w:tcPr>
            <w:tcW w:w="503" w:type="pct"/>
            <w:vAlign w:val="center"/>
          </w:tcPr>
          <w:p w14:paraId="6619005D" w14:textId="77777777" w:rsidR="008F0EBD" w:rsidRDefault="004E10A9">
            <w:pPr>
              <w:jc w:val="center"/>
              <w:rPr>
                <w:rFonts w:ascii="宋体" w:cs="宋体"/>
                <w:color w:val="000000"/>
                <w:sz w:val="18"/>
                <w:szCs w:val="18"/>
              </w:rPr>
            </w:pPr>
            <w:r>
              <w:rPr>
                <w:color w:val="000000"/>
                <w:sz w:val="18"/>
                <w:szCs w:val="18"/>
              </w:rPr>
              <w:t>179</w:t>
            </w:r>
          </w:p>
        </w:tc>
        <w:tc>
          <w:tcPr>
            <w:tcW w:w="503" w:type="pct"/>
            <w:vAlign w:val="center"/>
          </w:tcPr>
          <w:p w14:paraId="682FDCCE" w14:textId="77777777" w:rsidR="008F0EBD" w:rsidRDefault="004E10A9">
            <w:pPr>
              <w:jc w:val="center"/>
              <w:rPr>
                <w:rFonts w:ascii="宋体" w:cs="宋体"/>
                <w:color w:val="000000"/>
                <w:sz w:val="18"/>
                <w:szCs w:val="18"/>
              </w:rPr>
            </w:pPr>
            <w:r>
              <w:rPr>
                <w:color w:val="000000"/>
                <w:sz w:val="18"/>
                <w:szCs w:val="18"/>
              </w:rPr>
              <w:t>174</w:t>
            </w:r>
          </w:p>
        </w:tc>
        <w:tc>
          <w:tcPr>
            <w:tcW w:w="503" w:type="pct"/>
            <w:vAlign w:val="center"/>
          </w:tcPr>
          <w:p w14:paraId="0F36AFB1" w14:textId="77777777" w:rsidR="008F0EBD" w:rsidRDefault="004E10A9">
            <w:pPr>
              <w:jc w:val="center"/>
              <w:rPr>
                <w:rFonts w:ascii="宋体" w:cs="宋体"/>
                <w:color w:val="000000"/>
                <w:sz w:val="18"/>
                <w:szCs w:val="18"/>
              </w:rPr>
            </w:pPr>
            <w:r>
              <w:rPr>
                <w:color w:val="000000"/>
                <w:sz w:val="18"/>
                <w:szCs w:val="18"/>
              </w:rPr>
              <w:t>177</w:t>
            </w:r>
          </w:p>
        </w:tc>
        <w:tc>
          <w:tcPr>
            <w:tcW w:w="503" w:type="pct"/>
            <w:vAlign w:val="center"/>
          </w:tcPr>
          <w:p w14:paraId="3FFEDF82" w14:textId="77777777" w:rsidR="008F0EBD" w:rsidRDefault="004E10A9">
            <w:pPr>
              <w:jc w:val="center"/>
              <w:rPr>
                <w:rFonts w:ascii="宋体" w:cs="宋体"/>
                <w:color w:val="000000"/>
                <w:sz w:val="18"/>
                <w:szCs w:val="18"/>
              </w:rPr>
            </w:pPr>
            <w:r>
              <w:rPr>
                <w:color w:val="000000"/>
                <w:sz w:val="18"/>
                <w:szCs w:val="18"/>
              </w:rPr>
              <w:t>178</w:t>
            </w:r>
          </w:p>
        </w:tc>
        <w:tc>
          <w:tcPr>
            <w:tcW w:w="503" w:type="pct"/>
            <w:vAlign w:val="center"/>
          </w:tcPr>
          <w:p w14:paraId="2FD15FA2" w14:textId="77777777" w:rsidR="008F0EBD" w:rsidRDefault="004E10A9">
            <w:pPr>
              <w:jc w:val="center"/>
              <w:rPr>
                <w:rFonts w:ascii="宋体" w:cs="宋体"/>
                <w:color w:val="000000"/>
                <w:sz w:val="18"/>
                <w:szCs w:val="18"/>
              </w:rPr>
            </w:pPr>
            <w:r>
              <w:rPr>
                <w:color w:val="000000"/>
                <w:sz w:val="18"/>
                <w:szCs w:val="18"/>
              </w:rPr>
              <w:t>174</w:t>
            </w:r>
          </w:p>
        </w:tc>
        <w:tc>
          <w:tcPr>
            <w:tcW w:w="503" w:type="pct"/>
            <w:vAlign w:val="center"/>
          </w:tcPr>
          <w:p w14:paraId="0E4EA8CA" w14:textId="77777777" w:rsidR="008F0EBD" w:rsidRDefault="004E10A9">
            <w:pPr>
              <w:jc w:val="center"/>
              <w:rPr>
                <w:rFonts w:ascii="宋体" w:cs="宋体"/>
                <w:color w:val="000000"/>
                <w:sz w:val="18"/>
                <w:szCs w:val="18"/>
              </w:rPr>
            </w:pPr>
            <w:r>
              <w:rPr>
                <w:color w:val="000000"/>
                <w:sz w:val="18"/>
                <w:szCs w:val="18"/>
              </w:rPr>
              <w:t>176</w:t>
            </w:r>
          </w:p>
        </w:tc>
        <w:tc>
          <w:tcPr>
            <w:tcW w:w="503" w:type="pct"/>
            <w:vAlign w:val="center"/>
          </w:tcPr>
          <w:p w14:paraId="7AAE062D" w14:textId="77777777" w:rsidR="008F0EBD" w:rsidRDefault="004E10A9">
            <w:pPr>
              <w:jc w:val="center"/>
              <w:rPr>
                <w:rFonts w:ascii="宋体" w:cs="宋体"/>
                <w:color w:val="000000"/>
                <w:sz w:val="18"/>
                <w:szCs w:val="18"/>
              </w:rPr>
            </w:pPr>
            <w:r>
              <w:rPr>
                <w:color w:val="000000"/>
                <w:sz w:val="18"/>
                <w:szCs w:val="18"/>
              </w:rPr>
              <w:t>1.98</w:t>
            </w:r>
          </w:p>
        </w:tc>
        <w:tc>
          <w:tcPr>
            <w:tcW w:w="420" w:type="pct"/>
            <w:vAlign w:val="center"/>
          </w:tcPr>
          <w:p w14:paraId="012FE06A" w14:textId="77777777" w:rsidR="008F0EBD" w:rsidRDefault="004E10A9">
            <w:pPr>
              <w:jc w:val="center"/>
              <w:rPr>
                <w:rFonts w:ascii="宋体" w:cs="宋体"/>
                <w:color w:val="000000"/>
                <w:sz w:val="18"/>
                <w:szCs w:val="18"/>
              </w:rPr>
            </w:pPr>
            <w:r>
              <w:rPr>
                <w:color w:val="000000"/>
                <w:sz w:val="18"/>
                <w:szCs w:val="18"/>
              </w:rPr>
              <w:t>1.1</w:t>
            </w:r>
          </w:p>
        </w:tc>
      </w:tr>
      <w:tr w:rsidR="008F0EBD" w14:paraId="0190A312" w14:textId="77777777">
        <w:trPr>
          <w:trHeight w:val="300"/>
        </w:trPr>
        <w:tc>
          <w:tcPr>
            <w:tcW w:w="355" w:type="pct"/>
            <w:vMerge/>
            <w:vAlign w:val="center"/>
          </w:tcPr>
          <w:p w14:paraId="1BC03E2B" w14:textId="77777777" w:rsidR="008F0EBD" w:rsidRDefault="008F0EBD">
            <w:pPr>
              <w:jc w:val="center"/>
              <w:rPr>
                <w:sz w:val="18"/>
                <w:szCs w:val="18"/>
              </w:rPr>
            </w:pPr>
          </w:p>
        </w:tc>
        <w:tc>
          <w:tcPr>
            <w:tcW w:w="197" w:type="pct"/>
            <w:vAlign w:val="center"/>
          </w:tcPr>
          <w:p w14:paraId="391DB6E6" w14:textId="77777777" w:rsidR="008F0EBD" w:rsidRDefault="004E10A9">
            <w:pPr>
              <w:jc w:val="center"/>
              <w:rPr>
                <w:sz w:val="18"/>
                <w:szCs w:val="18"/>
              </w:rPr>
            </w:pPr>
            <w:r>
              <w:rPr>
                <w:sz w:val="18"/>
                <w:szCs w:val="18"/>
              </w:rPr>
              <w:t>3</w:t>
            </w:r>
          </w:p>
        </w:tc>
        <w:tc>
          <w:tcPr>
            <w:tcW w:w="504" w:type="pct"/>
            <w:vAlign w:val="bottom"/>
          </w:tcPr>
          <w:p w14:paraId="43FE6B63" w14:textId="77777777" w:rsidR="008F0EBD" w:rsidRDefault="004E10A9">
            <w:pPr>
              <w:jc w:val="center"/>
              <w:rPr>
                <w:sz w:val="18"/>
                <w:szCs w:val="18"/>
              </w:rPr>
            </w:pPr>
            <w:r>
              <w:rPr>
                <w:sz w:val="18"/>
                <w:szCs w:val="18"/>
              </w:rPr>
              <w:t xml:space="preserve">270 </w:t>
            </w:r>
          </w:p>
        </w:tc>
        <w:tc>
          <w:tcPr>
            <w:tcW w:w="503" w:type="pct"/>
            <w:vAlign w:val="bottom"/>
          </w:tcPr>
          <w:p w14:paraId="126A7E3F" w14:textId="77777777" w:rsidR="008F0EBD" w:rsidRDefault="004E10A9">
            <w:pPr>
              <w:jc w:val="center"/>
              <w:rPr>
                <w:sz w:val="18"/>
                <w:szCs w:val="18"/>
              </w:rPr>
            </w:pPr>
            <w:r>
              <w:rPr>
                <w:sz w:val="18"/>
                <w:szCs w:val="18"/>
              </w:rPr>
              <w:t xml:space="preserve">226 </w:t>
            </w:r>
          </w:p>
        </w:tc>
        <w:tc>
          <w:tcPr>
            <w:tcW w:w="503" w:type="pct"/>
            <w:vAlign w:val="bottom"/>
          </w:tcPr>
          <w:p w14:paraId="1A7A0317" w14:textId="77777777" w:rsidR="008F0EBD" w:rsidRDefault="004E10A9">
            <w:pPr>
              <w:jc w:val="center"/>
              <w:rPr>
                <w:sz w:val="18"/>
                <w:szCs w:val="18"/>
              </w:rPr>
            </w:pPr>
            <w:r>
              <w:rPr>
                <w:sz w:val="18"/>
                <w:szCs w:val="18"/>
              </w:rPr>
              <w:t xml:space="preserve">248 </w:t>
            </w:r>
          </w:p>
        </w:tc>
        <w:tc>
          <w:tcPr>
            <w:tcW w:w="503" w:type="pct"/>
            <w:vAlign w:val="bottom"/>
          </w:tcPr>
          <w:p w14:paraId="55D558C7" w14:textId="77777777" w:rsidR="008F0EBD" w:rsidRDefault="004E10A9">
            <w:pPr>
              <w:jc w:val="center"/>
              <w:rPr>
                <w:sz w:val="18"/>
                <w:szCs w:val="18"/>
              </w:rPr>
            </w:pPr>
            <w:r>
              <w:rPr>
                <w:sz w:val="18"/>
                <w:szCs w:val="18"/>
              </w:rPr>
              <w:t xml:space="preserve">261 </w:t>
            </w:r>
          </w:p>
        </w:tc>
        <w:tc>
          <w:tcPr>
            <w:tcW w:w="503" w:type="pct"/>
            <w:vAlign w:val="bottom"/>
          </w:tcPr>
          <w:p w14:paraId="74BBB8CF" w14:textId="77777777" w:rsidR="008F0EBD" w:rsidRDefault="004E10A9">
            <w:pPr>
              <w:jc w:val="center"/>
              <w:rPr>
                <w:sz w:val="18"/>
                <w:szCs w:val="18"/>
              </w:rPr>
            </w:pPr>
            <w:r>
              <w:rPr>
                <w:sz w:val="18"/>
                <w:szCs w:val="18"/>
              </w:rPr>
              <w:t xml:space="preserve">228 </w:t>
            </w:r>
          </w:p>
        </w:tc>
        <w:tc>
          <w:tcPr>
            <w:tcW w:w="503" w:type="pct"/>
            <w:vAlign w:val="bottom"/>
          </w:tcPr>
          <w:p w14:paraId="60ADDA54" w14:textId="77777777" w:rsidR="008F0EBD" w:rsidRDefault="004E10A9">
            <w:pPr>
              <w:jc w:val="center"/>
              <w:rPr>
                <w:sz w:val="18"/>
                <w:szCs w:val="18"/>
              </w:rPr>
            </w:pPr>
            <w:r>
              <w:rPr>
                <w:sz w:val="18"/>
                <w:szCs w:val="18"/>
              </w:rPr>
              <w:t xml:space="preserve">280 </w:t>
            </w:r>
          </w:p>
        </w:tc>
        <w:tc>
          <w:tcPr>
            <w:tcW w:w="503" w:type="pct"/>
            <w:vAlign w:val="bottom"/>
          </w:tcPr>
          <w:p w14:paraId="089DAF8C" w14:textId="77777777" w:rsidR="008F0EBD" w:rsidRDefault="004E10A9">
            <w:pPr>
              <w:jc w:val="center"/>
              <w:rPr>
                <w:rFonts w:ascii="宋体" w:hAnsi="宋体" w:cs="宋体"/>
                <w:sz w:val="18"/>
                <w:szCs w:val="18"/>
              </w:rPr>
            </w:pPr>
            <w:r>
              <w:rPr>
                <w:rFonts w:hint="eastAsia"/>
                <w:sz w:val="18"/>
                <w:szCs w:val="18"/>
              </w:rPr>
              <w:t xml:space="preserve">252 </w:t>
            </w:r>
          </w:p>
        </w:tc>
        <w:tc>
          <w:tcPr>
            <w:tcW w:w="503" w:type="pct"/>
            <w:vAlign w:val="bottom"/>
          </w:tcPr>
          <w:p w14:paraId="246437F9" w14:textId="77777777" w:rsidR="008F0EBD" w:rsidRDefault="004E10A9">
            <w:pPr>
              <w:jc w:val="center"/>
              <w:rPr>
                <w:rFonts w:ascii="宋体" w:hAnsi="宋体" w:cs="宋体"/>
                <w:sz w:val="18"/>
                <w:szCs w:val="18"/>
              </w:rPr>
            </w:pPr>
            <w:r>
              <w:rPr>
                <w:rFonts w:hint="eastAsia"/>
                <w:sz w:val="18"/>
                <w:szCs w:val="18"/>
              </w:rPr>
              <w:t xml:space="preserve">22 </w:t>
            </w:r>
          </w:p>
        </w:tc>
        <w:tc>
          <w:tcPr>
            <w:tcW w:w="420" w:type="pct"/>
            <w:vAlign w:val="bottom"/>
          </w:tcPr>
          <w:p w14:paraId="33C40215" w14:textId="77777777" w:rsidR="008F0EBD" w:rsidRDefault="004E10A9">
            <w:pPr>
              <w:jc w:val="center"/>
              <w:rPr>
                <w:rFonts w:ascii="宋体" w:hAnsi="宋体" w:cs="宋体"/>
                <w:sz w:val="18"/>
                <w:szCs w:val="18"/>
              </w:rPr>
            </w:pPr>
            <w:r>
              <w:rPr>
                <w:rFonts w:hint="eastAsia"/>
                <w:sz w:val="18"/>
                <w:szCs w:val="18"/>
              </w:rPr>
              <w:t xml:space="preserve">8.8 </w:t>
            </w:r>
          </w:p>
        </w:tc>
      </w:tr>
      <w:tr w:rsidR="008F0EBD" w14:paraId="11E9CA24" w14:textId="77777777">
        <w:trPr>
          <w:trHeight w:val="300"/>
        </w:trPr>
        <w:tc>
          <w:tcPr>
            <w:tcW w:w="355" w:type="pct"/>
            <w:vMerge w:val="restart"/>
            <w:vAlign w:val="center"/>
          </w:tcPr>
          <w:p w14:paraId="24CC88F0" w14:textId="77777777" w:rsidR="008F0EBD" w:rsidRDefault="004E10A9">
            <w:pPr>
              <w:jc w:val="center"/>
              <w:rPr>
                <w:sz w:val="18"/>
                <w:szCs w:val="18"/>
              </w:rPr>
            </w:pPr>
            <w:r>
              <w:rPr>
                <w:rFonts w:hint="eastAsia"/>
                <w:sz w:val="18"/>
                <w:szCs w:val="18"/>
              </w:rPr>
              <w:t>氟罗沙星</w:t>
            </w:r>
          </w:p>
        </w:tc>
        <w:tc>
          <w:tcPr>
            <w:tcW w:w="197" w:type="pct"/>
            <w:vAlign w:val="center"/>
          </w:tcPr>
          <w:p w14:paraId="55AE16C9" w14:textId="77777777" w:rsidR="008F0EBD" w:rsidRDefault="004E10A9">
            <w:pPr>
              <w:jc w:val="center"/>
              <w:rPr>
                <w:sz w:val="18"/>
                <w:szCs w:val="18"/>
              </w:rPr>
            </w:pPr>
            <w:r>
              <w:rPr>
                <w:sz w:val="18"/>
                <w:szCs w:val="18"/>
              </w:rPr>
              <w:t>1</w:t>
            </w:r>
          </w:p>
        </w:tc>
        <w:tc>
          <w:tcPr>
            <w:tcW w:w="504" w:type="pct"/>
            <w:vAlign w:val="center"/>
          </w:tcPr>
          <w:p w14:paraId="12ACF9D2" w14:textId="77777777" w:rsidR="008F0EBD" w:rsidRDefault="004E10A9">
            <w:pPr>
              <w:jc w:val="center"/>
              <w:rPr>
                <w:sz w:val="18"/>
                <w:szCs w:val="18"/>
              </w:rPr>
            </w:pPr>
            <w:r>
              <w:rPr>
                <w:rFonts w:hint="eastAsia"/>
                <w:sz w:val="18"/>
                <w:szCs w:val="18"/>
              </w:rPr>
              <w:t>207</w:t>
            </w:r>
          </w:p>
        </w:tc>
        <w:tc>
          <w:tcPr>
            <w:tcW w:w="503" w:type="pct"/>
            <w:vAlign w:val="center"/>
          </w:tcPr>
          <w:p w14:paraId="10F8B287" w14:textId="77777777" w:rsidR="008F0EBD" w:rsidRDefault="004E10A9">
            <w:pPr>
              <w:jc w:val="center"/>
              <w:rPr>
                <w:sz w:val="18"/>
                <w:szCs w:val="18"/>
              </w:rPr>
            </w:pPr>
            <w:r>
              <w:rPr>
                <w:rFonts w:hint="eastAsia"/>
                <w:sz w:val="18"/>
                <w:szCs w:val="18"/>
              </w:rPr>
              <w:t>206</w:t>
            </w:r>
          </w:p>
        </w:tc>
        <w:tc>
          <w:tcPr>
            <w:tcW w:w="503" w:type="pct"/>
            <w:vAlign w:val="center"/>
          </w:tcPr>
          <w:p w14:paraId="2FE5923A" w14:textId="77777777" w:rsidR="008F0EBD" w:rsidRDefault="004E10A9">
            <w:pPr>
              <w:jc w:val="center"/>
              <w:rPr>
                <w:sz w:val="18"/>
                <w:szCs w:val="18"/>
              </w:rPr>
            </w:pPr>
            <w:r>
              <w:rPr>
                <w:rFonts w:hint="eastAsia"/>
                <w:sz w:val="18"/>
                <w:szCs w:val="18"/>
              </w:rPr>
              <w:t>210</w:t>
            </w:r>
          </w:p>
        </w:tc>
        <w:tc>
          <w:tcPr>
            <w:tcW w:w="503" w:type="pct"/>
            <w:vAlign w:val="center"/>
          </w:tcPr>
          <w:p w14:paraId="152782DB" w14:textId="77777777" w:rsidR="008F0EBD" w:rsidRDefault="004E10A9">
            <w:pPr>
              <w:jc w:val="center"/>
              <w:rPr>
                <w:sz w:val="18"/>
                <w:szCs w:val="18"/>
              </w:rPr>
            </w:pPr>
            <w:r>
              <w:rPr>
                <w:rFonts w:hint="eastAsia"/>
                <w:sz w:val="18"/>
                <w:szCs w:val="18"/>
              </w:rPr>
              <w:t>193</w:t>
            </w:r>
          </w:p>
        </w:tc>
        <w:tc>
          <w:tcPr>
            <w:tcW w:w="503" w:type="pct"/>
            <w:vAlign w:val="center"/>
          </w:tcPr>
          <w:p w14:paraId="27D3BF7C" w14:textId="77777777" w:rsidR="008F0EBD" w:rsidRDefault="004E10A9">
            <w:pPr>
              <w:jc w:val="center"/>
              <w:rPr>
                <w:sz w:val="18"/>
                <w:szCs w:val="18"/>
              </w:rPr>
            </w:pPr>
            <w:r>
              <w:rPr>
                <w:rFonts w:hint="eastAsia"/>
                <w:sz w:val="18"/>
                <w:szCs w:val="18"/>
              </w:rPr>
              <w:t>186</w:t>
            </w:r>
          </w:p>
        </w:tc>
        <w:tc>
          <w:tcPr>
            <w:tcW w:w="503" w:type="pct"/>
            <w:vAlign w:val="center"/>
          </w:tcPr>
          <w:p w14:paraId="0165CD2B" w14:textId="77777777" w:rsidR="008F0EBD" w:rsidRDefault="004E10A9">
            <w:pPr>
              <w:jc w:val="center"/>
              <w:rPr>
                <w:sz w:val="18"/>
                <w:szCs w:val="18"/>
              </w:rPr>
            </w:pPr>
            <w:r>
              <w:rPr>
                <w:rFonts w:hint="eastAsia"/>
                <w:sz w:val="18"/>
                <w:szCs w:val="18"/>
              </w:rPr>
              <w:t>194</w:t>
            </w:r>
          </w:p>
        </w:tc>
        <w:tc>
          <w:tcPr>
            <w:tcW w:w="503" w:type="pct"/>
            <w:vAlign w:val="center"/>
          </w:tcPr>
          <w:p w14:paraId="397CAB49" w14:textId="77777777" w:rsidR="008F0EBD" w:rsidRDefault="004E10A9">
            <w:pPr>
              <w:jc w:val="center"/>
              <w:rPr>
                <w:sz w:val="18"/>
                <w:szCs w:val="18"/>
              </w:rPr>
            </w:pPr>
            <w:r>
              <w:rPr>
                <w:rFonts w:hint="eastAsia"/>
                <w:sz w:val="18"/>
                <w:szCs w:val="18"/>
              </w:rPr>
              <w:t>199</w:t>
            </w:r>
          </w:p>
        </w:tc>
        <w:tc>
          <w:tcPr>
            <w:tcW w:w="503" w:type="pct"/>
            <w:vAlign w:val="center"/>
          </w:tcPr>
          <w:p w14:paraId="7EC3DFFD" w14:textId="77777777" w:rsidR="008F0EBD" w:rsidRDefault="004E10A9">
            <w:pPr>
              <w:jc w:val="center"/>
              <w:rPr>
                <w:sz w:val="18"/>
                <w:szCs w:val="18"/>
              </w:rPr>
            </w:pPr>
            <w:r>
              <w:rPr>
                <w:rFonts w:hint="eastAsia"/>
                <w:sz w:val="18"/>
                <w:szCs w:val="18"/>
              </w:rPr>
              <w:t>9.7</w:t>
            </w:r>
          </w:p>
        </w:tc>
        <w:tc>
          <w:tcPr>
            <w:tcW w:w="420" w:type="pct"/>
            <w:vAlign w:val="center"/>
          </w:tcPr>
          <w:p w14:paraId="3B74FBB9" w14:textId="77777777" w:rsidR="008F0EBD" w:rsidRDefault="004E10A9">
            <w:pPr>
              <w:jc w:val="center"/>
              <w:rPr>
                <w:sz w:val="18"/>
                <w:szCs w:val="18"/>
              </w:rPr>
            </w:pPr>
            <w:r>
              <w:rPr>
                <w:rFonts w:hint="eastAsia"/>
                <w:sz w:val="18"/>
                <w:szCs w:val="18"/>
              </w:rPr>
              <w:t>4.8</w:t>
            </w:r>
          </w:p>
        </w:tc>
      </w:tr>
      <w:tr w:rsidR="008F0EBD" w14:paraId="36C6E9ED" w14:textId="77777777">
        <w:trPr>
          <w:trHeight w:val="300"/>
        </w:trPr>
        <w:tc>
          <w:tcPr>
            <w:tcW w:w="355" w:type="pct"/>
            <w:vMerge/>
            <w:vAlign w:val="center"/>
          </w:tcPr>
          <w:p w14:paraId="50FC8A10" w14:textId="77777777" w:rsidR="008F0EBD" w:rsidRDefault="008F0EBD">
            <w:pPr>
              <w:jc w:val="center"/>
              <w:rPr>
                <w:sz w:val="18"/>
                <w:szCs w:val="18"/>
              </w:rPr>
            </w:pPr>
          </w:p>
        </w:tc>
        <w:tc>
          <w:tcPr>
            <w:tcW w:w="197" w:type="pct"/>
            <w:vAlign w:val="center"/>
          </w:tcPr>
          <w:p w14:paraId="0349707E" w14:textId="77777777" w:rsidR="008F0EBD" w:rsidRDefault="004E10A9">
            <w:pPr>
              <w:jc w:val="center"/>
              <w:rPr>
                <w:sz w:val="18"/>
                <w:szCs w:val="18"/>
              </w:rPr>
            </w:pPr>
            <w:r>
              <w:rPr>
                <w:sz w:val="18"/>
                <w:szCs w:val="18"/>
              </w:rPr>
              <w:t>2</w:t>
            </w:r>
          </w:p>
        </w:tc>
        <w:tc>
          <w:tcPr>
            <w:tcW w:w="504" w:type="pct"/>
            <w:vAlign w:val="center"/>
          </w:tcPr>
          <w:p w14:paraId="336D3BBC" w14:textId="77777777" w:rsidR="008F0EBD" w:rsidRDefault="004E10A9">
            <w:pPr>
              <w:jc w:val="center"/>
              <w:rPr>
                <w:rFonts w:ascii="宋体" w:cs="宋体"/>
                <w:color w:val="000000"/>
                <w:sz w:val="18"/>
                <w:szCs w:val="18"/>
              </w:rPr>
            </w:pPr>
            <w:r>
              <w:rPr>
                <w:color w:val="000000"/>
                <w:sz w:val="18"/>
                <w:szCs w:val="18"/>
              </w:rPr>
              <w:t>178</w:t>
            </w:r>
          </w:p>
        </w:tc>
        <w:tc>
          <w:tcPr>
            <w:tcW w:w="503" w:type="pct"/>
            <w:vAlign w:val="center"/>
          </w:tcPr>
          <w:p w14:paraId="00996A5A" w14:textId="77777777" w:rsidR="008F0EBD" w:rsidRDefault="004E10A9">
            <w:pPr>
              <w:jc w:val="center"/>
              <w:rPr>
                <w:rFonts w:ascii="宋体" w:cs="宋体"/>
                <w:color w:val="000000"/>
                <w:sz w:val="18"/>
                <w:szCs w:val="18"/>
              </w:rPr>
            </w:pPr>
            <w:r>
              <w:rPr>
                <w:color w:val="000000"/>
                <w:sz w:val="18"/>
                <w:szCs w:val="18"/>
              </w:rPr>
              <w:t>180</w:t>
            </w:r>
          </w:p>
        </w:tc>
        <w:tc>
          <w:tcPr>
            <w:tcW w:w="503" w:type="pct"/>
            <w:vAlign w:val="center"/>
          </w:tcPr>
          <w:p w14:paraId="1891BB04" w14:textId="77777777" w:rsidR="008F0EBD" w:rsidRDefault="004E10A9">
            <w:pPr>
              <w:jc w:val="center"/>
              <w:rPr>
                <w:rFonts w:ascii="宋体" w:cs="宋体"/>
                <w:color w:val="000000"/>
                <w:sz w:val="18"/>
                <w:szCs w:val="18"/>
              </w:rPr>
            </w:pPr>
            <w:r>
              <w:rPr>
                <w:color w:val="000000"/>
                <w:sz w:val="18"/>
                <w:szCs w:val="18"/>
              </w:rPr>
              <w:t>177</w:t>
            </w:r>
          </w:p>
        </w:tc>
        <w:tc>
          <w:tcPr>
            <w:tcW w:w="503" w:type="pct"/>
            <w:vAlign w:val="center"/>
          </w:tcPr>
          <w:p w14:paraId="29C04466" w14:textId="77777777" w:rsidR="008F0EBD" w:rsidRDefault="004E10A9">
            <w:pPr>
              <w:jc w:val="center"/>
              <w:rPr>
                <w:rFonts w:ascii="宋体" w:cs="宋体"/>
                <w:color w:val="000000"/>
                <w:sz w:val="18"/>
                <w:szCs w:val="18"/>
              </w:rPr>
            </w:pPr>
            <w:r>
              <w:rPr>
                <w:color w:val="000000"/>
                <w:sz w:val="18"/>
                <w:szCs w:val="18"/>
              </w:rPr>
              <w:t>176</w:t>
            </w:r>
          </w:p>
        </w:tc>
        <w:tc>
          <w:tcPr>
            <w:tcW w:w="503" w:type="pct"/>
            <w:vAlign w:val="center"/>
          </w:tcPr>
          <w:p w14:paraId="500CC805" w14:textId="77777777" w:rsidR="008F0EBD" w:rsidRDefault="004E10A9">
            <w:pPr>
              <w:jc w:val="center"/>
              <w:rPr>
                <w:rFonts w:ascii="宋体" w:cs="宋体"/>
                <w:color w:val="000000"/>
                <w:sz w:val="18"/>
                <w:szCs w:val="18"/>
              </w:rPr>
            </w:pPr>
            <w:r>
              <w:rPr>
                <w:color w:val="000000"/>
                <w:sz w:val="18"/>
                <w:szCs w:val="18"/>
              </w:rPr>
              <w:t>175</w:t>
            </w:r>
          </w:p>
        </w:tc>
        <w:tc>
          <w:tcPr>
            <w:tcW w:w="503" w:type="pct"/>
            <w:vAlign w:val="center"/>
          </w:tcPr>
          <w:p w14:paraId="15624A8A" w14:textId="77777777" w:rsidR="008F0EBD" w:rsidRDefault="004E10A9">
            <w:pPr>
              <w:jc w:val="center"/>
              <w:rPr>
                <w:rFonts w:ascii="宋体" w:cs="宋体"/>
                <w:color w:val="000000"/>
                <w:sz w:val="18"/>
                <w:szCs w:val="18"/>
              </w:rPr>
            </w:pPr>
            <w:r>
              <w:rPr>
                <w:color w:val="000000"/>
                <w:sz w:val="18"/>
                <w:szCs w:val="18"/>
              </w:rPr>
              <w:t>171</w:t>
            </w:r>
          </w:p>
        </w:tc>
        <w:tc>
          <w:tcPr>
            <w:tcW w:w="503" w:type="pct"/>
            <w:vAlign w:val="center"/>
          </w:tcPr>
          <w:p w14:paraId="76D23C56" w14:textId="77777777" w:rsidR="008F0EBD" w:rsidRDefault="004E10A9">
            <w:pPr>
              <w:jc w:val="center"/>
              <w:rPr>
                <w:rFonts w:ascii="宋体" w:cs="宋体"/>
                <w:color w:val="000000"/>
                <w:sz w:val="18"/>
                <w:szCs w:val="18"/>
              </w:rPr>
            </w:pPr>
            <w:r>
              <w:rPr>
                <w:color w:val="000000"/>
                <w:sz w:val="18"/>
                <w:szCs w:val="18"/>
              </w:rPr>
              <w:t>176</w:t>
            </w:r>
          </w:p>
        </w:tc>
        <w:tc>
          <w:tcPr>
            <w:tcW w:w="503" w:type="pct"/>
            <w:vAlign w:val="center"/>
          </w:tcPr>
          <w:p w14:paraId="7A61B5E3" w14:textId="77777777" w:rsidR="008F0EBD" w:rsidRDefault="004E10A9">
            <w:pPr>
              <w:jc w:val="center"/>
              <w:rPr>
                <w:rFonts w:ascii="宋体" w:cs="宋体"/>
                <w:color w:val="000000"/>
                <w:sz w:val="18"/>
                <w:szCs w:val="18"/>
              </w:rPr>
            </w:pPr>
            <w:r>
              <w:rPr>
                <w:color w:val="000000"/>
                <w:sz w:val="18"/>
                <w:szCs w:val="18"/>
              </w:rPr>
              <w:t>2.73</w:t>
            </w:r>
          </w:p>
        </w:tc>
        <w:tc>
          <w:tcPr>
            <w:tcW w:w="420" w:type="pct"/>
            <w:vAlign w:val="center"/>
          </w:tcPr>
          <w:p w14:paraId="118BAF0B" w14:textId="77777777" w:rsidR="008F0EBD" w:rsidRDefault="004E10A9">
            <w:pPr>
              <w:jc w:val="center"/>
              <w:rPr>
                <w:rFonts w:ascii="宋体" w:cs="宋体"/>
                <w:color w:val="000000"/>
                <w:sz w:val="18"/>
                <w:szCs w:val="18"/>
              </w:rPr>
            </w:pPr>
            <w:r>
              <w:rPr>
                <w:color w:val="000000"/>
                <w:sz w:val="18"/>
                <w:szCs w:val="18"/>
              </w:rPr>
              <w:t>1.6</w:t>
            </w:r>
          </w:p>
        </w:tc>
      </w:tr>
      <w:tr w:rsidR="008F0EBD" w14:paraId="0984C6D4" w14:textId="77777777">
        <w:trPr>
          <w:trHeight w:val="300"/>
        </w:trPr>
        <w:tc>
          <w:tcPr>
            <w:tcW w:w="355" w:type="pct"/>
            <w:vMerge/>
            <w:vAlign w:val="center"/>
          </w:tcPr>
          <w:p w14:paraId="0808F408" w14:textId="77777777" w:rsidR="008F0EBD" w:rsidRDefault="008F0EBD">
            <w:pPr>
              <w:jc w:val="center"/>
              <w:rPr>
                <w:sz w:val="18"/>
                <w:szCs w:val="18"/>
              </w:rPr>
            </w:pPr>
          </w:p>
        </w:tc>
        <w:tc>
          <w:tcPr>
            <w:tcW w:w="197" w:type="pct"/>
            <w:vAlign w:val="center"/>
          </w:tcPr>
          <w:p w14:paraId="5A867C98" w14:textId="77777777" w:rsidR="008F0EBD" w:rsidRDefault="004E10A9">
            <w:pPr>
              <w:jc w:val="center"/>
              <w:rPr>
                <w:sz w:val="18"/>
                <w:szCs w:val="18"/>
              </w:rPr>
            </w:pPr>
            <w:r>
              <w:rPr>
                <w:sz w:val="18"/>
                <w:szCs w:val="18"/>
              </w:rPr>
              <w:t>3</w:t>
            </w:r>
          </w:p>
        </w:tc>
        <w:tc>
          <w:tcPr>
            <w:tcW w:w="504" w:type="pct"/>
            <w:vAlign w:val="bottom"/>
          </w:tcPr>
          <w:p w14:paraId="7466BB11" w14:textId="77777777" w:rsidR="008F0EBD" w:rsidRDefault="004E10A9">
            <w:pPr>
              <w:jc w:val="center"/>
              <w:rPr>
                <w:sz w:val="18"/>
                <w:szCs w:val="18"/>
              </w:rPr>
            </w:pPr>
            <w:r>
              <w:rPr>
                <w:sz w:val="18"/>
                <w:szCs w:val="18"/>
              </w:rPr>
              <w:t xml:space="preserve">243 </w:t>
            </w:r>
          </w:p>
        </w:tc>
        <w:tc>
          <w:tcPr>
            <w:tcW w:w="503" w:type="pct"/>
            <w:vAlign w:val="bottom"/>
          </w:tcPr>
          <w:p w14:paraId="242371F0" w14:textId="77777777" w:rsidR="008F0EBD" w:rsidRDefault="004E10A9">
            <w:pPr>
              <w:jc w:val="center"/>
              <w:rPr>
                <w:sz w:val="18"/>
                <w:szCs w:val="18"/>
              </w:rPr>
            </w:pPr>
            <w:r>
              <w:rPr>
                <w:sz w:val="18"/>
                <w:szCs w:val="18"/>
              </w:rPr>
              <w:t xml:space="preserve">240 </w:t>
            </w:r>
          </w:p>
        </w:tc>
        <w:tc>
          <w:tcPr>
            <w:tcW w:w="503" w:type="pct"/>
            <w:vAlign w:val="bottom"/>
          </w:tcPr>
          <w:p w14:paraId="7ED6DA47" w14:textId="77777777" w:rsidR="008F0EBD" w:rsidRDefault="004E10A9">
            <w:pPr>
              <w:jc w:val="center"/>
              <w:rPr>
                <w:sz w:val="18"/>
                <w:szCs w:val="18"/>
              </w:rPr>
            </w:pPr>
            <w:r>
              <w:rPr>
                <w:sz w:val="18"/>
                <w:szCs w:val="18"/>
              </w:rPr>
              <w:t xml:space="preserve">201 </w:t>
            </w:r>
          </w:p>
        </w:tc>
        <w:tc>
          <w:tcPr>
            <w:tcW w:w="503" w:type="pct"/>
            <w:vAlign w:val="bottom"/>
          </w:tcPr>
          <w:p w14:paraId="1380CAAF" w14:textId="77777777" w:rsidR="008F0EBD" w:rsidRDefault="004E10A9">
            <w:pPr>
              <w:jc w:val="center"/>
              <w:rPr>
                <w:sz w:val="18"/>
                <w:szCs w:val="18"/>
              </w:rPr>
            </w:pPr>
            <w:r>
              <w:rPr>
                <w:sz w:val="18"/>
                <w:szCs w:val="18"/>
              </w:rPr>
              <w:t xml:space="preserve">194 </w:t>
            </w:r>
          </w:p>
        </w:tc>
        <w:tc>
          <w:tcPr>
            <w:tcW w:w="503" w:type="pct"/>
            <w:vAlign w:val="bottom"/>
          </w:tcPr>
          <w:p w14:paraId="4EEC5CD6" w14:textId="77777777" w:rsidR="008F0EBD" w:rsidRDefault="004E10A9">
            <w:pPr>
              <w:jc w:val="center"/>
              <w:rPr>
                <w:sz w:val="18"/>
                <w:szCs w:val="18"/>
              </w:rPr>
            </w:pPr>
            <w:r>
              <w:rPr>
                <w:sz w:val="18"/>
                <w:szCs w:val="18"/>
              </w:rPr>
              <w:t xml:space="preserve">224 </w:t>
            </w:r>
          </w:p>
        </w:tc>
        <w:tc>
          <w:tcPr>
            <w:tcW w:w="503" w:type="pct"/>
            <w:vAlign w:val="bottom"/>
          </w:tcPr>
          <w:p w14:paraId="5CB25F99" w14:textId="77777777" w:rsidR="008F0EBD" w:rsidRDefault="004E10A9">
            <w:pPr>
              <w:jc w:val="center"/>
              <w:rPr>
                <w:sz w:val="18"/>
                <w:szCs w:val="18"/>
              </w:rPr>
            </w:pPr>
            <w:r>
              <w:rPr>
                <w:sz w:val="18"/>
                <w:szCs w:val="18"/>
              </w:rPr>
              <w:t xml:space="preserve">232 </w:t>
            </w:r>
          </w:p>
        </w:tc>
        <w:tc>
          <w:tcPr>
            <w:tcW w:w="503" w:type="pct"/>
            <w:vAlign w:val="bottom"/>
          </w:tcPr>
          <w:p w14:paraId="420A52F7" w14:textId="77777777" w:rsidR="008F0EBD" w:rsidRDefault="004E10A9">
            <w:pPr>
              <w:jc w:val="center"/>
              <w:rPr>
                <w:rFonts w:ascii="宋体" w:hAnsi="宋体" w:cs="宋体"/>
                <w:sz w:val="18"/>
                <w:szCs w:val="18"/>
              </w:rPr>
            </w:pPr>
            <w:r>
              <w:rPr>
                <w:rFonts w:hint="eastAsia"/>
                <w:sz w:val="18"/>
                <w:szCs w:val="18"/>
              </w:rPr>
              <w:t xml:space="preserve">222 </w:t>
            </w:r>
          </w:p>
        </w:tc>
        <w:tc>
          <w:tcPr>
            <w:tcW w:w="503" w:type="pct"/>
            <w:vAlign w:val="bottom"/>
          </w:tcPr>
          <w:p w14:paraId="211D942A" w14:textId="77777777" w:rsidR="008F0EBD" w:rsidRDefault="004E10A9">
            <w:pPr>
              <w:jc w:val="center"/>
              <w:rPr>
                <w:rFonts w:ascii="宋体" w:hAnsi="宋体" w:cs="宋体"/>
                <w:sz w:val="18"/>
                <w:szCs w:val="18"/>
              </w:rPr>
            </w:pPr>
            <w:r>
              <w:rPr>
                <w:rFonts w:hint="eastAsia"/>
                <w:sz w:val="18"/>
                <w:szCs w:val="18"/>
              </w:rPr>
              <w:t xml:space="preserve">20 </w:t>
            </w:r>
          </w:p>
        </w:tc>
        <w:tc>
          <w:tcPr>
            <w:tcW w:w="420" w:type="pct"/>
            <w:vAlign w:val="bottom"/>
          </w:tcPr>
          <w:p w14:paraId="06C9DF36" w14:textId="77777777" w:rsidR="008F0EBD" w:rsidRDefault="004E10A9">
            <w:pPr>
              <w:jc w:val="center"/>
              <w:rPr>
                <w:rFonts w:ascii="宋体" w:hAnsi="宋体" w:cs="宋体"/>
                <w:sz w:val="18"/>
                <w:szCs w:val="18"/>
              </w:rPr>
            </w:pPr>
            <w:r>
              <w:rPr>
                <w:rFonts w:hint="eastAsia"/>
                <w:sz w:val="18"/>
                <w:szCs w:val="18"/>
              </w:rPr>
              <w:t xml:space="preserve">9.1 </w:t>
            </w:r>
          </w:p>
        </w:tc>
      </w:tr>
      <w:tr w:rsidR="008F0EBD" w14:paraId="2543EEEC" w14:textId="77777777">
        <w:trPr>
          <w:trHeight w:val="300"/>
        </w:trPr>
        <w:tc>
          <w:tcPr>
            <w:tcW w:w="355" w:type="pct"/>
            <w:vMerge w:val="restart"/>
            <w:vAlign w:val="center"/>
          </w:tcPr>
          <w:p w14:paraId="45CC6CEF" w14:textId="77777777" w:rsidR="008F0EBD" w:rsidRDefault="004E10A9">
            <w:pPr>
              <w:jc w:val="center"/>
              <w:rPr>
                <w:sz w:val="18"/>
                <w:szCs w:val="18"/>
              </w:rPr>
            </w:pPr>
            <w:r>
              <w:rPr>
                <w:rFonts w:hint="eastAsia"/>
                <w:sz w:val="18"/>
                <w:szCs w:val="18"/>
              </w:rPr>
              <w:t>氧氟沙星</w:t>
            </w:r>
          </w:p>
        </w:tc>
        <w:tc>
          <w:tcPr>
            <w:tcW w:w="197" w:type="pct"/>
            <w:vAlign w:val="center"/>
          </w:tcPr>
          <w:p w14:paraId="4E7BF653" w14:textId="77777777" w:rsidR="008F0EBD" w:rsidRDefault="004E10A9">
            <w:pPr>
              <w:jc w:val="center"/>
              <w:rPr>
                <w:sz w:val="18"/>
                <w:szCs w:val="18"/>
              </w:rPr>
            </w:pPr>
            <w:r>
              <w:rPr>
                <w:sz w:val="18"/>
                <w:szCs w:val="18"/>
              </w:rPr>
              <w:t>1</w:t>
            </w:r>
          </w:p>
        </w:tc>
        <w:tc>
          <w:tcPr>
            <w:tcW w:w="504" w:type="pct"/>
            <w:vAlign w:val="center"/>
          </w:tcPr>
          <w:p w14:paraId="04A59E68" w14:textId="77777777" w:rsidR="008F0EBD" w:rsidRDefault="004E10A9">
            <w:pPr>
              <w:jc w:val="center"/>
              <w:rPr>
                <w:sz w:val="18"/>
                <w:szCs w:val="18"/>
              </w:rPr>
            </w:pPr>
            <w:r>
              <w:rPr>
                <w:rFonts w:hint="eastAsia"/>
                <w:sz w:val="18"/>
                <w:szCs w:val="18"/>
              </w:rPr>
              <w:t>216</w:t>
            </w:r>
          </w:p>
        </w:tc>
        <w:tc>
          <w:tcPr>
            <w:tcW w:w="503" w:type="pct"/>
            <w:vAlign w:val="center"/>
          </w:tcPr>
          <w:p w14:paraId="60BA9D7F" w14:textId="77777777" w:rsidR="008F0EBD" w:rsidRDefault="004E10A9">
            <w:pPr>
              <w:jc w:val="center"/>
              <w:rPr>
                <w:sz w:val="18"/>
                <w:szCs w:val="18"/>
              </w:rPr>
            </w:pPr>
            <w:r>
              <w:rPr>
                <w:rFonts w:hint="eastAsia"/>
                <w:sz w:val="18"/>
                <w:szCs w:val="18"/>
              </w:rPr>
              <w:t>213</w:t>
            </w:r>
          </w:p>
        </w:tc>
        <w:tc>
          <w:tcPr>
            <w:tcW w:w="503" w:type="pct"/>
            <w:vAlign w:val="center"/>
          </w:tcPr>
          <w:p w14:paraId="7239074C" w14:textId="77777777" w:rsidR="008F0EBD" w:rsidRDefault="004E10A9">
            <w:pPr>
              <w:jc w:val="center"/>
              <w:rPr>
                <w:sz w:val="18"/>
                <w:szCs w:val="18"/>
              </w:rPr>
            </w:pPr>
            <w:r>
              <w:rPr>
                <w:rFonts w:hint="eastAsia"/>
                <w:sz w:val="18"/>
                <w:szCs w:val="18"/>
              </w:rPr>
              <w:t>216</w:t>
            </w:r>
          </w:p>
        </w:tc>
        <w:tc>
          <w:tcPr>
            <w:tcW w:w="503" w:type="pct"/>
            <w:vAlign w:val="center"/>
          </w:tcPr>
          <w:p w14:paraId="10D9D99C" w14:textId="77777777" w:rsidR="008F0EBD" w:rsidRDefault="004E10A9">
            <w:pPr>
              <w:jc w:val="center"/>
              <w:rPr>
                <w:sz w:val="18"/>
                <w:szCs w:val="18"/>
              </w:rPr>
            </w:pPr>
            <w:r>
              <w:rPr>
                <w:rFonts w:hint="eastAsia"/>
                <w:sz w:val="18"/>
                <w:szCs w:val="18"/>
              </w:rPr>
              <w:t>200</w:t>
            </w:r>
          </w:p>
        </w:tc>
        <w:tc>
          <w:tcPr>
            <w:tcW w:w="503" w:type="pct"/>
            <w:vAlign w:val="center"/>
          </w:tcPr>
          <w:p w14:paraId="107DF7D6" w14:textId="77777777" w:rsidR="008F0EBD" w:rsidRDefault="004E10A9">
            <w:pPr>
              <w:jc w:val="center"/>
              <w:rPr>
                <w:sz w:val="18"/>
                <w:szCs w:val="18"/>
              </w:rPr>
            </w:pPr>
            <w:r>
              <w:rPr>
                <w:rFonts w:hint="eastAsia"/>
                <w:sz w:val="18"/>
                <w:szCs w:val="18"/>
              </w:rPr>
              <w:t>195</w:t>
            </w:r>
          </w:p>
        </w:tc>
        <w:tc>
          <w:tcPr>
            <w:tcW w:w="503" w:type="pct"/>
            <w:vAlign w:val="center"/>
          </w:tcPr>
          <w:p w14:paraId="4B998F21" w14:textId="77777777" w:rsidR="008F0EBD" w:rsidRDefault="004E10A9">
            <w:pPr>
              <w:jc w:val="center"/>
              <w:rPr>
                <w:sz w:val="18"/>
                <w:szCs w:val="18"/>
              </w:rPr>
            </w:pPr>
            <w:r>
              <w:rPr>
                <w:rFonts w:hint="eastAsia"/>
                <w:sz w:val="18"/>
                <w:szCs w:val="18"/>
              </w:rPr>
              <w:t>202</w:t>
            </w:r>
          </w:p>
        </w:tc>
        <w:tc>
          <w:tcPr>
            <w:tcW w:w="503" w:type="pct"/>
            <w:vAlign w:val="center"/>
          </w:tcPr>
          <w:p w14:paraId="5D14BC47" w14:textId="77777777" w:rsidR="008F0EBD" w:rsidRDefault="004E10A9">
            <w:pPr>
              <w:jc w:val="center"/>
              <w:rPr>
                <w:sz w:val="18"/>
                <w:szCs w:val="18"/>
              </w:rPr>
            </w:pPr>
            <w:r>
              <w:rPr>
                <w:rFonts w:hint="eastAsia"/>
                <w:sz w:val="18"/>
                <w:szCs w:val="18"/>
              </w:rPr>
              <w:t>207</w:t>
            </w:r>
          </w:p>
        </w:tc>
        <w:tc>
          <w:tcPr>
            <w:tcW w:w="503" w:type="pct"/>
            <w:vAlign w:val="center"/>
          </w:tcPr>
          <w:p w14:paraId="7F87E115" w14:textId="77777777" w:rsidR="008F0EBD" w:rsidRDefault="004E10A9">
            <w:pPr>
              <w:jc w:val="center"/>
              <w:rPr>
                <w:sz w:val="18"/>
                <w:szCs w:val="18"/>
              </w:rPr>
            </w:pPr>
            <w:r>
              <w:rPr>
                <w:rFonts w:hint="eastAsia"/>
                <w:sz w:val="18"/>
                <w:szCs w:val="18"/>
              </w:rPr>
              <w:t>9.2</w:t>
            </w:r>
          </w:p>
        </w:tc>
        <w:tc>
          <w:tcPr>
            <w:tcW w:w="420" w:type="pct"/>
            <w:vAlign w:val="center"/>
          </w:tcPr>
          <w:p w14:paraId="1AD2D50C" w14:textId="77777777" w:rsidR="008F0EBD" w:rsidRDefault="004E10A9">
            <w:pPr>
              <w:jc w:val="center"/>
              <w:rPr>
                <w:sz w:val="18"/>
                <w:szCs w:val="18"/>
              </w:rPr>
            </w:pPr>
            <w:r>
              <w:rPr>
                <w:rFonts w:hint="eastAsia"/>
                <w:sz w:val="18"/>
                <w:szCs w:val="18"/>
              </w:rPr>
              <w:t>4.4</w:t>
            </w:r>
          </w:p>
        </w:tc>
      </w:tr>
      <w:tr w:rsidR="008F0EBD" w14:paraId="475AC6FF" w14:textId="77777777">
        <w:trPr>
          <w:trHeight w:val="300"/>
        </w:trPr>
        <w:tc>
          <w:tcPr>
            <w:tcW w:w="355" w:type="pct"/>
            <w:vMerge/>
            <w:vAlign w:val="center"/>
          </w:tcPr>
          <w:p w14:paraId="3A31AB1A" w14:textId="77777777" w:rsidR="008F0EBD" w:rsidRDefault="008F0EBD">
            <w:pPr>
              <w:jc w:val="center"/>
              <w:rPr>
                <w:sz w:val="18"/>
                <w:szCs w:val="18"/>
              </w:rPr>
            </w:pPr>
          </w:p>
        </w:tc>
        <w:tc>
          <w:tcPr>
            <w:tcW w:w="197" w:type="pct"/>
            <w:vAlign w:val="center"/>
          </w:tcPr>
          <w:p w14:paraId="1E7DD658" w14:textId="77777777" w:rsidR="008F0EBD" w:rsidRDefault="004E10A9">
            <w:pPr>
              <w:jc w:val="center"/>
              <w:rPr>
                <w:sz w:val="18"/>
                <w:szCs w:val="18"/>
              </w:rPr>
            </w:pPr>
            <w:r>
              <w:rPr>
                <w:sz w:val="18"/>
                <w:szCs w:val="18"/>
              </w:rPr>
              <w:t>2</w:t>
            </w:r>
          </w:p>
        </w:tc>
        <w:tc>
          <w:tcPr>
            <w:tcW w:w="504" w:type="pct"/>
            <w:vAlign w:val="center"/>
          </w:tcPr>
          <w:p w14:paraId="5C94B5E6" w14:textId="77777777" w:rsidR="008F0EBD" w:rsidRDefault="004E10A9">
            <w:pPr>
              <w:jc w:val="center"/>
              <w:rPr>
                <w:rFonts w:ascii="宋体" w:cs="宋体"/>
                <w:color w:val="000000"/>
                <w:sz w:val="18"/>
                <w:szCs w:val="18"/>
              </w:rPr>
            </w:pPr>
            <w:r>
              <w:rPr>
                <w:color w:val="000000"/>
                <w:sz w:val="18"/>
                <w:szCs w:val="18"/>
              </w:rPr>
              <w:t>233</w:t>
            </w:r>
          </w:p>
        </w:tc>
        <w:tc>
          <w:tcPr>
            <w:tcW w:w="503" w:type="pct"/>
            <w:vAlign w:val="center"/>
          </w:tcPr>
          <w:p w14:paraId="501320C7" w14:textId="77777777" w:rsidR="008F0EBD" w:rsidRDefault="004E10A9">
            <w:pPr>
              <w:jc w:val="center"/>
              <w:rPr>
                <w:rFonts w:ascii="宋体" w:cs="宋体"/>
                <w:color w:val="000000"/>
                <w:sz w:val="18"/>
                <w:szCs w:val="18"/>
              </w:rPr>
            </w:pPr>
            <w:r>
              <w:rPr>
                <w:color w:val="000000"/>
                <w:sz w:val="18"/>
                <w:szCs w:val="18"/>
              </w:rPr>
              <w:t>235</w:t>
            </w:r>
          </w:p>
        </w:tc>
        <w:tc>
          <w:tcPr>
            <w:tcW w:w="503" w:type="pct"/>
            <w:vAlign w:val="center"/>
          </w:tcPr>
          <w:p w14:paraId="08DD6589" w14:textId="77777777" w:rsidR="008F0EBD" w:rsidRDefault="004E10A9">
            <w:pPr>
              <w:jc w:val="center"/>
              <w:rPr>
                <w:rFonts w:ascii="宋体" w:cs="宋体"/>
                <w:color w:val="000000"/>
                <w:sz w:val="18"/>
                <w:szCs w:val="18"/>
              </w:rPr>
            </w:pPr>
            <w:r>
              <w:rPr>
                <w:color w:val="000000"/>
                <w:sz w:val="18"/>
                <w:szCs w:val="18"/>
              </w:rPr>
              <w:t>230</w:t>
            </w:r>
          </w:p>
        </w:tc>
        <w:tc>
          <w:tcPr>
            <w:tcW w:w="503" w:type="pct"/>
            <w:vAlign w:val="center"/>
          </w:tcPr>
          <w:p w14:paraId="308CFA2F" w14:textId="77777777" w:rsidR="008F0EBD" w:rsidRDefault="004E10A9">
            <w:pPr>
              <w:jc w:val="center"/>
              <w:rPr>
                <w:rFonts w:ascii="宋体" w:cs="宋体"/>
                <w:color w:val="000000"/>
                <w:sz w:val="18"/>
                <w:szCs w:val="18"/>
              </w:rPr>
            </w:pPr>
            <w:r>
              <w:rPr>
                <w:color w:val="000000"/>
                <w:sz w:val="18"/>
                <w:szCs w:val="18"/>
              </w:rPr>
              <w:t>230</w:t>
            </w:r>
          </w:p>
        </w:tc>
        <w:tc>
          <w:tcPr>
            <w:tcW w:w="503" w:type="pct"/>
            <w:vAlign w:val="center"/>
          </w:tcPr>
          <w:p w14:paraId="2B66A681" w14:textId="77777777" w:rsidR="008F0EBD" w:rsidRDefault="004E10A9">
            <w:pPr>
              <w:jc w:val="center"/>
              <w:rPr>
                <w:rFonts w:ascii="宋体" w:cs="宋体"/>
                <w:color w:val="000000"/>
                <w:sz w:val="18"/>
                <w:szCs w:val="18"/>
              </w:rPr>
            </w:pPr>
            <w:r>
              <w:rPr>
                <w:color w:val="000000"/>
                <w:sz w:val="18"/>
                <w:szCs w:val="18"/>
              </w:rPr>
              <w:t>230</w:t>
            </w:r>
          </w:p>
        </w:tc>
        <w:tc>
          <w:tcPr>
            <w:tcW w:w="503" w:type="pct"/>
            <w:vAlign w:val="center"/>
          </w:tcPr>
          <w:p w14:paraId="1C0E7D01" w14:textId="77777777" w:rsidR="008F0EBD" w:rsidRDefault="004E10A9">
            <w:pPr>
              <w:jc w:val="center"/>
              <w:rPr>
                <w:rFonts w:ascii="宋体" w:cs="宋体"/>
                <w:color w:val="000000"/>
                <w:sz w:val="18"/>
                <w:szCs w:val="18"/>
              </w:rPr>
            </w:pPr>
            <w:r>
              <w:rPr>
                <w:color w:val="000000"/>
                <w:sz w:val="18"/>
                <w:szCs w:val="18"/>
              </w:rPr>
              <w:t>240</w:t>
            </w:r>
          </w:p>
        </w:tc>
        <w:tc>
          <w:tcPr>
            <w:tcW w:w="503" w:type="pct"/>
            <w:vAlign w:val="center"/>
          </w:tcPr>
          <w:p w14:paraId="72DE568B" w14:textId="77777777" w:rsidR="008F0EBD" w:rsidRDefault="004E10A9">
            <w:pPr>
              <w:jc w:val="center"/>
              <w:rPr>
                <w:rFonts w:ascii="宋体" w:cs="宋体"/>
                <w:color w:val="000000"/>
                <w:sz w:val="18"/>
                <w:szCs w:val="18"/>
              </w:rPr>
            </w:pPr>
            <w:r>
              <w:rPr>
                <w:color w:val="000000"/>
                <w:sz w:val="18"/>
                <w:szCs w:val="18"/>
              </w:rPr>
              <w:t>233</w:t>
            </w:r>
          </w:p>
        </w:tc>
        <w:tc>
          <w:tcPr>
            <w:tcW w:w="503" w:type="pct"/>
            <w:vAlign w:val="center"/>
          </w:tcPr>
          <w:p w14:paraId="56AB01C3" w14:textId="77777777" w:rsidR="008F0EBD" w:rsidRDefault="004E10A9">
            <w:pPr>
              <w:jc w:val="center"/>
              <w:rPr>
                <w:rFonts w:ascii="宋体" w:cs="宋体"/>
                <w:color w:val="000000"/>
                <w:sz w:val="18"/>
                <w:szCs w:val="18"/>
              </w:rPr>
            </w:pPr>
            <w:r>
              <w:rPr>
                <w:color w:val="000000"/>
                <w:sz w:val="18"/>
                <w:szCs w:val="18"/>
              </w:rPr>
              <w:t>3.71</w:t>
            </w:r>
          </w:p>
        </w:tc>
        <w:tc>
          <w:tcPr>
            <w:tcW w:w="420" w:type="pct"/>
            <w:vAlign w:val="center"/>
          </w:tcPr>
          <w:p w14:paraId="796F8C00" w14:textId="77777777" w:rsidR="008F0EBD" w:rsidRDefault="004E10A9">
            <w:pPr>
              <w:jc w:val="center"/>
              <w:rPr>
                <w:rFonts w:ascii="宋体" w:cs="宋体"/>
                <w:color w:val="000000"/>
                <w:sz w:val="18"/>
                <w:szCs w:val="18"/>
              </w:rPr>
            </w:pPr>
            <w:r>
              <w:rPr>
                <w:color w:val="000000"/>
                <w:sz w:val="18"/>
                <w:szCs w:val="18"/>
              </w:rPr>
              <w:t>1.6</w:t>
            </w:r>
          </w:p>
        </w:tc>
      </w:tr>
      <w:tr w:rsidR="008F0EBD" w14:paraId="2538A833" w14:textId="77777777">
        <w:trPr>
          <w:trHeight w:val="300"/>
        </w:trPr>
        <w:tc>
          <w:tcPr>
            <w:tcW w:w="355" w:type="pct"/>
            <w:vMerge/>
            <w:vAlign w:val="center"/>
          </w:tcPr>
          <w:p w14:paraId="00910D2A" w14:textId="77777777" w:rsidR="008F0EBD" w:rsidRDefault="008F0EBD">
            <w:pPr>
              <w:jc w:val="center"/>
              <w:rPr>
                <w:sz w:val="18"/>
                <w:szCs w:val="18"/>
              </w:rPr>
            </w:pPr>
          </w:p>
        </w:tc>
        <w:tc>
          <w:tcPr>
            <w:tcW w:w="197" w:type="pct"/>
            <w:vAlign w:val="center"/>
          </w:tcPr>
          <w:p w14:paraId="57B2C6A5" w14:textId="77777777" w:rsidR="008F0EBD" w:rsidRDefault="004E10A9">
            <w:pPr>
              <w:jc w:val="center"/>
              <w:rPr>
                <w:sz w:val="18"/>
                <w:szCs w:val="18"/>
              </w:rPr>
            </w:pPr>
            <w:r>
              <w:rPr>
                <w:sz w:val="18"/>
                <w:szCs w:val="18"/>
              </w:rPr>
              <w:t>3</w:t>
            </w:r>
          </w:p>
        </w:tc>
        <w:tc>
          <w:tcPr>
            <w:tcW w:w="504" w:type="pct"/>
            <w:vAlign w:val="bottom"/>
          </w:tcPr>
          <w:p w14:paraId="007B7F3D" w14:textId="77777777" w:rsidR="008F0EBD" w:rsidRDefault="004E10A9">
            <w:pPr>
              <w:jc w:val="center"/>
              <w:rPr>
                <w:sz w:val="18"/>
                <w:szCs w:val="18"/>
              </w:rPr>
            </w:pPr>
            <w:r>
              <w:rPr>
                <w:sz w:val="18"/>
                <w:szCs w:val="18"/>
              </w:rPr>
              <w:t xml:space="preserve">242 </w:t>
            </w:r>
          </w:p>
        </w:tc>
        <w:tc>
          <w:tcPr>
            <w:tcW w:w="503" w:type="pct"/>
            <w:vAlign w:val="bottom"/>
          </w:tcPr>
          <w:p w14:paraId="1CCCF731" w14:textId="77777777" w:rsidR="008F0EBD" w:rsidRDefault="004E10A9">
            <w:pPr>
              <w:jc w:val="center"/>
              <w:rPr>
                <w:sz w:val="18"/>
                <w:szCs w:val="18"/>
              </w:rPr>
            </w:pPr>
            <w:r>
              <w:rPr>
                <w:sz w:val="18"/>
                <w:szCs w:val="18"/>
              </w:rPr>
              <w:t xml:space="preserve">247 </w:t>
            </w:r>
          </w:p>
        </w:tc>
        <w:tc>
          <w:tcPr>
            <w:tcW w:w="503" w:type="pct"/>
            <w:vAlign w:val="bottom"/>
          </w:tcPr>
          <w:p w14:paraId="7E33D6D5" w14:textId="77777777" w:rsidR="008F0EBD" w:rsidRDefault="004E10A9">
            <w:pPr>
              <w:jc w:val="center"/>
              <w:rPr>
                <w:sz w:val="18"/>
                <w:szCs w:val="18"/>
              </w:rPr>
            </w:pPr>
            <w:r>
              <w:rPr>
                <w:sz w:val="18"/>
                <w:szCs w:val="18"/>
              </w:rPr>
              <w:t xml:space="preserve">243 </w:t>
            </w:r>
          </w:p>
        </w:tc>
        <w:tc>
          <w:tcPr>
            <w:tcW w:w="503" w:type="pct"/>
            <w:vAlign w:val="bottom"/>
          </w:tcPr>
          <w:p w14:paraId="25C5B263" w14:textId="77777777" w:rsidR="008F0EBD" w:rsidRDefault="004E10A9">
            <w:pPr>
              <w:jc w:val="center"/>
              <w:rPr>
                <w:sz w:val="18"/>
                <w:szCs w:val="18"/>
              </w:rPr>
            </w:pPr>
            <w:r>
              <w:rPr>
                <w:sz w:val="18"/>
                <w:szCs w:val="18"/>
              </w:rPr>
              <w:t xml:space="preserve">199 </w:t>
            </w:r>
          </w:p>
        </w:tc>
        <w:tc>
          <w:tcPr>
            <w:tcW w:w="503" w:type="pct"/>
            <w:vAlign w:val="bottom"/>
          </w:tcPr>
          <w:p w14:paraId="2C594BB8" w14:textId="77777777" w:rsidR="008F0EBD" w:rsidRDefault="004E10A9">
            <w:pPr>
              <w:jc w:val="center"/>
              <w:rPr>
                <w:sz w:val="18"/>
                <w:szCs w:val="18"/>
              </w:rPr>
            </w:pPr>
            <w:r>
              <w:rPr>
                <w:sz w:val="18"/>
                <w:szCs w:val="18"/>
              </w:rPr>
              <w:t xml:space="preserve">241 </w:t>
            </w:r>
          </w:p>
        </w:tc>
        <w:tc>
          <w:tcPr>
            <w:tcW w:w="503" w:type="pct"/>
            <w:vAlign w:val="bottom"/>
          </w:tcPr>
          <w:p w14:paraId="78BA9DD1" w14:textId="77777777" w:rsidR="008F0EBD" w:rsidRDefault="004E10A9">
            <w:pPr>
              <w:jc w:val="center"/>
              <w:rPr>
                <w:sz w:val="18"/>
                <w:szCs w:val="18"/>
              </w:rPr>
            </w:pPr>
            <w:r>
              <w:rPr>
                <w:sz w:val="18"/>
                <w:szCs w:val="18"/>
              </w:rPr>
              <w:t xml:space="preserve">246 </w:t>
            </w:r>
          </w:p>
        </w:tc>
        <w:tc>
          <w:tcPr>
            <w:tcW w:w="503" w:type="pct"/>
            <w:vAlign w:val="bottom"/>
          </w:tcPr>
          <w:p w14:paraId="2A45622C" w14:textId="77777777" w:rsidR="008F0EBD" w:rsidRDefault="004E10A9">
            <w:pPr>
              <w:jc w:val="center"/>
              <w:rPr>
                <w:rFonts w:ascii="宋体" w:hAnsi="宋体" w:cs="宋体"/>
                <w:sz w:val="18"/>
                <w:szCs w:val="18"/>
              </w:rPr>
            </w:pPr>
            <w:r>
              <w:rPr>
                <w:rFonts w:hint="eastAsia"/>
                <w:sz w:val="18"/>
                <w:szCs w:val="18"/>
              </w:rPr>
              <w:t xml:space="preserve">236 </w:t>
            </w:r>
          </w:p>
        </w:tc>
        <w:tc>
          <w:tcPr>
            <w:tcW w:w="503" w:type="pct"/>
            <w:vAlign w:val="bottom"/>
          </w:tcPr>
          <w:p w14:paraId="42D40694" w14:textId="77777777" w:rsidR="008F0EBD" w:rsidRDefault="004E10A9">
            <w:pPr>
              <w:jc w:val="center"/>
              <w:rPr>
                <w:rFonts w:ascii="宋体" w:hAnsi="宋体" w:cs="宋体"/>
                <w:sz w:val="18"/>
                <w:szCs w:val="18"/>
              </w:rPr>
            </w:pPr>
            <w:r>
              <w:rPr>
                <w:rFonts w:hint="eastAsia"/>
                <w:sz w:val="18"/>
                <w:szCs w:val="18"/>
              </w:rPr>
              <w:t xml:space="preserve">19 </w:t>
            </w:r>
          </w:p>
        </w:tc>
        <w:tc>
          <w:tcPr>
            <w:tcW w:w="420" w:type="pct"/>
            <w:vAlign w:val="bottom"/>
          </w:tcPr>
          <w:p w14:paraId="5B0D3860" w14:textId="77777777" w:rsidR="008F0EBD" w:rsidRDefault="004E10A9">
            <w:pPr>
              <w:jc w:val="center"/>
              <w:rPr>
                <w:rFonts w:ascii="宋体" w:hAnsi="宋体" w:cs="宋体"/>
                <w:sz w:val="18"/>
                <w:szCs w:val="18"/>
              </w:rPr>
            </w:pPr>
            <w:r>
              <w:rPr>
                <w:rFonts w:hint="eastAsia"/>
                <w:sz w:val="18"/>
                <w:szCs w:val="18"/>
              </w:rPr>
              <w:t xml:space="preserve">7.9 </w:t>
            </w:r>
          </w:p>
        </w:tc>
      </w:tr>
      <w:tr w:rsidR="008F0EBD" w14:paraId="27F2B25E" w14:textId="77777777">
        <w:trPr>
          <w:trHeight w:val="300"/>
        </w:trPr>
        <w:tc>
          <w:tcPr>
            <w:tcW w:w="355" w:type="pct"/>
            <w:vMerge w:val="restart"/>
            <w:vAlign w:val="center"/>
          </w:tcPr>
          <w:p w14:paraId="09996088" w14:textId="77777777" w:rsidR="008F0EBD" w:rsidRDefault="004E10A9">
            <w:pPr>
              <w:jc w:val="center"/>
              <w:rPr>
                <w:sz w:val="18"/>
                <w:szCs w:val="18"/>
              </w:rPr>
            </w:pPr>
            <w:r>
              <w:rPr>
                <w:rFonts w:hint="eastAsia"/>
                <w:sz w:val="18"/>
                <w:szCs w:val="18"/>
              </w:rPr>
              <w:t>恩诺沙星</w:t>
            </w:r>
          </w:p>
        </w:tc>
        <w:tc>
          <w:tcPr>
            <w:tcW w:w="197" w:type="pct"/>
            <w:vAlign w:val="center"/>
          </w:tcPr>
          <w:p w14:paraId="5C18F721" w14:textId="77777777" w:rsidR="008F0EBD" w:rsidRDefault="004E10A9">
            <w:pPr>
              <w:jc w:val="center"/>
              <w:rPr>
                <w:sz w:val="18"/>
                <w:szCs w:val="18"/>
              </w:rPr>
            </w:pPr>
            <w:r>
              <w:rPr>
                <w:sz w:val="18"/>
                <w:szCs w:val="18"/>
              </w:rPr>
              <w:t>1</w:t>
            </w:r>
          </w:p>
        </w:tc>
        <w:tc>
          <w:tcPr>
            <w:tcW w:w="504" w:type="pct"/>
            <w:vAlign w:val="center"/>
          </w:tcPr>
          <w:p w14:paraId="44CD8FE5" w14:textId="77777777" w:rsidR="008F0EBD" w:rsidRDefault="004E10A9">
            <w:pPr>
              <w:jc w:val="center"/>
              <w:rPr>
                <w:sz w:val="18"/>
                <w:szCs w:val="18"/>
              </w:rPr>
            </w:pPr>
            <w:r>
              <w:rPr>
                <w:rFonts w:hint="eastAsia"/>
                <w:sz w:val="18"/>
                <w:szCs w:val="18"/>
              </w:rPr>
              <w:t>171</w:t>
            </w:r>
          </w:p>
        </w:tc>
        <w:tc>
          <w:tcPr>
            <w:tcW w:w="503" w:type="pct"/>
            <w:vAlign w:val="center"/>
          </w:tcPr>
          <w:p w14:paraId="1D16150B" w14:textId="77777777" w:rsidR="008F0EBD" w:rsidRDefault="004E10A9">
            <w:pPr>
              <w:jc w:val="center"/>
              <w:rPr>
                <w:sz w:val="18"/>
                <w:szCs w:val="18"/>
              </w:rPr>
            </w:pPr>
            <w:r>
              <w:rPr>
                <w:rFonts w:hint="eastAsia"/>
                <w:sz w:val="18"/>
                <w:szCs w:val="18"/>
              </w:rPr>
              <w:t>185</w:t>
            </w:r>
          </w:p>
        </w:tc>
        <w:tc>
          <w:tcPr>
            <w:tcW w:w="503" w:type="pct"/>
            <w:vAlign w:val="center"/>
          </w:tcPr>
          <w:p w14:paraId="7331FA18" w14:textId="77777777" w:rsidR="008F0EBD" w:rsidRDefault="004E10A9">
            <w:pPr>
              <w:jc w:val="center"/>
              <w:rPr>
                <w:sz w:val="18"/>
                <w:szCs w:val="18"/>
              </w:rPr>
            </w:pPr>
            <w:r>
              <w:rPr>
                <w:rFonts w:hint="eastAsia"/>
                <w:sz w:val="18"/>
                <w:szCs w:val="18"/>
              </w:rPr>
              <w:t>176</w:t>
            </w:r>
          </w:p>
        </w:tc>
        <w:tc>
          <w:tcPr>
            <w:tcW w:w="503" w:type="pct"/>
            <w:vAlign w:val="center"/>
          </w:tcPr>
          <w:p w14:paraId="5F546646" w14:textId="77777777" w:rsidR="008F0EBD" w:rsidRDefault="004E10A9">
            <w:pPr>
              <w:jc w:val="center"/>
              <w:rPr>
                <w:sz w:val="18"/>
                <w:szCs w:val="18"/>
              </w:rPr>
            </w:pPr>
            <w:r>
              <w:rPr>
                <w:rFonts w:hint="eastAsia"/>
                <w:sz w:val="18"/>
                <w:szCs w:val="18"/>
              </w:rPr>
              <w:t>171</w:t>
            </w:r>
          </w:p>
        </w:tc>
        <w:tc>
          <w:tcPr>
            <w:tcW w:w="503" w:type="pct"/>
            <w:vAlign w:val="center"/>
          </w:tcPr>
          <w:p w14:paraId="43E47980" w14:textId="77777777" w:rsidR="008F0EBD" w:rsidRDefault="004E10A9">
            <w:pPr>
              <w:jc w:val="center"/>
              <w:rPr>
                <w:sz w:val="18"/>
                <w:szCs w:val="18"/>
              </w:rPr>
            </w:pPr>
            <w:r>
              <w:rPr>
                <w:rFonts w:hint="eastAsia"/>
                <w:sz w:val="18"/>
                <w:szCs w:val="18"/>
              </w:rPr>
              <w:t>158</w:t>
            </w:r>
          </w:p>
        </w:tc>
        <w:tc>
          <w:tcPr>
            <w:tcW w:w="503" w:type="pct"/>
            <w:vAlign w:val="center"/>
          </w:tcPr>
          <w:p w14:paraId="2F15F6D2" w14:textId="77777777" w:rsidR="008F0EBD" w:rsidRDefault="004E10A9">
            <w:pPr>
              <w:jc w:val="center"/>
              <w:rPr>
                <w:sz w:val="18"/>
                <w:szCs w:val="18"/>
              </w:rPr>
            </w:pPr>
            <w:r>
              <w:rPr>
                <w:rFonts w:hint="eastAsia"/>
                <w:sz w:val="18"/>
                <w:szCs w:val="18"/>
              </w:rPr>
              <w:t>169</w:t>
            </w:r>
          </w:p>
        </w:tc>
        <w:tc>
          <w:tcPr>
            <w:tcW w:w="503" w:type="pct"/>
            <w:vAlign w:val="center"/>
          </w:tcPr>
          <w:p w14:paraId="78AAAF87" w14:textId="77777777" w:rsidR="008F0EBD" w:rsidRDefault="004E10A9">
            <w:pPr>
              <w:jc w:val="center"/>
              <w:rPr>
                <w:sz w:val="18"/>
                <w:szCs w:val="18"/>
              </w:rPr>
            </w:pPr>
            <w:r>
              <w:rPr>
                <w:rFonts w:hint="eastAsia"/>
                <w:sz w:val="18"/>
                <w:szCs w:val="18"/>
              </w:rPr>
              <w:t>172</w:t>
            </w:r>
          </w:p>
        </w:tc>
        <w:tc>
          <w:tcPr>
            <w:tcW w:w="503" w:type="pct"/>
            <w:vAlign w:val="center"/>
          </w:tcPr>
          <w:p w14:paraId="471CB4B2" w14:textId="77777777" w:rsidR="008F0EBD" w:rsidRDefault="004E10A9">
            <w:pPr>
              <w:jc w:val="center"/>
              <w:rPr>
                <w:sz w:val="18"/>
                <w:szCs w:val="18"/>
              </w:rPr>
            </w:pPr>
            <w:r>
              <w:rPr>
                <w:rFonts w:hint="eastAsia"/>
                <w:sz w:val="18"/>
                <w:szCs w:val="18"/>
              </w:rPr>
              <w:t>9.0</w:t>
            </w:r>
          </w:p>
        </w:tc>
        <w:tc>
          <w:tcPr>
            <w:tcW w:w="420" w:type="pct"/>
            <w:vAlign w:val="center"/>
          </w:tcPr>
          <w:p w14:paraId="334CE4CF" w14:textId="77777777" w:rsidR="008F0EBD" w:rsidRDefault="004E10A9">
            <w:pPr>
              <w:jc w:val="center"/>
              <w:rPr>
                <w:sz w:val="18"/>
                <w:szCs w:val="18"/>
              </w:rPr>
            </w:pPr>
            <w:r>
              <w:rPr>
                <w:rFonts w:hint="eastAsia"/>
                <w:sz w:val="18"/>
                <w:szCs w:val="18"/>
              </w:rPr>
              <w:t>5.2</w:t>
            </w:r>
          </w:p>
        </w:tc>
      </w:tr>
      <w:tr w:rsidR="008F0EBD" w14:paraId="3567B9A6" w14:textId="77777777">
        <w:trPr>
          <w:trHeight w:val="300"/>
        </w:trPr>
        <w:tc>
          <w:tcPr>
            <w:tcW w:w="355" w:type="pct"/>
            <w:vMerge/>
            <w:vAlign w:val="center"/>
          </w:tcPr>
          <w:p w14:paraId="24B17978" w14:textId="77777777" w:rsidR="008F0EBD" w:rsidRDefault="008F0EBD">
            <w:pPr>
              <w:jc w:val="center"/>
              <w:rPr>
                <w:sz w:val="18"/>
                <w:szCs w:val="18"/>
              </w:rPr>
            </w:pPr>
          </w:p>
        </w:tc>
        <w:tc>
          <w:tcPr>
            <w:tcW w:w="197" w:type="pct"/>
            <w:vAlign w:val="center"/>
          </w:tcPr>
          <w:p w14:paraId="478DC8B6" w14:textId="77777777" w:rsidR="008F0EBD" w:rsidRDefault="004E10A9">
            <w:pPr>
              <w:jc w:val="center"/>
              <w:rPr>
                <w:sz w:val="18"/>
                <w:szCs w:val="18"/>
              </w:rPr>
            </w:pPr>
            <w:r>
              <w:rPr>
                <w:sz w:val="18"/>
                <w:szCs w:val="18"/>
              </w:rPr>
              <w:t>2</w:t>
            </w:r>
          </w:p>
        </w:tc>
        <w:tc>
          <w:tcPr>
            <w:tcW w:w="504" w:type="pct"/>
            <w:vAlign w:val="center"/>
          </w:tcPr>
          <w:p w14:paraId="2559B8F9" w14:textId="77777777" w:rsidR="008F0EBD" w:rsidRDefault="004E10A9">
            <w:pPr>
              <w:jc w:val="center"/>
              <w:rPr>
                <w:rFonts w:ascii="宋体" w:cs="宋体"/>
                <w:color w:val="000000"/>
                <w:sz w:val="18"/>
                <w:szCs w:val="18"/>
              </w:rPr>
            </w:pPr>
            <w:r>
              <w:rPr>
                <w:color w:val="000000"/>
                <w:sz w:val="18"/>
                <w:szCs w:val="18"/>
              </w:rPr>
              <w:t>222</w:t>
            </w:r>
          </w:p>
        </w:tc>
        <w:tc>
          <w:tcPr>
            <w:tcW w:w="503" w:type="pct"/>
            <w:vAlign w:val="center"/>
          </w:tcPr>
          <w:p w14:paraId="7E19ED8A" w14:textId="77777777" w:rsidR="008F0EBD" w:rsidRDefault="004E10A9">
            <w:pPr>
              <w:jc w:val="center"/>
              <w:rPr>
                <w:rFonts w:ascii="宋体" w:cs="宋体"/>
                <w:color w:val="000000"/>
                <w:sz w:val="18"/>
                <w:szCs w:val="18"/>
              </w:rPr>
            </w:pPr>
            <w:r>
              <w:rPr>
                <w:color w:val="000000"/>
                <w:sz w:val="18"/>
                <w:szCs w:val="18"/>
              </w:rPr>
              <w:t>221</w:t>
            </w:r>
          </w:p>
        </w:tc>
        <w:tc>
          <w:tcPr>
            <w:tcW w:w="503" w:type="pct"/>
            <w:vAlign w:val="center"/>
          </w:tcPr>
          <w:p w14:paraId="43BAB31B" w14:textId="77777777" w:rsidR="008F0EBD" w:rsidRDefault="004E10A9">
            <w:pPr>
              <w:jc w:val="center"/>
              <w:rPr>
                <w:rFonts w:ascii="宋体" w:cs="宋体"/>
                <w:color w:val="000000"/>
                <w:sz w:val="18"/>
                <w:szCs w:val="18"/>
              </w:rPr>
            </w:pPr>
            <w:r>
              <w:rPr>
                <w:color w:val="000000"/>
                <w:sz w:val="18"/>
                <w:szCs w:val="18"/>
              </w:rPr>
              <w:t>225</w:t>
            </w:r>
          </w:p>
        </w:tc>
        <w:tc>
          <w:tcPr>
            <w:tcW w:w="503" w:type="pct"/>
            <w:vAlign w:val="center"/>
          </w:tcPr>
          <w:p w14:paraId="6C75E2E8" w14:textId="77777777" w:rsidR="008F0EBD" w:rsidRDefault="004E10A9">
            <w:pPr>
              <w:jc w:val="center"/>
              <w:rPr>
                <w:rFonts w:ascii="宋体" w:cs="宋体"/>
                <w:color w:val="000000"/>
                <w:sz w:val="18"/>
                <w:szCs w:val="18"/>
              </w:rPr>
            </w:pPr>
            <w:r>
              <w:rPr>
                <w:color w:val="000000"/>
                <w:sz w:val="18"/>
                <w:szCs w:val="18"/>
              </w:rPr>
              <w:t>225</w:t>
            </w:r>
          </w:p>
        </w:tc>
        <w:tc>
          <w:tcPr>
            <w:tcW w:w="503" w:type="pct"/>
            <w:vAlign w:val="center"/>
          </w:tcPr>
          <w:p w14:paraId="018EBECB" w14:textId="77777777" w:rsidR="008F0EBD" w:rsidRDefault="004E10A9">
            <w:pPr>
              <w:jc w:val="center"/>
              <w:rPr>
                <w:rFonts w:ascii="宋体" w:cs="宋体"/>
                <w:color w:val="000000"/>
                <w:sz w:val="18"/>
                <w:szCs w:val="18"/>
              </w:rPr>
            </w:pPr>
            <w:r>
              <w:rPr>
                <w:color w:val="000000"/>
                <w:sz w:val="18"/>
                <w:szCs w:val="18"/>
              </w:rPr>
              <w:t>233</w:t>
            </w:r>
          </w:p>
        </w:tc>
        <w:tc>
          <w:tcPr>
            <w:tcW w:w="503" w:type="pct"/>
            <w:vAlign w:val="center"/>
          </w:tcPr>
          <w:p w14:paraId="5C3A236C" w14:textId="77777777" w:rsidR="008F0EBD" w:rsidRDefault="004E10A9">
            <w:pPr>
              <w:jc w:val="center"/>
              <w:rPr>
                <w:rFonts w:ascii="宋体" w:cs="宋体"/>
                <w:color w:val="000000"/>
                <w:sz w:val="18"/>
                <w:szCs w:val="18"/>
              </w:rPr>
            </w:pPr>
            <w:r>
              <w:rPr>
                <w:color w:val="000000"/>
                <w:sz w:val="18"/>
                <w:szCs w:val="18"/>
              </w:rPr>
              <w:t>241</w:t>
            </w:r>
          </w:p>
        </w:tc>
        <w:tc>
          <w:tcPr>
            <w:tcW w:w="503" w:type="pct"/>
            <w:vAlign w:val="center"/>
          </w:tcPr>
          <w:p w14:paraId="3D6DD07C" w14:textId="77777777" w:rsidR="008F0EBD" w:rsidRDefault="004E10A9">
            <w:pPr>
              <w:jc w:val="center"/>
              <w:rPr>
                <w:rFonts w:ascii="宋体" w:cs="宋体"/>
                <w:color w:val="000000"/>
                <w:sz w:val="18"/>
                <w:szCs w:val="18"/>
              </w:rPr>
            </w:pPr>
            <w:r>
              <w:rPr>
                <w:color w:val="000000"/>
                <w:sz w:val="18"/>
                <w:szCs w:val="18"/>
              </w:rPr>
              <w:t>228</w:t>
            </w:r>
          </w:p>
        </w:tc>
        <w:tc>
          <w:tcPr>
            <w:tcW w:w="503" w:type="pct"/>
            <w:vAlign w:val="center"/>
          </w:tcPr>
          <w:p w14:paraId="38E3F9B7" w14:textId="77777777" w:rsidR="008F0EBD" w:rsidRDefault="004E10A9">
            <w:pPr>
              <w:jc w:val="center"/>
              <w:rPr>
                <w:rFonts w:ascii="宋体" w:cs="宋体"/>
                <w:color w:val="000000"/>
                <w:sz w:val="18"/>
                <w:szCs w:val="18"/>
              </w:rPr>
            </w:pPr>
            <w:r>
              <w:rPr>
                <w:color w:val="000000"/>
                <w:sz w:val="18"/>
                <w:szCs w:val="18"/>
              </w:rPr>
              <w:t>6.94</w:t>
            </w:r>
          </w:p>
        </w:tc>
        <w:tc>
          <w:tcPr>
            <w:tcW w:w="420" w:type="pct"/>
            <w:vAlign w:val="center"/>
          </w:tcPr>
          <w:p w14:paraId="1CEFC510" w14:textId="77777777" w:rsidR="008F0EBD" w:rsidRDefault="004E10A9">
            <w:pPr>
              <w:jc w:val="center"/>
              <w:rPr>
                <w:rFonts w:ascii="宋体" w:cs="宋体"/>
                <w:color w:val="000000"/>
                <w:sz w:val="18"/>
                <w:szCs w:val="18"/>
              </w:rPr>
            </w:pPr>
            <w:r>
              <w:rPr>
                <w:color w:val="000000"/>
                <w:sz w:val="18"/>
                <w:szCs w:val="18"/>
              </w:rPr>
              <w:t>3.0</w:t>
            </w:r>
          </w:p>
        </w:tc>
      </w:tr>
      <w:tr w:rsidR="008F0EBD" w14:paraId="3BE12852" w14:textId="77777777">
        <w:trPr>
          <w:trHeight w:val="300"/>
        </w:trPr>
        <w:tc>
          <w:tcPr>
            <w:tcW w:w="355" w:type="pct"/>
            <w:vMerge/>
            <w:vAlign w:val="center"/>
          </w:tcPr>
          <w:p w14:paraId="6749F00A" w14:textId="77777777" w:rsidR="008F0EBD" w:rsidRDefault="008F0EBD">
            <w:pPr>
              <w:jc w:val="center"/>
              <w:rPr>
                <w:sz w:val="18"/>
                <w:szCs w:val="18"/>
              </w:rPr>
            </w:pPr>
          </w:p>
        </w:tc>
        <w:tc>
          <w:tcPr>
            <w:tcW w:w="197" w:type="pct"/>
            <w:vAlign w:val="center"/>
          </w:tcPr>
          <w:p w14:paraId="1A8AAE90" w14:textId="77777777" w:rsidR="008F0EBD" w:rsidRDefault="004E10A9">
            <w:pPr>
              <w:jc w:val="center"/>
              <w:rPr>
                <w:sz w:val="18"/>
                <w:szCs w:val="18"/>
              </w:rPr>
            </w:pPr>
            <w:r>
              <w:rPr>
                <w:sz w:val="18"/>
                <w:szCs w:val="18"/>
              </w:rPr>
              <w:t>3</w:t>
            </w:r>
          </w:p>
        </w:tc>
        <w:tc>
          <w:tcPr>
            <w:tcW w:w="504" w:type="pct"/>
            <w:vAlign w:val="bottom"/>
          </w:tcPr>
          <w:p w14:paraId="5557989D" w14:textId="77777777" w:rsidR="008F0EBD" w:rsidRDefault="004E10A9">
            <w:pPr>
              <w:jc w:val="center"/>
              <w:rPr>
                <w:sz w:val="18"/>
                <w:szCs w:val="18"/>
              </w:rPr>
            </w:pPr>
            <w:r>
              <w:rPr>
                <w:sz w:val="18"/>
                <w:szCs w:val="18"/>
              </w:rPr>
              <w:t xml:space="preserve">232 </w:t>
            </w:r>
          </w:p>
        </w:tc>
        <w:tc>
          <w:tcPr>
            <w:tcW w:w="503" w:type="pct"/>
            <w:vAlign w:val="bottom"/>
          </w:tcPr>
          <w:p w14:paraId="1C8691C2" w14:textId="77777777" w:rsidR="008F0EBD" w:rsidRDefault="004E10A9">
            <w:pPr>
              <w:jc w:val="center"/>
              <w:rPr>
                <w:sz w:val="18"/>
                <w:szCs w:val="18"/>
              </w:rPr>
            </w:pPr>
            <w:r>
              <w:rPr>
                <w:sz w:val="18"/>
                <w:szCs w:val="18"/>
              </w:rPr>
              <w:t xml:space="preserve">232 </w:t>
            </w:r>
          </w:p>
        </w:tc>
        <w:tc>
          <w:tcPr>
            <w:tcW w:w="503" w:type="pct"/>
            <w:vAlign w:val="bottom"/>
          </w:tcPr>
          <w:p w14:paraId="71928755" w14:textId="77777777" w:rsidR="008F0EBD" w:rsidRDefault="004E10A9">
            <w:pPr>
              <w:jc w:val="center"/>
              <w:rPr>
                <w:sz w:val="18"/>
                <w:szCs w:val="18"/>
              </w:rPr>
            </w:pPr>
            <w:r>
              <w:rPr>
                <w:sz w:val="18"/>
                <w:szCs w:val="18"/>
              </w:rPr>
              <w:t xml:space="preserve">211 </w:t>
            </w:r>
          </w:p>
        </w:tc>
        <w:tc>
          <w:tcPr>
            <w:tcW w:w="503" w:type="pct"/>
            <w:vAlign w:val="bottom"/>
          </w:tcPr>
          <w:p w14:paraId="1D5EA923" w14:textId="77777777" w:rsidR="008F0EBD" w:rsidRDefault="004E10A9">
            <w:pPr>
              <w:jc w:val="center"/>
              <w:rPr>
                <w:sz w:val="18"/>
                <w:szCs w:val="18"/>
              </w:rPr>
            </w:pPr>
            <w:r>
              <w:rPr>
                <w:sz w:val="18"/>
                <w:szCs w:val="18"/>
              </w:rPr>
              <w:t xml:space="preserve">177 </w:t>
            </w:r>
          </w:p>
        </w:tc>
        <w:tc>
          <w:tcPr>
            <w:tcW w:w="503" w:type="pct"/>
            <w:vAlign w:val="bottom"/>
          </w:tcPr>
          <w:p w14:paraId="538B74DC" w14:textId="77777777" w:rsidR="008F0EBD" w:rsidRDefault="004E10A9">
            <w:pPr>
              <w:jc w:val="center"/>
              <w:rPr>
                <w:sz w:val="18"/>
                <w:szCs w:val="18"/>
              </w:rPr>
            </w:pPr>
            <w:r>
              <w:rPr>
                <w:sz w:val="18"/>
                <w:szCs w:val="18"/>
              </w:rPr>
              <w:t xml:space="preserve">189 </w:t>
            </w:r>
          </w:p>
        </w:tc>
        <w:tc>
          <w:tcPr>
            <w:tcW w:w="503" w:type="pct"/>
            <w:vAlign w:val="bottom"/>
          </w:tcPr>
          <w:p w14:paraId="280F1143" w14:textId="77777777" w:rsidR="008F0EBD" w:rsidRDefault="004E10A9">
            <w:pPr>
              <w:jc w:val="center"/>
              <w:rPr>
                <w:sz w:val="18"/>
                <w:szCs w:val="18"/>
              </w:rPr>
            </w:pPr>
            <w:r>
              <w:rPr>
                <w:sz w:val="18"/>
                <w:szCs w:val="18"/>
              </w:rPr>
              <w:t xml:space="preserve">184 </w:t>
            </w:r>
          </w:p>
        </w:tc>
        <w:tc>
          <w:tcPr>
            <w:tcW w:w="503" w:type="pct"/>
            <w:vAlign w:val="bottom"/>
          </w:tcPr>
          <w:p w14:paraId="6515FC0C" w14:textId="77777777" w:rsidR="008F0EBD" w:rsidRDefault="004E10A9">
            <w:pPr>
              <w:jc w:val="center"/>
              <w:rPr>
                <w:rFonts w:ascii="宋体" w:hAnsi="宋体" w:cs="宋体"/>
                <w:sz w:val="18"/>
                <w:szCs w:val="18"/>
              </w:rPr>
            </w:pPr>
            <w:r>
              <w:rPr>
                <w:rFonts w:hint="eastAsia"/>
                <w:sz w:val="18"/>
                <w:szCs w:val="18"/>
              </w:rPr>
              <w:t xml:space="preserve">204 </w:t>
            </w:r>
          </w:p>
        </w:tc>
        <w:tc>
          <w:tcPr>
            <w:tcW w:w="503" w:type="pct"/>
            <w:vAlign w:val="bottom"/>
          </w:tcPr>
          <w:p w14:paraId="177347DB" w14:textId="77777777" w:rsidR="008F0EBD" w:rsidRDefault="004E10A9">
            <w:pPr>
              <w:jc w:val="center"/>
              <w:rPr>
                <w:rFonts w:ascii="宋体" w:hAnsi="宋体" w:cs="宋体"/>
                <w:sz w:val="18"/>
                <w:szCs w:val="18"/>
              </w:rPr>
            </w:pPr>
            <w:r>
              <w:rPr>
                <w:rFonts w:hint="eastAsia"/>
                <w:sz w:val="18"/>
                <w:szCs w:val="18"/>
              </w:rPr>
              <w:t xml:space="preserve">24 </w:t>
            </w:r>
          </w:p>
        </w:tc>
        <w:tc>
          <w:tcPr>
            <w:tcW w:w="420" w:type="pct"/>
            <w:vAlign w:val="bottom"/>
          </w:tcPr>
          <w:p w14:paraId="3C985AD3" w14:textId="77777777" w:rsidR="008F0EBD" w:rsidRDefault="004E10A9">
            <w:pPr>
              <w:jc w:val="center"/>
              <w:rPr>
                <w:rFonts w:ascii="宋体" w:hAnsi="宋体" w:cs="宋体"/>
                <w:sz w:val="18"/>
                <w:szCs w:val="18"/>
              </w:rPr>
            </w:pPr>
            <w:r>
              <w:rPr>
                <w:rFonts w:hint="eastAsia"/>
                <w:sz w:val="18"/>
                <w:szCs w:val="18"/>
              </w:rPr>
              <w:t xml:space="preserve">12.0 </w:t>
            </w:r>
          </w:p>
        </w:tc>
      </w:tr>
      <w:tr w:rsidR="008F0EBD" w14:paraId="25C7867E" w14:textId="77777777">
        <w:trPr>
          <w:trHeight w:val="300"/>
        </w:trPr>
        <w:tc>
          <w:tcPr>
            <w:tcW w:w="355" w:type="pct"/>
            <w:vMerge w:val="restart"/>
            <w:vAlign w:val="center"/>
          </w:tcPr>
          <w:p w14:paraId="47D49932" w14:textId="77777777" w:rsidR="008F0EBD" w:rsidRDefault="004E10A9">
            <w:pPr>
              <w:jc w:val="center"/>
              <w:rPr>
                <w:sz w:val="18"/>
                <w:szCs w:val="18"/>
              </w:rPr>
            </w:pPr>
            <w:r>
              <w:rPr>
                <w:rFonts w:hint="eastAsia"/>
                <w:sz w:val="18"/>
                <w:szCs w:val="18"/>
              </w:rPr>
              <w:t>奥比沙星</w:t>
            </w:r>
          </w:p>
        </w:tc>
        <w:tc>
          <w:tcPr>
            <w:tcW w:w="197" w:type="pct"/>
            <w:vAlign w:val="center"/>
          </w:tcPr>
          <w:p w14:paraId="4205F0F9" w14:textId="77777777" w:rsidR="008F0EBD" w:rsidRDefault="004E10A9">
            <w:pPr>
              <w:jc w:val="center"/>
              <w:rPr>
                <w:sz w:val="18"/>
                <w:szCs w:val="18"/>
              </w:rPr>
            </w:pPr>
            <w:r>
              <w:rPr>
                <w:sz w:val="18"/>
                <w:szCs w:val="18"/>
              </w:rPr>
              <w:t>1</w:t>
            </w:r>
          </w:p>
        </w:tc>
        <w:tc>
          <w:tcPr>
            <w:tcW w:w="504" w:type="pct"/>
            <w:vAlign w:val="center"/>
          </w:tcPr>
          <w:p w14:paraId="78FA6A2D" w14:textId="77777777" w:rsidR="008F0EBD" w:rsidRDefault="004E10A9">
            <w:pPr>
              <w:jc w:val="center"/>
              <w:rPr>
                <w:sz w:val="18"/>
                <w:szCs w:val="18"/>
              </w:rPr>
            </w:pPr>
            <w:r>
              <w:rPr>
                <w:rFonts w:hint="eastAsia"/>
                <w:sz w:val="18"/>
                <w:szCs w:val="18"/>
              </w:rPr>
              <w:t>227</w:t>
            </w:r>
          </w:p>
        </w:tc>
        <w:tc>
          <w:tcPr>
            <w:tcW w:w="503" w:type="pct"/>
            <w:vAlign w:val="center"/>
          </w:tcPr>
          <w:p w14:paraId="39C84BDD" w14:textId="77777777" w:rsidR="008F0EBD" w:rsidRDefault="004E10A9">
            <w:pPr>
              <w:jc w:val="center"/>
              <w:rPr>
                <w:sz w:val="18"/>
                <w:szCs w:val="18"/>
              </w:rPr>
            </w:pPr>
            <w:r>
              <w:rPr>
                <w:rFonts w:hint="eastAsia"/>
                <w:sz w:val="18"/>
                <w:szCs w:val="18"/>
              </w:rPr>
              <w:t>232</w:t>
            </w:r>
          </w:p>
        </w:tc>
        <w:tc>
          <w:tcPr>
            <w:tcW w:w="503" w:type="pct"/>
            <w:vAlign w:val="center"/>
          </w:tcPr>
          <w:p w14:paraId="54133F84" w14:textId="77777777" w:rsidR="008F0EBD" w:rsidRDefault="004E10A9">
            <w:pPr>
              <w:jc w:val="center"/>
              <w:rPr>
                <w:sz w:val="18"/>
                <w:szCs w:val="18"/>
              </w:rPr>
            </w:pPr>
            <w:r>
              <w:rPr>
                <w:rFonts w:hint="eastAsia"/>
                <w:sz w:val="18"/>
                <w:szCs w:val="18"/>
              </w:rPr>
              <w:t>230</w:t>
            </w:r>
          </w:p>
        </w:tc>
        <w:tc>
          <w:tcPr>
            <w:tcW w:w="503" w:type="pct"/>
            <w:vAlign w:val="center"/>
          </w:tcPr>
          <w:p w14:paraId="017889D1" w14:textId="77777777" w:rsidR="008F0EBD" w:rsidRDefault="004E10A9">
            <w:pPr>
              <w:jc w:val="center"/>
              <w:rPr>
                <w:sz w:val="18"/>
                <w:szCs w:val="18"/>
              </w:rPr>
            </w:pPr>
            <w:r>
              <w:rPr>
                <w:rFonts w:hint="eastAsia"/>
                <w:sz w:val="18"/>
                <w:szCs w:val="18"/>
              </w:rPr>
              <w:t>227</w:t>
            </w:r>
          </w:p>
        </w:tc>
        <w:tc>
          <w:tcPr>
            <w:tcW w:w="503" w:type="pct"/>
            <w:vAlign w:val="center"/>
          </w:tcPr>
          <w:p w14:paraId="084BC8C2" w14:textId="77777777" w:rsidR="008F0EBD" w:rsidRDefault="004E10A9">
            <w:pPr>
              <w:jc w:val="center"/>
              <w:rPr>
                <w:sz w:val="18"/>
                <w:szCs w:val="18"/>
              </w:rPr>
            </w:pPr>
            <w:r>
              <w:rPr>
                <w:rFonts w:hint="eastAsia"/>
                <w:sz w:val="18"/>
                <w:szCs w:val="18"/>
              </w:rPr>
              <w:t>211</w:t>
            </w:r>
          </w:p>
        </w:tc>
        <w:tc>
          <w:tcPr>
            <w:tcW w:w="503" w:type="pct"/>
            <w:vAlign w:val="center"/>
          </w:tcPr>
          <w:p w14:paraId="5E6165EF" w14:textId="77777777" w:rsidR="008F0EBD" w:rsidRDefault="004E10A9">
            <w:pPr>
              <w:jc w:val="center"/>
              <w:rPr>
                <w:sz w:val="18"/>
                <w:szCs w:val="18"/>
              </w:rPr>
            </w:pPr>
            <w:r>
              <w:rPr>
                <w:rFonts w:hint="eastAsia"/>
                <w:sz w:val="18"/>
                <w:szCs w:val="18"/>
              </w:rPr>
              <w:t>226</w:t>
            </w:r>
          </w:p>
        </w:tc>
        <w:tc>
          <w:tcPr>
            <w:tcW w:w="503" w:type="pct"/>
            <w:vAlign w:val="center"/>
          </w:tcPr>
          <w:p w14:paraId="599074A7" w14:textId="77777777" w:rsidR="008F0EBD" w:rsidRDefault="004E10A9">
            <w:pPr>
              <w:jc w:val="center"/>
              <w:rPr>
                <w:sz w:val="18"/>
                <w:szCs w:val="18"/>
              </w:rPr>
            </w:pPr>
            <w:r>
              <w:rPr>
                <w:rFonts w:hint="eastAsia"/>
                <w:sz w:val="18"/>
                <w:szCs w:val="18"/>
              </w:rPr>
              <w:t>225</w:t>
            </w:r>
          </w:p>
        </w:tc>
        <w:tc>
          <w:tcPr>
            <w:tcW w:w="503" w:type="pct"/>
            <w:vAlign w:val="center"/>
          </w:tcPr>
          <w:p w14:paraId="15D7FF57" w14:textId="77777777" w:rsidR="008F0EBD" w:rsidRDefault="004E10A9">
            <w:pPr>
              <w:jc w:val="center"/>
              <w:rPr>
                <w:sz w:val="18"/>
                <w:szCs w:val="18"/>
              </w:rPr>
            </w:pPr>
            <w:r>
              <w:rPr>
                <w:rFonts w:hint="eastAsia"/>
                <w:sz w:val="18"/>
                <w:szCs w:val="18"/>
              </w:rPr>
              <w:t>7.4</w:t>
            </w:r>
          </w:p>
        </w:tc>
        <w:tc>
          <w:tcPr>
            <w:tcW w:w="420" w:type="pct"/>
            <w:vAlign w:val="center"/>
          </w:tcPr>
          <w:p w14:paraId="1A6B69D3" w14:textId="77777777" w:rsidR="008F0EBD" w:rsidRDefault="004E10A9">
            <w:pPr>
              <w:jc w:val="center"/>
              <w:rPr>
                <w:sz w:val="18"/>
                <w:szCs w:val="18"/>
              </w:rPr>
            </w:pPr>
            <w:r>
              <w:rPr>
                <w:rFonts w:hint="eastAsia"/>
                <w:sz w:val="18"/>
                <w:szCs w:val="18"/>
              </w:rPr>
              <w:t>3.3</w:t>
            </w:r>
          </w:p>
        </w:tc>
      </w:tr>
      <w:tr w:rsidR="008F0EBD" w14:paraId="6125FAA4" w14:textId="77777777">
        <w:trPr>
          <w:trHeight w:val="300"/>
        </w:trPr>
        <w:tc>
          <w:tcPr>
            <w:tcW w:w="355" w:type="pct"/>
            <w:vMerge/>
            <w:vAlign w:val="center"/>
          </w:tcPr>
          <w:p w14:paraId="727F4425" w14:textId="77777777" w:rsidR="008F0EBD" w:rsidRDefault="008F0EBD">
            <w:pPr>
              <w:jc w:val="center"/>
              <w:rPr>
                <w:sz w:val="18"/>
                <w:szCs w:val="18"/>
              </w:rPr>
            </w:pPr>
          </w:p>
        </w:tc>
        <w:tc>
          <w:tcPr>
            <w:tcW w:w="197" w:type="pct"/>
            <w:vAlign w:val="center"/>
          </w:tcPr>
          <w:p w14:paraId="17663E5F" w14:textId="77777777" w:rsidR="008F0EBD" w:rsidRDefault="004E10A9">
            <w:pPr>
              <w:jc w:val="center"/>
              <w:rPr>
                <w:sz w:val="18"/>
                <w:szCs w:val="18"/>
              </w:rPr>
            </w:pPr>
            <w:r>
              <w:rPr>
                <w:sz w:val="18"/>
                <w:szCs w:val="18"/>
              </w:rPr>
              <w:t>2</w:t>
            </w:r>
          </w:p>
        </w:tc>
        <w:tc>
          <w:tcPr>
            <w:tcW w:w="504" w:type="pct"/>
            <w:vAlign w:val="center"/>
          </w:tcPr>
          <w:p w14:paraId="487390F6" w14:textId="77777777" w:rsidR="008F0EBD" w:rsidRDefault="004E10A9">
            <w:pPr>
              <w:jc w:val="center"/>
              <w:rPr>
                <w:rFonts w:ascii="宋体" w:cs="宋体"/>
                <w:color w:val="000000"/>
                <w:sz w:val="18"/>
                <w:szCs w:val="18"/>
              </w:rPr>
            </w:pPr>
            <w:r>
              <w:rPr>
                <w:color w:val="000000"/>
                <w:sz w:val="18"/>
                <w:szCs w:val="18"/>
              </w:rPr>
              <w:t>191</w:t>
            </w:r>
          </w:p>
        </w:tc>
        <w:tc>
          <w:tcPr>
            <w:tcW w:w="503" w:type="pct"/>
            <w:vAlign w:val="center"/>
          </w:tcPr>
          <w:p w14:paraId="148D0E07" w14:textId="77777777" w:rsidR="008F0EBD" w:rsidRDefault="004E10A9">
            <w:pPr>
              <w:jc w:val="center"/>
              <w:rPr>
                <w:rFonts w:ascii="宋体" w:cs="宋体"/>
                <w:color w:val="000000"/>
                <w:sz w:val="18"/>
                <w:szCs w:val="18"/>
              </w:rPr>
            </w:pPr>
            <w:r>
              <w:rPr>
                <w:color w:val="000000"/>
                <w:sz w:val="18"/>
                <w:szCs w:val="18"/>
              </w:rPr>
              <w:t>187</w:t>
            </w:r>
          </w:p>
        </w:tc>
        <w:tc>
          <w:tcPr>
            <w:tcW w:w="503" w:type="pct"/>
            <w:vAlign w:val="center"/>
          </w:tcPr>
          <w:p w14:paraId="025FE229" w14:textId="77777777" w:rsidR="008F0EBD" w:rsidRDefault="004E10A9">
            <w:pPr>
              <w:jc w:val="center"/>
              <w:rPr>
                <w:rFonts w:ascii="宋体" w:cs="宋体"/>
                <w:color w:val="000000"/>
                <w:sz w:val="18"/>
                <w:szCs w:val="18"/>
              </w:rPr>
            </w:pPr>
            <w:r>
              <w:rPr>
                <w:color w:val="000000"/>
                <w:sz w:val="18"/>
                <w:szCs w:val="18"/>
              </w:rPr>
              <w:t>190</w:t>
            </w:r>
          </w:p>
        </w:tc>
        <w:tc>
          <w:tcPr>
            <w:tcW w:w="503" w:type="pct"/>
            <w:vAlign w:val="center"/>
          </w:tcPr>
          <w:p w14:paraId="3373FA8A" w14:textId="77777777" w:rsidR="008F0EBD" w:rsidRDefault="004E10A9">
            <w:pPr>
              <w:jc w:val="center"/>
              <w:rPr>
                <w:rFonts w:ascii="宋体" w:cs="宋体"/>
                <w:color w:val="000000"/>
                <w:sz w:val="18"/>
                <w:szCs w:val="18"/>
              </w:rPr>
            </w:pPr>
            <w:r>
              <w:rPr>
                <w:color w:val="000000"/>
                <w:sz w:val="18"/>
                <w:szCs w:val="18"/>
              </w:rPr>
              <w:t>189</w:t>
            </w:r>
          </w:p>
        </w:tc>
        <w:tc>
          <w:tcPr>
            <w:tcW w:w="503" w:type="pct"/>
            <w:vAlign w:val="center"/>
          </w:tcPr>
          <w:p w14:paraId="035F4A18" w14:textId="77777777" w:rsidR="008F0EBD" w:rsidRDefault="004E10A9">
            <w:pPr>
              <w:jc w:val="center"/>
              <w:rPr>
                <w:rFonts w:ascii="宋体" w:cs="宋体"/>
                <w:color w:val="000000"/>
                <w:sz w:val="18"/>
                <w:szCs w:val="18"/>
              </w:rPr>
            </w:pPr>
            <w:r>
              <w:rPr>
                <w:color w:val="000000"/>
                <w:sz w:val="18"/>
                <w:szCs w:val="18"/>
              </w:rPr>
              <w:t>184</w:t>
            </w:r>
          </w:p>
        </w:tc>
        <w:tc>
          <w:tcPr>
            <w:tcW w:w="503" w:type="pct"/>
            <w:vAlign w:val="center"/>
          </w:tcPr>
          <w:p w14:paraId="79AA298C" w14:textId="77777777" w:rsidR="008F0EBD" w:rsidRDefault="004E10A9">
            <w:pPr>
              <w:jc w:val="center"/>
              <w:rPr>
                <w:rFonts w:ascii="宋体" w:cs="宋体"/>
                <w:color w:val="000000"/>
                <w:sz w:val="18"/>
                <w:szCs w:val="18"/>
              </w:rPr>
            </w:pPr>
            <w:r>
              <w:rPr>
                <w:color w:val="000000"/>
                <w:sz w:val="18"/>
                <w:szCs w:val="18"/>
              </w:rPr>
              <w:t>183</w:t>
            </w:r>
          </w:p>
        </w:tc>
        <w:tc>
          <w:tcPr>
            <w:tcW w:w="503" w:type="pct"/>
            <w:vAlign w:val="center"/>
          </w:tcPr>
          <w:p w14:paraId="1008CDDB" w14:textId="77777777" w:rsidR="008F0EBD" w:rsidRDefault="004E10A9">
            <w:pPr>
              <w:jc w:val="center"/>
              <w:rPr>
                <w:rFonts w:ascii="宋体" w:cs="宋体"/>
                <w:color w:val="000000"/>
                <w:sz w:val="18"/>
                <w:szCs w:val="18"/>
              </w:rPr>
            </w:pPr>
            <w:r>
              <w:rPr>
                <w:color w:val="000000"/>
                <w:sz w:val="18"/>
                <w:szCs w:val="18"/>
              </w:rPr>
              <w:t>187</w:t>
            </w:r>
          </w:p>
        </w:tc>
        <w:tc>
          <w:tcPr>
            <w:tcW w:w="503" w:type="pct"/>
            <w:vAlign w:val="center"/>
          </w:tcPr>
          <w:p w14:paraId="3CCE16E9" w14:textId="77777777" w:rsidR="008F0EBD" w:rsidRDefault="004E10A9">
            <w:pPr>
              <w:jc w:val="center"/>
              <w:rPr>
                <w:rFonts w:ascii="宋体" w:cs="宋体"/>
                <w:color w:val="000000"/>
                <w:sz w:val="18"/>
                <w:szCs w:val="18"/>
              </w:rPr>
            </w:pPr>
            <w:r>
              <w:rPr>
                <w:color w:val="000000"/>
                <w:sz w:val="18"/>
                <w:szCs w:val="18"/>
              </w:rPr>
              <w:t>2.96</w:t>
            </w:r>
          </w:p>
        </w:tc>
        <w:tc>
          <w:tcPr>
            <w:tcW w:w="420" w:type="pct"/>
            <w:vAlign w:val="center"/>
          </w:tcPr>
          <w:p w14:paraId="4951C601" w14:textId="77777777" w:rsidR="008F0EBD" w:rsidRDefault="004E10A9">
            <w:pPr>
              <w:jc w:val="center"/>
              <w:rPr>
                <w:rFonts w:ascii="宋体" w:cs="宋体"/>
                <w:color w:val="000000"/>
                <w:sz w:val="18"/>
                <w:szCs w:val="18"/>
              </w:rPr>
            </w:pPr>
            <w:r>
              <w:rPr>
                <w:color w:val="000000"/>
                <w:sz w:val="18"/>
                <w:szCs w:val="18"/>
              </w:rPr>
              <w:t>1.6</w:t>
            </w:r>
          </w:p>
        </w:tc>
      </w:tr>
      <w:tr w:rsidR="008F0EBD" w14:paraId="5B832880" w14:textId="77777777">
        <w:trPr>
          <w:trHeight w:val="300"/>
        </w:trPr>
        <w:tc>
          <w:tcPr>
            <w:tcW w:w="355" w:type="pct"/>
            <w:vMerge/>
            <w:vAlign w:val="center"/>
          </w:tcPr>
          <w:p w14:paraId="090D3D19" w14:textId="77777777" w:rsidR="008F0EBD" w:rsidRDefault="008F0EBD">
            <w:pPr>
              <w:jc w:val="center"/>
              <w:rPr>
                <w:sz w:val="18"/>
                <w:szCs w:val="18"/>
              </w:rPr>
            </w:pPr>
          </w:p>
        </w:tc>
        <w:tc>
          <w:tcPr>
            <w:tcW w:w="197" w:type="pct"/>
            <w:vAlign w:val="center"/>
          </w:tcPr>
          <w:p w14:paraId="5BEDA18D" w14:textId="77777777" w:rsidR="008F0EBD" w:rsidRDefault="004E10A9">
            <w:pPr>
              <w:jc w:val="center"/>
              <w:rPr>
                <w:sz w:val="18"/>
                <w:szCs w:val="18"/>
              </w:rPr>
            </w:pPr>
            <w:r>
              <w:rPr>
                <w:sz w:val="18"/>
                <w:szCs w:val="18"/>
              </w:rPr>
              <w:t>3</w:t>
            </w:r>
          </w:p>
        </w:tc>
        <w:tc>
          <w:tcPr>
            <w:tcW w:w="504" w:type="pct"/>
            <w:vAlign w:val="bottom"/>
          </w:tcPr>
          <w:p w14:paraId="465B8446" w14:textId="77777777" w:rsidR="008F0EBD" w:rsidRDefault="004E10A9">
            <w:pPr>
              <w:jc w:val="center"/>
              <w:rPr>
                <w:sz w:val="18"/>
                <w:szCs w:val="18"/>
              </w:rPr>
            </w:pPr>
            <w:r>
              <w:rPr>
                <w:sz w:val="18"/>
                <w:szCs w:val="18"/>
              </w:rPr>
              <w:t xml:space="preserve">198 </w:t>
            </w:r>
          </w:p>
        </w:tc>
        <w:tc>
          <w:tcPr>
            <w:tcW w:w="503" w:type="pct"/>
            <w:vAlign w:val="bottom"/>
          </w:tcPr>
          <w:p w14:paraId="3FEE5A68" w14:textId="77777777" w:rsidR="008F0EBD" w:rsidRDefault="004E10A9">
            <w:pPr>
              <w:jc w:val="center"/>
              <w:rPr>
                <w:sz w:val="18"/>
                <w:szCs w:val="18"/>
              </w:rPr>
            </w:pPr>
            <w:r>
              <w:rPr>
                <w:sz w:val="18"/>
                <w:szCs w:val="18"/>
              </w:rPr>
              <w:t xml:space="preserve">204 </w:t>
            </w:r>
          </w:p>
        </w:tc>
        <w:tc>
          <w:tcPr>
            <w:tcW w:w="503" w:type="pct"/>
            <w:vAlign w:val="bottom"/>
          </w:tcPr>
          <w:p w14:paraId="360F0D9E" w14:textId="77777777" w:rsidR="008F0EBD" w:rsidRDefault="004E10A9">
            <w:pPr>
              <w:jc w:val="center"/>
              <w:rPr>
                <w:sz w:val="18"/>
                <w:szCs w:val="18"/>
              </w:rPr>
            </w:pPr>
            <w:r>
              <w:rPr>
                <w:sz w:val="18"/>
                <w:szCs w:val="18"/>
              </w:rPr>
              <w:t xml:space="preserve">182 </w:t>
            </w:r>
          </w:p>
        </w:tc>
        <w:tc>
          <w:tcPr>
            <w:tcW w:w="503" w:type="pct"/>
            <w:vAlign w:val="bottom"/>
          </w:tcPr>
          <w:p w14:paraId="7A8A24F6" w14:textId="77777777" w:rsidR="008F0EBD" w:rsidRDefault="004E10A9">
            <w:pPr>
              <w:jc w:val="center"/>
              <w:rPr>
                <w:sz w:val="18"/>
                <w:szCs w:val="18"/>
              </w:rPr>
            </w:pPr>
            <w:r>
              <w:rPr>
                <w:sz w:val="18"/>
                <w:szCs w:val="18"/>
              </w:rPr>
              <w:t xml:space="preserve">167 </w:t>
            </w:r>
          </w:p>
        </w:tc>
        <w:tc>
          <w:tcPr>
            <w:tcW w:w="503" w:type="pct"/>
            <w:vAlign w:val="bottom"/>
          </w:tcPr>
          <w:p w14:paraId="20B8E4E9" w14:textId="77777777" w:rsidR="008F0EBD" w:rsidRDefault="004E10A9">
            <w:pPr>
              <w:jc w:val="center"/>
              <w:rPr>
                <w:sz w:val="18"/>
                <w:szCs w:val="18"/>
              </w:rPr>
            </w:pPr>
            <w:r>
              <w:rPr>
                <w:sz w:val="18"/>
                <w:szCs w:val="18"/>
              </w:rPr>
              <w:t xml:space="preserve">199 </w:t>
            </w:r>
          </w:p>
        </w:tc>
        <w:tc>
          <w:tcPr>
            <w:tcW w:w="503" w:type="pct"/>
            <w:vAlign w:val="bottom"/>
          </w:tcPr>
          <w:p w14:paraId="703275B7" w14:textId="77777777" w:rsidR="008F0EBD" w:rsidRDefault="004E10A9">
            <w:pPr>
              <w:jc w:val="center"/>
              <w:rPr>
                <w:sz w:val="18"/>
                <w:szCs w:val="18"/>
              </w:rPr>
            </w:pPr>
            <w:r>
              <w:rPr>
                <w:sz w:val="18"/>
                <w:szCs w:val="18"/>
              </w:rPr>
              <w:t xml:space="preserve">240 </w:t>
            </w:r>
          </w:p>
        </w:tc>
        <w:tc>
          <w:tcPr>
            <w:tcW w:w="503" w:type="pct"/>
            <w:vAlign w:val="bottom"/>
          </w:tcPr>
          <w:p w14:paraId="5ADADABA" w14:textId="77777777" w:rsidR="008F0EBD" w:rsidRDefault="004E10A9">
            <w:pPr>
              <w:jc w:val="center"/>
              <w:rPr>
                <w:rFonts w:ascii="宋体" w:hAnsi="宋体" w:cs="宋体"/>
                <w:sz w:val="18"/>
                <w:szCs w:val="18"/>
              </w:rPr>
            </w:pPr>
            <w:r>
              <w:rPr>
                <w:rFonts w:hint="eastAsia"/>
                <w:sz w:val="18"/>
                <w:szCs w:val="18"/>
              </w:rPr>
              <w:t xml:space="preserve">199 </w:t>
            </w:r>
          </w:p>
        </w:tc>
        <w:tc>
          <w:tcPr>
            <w:tcW w:w="503" w:type="pct"/>
            <w:vAlign w:val="bottom"/>
          </w:tcPr>
          <w:p w14:paraId="1905E51E" w14:textId="77777777" w:rsidR="008F0EBD" w:rsidRDefault="004E10A9">
            <w:pPr>
              <w:jc w:val="center"/>
              <w:rPr>
                <w:rFonts w:ascii="宋体" w:hAnsi="宋体" w:cs="宋体"/>
                <w:sz w:val="18"/>
                <w:szCs w:val="18"/>
              </w:rPr>
            </w:pPr>
            <w:r>
              <w:rPr>
                <w:rFonts w:hint="eastAsia"/>
                <w:sz w:val="18"/>
                <w:szCs w:val="18"/>
              </w:rPr>
              <w:t xml:space="preserve">25 </w:t>
            </w:r>
          </w:p>
        </w:tc>
        <w:tc>
          <w:tcPr>
            <w:tcW w:w="420" w:type="pct"/>
            <w:vAlign w:val="bottom"/>
          </w:tcPr>
          <w:p w14:paraId="123377AF" w14:textId="77777777" w:rsidR="008F0EBD" w:rsidRDefault="004E10A9">
            <w:pPr>
              <w:jc w:val="center"/>
              <w:rPr>
                <w:rFonts w:ascii="宋体" w:hAnsi="宋体" w:cs="宋体"/>
                <w:sz w:val="18"/>
                <w:szCs w:val="18"/>
              </w:rPr>
            </w:pPr>
            <w:r>
              <w:rPr>
                <w:rFonts w:hint="eastAsia"/>
                <w:sz w:val="18"/>
                <w:szCs w:val="18"/>
              </w:rPr>
              <w:t xml:space="preserve">12.4 </w:t>
            </w:r>
          </w:p>
        </w:tc>
      </w:tr>
      <w:tr w:rsidR="008F0EBD" w14:paraId="1B60F1F1" w14:textId="77777777">
        <w:trPr>
          <w:trHeight w:val="300"/>
        </w:trPr>
        <w:tc>
          <w:tcPr>
            <w:tcW w:w="355" w:type="pct"/>
            <w:vMerge w:val="restart"/>
            <w:vAlign w:val="center"/>
          </w:tcPr>
          <w:p w14:paraId="51B58B9E" w14:textId="77777777" w:rsidR="008F0EBD" w:rsidRDefault="004E10A9">
            <w:pPr>
              <w:jc w:val="center"/>
              <w:rPr>
                <w:sz w:val="18"/>
                <w:szCs w:val="18"/>
              </w:rPr>
            </w:pPr>
            <w:r>
              <w:rPr>
                <w:rFonts w:hint="eastAsia"/>
                <w:sz w:val="18"/>
                <w:szCs w:val="18"/>
              </w:rPr>
              <w:t>沙氟沙星</w:t>
            </w:r>
          </w:p>
        </w:tc>
        <w:tc>
          <w:tcPr>
            <w:tcW w:w="197" w:type="pct"/>
            <w:vAlign w:val="center"/>
          </w:tcPr>
          <w:p w14:paraId="3CBA136D" w14:textId="77777777" w:rsidR="008F0EBD" w:rsidRDefault="004E10A9">
            <w:pPr>
              <w:jc w:val="center"/>
              <w:rPr>
                <w:sz w:val="18"/>
                <w:szCs w:val="18"/>
              </w:rPr>
            </w:pPr>
            <w:r>
              <w:rPr>
                <w:sz w:val="18"/>
                <w:szCs w:val="18"/>
              </w:rPr>
              <w:t>1</w:t>
            </w:r>
          </w:p>
        </w:tc>
        <w:tc>
          <w:tcPr>
            <w:tcW w:w="504" w:type="pct"/>
            <w:vAlign w:val="center"/>
          </w:tcPr>
          <w:p w14:paraId="49880D12" w14:textId="77777777" w:rsidR="008F0EBD" w:rsidRDefault="004E10A9">
            <w:pPr>
              <w:jc w:val="center"/>
              <w:rPr>
                <w:sz w:val="18"/>
                <w:szCs w:val="18"/>
              </w:rPr>
            </w:pPr>
            <w:r>
              <w:rPr>
                <w:rFonts w:hint="eastAsia"/>
                <w:sz w:val="18"/>
                <w:szCs w:val="18"/>
              </w:rPr>
              <w:t>270</w:t>
            </w:r>
          </w:p>
        </w:tc>
        <w:tc>
          <w:tcPr>
            <w:tcW w:w="503" w:type="pct"/>
            <w:vAlign w:val="center"/>
          </w:tcPr>
          <w:p w14:paraId="036A4887" w14:textId="77777777" w:rsidR="008F0EBD" w:rsidRDefault="004E10A9">
            <w:pPr>
              <w:jc w:val="center"/>
              <w:rPr>
                <w:sz w:val="18"/>
                <w:szCs w:val="18"/>
              </w:rPr>
            </w:pPr>
            <w:r>
              <w:rPr>
                <w:rFonts w:hint="eastAsia"/>
                <w:sz w:val="18"/>
                <w:szCs w:val="18"/>
              </w:rPr>
              <w:t>292</w:t>
            </w:r>
          </w:p>
        </w:tc>
        <w:tc>
          <w:tcPr>
            <w:tcW w:w="503" w:type="pct"/>
            <w:vAlign w:val="center"/>
          </w:tcPr>
          <w:p w14:paraId="1F6D267B" w14:textId="77777777" w:rsidR="008F0EBD" w:rsidRDefault="004E10A9">
            <w:pPr>
              <w:jc w:val="center"/>
              <w:rPr>
                <w:sz w:val="18"/>
                <w:szCs w:val="18"/>
              </w:rPr>
            </w:pPr>
            <w:r>
              <w:rPr>
                <w:rFonts w:hint="eastAsia"/>
                <w:sz w:val="18"/>
                <w:szCs w:val="18"/>
              </w:rPr>
              <w:t>272</w:t>
            </w:r>
          </w:p>
        </w:tc>
        <w:tc>
          <w:tcPr>
            <w:tcW w:w="503" w:type="pct"/>
            <w:vAlign w:val="center"/>
          </w:tcPr>
          <w:p w14:paraId="396A0271" w14:textId="77777777" w:rsidR="008F0EBD" w:rsidRDefault="004E10A9">
            <w:pPr>
              <w:jc w:val="center"/>
              <w:rPr>
                <w:sz w:val="18"/>
                <w:szCs w:val="18"/>
              </w:rPr>
            </w:pPr>
            <w:r>
              <w:rPr>
                <w:rFonts w:hint="eastAsia"/>
                <w:sz w:val="18"/>
                <w:szCs w:val="18"/>
              </w:rPr>
              <w:t>270</w:t>
            </w:r>
          </w:p>
        </w:tc>
        <w:tc>
          <w:tcPr>
            <w:tcW w:w="503" w:type="pct"/>
            <w:vAlign w:val="center"/>
          </w:tcPr>
          <w:p w14:paraId="32EC8703" w14:textId="77777777" w:rsidR="008F0EBD" w:rsidRDefault="004E10A9">
            <w:pPr>
              <w:jc w:val="center"/>
              <w:rPr>
                <w:sz w:val="18"/>
                <w:szCs w:val="18"/>
              </w:rPr>
            </w:pPr>
            <w:r>
              <w:rPr>
                <w:rFonts w:hint="eastAsia"/>
                <w:sz w:val="18"/>
                <w:szCs w:val="18"/>
              </w:rPr>
              <w:t>246</w:t>
            </w:r>
          </w:p>
        </w:tc>
        <w:tc>
          <w:tcPr>
            <w:tcW w:w="503" w:type="pct"/>
            <w:vAlign w:val="center"/>
          </w:tcPr>
          <w:p w14:paraId="37044F63" w14:textId="77777777" w:rsidR="008F0EBD" w:rsidRDefault="004E10A9">
            <w:pPr>
              <w:jc w:val="center"/>
              <w:rPr>
                <w:sz w:val="18"/>
                <w:szCs w:val="18"/>
              </w:rPr>
            </w:pPr>
            <w:r>
              <w:rPr>
                <w:rFonts w:hint="eastAsia"/>
                <w:sz w:val="18"/>
                <w:szCs w:val="18"/>
              </w:rPr>
              <w:t>268</w:t>
            </w:r>
          </w:p>
        </w:tc>
        <w:tc>
          <w:tcPr>
            <w:tcW w:w="503" w:type="pct"/>
            <w:vAlign w:val="center"/>
          </w:tcPr>
          <w:p w14:paraId="3B6665E0" w14:textId="77777777" w:rsidR="008F0EBD" w:rsidRDefault="004E10A9">
            <w:pPr>
              <w:jc w:val="center"/>
              <w:rPr>
                <w:sz w:val="18"/>
                <w:szCs w:val="18"/>
              </w:rPr>
            </w:pPr>
            <w:r>
              <w:rPr>
                <w:rFonts w:hint="eastAsia"/>
                <w:sz w:val="18"/>
                <w:szCs w:val="18"/>
              </w:rPr>
              <w:t>269</w:t>
            </w:r>
          </w:p>
        </w:tc>
        <w:tc>
          <w:tcPr>
            <w:tcW w:w="503" w:type="pct"/>
            <w:vAlign w:val="center"/>
          </w:tcPr>
          <w:p w14:paraId="625F2534" w14:textId="77777777" w:rsidR="008F0EBD" w:rsidRDefault="004E10A9">
            <w:pPr>
              <w:jc w:val="center"/>
              <w:rPr>
                <w:sz w:val="18"/>
                <w:szCs w:val="18"/>
              </w:rPr>
            </w:pPr>
            <w:r>
              <w:rPr>
                <w:rFonts w:hint="eastAsia"/>
                <w:sz w:val="18"/>
                <w:szCs w:val="18"/>
              </w:rPr>
              <w:t>14.5</w:t>
            </w:r>
          </w:p>
        </w:tc>
        <w:tc>
          <w:tcPr>
            <w:tcW w:w="420" w:type="pct"/>
            <w:vAlign w:val="center"/>
          </w:tcPr>
          <w:p w14:paraId="77232C21" w14:textId="77777777" w:rsidR="008F0EBD" w:rsidRDefault="004E10A9">
            <w:pPr>
              <w:jc w:val="center"/>
              <w:rPr>
                <w:sz w:val="18"/>
                <w:szCs w:val="18"/>
              </w:rPr>
            </w:pPr>
            <w:r>
              <w:rPr>
                <w:rFonts w:hint="eastAsia"/>
                <w:sz w:val="18"/>
                <w:szCs w:val="18"/>
              </w:rPr>
              <w:t>5.4</w:t>
            </w:r>
          </w:p>
        </w:tc>
      </w:tr>
      <w:tr w:rsidR="008F0EBD" w14:paraId="2007086D" w14:textId="77777777">
        <w:trPr>
          <w:trHeight w:val="243"/>
        </w:trPr>
        <w:tc>
          <w:tcPr>
            <w:tcW w:w="355" w:type="pct"/>
            <w:vMerge/>
            <w:vAlign w:val="center"/>
          </w:tcPr>
          <w:p w14:paraId="712E5914" w14:textId="77777777" w:rsidR="008F0EBD" w:rsidRDefault="008F0EBD">
            <w:pPr>
              <w:jc w:val="center"/>
              <w:rPr>
                <w:sz w:val="18"/>
                <w:szCs w:val="18"/>
              </w:rPr>
            </w:pPr>
          </w:p>
        </w:tc>
        <w:tc>
          <w:tcPr>
            <w:tcW w:w="197" w:type="pct"/>
            <w:vAlign w:val="center"/>
          </w:tcPr>
          <w:p w14:paraId="1A1C4CC1" w14:textId="77777777" w:rsidR="008F0EBD" w:rsidRDefault="004E10A9">
            <w:pPr>
              <w:jc w:val="center"/>
              <w:rPr>
                <w:sz w:val="18"/>
                <w:szCs w:val="18"/>
              </w:rPr>
            </w:pPr>
            <w:r>
              <w:rPr>
                <w:sz w:val="18"/>
                <w:szCs w:val="18"/>
              </w:rPr>
              <w:t>2</w:t>
            </w:r>
          </w:p>
        </w:tc>
        <w:tc>
          <w:tcPr>
            <w:tcW w:w="504" w:type="pct"/>
            <w:vAlign w:val="center"/>
          </w:tcPr>
          <w:p w14:paraId="4AB93E96" w14:textId="77777777" w:rsidR="008F0EBD" w:rsidRDefault="004E10A9">
            <w:pPr>
              <w:jc w:val="center"/>
              <w:rPr>
                <w:rFonts w:ascii="宋体" w:cs="宋体"/>
                <w:color w:val="000000"/>
                <w:sz w:val="18"/>
                <w:szCs w:val="18"/>
              </w:rPr>
            </w:pPr>
            <w:r>
              <w:rPr>
                <w:color w:val="000000"/>
                <w:sz w:val="18"/>
                <w:szCs w:val="18"/>
              </w:rPr>
              <w:t>276</w:t>
            </w:r>
          </w:p>
        </w:tc>
        <w:tc>
          <w:tcPr>
            <w:tcW w:w="503" w:type="pct"/>
            <w:vAlign w:val="center"/>
          </w:tcPr>
          <w:p w14:paraId="3FA2DC5B" w14:textId="77777777" w:rsidR="008F0EBD" w:rsidRDefault="004E10A9">
            <w:pPr>
              <w:jc w:val="center"/>
              <w:rPr>
                <w:rFonts w:ascii="宋体" w:cs="宋体"/>
                <w:color w:val="000000"/>
                <w:sz w:val="18"/>
                <w:szCs w:val="18"/>
              </w:rPr>
            </w:pPr>
            <w:r>
              <w:rPr>
                <w:color w:val="000000"/>
                <w:sz w:val="18"/>
                <w:szCs w:val="18"/>
              </w:rPr>
              <w:t>284</w:t>
            </w:r>
          </w:p>
        </w:tc>
        <w:tc>
          <w:tcPr>
            <w:tcW w:w="503" w:type="pct"/>
            <w:vAlign w:val="center"/>
          </w:tcPr>
          <w:p w14:paraId="65EC5D0F" w14:textId="77777777" w:rsidR="008F0EBD" w:rsidRDefault="004E10A9">
            <w:pPr>
              <w:jc w:val="center"/>
              <w:rPr>
                <w:rFonts w:ascii="宋体" w:cs="宋体"/>
                <w:color w:val="000000"/>
                <w:sz w:val="18"/>
                <w:szCs w:val="18"/>
              </w:rPr>
            </w:pPr>
            <w:r>
              <w:rPr>
                <w:color w:val="000000"/>
                <w:sz w:val="18"/>
                <w:szCs w:val="18"/>
              </w:rPr>
              <w:t>286</w:t>
            </w:r>
          </w:p>
        </w:tc>
        <w:tc>
          <w:tcPr>
            <w:tcW w:w="503" w:type="pct"/>
            <w:vAlign w:val="center"/>
          </w:tcPr>
          <w:p w14:paraId="37BAE5A9" w14:textId="77777777" w:rsidR="008F0EBD" w:rsidRDefault="004E10A9">
            <w:pPr>
              <w:jc w:val="center"/>
              <w:rPr>
                <w:rFonts w:ascii="宋体" w:cs="宋体"/>
                <w:color w:val="000000"/>
                <w:sz w:val="18"/>
                <w:szCs w:val="18"/>
              </w:rPr>
            </w:pPr>
            <w:r>
              <w:rPr>
                <w:color w:val="000000"/>
                <w:sz w:val="18"/>
                <w:szCs w:val="18"/>
              </w:rPr>
              <w:t>280</w:t>
            </w:r>
          </w:p>
        </w:tc>
        <w:tc>
          <w:tcPr>
            <w:tcW w:w="503" w:type="pct"/>
            <w:vAlign w:val="center"/>
          </w:tcPr>
          <w:p w14:paraId="18095CBD" w14:textId="77777777" w:rsidR="008F0EBD" w:rsidRDefault="004E10A9">
            <w:pPr>
              <w:jc w:val="center"/>
              <w:rPr>
                <w:rFonts w:ascii="宋体" w:cs="宋体"/>
                <w:color w:val="000000"/>
                <w:sz w:val="18"/>
                <w:szCs w:val="18"/>
              </w:rPr>
            </w:pPr>
            <w:r>
              <w:rPr>
                <w:color w:val="000000"/>
                <w:sz w:val="18"/>
                <w:szCs w:val="18"/>
              </w:rPr>
              <w:t>289</w:t>
            </w:r>
          </w:p>
        </w:tc>
        <w:tc>
          <w:tcPr>
            <w:tcW w:w="503" w:type="pct"/>
            <w:vAlign w:val="center"/>
          </w:tcPr>
          <w:p w14:paraId="3A37780E" w14:textId="77777777" w:rsidR="008F0EBD" w:rsidRDefault="004E10A9">
            <w:pPr>
              <w:jc w:val="center"/>
              <w:rPr>
                <w:rFonts w:ascii="宋体" w:cs="宋体"/>
                <w:color w:val="000000"/>
                <w:sz w:val="18"/>
                <w:szCs w:val="18"/>
              </w:rPr>
            </w:pPr>
            <w:r>
              <w:rPr>
                <w:color w:val="000000"/>
                <w:sz w:val="18"/>
                <w:szCs w:val="18"/>
              </w:rPr>
              <w:t>291</w:t>
            </w:r>
          </w:p>
        </w:tc>
        <w:tc>
          <w:tcPr>
            <w:tcW w:w="503" w:type="pct"/>
            <w:vAlign w:val="center"/>
          </w:tcPr>
          <w:p w14:paraId="7D05902B" w14:textId="77777777" w:rsidR="008F0EBD" w:rsidRDefault="004E10A9">
            <w:pPr>
              <w:jc w:val="center"/>
              <w:rPr>
                <w:rFonts w:ascii="宋体" w:cs="宋体"/>
                <w:color w:val="000000"/>
                <w:sz w:val="18"/>
                <w:szCs w:val="18"/>
              </w:rPr>
            </w:pPr>
            <w:r>
              <w:rPr>
                <w:color w:val="000000"/>
                <w:sz w:val="18"/>
                <w:szCs w:val="18"/>
              </w:rPr>
              <w:t>284</w:t>
            </w:r>
          </w:p>
        </w:tc>
        <w:tc>
          <w:tcPr>
            <w:tcW w:w="503" w:type="pct"/>
            <w:vAlign w:val="center"/>
          </w:tcPr>
          <w:p w14:paraId="5978AEB7" w14:textId="77777777" w:rsidR="008F0EBD" w:rsidRDefault="004E10A9">
            <w:pPr>
              <w:jc w:val="center"/>
              <w:rPr>
                <w:rFonts w:ascii="宋体" w:cs="宋体"/>
                <w:color w:val="000000"/>
                <w:sz w:val="18"/>
                <w:szCs w:val="18"/>
              </w:rPr>
            </w:pPr>
            <w:r>
              <w:rPr>
                <w:color w:val="000000"/>
                <w:sz w:val="18"/>
                <w:szCs w:val="18"/>
              </w:rPr>
              <w:t>5.37</w:t>
            </w:r>
          </w:p>
        </w:tc>
        <w:tc>
          <w:tcPr>
            <w:tcW w:w="420" w:type="pct"/>
            <w:vAlign w:val="center"/>
          </w:tcPr>
          <w:p w14:paraId="05D38E4E" w14:textId="77777777" w:rsidR="008F0EBD" w:rsidRDefault="004E10A9">
            <w:pPr>
              <w:jc w:val="center"/>
              <w:rPr>
                <w:rFonts w:ascii="宋体" w:cs="宋体"/>
                <w:color w:val="000000"/>
                <w:sz w:val="18"/>
                <w:szCs w:val="18"/>
              </w:rPr>
            </w:pPr>
            <w:r>
              <w:rPr>
                <w:color w:val="000000"/>
                <w:sz w:val="18"/>
                <w:szCs w:val="18"/>
              </w:rPr>
              <w:t>1.9</w:t>
            </w:r>
          </w:p>
        </w:tc>
      </w:tr>
      <w:tr w:rsidR="008F0EBD" w14:paraId="3CE70FCD" w14:textId="77777777">
        <w:trPr>
          <w:trHeight w:val="300"/>
        </w:trPr>
        <w:tc>
          <w:tcPr>
            <w:tcW w:w="355" w:type="pct"/>
            <w:vMerge/>
            <w:vAlign w:val="center"/>
          </w:tcPr>
          <w:p w14:paraId="48DAF904" w14:textId="77777777" w:rsidR="008F0EBD" w:rsidRDefault="008F0EBD">
            <w:pPr>
              <w:jc w:val="center"/>
              <w:rPr>
                <w:sz w:val="18"/>
                <w:szCs w:val="18"/>
              </w:rPr>
            </w:pPr>
          </w:p>
        </w:tc>
        <w:tc>
          <w:tcPr>
            <w:tcW w:w="197" w:type="pct"/>
            <w:vAlign w:val="center"/>
          </w:tcPr>
          <w:p w14:paraId="138FE9DE" w14:textId="77777777" w:rsidR="008F0EBD" w:rsidRDefault="004E10A9">
            <w:pPr>
              <w:jc w:val="center"/>
              <w:rPr>
                <w:sz w:val="18"/>
                <w:szCs w:val="18"/>
              </w:rPr>
            </w:pPr>
            <w:r>
              <w:rPr>
                <w:sz w:val="18"/>
                <w:szCs w:val="18"/>
              </w:rPr>
              <w:t>3</w:t>
            </w:r>
          </w:p>
        </w:tc>
        <w:tc>
          <w:tcPr>
            <w:tcW w:w="504" w:type="pct"/>
            <w:vAlign w:val="bottom"/>
          </w:tcPr>
          <w:p w14:paraId="130BB435" w14:textId="77777777" w:rsidR="008F0EBD" w:rsidRDefault="004E10A9">
            <w:pPr>
              <w:jc w:val="center"/>
              <w:rPr>
                <w:sz w:val="18"/>
                <w:szCs w:val="18"/>
              </w:rPr>
            </w:pPr>
            <w:r>
              <w:rPr>
                <w:sz w:val="18"/>
                <w:szCs w:val="18"/>
              </w:rPr>
              <w:t xml:space="preserve">245 </w:t>
            </w:r>
          </w:p>
        </w:tc>
        <w:tc>
          <w:tcPr>
            <w:tcW w:w="503" w:type="pct"/>
            <w:vAlign w:val="bottom"/>
          </w:tcPr>
          <w:p w14:paraId="430CFE77" w14:textId="77777777" w:rsidR="008F0EBD" w:rsidRDefault="004E10A9">
            <w:pPr>
              <w:jc w:val="center"/>
              <w:rPr>
                <w:sz w:val="18"/>
                <w:szCs w:val="18"/>
              </w:rPr>
            </w:pPr>
            <w:r>
              <w:rPr>
                <w:sz w:val="18"/>
                <w:szCs w:val="18"/>
              </w:rPr>
              <w:t xml:space="preserve">236 </w:t>
            </w:r>
          </w:p>
        </w:tc>
        <w:tc>
          <w:tcPr>
            <w:tcW w:w="503" w:type="pct"/>
            <w:vAlign w:val="bottom"/>
          </w:tcPr>
          <w:p w14:paraId="648AF152" w14:textId="77777777" w:rsidR="008F0EBD" w:rsidRDefault="004E10A9">
            <w:pPr>
              <w:jc w:val="center"/>
              <w:rPr>
                <w:sz w:val="18"/>
                <w:szCs w:val="18"/>
              </w:rPr>
            </w:pPr>
            <w:r>
              <w:rPr>
                <w:sz w:val="18"/>
                <w:szCs w:val="18"/>
              </w:rPr>
              <w:t xml:space="preserve">223 </w:t>
            </w:r>
          </w:p>
        </w:tc>
        <w:tc>
          <w:tcPr>
            <w:tcW w:w="503" w:type="pct"/>
            <w:vAlign w:val="bottom"/>
          </w:tcPr>
          <w:p w14:paraId="4158CBAD" w14:textId="77777777" w:rsidR="008F0EBD" w:rsidRDefault="004E10A9">
            <w:pPr>
              <w:jc w:val="center"/>
              <w:rPr>
                <w:sz w:val="18"/>
                <w:szCs w:val="18"/>
              </w:rPr>
            </w:pPr>
            <w:r>
              <w:rPr>
                <w:sz w:val="18"/>
                <w:szCs w:val="18"/>
              </w:rPr>
              <w:t xml:space="preserve">195 </w:t>
            </w:r>
          </w:p>
        </w:tc>
        <w:tc>
          <w:tcPr>
            <w:tcW w:w="503" w:type="pct"/>
            <w:vAlign w:val="bottom"/>
          </w:tcPr>
          <w:p w14:paraId="068A937A" w14:textId="77777777" w:rsidR="008F0EBD" w:rsidRDefault="004E10A9">
            <w:pPr>
              <w:jc w:val="center"/>
              <w:rPr>
                <w:sz w:val="18"/>
                <w:szCs w:val="18"/>
              </w:rPr>
            </w:pPr>
            <w:r>
              <w:rPr>
                <w:sz w:val="18"/>
                <w:szCs w:val="18"/>
              </w:rPr>
              <w:t xml:space="preserve">197 </w:t>
            </w:r>
          </w:p>
        </w:tc>
        <w:tc>
          <w:tcPr>
            <w:tcW w:w="503" w:type="pct"/>
            <w:vAlign w:val="bottom"/>
          </w:tcPr>
          <w:p w14:paraId="0D486AD1" w14:textId="77777777" w:rsidR="008F0EBD" w:rsidRDefault="004E10A9">
            <w:pPr>
              <w:jc w:val="center"/>
              <w:rPr>
                <w:sz w:val="18"/>
                <w:szCs w:val="18"/>
              </w:rPr>
            </w:pPr>
            <w:r>
              <w:rPr>
                <w:sz w:val="18"/>
                <w:szCs w:val="18"/>
              </w:rPr>
              <w:t xml:space="preserve">182 </w:t>
            </w:r>
          </w:p>
        </w:tc>
        <w:tc>
          <w:tcPr>
            <w:tcW w:w="503" w:type="pct"/>
            <w:vAlign w:val="bottom"/>
          </w:tcPr>
          <w:p w14:paraId="2E368FF2" w14:textId="77777777" w:rsidR="008F0EBD" w:rsidRDefault="004E10A9">
            <w:pPr>
              <w:jc w:val="center"/>
              <w:rPr>
                <w:rFonts w:ascii="宋体" w:hAnsi="宋体" w:cs="宋体"/>
                <w:sz w:val="18"/>
                <w:szCs w:val="18"/>
              </w:rPr>
            </w:pPr>
            <w:r>
              <w:rPr>
                <w:rFonts w:hint="eastAsia"/>
                <w:sz w:val="18"/>
                <w:szCs w:val="18"/>
              </w:rPr>
              <w:t xml:space="preserve">213 </w:t>
            </w:r>
          </w:p>
        </w:tc>
        <w:tc>
          <w:tcPr>
            <w:tcW w:w="503" w:type="pct"/>
            <w:vAlign w:val="bottom"/>
          </w:tcPr>
          <w:p w14:paraId="7E3CFD58" w14:textId="77777777" w:rsidR="008F0EBD" w:rsidRDefault="004E10A9">
            <w:pPr>
              <w:jc w:val="center"/>
              <w:rPr>
                <w:rFonts w:ascii="宋体" w:hAnsi="宋体" w:cs="宋体"/>
                <w:sz w:val="18"/>
                <w:szCs w:val="18"/>
              </w:rPr>
            </w:pPr>
            <w:r>
              <w:rPr>
                <w:rFonts w:hint="eastAsia"/>
                <w:sz w:val="18"/>
                <w:szCs w:val="18"/>
              </w:rPr>
              <w:t xml:space="preserve">25 </w:t>
            </w:r>
          </w:p>
        </w:tc>
        <w:tc>
          <w:tcPr>
            <w:tcW w:w="420" w:type="pct"/>
            <w:vAlign w:val="bottom"/>
          </w:tcPr>
          <w:p w14:paraId="04D00F49" w14:textId="77777777" w:rsidR="008F0EBD" w:rsidRDefault="004E10A9">
            <w:pPr>
              <w:jc w:val="center"/>
              <w:rPr>
                <w:rFonts w:ascii="宋体" w:hAnsi="宋体" w:cs="宋体"/>
                <w:sz w:val="18"/>
                <w:szCs w:val="18"/>
              </w:rPr>
            </w:pPr>
            <w:r>
              <w:rPr>
                <w:rFonts w:hint="eastAsia"/>
                <w:sz w:val="18"/>
                <w:szCs w:val="18"/>
              </w:rPr>
              <w:t xml:space="preserve">11.8 </w:t>
            </w:r>
          </w:p>
        </w:tc>
      </w:tr>
      <w:tr w:rsidR="008F0EBD" w14:paraId="6E12F7A2" w14:textId="77777777">
        <w:trPr>
          <w:trHeight w:val="300"/>
        </w:trPr>
        <w:tc>
          <w:tcPr>
            <w:tcW w:w="355" w:type="pct"/>
            <w:vMerge w:val="restart"/>
            <w:vAlign w:val="center"/>
          </w:tcPr>
          <w:p w14:paraId="075612BA" w14:textId="77777777" w:rsidR="008F0EBD" w:rsidRDefault="004E10A9">
            <w:pPr>
              <w:jc w:val="center"/>
              <w:rPr>
                <w:sz w:val="18"/>
                <w:szCs w:val="18"/>
              </w:rPr>
            </w:pPr>
            <w:r>
              <w:rPr>
                <w:rFonts w:hint="eastAsia"/>
                <w:sz w:val="18"/>
                <w:szCs w:val="18"/>
              </w:rPr>
              <w:t>双氟哌酸</w:t>
            </w:r>
          </w:p>
        </w:tc>
        <w:tc>
          <w:tcPr>
            <w:tcW w:w="197" w:type="pct"/>
            <w:vAlign w:val="center"/>
          </w:tcPr>
          <w:p w14:paraId="0C192897" w14:textId="77777777" w:rsidR="008F0EBD" w:rsidRDefault="004E10A9">
            <w:pPr>
              <w:jc w:val="center"/>
              <w:rPr>
                <w:sz w:val="18"/>
                <w:szCs w:val="18"/>
              </w:rPr>
            </w:pPr>
            <w:r>
              <w:rPr>
                <w:sz w:val="18"/>
                <w:szCs w:val="18"/>
              </w:rPr>
              <w:t>1</w:t>
            </w:r>
          </w:p>
        </w:tc>
        <w:tc>
          <w:tcPr>
            <w:tcW w:w="504" w:type="pct"/>
            <w:vAlign w:val="center"/>
          </w:tcPr>
          <w:p w14:paraId="3C36D31E" w14:textId="77777777" w:rsidR="008F0EBD" w:rsidRDefault="004E10A9">
            <w:pPr>
              <w:jc w:val="center"/>
              <w:rPr>
                <w:sz w:val="18"/>
                <w:szCs w:val="18"/>
              </w:rPr>
            </w:pPr>
            <w:r>
              <w:rPr>
                <w:rFonts w:hint="eastAsia"/>
                <w:sz w:val="18"/>
                <w:szCs w:val="18"/>
              </w:rPr>
              <w:t>187</w:t>
            </w:r>
          </w:p>
        </w:tc>
        <w:tc>
          <w:tcPr>
            <w:tcW w:w="503" w:type="pct"/>
            <w:vAlign w:val="center"/>
          </w:tcPr>
          <w:p w14:paraId="1E4DEA76" w14:textId="77777777" w:rsidR="008F0EBD" w:rsidRDefault="004E10A9">
            <w:pPr>
              <w:jc w:val="center"/>
              <w:rPr>
                <w:sz w:val="18"/>
                <w:szCs w:val="18"/>
              </w:rPr>
            </w:pPr>
            <w:r>
              <w:rPr>
                <w:rFonts w:hint="eastAsia"/>
                <w:sz w:val="18"/>
                <w:szCs w:val="18"/>
              </w:rPr>
              <w:t>212</w:t>
            </w:r>
          </w:p>
        </w:tc>
        <w:tc>
          <w:tcPr>
            <w:tcW w:w="503" w:type="pct"/>
            <w:vAlign w:val="center"/>
          </w:tcPr>
          <w:p w14:paraId="2E286C10" w14:textId="77777777" w:rsidR="008F0EBD" w:rsidRDefault="004E10A9">
            <w:pPr>
              <w:jc w:val="center"/>
              <w:rPr>
                <w:sz w:val="18"/>
                <w:szCs w:val="18"/>
              </w:rPr>
            </w:pPr>
            <w:r>
              <w:rPr>
                <w:rFonts w:hint="eastAsia"/>
                <w:sz w:val="18"/>
                <w:szCs w:val="18"/>
              </w:rPr>
              <w:t>192</w:t>
            </w:r>
          </w:p>
        </w:tc>
        <w:tc>
          <w:tcPr>
            <w:tcW w:w="503" w:type="pct"/>
            <w:vAlign w:val="center"/>
          </w:tcPr>
          <w:p w14:paraId="5FC66852" w14:textId="77777777" w:rsidR="008F0EBD" w:rsidRDefault="004E10A9">
            <w:pPr>
              <w:jc w:val="center"/>
              <w:rPr>
                <w:sz w:val="18"/>
                <w:szCs w:val="18"/>
              </w:rPr>
            </w:pPr>
            <w:r>
              <w:rPr>
                <w:rFonts w:hint="eastAsia"/>
                <w:sz w:val="18"/>
                <w:szCs w:val="18"/>
              </w:rPr>
              <w:t>198</w:t>
            </w:r>
          </w:p>
        </w:tc>
        <w:tc>
          <w:tcPr>
            <w:tcW w:w="503" w:type="pct"/>
            <w:vAlign w:val="center"/>
          </w:tcPr>
          <w:p w14:paraId="599CE8B4" w14:textId="77777777" w:rsidR="008F0EBD" w:rsidRDefault="004E10A9">
            <w:pPr>
              <w:jc w:val="center"/>
              <w:rPr>
                <w:sz w:val="18"/>
                <w:szCs w:val="18"/>
              </w:rPr>
            </w:pPr>
            <w:r>
              <w:rPr>
                <w:rFonts w:hint="eastAsia"/>
                <w:sz w:val="18"/>
                <w:szCs w:val="18"/>
              </w:rPr>
              <w:t>175</w:t>
            </w:r>
          </w:p>
        </w:tc>
        <w:tc>
          <w:tcPr>
            <w:tcW w:w="503" w:type="pct"/>
            <w:vAlign w:val="center"/>
          </w:tcPr>
          <w:p w14:paraId="73983633" w14:textId="77777777" w:rsidR="008F0EBD" w:rsidRDefault="004E10A9">
            <w:pPr>
              <w:jc w:val="center"/>
              <w:rPr>
                <w:sz w:val="18"/>
                <w:szCs w:val="18"/>
              </w:rPr>
            </w:pPr>
            <w:r>
              <w:rPr>
                <w:rFonts w:hint="eastAsia"/>
                <w:sz w:val="18"/>
                <w:szCs w:val="18"/>
              </w:rPr>
              <w:t>191</w:t>
            </w:r>
          </w:p>
        </w:tc>
        <w:tc>
          <w:tcPr>
            <w:tcW w:w="503" w:type="pct"/>
            <w:vAlign w:val="center"/>
          </w:tcPr>
          <w:p w14:paraId="3164498D" w14:textId="77777777" w:rsidR="008F0EBD" w:rsidRDefault="004E10A9">
            <w:pPr>
              <w:jc w:val="center"/>
              <w:rPr>
                <w:sz w:val="18"/>
                <w:szCs w:val="18"/>
              </w:rPr>
            </w:pPr>
            <w:r>
              <w:rPr>
                <w:rFonts w:hint="eastAsia"/>
                <w:sz w:val="18"/>
                <w:szCs w:val="18"/>
              </w:rPr>
              <w:t>192</w:t>
            </w:r>
          </w:p>
        </w:tc>
        <w:tc>
          <w:tcPr>
            <w:tcW w:w="503" w:type="pct"/>
            <w:vAlign w:val="center"/>
          </w:tcPr>
          <w:p w14:paraId="6F6665FC" w14:textId="77777777" w:rsidR="008F0EBD" w:rsidRDefault="004E10A9">
            <w:pPr>
              <w:jc w:val="center"/>
              <w:rPr>
                <w:sz w:val="18"/>
                <w:szCs w:val="18"/>
              </w:rPr>
            </w:pPr>
            <w:r>
              <w:rPr>
                <w:rFonts w:hint="eastAsia"/>
                <w:sz w:val="18"/>
                <w:szCs w:val="18"/>
              </w:rPr>
              <w:t>12.3</w:t>
            </w:r>
          </w:p>
        </w:tc>
        <w:tc>
          <w:tcPr>
            <w:tcW w:w="420" w:type="pct"/>
            <w:vAlign w:val="center"/>
          </w:tcPr>
          <w:p w14:paraId="4663647D" w14:textId="77777777" w:rsidR="008F0EBD" w:rsidRDefault="004E10A9">
            <w:pPr>
              <w:jc w:val="center"/>
              <w:rPr>
                <w:sz w:val="18"/>
                <w:szCs w:val="18"/>
              </w:rPr>
            </w:pPr>
            <w:r>
              <w:rPr>
                <w:rFonts w:hint="eastAsia"/>
                <w:sz w:val="18"/>
                <w:szCs w:val="18"/>
              </w:rPr>
              <w:t>6.4</w:t>
            </w:r>
          </w:p>
        </w:tc>
      </w:tr>
      <w:tr w:rsidR="008F0EBD" w14:paraId="13D7746D" w14:textId="77777777">
        <w:trPr>
          <w:trHeight w:val="300"/>
        </w:trPr>
        <w:tc>
          <w:tcPr>
            <w:tcW w:w="355" w:type="pct"/>
            <w:vMerge/>
            <w:vAlign w:val="center"/>
          </w:tcPr>
          <w:p w14:paraId="68B2F517" w14:textId="77777777" w:rsidR="008F0EBD" w:rsidRDefault="008F0EBD">
            <w:pPr>
              <w:jc w:val="center"/>
              <w:rPr>
                <w:sz w:val="18"/>
                <w:szCs w:val="18"/>
              </w:rPr>
            </w:pPr>
          </w:p>
        </w:tc>
        <w:tc>
          <w:tcPr>
            <w:tcW w:w="197" w:type="pct"/>
            <w:vAlign w:val="center"/>
          </w:tcPr>
          <w:p w14:paraId="34715B48" w14:textId="77777777" w:rsidR="008F0EBD" w:rsidRDefault="004E10A9">
            <w:pPr>
              <w:jc w:val="center"/>
              <w:rPr>
                <w:sz w:val="18"/>
                <w:szCs w:val="18"/>
              </w:rPr>
            </w:pPr>
            <w:r>
              <w:rPr>
                <w:sz w:val="18"/>
                <w:szCs w:val="18"/>
              </w:rPr>
              <w:t>2</w:t>
            </w:r>
          </w:p>
        </w:tc>
        <w:tc>
          <w:tcPr>
            <w:tcW w:w="504" w:type="pct"/>
            <w:vAlign w:val="center"/>
          </w:tcPr>
          <w:p w14:paraId="7BC7B085" w14:textId="77777777" w:rsidR="008F0EBD" w:rsidRDefault="004E10A9">
            <w:pPr>
              <w:jc w:val="center"/>
              <w:rPr>
                <w:rFonts w:ascii="宋体" w:cs="宋体"/>
                <w:color w:val="000000"/>
                <w:sz w:val="18"/>
                <w:szCs w:val="18"/>
              </w:rPr>
            </w:pPr>
            <w:r>
              <w:rPr>
                <w:color w:val="000000"/>
                <w:sz w:val="18"/>
                <w:szCs w:val="18"/>
              </w:rPr>
              <w:t>223</w:t>
            </w:r>
          </w:p>
        </w:tc>
        <w:tc>
          <w:tcPr>
            <w:tcW w:w="503" w:type="pct"/>
            <w:vAlign w:val="center"/>
          </w:tcPr>
          <w:p w14:paraId="36CBD694" w14:textId="77777777" w:rsidR="008F0EBD" w:rsidRDefault="004E10A9">
            <w:pPr>
              <w:jc w:val="center"/>
              <w:rPr>
                <w:rFonts w:ascii="宋体" w:cs="宋体"/>
                <w:color w:val="000000"/>
                <w:sz w:val="18"/>
                <w:szCs w:val="18"/>
              </w:rPr>
            </w:pPr>
            <w:r>
              <w:rPr>
                <w:color w:val="000000"/>
                <w:sz w:val="18"/>
                <w:szCs w:val="18"/>
              </w:rPr>
              <w:t>228</w:t>
            </w:r>
          </w:p>
        </w:tc>
        <w:tc>
          <w:tcPr>
            <w:tcW w:w="503" w:type="pct"/>
            <w:vAlign w:val="center"/>
          </w:tcPr>
          <w:p w14:paraId="44F3B3C6" w14:textId="77777777" w:rsidR="008F0EBD" w:rsidRDefault="004E10A9">
            <w:pPr>
              <w:jc w:val="center"/>
              <w:rPr>
                <w:rFonts w:ascii="宋体" w:cs="宋体"/>
                <w:color w:val="000000"/>
                <w:sz w:val="18"/>
                <w:szCs w:val="18"/>
              </w:rPr>
            </w:pPr>
            <w:r>
              <w:rPr>
                <w:color w:val="000000"/>
                <w:sz w:val="18"/>
                <w:szCs w:val="18"/>
              </w:rPr>
              <w:t>225</w:t>
            </w:r>
          </w:p>
        </w:tc>
        <w:tc>
          <w:tcPr>
            <w:tcW w:w="503" w:type="pct"/>
            <w:vAlign w:val="center"/>
          </w:tcPr>
          <w:p w14:paraId="54447BC2" w14:textId="77777777" w:rsidR="008F0EBD" w:rsidRDefault="004E10A9">
            <w:pPr>
              <w:jc w:val="center"/>
              <w:rPr>
                <w:rFonts w:ascii="宋体" w:cs="宋体"/>
                <w:color w:val="000000"/>
                <w:sz w:val="18"/>
                <w:szCs w:val="18"/>
              </w:rPr>
            </w:pPr>
            <w:r>
              <w:rPr>
                <w:color w:val="000000"/>
                <w:sz w:val="18"/>
                <w:szCs w:val="18"/>
              </w:rPr>
              <w:t>226</w:t>
            </w:r>
          </w:p>
        </w:tc>
        <w:tc>
          <w:tcPr>
            <w:tcW w:w="503" w:type="pct"/>
            <w:vAlign w:val="center"/>
          </w:tcPr>
          <w:p w14:paraId="624CB098" w14:textId="77777777" w:rsidR="008F0EBD" w:rsidRDefault="004E10A9">
            <w:pPr>
              <w:jc w:val="center"/>
              <w:rPr>
                <w:rFonts w:ascii="宋体" w:cs="宋体"/>
                <w:color w:val="000000"/>
                <w:sz w:val="18"/>
                <w:szCs w:val="18"/>
              </w:rPr>
            </w:pPr>
            <w:r>
              <w:rPr>
                <w:color w:val="000000"/>
                <w:sz w:val="18"/>
                <w:szCs w:val="18"/>
              </w:rPr>
              <w:t>227</w:t>
            </w:r>
          </w:p>
        </w:tc>
        <w:tc>
          <w:tcPr>
            <w:tcW w:w="503" w:type="pct"/>
            <w:vAlign w:val="center"/>
          </w:tcPr>
          <w:p w14:paraId="331F9F5F" w14:textId="77777777" w:rsidR="008F0EBD" w:rsidRDefault="004E10A9">
            <w:pPr>
              <w:jc w:val="center"/>
              <w:rPr>
                <w:rFonts w:ascii="宋体" w:cs="宋体"/>
                <w:color w:val="000000"/>
                <w:sz w:val="18"/>
                <w:szCs w:val="18"/>
              </w:rPr>
            </w:pPr>
            <w:r>
              <w:rPr>
                <w:color w:val="000000"/>
                <w:sz w:val="18"/>
                <w:szCs w:val="18"/>
              </w:rPr>
              <w:t>226</w:t>
            </w:r>
          </w:p>
        </w:tc>
        <w:tc>
          <w:tcPr>
            <w:tcW w:w="503" w:type="pct"/>
            <w:vAlign w:val="center"/>
          </w:tcPr>
          <w:p w14:paraId="5F31C56B" w14:textId="77777777" w:rsidR="008F0EBD" w:rsidRDefault="004E10A9">
            <w:pPr>
              <w:jc w:val="center"/>
              <w:rPr>
                <w:rFonts w:ascii="宋体" w:cs="宋体"/>
                <w:color w:val="000000"/>
                <w:sz w:val="18"/>
                <w:szCs w:val="18"/>
              </w:rPr>
            </w:pPr>
            <w:r>
              <w:rPr>
                <w:color w:val="000000"/>
                <w:sz w:val="18"/>
                <w:szCs w:val="18"/>
              </w:rPr>
              <w:t>226</w:t>
            </w:r>
          </w:p>
        </w:tc>
        <w:tc>
          <w:tcPr>
            <w:tcW w:w="503" w:type="pct"/>
            <w:vAlign w:val="center"/>
          </w:tcPr>
          <w:p w14:paraId="136F85C5" w14:textId="77777777" w:rsidR="008F0EBD" w:rsidRDefault="004E10A9">
            <w:pPr>
              <w:jc w:val="center"/>
              <w:rPr>
                <w:rFonts w:ascii="宋体" w:cs="宋体"/>
                <w:color w:val="000000"/>
                <w:sz w:val="18"/>
                <w:szCs w:val="18"/>
              </w:rPr>
            </w:pPr>
            <w:r>
              <w:rPr>
                <w:color w:val="000000"/>
                <w:sz w:val="18"/>
                <w:szCs w:val="18"/>
              </w:rPr>
              <w:t>1.66</w:t>
            </w:r>
          </w:p>
        </w:tc>
        <w:tc>
          <w:tcPr>
            <w:tcW w:w="420" w:type="pct"/>
            <w:vAlign w:val="center"/>
          </w:tcPr>
          <w:p w14:paraId="386B9F9F" w14:textId="77777777" w:rsidR="008F0EBD" w:rsidRDefault="004E10A9">
            <w:pPr>
              <w:jc w:val="center"/>
              <w:rPr>
                <w:rFonts w:ascii="宋体" w:cs="宋体"/>
                <w:color w:val="000000"/>
                <w:sz w:val="18"/>
                <w:szCs w:val="18"/>
              </w:rPr>
            </w:pPr>
            <w:r>
              <w:rPr>
                <w:color w:val="000000"/>
                <w:sz w:val="18"/>
                <w:szCs w:val="18"/>
              </w:rPr>
              <w:t>0.7</w:t>
            </w:r>
          </w:p>
        </w:tc>
      </w:tr>
      <w:tr w:rsidR="008F0EBD" w14:paraId="217EEF9A" w14:textId="77777777">
        <w:trPr>
          <w:trHeight w:val="300"/>
        </w:trPr>
        <w:tc>
          <w:tcPr>
            <w:tcW w:w="355" w:type="pct"/>
            <w:vMerge/>
            <w:vAlign w:val="center"/>
          </w:tcPr>
          <w:p w14:paraId="4B9A2F05" w14:textId="77777777" w:rsidR="008F0EBD" w:rsidRDefault="008F0EBD">
            <w:pPr>
              <w:jc w:val="center"/>
              <w:rPr>
                <w:sz w:val="18"/>
                <w:szCs w:val="18"/>
              </w:rPr>
            </w:pPr>
          </w:p>
        </w:tc>
        <w:tc>
          <w:tcPr>
            <w:tcW w:w="197" w:type="pct"/>
            <w:vAlign w:val="center"/>
          </w:tcPr>
          <w:p w14:paraId="750AC035" w14:textId="77777777" w:rsidR="008F0EBD" w:rsidRDefault="004E10A9">
            <w:pPr>
              <w:jc w:val="center"/>
              <w:rPr>
                <w:sz w:val="18"/>
                <w:szCs w:val="18"/>
              </w:rPr>
            </w:pPr>
            <w:r>
              <w:rPr>
                <w:sz w:val="18"/>
                <w:szCs w:val="18"/>
              </w:rPr>
              <w:t>3</w:t>
            </w:r>
          </w:p>
        </w:tc>
        <w:tc>
          <w:tcPr>
            <w:tcW w:w="504" w:type="pct"/>
            <w:vAlign w:val="center"/>
          </w:tcPr>
          <w:p w14:paraId="387CB8F3" w14:textId="77777777" w:rsidR="008F0EBD" w:rsidRDefault="004E10A9">
            <w:pPr>
              <w:jc w:val="center"/>
              <w:rPr>
                <w:rFonts w:ascii="宋体" w:cs="宋体"/>
                <w:color w:val="000000"/>
                <w:sz w:val="18"/>
                <w:szCs w:val="18"/>
              </w:rPr>
            </w:pPr>
            <w:r>
              <w:rPr>
                <w:color w:val="000000"/>
                <w:sz w:val="18"/>
                <w:szCs w:val="18"/>
              </w:rPr>
              <w:t>223</w:t>
            </w:r>
          </w:p>
        </w:tc>
        <w:tc>
          <w:tcPr>
            <w:tcW w:w="503" w:type="pct"/>
            <w:vAlign w:val="center"/>
          </w:tcPr>
          <w:p w14:paraId="23D01A52" w14:textId="77777777" w:rsidR="008F0EBD" w:rsidRDefault="004E10A9">
            <w:pPr>
              <w:jc w:val="center"/>
              <w:rPr>
                <w:rFonts w:ascii="宋体" w:cs="宋体"/>
                <w:color w:val="000000"/>
                <w:sz w:val="18"/>
                <w:szCs w:val="18"/>
              </w:rPr>
            </w:pPr>
            <w:r>
              <w:rPr>
                <w:color w:val="000000"/>
                <w:sz w:val="18"/>
                <w:szCs w:val="18"/>
              </w:rPr>
              <w:t>228</w:t>
            </w:r>
          </w:p>
        </w:tc>
        <w:tc>
          <w:tcPr>
            <w:tcW w:w="503" w:type="pct"/>
            <w:vAlign w:val="center"/>
          </w:tcPr>
          <w:p w14:paraId="018E7FAE" w14:textId="77777777" w:rsidR="008F0EBD" w:rsidRDefault="004E10A9">
            <w:pPr>
              <w:jc w:val="center"/>
              <w:rPr>
                <w:rFonts w:ascii="宋体" w:cs="宋体"/>
                <w:color w:val="000000"/>
                <w:sz w:val="18"/>
                <w:szCs w:val="18"/>
              </w:rPr>
            </w:pPr>
            <w:r>
              <w:rPr>
                <w:color w:val="000000"/>
                <w:sz w:val="18"/>
                <w:szCs w:val="18"/>
              </w:rPr>
              <w:t>225</w:t>
            </w:r>
          </w:p>
        </w:tc>
        <w:tc>
          <w:tcPr>
            <w:tcW w:w="503" w:type="pct"/>
            <w:vAlign w:val="center"/>
          </w:tcPr>
          <w:p w14:paraId="52C4D90D" w14:textId="77777777" w:rsidR="008F0EBD" w:rsidRDefault="004E10A9">
            <w:pPr>
              <w:jc w:val="center"/>
              <w:rPr>
                <w:rFonts w:ascii="宋体" w:cs="宋体"/>
                <w:color w:val="000000"/>
                <w:sz w:val="18"/>
                <w:szCs w:val="18"/>
              </w:rPr>
            </w:pPr>
            <w:r>
              <w:rPr>
                <w:color w:val="000000"/>
                <w:sz w:val="18"/>
                <w:szCs w:val="18"/>
              </w:rPr>
              <w:t>226</w:t>
            </w:r>
          </w:p>
        </w:tc>
        <w:tc>
          <w:tcPr>
            <w:tcW w:w="503" w:type="pct"/>
            <w:vAlign w:val="center"/>
          </w:tcPr>
          <w:p w14:paraId="64C7B352" w14:textId="77777777" w:rsidR="008F0EBD" w:rsidRDefault="004E10A9">
            <w:pPr>
              <w:jc w:val="center"/>
              <w:rPr>
                <w:rFonts w:ascii="宋体" w:cs="宋体"/>
                <w:color w:val="000000"/>
                <w:sz w:val="18"/>
                <w:szCs w:val="18"/>
              </w:rPr>
            </w:pPr>
            <w:r>
              <w:rPr>
                <w:color w:val="000000"/>
                <w:sz w:val="18"/>
                <w:szCs w:val="18"/>
              </w:rPr>
              <w:t>221</w:t>
            </w:r>
          </w:p>
        </w:tc>
        <w:tc>
          <w:tcPr>
            <w:tcW w:w="503" w:type="pct"/>
            <w:vAlign w:val="center"/>
          </w:tcPr>
          <w:p w14:paraId="5C372FCC" w14:textId="77777777" w:rsidR="008F0EBD" w:rsidRDefault="004E10A9">
            <w:pPr>
              <w:jc w:val="center"/>
              <w:rPr>
                <w:rFonts w:ascii="宋体" w:cs="宋体"/>
                <w:color w:val="000000"/>
                <w:sz w:val="18"/>
                <w:szCs w:val="18"/>
              </w:rPr>
            </w:pPr>
            <w:r>
              <w:rPr>
                <w:color w:val="000000"/>
                <w:sz w:val="18"/>
                <w:szCs w:val="18"/>
              </w:rPr>
              <w:t>226</w:t>
            </w:r>
          </w:p>
        </w:tc>
        <w:tc>
          <w:tcPr>
            <w:tcW w:w="503" w:type="pct"/>
            <w:vAlign w:val="center"/>
          </w:tcPr>
          <w:p w14:paraId="4C318B3C" w14:textId="77777777" w:rsidR="008F0EBD" w:rsidRDefault="004E10A9">
            <w:pPr>
              <w:jc w:val="center"/>
              <w:rPr>
                <w:rFonts w:ascii="宋体" w:cs="宋体"/>
                <w:color w:val="000000"/>
                <w:sz w:val="18"/>
                <w:szCs w:val="18"/>
              </w:rPr>
            </w:pPr>
            <w:r>
              <w:rPr>
                <w:color w:val="000000"/>
                <w:sz w:val="18"/>
                <w:szCs w:val="18"/>
              </w:rPr>
              <w:t>225</w:t>
            </w:r>
          </w:p>
        </w:tc>
        <w:tc>
          <w:tcPr>
            <w:tcW w:w="503" w:type="pct"/>
            <w:vAlign w:val="center"/>
          </w:tcPr>
          <w:p w14:paraId="23B76CBE" w14:textId="77777777" w:rsidR="008F0EBD" w:rsidRDefault="004E10A9">
            <w:pPr>
              <w:jc w:val="center"/>
              <w:rPr>
                <w:rFonts w:ascii="宋体" w:cs="宋体"/>
                <w:color w:val="000000"/>
                <w:sz w:val="18"/>
                <w:szCs w:val="18"/>
              </w:rPr>
            </w:pPr>
            <w:r>
              <w:rPr>
                <w:color w:val="000000"/>
                <w:sz w:val="18"/>
                <w:szCs w:val="18"/>
              </w:rPr>
              <w:t>2.39</w:t>
            </w:r>
          </w:p>
        </w:tc>
        <w:tc>
          <w:tcPr>
            <w:tcW w:w="420" w:type="pct"/>
            <w:vAlign w:val="center"/>
          </w:tcPr>
          <w:p w14:paraId="4ED376BC" w14:textId="77777777" w:rsidR="008F0EBD" w:rsidRDefault="004E10A9">
            <w:pPr>
              <w:jc w:val="center"/>
              <w:rPr>
                <w:rFonts w:ascii="宋体" w:cs="宋体"/>
                <w:color w:val="000000"/>
                <w:sz w:val="18"/>
                <w:szCs w:val="18"/>
              </w:rPr>
            </w:pPr>
            <w:r>
              <w:rPr>
                <w:color w:val="000000"/>
                <w:sz w:val="18"/>
                <w:szCs w:val="18"/>
              </w:rPr>
              <w:t>1.1</w:t>
            </w:r>
          </w:p>
        </w:tc>
      </w:tr>
      <w:tr w:rsidR="008F0EBD" w14:paraId="428A7A7C" w14:textId="77777777">
        <w:trPr>
          <w:trHeight w:val="300"/>
        </w:trPr>
        <w:tc>
          <w:tcPr>
            <w:tcW w:w="355" w:type="pct"/>
            <w:vMerge w:val="restart"/>
            <w:vAlign w:val="center"/>
          </w:tcPr>
          <w:p w14:paraId="1DBAB09A" w14:textId="77777777" w:rsidR="008F0EBD" w:rsidRDefault="004E10A9">
            <w:pPr>
              <w:jc w:val="center"/>
              <w:rPr>
                <w:sz w:val="18"/>
                <w:szCs w:val="18"/>
              </w:rPr>
            </w:pPr>
            <w:r>
              <w:rPr>
                <w:rFonts w:hint="eastAsia"/>
                <w:sz w:val="18"/>
                <w:szCs w:val="18"/>
              </w:rPr>
              <w:t>司帕沙星</w:t>
            </w:r>
          </w:p>
        </w:tc>
        <w:tc>
          <w:tcPr>
            <w:tcW w:w="197" w:type="pct"/>
            <w:vAlign w:val="center"/>
          </w:tcPr>
          <w:p w14:paraId="1E15CCA1" w14:textId="77777777" w:rsidR="008F0EBD" w:rsidRDefault="004E10A9">
            <w:pPr>
              <w:jc w:val="center"/>
              <w:rPr>
                <w:sz w:val="18"/>
                <w:szCs w:val="18"/>
              </w:rPr>
            </w:pPr>
            <w:r>
              <w:rPr>
                <w:sz w:val="18"/>
                <w:szCs w:val="18"/>
              </w:rPr>
              <w:t>1</w:t>
            </w:r>
          </w:p>
        </w:tc>
        <w:tc>
          <w:tcPr>
            <w:tcW w:w="504" w:type="pct"/>
            <w:vAlign w:val="center"/>
          </w:tcPr>
          <w:p w14:paraId="4557F74F" w14:textId="77777777" w:rsidR="008F0EBD" w:rsidRDefault="004E10A9">
            <w:pPr>
              <w:jc w:val="center"/>
              <w:rPr>
                <w:sz w:val="18"/>
                <w:szCs w:val="18"/>
              </w:rPr>
            </w:pPr>
            <w:r>
              <w:rPr>
                <w:rFonts w:hint="eastAsia"/>
                <w:sz w:val="18"/>
                <w:szCs w:val="18"/>
              </w:rPr>
              <w:t>230</w:t>
            </w:r>
          </w:p>
        </w:tc>
        <w:tc>
          <w:tcPr>
            <w:tcW w:w="503" w:type="pct"/>
            <w:vAlign w:val="center"/>
          </w:tcPr>
          <w:p w14:paraId="5AB75BBA" w14:textId="77777777" w:rsidR="008F0EBD" w:rsidRDefault="004E10A9">
            <w:pPr>
              <w:jc w:val="center"/>
              <w:rPr>
                <w:sz w:val="18"/>
                <w:szCs w:val="18"/>
              </w:rPr>
            </w:pPr>
            <w:r>
              <w:rPr>
                <w:rFonts w:hint="eastAsia"/>
                <w:sz w:val="18"/>
                <w:szCs w:val="18"/>
              </w:rPr>
              <w:t>236</w:t>
            </w:r>
          </w:p>
        </w:tc>
        <w:tc>
          <w:tcPr>
            <w:tcW w:w="503" w:type="pct"/>
            <w:vAlign w:val="center"/>
          </w:tcPr>
          <w:p w14:paraId="4746DA18" w14:textId="77777777" w:rsidR="008F0EBD" w:rsidRDefault="004E10A9">
            <w:pPr>
              <w:jc w:val="center"/>
              <w:rPr>
                <w:sz w:val="18"/>
                <w:szCs w:val="18"/>
              </w:rPr>
            </w:pPr>
            <w:r>
              <w:rPr>
                <w:rFonts w:hint="eastAsia"/>
                <w:sz w:val="18"/>
                <w:szCs w:val="18"/>
              </w:rPr>
              <w:t>223</w:t>
            </w:r>
          </w:p>
        </w:tc>
        <w:tc>
          <w:tcPr>
            <w:tcW w:w="503" w:type="pct"/>
            <w:vAlign w:val="center"/>
          </w:tcPr>
          <w:p w14:paraId="0429974D" w14:textId="77777777" w:rsidR="008F0EBD" w:rsidRDefault="004E10A9">
            <w:pPr>
              <w:jc w:val="center"/>
              <w:rPr>
                <w:sz w:val="18"/>
                <w:szCs w:val="18"/>
              </w:rPr>
            </w:pPr>
            <w:r>
              <w:rPr>
                <w:rFonts w:hint="eastAsia"/>
                <w:sz w:val="18"/>
                <w:szCs w:val="18"/>
              </w:rPr>
              <w:t>216</w:t>
            </w:r>
          </w:p>
        </w:tc>
        <w:tc>
          <w:tcPr>
            <w:tcW w:w="503" w:type="pct"/>
            <w:vAlign w:val="center"/>
          </w:tcPr>
          <w:p w14:paraId="4A9E0A83" w14:textId="77777777" w:rsidR="008F0EBD" w:rsidRDefault="004E10A9">
            <w:pPr>
              <w:jc w:val="center"/>
              <w:rPr>
                <w:sz w:val="18"/>
                <w:szCs w:val="18"/>
              </w:rPr>
            </w:pPr>
            <w:r>
              <w:rPr>
                <w:rFonts w:hint="eastAsia"/>
                <w:sz w:val="18"/>
                <w:szCs w:val="18"/>
              </w:rPr>
              <w:t>206</w:t>
            </w:r>
          </w:p>
        </w:tc>
        <w:tc>
          <w:tcPr>
            <w:tcW w:w="503" w:type="pct"/>
            <w:vAlign w:val="center"/>
          </w:tcPr>
          <w:p w14:paraId="2C061D81" w14:textId="77777777" w:rsidR="008F0EBD" w:rsidRDefault="004E10A9">
            <w:pPr>
              <w:jc w:val="center"/>
              <w:rPr>
                <w:sz w:val="18"/>
                <w:szCs w:val="18"/>
              </w:rPr>
            </w:pPr>
            <w:r>
              <w:rPr>
                <w:rFonts w:hint="eastAsia"/>
                <w:sz w:val="18"/>
                <w:szCs w:val="18"/>
              </w:rPr>
              <w:t>222</w:t>
            </w:r>
          </w:p>
        </w:tc>
        <w:tc>
          <w:tcPr>
            <w:tcW w:w="503" w:type="pct"/>
            <w:vAlign w:val="center"/>
          </w:tcPr>
          <w:p w14:paraId="01A6B682" w14:textId="77777777" w:rsidR="008F0EBD" w:rsidRDefault="004E10A9">
            <w:pPr>
              <w:jc w:val="center"/>
              <w:rPr>
                <w:sz w:val="18"/>
                <w:szCs w:val="18"/>
              </w:rPr>
            </w:pPr>
            <w:r>
              <w:rPr>
                <w:rFonts w:hint="eastAsia"/>
                <w:sz w:val="18"/>
                <w:szCs w:val="18"/>
              </w:rPr>
              <w:t>222</w:t>
            </w:r>
          </w:p>
        </w:tc>
        <w:tc>
          <w:tcPr>
            <w:tcW w:w="503" w:type="pct"/>
            <w:vAlign w:val="center"/>
          </w:tcPr>
          <w:p w14:paraId="73B44821" w14:textId="77777777" w:rsidR="008F0EBD" w:rsidRDefault="004E10A9">
            <w:pPr>
              <w:jc w:val="center"/>
              <w:rPr>
                <w:sz w:val="18"/>
                <w:szCs w:val="18"/>
              </w:rPr>
            </w:pPr>
            <w:r>
              <w:rPr>
                <w:rFonts w:hint="eastAsia"/>
                <w:sz w:val="18"/>
                <w:szCs w:val="18"/>
              </w:rPr>
              <w:t>10.5</w:t>
            </w:r>
          </w:p>
        </w:tc>
        <w:tc>
          <w:tcPr>
            <w:tcW w:w="420" w:type="pct"/>
            <w:vAlign w:val="center"/>
          </w:tcPr>
          <w:p w14:paraId="66400EF3" w14:textId="77777777" w:rsidR="008F0EBD" w:rsidRDefault="004E10A9">
            <w:pPr>
              <w:jc w:val="center"/>
              <w:rPr>
                <w:sz w:val="18"/>
                <w:szCs w:val="18"/>
              </w:rPr>
            </w:pPr>
            <w:r>
              <w:rPr>
                <w:rFonts w:hint="eastAsia"/>
                <w:sz w:val="18"/>
                <w:szCs w:val="18"/>
              </w:rPr>
              <w:t>4.7</w:t>
            </w:r>
          </w:p>
        </w:tc>
      </w:tr>
      <w:tr w:rsidR="008F0EBD" w14:paraId="5436CD3B" w14:textId="77777777">
        <w:trPr>
          <w:trHeight w:val="300"/>
        </w:trPr>
        <w:tc>
          <w:tcPr>
            <w:tcW w:w="355" w:type="pct"/>
            <w:vMerge/>
            <w:vAlign w:val="center"/>
          </w:tcPr>
          <w:p w14:paraId="5589CAB3" w14:textId="77777777" w:rsidR="008F0EBD" w:rsidRDefault="008F0EBD">
            <w:pPr>
              <w:jc w:val="center"/>
              <w:rPr>
                <w:sz w:val="18"/>
                <w:szCs w:val="18"/>
              </w:rPr>
            </w:pPr>
          </w:p>
        </w:tc>
        <w:tc>
          <w:tcPr>
            <w:tcW w:w="197" w:type="pct"/>
            <w:vAlign w:val="center"/>
          </w:tcPr>
          <w:p w14:paraId="22322532" w14:textId="77777777" w:rsidR="008F0EBD" w:rsidRDefault="004E10A9">
            <w:pPr>
              <w:jc w:val="center"/>
              <w:rPr>
                <w:sz w:val="18"/>
                <w:szCs w:val="18"/>
              </w:rPr>
            </w:pPr>
            <w:r>
              <w:rPr>
                <w:sz w:val="18"/>
                <w:szCs w:val="18"/>
              </w:rPr>
              <w:t>2</w:t>
            </w:r>
          </w:p>
        </w:tc>
        <w:tc>
          <w:tcPr>
            <w:tcW w:w="504" w:type="pct"/>
            <w:vAlign w:val="bottom"/>
          </w:tcPr>
          <w:p w14:paraId="78C9C5C7" w14:textId="77777777" w:rsidR="008F0EBD" w:rsidRDefault="004E10A9">
            <w:pPr>
              <w:jc w:val="center"/>
              <w:rPr>
                <w:sz w:val="18"/>
                <w:szCs w:val="18"/>
              </w:rPr>
            </w:pPr>
            <w:r>
              <w:rPr>
                <w:sz w:val="18"/>
                <w:szCs w:val="18"/>
              </w:rPr>
              <w:t xml:space="preserve">243 </w:t>
            </w:r>
          </w:p>
        </w:tc>
        <w:tc>
          <w:tcPr>
            <w:tcW w:w="503" w:type="pct"/>
            <w:vAlign w:val="bottom"/>
          </w:tcPr>
          <w:p w14:paraId="6FB56298" w14:textId="77777777" w:rsidR="008F0EBD" w:rsidRDefault="004E10A9">
            <w:pPr>
              <w:jc w:val="center"/>
              <w:rPr>
                <w:sz w:val="18"/>
                <w:szCs w:val="18"/>
              </w:rPr>
            </w:pPr>
            <w:r>
              <w:rPr>
                <w:sz w:val="18"/>
                <w:szCs w:val="18"/>
              </w:rPr>
              <w:t xml:space="preserve">192 </w:t>
            </w:r>
          </w:p>
        </w:tc>
        <w:tc>
          <w:tcPr>
            <w:tcW w:w="503" w:type="pct"/>
            <w:vAlign w:val="bottom"/>
          </w:tcPr>
          <w:p w14:paraId="1C945270" w14:textId="77777777" w:rsidR="008F0EBD" w:rsidRDefault="004E10A9">
            <w:pPr>
              <w:jc w:val="center"/>
              <w:rPr>
                <w:sz w:val="18"/>
                <w:szCs w:val="18"/>
              </w:rPr>
            </w:pPr>
            <w:r>
              <w:rPr>
                <w:sz w:val="18"/>
                <w:szCs w:val="18"/>
              </w:rPr>
              <w:t xml:space="preserve">199 </w:t>
            </w:r>
          </w:p>
        </w:tc>
        <w:tc>
          <w:tcPr>
            <w:tcW w:w="503" w:type="pct"/>
            <w:vAlign w:val="bottom"/>
          </w:tcPr>
          <w:p w14:paraId="012B57DA" w14:textId="77777777" w:rsidR="008F0EBD" w:rsidRDefault="004E10A9">
            <w:pPr>
              <w:jc w:val="center"/>
              <w:rPr>
                <w:sz w:val="18"/>
                <w:szCs w:val="18"/>
              </w:rPr>
            </w:pPr>
            <w:r>
              <w:rPr>
                <w:sz w:val="18"/>
                <w:szCs w:val="18"/>
              </w:rPr>
              <w:t xml:space="preserve">181 </w:t>
            </w:r>
          </w:p>
        </w:tc>
        <w:tc>
          <w:tcPr>
            <w:tcW w:w="503" w:type="pct"/>
            <w:vAlign w:val="bottom"/>
          </w:tcPr>
          <w:p w14:paraId="76D5EC68" w14:textId="77777777" w:rsidR="008F0EBD" w:rsidRDefault="004E10A9">
            <w:pPr>
              <w:jc w:val="center"/>
              <w:rPr>
                <w:sz w:val="18"/>
                <w:szCs w:val="18"/>
              </w:rPr>
            </w:pPr>
            <w:r>
              <w:rPr>
                <w:sz w:val="18"/>
                <w:szCs w:val="18"/>
              </w:rPr>
              <w:t xml:space="preserve">230 </w:t>
            </w:r>
          </w:p>
        </w:tc>
        <w:tc>
          <w:tcPr>
            <w:tcW w:w="503" w:type="pct"/>
            <w:vAlign w:val="bottom"/>
          </w:tcPr>
          <w:p w14:paraId="07DB440D" w14:textId="77777777" w:rsidR="008F0EBD" w:rsidRDefault="004E10A9">
            <w:pPr>
              <w:jc w:val="center"/>
              <w:rPr>
                <w:sz w:val="18"/>
                <w:szCs w:val="18"/>
              </w:rPr>
            </w:pPr>
            <w:r>
              <w:rPr>
                <w:sz w:val="18"/>
                <w:szCs w:val="18"/>
              </w:rPr>
              <w:t xml:space="preserve">240 </w:t>
            </w:r>
          </w:p>
        </w:tc>
        <w:tc>
          <w:tcPr>
            <w:tcW w:w="503" w:type="pct"/>
            <w:vAlign w:val="bottom"/>
          </w:tcPr>
          <w:p w14:paraId="01CE65E4" w14:textId="77777777" w:rsidR="008F0EBD" w:rsidRDefault="004E10A9">
            <w:pPr>
              <w:jc w:val="center"/>
              <w:rPr>
                <w:rFonts w:ascii="宋体" w:hAnsi="宋体" w:cs="宋体"/>
                <w:sz w:val="18"/>
                <w:szCs w:val="18"/>
              </w:rPr>
            </w:pPr>
            <w:r>
              <w:rPr>
                <w:rFonts w:hint="eastAsia"/>
                <w:sz w:val="18"/>
                <w:szCs w:val="18"/>
              </w:rPr>
              <w:t xml:space="preserve">214 </w:t>
            </w:r>
          </w:p>
        </w:tc>
        <w:tc>
          <w:tcPr>
            <w:tcW w:w="503" w:type="pct"/>
            <w:vAlign w:val="bottom"/>
          </w:tcPr>
          <w:p w14:paraId="66279406" w14:textId="77777777" w:rsidR="008F0EBD" w:rsidRDefault="004E10A9">
            <w:pPr>
              <w:jc w:val="center"/>
              <w:rPr>
                <w:rFonts w:ascii="宋体" w:hAnsi="宋体" w:cs="宋体"/>
                <w:sz w:val="18"/>
                <w:szCs w:val="18"/>
              </w:rPr>
            </w:pPr>
            <w:r>
              <w:rPr>
                <w:rFonts w:hint="eastAsia"/>
                <w:sz w:val="18"/>
                <w:szCs w:val="18"/>
              </w:rPr>
              <w:t xml:space="preserve">27 </w:t>
            </w:r>
          </w:p>
        </w:tc>
        <w:tc>
          <w:tcPr>
            <w:tcW w:w="420" w:type="pct"/>
            <w:vAlign w:val="bottom"/>
          </w:tcPr>
          <w:p w14:paraId="17668CDE" w14:textId="77777777" w:rsidR="008F0EBD" w:rsidRDefault="004E10A9">
            <w:pPr>
              <w:jc w:val="center"/>
              <w:rPr>
                <w:rFonts w:ascii="宋体" w:hAnsi="宋体" w:cs="宋体"/>
                <w:sz w:val="18"/>
                <w:szCs w:val="18"/>
              </w:rPr>
            </w:pPr>
            <w:r>
              <w:rPr>
                <w:rFonts w:hint="eastAsia"/>
                <w:sz w:val="18"/>
                <w:szCs w:val="18"/>
              </w:rPr>
              <w:t xml:space="preserve">12.5 </w:t>
            </w:r>
          </w:p>
        </w:tc>
      </w:tr>
      <w:tr w:rsidR="008F0EBD" w14:paraId="561891D7" w14:textId="77777777">
        <w:trPr>
          <w:trHeight w:val="300"/>
        </w:trPr>
        <w:tc>
          <w:tcPr>
            <w:tcW w:w="355" w:type="pct"/>
            <w:vMerge/>
            <w:vAlign w:val="center"/>
          </w:tcPr>
          <w:p w14:paraId="556C2D32" w14:textId="77777777" w:rsidR="008F0EBD" w:rsidRDefault="008F0EBD">
            <w:pPr>
              <w:jc w:val="center"/>
              <w:rPr>
                <w:sz w:val="18"/>
                <w:szCs w:val="18"/>
              </w:rPr>
            </w:pPr>
          </w:p>
        </w:tc>
        <w:tc>
          <w:tcPr>
            <w:tcW w:w="197" w:type="pct"/>
            <w:vAlign w:val="center"/>
          </w:tcPr>
          <w:p w14:paraId="320EAC0F" w14:textId="77777777" w:rsidR="008F0EBD" w:rsidRDefault="004E10A9">
            <w:pPr>
              <w:jc w:val="center"/>
              <w:rPr>
                <w:sz w:val="18"/>
                <w:szCs w:val="18"/>
              </w:rPr>
            </w:pPr>
            <w:r>
              <w:rPr>
                <w:sz w:val="18"/>
                <w:szCs w:val="18"/>
              </w:rPr>
              <w:t>3</w:t>
            </w:r>
          </w:p>
        </w:tc>
        <w:tc>
          <w:tcPr>
            <w:tcW w:w="504" w:type="pct"/>
            <w:vAlign w:val="bottom"/>
          </w:tcPr>
          <w:p w14:paraId="77EB8D91" w14:textId="77777777" w:rsidR="008F0EBD" w:rsidRDefault="004E10A9">
            <w:pPr>
              <w:jc w:val="center"/>
              <w:rPr>
                <w:sz w:val="18"/>
                <w:szCs w:val="18"/>
              </w:rPr>
            </w:pPr>
            <w:r>
              <w:rPr>
                <w:sz w:val="18"/>
                <w:szCs w:val="18"/>
              </w:rPr>
              <w:t xml:space="preserve">256 </w:t>
            </w:r>
          </w:p>
        </w:tc>
        <w:tc>
          <w:tcPr>
            <w:tcW w:w="503" w:type="pct"/>
            <w:vAlign w:val="bottom"/>
          </w:tcPr>
          <w:p w14:paraId="22A2F6E1" w14:textId="77777777" w:rsidR="008F0EBD" w:rsidRDefault="004E10A9">
            <w:pPr>
              <w:jc w:val="center"/>
              <w:rPr>
                <w:sz w:val="18"/>
                <w:szCs w:val="18"/>
              </w:rPr>
            </w:pPr>
            <w:r>
              <w:rPr>
                <w:sz w:val="18"/>
                <w:szCs w:val="18"/>
              </w:rPr>
              <w:t xml:space="preserve">224 </w:t>
            </w:r>
          </w:p>
        </w:tc>
        <w:tc>
          <w:tcPr>
            <w:tcW w:w="503" w:type="pct"/>
            <w:vAlign w:val="bottom"/>
          </w:tcPr>
          <w:p w14:paraId="60E5CB4F" w14:textId="77777777" w:rsidR="008F0EBD" w:rsidRDefault="004E10A9">
            <w:pPr>
              <w:jc w:val="center"/>
              <w:rPr>
                <w:sz w:val="18"/>
                <w:szCs w:val="18"/>
              </w:rPr>
            </w:pPr>
            <w:r>
              <w:rPr>
                <w:sz w:val="18"/>
                <w:szCs w:val="18"/>
              </w:rPr>
              <w:t xml:space="preserve">250 </w:t>
            </w:r>
          </w:p>
        </w:tc>
        <w:tc>
          <w:tcPr>
            <w:tcW w:w="503" w:type="pct"/>
            <w:vAlign w:val="bottom"/>
          </w:tcPr>
          <w:p w14:paraId="6AB59107" w14:textId="77777777" w:rsidR="008F0EBD" w:rsidRDefault="004E10A9">
            <w:pPr>
              <w:jc w:val="center"/>
              <w:rPr>
                <w:sz w:val="18"/>
                <w:szCs w:val="18"/>
              </w:rPr>
            </w:pPr>
            <w:r>
              <w:rPr>
                <w:sz w:val="18"/>
                <w:szCs w:val="18"/>
              </w:rPr>
              <w:t xml:space="preserve">247 </w:t>
            </w:r>
          </w:p>
        </w:tc>
        <w:tc>
          <w:tcPr>
            <w:tcW w:w="503" w:type="pct"/>
            <w:vAlign w:val="bottom"/>
          </w:tcPr>
          <w:p w14:paraId="5289B8FF" w14:textId="77777777" w:rsidR="008F0EBD" w:rsidRDefault="004E10A9">
            <w:pPr>
              <w:jc w:val="center"/>
              <w:rPr>
                <w:sz w:val="18"/>
                <w:szCs w:val="18"/>
              </w:rPr>
            </w:pPr>
            <w:r>
              <w:rPr>
                <w:sz w:val="18"/>
                <w:szCs w:val="18"/>
              </w:rPr>
              <w:t xml:space="preserve">239 </w:t>
            </w:r>
          </w:p>
        </w:tc>
        <w:tc>
          <w:tcPr>
            <w:tcW w:w="503" w:type="pct"/>
            <w:vAlign w:val="bottom"/>
          </w:tcPr>
          <w:p w14:paraId="088AE75B" w14:textId="77777777" w:rsidR="008F0EBD" w:rsidRDefault="004E10A9">
            <w:pPr>
              <w:jc w:val="center"/>
              <w:rPr>
                <w:sz w:val="18"/>
                <w:szCs w:val="18"/>
              </w:rPr>
            </w:pPr>
            <w:r>
              <w:rPr>
                <w:sz w:val="18"/>
                <w:szCs w:val="18"/>
              </w:rPr>
              <w:t xml:space="preserve">266 </w:t>
            </w:r>
          </w:p>
        </w:tc>
        <w:tc>
          <w:tcPr>
            <w:tcW w:w="503" w:type="pct"/>
            <w:vAlign w:val="bottom"/>
          </w:tcPr>
          <w:p w14:paraId="53DA43EE" w14:textId="77777777" w:rsidR="008F0EBD" w:rsidRDefault="004E10A9">
            <w:pPr>
              <w:jc w:val="center"/>
              <w:rPr>
                <w:rFonts w:ascii="宋体" w:hAnsi="宋体" w:cs="宋体"/>
                <w:sz w:val="18"/>
                <w:szCs w:val="18"/>
              </w:rPr>
            </w:pPr>
            <w:r>
              <w:rPr>
                <w:rFonts w:hint="eastAsia"/>
                <w:sz w:val="18"/>
                <w:szCs w:val="18"/>
              </w:rPr>
              <w:t xml:space="preserve">247 </w:t>
            </w:r>
          </w:p>
        </w:tc>
        <w:tc>
          <w:tcPr>
            <w:tcW w:w="503" w:type="pct"/>
            <w:vAlign w:val="bottom"/>
          </w:tcPr>
          <w:p w14:paraId="776CF24D" w14:textId="77777777" w:rsidR="008F0EBD" w:rsidRDefault="004E10A9">
            <w:pPr>
              <w:jc w:val="center"/>
              <w:rPr>
                <w:rFonts w:ascii="宋体" w:hAnsi="宋体" w:cs="宋体"/>
                <w:sz w:val="18"/>
                <w:szCs w:val="18"/>
              </w:rPr>
            </w:pPr>
            <w:r>
              <w:rPr>
                <w:rFonts w:hint="eastAsia"/>
                <w:sz w:val="18"/>
                <w:szCs w:val="18"/>
              </w:rPr>
              <w:t xml:space="preserve">15 </w:t>
            </w:r>
          </w:p>
        </w:tc>
        <w:tc>
          <w:tcPr>
            <w:tcW w:w="420" w:type="pct"/>
            <w:vAlign w:val="bottom"/>
          </w:tcPr>
          <w:p w14:paraId="299862F1" w14:textId="77777777" w:rsidR="008F0EBD" w:rsidRDefault="004E10A9">
            <w:pPr>
              <w:jc w:val="center"/>
              <w:rPr>
                <w:rFonts w:ascii="宋体" w:hAnsi="宋体" w:cs="宋体"/>
                <w:sz w:val="18"/>
                <w:szCs w:val="18"/>
              </w:rPr>
            </w:pPr>
            <w:r>
              <w:rPr>
                <w:rFonts w:hint="eastAsia"/>
                <w:sz w:val="18"/>
                <w:szCs w:val="18"/>
              </w:rPr>
              <w:t>6.0</w:t>
            </w:r>
          </w:p>
        </w:tc>
      </w:tr>
    </w:tbl>
    <w:p w14:paraId="079FBA3A" w14:textId="77777777" w:rsidR="008F0EBD" w:rsidRDefault="008F0EBD">
      <w:pPr>
        <w:ind w:firstLineChars="600" w:firstLine="1260"/>
        <w:rPr>
          <w:szCs w:val="20"/>
        </w:rPr>
      </w:pPr>
    </w:p>
    <w:p w14:paraId="15B803BD" w14:textId="77777777" w:rsidR="008F0EBD" w:rsidRDefault="004E10A9">
      <w:pPr>
        <w:rPr>
          <w:szCs w:val="20"/>
        </w:rPr>
      </w:pPr>
      <w:bookmarkStart w:id="45" w:name="_Toc312786817"/>
      <w:bookmarkStart w:id="46" w:name="_Toc362612973"/>
      <w:bookmarkStart w:id="47" w:name="_Toc312786678"/>
      <w:bookmarkStart w:id="48" w:name="_Toc312786262"/>
      <w:bookmarkStart w:id="49" w:name="_Toc312786200"/>
      <w:bookmarkStart w:id="50" w:name="_Toc280775043"/>
      <w:r>
        <w:rPr>
          <w:rFonts w:hint="eastAsia"/>
          <w:szCs w:val="20"/>
        </w:rPr>
        <w:t xml:space="preserve">1.4 </w:t>
      </w:r>
      <w:r>
        <w:rPr>
          <w:rFonts w:hint="eastAsia"/>
          <w:szCs w:val="20"/>
        </w:rPr>
        <w:t>方法准确度测试数据</w:t>
      </w:r>
      <w:bookmarkEnd w:id="45"/>
      <w:bookmarkEnd w:id="46"/>
      <w:bookmarkEnd w:id="47"/>
      <w:bookmarkEnd w:id="48"/>
      <w:bookmarkEnd w:id="49"/>
      <w:bookmarkEnd w:id="50"/>
    </w:p>
    <w:p w14:paraId="4F7413C5" w14:textId="77777777" w:rsidR="008F0EBD" w:rsidRDefault="004E10A9">
      <w:pPr>
        <w:rPr>
          <w:szCs w:val="20"/>
        </w:rPr>
      </w:pPr>
      <w:r>
        <w:rPr>
          <w:rFonts w:ascii="黑体" w:hAnsi="黑体" w:hint="eastAsia"/>
          <w:szCs w:val="20"/>
        </w:rPr>
        <w:t xml:space="preserve">1.4.1 </w:t>
      </w:r>
      <w:r>
        <w:rPr>
          <w:rFonts w:ascii="黑体" w:hAnsi="黑体" w:hint="eastAsia"/>
          <w:szCs w:val="20"/>
        </w:rPr>
        <w:t>直接进样法</w:t>
      </w:r>
      <w:r>
        <w:rPr>
          <w:rFonts w:hint="eastAsia"/>
          <w:szCs w:val="20"/>
        </w:rPr>
        <w:t>方法准确度测试数据</w:t>
      </w:r>
    </w:p>
    <w:p w14:paraId="3327498E" w14:textId="77777777" w:rsidR="008F0EBD" w:rsidRDefault="004E10A9">
      <w:pPr>
        <w:ind w:firstLineChars="200" w:firstLine="420"/>
        <w:rPr>
          <w:szCs w:val="20"/>
        </w:rPr>
      </w:pPr>
      <w:r>
        <w:rPr>
          <w:rFonts w:hint="eastAsia"/>
          <w:szCs w:val="20"/>
        </w:rPr>
        <w:t>表</w:t>
      </w:r>
      <w:r>
        <w:rPr>
          <w:rFonts w:hint="eastAsia"/>
          <w:szCs w:val="20"/>
        </w:rPr>
        <w:t>1-12</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中地表水样品加标低浓度标样直接进样测定的原始测试数据。</w:t>
      </w:r>
    </w:p>
    <w:p w14:paraId="053D9006" w14:textId="77777777" w:rsidR="008F0EBD" w:rsidRDefault="004E10A9">
      <w:pPr>
        <w:ind w:firstLineChars="700" w:firstLine="1470"/>
        <w:rPr>
          <w:rFonts w:ascii="仿宋_GB2312" w:eastAsia="仿宋_GB2312"/>
          <w:szCs w:val="20"/>
        </w:rPr>
      </w:pPr>
      <w:r>
        <w:rPr>
          <w:rFonts w:ascii="仿宋_GB2312" w:eastAsia="仿宋_GB2312" w:hint="eastAsia"/>
          <w:szCs w:val="20"/>
        </w:rPr>
        <w:t>表1-12 地表水加标低浓度标样的准确度原始测试数据（直接进样）</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78"/>
        <w:gridCol w:w="682"/>
        <w:gridCol w:w="651"/>
        <w:gridCol w:w="651"/>
        <w:gridCol w:w="651"/>
        <w:gridCol w:w="651"/>
        <w:gridCol w:w="651"/>
        <w:gridCol w:w="651"/>
        <w:gridCol w:w="977"/>
        <w:gridCol w:w="1504"/>
        <w:gridCol w:w="1205"/>
      </w:tblGrid>
      <w:tr w:rsidR="008F0EBD" w14:paraId="51D7CF8B" w14:textId="77777777">
        <w:trPr>
          <w:trHeight w:val="312"/>
        </w:trPr>
        <w:tc>
          <w:tcPr>
            <w:tcW w:w="0" w:type="auto"/>
            <w:vMerge w:val="restart"/>
            <w:vAlign w:val="center"/>
          </w:tcPr>
          <w:p w14:paraId="25CAFBF1" w14:textId="77777777" w:rsidR="008F0EBD" w:rsidRDefault="004E10A9">
            <w:pPr>
              <w:jc w:val="center"/>
              <w:rPr>
                <w:sz w:val="18"/>
                <w:szCs w:val="18"/>
              </w:rPr>
            </w:pPr>
            <w:r>
              <w:rPr>
                <w:sz w:val="18"/>
                <w:szCs w:val="18"/>
              </w:rPr>
              <w:t>化合物名称</w:t>
            </w:r>
          </w:p>
        </w:tc>
        <w:tc>
          <w:tcPr>
            <w:tcW w:w="0" w:type="auto"/>
            <w:vMerge w:val="restart"/>
            <w:vAlign w:val="center"/>
          </w:tcPr>
          <w:p w14:paraId="77300425" w14:textId="77777777" w:rsidR="008F0EBD" w:rsidRDefault="004E10A9">
            <w:pPr>
              <w:jc w:val="center"/>
              <w:rPr>
                <w:sz w:val="18"/>
                <w:szCs w:val="18"/>
              </w:rPr>
            </w:pPr>
            <w:r>
              <w:rPr>
                <w:sz w:val="18"/>
                <w:szCs w:val="18"/>
              </w:rPr>
              <w:t>实验室号</w:t>
            </w:r>
          </w:p>
        </w:tc>
        <w:tc>
          <w:tcPr>
            <w:tcW w:w="0" w:type="auto"/>
            <w:gridSpan w:val="6"/>
            <w:vMerge w:val="restart"/>
            <w:vAlign w:val="center"/>
          </w:tcPr>
          <w:p w14:paraId="081BF71B" w14:textId="77777777" w:rsidR="008F0EBD" w:rsidRDefault="004E10A9">
            <w:pPr>
              <w:jc w:val="center"/>
              <w:rPr>
                <w:sz w:val="18"/>
                <w:szCs w:val="18"/>
              </w:rPr>
            </w:pPr>
            <w:r>
              <w:rPr>
                <w:sz w:val="18"/>
                <w:szCs w:val="18"/>
              </w:rPr>
              <w:t>测定值</w:t>
            </w:r>
            <w:r>
              <w:rPr>
                <w:sz w:val="18"/>
                <w:szCs w:val="18"/>
              </w:rPr>
              <w:t>(µg/L)</w:t>
            </w:r>
          </w:p>
        </w:tc>
        <w:tc>
          <w:tcPr>
            <w:tcW w:w="0" w:type="auto"/>
            <w:vMerge w:val="restart"/>
            <w:vAlign w:val="center"/>
          </w:tcPr>
          <w:p w14:paraId="33E37D6F" w14:textId="77777777" w:rsidR="008F0EBD" w:rsidRDefault="004E10A9">
            <w:pPr>
              <w:jc w:val="center"/>
              <w:rPr>
                <w:sz w:val="18"/>
                <w:szCs w:val="18"/>
              </w:rPr>
            </w:pPr>
            <w:r>
              <w:rPr>
                <w:sz w:val="18"/>
                <w:szCs w:val="18"/>
              </w:rPr>
              <w:t>平均值</w:t>
            </w:r>
            <w:r>
              <w:rPr>
                <w:sz w:val="18"/>
                <w:szCs w:val="18"/>
              </w:rPr>
              <w:t>(µg/L)</w:t>
            </w:r>
          </w:p>
        </w:tc>
        <w:tc>
          <w:tcPr>
            <w:tcW w:w="0" w:type="auto"/>
            <w:vMerge w:val="restart"/>
            <w:vAlign w:val="center"/>
          </w:tcPr>
          <w:p w14:paraId="394FCEC3" w14:textId="77777777" w:rsidR="008F0EBD" w:rsidRDefault="004E10A9">
            <w:pPr>
              <w:jc w:val="center"/>
              <w:rPr>
                <w:sz w:val="18"/>
                <w:szCs w:val="18"/>
              </w:rPr>
            </w:pPr>
            <w:r>
              <w:rPr>
                <w:sz w:val="18"/>
                <w:szCs w:val="18"/>
              </w:rPr>
              <w:t>标准物质浓度（</w:t>
            </w:r>
            <w:r>
              <w:rPr>
                <w:sz w:val="18"/>
                <w:szCs w:val="18"/>
              </w:rPr>
              <w:t>µg/L</w:t>
            </w:r>
            <w:r>
              <w:rPr>
                <w:sz w:val="18"/>
                <w:szCs w:val="18"/>
              </w:rPr>
              <w:t>）</w:t>
            </w:r>
          </w:p>
        </w:tc>
        <w:tc>
          <w:tcPr>
            <w:tcW w:w="0" w:type="auto"/>
            <w:vMerge w:val="restart"/>
            <w:vAlign w:val="center"/>
          </w:tcPr>
          <w:p w14:paraId="45BBD499" w14:textId="77777777" w:rsidR="008F0EBD" w:rsidRDefault="004E10A9">
            <w:pPr>
              <w:jc w:val="center"/>
              <w:rPr>
                <w:sz w:val="18"/>
                <w:szCs w:val="18"/>
              </w:rPr>
            </w:pPr>
            <w:r>
              <w:rPr>
                <w:sz w:val="18"/>
                <w:szCs w:val="18"/>
              </w:rPr>
              <w:t>加标回收率（</w:t>
            </w:r>
            <w:r>
              <w:rPr>
                <w:sz w:val="18"/>
                <w:szCs w:val="18"/>
              </w:rPr>
              <w:t>%</w:t>
            </w:r>
            <w:r>
              <w:rPr>
                <w:sz w:val="18"/>
                <w:szCs w:val="18"/>
              </w:rPr>
              <w:t>）</w:t>
            </w:r>
          </w:p>
        </w:tc>
      </w:tr>
      <w:tr w:rsidR="008F0EBD" w14:paraId="3C5DF200" w14:textId="77777777">
        <w:trPr>
          <w:trHeight w:val="312"/>
        </w:trPr>
        <w:tc>
          <w:tcPr>
            <w:tcW w:w="0" w:type="auto"/>
            <w:vMerge/>
            <w:vAlign w:val="center"/>
          </w:tcPr>
          <w:p w14:paraId="5F41D8CB" w14:textId="77777777" w:rsidR="008F0EBD" w:rsidRDefault="008F0EBD">
            <w:pPr>
              <w:jc w:val="center"/>
              <w:rPr>
                <w:sz w:val="18"/>
                <w:szCs w:val="18"/>
              </w:rPr>
            </w:pPr>
          </w:p>
        </w:tc>
        <w:tc>
          <w:tcPr>
            <w:tcW w:w="0" w:type="auto"/>
            <w:vMerge/>
            <w:vAlign w:val="center"/>
          </w:tcPr>
          <w:p w14:paraId="7C26C0A7" w14:textId="77777777" w:rsidR="008F0EBD" w:rsidRDefault="008F0EBD">
            <w:pPr>
              <w:jc w:val="center"/>
              <w:rPr>
                <w:sz w:val="18"/>
                <w:szCs w:val="18"/>
              </w:rPr>
            </w:pPr>
          </w:p>
        </w:tc>
        <w:tc>
          <w:tcPr>
            <w:tcW w:w="0" w:type="auto"/>
            <w:gridSpan w:val="6"/>
            <w:vMerge/>
            <w:vAlign w:val="center"/>
          </w:tcPr>
          <w:p w14:paraId="75B9CFDC" w14:textId="77777777" w:rsidR="008F0EBD" w:rsidRDefault="008F0EBD">
            <w:pPr>
              <w:jc w:val="center"/>
              <w:rPr>
                <w:sz w:val="18"/>
                <w:szCs w:val="18"/>
              </w:rPr>
            </w:pPr>
          </w:p>
        </w:tc>
        <w:tc>
          <w:tcPr>
            <w:tcW w:w="0" w:type="auto"/>
            <w:vMerge/>
            <w:vAlign w:val="center"/>
          </w:tcPr>
          <w:p w14:paraId="74681B3D" w14:textId="77777777" w:rsidR="008F0EBD" w:rsidRDefault="008F0EBD">
            <w:pPr>
              <w:jc w:val="center"/>
              <w:rPr>
                <w:sz w:val="18"/>
                <w:szCs w:val="18"/>
              </w:rPr>
            </w:pPr>
          </w:p>
        </w:tc>
        <w:tc>
          <w:tcPr>
            <w:tcW w:w="0" w:type="auto"/>
            <w:vMerge/>
            <w:vAlign w:val="center"/>
          </w:tcPr>
          <w:p w14:paraId="58E9D7CA" w14:textId="77777777" w:rsidR="008F0EBD" w:rsidRDefault="008F0EBD">
            <w:pPr>
              <w:jc w:val="center"/>
              <w:rPr>
                <w:sz w:val="18"/>
                <w:szCs w:val="18"/>
              </w:rPr>
            </w:pPr>
          </w:p>
        </w:tc>
        <w:tc>
          <w:tcPr>
            <w:tcW w:w="0" w:type="auto"/>
            <w:vMerge/>
            <w:vAlign w:val="center"/>
          </w:tcPr>
          <w:p w14:paraId="1E083820" w14:textId="77777777" w:rsidR="008F0EBD" w:rsidRDefault="008F0EBD">
            <w:pPr>
              <w:jc w:val="center"/>
              <w:rPr>
                <w:sz w:val="18"/>
                <w:szCs w:val="18"/>
              </w:rPr>
            </w:pPr>
          </w:p>
        </w:tc>
      </w:tr>
      <w:tr w:rsidR="008F0EBD" w14:paraId="5A2E6373" w14:textId="77777777">
        <w:trPr>
          <w:trHeight w:val="285"/>
        </w:trPr>
        <w:tc>
          <w:tcPr>
            <w:tcW w:w="0" w:type="auto"/>
            <w:vMerge/>
            <w:vAlign w:val="center"/>
          </w:tcPr>
          <w:p w14:paraId="7B19C3B0" w14:textId="77777777" w:rsidR="008F0EBD" w:rsidRDefault="008F0EBD">
            <w:pPr>
              <w:jc w:val="center"/>
              <w:rPr>
                <w:sz w:val="18"/>
                <w:szCs w:val="18"/>
              </w:rPr>
            </w:pPr>
          </w:p>
        </w:tc>
        <w:tc>
          <w:tcPr>
            <w:tcW w:w="0" w:type="auto"/>
            <w:vMerge/>
            <w:vAlign w:val="center"/>
          </w:tcPr>
          <w:p w14:paraId="2675210A" w14:textId="77777777" w:rsidR="008F0EBD" w:rsidRDefault="008F0EBD">
            <w:pPr>
              <w:jc w:val="center"/>
              <w:rPr>
                <w:sz w:val="18"/>
                <w:szCs w:val="18"/>
              </w:rPr>
            </w:pPr>
          </w:p>
        </w:tc>
        <w:tc>
          <w:tcPr>
            <w:tcW w:w="0" w:type="auto"/>
            <w:vAlign w:val="center"/>
          </w:tcPr>
          <w:p w14:paraId="768137E6" w14:textId="77777777" w:rsidR="008F0EBD" w:rsidRDefault="004E10A9">
            <w:pPr>
              <w:jc w:val="center"/>
              <w:rPr>
                <w:sz w:val="18"/>
                <w:szCs w:val="18"/>
              </w:rPr>
            </w:pPr>
            <w:r>
              <w:rPr>
                <w:sz w:val="18"/>
                <w:szCs w:val="18"/>
              </w:rPr>
              <w:t>第一次</w:t>
            </w:r>
          </w:p>
        </w:tc>
        <w:tc>
          <w:tcPr>
            <w:tcW w:w="0" w:type="auto"/>
            <w:vAlign w:val="center"/>
          </w:tcPr>
          <w:p w14:paraId="564A6665" w14:textId="77777777" w:rsidR="008F0EBD" w:rsidRDefault="004E10A9">
            <w:pPr>
              <w:jc w:val="center"/>
              <w:rPr>
                <w:sz w:val="18"/>
                <w:szCs w:val="18"/>
              </w:rPr>
            </w:pPr>
            <w:r>
              <w:rPr>
                <w:sz w:val="18"/>
                <w:szCs w:val="18"/>
              </w:rPr>
              <w:t>第二次</w:t>
            </w:r>
          </w:p>
        </w:tc>
        <w:tc>
          <w:tcPr>
            <w:tcW w:w="0" w:type="auto"/>
            <w:vAlign w:val="center"/>
          </w:tcPr>
          <w:p w14:paraId="7F4703A2" w14:textId="77777777" w:rsidR="008F0EBD" w:rsidRDefault="004E10A9">
            <w:pPr>
              <w:jc w:val="center"/>
              <w:rPr>
                <w:sz w:val="18"/>
                <w:szCs w:val="18"/>
              </w:rPr>
            </w:pPr>
            <w:r>
              <w:rPr>
                <w:sz w:val="18"/>
                <w:szCs w:val="18"/>
              </w:rPr>
              <w:t>第三次</w:t>
            </w:r>
          </w:p>
        </w:tc>
        <w:tc>
          <w:tcPr>
            <w:tcW w:w="0" w:type="auto"/>
            <w:vAlign w:val="center"/>
          </w:tcPr>
          <w:p w14:paraId="626360F9" w14:textId="77777777" w:rsidR="008F0EBD" w:rsidRDefault="004E10A9">
            <w:pPr>
              <w:jc w:val="center"/>
              <w:rPr>
                <w:sz w:val="18"/>
                <w:szCs w:val="18"/>
              </w:rPr>
            </w:pPr>
            <w:r>
              <w:rPr>
                <w:sz w:val="18"/>
                <w:szCs w:val="18"/>
              </w:rPr>
              <w:t>第四次</w:t>
            </w:r>
          </w:p>
        </w:tc>
        <w:tc>
          <w:tcPr>
            <w:tcW w:w="0" w:type="auto"/>
            <w:vAlign w:val="center"/>
          </w:tcPr>
          <w:p w14:paraId="198C2BDE" w14:textId="77777777" w:rsidR="008F0EBD" w:rsidRDefault="004E10A9">
            <w:pPr>
              <w:jc w:val="center"/>
              <w:rPr>
                <w:sz w:val="18"/>
                <w:szCs w:val="18"/>
              </w:rPr>
            </w:pPr>
            <w:r>
              <w:rPr>
                <w:sz w:val="18"/>
                <w:szCs w:val="18"/>
              </w:rPr>
              <w:t>第五次</w:t>
            </w:r>
          </w:p>
        </w:tc>
        <w:tc>
          <w:tcPr>
            <w:tcW w:w="0" w:type="auto"/>
            <w:vAlign w:val="center"/>
          </w:tcPr>
          <w:p w14:paraId="317B9D58" w14:textId="77777777" w:rsidR="008F0EBD" w:rsidRDefault="004E10A9">
            <w:pPr>
              <w:jc w:val="center"/>
              <w:rPr>
                <w:sz w:val="18"/>
                <w:szCs w:val="18"/>
              </w:rPr>
            </w:pPr>
            <w:r>
              <w:rPr>
                <w:sz w:val="18"/>
                <w:szCs w:val="18"/>
              </w:rPr>
              <w:t>第六次</w:t>
            </w:r>
          </w:p>
        </w:tc>
        <w:tc>
          <w:tcPr>
            <w:tcW w:w="0" w:type="auto"/>
            <w:vMerge/>
            <w:vAlign w:val="center"/>
          </w:tcPr>
          <w:p w14:paraId="6E500D8F" w14:textId="77777777" w:rsidR="008F0EBD" w:rsidRDefault="008F0EBD">
            <w:pPr>
              <w:jc w:val="center"/>
              <w:rPr>
                <w:sz w:val="18"/>
                <w:szCs w:val="18"/>
              </w:rPr>
            </w:pPr>
          </w:p>
        </w:tc>
        <w:tc>
          <w:tcPr>
            <w:tcW w:w="0" w:type="auto"/>
            <w:vMerge/>
            <w:vAlign w:val="center"/>
          </w:tcPr>
          <w:p w14:paraId="102529ED" w14:textId="77777777" w:rsidR="008F0EBD" w:rsidRDefault="008F0EBD">
            <w:pPr>
              <w:jc w:val="center"/>
              <w:rPr>
                <w:sz w:val="18"/>
                <w:szCs w:val="18"/>
              </w:rPr>
            </w:pPr>
          </w:p>
        </w:tc>
        <w:tc>
          <w:tcPr>
            <w:tcW w:w="0" w:type="auto"/>
            <w:vMerge/>
            <w:vAlign w:val="center"/>
          </w:tcPr>
          <w:p w14:paraId="7CC6300D" w14:textId="77777777" w:rsidR="008F0EBD" w:rsidRDefault="008F0EBD">
            <w:pPr>
              <w:jc w:val="center"/>
              <w:rPr>
                <w:sz w:val="18"/>
                <w:szCs w:val="18"/>
              </w:rPr>
            </w:pPr>
          </w:p>
        </w:tc>
      </w:tr>
      <w:tr w:rsidR="008F0EBD" w14:paraId="2BC2AA57" w14:textId="77777777">
        <w:trPr>
          <w:trHeight w:val="300"/>
        </w:trPr>
        <w:tc>
          <w:tcPr>
            <w:tcW w:w="0" w:type="auto"/>
            <w:vMerge w:val="restart"/>
            <w:vAlign w:val="center"/>
          </w:tcPr>
          <w:p w14:paraId="40AA0F04" w14:textId="77777777" w:rsidR="008F0EBD" w:rsidRDefault="004E10A9">
            <w:pPr>
              <w:jc w:val="center"/>
              <w:rPr>
                <w:sz w:val="18"/>
                <w:szCs w:val="18"/>
              </w:rPr>
            </w:pPr>
            <w:r>
              <w:rPr>
                <w:rFonts w:hint="eastAsia"/>
                <w:sz w:val="18"/>
                <w:szCs w:val="18"/>
              </w:rPr>
              <w:t>麻保沙星</w:t>
            </w:r>
          </w:p>
        </w:tc>
        <w:tc>
          <w:tcPr>
            <w:tcW w:w="0" w:type="auto"/>
            <w:vMerge w:val="restart"/>
            <w:vAlign w:val="center"/>
          </w:tcPr>
          <w:p w14:paraId="570ED6EE" w14:textId="77777777" w:rsidR="008F0EBD" w:rsidRDefault="004E10A9">
            <w:pPr>
              <w:jc w:val="center"/>
              <w:rPr>
                <w:sz w:val="18"/>
                <w:szCs w:val="18"/>
              </w:rPr>
            </w:pPr>
            <w:r>
              <w:rPr>
                <w:sz w:val="18"/>
                <w:szCs w:val="18"/>
              </w:rPr>
              <w:t>1</w:t>
            </w:r>
          </w:p>
        </w:tc>
        <w:tc>
          <w:tcPr>
            <w:tcW w:w="0" w:type="auto"/>
            <w:vAlign w:val="center"/>
          </w:tcPr>
          <w:p w14:paraId="6F58576D" w14:textId="77777777" w:rsidR="008F0EBD" w:rsidRDefault="004E10A9">
            <w:pPr>
              <w:jc w:val="center"/>
              <w:rPr>
                <w:color w:val="000000"/>
                <w:sz w:val="18"/>
                <w:szCs w:val="18"/>
              </w:rPr>
            </w:pPr>
            <w:r>
              <w:rPr>
                <w:rFonts w:hint="eastAsia"/>
                <w:color w:val="000000"/>
                <w:sz w:val="18"/>
                <w:szCs w:val="18"/>
              </w:rPr>
              <w:t>ND</w:t>
            </w:r>
          </w:p>
        </w:tc>
        <w:tc>
          <w:tcPr>
            <w:tcW w:w="0" w:type="auto"/>
          </w:tcPr>
          <w:p w14:paraId="2B1EF12D" w14:textId="77777777" w:rsidR="008F0EBD" w:rsidRDefault="004E10A9">
            <w:pPr>
              <w:jc w:val="center"/>
              <w:rPr>
                <w:szCs w:val="20"/>
              </w:rPr>
            </w:pPr>
            <w:r>
              <w:rPr>
                <w:rFonts w:hint="eastAsia"/>
                <w:color w:val="000000"/>
                <w:sz w:val="18"/>
                <w:szCs w:val="18"/>
              </w:rPr>
              <w:t>ND</w:t>
            </w:r>
          </w:p>
        </w:tc>
        <w:tc>
          <w:tcPr>
            <w:tcW w:w="0" w:type="auto"/>
          </w:tcPr>
          <w:p w14:paraId="5D17197F" w14:textId="77777777" w:rsidR="008F0EBD" w:rsidRDefault="004E10A9">
            <w:pPr>
              <w:jc w:val="center"/>
              <w:rPr>
                <w:szCs w:val="20"/>
              </w:rPr>
            </w:pPr>
            <w:r>
              <w:rPr>
                <w:rFonts w:hint="eastAsia"/>
                <w:color w:val="000000"/>
                <w:sz w:val="18"/>
                <w:szCs w:val="18"/>
              </w:rPr>
              <w:t>ND</w:t>
            </w:r>
          </w:p>
        </w:tc>
        <w:tc>
          <w:tcPr>
            <w:tcW w:w="0" w:type="auto"/>
          </w:tcPr>
          <w:p w14:paraId="5A3A0848" w14:textId="77777777" w:rsidR="008F0EBD" w:rsidRDefault="004E10A9">
            <w:pPr>
              <w:jc w:val="center"/>
              <w:rPr>
                <w:szCs w:val="20"/>
              </w:rPr>
            </w:pPr>
            <w:r>
              <w:rPr>
                <w:rFonts w:hint="eastAsia"/>
                <w:color w:val="000000"/>
                <w:sz w:val="18"/>
                <w:szCs w:val="18"/>
              </w:rPr>
              <w:t>ND</w:t>
            </w:r>
          </w:p>
        </w:tc>
        <w:tc>
          <w:tcPr>
            <w:tcW w:w="0" w:type="auto"/>
          </w:tcPr>
          <w:p w14:paraId="7F5CA89D" w14:textId="77777777" w:rsidR="008F0EBD" w:rsidRDefault="004E10A9">
            <w:pPr>
              <w:jc w:val="center"/>
              <w:rPr>
                <w:szCs w:val="20"/>
              </w:rPr>
            </w:pPr>
            <w:r>
              <w:rPr>
                <w:rFonts w:hint="eastAsia"/>
                <w:color w:val="000000"/>
                <w:sz w:val="18"/>
                <w:szCs w:val="18"/>
              </w:rPr>
              <w:t>ND</w:t>
            </w:r>
          </w:p>
        </w:tc>
        <w:tc>
          <w:tcPr>
            <w:tcW w:w="0" w:type="auto"/>
          </w:tcPr>
          <w:p w14:paraId="20BD95E9" w14:textId="77777777" w:rsidR="008F0EBD" w:rsidRDefault="004E10A9">
            <w:pPr>
              <w:jc w:val="center"/>
              <w:rPr>
                <w:szCs w:val="20"/>
              </w:rPr>
            </w:pPr>
            <w:r>
              <w:rPr>
                <w:rFonts w:hint="eastAsia"/>
                <w:color w:val="000000"/>
                <w:sz w:val="18"/>
                <w:szCs w:val="18"/>
              </w:rPr>
              <w:t>ND</w:t>
            </w:r>
          </w:p>
        </w:tc>
        <w:tc>
          <w:tcPr>
            <w:tcW w:w="0" w:type="auto"/>
          </w:tcPr>
          <w:p w14:paraId="242CBD53"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6367DD09" w14:textId="77777777" w:rsidR="008F0EBD" w:rsidRDefault="004E10A9">
            <w:pPr>
              <w:jc w:val="center"/>
              <w:rPr>
                <w:sz w:val="18"/>
                <w:szCs w:val="18"/>
              </w:rPr>
            </w:pPr>
            <w:r>
              <w:rPr>
                <w:sz w:val="18"/>
                <w:szCs w:val="18"/>
              </w:rPr>
              <w:t xml:space="preserve">10.0 </w:t>
            </w:r>
          </w:p>
        </w:tc>
        <w:tc>
          <w:tcPr>
            <w:tcW w:w="0" w:type="auto"/>
            <w:vMerge w:val="restart"/>
            <w:vAlign w:val="center"/>
          </w:tcPr>
          <w:p w14:paraId="229791D7" w14:textId="77777777" w:rsidR="008F0EBD" w:rsidRDefault="004E10A9">
            <w:pPr>
              <w:jc w:val="center"/>
              <w:rPr>
                <w:sz w:val="18"/>
                <w:szCs w:val="18"/>
              </w:rPr>
            </w:pPr>
            <w:r>
              <w:rPr>
                <w:rFonts w:hint="eastAsia"/>
                <w:sz w:val="18"/>
                <w:szCs w:val="18"/>
              </w:rPr>
              <w:t>93.0</w:t>
            </w:r>
          </w:p>
        </w:tc>
      </w:tr>
      <w:tr w:rsidR="008F0EBD" w14:paraId="565F7010" w14:textId="77777777">
        <w:trPr>
          <w:trHeight w:val="300"/>
        </w:trPr>
        <w:tc>
          <w:tcPr>
            <w:tcW w:w="0" w:type="auto"/>
            <w:vMerge/>
            <w:vAlign w:val="center"/>
          </w:tcPr>
          <w:p w14:paraId="660D9F26" w14:textId="77777777" w:rsidR="008F0EBD" w:rsidRDefault="008F0EBD">
            <w:pPr>
              <w:jc w:val="center"/>
              <w:rPr>
                <w:sz w:val="18"/>
                <w:szCs w:val="18"/>
              </w:rPr>
            </w:pPr>
          </w:p>
        </w:tc>
        <w:tc>
          <w:tcPr>
            <w:tcW w:w="0" w:type="auto"/>
            <w:vMerge/>
            <w:vAlign w:val="center"/>
          </w:tcPr>
          <w:p w14:paraId="339F62F3" w14:textId="77777777" w:rsidR="008F0EBD" w:rsidRDefault="008F0EBD">
            <w:pPr>
              <w:jc w:val="center"/>
              <w:rPr>
                <w:sz w:val="18"/>
                <w:szCs w:val="18"/>
              </w:rPr>
            </w:pPr>
          </w:p>
        </w:tc>
        <w:tc>
          <w:tcPr>
            <w:tcW w:w="0" w:type="auto"/>
            <w:vAlign w:val="center"/>
          </w:tcPr>
          <w:p w14:paraId="04A3DE92" w14:textId="77777777" w:rsidR="008F0EBD" w:rsidRDefault="004E10A9">
            <w:pPr>
              <w:jc w:val="center"/>
              <w:rPr>
                <w:sz w:val="18"/>
                <w:szCs w:val="18"/>
              </w:rPr>
            </w:pPr>
            <w:r>
              <w:rPr>
                <w:rFonts w:hint="eastAsia"/>
                <w:sz w:val="18"/>
                <w:szCs w:val="18"/>
              </w:rPr>
              <w:t>9.3</w:t>
            </w:r>
          </w:p>
        </w:tc>
        <w:tc>
          <w:tcPr>
            <w:tcW w:w="0" w:type="auto"/>
            <w:vAlign w:val="center"/>
          </w:tcPr>
          <w:p w14:paraId="1D9E35CC" w14:textId="77777777" w:rsidR="008F0EBD" w:rsidRDefault="004E10A9">
            <w:pPr>
              <w:jc w:val="center"/>
              <w:rPr>
                <w:sz w:val="18"/>
                <w:szCs w:val="18"/>
              </w:rPr>
            </w:pPr>
            <w:r>
              <w:rPr>
                <w:rFonts w:hint="eastAsia"/>
                <w:sz w:val="18"/>
                <w:szCs w:val="18"/>
              </w:rPr>
              <w:t>9.9</w:t>
            </w:r>
          </w:p>
        </w:tc>
        <w:tc>
          <w:tcPr>
            <w:tcW w:w="0" w:type="auto"/>
            <w:vAlign w:val="center"/>
          </w:tcPr>
          <w:p w14:paraId="598293C5" w14:textId="77777777" w:rsidR="008F0EBD" w:rsidRDefault="004E10A9">
            <w:pPr>
              <w:jc w:val="center"/>
              <w:rPr>
                <w:sz w:val="18"/>
                <w:szCs w:val="18"/>
              </w:rPr>
            </w:pPr>
            <w:r>
              <w:rPr>
                <w:rFonts w:hint="eastAsia"/>
                <w:sz w:val="18"/>
                <w:szCs w:val="18"/>
              </w:rPr>
              <w:t>8.4</w:t>
            </w:r>
          </w:p>
        </w:tc>
        <w:tc>
          <w:tcPr>
            <w:tcW w:w="0" w:type="auto"/>
            <w:vAlign w:val="center"/>
          </w:tcPr>
          <w:p w14:paraId="016BE368" w14:textId="77777777" w:rsidR="008F0EBD" w:rsidRDefault="004E10A9">
            <w:pPr>
              <w:jc w:val="center"/>
              <w:rPr>
                <w:sz w:val="18"/>
                <w:szCs w:val="18"/>
              </w:rPr>
            </w:pPr>
            <w:r>
              <w:rPr>
                <w:rFonts w:hint="eastAsia"/>
                <w:sz w:val="18"/>
                <w:szCs w:val="18"/>
              </w:rPr>
              <w:t>8.6</w:t>
            </w:r>
          </w:p>
        </w:tc>
        <w:tc>
          <w:tcPr>
            <w:tcW w:w="0" w:type="auto"/>
            <w:vAlign w:val="center"/>
          </w:tcPr>
          <w:p w14:paraId="22FFC368" w14:textId="77777777" w:rsidR="008F0EBD" w:rsidRDefault="004E10A9">
            <w:pPr>
              <w:jc w:val="center"/>
              <w:rPr>
                <w:sz w:val="18"/>
                <w:szCs w:val="18"/>
              </w:rPr>
            </w:pPr>
            <w:r>
              <w:rPr>
                <w:rFonts w:hint="eastAsia"/>
                <w:sz w:val="18"/>
                <w:szCs w:val="18"/>
              </w:rPr>
              <w:t>9.6</w:t>
            </w:r>
          </w:p>
        </w:tc>
        <w:tc>
          <w:tcPr>
            <w:tcW w:w="0" w:type="auto"/>
            <w:vAlign w:val="center"/>
          </w:tcPr>
          <w:p w14:paraId="48F83038" w14:textId="77777777" w:rsidR="008F0EBD" w:rsidRDefault="004E10A9">
            <w:pPr>
              <w:jc w:val="center"/>
              <w:rPr>
                <w:sz w:val="18"/>
                <w:szCs w:val="18"/>
              </w:rPr>
            </w:pPr>
            <w:r>
              <w:rPr>
                <w:rFonts w:hint="eastAsia"/>
                <w:sz w:val="18"/>
                <w:szCs w:val="18"/>
              </w:rPr>
              <w:t>9.8</w:t>
            </w:r>
          </w:p>
        </w:tc>
        <w:tc>
          <w:tcPr>
            <w:tcW w:w="0" w:type="auto"/>
            <w:vAlign w:val="center"/>
          </w:tcPr>
          <w:p w14:paraId="745EA59A" w14:textId="77777777" w:rsidR="008F0EBD" w:rsidRDefault="004E10A9">
            <w:pPr>
              <w:jc w:val="center"/>
              <w:rPr>
                <w:sz w:val="18"/>
                <w:szCs w:val="18"/>
              </w:rPr>
            </w:pPr>
            <w:r>
              <w:rPr>
                <w:rFonts w:hint="eastAsia"/>
                <w:sz w:val="18"/>
                <w:szCs w:val="18"/>
              </w:rPr>
              <w:t>9.3</w:t>
            </w:r>
          </w:p>
        </w:tc>
        <w:tc>
          <w:tcPr>
            <w:tcW w:w="0" w:type="auto"/>
            <w:vMerge/>
            <w:vAlign w:val="center"/>
          </w:tcPr>
          <w:p w14:paraId="6E03F197" w14:textId="77777777" w:rsidR="008F0EBD" w:rsidRDefault="008F0EBD">
            <w:pPr>
              <w:jc w:val="center"/>
              <w:rPr>
                <w:sz w:val="18"/>
                <w:szCs w:val="18"/>
              </w:rPr>
            </w:pPr>
          </w:p>
        </w:tc>
        <w:tc>
          <w:tcPr>
            <w:tcW w:w="0" w:type="auto"/>
            <w:vMerge/>
            <w:vAlign w:val="center"/>
          </w:tcPr>
          <w:p w14:paraId="28581662" w14:textId="77777777" w:rsidR="008F0EBD" w:rsidRDefault="008F0EBD">
            <w:pPr>
              <w:jc w:val="center"/>
              <w:rPr>
                <w:sz w:val="18"/>
                <w:szCs w:val="18"/>
              </w:rPr>
            </w:pPr>
          </w:p>
        </w:tc>
      </w:tr>
      <w:tr w:rsidR="008F0EBD" w14:paraId="65499600" w14:textId="77777777">
        <w:trPr>
          <w:trHeight w:val="300"/>
        </w:trPr>
        <w:tc>
          <w:tcPr>
            <w:tcW w:w="0" w:type="auto"/>
            <w:vMerge/>
            <w:vAlign w:val="center"/>
          </w:tcPr>
          <w:p w14:paraId="265AF413" w14:textId="77777777" w:rsidR="008F0EBD" w:rsidRDefault="008F0EBD">
            <w:pPr>
              <w:jc w:val="center"/>
              <w:rPr>
                <w:sz w:val="18"/>
                <w:szCs w:val="18"/>
              </w:rPr>
            </w:pPr>
          </w:p>
        </w:tc>
        <w:tc>
          <w:tcPr>
            <w:tcW w:w="0" w:type="auto"/>
            <w:vMerge w:val="restart"/>
            <w:vAlign w:val="center"/>
          </w:tcPr>
          <w:p w14:paraId="0A5243B7" w14:textId="77777777" w:rsidR="008F0EBD" w:rsidRDefault="004E10A9">
            <w:pPr>
              <w:jc w:val="center"/>
              <w:rPr>
                <w:sz w:val="18"/>
                <w:szCs w:val="18"/>
              </w:rPr>
            </w:pPr>
            <w:r>
              <w:rPr>
                <w:sz w:val="18"/>
                <w:szCs w:val="18"/>
              </w:rPr>
              <w:t>2</w:t>
            </w:r>
          </w:p>
        </w:tc>
        <w:tc>
          <w:tcPr>
            <w:tcW w:w="0" w:type="auto"/>
            <w:vAlign w:val="center"/>
          </w:tcPr>
          <w:p w14:paraId="10FC698C" w14:textId="77777777" w:rsidR="008F0EBD" w:rsidRDefault="004E10A9">
            <w:pPr>
              <w:jc w:val="center"/>
              <w:rPr>
                <w:color w:val="000000"/>
                <w:sz w:val="18"/>
                <w:szCs w:val="18"/>
              </w:rPr>
            </w:pPr>
            <w:r>
              <w:rPr>
                <w:rFonts w:hint="eastAsia"/>
                <w:color w:val="000000"/>
                <w:sz w:val="18"/>
                <w:szCs w:val="18"/>
              </w:rPr>
              <w:t>ND</w:t>
            </w:r>
          </w:p>
        </w:tc>
        <w:tc>
          <w:tcPr>
            <w:tcW w:w="0" w:type="auto"/>
          </w:tcPr>
          <w:p w14:paraId="3E69DDD3" w14:textId="77777777" w:rsidR="008F0EBD" w:rsidRDefault="004E10A9">
            <w:pPr>
              <w:jc w:val="center"/>
              <w:rPr>
                <w:szCs w:val="20"/>
              </w:rPr>
            </w:pPr>
            <w:r>
              <w:rPr>
                <w:rFonts w:hint="eastAsia"/>
                <w:color w:val="000000"/>
                <w:sz w:val="18"/>
                <w:szCs w:val="18"/>
              </w:rPr>
              <w:t>ND</w:t>
            </w:r>
          </w:p>
        </w:tc>
        <w:tc>
          <w:tcPr>
            <w:tcW w:w="0" w:type="auto"/>
          </w:tcPr>
          <w:p w14:paraId="7E6FC9CE" w14:textId="77777777" w:rsidR="008F0EBD" w:rsidRDefault="004E10A9">
            <w:pPr>
              <w:jc w:val="center"/>
              <w:rPr>
                <w:szCs w:val="20"/>
              </w:rPr>
            </w:pPr>
            <w:r>
              <w:rPr>
                <w:rFonts w:hint="eastAsia"/>
                <w:color w:val="000000"/>
                <w:sz w:val="18"/>
                <w:szCs w:val="18"/>
              </w:rPr>
              <w:t>ND</w:t>
            </w:r>
          </w:p>
        </w:tc>
        <w:tc>
          <w:tcPr>
            <w:tcW w:w="0" w:type="auto"/>
          </w:tcPr>
          <w:p w14:paraId="219DE218" w14:textId="77777777" w:rsidR="008F0EBD" w:rsidRDefault="004E10A9">
            <w:pPr>
              <w:jc w:val="center"/>
              <w:rPr>
                <w:szCs w:val="20"/>
              </w:rPr>
            </w:pPr>
            <w:r>
              <w:rPr>
                <w:rFonts w:hint="eastAsia"/>
                <w:color w:val="000000"/>
                <w:sz w:val="18"/>
                <w:szCs w:val="18"/>
              </w:rPr>
              <w:t>ND</w:t>
            </w:r>
          </w:p>
        </w:tc>
        <w:tc>
          <w:tcPr>
            <w:tcW w:w="0" w:type="auto"/>
          </w:tcPr>
          <w:p w14:paraId="40F768BE" w14:textId="77777777" w:rsidR="008F0EBD" w:rsidRDefault="004E10A9">
            <w:pPr>
              <w:jc w:val="center"/>
              <w:rPr>
                <w:szCs w:val="20"/>
              </w:rPr>
            </w:pPr>
            <w:r>
              <w:rPr>
                <w:rFonts w:hint="eastAsia"/>
                <w:color w:val="000000"/>
                <w:sz w:val="18"/>
                <w:szCs w:val="18"/>
              </w:rPr>
              <w:t>ND</w:t>
            </w:r>
          </w:p>
        </w:tc>
        <w:tc>
          <w:tcPr>
            <w:tcW w:w="0" w:type="auto"/>
            <w:vAlign w:val="center"/>
          </w:tcPr>
          <w:p w14:paraId="6E7A1970" w14:textId="77777777" w:rsidR="008F0EBD" w:rsidRDefault="004E10A9">
            <w:pPr>
              <w:jc w:val="center"/>
              <w:rPr>
                <w:sz w:val="18"/>
                <w:szCs w:val="18"/>
              </w:rPr>
            </w:pPr>
            <w:r>
              <w:rPr>
                <w:rFonts w:hint="eastAsia"/>
                <w:sz w:val="18"/>
                <w:szCs w:val="18"/>
              </w:rPr>
              <w:t>1.4</w:t>
            </w:r>
          </w:p>
        </w:tc>
        <w:tc>
          <w:tcPr>
            <w:tcW w:w="0" w:type="auto"/>
            <w:vAlign w:val="center"/>
          </w:tcPr>
          <w:p w14:paraId="5D2EC46A" w14:textId="77777777" w:rsidR="008F0EBD" w:rsidRDefault="004E10A9">
            <w:pPr>
              <w:jc w:val="center"/>
              <w:rPr>
                <w:sz w:val="18"/>
                <w:szCs w:val="18"/>
              </w:rPr>
            </w:pPr>
            <w:r>
              <w:rPr>
                <w:rFonts w:hint="eastAsia"/>
                <w:sz w:val="18"/>
                <w:szCs w:val="18"/>
              </w:rPr>
              <w:t>0.2</w:t>
            </w:r>
          </w:p>
        </w:tc>
        <w:tc>
          <w:tcPr>
            <w:tcW w:w="0" w:type="auto"/>
            <w:vMerge w:val="restart"/>
            <w:vAlign w:val="center"/>
          </w:tcPr>
          <w:p w14:paraId="6631F18B" w14:textId="77777777" w:rsidR="008F0EBD" w:rsidRDefault="004E10A9">
            <w:pPr>
              <w:jc w:val="center"/>
              <w:rPr>
                <w:sz w:val="18"/>
                <w:szCs w:val="18"/>
              </w:rPr>
            </w:pPr>
            <w:r>
              <w:rPr>
                <w:sz w:val="18"/>
                <w:szCs w:val="18"/>
              </w:rPr>
              <w:t>10.0</w:t>
            </w:r>
          </w:p>
        </w:tc>
        <w:tc>
          <w:tcPr>
            <w:tcW w:w="0" w:type="auto"/>
            <w:vMerge w:val="restart"/>
            <w:vAlign w:val="center"/>
          </w:tcPr>
          <w:p w14:paraId="250C55F0" w14:textId="77777777" w:rsidR="008F0EBD" w:rsidRDefault="004E10A9">
            <w:pPr>
              <w:jc w:val="center"/>
              <w:rPr>
                <w:sz w:val="18"/>
                <w:szCs w:val="18"/>
              </w:rPr>
            </w:pPr>
            <w:r>
              <w:rPr>
                <w:sz w:val="18"/>
                <w:szCs w:val="18"/>
              </w:rPr>
              <w:t>100</w:t>
            </w:r>
          </w:p>
        </w:tc>
      </w:tr>
      <w:tr w:rsidR="008F0EBD" w14:paraId="69021A12" w14:textId="77777777">
        <w:trPr>
          <w:trHeight w:val="300"/>
        </w:trPr>
        <w:tc>
          <w:tcPr>
            <w:tcW w:w="0" w:type="auto"/>
            <w:vMerge/>
            <w:vAlign w:val="center"/>
          </w:tcPr>
          <w:p w14:paraId="530C7895" w14:textId="77777777" w:rsidR="008F0EBD" w:rsidRDefault="008F0EBD">
            <w:pPr>
              <w:jc w:val="center"/>
              <w:rPr>
                <w:sz w:val="18"/>
                <w:szCs w:val="18"/>
              </w:rPr>
            </w:pPr>
          </w:p>
        </w:tc>
        <w:tc>
          <w:tcPr>
            <w:tcW w:w="0" w:type="auto"/>
            <w:vMerge/>
            <w:vAlign w:val="center"/>
          </w:tcPr>
          <w:p w14:paraId="207ACC44" w14:textId="77777777" w:rsidR="008F0EBD" w:rsidRDefault="008F0EBD">
            <w:pPr>
              <w:jc w:val="center"/>
              <w:rPr>
                <w:sz w:val="18"/>
                <w:szCs w:val="18"/>
              </w:rPr>
            </w:pPr>
          </w:p>
        </w:tc>
        <w:tc>
          <w:tcPr>
            <w:tcW w:w="0" w:type="auto"/>
            <w:vAlign w:val="center"/>
          </w:tcPr>
          <w:p w14:paraId="21FB01E8" w14:textId="77777777" w:rsidR="008F0EBD" w:rsidRDefault="004E10A9">
            <w:pPr>
              <w:jc w:val="center"/>
              <w:rPr>
                <w:sz w:val="18"/>
                <w:szCs w:val="18"/>
              </w:rPr>
            </w:pPr>
            <w:r>
              <w:rPr>
                <w:sz w:val="18"/>
                <w:szCs w:val="18"/>
              </w:rPr>
              <w:t>10.8</w:t>
            </w:r>
          </w:p>
        </w:tc>
        <w:tc>
          <w:tcPr>
            <w:tcW w:w="0" w:type="auto"/>
            <w:vAlign w:val="center"/>
          </w:tcPr>
          <w:p w14:paraId="3584D369" w14:textId="77777777" w:rsidR="008F0EBD" w:rsidRDefault="004E10A9">
            <w:pPr>
              <w:jc w:val="center"/>
              <w:rPr>
                <w:sz w:val="18"/>
                <w:szCs w:val="18"/>
              </w:rPr>
            </w:pPr>
            <w:r>
              <w:rPr>
                <w:sz w:val="18"/>
                <w:szCs w:val="18"/>
              </w:rPr>
              <w:t>10.4</w:t>
            </w:r>
          </w:p>
        </w:tc>
        <w:tc>
          <w:tcPr>
            <w:tcW w:w="0" w:type="auto"/>
            <w:vAlign w:val="center"/>
          </w:tcPr>
          <w:p w14:paraId="43AF2A7A" w14:textId="77777777" w:rsidR="008F0EBD" w:rsidRDefault="004E10A9">
            <w:pPr>
              <w:jc w:val="center"/>
              <w:rPr>
                <w:sz w:val="18"/>
                <w:szCs w:val="18"/>
              </w:rPr>
            </w:pPr>
            <w:r>
              <w:rPr>
                <w:sz w:val="18"/>
                <w:szCs w:val="18"/>
              </w:rPr>
              <w:t>10.9</w:t>
            </w:r>
          </w:p>
        </w:tc>
        <w:tc>
          <w:tcPr>
            <w:tcW w:w="0" w:type="auto"/>
            <w:vAlign w:val="center"/>
          </w:tcPr>
          <w:p w14:paraId="31FD612A" w14:textId="77777777" w:rsidR="008F0EBD" w:rsidRDefault="004E10A9">
            <w:pPr>
              <w:jc w:val="center"/>
              <w:rPr>
                <w:sz w:val="18"/>
                <w:szCs w:val="18"/>
              </w:rPr>
            </w:pPr>
            <w:r>
              <w:rPr>
                <w:sz w:val="18"/>
                <w:szCs w:val="18"/>
              </w:rPr>
              <w:t>9.9</w:t>
            </w:r>
          </w:p>
        </w:tc>
        <w:tc>
          <w:tcPr>
            <w:tcW w:w="0" w:type="auto"/>
            <w:vAlign w:val="center"/>
          </w:tcPr>
          <w:p w14:paraId="60854FBD" w14:textId="77777777" w:rsidR="008F0EBD" w:rsidRDefault="004E10A9">
            <w:pPr>
              <w:jc w:val="center"/>
              <w:rPr>
                <w:sz w:val="18"/>
                <w:szCs w:val="18"/>
              </w:rPr>
            </w:pPr>
            <w:r>
              <w:rPr>
                <w:sz w:val="18"/>
                <w:szCs w:val="18"/>
              </w:rPr>
              <w:t>8.8</w:t>
            </w:r>
          </w:p>
        </w:tc>
        <w:tc>
          <w:tcPr>
            <w:tcW w:w="0" w:type="auto"/>
            <w:vAlign w:val="center"/>
          </w:tcPr>
          <w:p w14:paraId="7550EA70" w14:textId="77777777" w:rsidR="008F0EBD" w:rsidRDefault="004E10A9">
            <w:pPr>
              <w:jc w:val="center"/>
              <w:rPr>
                <w:sz w:val="18"/>
                <w:szCs w:val="18"/>
              </w:rPr>
            </w:pPr>
            <w:r>
              <w:rPr>
                <w:sz w:val="18"/>
                <w:szCs w:val="18"/>
              </w:rPr>
              <w:t>10.5</w:t>
            </w:r>
          </w:p>
        </w:tc>
        <w:tc>
          <w:tcPr>
            <w:tcW w:w="0" w:type="auto"/>
            <w:vAlign w:val="center"/>
          </w:tcPr>
          <w:p w14:paraId="3C3EB04A" w14:textId="77777777" w:rsidR="008F0EBD" w:rsidRDefault="004E10A9">
            <w:pPr>
              <w:jc w:val="center"/>
              <w:rPr>
                <w:sz w:val="18"/>
                <w:szCs w:val="18"/>
              </w:rPr>
            </w:pPr>
            <w:r>
              <w:rPr>
                <w:sz w:val="18"/>
                <w:szCs w:val="18"/>
              </w:rPr>
              <w:t>10.2</w:t>
            </w:r>
          </w:p>
        </w:tc>
        <w:tc>
          <w:tcPr>
            <w:tcW w:w="0" w:type="auto"/>
            <w:vMerge/>
            <w:vAlign w:val="center"/>
          </w:tcPr>
          <w:p w14:paraId="4BFDEC69" w14:textId="77777777" w:rsidR="008F0EBD" w:rsidRDefault="008F0EBD">
            <w:pPr>
              <w:jc w:val="center"/>
              <w:rPr>
                <w:sz w:val="18"/>
                <w:szCs w:val="18"/>
              </w:rPr>
            </w:pPr>
          </w:p>
        </w:tc>
        <w:tc>
          <w:tcPr>
            <w:tcW w:w="0" w:type="auto"/>
            <w:vMerge/>
            <w:vAlign w:val="center"/>
          </w:tcPr>
          <w:p w14:paraId="676356B4" w14:textId="77777777" w:rsidR="008F0EBD" w:rsidRDefault="008F0EBD">
            <w:pPr>
              <w:jc w:val="center"/>
              <w:rPr>
                <w:sz w:val="18"/>
                <w:szCs w:val="18"/>
              </w:rPr>
            </w:pPr>
          </w:p>
        </w:tc>
      </w:tr>
      <w:tr w:rsidR="008F0EBD" w14:paraId="440F8C25" w14:textId="77777777">
        <w:trPr>
          <w:trHeight w:val="300"/>
        </w:trPr>
        <w:tc>
          <w:tcPr>
            <w:tcW w:w="0" w:type="auto"/>
            <w:vMerge/>
            <w:vAlign w:val="center"/>
          </w:tcPr>
          <w:p w14:paraId="10AF06D9" w14:textId="77777777" w:rsidR="008F0EBD" w:rsidRDefault="008F0EBD">
            <w:pPr>
              <w:jc w:val="center"/>
              <w:rPr>
                <w:sz w:val="18"/>
                <w:szCs w:val="18"/>
              </w:rPr>
            </w:pPr>
          </w:p>
        </w:tc>
        <w:tc>
          <w:tcPr>
            <w:tcW w:w="0" w:type="auto"/>
            <w:vMerge w:val="restart"/>
            <w:vAlign w:val="center"/>
          </w:tcPr>
          <w:p w14:paraId="25A6724C" w14:textId="77777777" w:rsidR="008F0EBD" w:rsidRDefault="004E10A9">
            <w:pPr>
              <w:jc w:val="center"/>
              <w:rPr>
                <w:sz w:val="18"/>
                <w:szCs w:val="18"/>
              </w:rPr>
            </w:pPr>
            <w:r>
              <w:rPr>
                <w:sz w:val="18"/>
                <w:szCs w:val="18"/>
              </w:rPr>
              <w:t>3</w:t>
            </w:r>
          </w:p>
        </w:tc>
        <w:tc>
          <w:tcPr>
            <w:tcW w:w="0" w:type="auto"/>
            <w:vAlign w:val="center"/>
          </w:tcPr>
          <w:p w14:paraId="7D7BA1AD" w14:textId="77777777" w:rsidR="008F0EBD" w:rsidRDefault="004E10A9">
            <w:pPr>
              <w:jc w:val="center"/>
              <w:rPr>
                <w:color w:val="000000"/>
                <w:sz w:val="18"/>
                <w:szCs w:val="18"/>
              </w:rPr>
            </w:pPr>
            <w:r>
              <w:rPr>
                <w:rFonts w:hint="eastAsia"/>
                <w:color w:val="000000"/>
                <w:sz w:val="18"/>
                <w:szCs w:val="18"/>
              </w:rPr>
              <w:t>ND</w:t>
            </w:r>
          </w:p>
        </w:tc>
        <w:tc>
          <w:tcPr>
            <w:tcW w:w="0" w:type="auto"/>
          </w:tcPr>
          <w:p w14:paraId="0AF66269" w14:textId="77777777" w:rsidR="008F0EBD" w:rsidRDefault="004E10A9">
            <w:pPr>
              <w:jc w:val="center"/>
              <w:rPr>
                <w:szCs w:val="20"/>
              </w:rPr>
            </w:pPr>
            <w:r>
              <w:rPr>
                <w:rFonts w:hint="eastAsia"/>
                <w:color w:val="000000"/>
                <w:sz w:val="18"/>
                <w:szCs w:val="18"/>
              </w:rPr>
              <w:t>ND</w:t>
            </w:r>
          </w:p>
        </w:tc>
        <w:tc>
          <w:tcPr>
            <w:tcW w:w="0" w:type="auto"/>
          </w:tcPr>
          <w:p w14:paraId="292A13AA" w14:textId="77777777" w:rsidR="008F0EBD" w:rsidRDefault="004E10A9">
            <w:pPr>
              <w:jc w:val="center"/>
              <w:rPr>
                <w:szCs w:val="20"/>
              </w:rPr>
            </w:pPr>
            <w:r>
              <w:rPr>
                <w:rFonts w:hint="eastAsia"/>
                <w:color w:val="000000"/>
                <w:sz w:val="18"/>
                <w:szCs w:val="18"/>
              </w:rPr>
              <w:t>ND</w:t>
            </w:r>
          </w:p>
        </w:tc>
        <w:tc>
          <w:tcPr>
            <w:tcW w:w="0" w:type="auto"/>
          </w:tcPr>
          <w:p w14:paraId="4E41191A" w14:textId="77777777" w:rsidR="008F0EBD" w:rsidRDefault="004E10A9">
            <w:pPr>
              <w:jc w:val="center"/>
              <w:rPr>
                <w:szCs w:val="20"/>
              </w:rPr>
            </w:pPr>
            <w:r>
              <w:rPr>
                <w:rFonts w:hint="eastAsia"/>
                <w:color w:val="000000"/>
                <w:sz w:val="18"/>
                <w:szCs w:val="18"/>
              </w:rPr>
              <w:t>ND</w:t>
            </w:r>
          </w:p>
        </w:tc>
        <w:tc>
          <w:tcPr>
            <w:tcW w:w="0" w:type="auto"/>
          </w:tcPr>
          <w:p w14:paraId="326CEB10" w14:textId="77777777" w:rsidR="008F0EBD" w:rsidRDefault="004E10A9">
            <w:pPr>
              <w:jc w:val="center"/>
              <w:rPr>
                <w:szCs w:val="20"/>
              </w:rPr>
            </w:pPr>
            <w:r>
              <w:rPr>
                <w:rFonts w:hint="eastAsia"/>
                <w:color w:val="000000"/>
                <w:sz w:val="18"/>
                <w:szCs w:val="18"/>
              </w:rPr>
              <w:t>ND</w:t>
            </w:r>
          </w:p>
        </w:tc>
        <w:tc>
          <w:tcPr>
            <w:tcW w:w="0" w:type="auto"/>
          </w:tcPr>
          <w:p w14:paraId="17829EE1" w14:textId="77777777" w:rsidR="008F0EBD" w:rsidRDefault="004E10A9">
            <w:pPr>
              <w:jc w:val="center"/>
              <w:rPr>
                <w:szCs w:val="20"/>
              </w:rPr>
            </w:pPr>
            <w:r>
              <w:rPr>
                <w:rFonts w:hint="eastAsia"/>
                <w:color w:val="000000"/>
                <w:sz w:val="18"/>
                <w:szCs w:val="18"/>
              </w:rPr>
              <w:t>ND</w:t>
            </w:r>
          </w:p>
        </w:tc>
        <w:tc>
          <w:tcPr>
            <w:tcW w:w="0" w:type="auto"/>
          </w:tcPr>
          <w:p w14:paraId="0915DDF5"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26F0A6AB" w14:textId="77777777" w:rsidR="008F0EBD" w:rsidRDefault="004E10A9">
            <w:pPr>
              <w:jc w:val="center"/>
              <w:rPr>
                <w:sz w:val="18"/>
                <w:szCs w:val="18"/>
              </w:rPr>
            </w:pPr>
            <w:r>
              <w:rPr>
                <w:sz w:val="18"/>
                <w:szCs w:val="18"/>
              </w:rPr>
              <w:t xml:space="preserve">10.0 </w:t>
            </w:r>
          </w:p>
        </w:tc>
        <w:tc>
          <w:tcPr>
            <w:tcW w:w="0" w:type="auto"/>
            <w:vMerge w:val="restart"/>
            <w:vAlign w:val="center"/>
          </w:tcPr>
          <w:p w14:paraId="7936BD78" w14:textId="77777777" w:rsidR="008F0EBD" w:rsidRDefault="004E10A9">
            <w:pPr>
              <w:jc w:val="center"/>
              <w:rPr>
                <w:sz w:val="18"/>
                <w:szCs w:val="18"/>
              </w:rPr>
            </w:pPr>
            <w:r>
              <w:rPr>
                <w:sz w:val="18"/>
                <w:szCs w:val="18"/>
              </w:rPr>
              <w:t>10</w:t>
            </w:r>
            <w:r>
              <w:rPr>
                <w:rFonts w:hint="eastAsia"/>
                <w:sz w:val="18"/>
                <w:szCs w:val="18"/>
              </w:rPr>
              <w:t>5</w:t>
            </w:r>
          </w:p>
        </w:tc>
      </w:tr>
      <w:tr w:rsidR="008F0EBD" w14:paraId="03B12FD6" w14:textId="77777777">
        <w:trPr>
          <w:trHeight w:val="300"/>
        </w:trPr>
        <w:tc>
          <w:tcPr>
            <w:tcW w:w="0" w:type="auto"/>
            <w:vMerge/>
            <w:vAlign w:val="center"/>
          </w:tcPr>
          <w:p w14:paraId="2380427B" w14:textId="77777777" w:rsidR="008F0EBD" w:rsidRDefault="008F0EBD">
            <w:pPr>
              <w:jc w:val="center"/>
              <w:rPr>
                <w:sz w:val="18"/>
                <w:szCs w:val="18"/>
              </w:rPr>
            </w:pPr>
          </w:p>
        </w:tc>
        <w:tc>
          <w:tcPr>
            <w:tcW w:w="0" w:type="auto"/>
            <w:vMerge/>
            <w:vAlign w:val="center"/>
          </w:tcPr>
          <w:p w14:paraId="0A8336C3" w14:textId="77777777" w:rsidR="008F0EBD" w:rsidRDefault="008F0EBD">
            <w:pPr>
              <w:jc w:val="center"/>
              <w:rPr>
                <w:sz w:val="18"/>
                <w:szCs w:val="18"/>
              </w:rPr>
            </w:pPr>
          </w:p>
        </w:tc>
        <w:tc>
          <w:tcPr>
            <w:tcW w:w="0" w:type="auto"/>
            <w:vAlign w:val="bottom"/>
          </w:tcPr>
          <w:p w14:paraId="66D894A7" w14:textId="77777777" w:rsidR="008F0EBD" w:rsidRDefault="004E10A9">
            <w:pPr>
              <w:jc w:val="center"/>
              <w:rPr>
                <w:sz w:val="18"/>
                <w:szCs w:val="18"/>
              </w:rPr>
            </w:pPr>
            <w:r>
              <w:rPr>
                <w:rFonts w:hint="eastAsia"/>
                <w:sz w:val="18"/>
                <w:szCs w:val="18"/>
              </w:rPr>
              <w:t xml:space="preserve">10.8 </w:t>
            </w:r>
          </w:p>
        </w:tc>
        <w:tc>
          <w:tcPr>
            <w:tcW w:w="0" w:type="auto"/>
            <w:vAlign w:val="bottom"/>
          </w:tcPr>
          <w:p w14:paraId="1DCBC541" w14:textId="77777777" w:rsidR="008F0EBD" w:rsidRDefault="004E10A9">
            <w:pPr>
              <w:jc w:val="center"/>
              <w:rPr>
                <w:sz w:val="18"/>
                <w:szCs w:val="18"/>
              </w:rPr>
            </w:pPr>
            <w:r>
              <w:rPr>
                <w:rFonts w:hint="eastAsia"/>
                <w:sz w:val="18"/>
                <w:szCs w:val="18"/>
              </w:rPr>
              <w:t xml:space="preserve">10.7 </w:t>
            </w:r>
          </w:p>
        </w:tc>
        <w:tc>
          <w:tcPr>
            <w:tcW w:w="0" w:type="auto"/>
            <w:vAlign w:val="bottom"/>
          </w:tcPr>
          <w:p w14:paraId="2D5B0862" w14:textId="77777777" w:rsidR="008F0EBD" w:rsidRDefault="004E10A9">
            <w:pPr>
              <w:jc w:val="center"/>
              <w:rPr>
                <w:sz w:val="18"/>
                <w:szCs w:val="18"/>
              </w:rPr>
            </w:pPr>
            <w:r>
              <w:rPr>
                <w:rFonts w:hint="eastAsia"/>
                <w:sz w:val="18"/>
                <w:szCs w:val="18"/>
              </w:rPr>
              <w:t xml:space="preserve">10.6 </w:t>
            </w:r>
          </w:p>
        </w:tc>
        <w:tc>
          <w:tcPr>
            <w:tcW w:w="0" w:type="auto"/>
            <w:vAlign w:val="bottom"/>
          </w:tcPr>
          <w:p w14:paraId="185D732B" w14:textId="77777777" w:rsidR="008F0EBD" w:rsidRDefault="004E10A9">
            <w:pPr>
              <w:jc w:val="center"/>
              <w:rPr>
                <w:sz w:val="18"/>
                <w:szCs w:val="18"/>
              </w:rPr>
            </w:pPr>
            <w:r>
              <w:rPr>
                <w:rFonts w:hint="eastAsia"/>
                <w:sz w:val="18"/>
                <w:szCs w:val="18"/>
              </w:rPr>
              <w:t xml:space="preserve">10.2 </w:t>
            </w:r>
          </w:p>
        </w:tc>
        <w:tc>
          <w:tcPr>
            <w:tcW w:w="0" w:type="auto"/>
            <w:vAlign w:val="bottom"/>
          </w:tcPr>
          <w:p w14:paraId="5417EABF" w14:textId="77777777" w:rsidR="008F0EBD" w:rsidRDefault="004E10A9">
            <w:pPr>
              <w:jc w:val="center"/>
              <w:rPr>
                <w:sz w:val="18"/>
                <w:szCs w:val="18"/>
              </w:rPr>
            </w:pPr>
            <w:r>
              <w:rPr>
                <w:rFonts w:hint="eastAsia"/>
                <w:sz w:val="18"/>
                <w:szCs w:val="18"/>
              </w:rPr>
              <w:t xml:space="preserve">10.5 </w:t>
            </w:r>
          </w:p>
        </w:tc>
        <w:tc>
          <w:tcPr>
            <w:tcW w:w="0" w:type="auto"/>
            <w:vAlign w:val="bottom"/>
          </w:tcPr>
          <w:p w14:paraId="34958F15" w14:textId="77777777" w:rsidR="008F0EBD" w:rsidRDefault="004E10A9">
            <w:pPr>
              <w:jc w:val="center"/>
              <w:rPr>
                <w:sz w:val="18"/>
                <w:szCs w:val="18"/>
              </w:rPr>
            </w:pPr>
            <w:r>
              <w:rPr>
                <w:sz w:val="18"/>
                <w:szCs w:val="18"/>
              </w:rPr>
              <w:t>10.0</w:t>
            </w:r>
            <w:r>
              <w:rPr>
                <w:rFonts w:hint="eastAsia"/>
                <w:sz w:val="18"/>
                <w:szCs w:val="18"/>
              </w:rPr>
              <w:t xml:space="preserve"> </w:t>
            </w:r>
          </w:p>
        </w:tc>
        <w:tc>
          <w:tcPr>
            <w:tcW w:w="0" w:type="auto"/>
            <w:vAlign w:val="bottom"/>
          </w:tcPr>
          <w:p w14:paraId="689EEF78" w14:textId="77777777" w:rsidR="008F0EBD" w:rsidRDefault="004E10A9">
            <w:pPr>
              <w:jc w:val="center"/>
              <w:rPr>
                <w:sz w:val="18"/>
                <w:szCs w:val="18"/>
              </w:rPr>
            </w:pPr>
            <w:r>
              <w:rPr>
                <w:sz w:val="18"/>
                <w:szCs w:val="18"/>
              </w:rPr>
              <w:t xml:space="preserve">10.5 </w:t>
            </w:r>
          </w:p>
        </w:tc>
        <w:tc>
          <w:tcPr>
            <w:tcW w:w="0" w:type="auto"/>
            <w:vMerge/>
            <w:vAlign w:val="center"/>
          </w:tcPr>
          <w:p w14:paraId="3455BC71" w14:textId="77777777" w:rsidR="008F0EBD" w:rsidRDefault="008F0EBD">
            <w:pPr>
              <w:jc w:val="center"/>
              <w:rPr>
                <w:sz w:val="18"/>
                <w:szCs w:val="18"/>
              </w:rPr>
            </w:pPr>
          </w:p>
        </w:tc>
        <w:tc>
          <w:tcPr>
            <w:tcW w:w="0" w:type="auto"/>
            <w:vMerge/>
            <w:vAlign w:val="center"/>
          </w:tcPr>
          <w:p w14:paraId="582AF977" w14:textId="77777777" w:rsidR="008F0EBD" w:rsidRDefault="008F0EBD">
            <w:pPr>
              <w:jc w:val="center"/>
              <w:rPr>
                <w:sz w:val="18"/>
                <w:szCs w:val="18"/>
              </w:rPr>
            </w:pPr>
          </w:p>
        </w:tc>
      </w:tr>
      <w:tr w:rsidR="008F0EBD" w14:paraId="7A2B48EF" w14:textId="77777777">
        <w:trPr>
          <w:trHeight w:val="300"/>
        </w:trPr>
        <w:tc>
          <w:tcPr>
            <w:tcW w:w="0" w:type="auto"/>
            <w:vMerge w:val="restart"/>
            <w:vAlign w:val="center"/>
          </w:tcPr>
          <w:p w14:paraId="3F84E3E8" w14:textId="77777777" w:rsidR="008F0EBD" w:rsidRDefault="004E10A9">
            <w:pPr>
              <w:jc w:val="center"/>
              <w:rPr>
                <w:sz w:val="18"/>
                <w:szCs w:val="18"/>
              </w:rPr>
            </w:pPr>
            <w:r>
              <w:rPr>
                <w:rFonts w:hint="eastAsia"/>
                <w:sz w:val="18"/>
                <w:szCs w:val="18"/>
              </w:rPr>
              <w:t>氟罗沙星</w:t>
            </w:r>
          </w:p>
        </w:tc>
        <w:tc>
          <w:tcPr>
            <w:tcW w:w="0" w:type="auto"/>
            <w:vMerge w:val="restart"/>
            <w:vAlign w:val="center"/>
          </w:tcPr>
          <w:p w14:paraId="682819D7" w14:textId="77777777" w:rsidR="008F0EBD" w:rsidRDefault="004E10A9">
            <w:pPr>
              <w:jc w:val="center"/>
              <w:rPr>
                <w:sz w:val="18"/>
                <w:szCs w:val="18"/>
              </w:rPr>
            </w:pPr>
            <w:r>
              <w:rPr>
                <w:sz w:val="18"/>
                <w:szCs w:val="18"/>
              </w:rPr>
              <w:t>1</w:t>
            </w:r>
          </w:p>
        </w:tc>
        <w:tc>
          <w:tcPr>
            <w:tcW w:w="0" w:type="auto"/>
            <w:vAlign w:val="center"/>
          </w:tcPr>
          <w:p w14:paraId="65742FC9" w14:textId="77777777" w:rsidR="008F0EBD" w:rsidRDefault="004E10A9">
            <w:pPr>
              <w:jc w:val="center"/>
              <w:rPr>
                <w:color w:val="000000"/>
                <w:sz w:val="18"/>
                <w:szCs w:val="18"/>
              </w:rPr>
            </w:pPr>
            <w:r>
              <w:rPr>
                <w:rFonts w:hint="eastAsia"/>
                <w:color w:val="000000"/>
                <w:sz w:val="18"/>
                <w:szCs w:val="18"/>
              </w:rPr>
              <w:t>ND</w:t>
            </w:r>
          </w:p>
        </w:tc>
        <w:tc>
          <w:tcPr>
            <w:tcW w:w="0" w:type="auto"/>
          </w:tcPr>
          <w:p w14:paraId="355A1454" w14:textId="77777777" w:rsidR="008F0EBD" w:rsidRDefault="004E10A9">
            <w:pPr>
              <w:jc w:val="center"/>
              <w:rPr>
                <w:szCs w:val="20"/>
              </w:rPr>
            </w:pPr>
            <w:r>
              <w:rPr>
                <w:rFonts w:hint="eastAsia"/>
                <w:color w:val="000000"/>
                <w:sz w:val="18"/>
                <w:szCs w:val="18"/>
              </w:rPr>
              <w:t>ND</w:t>
            </w:r>
          </w:p>
        </w:tc>
        <w:tc>
          <w:tcPr>
            <w:tcW w:w="0" w:type="auto"/>
          </w:tcPr>
          <w:p w14:paraId="5BCA99FB" w14:textId="77777777" w:rsidR="008F0EBD" w:rsidRDefault="004E10A9">
            <w:pPr>
              <w:jc w:val="center"/>
              <w:rPr>
                <w:szCs w:val="20"/>
              </w:rPr>
            </w:pPr>
            <w:r>
              <w:rPr>
                <w:rFonts w:hint="eastAsia"/>
                <w:color w:val="000000"/>
                <w:sz w:val="18"/>
                <w:szCs w:val="18"/>
              </w:rPr>
              <w:t>ND</w:t>
            </w:r>
          </w:p>
        </w:tc>
        <w:tc>
          <w:tcPr>
            <w:tcW w:w="0" w:type="auto"/>
          </w:tcPr>
          <w:p w14:paraId="06820642" w14:textId="77777777" w:rsidR="008F0EBD" w:rsidRDefault="004E10A9">
            <w:pPr>
              <w:jc w:val="center"/>
              <w:rPr>
                <w:szCs w:val="20"/>
              </w:rPr>
            </w:pPr>
            <w:r>
              <w:rPr>
                <w:rFonts w:hint="eastAsia"/>
                <w:color w:val="000000"/>
                <w:sz w:val="18"/>
                <w:szCs w:val="18"/>
              </w:rPr>
              <w:t>ND</w:t>
            </w:r>
          </w:p>
        </w:tc>
        <w:tc>
          <w:tcPr>
            <w:tcW w:w="0" w:type="auto"/>
          </w:tcPr>
          <w:p w14:paraId="4536BDCF" w14:textId="77777777" w:rsidR="008F0EBD" w:rsidRDefault="004E10A9">
            <w:pPr>
              <w:jc w:val="center"/>
              <w:rPr>
                <w:szCs w:val="20"/>
              </w:rPr>
            </w:pPr>
            <w:r>
              <w:rPr>
                <w:rFonts w:hint="eastAsia"/>
                <w:color w:val="000000"/>
                <w:sz w:val="18"/>
                <w:szCs w:val="18"/>
              </w:rPr>
              <w:t>ND</w:t>
            </w:r>
          </w:p>
        </w:tc>
        <w:tc>
          <w:tcPr>
            <w:tcW w:w="0" w:type="auto"/>
          </w:tcPr>
          <w:p w14:paraId="601C9201" w14:textId="77777777" w:rsidR="008F0EBD" w:rsidRDefault="004E10A9">
            <w:pPr>
              <w:jc w:val="center"/>
              <w:rPr>
                <w:szCs w:val="20"/>
              </w:rPr>
            </w:pPr>
            <w:r>
              <w:rPr>
                <w:rFonts w:hint="eastAsia"/>
                <w:color w:val="000000"/>
                <w:sz w:val="18"/>
                <w:szCs w:val="18"/>
              </w:rPr>
              <w:t>ND</w:t>
            </w:r>
          </w:p>
        </w:tc>
        <w:tc>
          <w:tcPr>
            <w:tcW w:w="0" w:type="auto"/>
          </w:tcPr>
          <w:p w14:paraId="431A081B"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58B5C22F" w14:textId="77777777" w:rsidR="008F0EBD" w:rsidRDefault="004E10A9">
            <w:pPr>
              <w:jc w:val="center"/>
              <w:rPr>
                <w:sz w:val="18"/>
                <w:szCs w:val="18"/>
              </w:rPr>
            </w:pPr>
            <w:r>
              <w:rPr>
                <w:sz w:val="18"/>
                <w:szCs w:val="18"/>
              </w:rPr>
              <w:t xml:space="preserve">10.0 </w:t>
            </w:r>
          </w:p>
        </w:tc>
        <w:tc>
          <w:tcPr>
            <w:tcW w:w="0" w:type="auto"/>
            <w:vMerge w:val="restart"/>
            <w:vAlign w:val="center"/>
          </w:tcPr>
          <w:p w14:paraId="4FE75EC3" w14:textId="77777777" w:rsidR="008F0EBD" w:rsidRDefault="004E10A9">
            <w:pPr>
              <w:jc w:val="center"/>
              <w:rPr>
                <w:sz w:val="18"/>
                <w:szCs w:val="18"/>
              </w:rPr>
            </w:pPr>
            <w:r>
              <w:rPr>
                <w:rFonts w:hint="eastAsia"/>
                <w:sz w:val="18"/>
                <w:szCs w:val="18"/>
              </w:rPr>
              <w:t>93.0</w:t>
            </w:r>
          </w:p>
        </w:tc>
      </w:tr>
      <w:tr w:rsidR="008F0EBD" w14:paraId="62BB485D" w14:textId="77777777">
        <w:trPr>
          <w:trHeight w:val="300"/>
        </w:trPr>
        <w:tc>
          <w:tcPr>
            <w:tcW w:w="0" w:type="auto"/>
            <w:vMerge/>
            <w:vAlign w:val="center"/>
          </w:tcPr>
          <w:p w14:paraId="699A00D1" w14:textId="77777777" w:rsidR="008F0EBD" w:rsidRDefault="008F0EBD">
            <w:pPr>
              <w:jc w:val="center"/>
              <w:rPr>
                <w:sz w:val="18"/>
                <w:szCs w:val="18"/>
              </w:rPr>
            </w:pPr>
          </w:p>
        </w:tc>
        <w:tc>
          <w:tcPr>
            <w:tcW w:w="0" w:type="auto"/>
            <w:vMerge/>
            <w:vAlign w:val="center"/>
          </w:tcPr>
          <w:p w14:paraId="541E45D7" w14:textId="77777777" w:rsidR="008F0EBD" w:rsidRDefault="008F0EBD">
            <w:pPr>
              <w:jc w:val="center"/>
              <w:rPr>
                <w:sz w:val="18"/>
                <w:szCs w:val="18"/>
              </w:rPr>
            </w:pPr>
          </w:p>
        </w:tc>
        <w:tc>
          <w:tcPr>
            <w:tcW w:w="0" w:type="auto"/>
            <w:vAlign w:val="center"/>
          </w:tcPr>
          <w:p w14:paraId="286A22DF" w14:textId="77777777" w:rsidR="008F0EBD" w:rsidRDefault="004E10A9">
            <w:pPr>
              <w:jc w:val="center"/>
              <w:rPr>
                <w:sz w:val="18"/>
                <w:szCs w:val="18"/>
              </w:rPr>
            </w:pPr>
            <w:r>
              <w:rPr>
                <w:rFonts w:hint="eastAsia"/>
                <w:sz w:val="18"/>
                <w:szCs w:val="18"/>
              </w:rPr>
              <w:t>9.7</w:t>
            </w:r>
          </w:p>
        </w:tc>
        <w:tc>
          <w:tcPr>
            <w:tcW w:w="0" w:type="auto"/>
            <w:vAlign w:val="center"/>
          </w:tcPr>
          <w:p w14:paraId="0AC88FB8" w14:textId="77777777" w:rsidR="008F0EBD" w:rsidRDefault="004E10A9">
            <w:pPr>
              <w:jc w:val="center"/>
              <w:rPr>
                <w:sz w:val="18"/>
                <w:szCs w:val="18"/>
              </w:rPr>
            </w:pPr>
            <w:r>
              <w:rPr>
                <w:rFonts w:hint="eastAsia"/>
                <w:sz w:val="18"/>
                <w:szCs w:val="18"/>
              </w:rPr>
              <w:t>9.3</w:t>
            </w:r>
          </w:p>
        </w:tc>
        <w:tc>
          <w:tcPr>
            <w:tcW w:w="0" w:type="auto"/>
            <w:vAlign w:val="center"/>
          </w:tcPr>
          <w:p w14:paraId="4B3E3CFE" w14:textId="77777777" w:rsidR="008F0EBD" w:rsidRDefault="004E10A9">
            <w:pPr>
              <w:jc w:val="center"/>
              <w:rPr>
                <w:sz w:val="18"/>
                <w:szCs w:val="18"/>
              </w:rPr>
            </w:pPr>
            <w:r>
              <w:rPr>
                <w:rFonts w:hint="eastAsia"/>
                <w:sz w:val="18"/>
                <w:szCs w:val="18"/>
              </w:rPr>
              <w:t>9.6</w:t>
            </w:r>
          </w:p>
        </w:tc>
        <w:tc>
          <w:tcPr>
            <w:tcW w:w="0" w:type="auto"/>
            <w:vAlign w:val="center"/>
          </w:tcPr>
          <w:p w14:paraId="2DB6AA20" w14:textId="77777777" w:rsidR="008F0EBD" w:rsidRDefault="004E10A9">
            <w:pPr>
              <w:jc w:val="center"/>
              <w:rPr>
                <w:sz w:val="18"/>
                <w:szCs w:val="18"/>
              </w:rPr>
            </w:pPr>
            <w:r>
              <w:rPr>
                <w:rFonts w:hint="eastAsia"/>
                <w:sz w:val="18"/>
                <w:szCs w:val="18"/>
              </w:rPr>
              <w:t>7.9</w:t>
            </w:r>
          </w:p>
        </w:tc>
        <w:tc>
          <w:tcPr>
            <w:tcW w:w="0" w:type="auto"/>
            <w:vAlign w:val="center"/>
          </w:tcPr>
          <w:p w14:paraId="53A95CE6" w14:textId="77777777" w:rsidR="008F0EBD" w:rsidRDefault="004E10A9">
            <w:pPr>
              <w:jc w:val="center"/>
              <w:rPr>
                <w:sz w:val="18"/>
                <w:szCs w:val="18"/>
              </w:rPr>
            </w:pPr>
            <w:r>
              <w:rPr>
                <w:rFonts w:hint="eastAsia"/>
                <w:sz w:val="18"/>
                <w:szCs w:val="18"/>
              </w:rPr>
              <w:t>9.4</w:t>
            </w:r>
          </w:p>
        </w:tc>
        <w:tc>
          <w:tcPr>
            <w:tcW w:w="0" w:type="auto"/>
            <w:vAlign w:val="center"/>
          </w:tcPr>
          <w:p w14:paraId="235DC424" w14:textId="77777777" w:rsidR="008F0EBD" w:rsidRDefault="004E10A9">
            <w:pPr>
              <w:jc w:val="center"/>
              <w:rPr>
                <w:sz w:val="18"/>
                <w:szCs w:val="18"/>
              </w:rPr>
            </w:pPr>
            <w:r>
              <w:rPr>
                <w:rFonts w:hint="eastAsia"/>
                <w:sz w:val="18"/>
                <w:szCs w:val="18"/>
              </w:rPr>
              <w:t>9.7</w:t>
            </w:r>
          </w:p>
        </w:tc>
        <w:tc>
          <w:tcPr>
            <w:tcW w:w="0" w:type="auto"/>
            <w:vAlign w:val="center"/>
          </w:tcPr>
          <w:p w14:paraId="5F3A51B9" w14:textId="77777777" w:rsidR="008F0EBD" w:rsidRDefault="004E10A9">
            <w:pPr>
              <w:jc w:val="center"/>
              <w:rPr>
                <w:sz w:val="18"/>
                <w:szCs w:val="18"/>
              </w:rPr>
            </w:pPr>
            <w:r>
              <w:rPr>
                <w:rFonts w:hint="eastAsia"/>
                <w:sz w:val="18"/>
                <w:szCs w:val="18"/>
              </w:rPr>
              <w:t>9.3</w:t>
            </w:r>
          </w:p>
        </w:tc>
        <w:tc>
          <w:tcPr>
            <w:tcW w:w="0" w:type="auto"/>
            <w:vMerge/>
            <w:vAlign w:val="center"/>
          </w:tcPr>
          <w:p w14:paraId="5B5E0C55" w14:textId="77777777" w:rsidR="008F0EBD" w:rsidRDefault="008F0EBD">
            <w:pPr>
              <w:jc w:val="center"/>
              <w:rPr>
                <w:sz w:val="18"/>
                <w:szCs w:val="18"/>
              </w:rPr>
            </w:pPr>
          </w:p>
        </w:tc>
        <w:tc>
          <w:tcPr>
            <w:tcW w:w="0" w:type="auto"/>
            <w:vMerge/>
            <w:vAlign w:val="center"/>
          </w:tcPr>
          <w:p w14:paraId="420C08D2" w14:textId="77777777" w:rsidR="008F0EBD" w:rsidRDefault="008F0EBD">
            <w:pPr>
              <w:jc w:val="center"/>
              <w:rPr>
                <w:sz w:val="18"/>
                <w:szCs w:val="18"/>
              </w:rPr>
            </w:pPr>
          </w:p>
        </w:tc>
      </w:tr>
      <w:tr w:rsidR="008F0EBD" w14:paraId="5066F189" w14:textId="77777777">
        <w:trPr>
          <w:trHeight w:val="300"/>
        </w:trPr>
        <w:tc>
          <w:tcPr>
            <w:tcW w:w="0" w:type="auto"/>
            <w:vMerge/>
            <w:vAlign w:val="center"/>
          </w:tcPr>
          <w:p w14:paraId="45D3FD17" w14:textId="77777777" w:rsidR="008F0EBD" w:rsidRDefault="008F0EBD">
            <w:pPr>
              <w:jc w:val="center"/>
              <w:rPr>
                <w:sz w:val="18"/>
                <w:szCs w:val="18"/>
              </w:rPr>
            </w:pPr>
          </w:p>
        </w:tc>
        <w:tc>
          <w:tcPr>
            <w:tcW w:w="0" w:type="auto"/>
            <w:vMerge w:val="restart"/>
            <w:vAlign w:val="center"/>
          </w:tcPr>
          <w:p w14:paraId="70A12502" w14:textId="77777777" w:rsidR="008F0EBD" w:rsidRDefault="004E10A9">
            <w:pPr>
              <w:jc w:val="center"/>
              <w:rPr>
                <w:sz w:val="18"/>
                <w:szCs w:val="18"/>
              </w:rPr>
            </w:pPr>
            <w:r>
              <w:rPr>
                <w:sz w:val="18"/>
                <w:szCs w:val="18"/>
              </w:rPr>
              <w:t>2</w:t>
            </w:r>
          </w:p>
        </w:tc>
        <w:tc>
          <w:tcPr>
            <w:tcW w:w="0" w:type="auto"/>
            <w:vAlign w:val="center"/>
          </w:tcPr>
          <w:p w14:paraId="7115ACC5" w14:textId="77777777" w:rsidR="008F0EBD" w:rsidRDefault="004E10A9">
            <w:pPr>
              <w:jc w:val="center"/>
              <w:rPr>
                <w:sz w:val="18"/>
                <w:szCs w:val="18"/>
              </w:rPr>
            </w:pPr>
            <w:r>
              <w:rPr>
                <w:rFonts w:hint="eastAsia"/>
                <w:sz w:val="18"/>
                <w:szCs w:val="18"/>
              </w:rPr>
              <w:t>1.1</w:t>
            </w:r>
          </w:p>
        </w:tc>
        <w:tc>
          <w:tcPr>
            <w:tcW w:w="0" w:type="auto"/>
          </w:tcPr>
          <w:p w14:paraId="6791E2E5" w14:textId="77777777" w:rsidR="008F0EBD" w:rsidRDefault="004E10A9">
            <w:pPr>
              <w:jc w:val="center"/>
              <w:rPr>
                <w:sz w:val="18"/>
                <w:szCs w:val="18"/>
              </w:rPr>
            </w:pPr>
            <w:r>
              <w:rPr>
                <w:rFonts w:hint="eastAsia"/>
                <w:sz w:val="18"/>
                <w:szCs w:val="18"/>
              </w:rPr>
              <w:t>1.1</w:t>
            </w:r>
          </w:p>
        </w:tc>
        <w:tc>
          <w:tcPr>
            <w:tcW w:w="0" w:type="auto"/>
          </w:tcPr>
          <w:p w14:paraId="62BA6998" w14:textId="77777777" w:rsidR="008F0EBD" w:rsidRDefault="004E10A9">
            <w:pPr>
              <w:jc w:val="center"/>
              <w:rPr>
                <w:sz w:val="18"/>
                <w:szCs w:val="18"/>
              </w:rPr>
            </w:pPr>
            <w:r>
              <w:rPr>
                <w:rFonts w:hint="eastAsia"/>
                <w:sz w:val="18"/>
                <w:szCs w:val="18"/>
              </w:rPr>
              <w:t>1.1</w:t>
            </w:r>
          </w:p>
        </w:tc>
        <w:tc>
          <w:tcPr>
            <w:tcW w:w="0" w:type="auto"/>
          </w:tcPr>
          <w:p w14:paraId="2471D678" w14:textId="77777777" w:rsidR="008F0EBD" w:rsidRDefault="004E10A9">
            <w:pPr>
              <w:jc w:val="center"/>
              <w:rPr>
                <w:sz w:val="18"/>
                <w:szCs w:val="18"/>
              </w:rPr>
            </w:pPr>
            <w:r>
              <w:rPr>
                <w:rFonts w:hint="eastAsia"/>
                <w:sz w:val="18"/>
                <w:szCs w:val="18"/>
              </w:rPr>
              <w:t>1.1</w:t>
            </w:r>
          </w:p>
        </w:tc>
        <w:tc>
          <w:tcPr>
            <w:tcW w:w="0" w:type="auto"/>
          </w:tcPr>
          <w:p w14:paraId="3E3D82CD" w14:textId="77777777" w:rsidR="008F0EBD" w:rsidRDefault="004E10A9">
            <w:pPr>
              <w:jc w:val="center"/>
              <w:rPr>
                <w:sz w:val="18"/>
                <w:szCs w:val="18"/>
              </w:rPr>
            </w:pPr>
            <w:r>
              <w:rPr>
                <w:rFonts w:hint="eastAsia"/>
                <w:sz w:val="18"/>
                <w:szCs w:val="18"/>
              </w:rPr>
              <w:t>1.1</w:t>
            </w:r>
          </w:p>
        </w:tc>
        <w:tc>
          <w:tcPr>
            <w:tcW w:w="0" w:type="auto"/>
          </w:tcPr>
          <w:p w14:paraId="58CFB7B5" w14:textId="77777777" w:rsidR="008F0EBD" w:rsidRDefault="004E10A9">
            <w:pPr>
              <w:jc w:val="center"/>
              <w:rPr>
                <w:sz w:val="18"/>
                <w:szCs w:val="18"/>
              </w:rPr>
            </w:pPr>
            <w:r>
              <w:rPr>
                <w:rFonts w:hint="eastAsia"/>
                <w:sz w:val="18"/>
                <w:szCs w:val="18"/>
              </w:rPr>
              <w:t>1.1</w:t>
            </w:r>
          </w:p>
        </w:tc>
        <w:tc>
          <w:tcPr>
            <w:tcW w:w="0" w:type="auto"/>
          </w:tcPr>
          <w:p w14:paraId="33C76E4D" w14:textId="77777777" w:rsidR="008F0EBD" w:rsidRDefault="004E10A9">
            <w:pPr>
              <w:jc w:val="center"/>
              <w:rPr>
                <w:sz w:val="18"/>
                <w:szCs w:val="18"/>
              </w:rPr>
            </w:pPr>
            <w:r>
              <w:rPr>
                <w:rFonts w:hint="eastAsia"/>
                <w:sz w:val="18"/>
                <w:szCs w:val="18"/>
              </w:rPr>
              <w:t>1.1</w:t>
            </w:r>
          </w:p>
        </w:tc>
        <w:tc>
          <w:tcPr>
            <w:tcW w:w="0" w:type="auto"/>
            <w:vMerge w:val="restart"/>
            <w:vAlign w:val="center"/>
          </w:tcPr>
          <w:p w14:paraId="04DF47C2" w14:textId="77777777" w:rsidR="008F0EBD" w:rsidRDefault="004E10A9">
            <w:pPr>
              <w:jc w:val="center"/>
              <w:rPr>
                <w:sz w:val="18"/>
                <w:szCs w:val="18"/>
              </w:rPr>
            </w:pPr>
            <w:r>
              <w:rPr>
                <w:sz w:val="18"/>
                <w:szCs w:val="18"/>
              </w:rPr>
              <w:t xml:space="preserve">10.0 </w:t>
            </w:r>
          </w:p>
        </w:tc>
        <w:tc>
          <w:tcPr>
            <w:tcW w:w="0" w:type="auto"/>
            <w:vMerge w:val="restart"/>
            <w:vAlign w:val="center"/>
          </w:tcPr>
          <w:p w14:paraId="04D09168" w14:textId="77777777" w:rsidR="008F0EBD" w:rsidRDefault="004E10A9">
            <w:pPr>
              <w:jc w:val="center"/>
              <w:rPr>
                <w:sz w:val="18"/>
                <w:szCs w:val="18"/>
              </w:rPr>
            </w:pPr>
            <w:r>
              <w:rPr>
                <w:sz w:val="18"/>
                <w:szCs w:val="18"/>
              </w:rPr>
              <w:t>92</w:t>
            </w:r>
            <w:r>
              <w:rPr>
                <w:rFonts w:hint="eastAsia"/>
                <w:sz w:val="18"/>
                <w:szCs w:val="18"/>
              </w:rPr>
              <w:t>.0</w:t>
            </w:r>
          </w:p>
        </w:tc>
      </w:tr>
      <w:tr w:rsidR="008F0EBD" w14:paraId="4A649D33" w14:textId="77777777">
        <w:trPr>
          <w:trHeight w:val="300"/>
        </w:trPr>
        <w:tc>
          <w:tcPr>
            <w:tcW w:w="0" w:type="auto"/>
            <w:vMerge/>
            <w:vAlign w:val="center"/>
          </w:tcPr>
          <w:p w14:paraId="184CFBCC" w14:textId="77777777" w:rsidR="008F0EBD" w:rsidRDefault="008F0EBD">
            <w:pPr>
              <w:jc w:val="center"/>
              <w:rPr>
                <w:sz w:val="18"/>
                <w:szCs w:val="18"/>
              </w:rPr>
            </w:pPr>
          </w:p>
        </w:tc>
        <w:tc>
          <w:tcPr>
            <w:tcW w:w="0" w:type="auto"/>
            <w:vMerge/>
            <w:vAlign w:val="center"/>
          </w:tcPr>
          <w:p w14:paraId="5C649195" w14:textId="77777777" w:rsidR="008F0EBD" w:rsidRDefault="008F0EBD">
            <w:pPr>
              <w:jc w:val="center"/>
              <w:rPr>
                <w:sz w:val="18"/>
                <w:szCs w:val="18"/>
              </w:rPr>
            </w:pPr>
          </w:p>
        </w:tc>
        <w:tc>
          <w:tcPr>
            <w:tcW w:w="0" w:type="auto"/>
            <w:vAlign w:val="center"/>
          </w:tcPr>
          <w:p w14:paraId="1931DE1E" w14:textId="77777777" w:rsidR="008F0EBD" w:rsidRDefault="004E10A9">
            <w:pPr>
              <w:jc w:val="center"/>
              <w:rPr>
                <w:sz w:val="18"/>
                <w:szCs w:val="18"/>
              </w:rPr>
            </w:pPr>
            <w:r>
              <w:rPr>
                <w:sz w:val="18"/>
                <w:szCs w:val="18"/>
              </w:rPr>
              <w:t>10.7</w:t>
            </w:r>
          </w:p>
        </w:tc>
        <w:tc>
          <w:tcPr>
            <w:tcW w:w="0" w:type="auto"/>
            <w:vAlign w:val="center"/>
          </w:tcPr>
          <w:p w14:paraId="2922E856" w14:textId="77777777" w:rsidR="008F0EBD" w:rsidRDefault="004E10A9">
            <w:pPr>
              <w:jc w:val="center"/>
              <w:rPr>
                <w:sz w:val="18"/>
                <w:szCs w:val="18"/>
              </w:rPr>
            </w:pPr>
            <w:r>
              <w:rPr>
                <w:sz w:val="18"/>
                <w:szCs w:val="18"/>
              </w:rPr>
              <w:t>10.5</w:t>
            </w:r>
          </w:p>
        </w:tc>
        <w:tc>
          <w:tcPr>
            <w:tcW w:w="0" w:type="auto"/>
            <w:vAlign w:val="center"/>
          </w:tcPr>
          <w:p w14:paraId="3B37F100" w14:textId="77777777" w:rsidR="008F0EBD" w:rsidRDefault="004E10A9">
            <w:pPr>
              <w:jc w:val="center"/>
              <w:rPr>
                <w:sz w:val="18"/>
                <w:szCs w:val="18"/>
              </w:rPr>
            </w:pPr>
            <w:r>
              <w:rPr>
                <w:sz w:val="18"/>
                <w:szCs w:val="18"/>
              </w:rPr>
              <w:t>10.9</w:t>
            </w:r>
          </w:p>
        </w:tc>
        <w:tc>
          <w:tcPr>
            <w:tcW w:w="0" w:type="auto"/>
            <w:vAlign w:val="center"/>
          </w:tcPr>
          <w:p w14:paraId="6C256AF5" w14:textId="77777777" w:rsidR="008F0EBD" w:rsidRDefault="004E10A9">
            <w:pPr>
              <w:jc w:val="center"/>
              <w:rPr>
                <w:sz w:val="18"/>
                <w:szCs w:val="18"/>
              </w:rPr>
            </w:pPr>
            <w:r>
              <w:rPr>
                <w:sz w:val="18"/>
                <w:szCs w:val="18"/>
              </w:rPr>
              <w:t>9.95</w:t>
            </w:r>
          </w:p>
        </w:tc>
        <w:tc>
          <w:tcPr>
            <w:tcW w:w="0" w:type="auto"/>
            <w:vAlign w:val="center"/>
          </w:tcPr>
          <w:p w14:paraId="728530A9" w14:textId="77777777" w:rsidR="008F0EBD" w:rsidRDefault="004E10A9">
            <w:pPr>
              <w:jc w:val="center"/>
              <w:rPr>
                <w:sz w:val="18"/>
                <w:szCs w:val="18"/>
              </w:rPr>
            </w:pPr>
            <w:r>
              <w:rPr>
                <w:sz w:val="18"/>
                <w:szCs w:val="18"/>
              </w:rPr>
              <w:t>10.2</w:t>
            </w:r>
          </w:p>
        </w:tc>
        <w:tc>
          <w:tcPr>
            <w:tcW w:w="0" w:type="auto"/>
            <w:vAlign w:val="center"/>
          </w:tcPr>
          <w:p w14:paraId="7AA8C6BE" w14:textId="77777777" w:rsidR="008F0EBD" w:rsidRDefault="004E10A9">
            <w:pPr>
              <w:jc w:val="center"/>
              <w:rPr>
                <w:sz w:val="18"/>
                <w:szCs w:val="18"/>
              </w:rPr>
            </w:pPr>
            <w:r>
              <w:rPr>
                <w:sz w:val="18"/>
                <w:szCs w:val="18"/>
              </w:rPr>
              <w:t>9.5</w:t>
            </w:r>
          </w:p>
        </w:tc>
        <w:tc>
          <w:tcPr>
            <w:tcW w:w="0" w:type="auto"/>
            <w:vAlign w:val="center"/>
          </w:tcPr>
          <w:p w14:paraId="37DD50E6" w14:textId="77777777" w:rsidR="008F0EBD" w:rsidRDefault="004E10A9">
            <w:pPr>
              <w:jc w:val="center"/>
              <w:rPr>
                <w:sz w:val="18"/>
                <w:szCs w:val="18"/>
              </w:rPr>
            </w:pPr>
            <w:r>
              <w:rPr>
                <w:sz w:val="18"/>
                <w:szCs w:val="18"/>
              </w:rPr>
              <w:t>10.3</w:t>
            </w:r>
          </w:p>
        </w:tc>
        <w:tc>
          <w:tcPr>
            <w:tcW w:w="0" w:type="auto"/>
            <w:vMerge/>
            <w:vAlign w:val="center"/>
          </w:tcPr>
          <w:p w14:paraId="4075545B" w14:textId="77777777" w:rsidR="008F0EBD" w:rsidRDefault="008F0EBD">
            <w:pPr>
              <w:jc w:val="center"/>
              <w:rPr>
                <w:sz w:val="18"/>
                <w:szCs w:val="18"/>
              </w:rPr>
            </w:pPr>
          </w:p>
        </w:tc>
        <w:tc>
          <w:tcPr>
            <w:tcW w:w="0" w:type="auto"/>
            <w:vMerge/>
            <w:vAlign w:val="center"/>
          </w:tcPr>
          <w:p w14:paraId="703207DD" w14:textId="77777777" w:rsidR="008F0EBD" w:rsidRDefault="008F0EBD">
            <w:pPr>
              <w:jc w:val="center"/>
              <w:rPr>
                <w:sz w:val="18"/>
                <w:szCs w:val="18"/>
              </w:rPr>
            </w:pPr>
          </w:p>
        </w:tc>
      </w:tr>
      <w:tr w:rsidR="008F0EBD" w14:paraId="540B7E03" w14:textId="77777777">
        <w:trPr>
          <w:trHeight w:val="300"/>
        </w:trPr>
        <w:tc>
          <w:tcPr>
            <w:tcW w:w="0" w:type="auto"/>
            <w:vMerge/>
            <w:vAlign w:val="center"/>
          </w:tcPr>
          <w:p w14:paraId="10EF875F" w14:textId="77777777" w:rsidR="008F0EBD" w:rsidRDefault="008F0EBD">
            <w:pPr>
              <w:jc w:val="center"/>
              <w:rPr>
                <w:sz w:val="18"/>
                <w:szCs w:val="18"/>
              </w:rPr>
            </w:pPr>
          </w:p>
        </w:tc>
        <w:tc>
          <w:tcPr>
            <w:tcW w:w="0" w:type="auto"/>
            <w:vMerge w:val="restart"/>
            <w:vAlign w:val="center"/>
          </w:tcPr>
          <w:p w14:paraId="5028F2D2" w14:textId="77777777" w:rsidR="008F0EBD" w:rsidRDefault="004E10A9">
            <w:pPr>
              <w:jc w:val="center"/>
              <w:rPr>
                <w:sz w:val="18"/>
                <w:szCs w:val="18"/>
              </w:rPr>
            </w:pPr>
            <w:r>
              <w:rPr>
                <w:sz w:val="18"/>
                <w:szCs w:val="18"/>
              </w:rPr>
              <w:t>3</w:t>
            </w:r>
          </w:p>
        </w:tc>
        <w:tc>
          <w:tcPr>
            <w:tcW w:w="0" w:type="auto"/>
            <w:vAlign w:val="center"/>
          </w:tcPr>
          <w:p w14:paraId="4DF83BAE" w14:textId="77777777" w:rsidR="008F0EBD" w:rsidRDefault="004E10A9">
            <w:pPr>
              <w:jc w:val="center"/>
              <w:rPr>
                <w:color w:val="000000"/>
                <w:sz w:val="18"/>
                <w:szCs w:val="18"/>
              </w:rPr>
            </w:pPr>
            <w:r>
              <w:rPr>
                <w:rFonts w:hint="eastAsia"/>
                <w:color w:val="000000"/>
                <w:sz w:val="18"/>
                <w:szCs w:val="18"/>
              </w:rPr>
              <w:t>ND</w:t>
            </w:r>
          </w:p>
        </w:tc>
        <w:tc>
          <w:tcPr>
            <w:tcW w:w="0" w:type="auto"/>
          </w:tcPr>
          <w:p w14:paraId="47165070" w14:textId="77777777" w:rsidR="008F0EBD" w:rsidRDefault="004E10A9">
            <w:pPr>
              <w:jc w:val="center"/>
              <w:rPr>
                <w:szCs w:val="20"/>
              </w:rPr>
            </w:pPr>
            <w:r>
              <w:rPr>
                <w:rFonts w:hint="eastAsia"/>
                <w:color w:val="000000"/>
                <w:sz w:val="18"/>
                <w:szCs w:val="18"/>
              </w:rPr>
              <w:t>ND</w:t>
            </w:r>
          </w:p>
        </w:tc>
        <w:tc>
          <w:tcPr>
            <w:tcW w:w="0" w:type="auto"/>
          </w:tcPr>
          <w:p w14:paraId="3E18A471" w14:textId="77777777" w:rsidR="008F0EBD" w:rsidRDefault="004E10A9">
            <w:pPr>
              <w:jc w:val="center"/>
              <w:rPr>
                <w:szCs w:val="20"/>
              </w:rPr>
            </w:pPr>
            <w:r>
              <w:rPr>
                <w:rFonts w:hint="eastAsia"/>
                <w:color w:val="000000"/>
                <w:sz w:val="18"/>
                <w:szCs w:val="18"/>
              </w:rPr>
              <w:t>ND</w:t>
            </w:r>
          </w:p>
        </w:tc>
        <w:tc>
          <w:tcPr>
            <w:tcW w:w="0" w:type="auto"/>
          </w:tcPr>
          <w:p w14:paraId="52694F07" w14:textId="77777777" w:rsidR="008F0EBD" w:rsidRDefault="004E10A9">
            <w:pPr>
              <w:jc w:val="center"/>
              <w:rPr>
                <w:szCs w:val="20"/>
              </w:rPr>
            </w:pPr>
            <w:r>
              <w:rPr>
                <w:rFonts w:hint="eastAsia"/>
                <w:color w:val="000000"/>
                <w:sz w:val="18"/>
                <w:szCs w:val="18"/>
              </w:rPr>
              <w:t>ND</w:t>
            </w:r>
          </w:p>
        </w:tc>
        <w:tc>
          <w:tcPr>
            <w:tcW w:w="0" w:type="auto"/>
          </w:tcPr>
          <w:p w14:paraId="2D09A06D" w14:textId="77777777" w:rsidR="008F0EBD" w:rsidRDefault="004E10A9">
            <w:pPr>
              <w:jc w:val="center"/>
              <w:rPr>
                <w:szCs w:val="20"/>
              </w:rPr>
            </w:pPr>
            <w:r>
              <w:rPr>
                <w:rFonts w:hint="eastAsia"/>
                <w:color w:val="000000"/>
                <w:sz w:val="18"/>
                <w:szCs w:val="18"/>
              </w:rPr>
              <w:t>ND</w:t>
            </w:r>
          </w:p>
        </w:tc>
        <w:tc>
          <w:tcPr>
            <w:tcW w:w="0" w:type="auto"/>
          </w:tcPr>
          <w:p w14:paraId="655C4A1D" w14:textId="77777777" w:rsidR="008F0EBD" w:rsidRDefault="004E10A9">
            <w:pPr>
              <w:jc w:val="center"/>
              <w:rPr>
                <w:szCs w:val="20"/>
              </w:rPr>
            </w:pPr>
            <w:r>
              <w:rPr>
                <w:rFonts w:hint="eastAsia"/>
                <w:color w:val="000000"/>
                <w:sz w:val="18"/>
                <w:szCs w:val="18"/>
              </w:rPr>
              <w:t>ND</w:t>
            </w:r>
          </w:p>
        </w:tc>
        <w:tc>
          <w:tcPr>
            <w:tcW w:w="0" w:type="auto"/>
          </w:tcPr>
          <w:p w14:paraId="2094368B"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70FD3D92" w14:textId="77777777" w:rsidR="008F0EBD" w:rsidRDefault="004E10A9">
            <w:pPr>
              <w:jc w:val="center"/>
              <w:rPr>
                <w:sz w:val="18"/>
                <w:szCs w:val="18"/>
              </w:rPr>
            </w:pPr>
            <w:r>
              <w:rPr>
                <w:sz w:val="18"/>
                <w:szCs w:val="18"/>
              </w:rPr>
              <w:t xml:space="preserve">10.0 </w:t>
            </w:r>
          </w:p>
        </w:tc>
        <w:tc>
          <w:tcPr>
            <w:tcW w:w="0" w:type="auto"/>
            <w:vMerge w:val="restart"/>
            <w:vAlign w:val="center"/>
          </w:tcPr>
          <w:p w14:paraId="3E300A64" w14:textId="77777777" w:rsidR="008F0EBD" w:rsidRDefault="004E10A9">
            <w:pPr>
              <w:jc w:val="center"/>
              <w:rPr>
                <w:sz w:val="18"/>
                <w:szCs w:val="18"/>
              </w:rPr>
            </w:pPr>
            <w:r>
              <w:rPr>
                <w:sz w:val="18"/>
                <w:szCs w:val="18"/>
              </w:rPr>
              <w:t>10</w:t>
            </w:r>
            <w:r>
              <w:rPr>
                <w:rFonts w:hint="eastAsia"/>
                <w:sz w:val="18"/>
                <w:szCs w:val="18"/>
              </w:rPr>
              <w:t>4</w:t>
            </w:r>
          </w:p>
        </w:tc>
      </w:tr>
      <w:tr w:rsidR="008F0EBD" w14:paraId="3178D23B" w14:textId="77777777">
        <w:trPr>
          <w:trHeight w:val="300"/>
        </w:trPr>
        <w:tc>
          <w:tcPr>
            <w:tcW w:w="0" w:type="auto"/>
            <w:vMerge/>
            <w:vAlign w:val="center"/>
          </w:tcPr>
          <w:p w14:paraId="57EE1134" w14:textId="77777777" w:rsidR="008F0EBD" w:rsidRDefault="008F0EBD">
            <w:pPr>
              <w:jc w:val="center"/>
              <w:rPr>
                <w:sz w:val="18"/>
                <w:szCs w:val="18"/>
              </w:rPr>
            </w:pPr>
          </w:p>
        </w:tc>
        <w:tc>
          <w:tcPr>
            <w:tcW w:w="0" w:type="auto"/>
            <w:vMerge/>
            <w:vAlign w:val="center"/>
          </w:tcPr>
          <w:p w14:paraId="6316E91B" w14:textId="77777777" w:rsidR="008F0EBD" w:rsidRDefault="008F0EBD">
            <w:pPr>
              <w:jc w:val="center"/>
              <w:rPr>
                <w:sz w:val="18"/>
                <w:szCs w:val="18"/>
              </w:rPr>
            </w:pPr>
          </w:p>
        </w:tc>
        <w:tc>
          <w:tcPr>
            <w:tcW w:w="0" w:type="auto"/>
            <w:vAlign w:val="bottom"/>
          </w:tcPr>
          <w:p w14:paraId="00F99C43" w14:textId="77777777" w:rsidR="008F0EBD" w:rsidRDefault="004E10A9">
            <w:pPr>
              <w:jc w:val="center"/>
              <w:rPr>
                <w:sz w:val="18"/>
                <w:szCs w:val="18"/>
              </w:rPr>
            </w:pPr>
            <w:r>
              <w:rPr>
                <w:rFonts w:hint="eastAsia"/>
                <w:sz w:val="18"/>
                <w:szCs w:val="18"/>
              </w:rPr>
              <w:t xml:space="preserve">10.9 </w:t>
            </w:r>
          </w:p>
        </w:tc>
        <w:tc>
          <w:tcPr>
            <w:tcW w:w="0" w:type="auto"/>
            <w:vAlign w:val="bottom"/>
          </w:tcPr>
          <w:p w14:paraId="02EC5597" w14:textId="77777777" w:rsidR="008F0EBD" w:rsidRDefault="004E10A9">
            <w:pPr>
              <w:jc w:val="center"/>
              <w:rPr>
                <w:sz w:val="18"/>
                <w:szCs w:val="18"/>
              </w:rPr>
            </w:pPr>
            <w:r>
              <w:rPr>
                <w:rFonts w:hint="eastAsia"/>
                <w:sz w:val="18"/>
                <w:szCs w:val="18"/>
              </w:rPr>
              <w:t xml:space="preserve">9.7 </w:t>
            </w:r>
          </w:p>
        </w:tc>
        <w:tc>
          <w:tcPr>
            <w:tcW w:w="0" w:type="auto"/>
            <w:vAlign w:val="bottom"/>
          </w:tcPr>
          <w:p w14:paraId="3F9C2B84" w14:textId="77777777" w:rsidR="008F0EBD" w:rsidRDefault="004E10A9">
            <w:pPr>
              <w:jc w:val="center"/>
              <w:rPr>
                <w:sz w:val="18"/>
                <w:szCs w:val="18"/>
              </w:rPr>
            </w:pPr>
            <w:r>
              <w:rPr>
                <w:rFonts w:hint="eastAsia"/>
                <w:sz w:val="18"/>
                <w:szCs w:val="18"/>
              </w:rPr>
              <w:t xml:space="preserve">10.3 </w:t>
            </w:r>
          </w:p>
        </w:tc>
        <w:tc>
          <w:tcPr>
            <w:tcW w:w="0" w:type="auto"/>
            <w:vAlign w:val="bottom"/>
          </w:tcPr>
          <w:p w14:paraId="653E4BFD" w14:textId="77777777" w:rsidR="008F0EBD" w:rsidRDefault="004E10A9">
            <w:pPr>
              <w:jc w:val="center"/>
              <w:rPr>
                <w:sz w:val="18"/>
                <w:szCs w:val="18"/>
              </w:rPr>
            </w:pPr>
            <w:r>
              <w:rPr>
                <w:rFonts w:hint="eastAsia"/>
                <w:sz w:val="18"/>
                <w:szCs w:val="18"/>
              </w:rPr>
              <w:t xml:space="preserve">10.6 </w:t>
            </w:r>
          </w:p>
        </w:tc>
        <w:tc>
          <w:tcPr>
            <w:tcW w:w="0" w:type="auto"/>
            <w:vAlign w:val="bottom"/>
          </w:tcPr>
          <w:p w14:paraId="21F6231F" w14:textId="77777777" w:rsidR="008F0EBD" w:rsidRDefault="004E10A9">
            <w:pPr>
              <w:jc w:val="center"/>
              <w:rPr>
                <w:sz w:val="18"/>
                <w:szCs w:val="18"/>
              </w:rPr>
            </w:pPr>
            <w:r>
              <w:rPr>
                <w:rFonts w:hint="eastAsia"/>
                <w:sz w:val="18"/>
                <w:szCs w:val="18"/>
              </w:rPr>
              <w:t xml:space="preserve">10.8 </w:t>
            </w:r>
          </w:p>
        </w:tc>
        <w:tc>
          <w:tcPr>
            <w:tcW w:w="0" w:type="auto"/>
            <w:vAlign w:val="bottom"/>
          </w:tcPr>
          <w:p w14:paraId="7AAE198D" w14:textId="77777777" w:rsidR="008F0EBD" w:rsidRDefault="004E10A9">
            <w:pPr>
              <w:jc w:val="center"/>
              <w:rPr>
                <w:sz w:val="18"/>
                <w:szCs w:val="18"/>
              </w:rPr>
            </w:pPr>
            <w:r>
              <w:rPr>
                <w:rFonts w:hint="eastAsia"/>
                <w:sz w:val="18"/>
                <w:szCs w:val="18"/>
              </w:rPr>
              <w:t xml:space="preserve">9.7 </w:t>
            </w:r>
          </w:p>
        </w:tc>
        <w:tc>
          <w:tcPr>
            <w:tcW w:w="0" w:type="auto"/>
            <w:vAlign w:val="bottom"/>
          </w:tcPr>
          <w:p w14:paraId="04172665" w14:textId="77777777" w:rsidR="008F0EBD" w:rsidRDefault="004E10A9">
            <w:pPr>
              <w:jc w:val="center"/>
              <w:rPr>
                <w:sz w:val="18"/>
                <w:szCs w:val="18"/>
              </w:rPr>
            </w:pPr>
            <w:r>
              <w:rPr>
                <w:sz w:val="18"/>
                <w:szCs w:val="18"/>
              </w:rPr>
              <w:t xml:space="preserve">10.4 </w:t>
            </w:r>
          </w:p>
        </w:tc>
        <w:tc>
          <w:tcPr>
            <w:tcW w:w="0" w:type="auto"/>
            <w:vMerge/>
            <w:vAlign w:val="center"/>
          </w:tcPr>
          <w:p w14:paraId="0728A106" w14:textId="77777777" w:rsidR="008F0EBD" w:rsidRDefault="008F0EBD">
            <w:pPr>
              <w:jc w:val="center"/>
              <w:rPr>
                <w:sz w:val="18"/>
                <w:szCs w:val="18"/>
              </w:rPr>
            </w:pPr>
          </w:p>
        </w:tc>
        <w:tc>
          <w:tcPr>
            <w:tcW w:w="0" w:type="auto"/>
            <w:vMerge/>
            <w:vAlign w:val="center"/>
          </w:tcPr>
          <w:p w14:paraId="3CB61CBA" w14:textId="77777777" w:rsidR="008F0EBD" w:rsidRDefault="008F0EBD">
            <w:pPr>
              <w:jc w:val="center"/>
              <w:rPr>
                <w:sz w:val="18"/>
                <w:szCs w:val="18"/>
              </w:rPr>
            </w:pPr>
          </w:p>
        </w:tc>
      </w:tr>
      <w:tr w:rsidR="008F0EBD" w14:paraId="663A732F" w14:textId="77777777">
        <w:trPr>
          <w:trHeight w:val="300"/>
        </w:trPr>
        <w:tc>
          <w:tcPr>
            <w:tcW w:w="0" w:type="auto"/>
            <w:vMerge w:val="restart"/>
            <w:vAlign w:val="center"/>
          </w:tcPr>
          <w:p w14:paraId="0325DFEE" w14:textId="77777777" w:rsidR="008F0EBD" w:rsidRDefault="004E10A9">
            <w:pPr>
              <w:jc w:val="center"/>
              <w:rPr>
                <w:sz w:val="18"/>
                <w:szCs w:val="18"/>
              </w:rPr>
            </w:pPr>
            <w:r>
              <w:rPr>
                <w:rFonts w:hint="eastAsia"/>
                <w:sz w:val="18"/>
                <w:szCs w:val="18"/>
              </w:rPr>
              <w:t>氧氟沙星</w:t>
            </w:r>
          </w:p>
        </w:tc>
        <w:tc>
          <w:tcPr>
            <w:tcW w:w="0" w:type="auto"/>
            <w:vMerge w:val="restart"/>
            <w:vAlign w:val="center"/>
          </w:tcPr>
          <w:p w14:paraId="5F0C4D4E" w14:textId="77777777" w:rsidR="008F0EBD" w:rsidRDefault="004E10A9">
            <w:pPr>
              <w:jc w:val="center"/>
              <w:rPr>
                <w:sz w:val="18"/>
                <w:szCs w:val="18"/>
              </w:rPr>
            </w:pPr>
            <w:r>
              <w:rPr>
                <w:sz w:val="18"/>
                <w:szCs w:val="18"/>
              </w:rPr>
              <w:t>1</w:t>
            </w:r>
          </w:p>
        </w:tc>
        <w:tc>
          <w:tcPr>
            <w:tcW w:w="0" w:type="auto"/>
            <w:vAlign w:val="center"/>
          </w:tcPr>
          <w:p w14:paraId="75FE8ABE" w14:textId="77777777" w:rsidR="008F0EBD" w:rsidRDefault="004E10A9">
            <w:pPr>
              <w:jc w:val="center"/>
              <w:rPr>
                <w:color w:val="000000"/>
                <w:sz w:val="18"/>
                <w:szCs w:val="18"/>
              </w:rPr>
            </w:pPr>
            <w:r>
              <w:rPr>
                <w:rFonts w:hint="eastAsia"/>
                <w:color w:val="000000"/>
                <w:sz w:val="18"/>
                <w:szCs w:val="18"/>
              </w:rPr>
              <w:t>ND</w:t>
            </w:r>
          </w:p>
        </w:tc>
        <w:tc>
          <w:tcPr>
            <w:tcW w:w="0" w:type="auto"/>
          </w:tcPr>
          <w:p w14:paraId="411D90F6" w14:textId="77777777" w:rsidR="008F0EBD" w:rsidRDefault="004E10A9">
            <w:pPr>
              <w:jc w:val="center"/>
              <w:rPr>
                <w:szCs w:val="20"/>
              </w:rPr>
            </w:pPr>
            <w:r>
              <w:rPr>
                <w:rFonts w:hint="eastAsia"/>
                <w:color w:val="000000"/>
                <w:sz w:val="18"/>
                <w:szCs w:val="18"/>
              </w:rPr>
              <w:t>ND</w:t>
            </w:r>
          </w:p>
        </w:tc>
        <w:tc>
          <w:tcPr>
            <w:tcW w:w="0" w:type="auto"/>
          </w:tcPr>
          <w:p w14:paraId="264F039D" w14:textId="77777777" w:rsidR="008F0EBD" w:rsidRDefault="004E10A9">
            <w:pPr>
              <w:jc w:val="center"/>
              <w:rPr>
                <w:szCs w:val="20"/>
              </w:rPr>
            </w:pPr>
            <w:r>
              <w:rPr>
                <w:rFonts w:hint="eastAsia"/>
                <w:color w:val="000000"/>
                <w:sz w:val="18"/>
                <w:szCs w:val="18"/>
              </w:rPr>
              <w:t>ND</w:t>
            </w:r>
          </w:p>
        </w:tc>
        <w:tc>
          <w:tcPr>
            <w:tcW w:w="0" w:type="auto"/>
          </w:tcPr>
          <w:p w14:paraId="404A5422" w14:textId="77777777" w:rsidR="008F0EBD" w:rsidRDefault="004E10A9">
            <w:pPr>
              <w:jc w:val="center"/>
              <w:rPr>
                <w:szCs w:val="20"/>
              </w:rPr>
            </w:pPr>
            <w:r>
              <w:rPr>
                <w:rFonts w:hint="eastAsia"/>
                <w:color w:val="000000"/>
                <w:sz w:val="18"/>
                <w:szCs w:val="18"/>
              </w:rPr>
              <w:t>ND</w:t>
            </w:r>
          </w:p>
        </w:tc>
        <w:tc>
          <w:tcPr>
            <w:tcW w:w="0" w:type="auto"/>
          </w:tcPr>
          <w:p w14:paraId="7E8A7BBB" w14:textId="77777777" w:rsidR="008F0EBD" w:rsidRDefault="004E10A9">
            <w:pPr>
              <w:jc w:val="center"/>
              <w:rPr>
                <w:szCs w:val="20"/>
              </w:rPr>
            </w:pPr>
            <w:r>
              <w:rPr>
                <w:rFonts w:hint="eastAsia"/>
                <w:color w:val="000000"/>
                <w:sz w:val="18"/>
                <w:szCs w:val="18"/>
              </w:rPr>
              <w:t>ND</w:t>
            </w:r>
          </w:p>
        </w:tc>
        <w:tc>
          <w:tcPr>
            <w:tcW w:w="0" w:type="auto"/>
          </w:tcPr>
          <w:p w14:paraId="21B9BDE8" w14:textId="77777777" w:rsidR="008F0EBD" w:rsidRDefault="004E10A9">
            <w:pPr>
              <w:jc w:val="center"/>
              <w:rPr>
                <w:szCs w:val="20"/>
              </w:rPr>
            </w:pPr>
            <w:r>
              <w:rPr>
                <w:rFonts w:hint="eastAsia"/>
                <w:color w:val="000000"/>
                <w:sz w:val="18"/>
                <w:szCs w:val="18"/>
              </w:rPr>
              <w:t>ND</w:t>
            </w:r>
          </w:p>
        </w:tc>
        <w:tc>
          <w:tcPr>
            <w:tcW w:w="0" w:type="auto"/>
          </w:tcPr>
          <w:p w14:paraId="6DB72241"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25AA0190" w14:textId="77777777" w:rsidR="008F0EBD" w:rsidRDefault="004E10A9">
            <w:pPr>
              <w:jc w:val="center"/>
              <w:rPr>
                <w:sz w:val="18"/>
                <w:szCs w:val="18"/>
              </w:rPr>
            </w:pPr>
            <w:r>
              <w:rPr>
                <w:sz w:val="18"/>
                <w:szCs w:val="18"/>
              </w:rPr>
              <w:t xml:space="preserve">10.0 </w:t>
            </w:r>
          </w:p>
        </w:tc>
        <w:tc>
          <w:tcPr>
            <w:tcW w:w="0" w:type="auto"/>
            <w:vMerge w:val="restart"/>
            <w:vAlign w:val="center"/>
          </w:tcPr>
          <w:p w14:paraId="060AC529" w14:textId="77777777" w:rsidR="008F0EBD" w:rsidRDefault="004E10A9">
            <w:pPr>
              <w:jc w:val="center"/>
              <w:rPr>
                <w:sz w:val="18"/>
                <w:szCs w:val="18"/>
              </w:rPr>
            </w:pPr>
            <w:r>
              <w:rPr>
                <w:rFonts w:hint="eastAsia"/>
                <w:sz w:val="18"/>
                <w:szCs w:val="18"/>
              </w:rPr>
              <w:t>96</w:t>
            </w:r>
          </w:p>
        </w:tc>
      </w:tr>
      <w:tr w:rsidR="008F0EBD" w14:paraId="1E5AEC91" w14:textId="77777777">
        <w:trPr>
          <w:trHeight w:val="300"/>
        </w:trPr>
        <w:tc>
          <w:tcPr>
            <w:tcW w:w="0" w:type="auto"/>
            <w:vMerge/>
            <w:vAlign w:val="center"/>
          </w:tcPr>
          <w:p w14:paraId="6B61C23D" w14:textId="77777777" w:rsidR="008F0EBD" w:rsidRDefault="008F0EBD">
            <w:pPr>
              <w:jc w:val="center"/>
              <w:rPr>
                <w:sz w:val="18"/>
                <w:szCs w:val="18"/>
              </w:rPr>
            </w:pPr>
          </w:p>
        </w:tc>
        <w:tc>
          <w:tcPr>
            <w:tcW w:w="0" w:type="auto"/>
            <w:vMerge/>
            <w:vAlign w:val="center"/>
          </w:tcPr>
          <w:p w14:paraId="20659B25" w14:textId="77777777" w:rsidR="008F0EBD" w:rsidRDefault="008F0EBD">
            <w:pPr>
              <w:jc w:val="center"/>
              <w:rPr>
                <w:sz w:val="18"/>
                <w:szCs w:val="18"/>
              </w:rPr>
            </w:pPr>
          </w:p>
        </w:tc>
        <w:tc>
          <w:tcPr>
            <w:tcW w:w="0" w:type="auto"/>
            <w:vAlign w:val="center"/>
          </w:tcPr>
          <w:p w14:paraId="74FD8D04" w14:textId="77777777" w:rsidR="008F0EBD" w:rsidRDefault="004E10A9">
            <w:pPr>
              <w:jc w:val="center"/>
              <w:rPr>
                <w:sz w:val="18"/>
                <w:szCs w:val="18"/>
              </w:rPr>
            </w:pPr>
            <w:r>
              <w:rPr>
                <w:rFonts w:hint="eastAsia"/>
                <w:sz w:val="18"/>
                <w:szCs w:val="18"/>
              </w:rPr>
              <w:t>10.2</w:t>
            </w:r>
          </w:p>
        </w:tc>
        <w:tc>
          <w:tcPr>
            <w:tcW w:w="0" w:type="auto"/>
            <w:vAlign w:val="center"/>
          </w:tcPr>
          <w:p w14:paraId="3E17C398" w14:textId="77777777" w:rsidR="008F0EBD" w:rsidRDefault="004E10A9">
            <w:pPr>
              <w:jc w:val="center"/>
              <w:rPr>
                <w:sz w:val="18"/>
                <w:szCs w:val="18"/>
              </w:rPr>
            </w:pPr>
            <w:r>
              <w:rPr>
                <w:rFonts w:hint="eastAsia"/>
                <w:sz w:val="18"/>
                <w:szCs w:val="18"/>
              </w:rPr>
              <w:t>9.6</w:t>
            </w:r>
          </w:p>
        </w:tc>
        <w:tc>
          <w:tcPr>
            <w:tcW w:w="0" w:type="auto"/>
            <w:vAlign w:val="center"/>
          </w:tcPr>
          <w:p w14:paraId="30B782D9" w14:textId="77777777" w:rsidR="008F0EBD" w:rsidRDefault="004E10A9">
            <w:pPr>
              <w:jc w:val="center"/>
              <w:rPr>
                <w:sz w:val="18"/>
                <w:szCs w:val="18"/>
              </w:rPr>
            </w:pPr>
            <w:r>
              <w:rPr>
                <w:rFonts w:hint="eastAsia"/>
                <w:sz w:val="18"/>
                <w:szCs w:val="18"/>
              </w:rPr>
              <w:t>10.0</w:t>
            </w:r>
          </w:p>
        </w:tc>
        <w:tc>
          <w:tcPr>
            <w:tcW w:w="0" w:type="auto"/>
            <w:vAlign w:val="center"/>
          </w:tcPr>
          <w:p w14:paraId="0B239680" w14:textId="77777777" w:rsidR="008F0EBD" w:rsidRDefault="004E10A9">
            <w:pPr>
              <w:jc w:val="center"/>
              <w:rPr>
                <w:sz w:val="18"/>
                <w:szCs w:val="18"/>
              </w:rPr>
            </w:pPr>
            <w:r>
              <w:rPr>
                <w:rFonts w:hint="eastAsia"/>
                <w:sz w:val="18"/>
                <w:szCs w:val="18"/>
              </w:rPr>
              <w:t>10.1</w:t>
            </w:r>
          </w:p>
        </w:tc>
        <w:tc>
          <w:tcPr>
            <w:tcW w:w="0" w:type="auto"/>
            <w:vAlign w:val="center"/>
          </w:tcPr>
          <w:p w14:paraId="6F5173E7" w14:textId="77777777" w:rsidR="008F0EBD" w:rsidRDefault="004E10A9">
            <w:pPr>
              <w:jc w:val="center"/>
              <w:rPr>
                <w:sz w:val="18"/>
                <w:szCs w:val="18"/>
              </w:rPr>
            </w:pPr>
            <w:r>
              <w:rPr>
                <w:rFonts w:hint="eastAsia"/>
                <w:sz w:val="18"/>
                <w:szCs w:val="18"/>
              </w:rPr>
              <w:t>7.6</w:t>
            </w:r>
          </w:p>
        </w:tc>
        <w:tc>
          <w:tcPr>
            <w:tcW w:w="0" w:type="auto"/>
            <w:vAlign w:val="center"/>
          </w:tcPr>
          <w:p w14:paraId="22D86918" w14:textId="77777777" w:rsidR="008F0EBD" w:rsidRDefault="004E10A9">
            <w:pPr>
              <w:jc w:val="center"/>
              <w:rPr>
                <w:sz w:val="18"/>
                <w:szCs w:val="18"/>
              </w:rPr>
            </w:pPr>
            <w:r>
              <w:rPr>
                <w:rFonts w:hint="eastAsia"/>
                <w:sz w:val="18"/>
                <w:szCs w:val="18"/>
              </w:rPr>
              <w:t>9.8</w:t>
            </w:r>
          </w:p>
        </w:tc>
        <w:tc>
          <w:tcPr>
            <w:tcW w:w="0" w:type="auto"/>
            <w:vAlign w:val="center"/>
          </w:tcPr>
          <w:p w14:paraId="63448114" w14:textId="77777777" w:rsidR="008F0EBD" w:rsidRDefault="004E10A9">
            <w:pPr>
              <w:jc w:val="center"/>
              <w:rPr>
                <w:sz w:val="18"/>
                <w:szCs w:val="18"/>
              </w:rPr>
            </w:pPr>
            <w:r>
              <w:rPr>
                <w:rFonts w:hint="eastAsia"/>
                <w:sz w:val="18"/>
                <w:szCs w:val="18"/>
              </w:rPr>
              <w:t>9.6</w:t>
            </w:r>
          </w:p>
        </w:tc>
        <w:tc>
          <w:tcPr>
            <w:tcW w:w="0" w:type="auto"/>
            <w:vMerge/>
            <w:vAlign w:val="center"/>
          </w:tcPr>
          <w:p w14:paraId="5618C16B" w14:textId="77777777" w:rsidR="008F0EBD" w:rsidRDefault="008F0EBD">
            <w:pPr>
              <w:jc w:val="center"/>
              <w:rPr>
                <w:sz w:val="18"/>
                <w:szCs w:val="18"/>
              </w:rPr>
            </w:pPr>
          </w:p>
        </w:tc>
        <w:tc>
          <w:tcPr>
            <w:tcW w:w="0" w:type="auto"/>
            <w:vMerge/>
            <w:vAlign w:val="center"/>
          </w:tcPr>
          <w:p w14:paraId="0EC107F5" w14:textId="77777777" w:rsidR="008F0EBD" w:rsidRDefault="008F0EBD">
            <w:pPr>
              <w:jc w:val="center"/>
              <w:rPr>
                <w:sz w:val="18"/>
                <w:szCs w:val="18"/>
              </w:rPr>
            </w:pPr>
          </w:p>
        </w:tc>
      </w:tr>
      <w:tr w:rsidR="008F0EBD" w14:paraId="278153E9" w14:textId="77777777">
        <w:trPr>
          <w:trHeight w:val="300"/>
        </w:trPr>
        <w:tc>
          <w:tcPr>
            <w:tcW w:w="0" w:type="auto"/>
            <w:vMerge/>
            <w:vAlign w:val="center"/>
          </w:tcPr>
          <w:p w14:paraId="213230BF" w14:textId="77777777" w:rsidR="008F0EBD" w:rsidRDefault="008F0EBD">
            <w:pPr>
              <w:jc w:val="center"/>
              <w:rPr>
                <w:sz w:val="18"/>
                <w:szCs w:val="18"/>
              </w:rPr>
            </w:pPr>
          </w:p>
        </w:tc>
        <w:tc>
          <w:tcPr>
            <w:tcW w:w="0" w:type="auto"/>
            <w:vMerge w:val="restart"/>
            <w:vAlign w:val="center"/>
          </w:tcPr>
          <w:p w14:paraId="1D84E076" w14:textId="77777777" w:rsidR="008F0EBD" w:rsidRDefault="004E10A9">
            <w:pPr>
              <w:jc w:val="center"/>
              <w:rPr>
                <w:sz w:val="18"/>
                <w:szCs w:val="18"/>
              </w:rPr>
            </w:pPr>
            <w:r>
              <w:rPr>
                <w:sz w:val="18"/>
                <w:szCs w:val="18"/>
              </w:rPr>
              <w:t>2</w:t>
            </w:r>
          </w:p>
        </w:tc>
        <w:tc>
          <w:tcPr>
            <w:tcW w:w="0" w:type="auto"/>
            <w:vAlign w:val="center"/>
          </w:tcPr>
          <w:p w14:paraId="0DA3D6E0" w14:textId="77777777" w:rsidR="008F0EBD" w:rsidRDefault="004E10A9">
            <w:pPr>
              <w:jc w:val="center"/>
              <w:rPr>
                <w:rFonts w:ascii="宋体" w:cs="宋体"/>
                <w:color w:val="000000"/>
                <w:sz w:val="18"/>
                <w:szCs w:val="18"/>
              </w:rPr>
            </w:pPr>
            <w:r>
              <w:rPr>
                <w:rFonts w:hint="eastAsia"/>
                <w:color w:val="000000"/>
                <w:sz w:val="18"/>
                <w:szCs w:val="18"/>
              </w:rPr>
              <w:t>1.5</w:t>
            </w:r>
          </w:p>
        </w:tc>
        <w:tc>
          <w:tcPr>
            <w:tcW w:w="0" w:type="auto"/>
          </w:tcPr>
          <w:p w14:paraId="61771834" w14:textId="77777777" w:rsidR="008F0EBD" w:rsidRDefault="004E10A9">
            <w:pPr>
              <w:jc w:val="center"/>
              <w:rPr>
                <w:szCs w:val="20"/>
              </w:rPr>
            </w:pPr>
            <w:r>
              <w:rPr>
                <w:rFonts w:hint="eastAsia"/>
                <w:color w:val="000000"/>
                <w:sz w:val="18"/>
                <w:szCs w:val="18"/>
              </w:rPr>
              <w:t>1.5</w:t>
            </w:r>
          </w:p>
        </w:tc>
        <w:tc>
          <w:tcPr>
            <w:tcW w:w="0" w:type="auto"/>
          </w:tcPr>
          <w:p w14:paraId="30E87203" w14:textId="77777777" w:rsidR="008F0EBD" w:rsidRDefault="004E10A9">
            <w:pPr>
              <w:jc w:val="center"/>
              <w:rPr>
                <w:szCs w:val="20"/>
              </w:rPr>
            </w:pPr>
            <w:r>
              <w:rPr>
                <w:rFonts w:hint="eastAsia"/>
                <w:color w:val="000000"/>
                <w:sz w:val="18"/>
                <w:szCs w:val="18"/>
              </w:rPr>
              <w:t>1.5</w:t>
            </w:r>
          </w:p>
        </w:tc>
        <w:tc>
          <w:tcPr>
            <w:tcW w:w="0" w:type="auto"/>
          </w:tcPr>
          <w:p w14:paraId="606A9EE0" w14:textId="77777777" w:rsidR="008F0EBD" w:rsidRDefault="004E10A9">
            <w:pPr>
              <w:jc w:val="center"/>
              <w:rPr>
                <w:szCs w:val="20"/>
              </w:rPr>
            </w:pPr>
            <w:r>
              <w:rPr>
                <w:rFonts w:hint="eastAsia"/>
                <w:color w:val="000000"/>
                <w:sz w:val="18"/>
                <w:szCs w:val="18"/>
              </w:rPr>
              <w:t>1.5</w:t>
            </w:r>
          </w:p>
        </w:tc>
        <w:tc>
          <w:tcPr>
            <w:tcW w:w="0" w:type="auto"/>
          </w:tcPr>
          <w:p w14:paraId="755DE3A5" w14:textId="77777777" w:rsidR="008F0EBD" w:rsidRDefault="004E10A9">
            <w:pPr>
              <w:jc w:val="center"/>
              <w:rPr>
                <w:szCs w:val="20"/>
              </w:rPr>
            </w:pPr>
            <w:r>
              <w:rPr>
                <w:rFonts w:hint="eastAsia"/>
                <w:color w:val="000000"/>
                <w:sz w:val="18"/>
                <w:szCs w:val="18"/>
              </w:rPr>
              <w:t>1.5</w:t>
            </w:r>
          </w:p>
        </w:tc>
        <w:tc>
          <w:tcPr>
            <w:tcW w:w="0" w:type="auto"/>
            <w:vAlign w:val="center"/>
          </w:tcPr>
          <w:p w14:paraId="2DF31CD7" w14:textId="77777777" w:rsidR="008F0EBD" w:rsidRDefault="004E10A9">
            <w:pPr>
              <w:jc w:val="center"/>
              <w:rPr>
                <w:rFonts w:ascii="宋体" w:cs="宋体"/>
                <w:color w:val="000000"/>
                <w:sz w:val="18"/>
                <w:szCs w:val="18"/>
              </w:rPr>
            </w:pPr>
            <w:r>
              <w:rPr>
                <w:rFonts w:hint="eastAsia"/>
                <w:color w:val="000000"/>
                <w:sz w:val="18"/>
                <w:szCs w:val="18"/>
              </w:rPr>
              <w:t>ND</w:t>
            </w:r>
          </w:p>
        </w:tc>
        <w:tc>
          <w:tcPr>
            <w:tcW w:w="0" w:type="auto"/>
            <w:vAlign w:val="center"/>
          </w:tcPr>
          <w:p w14:paraId="62A62D29" w14:textId="77777777" w:rsidR="008F0EBD" w:rsidRDefault="004E10A9">
            <w:pPr>
              <w:jc w:val="center"/>
              <w:rPr>
                <w:rFonts w:ascii="宋体" w:cs="宋体"/>
                <w:color w:val="000000"/>
                <w:sz w:val="18"/>
                <w:szCs w:val="18"/>
              </w:rPr>
            </w:pPr>
            <w:r>
              <w:rPr>
                <w:rFonts w:hint="eastAsia"/>
                <w:color w:val="000000"/>
                <w:sz w:val="18"/>
                <w:szCs w:val="18"/>
              </w:rPr>
              <w:t>1.3</w:t>
            </w:r>
          </w:p>
        </w:tc>
        <w:tc>
          <w:tcPr>
            <w:tcW w:w="0" w:type="auto"/>
            <w:vMerge w:val="restart"/>
            <w:vAlign w:val="center"/>
          </w:tcPr>
          <w:p w14:paraId="1C1F5B8F" w14:textId="77777777" w:rsidR="008F0EBD" w:rsidRDefault="004E10A9">
            <w:pPr>
              <w:jc w:val="center"/>
              <w:rPr>
                <w:sz w:val="18"/>
                <w:szCs w:val="18"/>
              </w:rPr>
            </w:pPr>
            <w:r>
              <w:rPr>
                <w:sz w:val="18"/>
                <w:szCs w:val="18"/>
              </w:rPr>
              <w:t xml:space="preserve">10.0 </w:t>
            </w:r>
          </w:p>
        </w:tc>
        <w:tc>
          <w:tcPr>
            <w:tcW w:w="0" w:type="auto"/>
            <w:vMerge w:val="restart"/>
            <w:vAlign w:val="center"/>
          </w:tcPr>
          <w:p w14:paraId="7A08325F" w14:textId="77777777" w:rsidR="008F0EBD" w:rsidRDefault="004E10A9">
            <w:pPr>
              <w:jc w:val="center"/>
              <w:rPr>
                <w:sz w:val="18"/>
                <w:szCs w:val="18"/>
              </w:rPr>
            </w:pPr>
            <w:r>
              <w:rPr>
                <w:sz w:val="18"/>
                <w:szCs w:val="18"/>
              </w:rPr>
              <w:t>86</w:t>
            </w:r>
            <w:r>
              <w:rPr>
                <w:rFonts w:hint="eastAsia"/>
                <w:sz w:val="18"/>
                <w:szCs w:val="18"/>
              </w:rPr>
              <w:t>.0</w:t>
            </w:r>
          </w:p>
        </w:tc>
      </w:tr>
      <w:tr w:rsidR="008F0EBD" w14:paraId="734A575A" w14:textId="77777777">
        <w:trPr>
          <w:trHeight w:val="300"/>
        </w:trPr>
        <w:tc>
          <w:tcPr>
            <w:tcW w:w="0" w:type="auto"/>
            <w:vMerge/>
            <w:vAlign w:val="center"/>
          </w:tcPr>
          <w:p w14:paraId="277CCC9D" w14:textId="77777777" w:rsidR="008F0EBD" w:rsidRDefault="008F0EBD">
            <w:pPr>
              <w:jc w:val="center"/>
              <w:rPr>
                <w:sz w:val="18"/>
                <w:szCs w:val="18"/>
              </w:rPr>
            </w:pPr>
          </w:p>
        </w:tc>
        <w:tc>
          <w:tcPr>
            <w:tcW w:w="0" w:type="auto"/>
            <w:vMerge/>
            <w:vAlign w:val="center"/>
          </w:tcPr>
          <w:p w14:paraId="79C27AFF" w14:textId="77777777" w:rsidR="008F0EBD" w:rsidRDefault="008F0EBD">
            <w:pPr>
              <w:jc w:val="center"/>
              <w:rPr>
                <w:sz w:val="18"/>
                <w:szCs w:val="18"/>
              </w:rPr>
            </w:pPr>
          </w:p>
        </w:tc>
        <w:tc>
          <w:tcPr>
            <w:tcW w:w="0" w:type="auto"/>
            <w:vAlign w:val="center"/>
          </w:tcPr>
          <w:p w14:paraId="34F59248" w14:textId="77777777" w:rsidR="008F0EBD" w:rsidRDefault="004E10A9">
            <w:pPr>
              <w:jc w:val="center"/>
              <w:rPr>
                <w:rFonts w:ascii="宋体" w:cs="宋体"/>
                <w:color w:val="000000"/>
                <w:sz w:val="18"/>
                <w:szCs w:val="18"/>
              </w:rPr>
            </w:pPr>
            <w:r>
              <w:rPr>
                <w:color w:val="000000"/>
                <w:sz w:val="18"/>
                <w:szCs w:val="18"/>
              </w:rPr>
              <w:t>10.4</w:t>
            </w:r>
          </w:p>
        </w:tc>
        <w:tc>
          <w:tcPr>
            <w:tcW w:w="0" w:type="auto"/>
            <w:vAlign w:val="center"/>
          </w:tcPr>
          <w:p w14:paraId="4BF9A18F" w14:textId="77777777" w:rsidR="008F0EBD" w:rsidRDefault="004E10A9">
            <w:pPr>
              <w:jc w:val="center"/>
              <w:rPr>
                <w:rFonts w:ascii="宋体" w:cs="宋体"/>
                <w:color w:val="000000"/>
                <w:sz w:val="18"/>
                <w:szCs w:val="18"/>
              </w:rPr>
            </w:pPr>
            <w:r>
              <w:rPr>
                <w:color w:val="000000"/>
                <w:sz w:val="18"/>
                <w:szCs w:val="18"/>
              </w:rPr>
              <w:t>10.4</w:t>
            </w:r>
          </w:p>
        </w:tc>
        <w:tc>
          <w:tcPr>
            <w:tcW w:w="0" w:type="auto"/>
            <w:vAlign w:val="center"/>
          </w:tcPr>
          <w:p w14:paraId="42B7B6C7" w14:textId="77777777" w:rsidR="008F0EBD" w:rsidRDefault="004E10A9">
            <w:pPr>
              <w:jc w:val="center"/>
              <w:rPr>
                <w:rFonts w:ascii="宋体" w:cs="宋体"/>
                <w:color w:val="000000"/>
                <w:sz w:val="18"/>
                <w:szCs w:val="18"/>
              </w:rPr>
            </w:pPr>
            <w:r>
              <w:rPr>
                <w:color w:val="000000"/>
                <w:sz w:val="18"/>
                <w:szCs w:val="18"/>
              </w:rPr>
              <w:t>10.0</w:t>
            </w:r>
          </w:p>
        </w:tc>
        <w:tc>
          <w:tcPr>
            <w:tcW w:w="0" w:type="auto"/>
            <w:vAlign w:val="center"/>
          </w:tcPr>
          <w:p w14:paraId="1CEBC33E" w14:textId="77777777" w:rsidR="008F0EBD" w:rsidRDefault="004E10A9">
            <w:pPr>
              <w:jc w:val="center"/>
              <w:rPr>
                <w:rFonts w:ascii="宋体" w:cs="宋体"/>
                <w:color w:val="000000"/>
                <w:sz w:val="18"/>
                <w:szCs w:val="18"/>
              </w:rPr>
            </w:pPr>
            <w:r>
              <w:rPr>
                <w:color w:val="000000"/>
                <w:sz w:val="18"/>
                <w:szCs w:val="18"/>
              </w:rPr>
              <w:t>10.4</w:t>
            </w:r>
          </w:p>
        </w:tc>
        <w:tc>
          <w:tcPr>
            <w:tcW w:w="0" w:type="auto"/>
            <w:vAlign w:val="center"/>
          </w:tcPr>
          <w:p w14:paraId="1BADD7ED" w14:textId="77777777" w:rsidR="008F0EBD" w:rsidRDefault="004E10A9">
            <w:pPr>
              <w:jc w:val="center"/>
              <w:rPr>
                <w:rFonts w:ascii="宋体" w:cs="宋体"/>
                <w:color w:val="000000"/>
                <w:sz w:val="18"/>
                <w:szCs w:val="18"/>
              </w:rPr>
            </w:pPr>
            <w:r>
              <w:rPr>
                <w:color w:val="000000"/>
                <w:sz w:val="18"/>
                <w:szCs w:val="18"/>
              </w:rPr>
              <w:t>9.1</w:t>
            </w:r>
          </w:p>
        </w:tc>
        <w:tc>
          <w:tcPr>
            <w:tcW w:w="0" w:type="auto"/>
            <w:vAlign w:val="center"/>
          </w:tcPr>
          <w:p w14:paraId="77414DA0" w14:textId="77777777" w:rsidR="008F0EBD" w:rsidRDefault="004E10A9">
            <w:pPr>
              <w:jc w:val="center"/>
              <w:rPr>
                <w:rFonts w:ascii="宋体" w:cs="宋体"/>
                <w:color w:val="000000"/>
                <w:sz w:val="18"/>
                <w:szCs w:val="18"/>
              </w:rPr>
            </w:pPr>
            <w:r>
              <w:rPr>
                <w:color w:val="000000"/>
                <w:sz w:val="18"/>
                <w:szCs w:val="18"/>
              </w:rPr>
              <w:t>8.9</w:t>
            </w:r>
          </w:p>
        </w:tc>
        <w:tc>
          <w:tcPr>
            <w:tcW w:w="0" w:type="auto"/>
            <w:vAlign w:val="center"/>
          </w:tcPr>
          <w:p w14:paraId="1F4BEB9D" w14:textId="77777777" w:rsidR="008F0EBD" w:rsidRDefault="004E10A9">
            <w:pPr>
              <w:jc w:val="center"/>
              <w:rPr>
                <w:rFonts w:ascii="宋体" w:cs="宋体"/>
                <w:color w:val="000000"/>
                <w:sz w:val="18"/>
                <w:szCs w:val="18"/>
              </w:rPr>
            </w:pPr>
            <w:r>
              <w:rPr>
                <w:color w:val="000000"/>
                <w:sz w:val="18"/>
                <w:szCs w:val="18"/>
              </w:rPr>
              <w:t>9.9</w:t>
            </w:r>
          </w:p>
        </w:tc>
        <w:tc>
          <w:tcPr>
            <w:tcW w:w="0" w:type="auto"/>
            <w:vMerge/>
            <w:vAlign w:val="center"/>
          </w:tcPr>
          <w:p w14:paraId="3E9A9C82" w14:textId="77777777" w:rsidR="008F0EBD" w:rsidRDefault="008F0EBD">
            <w:pPr>
              <w:jc w:val="center"/>
              <w:rPr>
                <w:sz w:val="18"/>
                <w:szCs w:val="18"/>
              </w:rPr>
            </w:pPr>
          </w:p>
        </w:tc>
        <w:tc>
          <w:tcPr>
            <w:tcW w:w="0" w:type="auto"/>
            <w:vMerge/>
            <w:vAlign w:val="center"/>
          </w:tcPr>
          <w:p w14:paraId="4C730317" w14:textId="77777777" w:rsidR="008F0EBD" w:rsidRDefault="008F0EBD">
            <w:pPr>
              <w:jc w:val="center"/>
              <w:rPr>
                <w:sz w:val="18"/>
                <w:szCs w:val="18"/>
              </w:rPr>
            </w:pPr>
          </w:p>
        </w:tc>
      </w:tr>
      <w:tr w:rsidR="008F0EBD" w14:paraId="058284E0" w14:textId="77777777">
        <w:trPr>
          <w:trHeight w:val="300"/>
        </w:trPr>
        <w:tc>
          <w:tcPr>
            <w:tcW w:w="0" w:type="auto"/>
            <w:vMerge/>
            <w:vAlign w:val="center"/>
          </w:tcPr>
          <w:p w14:paraId="06061B46" w14:textId="77777777" w:rsidR="008F0EBD" w:rsidRDefault="008F0EBD">
            <w:pPr>
              <w:jc w:val="center"/>
              <w:rPr>
                <w:sz w:val="18"/>
                <w:szCs w:val="18"/>
              </w:rPr>
            </w:pPr>
          </w:p>
        </w:tc>
        <w:tc>
          <w:tcPr>
            <w:tcW w:w="0" w:type="auto"/>
            <w:vMerge w:val="restart"/>
            <w:vAlign w:val="center"/>
          </w:tcPr>
          <w:p w14:paraId="3350FE68" w14:textId="77777777" w:rsidR="008F0EBD" w:rsidRDefault="004E10A9">
            <w:pPr>
              <w:jc w:val="center"/>
              <w:rPr>
                <w:sz w:val="18"/>
                <w:szCs w:val="18"/>
              </w:rPr>
            </w:pPr>
            <w:r>
              <w:rPr>
                <w:sz w:val="18"/>
                <w:szCs w:val="18"/>
              </w:rPr>
              <w:t>3</w:t>
            </w:r>
          </w:p>
        </w:tc>
        <w:tc>
          <w:tcPr>
            <w:tcW w:w="0" w:type="auto"/>
            <w:vAlign w:val="center"/>
          </w:tcPr>
          <w:p w14:paraId="453CBB8A" w14:textId="77777777" w:rsidR="008F0EBD" w:rsidRDefault="004E10A9">
            <w:pPr>
              <w:jc w:val="center"/>
              <w:rPr>
                <w:color w:val="000000"/>
                <w:sz w:val="18"/>
                <w:szCs w:val="18"/>
              </w:rPr>
            </w:pPr>
            <w:r>
              <w:rPr>
                <w:rFonts w:hint="eastAsia"/>
                <w:color w:val="000000"/>
                <w:sz w:val="18"/>
                <w:szCs w:val="18"/>
              </w:rPr>
              <w:t>ND</w:t>
            </w:r>
          </w:p>
        </w:tc>
        <w:tc>
          <w:tcPr>
            <w:tcW w:w="0" w:type="auto"/>
          </w:tcPr>
          <w:p w14:paraId="45F37C37" w14:textId="77777777" w:rsidR="008F0EBD" w:rsidRDefault="004E10A9">
            <w:pPr>
              <w:jc w:val="center"/>
              <w:rPr>
                <w:szCs w:val="20"/>
              </w:rPr>
            </w:pPr>
            <w:r>
              <w:rPr>
                <w:rFonts w:hint="eastAsia"/>
                <w:color w:val="000000"/>
                <w:sz w:val="18"/>
                <w:szCs w:val="18"/>
              </w:rPr>
              <w:t>ND</w:t>
            </w:r>
          </w:p>
        </w:tc>
        <w:tc>
          <w:tcPr>
            <w:tcW w:w="0" w:type="auto"/>
          </w:tcPr>
          <w:p w14:paraId="28F13714" w14:textId="77777777" w:rsidR="008F0EBD" w:rsidRDefault="004E10A9">
            <w:pPr>
              <w:jc w:val="center"/>
              <w:rPr>
                <w:szCs w:val="20"/>
              </w:rPr>
            </w:pPr>
            <w:r>
              <w:rPr>
                <w:rFonts w:hint="eastAsia"/>
                <w:color w:val="000000"/>
                <w:sz w:val="18"/>
                <w:szCs w:val="18"/>
              </w:rPr>
              <w:t>ND</w:t>
            </w:r>
          </w:p>
        </w:tc>
        <w:tc>
          <w:tcPr>
            <w:tcW w:w="0" w:type="auto"/>
          </w:tcPr>
          <w:p w14:paraId="48DABFB9" w14:textId="77777777" w:rsidR="008F0EBD" w:rsidRDefault="004E10A9">
            <w:pPr>
              <w:jc w:val="center"/>
              <w:rPr>
                <w:szCs w:val="20"/>
              </w:rPr>
            </w:pPr>
            <w:r>
              <w:rPr>
                <w:rFonts w:hint="eastAsia"/>
                <w:color w:val="000000"/>
                <w:sz w:val="18"/>
                <w:szCs w:val="18"/>
              </w:rPr>
              <w:t>ND</w:t>
            </w:r>
          </w:p>
        </w:tc>
        <w:tc>
          <w:tcPr>
            <w:tcW w:w="0" w:type="auto"/>
          </w:tcPr>
          <w:p w14:paraId="0AFA04A9" w14:textId="77777777" w:rsidR="008F0EBD" w:rsidRDefault="004E10A9">
            <w:pPr>
              <w:jc w:val="center"/>
              <w:rPr>
                <w:szCs w:val="20"/>
              </w:rPr>
            </w:pPr>
            <w:r>
              <w:rPr>
                <w:rFonts w:hint="eastAsia"/>
                <w:color w:val="000000"/>
                <w:sz w:val="18"/>
                <w:szCs w:val="18"/>
              </w:rPr>
              <w:t>ND</w:t>
            </w:r>
          </w:p>
        </w:tc>
        <w:tc>
          <w:tcPr>
            <w:tcW w:w="0" w:type="auto"/>
          </w:tcPr>
          <w:p w14:paraId="349182D0" w14:textId="77777777" w:rsidR="008F0EBD" w:rsidRDefault="004E10A9">
            <w:pPr>
              <w:jc w:val="center"/>
              <w:rPr>
                <w:szCs w:val="20"/>
              </w:rPr>
            </w:pPr>
            <w:r>
              <w:rPr>
                <w:rFonts w:hint="eastAsia"/>
                <w:color w:val="000000"/>
                <w:sz w:val="18"/>
                <w:szCs w:val="18"/>
              </w:rPr>
              <w:t>ND</w:t>
            </w:r>
          </w:p>
        </w:tc>
        <w:tc>
          <w:tcPr>
            <w:tcW w:w="0" w:type="auto"/>
          </w:tcPr>
          <w:p w14:paraId="4D5440F9"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344D8160" w14:textId="77777777" w:rsidR="008F0EBD" w:rsidRDefault="004E10A9">
            <w:pPr>
              <w:jc w:val="center"/>
              <w:rPr>
                <w:sz w:val="18"/>
                <w:szCs w:val="18"/>
              </w:rPr>
            </w:pPr>
            <w:r>
              <w:rPr>
                <w:sz w:val="18"/>
                <w:szCs w:val="18"/>
              </w:rPr>
              <w:t xml:space="preserve">10.0 </w:t>
            </w:r>
          </w:p>
        </w:tc>
        <w:tc>
          <w:tcPr>
            <w:tcW w:w="0" w:type="auto"/>
            <w:vMerge w:val="restart"/>
            <w:vAlign w:val="center"/>
          </w:tcPr>
          <w:p w14:paraId="1C690F74" w14:textId="77777777" w:rsidR="008F0EBD" w:rsidRDefault="004E10A9">
            <w:pPr>
              <w:jc w:val="center"/>
              <w:rPr>
                <w:sz w:val="18"/>
                <w:szCs w:val="18"/>
              </w:rPr>
            </w:pPr>
            <w:r>
              <w:rPr>
                <w:sz w:val="18"/>
                <w:szCs w:val="18"/>
              </w:rPr>
              <w:t>10</w:t>
            </w:r>
            <w:r>
              <w:rPr>
                <w:rFonts w:hint="eastAsia"/>
                <w:sz w:val="18"/>
                <w:szCs w:val="18"/>
              </w:rPr>
              <w:t>4</w:t>
            </w:r>
          </w:p>
        </w:tc>
      </w:tr>
      <w:tr w:rsidR="008F0EBD" w14:paraId="22A90DD2" w14:textId="77777777">
        <w:trPr>
          <w:trHeight w:val="300"/>
        </w:trPr>
        <w:tc>
          <w:tcPr>
            <w:tcW w:w="0" w:type="auto"/>
            <w:vMerge/>
            <w:vAlign w:val="center"/>
          </w:tcPr>
          <w:p w14:paraId="7B302D89" w14:textId="77777777" w:rsidR="008F0EBD" w:rsidRDefault="008F0EBD">
            <w:pPr>
              <w:jc w:val="center"/>
              <w:rPr>
                <w:sz w:val="18"/>
                <w:szCs w:val="18"/>
              </w:rPr>
            </w:pPr>
          </w:p>
        </w:tc>
        <w:tc>
          <w:tcPr>
            <w:tcW w:w="0" w:type="auto"/>
            <w:vMerge/>
            <w:vAlign w:val="center"/>
          </w:tcPr>
          <w:p w14:paraId="024FC866" w14:textId="77777777" w:rsidR="008F0EBD" w:rsidRDefault="008F0EBD">
            <w:pPr>
              <w:jc w:val="center"/>
              <w:rPr>
                <w:sz w:val="18"/>
                <w:szCs w:val="18"/>
              </w:rPr>
            </w:pPr>
          </w:p>
        </w:tc>
        <w:tc>
          <w:tcPr>
            <w:tcW w:w="0" w:type="auto"/>
            <w:vAlign w:val="bottom"/>
          </w:tcPr>
          <w:p w14:paraId="49C7AC9F" w14:textId="77777777" w:rsidR="008F0EBD" w:rsidRDefault="004E10A9">
            <w:pPr>
              <w:jc w:val="center"/>
              <w:rPr>
                <w:sz w:val="18"/>
                <w:szCs w:val="18"/>
              </w:rPr>
            </w:pPr>
            <w:r>
              <w:rPr>
                <w:rFonts w:hint="eastAsia"/>
                <w:sz w:val="18"/>
                <w:szCs w:val="18"/>
              </w:rPr>
              <w:t xml:space="preserve">10.1 </w:t>
            </w:r>
          </w:p>
        </w:tc>
        <w:tc>
          <w:tcPr>
            <w:tcW w:w="0" w:type="auto"/>
            <w:vAlign w:val="bottom"/>
          </w:tcPr>
          <w:p w14:paraId="0C36391E" w14:textId="77777777" w:rsidR="008F0EBD" w:rsidRDefault="004E10A9">
            <w:pPr>
              <w:jc w:val="center"/>
              <w:rPr>
                <w:sz w:val="18"/>
                <w:szCs w:val="18"/>
              </w:rPr>
            </w:pPr>
            <w:r>
              <w:rPr>
                <w:rFonts w:hint="eastAsia"/>
                <w:sz w:val="18"/>
                <w:szCs w:val="18"/>
              </w:rPr>
              <w:t xml:space="preserve">10.4 </w:t>
            </w:r>
          </w:p>
        </w:tc>
        <w:tc>
          <w:tcPr>
            <w:tcW w:w="0" w:type="auto"/>
            <w:vAlign w:val="bottom"/>
          </w:tcPr>
          <w:p w14:paraId="1739E6DA" w14:textId="77777777" w:rsidR="008F0EBD" w:rsidRDefault="004E10A9">
            <w:pPr>
              <w:jc w:val="center"/>
              <w:rPr>
                <w:sz w:val="18"/>
                <w:szCs w:val="18"/>
              </w:rPr>
            </w:pPr>
            <w:r>
              <w:rPr>
                <w:rFonts w:hint="eastAsia"/>
                <w:sz w:val="18"/>
                <w:szCs w:val="18"/>
              </w:rPr>
              <w:t xml:space="preserve">10.8 </w:t>
            </w:r>
          </w:p>
        </w:tc>
        <w:tc>
          <w:tcPr>
            <w:tcW w:w="0" w:type="auto"/>
            <w:vAlign w:val="bottom"/>
          </w:tcPr>
          <w:p w14:paraId="235A0074" w14:textId="77777777" w:rsidR="008F0EBD" w:rsidRDefault="004E10A9">
            <w:pPr>
              <w:jc w:val="center"/>
              <w:rPr>
                <w:sz w:val="18"/>
                <w:szCs w:val="18"/>
              </w:rPr>
            </w:pPr>
            <w:r>
              <w:rPr>
                <w:rFonts w:hint="eastAsia"/>
                <w:sz w:val="18"/>
                <w:szCs w:val="18"/>
              </w:rPr>
              <w:t xml:space="preserve">10.3 </w:t>
            </w:r>
          </w:p>
        </w:tc>
        <w:tc>
          <w:tcPr>
            <w:tcW w:w="0" w:type="auto"/>
            <w:vAlign w:val="bottom"/>
          </w:tcPr>
          <w:p w14:paraId="4ED03203" w14:textId="77777777" w:rsidR="008F0EBD" w:rsidRDefault="004E10A9">
            <w:pPr>
              <w:jc w:val="center"/>
              <w:rPr>
                <w:sz w:val="18"/>
                <w:szCs w:val="18"/>
              </w:rPr>
            </w:pPr>
            <w:r>
              <w:rPr>
                <w:rFonts w:hint="eastAsia"/>
                <w:sz w:val="18"/>
                <w:szCs w:val="18"/>
              </w:rPr>
              <w:t xml:space="preserve">10.0 </w:t>
            </w:r>
          </w:p>
        </w:tc>
        <w:tc>
          <w:tcPr>
            <w:tcW w:w="0" w:type="auto"/>
            <w:vAlign w:val="bottom"/>
          </w:tcPr>
          <w:p w14:paraId="241B8F0F" w14:textId="77777777" w:rsidR="008F0EBD" w:rsidRDefault="004E10A9">
            <w:pPr>
              <w:jc w:val="center"/>
              <w:rPr>
                <w:sz w:val="18"/>
                <w:szCs w:val="18"/>
              </w:rPr>
            </w:pPr>
            <w:r>
              <w:rPr>
                <w:rFonts w:hint="eastAsia"/>
                <w:sz w:val="18"/>
                <w:szCs w:val="18"/>
              </w:rPr>
              <w:t xml:space="preserve">10.6 </w:t>
            </w:r>
          </w:p>
        </w:tc>
        <w:tc>
          <w:tcPr>
            <w:tcW w:w="0" w:type="auto"/>
            <w:vAlign w:val="bottom"/>
          </w:tcPr>
          <w:p w14:paraId="504BF07D" w14:textId="77777777" w:rsidR="008F0EBD" w:rsidRDefault="004E10A9">
            <w:pPr>
              <w:jc w:val="center"/>
              <w:rPr>
                <w:sz w:val="18"/>
                <w:szCs w:val="18"/>
              </w:rPr>
            </w:pPr>
            <w:r>
              <w:rPr>
                <w:sz w:val="18"/>
                <w:szCs w:val="18"/>
              </w:rPr>
              <w:t xml:space="preserve">10.4 </w:t>
            </w:r>
          </w:p>
        </w:tc>
        <w:tc>
          <w:tcPr>
            <w:tcW w:w="0" w:type="auto"/>
            <w:vMerge/>
            <w:vAlign w:val="center"/>
          </w:tcPr>
          <w:p w14:paraId="0C55D48A" w14:textId="77777777" w:rsidR="008F0EBD" w:rsidRDefault="008F0EBD">
            <w:pPr>
              <w:jc w:val="center"/>
              <w:rPr>
                <w:sz w:val="18"/>
                <w:szCs w:val="18"/>
              </w:rPr>
            </w:pPr>
          </w:p>
        </w:tc>
        <w:tc>
          <w:tcPr>
            <w:tcW w:w="0" w:type="auto"/>
            <w:vMerge/>
            <w:vAlign w:val="center"/>
          </w:tcPr>
          <w:p w14:paraId="53C75F8A" w14:textId="77777777" w:rsidR="008F0EBD" w:rsidRDefault="008F0EBD">
            <w:pPr>
              <w:jc w:val="center"/>
              <w:rPr>
                <w:sz w:val="18"/>
                <w:szCs w:val="18"/>
              </w:rPr>
            </w:pPr>
          </w:p>
        </w:tc>
      </w:tr>
      <w:tr w:rsidR="008F0EBD" w14:paraId="0609708D" w14:textId="77777777">
        <w:trPr>
          <w:trHeight w:val="300"/>
        </w:trPr>
        <w:tc>
          <w:tcPr>
            <w:tcW w:w="0" w:type="auto"/>
            <w:vMerge w:val="restart"/>
            <w:vAlign w:val="center"/>
          </w:tcPr>
          <w:p w14:paraId="4A83FF37" w14:textId="77777777" w:rsidR="008F0EBD" w:rsidRDefault="004E10A9">
            <w:pPr>
              <w:jc w:val="center"/>
              <w:rPr>
                <w:sz w:val="18"/>
                <w:szCs w:val="18"/>
              </w:rPr>
            </w:pPr>
            <w:r>
              <w:rPr>
                <w:rFonts w:hint="eastAsia"/>
                <w:sz w:val="18"/>
                <w:szCs w:val="18"/>
              </w:rPr>
              <w:t>恩诺沙星</w:t>
            </w:r>
          </w:p>
        </w:tc>
        <w:tc>
          <w:tcPr>
            <w:tcW w:w="0" w:type="auto"/>
            <w:vMerge w:val="restart"/>
            <w:vAlign w:val="center"/>
          </w:tcPr>
          <w:p w14:paraId="44E2B739" w14:textId="77777777" w:rsidR="008F0EBD" w:rsidRDefault="004E10A9">
            <w:pPr>
              <w:jc w:val="center"/>
              <w:rPr>
                <w:sz w:val="18"/>
                <w:szCs w:val="18"/>
              </w:rPr>
            </w:pPr>
            <w:r>
              <w:rPr>
                <w:sz w:val="18"/>
                <w:szCs w:val="18"/>
              </w:rPr>
              <w:t>1</w:t>
            </w:r>
          </w:p>
        </w:tc>
        <w:tc>
          <w:tcPr>
            <w:tcW w:w="0" w:type="auto"/>
            <w:vAlign w:val="center"/>
          </w:tcPr>
          <w:p w14:paraId="489BE22B" w14:textId="77777777" w:rsidR="008F0EBD" w:rsidRDefault="004E10A9">
            <w:pPr>
              <w:jc w:val="center"/>
              <w:rPr>
                <w:color w:val="000000"/>
                <w:sz w:val="18"/>
                <w:szCs w:val="18"/>
              </w:rPr>
            </w:pPr>
            <w:r>
              <w:rPr>
                <w:rFonts w:hint="eastAsia"/>
                <w:color w:val="000000"/>
                <w:sz w:val="18"/>
                <w:szCs w:val="18"/>
              </w:rPr>
              <w:t>ND</w:t>
            </w:r>
          </w:p>
        </w:tc>
        <w:tc>
          <w:tcPr>
            <w:tcW w:w="0" w:type="auto"/>
          </w:tcPr>
          <w:p w14:paraId="1F406B02" w14:textId="77777777" w:rsidR="008F0EBD" w:rsidRDefault="004E10A9">
            <w:pPr>
              <w:jc w:val="center"/>
              <w:rPr>
                <w:szCs w:val="20"/>
              </w:rPr>
            </w:pPr>
            <w:r>
              <w:rPr>
                <w:rFonts w:hint="eastAsia"/>
                <w:color w:val="000000"/>
                <w:sz w:val="18"/>
                <w:szCs w:val="18"/>
              </w:rPr>
              <w:t>ND</w:t>
            </w:r>
          </w:p>
        </w:tc>
        <w:tc>
          <w:tcPr>
            <w:tcW w:w="0" w:type="auto"/>
          </w:tcPr>
          <w:p w14:paraId="0555E7F9" w14:textId="77777777" w:rsidR="008F0EBD" w:rsidRDefault="004E10A9">
            <w:pPr>
              <w:jc w:val="center"/>
              <w:rPr>
                <w:szCs w:val="20"/>
              </w:rPr>
            </w:pPr>
            <w:r>
              <w:rPr>
                <w:rFonts w:hint="eastAsia"/>
                <w:color w:val="000000"/>
                <w:sz w:val="18"/>
                <w:szCs w:val="18"/>
              </w:rPr>
              <w:t>ND</w:t>
            </w:r>
          </w:p>
        </w:tc>
        <w:tc>
          <w:tcPr>
            <w:tcW w:w="0" w:type="auto"/>
          </w:tcPr>
          <w:p w14:paraId="4BB0F06E" w14:textId="77777777" w:rsidR="008F0EBD" w:rsidRDefault="004E10A9">
            <w:pPr>
              <w:jc w:val="center"/>
              <w:rPr>
                <w:szCs w:val="20"/>
              </w:rPr>
            </w:pPr>
            <w:r>
              <w:rPr>
                <w:rFonts w:hint="eastAsia"/>
                <w:color w:val="000000"/>
                <w:sz w:val="18"/>
                <w:szCs w:val="18"/>
              </w:rPr>
              <w:t>ND</w:t>
            </w:r>
          </w:p>
        </w:tc>
        <w:tc>
          <w:tcPr>
            <w:tcW w:w="0" w:type="auto"/>
          </w:tcPr>
          <w:p w14:paraId="5E0495E8" w14:textId="77777777" w:rsidR="008F0EBD" w:rsidRDefault="004E10A9">
            <w:pPr>
              <w:jc w:val="center"/>
              <w:rPr>
                <w:szCs w:val="20"/>
              </w:rPr>
            </w:pPr>
            <w:r>
              <w:rPr>
                <w:rFonts w:hint="eastAsia"/>
                <w:color w:val="000000"/>
                <w:sz w:val="18"/>
                <w:szCs w:val="18"/>
              </w:rPr>
              <w:t>ND</w:t>
            </w:r>
          </w:p>
        </w:tc>
        <w:tc>
          <w:tcPr>
            <w:tcW w:w="0" w:type="auto"/>
          </w:tcPr>
          <w:p w14:paraId="70F7DF56" w14:textId="77777777" w:rsidR="008F0EBD" w:rsidRDefault="004E10A9">
            <w:pPr>
              <w:jc w:val="center"/>
              <w:rPr>
                <w:szCs w:val="20"/>
              </w:rPr>
            </w:pPr>
            <w:r>
              <w:rPr>
                <w:rFonts w:hint="eastAsia"/>
                <w:color w:val="000000"/>
                <w:sz w:val="18"/>
                <w:szCs w:val="18"/>
              </w:rPr>
              <w:t>ND</w:t>
            </w:r>
          </w:p>
        </w:tc>
        <w:tc>
          <w:tcPr>
            <w:tcW w:w="0" w:type="auto"/>
          </w:tcPr>
          <w:p w14:paraId="703FE252"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5DDA5C33" w14:textId="77777777" w:rsidR="008F0EBD" w:rsidRDefault="004E10A9">
            <w:pPr>
              <w:jc w:val="center"/>
              <w:rPr>
                <w:sz w:val="18"/>
                <w:szCs w:val="18"/>
              </w:rPr>
            </w:pPr>
            <w:r>
              <w:rPr>
                <w:sz w:val="18"/>
                <w:szCs w:val="18"/>
              </w:rPr>
              <w:t xml:space="preserve">10.0 </w:t>
            </w:r>
          </w:p>
        </w:tc>
        <w:tc>
          <w:tcPr>
            <w:tcW w:w="0" w:type="auto"/>
            <w:vMerge w:val="restart"/>
            <w:vAlign w:val="center"/>
          </w:tcPr>
          <w:p w14:paraId="1D0FE679" w14:textId="77777777" w:rsidR="008F0EBD" w:rsidRDefault="004E10A9">
            <w:pPr>
              <w:jc w:val="center"/>
              <w:rPr>
                <w:sz w:val="18"/>
                <w:szCs w:val="18"/>
              </w:rPr>
            </w:pPr>
            <w:r>
              <w:rPr>
                <w:sz w:val="18"/>
                <w:szCs w:val="18"/>
              </w:rPr>
              <w:t xml:space="preserve"> </w:t>
            </w:r>
            <w:r>
              <w:rPr>
                <w:rFonts w:hint="eastAsia"/>
                <w:sz w:val="18"/>
                <w:szCs w:val="18"/>
              </w:rPr>
              <w:t>97.0</w:t>
            </w:r>
          </w:p>
        </w:tc>
      </w:tr>
      <w:tr w:rsidR="008F0EBD" w14:paraId="75AF5B21" w14:textId="77777777">
        <w:trPr>
          <w:trHeight w:val="300"/>
        </w:trPr>
        <w:tc>
          <w:tcPr>
            <w:tcW w:w="0" w:type="auto"/>
            <w:vMerge/>
            <w:vAlign w:val="center"/>
          </w:tcPr>
          <w:p w14:paraId="332F745D" w14:textId="77777777" w:rsidR="008F0EBD" w:rsidRDefault="008F0EBD">
            <w:pPr>
              <w:jc w:val="center"/>
              <w:rPr>
                <w:sz w:val="18"/>
                <w:szCs w:val="18"/>
              </w:rPr>
            </w:pPr>
          </w:p>
        </w:tc>
        <w:tc>
          <w:tcPr>
            <w:tcW w:w="0" w:type="auto"/>
            <w:vMerge/>
            <w:vAlign w:val="center"/>
          </w:tcPr>
          <w:p w14:paraId="3E8FF4E5" w14:textId="77777777" w:rsidR="008F0EBD" w:rsidRDefault="008F0EBD">
            <w:pPr>
              <w:jc w:val="center"/>
              <w:rPr>
                <w:sz w:val="18"/>
                <w:szCs w:val="18"/>
              </w:rPr>
            </w:pPr>
          </w:p>
        </w:tc>
        <w:tc>
          <w:tcPr>
            <w:tcW w:w="0" w:type="auto"/>
            <w:vAlign w:val="center"/>
          </w:tcPr>
          <w:p w14:paraId="33B2B841" w14:textId="77777777" w:rsidR="008F0EBD" w:rsidRDefault="004E10A9">
            <w:pPr>
              <w:jc w:val="center"/>
              <w:rPr>
                <w:sz w:val="18"/>
                <w:szCs w:val="18"/>
              </w:rPr>
            </w:pPr>
            <w:r>
              <w:rPr>
                <w:rFonts w:hint="eastAsia"/>
                <w:sz w:val="18"/>
                <w:szCs w:val="18"/>
              </w:rPr>
              <w:t>10.3</w:t>
            </w:r>
          </w:p>
        </w:tc>
        <w:tc>
          <w:tcPr>
            <w:tcW w:w="0" w:type="auto"/>
            <w:vAlign w:val="center"/>
          </w:tcPr>
          <w:p w14:paraId="6A535EE4" w14:textId="77777777" w:rsidR="008F0EBD" w:rsidRDefault="004E10A9">
            <w:pPr>
              <w:jc w:val="center"/>
              <w:rPr>
                <w:sz w:val="18"/>
                <w:szCs w:val="18"/>
              </w:rPr>
            </w:pPr>
            <w:r>
              <w:rPr>
                <w:rFonts w:hint="eastAsia"/>
                <w:sz w:val="18"/>
                <w:szCs w:val="18"/>
              </w:rPr>
              <w:t>9.6</w:t>
            </w:r>
          </w:p>
        </w:tc>
        <w:tc>
          <w:tcPr>
            <w:tcW w:w="0" w:type="auto"/>
            <w:vAlign w:val="center"/>
          </w:tcPr>
          <w:p w14:paraId="1B6C4365" w14:textId="77777777" w:rsidR="008F0EBD" w:rsidRDefault="004E10A9">
            <w:pPr>
              <w:jc w:val="center"/>
              <w:rPr>
                <w:sz w:val="18"/>
                <w:szCs w:val="18"/>
              </w:rPr>
            </w:pPr>
            <w:r>
              <w:rPr>
                <w:rFonts w:hint="eastAsia"/>
                <w:sz w:val="18"/>
                <w:szCs w:val="18"/>
              </w:rPr>
              <w:t>9.5</w:t>
            </w:r>
          </w:p>
        </w:tc>
        <w:tc>
          <w:tcPr>
            <w:tcW w:w="0" w:type="auto"/>
            <w:vAlign w:val="center"/>
          </w:tcPr>
          <w:p w14:paraId="2362491E" w14:textId="77777777" w:rsidR="008F0EBD" w:rsidRDefault="004E10A9">
            <w:pPr>
              <w:jc w:val="center"/>
              <w:rPr>
                <w:sz w:val="18"/>
                <w:szCs w:val="18"/>
              </w:rPr>
            </w:pPr>
            <w:r>
              <w:rPr>
                <w:rFonts w:hint="eastAsia"/>
                <w:sz w:val="18"/>
                <w:szCs w:val="18"/>
              </w:rPr>
              <w:t>10.7</w:t>
            </w:r>
          </w:p>
        </w:tc>
        <w:tc>
          <w:tcPr>
            <w:tcW w:w="0" w:type="auto"/>
            <w:vAlign w:val="center"/>
          </w:tcPr>
          <w:p w14:paraId="0C9BCC0F" w14:textId="77777777" w:rsidR="008F0EBD" w:rsidRDefault="004E10A9">
            <w:pPr>
              <w:jc w:val="center"/>
              <w:rPr>
                <w:sz w:val="18"/>
                <w:szCs w:val="18"/>
              </w:rPr>
            </w:pPr>
            <w:r>
              <w:rPr>
                <w:rFonts w:hint="eastAsia"/>
                <w:sz w:val="18"/>
                <w:szCs w:val="18"/>
              </w:rPr>
              <w:t>7.9</w:t>
            </w:r>
          </w:p>
        </w:tc>
        <w:tc>
          <w:tcPr>
            <w:tcW w:w="0" w:type="auto"/>
            <w:vAlign w:val="center"/>
          </w:tcPr>
          <w:p w14:paraId="4FF00BDA" w14:textId="77777777" w:rsidR="008F0EBD" w:rsidRDefault="004E10A9">
            <w:pPr>
              <w:jc w:val="center"/>
              <w:rPr>
                <w:sz w:val="18"/>
                <w:szCs w:val="18"/>
              </w:rPr>
            </w:pPr>
            <w:r>
              <w:rPr>
                <w:rFonts w:hint="eastAsia"/>
                <w:sz w:val="18"/>
                <w:szCs w:val="18"/>
              </w:rPr>
              <w:t>10.1</w:t>
            </w:r>
          </w:p>
        </w:tc>
        <w:tc>
          <w:tcPr>
            <w:tcW w:w="0" w:type="auto"/>
            <w:vAlign w:val="center"/>
          </w:tcPr>
          <w:p w14:paraId="47039112" w14:textId="77777777" w:rsidR="008F0EBD" w:rsidRDefault="004E10A9">
            <w:pPr>
              <w:jc w:val="center"/>
              <w:rPr>
                <w:sz w:val="18"/>
                <w:szCs w:val="18"/>
              </w:rPr>
            </w:pPr>
            <w:r>
              <w:rPr>
                <w:rFonts w:hint="eastAsia"/>
                <w:sz w:val="18"/>
                <w:szCs w:val="18"/>
              </w:rPr>
              <w:t>9.7</w:t>
            </w:r>
          </w:p>
        </w:tc>
        <w:tc>
          <w:tcPr>
            <w:tcW w:w="0" w:type="auto"/>
            <w:vMerge/>
            <w:vAlign w:val="center"/>
          </w:tcPr>
          <w:p w14:paraId="6EE14870" w14:textId="77777777" w:rsidR="008F0EBD" w:rsidRDefault="008F0EBD">
            <w:pPr>
              <w:jc w:val="center"/>
              <w:rPr>
                <w:sz w:val="18"/>
                <w:szCs w:val="18"/>
              </w:rPr>
            </w:pPr>
          </w:p>
        </w:tc>
        <w:tc>
          <w:tcPr>
            <w:tcW w:w="0" w:type="auto"/>
            <w:vMerge/>
            <w:vAlign w:val="center"/>
          </w:tcPr>
          <w:p w14:paraId="53A4D5EA" w14:textId="77777777" w:rsidR="008F0EBD" w:rsidRDefault="008F0EBD">
            <w:pPr>
              <w:jc w:val="center"/>
              <w:rPr>
                <w:sz w:val="18"/>
                <w:szCs w:val="18"/>
              </w:rPr>
            </w:pPr>
          </w:p>
        </w:tc>
      </w:tr>
      <w:tr w:rsidR="008F0EBD" w14:paraId="3FAA8CA7" w14:textId="77777777">
        <w:trPr>
          <w:trHeight w:val="300"/>
        </w:trPr>
        <w:tc>
          <w:tcPr>
            <w:tcW w:w="0" w:type="auto"/>
            <w:vMerge/>
            <w:vAlign w:val="center"/>
          </w:tcPr>
          <w:p w14:paraId="6347FB1F" w14:textId="77777777" w:rsidR="008F0EBD" w:rsidRDefault="008F0EBD">
            <w:pPr>
              <w:jc w:val="center"/>
              <w:rPr>
                <w:sz w:val="18"/>
                <w:szCs w:val="18"/>
              </w:rPr>
            </w:pPr>
          </w:p>
        </w:tc>
        <w:tc>
          <w:tcPr>
            <w:tcW w:w="0" w:type="auto"/>
            <w:vMerge w:val="restart"/>
            <w:vAlign w:val="center"/>
          </w:tcPr>
          <w:p w14:paraId="5B79B119" w14:textId="77777777" w:rsidR="008F0EBD" w:rsidRDefault="004E10A9">
            <w:pPr>
              <w:jc w:val="center"/>
              <w:rPr>
                <w:sz w:val="18"/>
                <w:szCs w:val="18"/>
              </w:rPr>
            </w:pPr>
            <w:r>
              <w:rPr>
                <w:sz w:val="18"/>
                <w:szCs w:val="18"/>
              </w:rPr>
              <w:t>2</w:t>
            </w:r>
          </w:p>
        </w:tc>
        <w:tc>
          <w:tcPr>
            <w:tcW w:w="0" w:type="auto"/>
            <w:vAlign w:val="center"/>
          </w:tcPr>
          <w:p w14:paraId="668BE7F1" w14:textId="77777777" w:rsidR="008F0EBD" w:rsidRDefault="004E10A9">
            <w:pPr>
              <w:jc w:val="center"/>
              <w:rPr>
                <w:color w:val="000000"/>
                <w:sz w:val="18"/>
                <w:szCs w:val="18"/>
              </w:rPr>
            </w:pPr>
            <w:r>
              <w:rPr>
                <w:rFonts w:hint="eastAsia"/>
                <w:color w:val="000000"/>
                <w:sz w:val="18"/>
                <w:szCs w:val="18"/>
              </w:rPr>
              <w:t>ND</w:t>
            </w:r>
          </w:p>
        </w:tc>
        <w:tc>
          <w:tcPr>
            <w:tcW w:w="0" w:type="auto"/>
          </w:tcPr>
          <w:p w14:paraId="204DFCEB" w14:textId="77777777" w:rsidR="008F0EBD" w:rsidRDefault="004E10A9">
            <w:pPr>
              <w:jc w:val="center"/>
              <w:rPr>
                <w:szCs w:val="20"/>
              </w:rPr>
            </w:pPr>
            <w:r>
              <w:rPr>
                <w:rFonts w:hint="eastAsia"/>
                <w:color w:val="000000"/>
                <w:sz w:val="18"/>
                <w:szCs w:val="18"/>
              </w:rPr>
              <w:t>ND</w:t>
            </w:r>
          </w:p>
        </w:tc>
        <w:tc>
          <w:tcPr>
            <w:tcW w:w="0" w:type="auto"/>
            <w:vAlign w:val="center"/>
          </w:tcPr>
          <w:p w14:paraId="6AEC7A37" w14:textId="77777777" w:rsidR="008F0EBD" w:rsidRDefault="004E10A9">
            <w:pPr>
              <w:jc w:val="center"/>
              <w:rPr>
                <w:rFonts w:ascii="宋体" w:cs="宋体"/>
                <w:color w:val="000000"/>
                <w:sz w:val="18"/>
                <w:szCs w:val="18"/>
              </w:rPr>
            </w:pPr>
            <w:r>
              <w:rPr>
                <w:rFonts w:hint="eastAsia"/>
                <w:color w:val="000000"/>
                <w:sz w:val="18"/>
                <w:szCs w:val="18"/>
              </w:rPr>
              <w:t>1.8</w:t>
            </w:r>
          </w:p>
        </w:tc>
        <w:tc>
          <w:tcPr>
            <w:tcW w:w="0" w:type="auto"/>
          </w:tcPr>
          <w:p w14:paraId="0D198EB0" w14:textId="77777777" w:rsidR="008F0EBD" w:rsidRDefault="004E10A9">
            <w:pPr>
              <w:jc w:val="center"/>
              <w:rPr>
                <w:szCs w:val="20"/>
              </w:rPr>
            </w:pPr>
            <w:r>
              <w:rPr>
                <w:rFonts w:hint="eastAsia"/>
                <w:color w:val="000000"/>
                <w:sz w:val="18"/>
                <w:szCs w:val="18"/>
              </w:rPr>
              <w:t>1.8</w:t>
            </w:r>
          </w:p>
        </w:tc>
        <w:tc>
          <w:tcPr>
            <w:tcW w:w="0" w:type="auto"/>
          </w:tcPr>
          <w:p w14:paraId="2883AF69" w14:textId="77777777" w:rsidR="008F0EBD" w:rsidRDefault="004E10A9">
            <w:pPr>
              <w:jc w:val="center"/>
              <w:rPr>
                <w:szCs w:val="20"/>
              </w:rPr>
            </w:pPr>
            <w:r>
              <w:rPr>
                <w:rFonts w:hint="eastAsia"/>
                <w:color w:val="000000"/>
                <w:sz w:val="18"/>
                <w:szCs w:val="18"/>
              </w:rPr>
              <w:t>1.8</w:t>
            </w:r>
          </w:p>
        </w:tc>
        <w:tc>
          <w:tcPr>
            <w:tcW w:w="0" w:type="auto"/>
          </w:tcPr>
          <w:p w14:paraId="5EED0ED5" w14:textId="77777777" w:rsidR="008F0EBD" w:rsidRDefault="004E10A9">
            <w:pPr>
              <w:jc w:val="center"/>
              <w:rPr>
                <w:szCs w:val="20"/>
              </w:rPr>
            </w:pPr>
            <w:r>
              <w:rPr>
                <w:rFonts w:hint="eastAsia"/>
                <w:color w:val="000000"/>
                <w:sz w:val="18"/>
                <w:szCs w:val="18"/>
              </w:rPr>
              <w:t>1.8</w:t>
            </w:r>
          </w:p>
        </w:tc>
        <w:tc>
          <w:tcPr>
            <w:tcW w:w="0" w:type="auto"/>
            <w:vAlign w:val="center"/>
          </w:tcPr>
          <w:p w14:paraId="475EEA5A" w14:textId="77777777" w:rsidR="008F0EBD" w:rsidRDefault="004E10A9">
            <w:pPr>
              <w:jc w:val="center"/>
              <w:rPr>
                <w:rFonts w:ascii="宋体" w:cs="宋体"/>
                <w:color w:val="000000"/>
                <w:sz w:val="18"/>
                <w:szCs w:val="18"/>
              </w:rPr>
            </w:pPr>
            <w:r>
              <w:rPr>
                <w:rFonts w:hint="eastAsia"/>
                <w:color w:val="000000"/>
                <w:sz w:val="18"/>
                <w:szCs w:val="18"/>
              </w:rPr>
              <w:t>1.2</w:t>
            </w:r>
          </w:p>
        </w:tc>
        <w:tc>
          <w:tcPr>
            <w:tcW w:w="0" w:type="auto"/>
            <w:vMerge w:val="restart"/>
            <w:vAlign w:val="center"/>
          </w:tcPr>
          <w:p w14:paraId="1F516AE5" w14:textId="77777777" w:rsidR="008F0EBD" w:rsidRDefault="004E10A9">
            <w:pPr>
              <w:jc w:val="center"/>
              <w:rPr>
                <w:sz w:val="18"/>
                <w:szCs w:val="18"/>
              </w:rPr>
            </w:pPr>
            <w:r>
              <w:rPr>
                <w:sz w:val="18"/>
                <w:szCs w:val="18"/>
              </w:rPr>
              <w:t xml:space="preserve">10.0 </w:t>
            </w:r>
          </w:p>
        </w:tc>
        <w:tc>
          <w:tcPr>
            <w:tcW w:w="0" w:type="auto"/>
            <w:vMerge w:val="restart"/>
            <w:vAlign w:val="center"/>
          </w:tcPr>
          <w:p w14:paraId="117E91C2" w14:textId="77777777" w:rsidR="008F0EBD" w:rsidRDefault="004E10A9">
            <w:pPr>
              <w:jc w:val="center"/>
              <w:rPr>
                <w:sz w:val="18"/>
                <w:szCs w:val="18"/>
              </w:rPr>
            </w:pPr>
            <w:r>
              <w:rPr>
                <w:sz w:val="18"/>
                <w:szCs w:val="18"/>
              </w:rPr>
              <w:t>93</w:t>
            </w:r>
            <w:r>
              <w:rPr>
                <w:rFonts w:hint="eastAsia"/>
                <w:sz w:val="18"/>
                <w:szCs w:val="18"/>
              </w:rPr>
              <w:t>.0</w:t>
            </w:r>
          </w:p>
        </w:tc>
      </w:tr>
      <w:tr w:rsidR="008F0EBD" w14:paraId="07936E78" w14:textId="77777777">
        <w:trPr>
          <w:trHeight w:val="300"/>
        </w:trPr>
        <w:tc>
          <w:tcPr>
            <w:tcW w:w="0" w:type="auto"/>
            <w:vMerge/>
            <w:vAlign w:val="center"/>
          </w:tcPr>
          <w:p w14:paraId="0CE2BFF5" w14:textId="77777777" w:rsidR="008F0EBD" w:rsidRDefault="008F0EBD">
            <w:pPr>
              <w:jc w:val="center"/>
              <w:rPr>
                <w:sz w:val="18"/>
                <w:szCs w:val="18"/>
              </w:rPr>
            </w:pPr>
          </w:p>
        </w:tc>
        <w:tc>
          <w:tcPr>
            <w:tcW w:w="0" w:type="auto"/>
            <w:vMerge/>
            <w:vAlign w:val="center"/>
          </w:tcPr>
          <w:p w14:paraId="71EAD2F2" w14:textId="77777777" w:rsidR="008F0EBD" w:rsidRDefault="008F0EBD">
            <w:pPr>
              <w:jc w:val="center"/>
              <w:rPr>
                <w:sz w:val="18"/>
                <w:szCs w:val="18"/>
              </w:rPr>
            </w:pPr>
          </w:p>
        </w:tc>
        <w:tc>
          <w:tcPr>
            <w:tcW w:w="0" w:type="auto"/>
            <w:vAlign w:val="center"/>
          </w:tcPr>
          <w:p w14:paraId="58AB8FEA" w14:textId="77777777" w:rsidR="008F0EBD" w:rsidRDefault="004E10A9">
            <w:pPr>
              <w:jc w:val="center"/>
              <w:rPr>
                <w:rFonts w:ascii="宋体" w:cs="宋体"/>
                <w:color w:val="000000"/>
                <w:sz w:val="18"/>
                <w:szCs w:val="18"/>
              </w:rPr>
            </w:pPr>
            <w:r>
              <w:rPr>
                <w:color w:val="000000"/>
                <w:sz w:val="18"/>
                <w:szCs w:val="18"/>
              </w:rPr>
              <w:t>10.5</w:t>
            </w:r>
          </w:p>
        </w:tc>
        <w:tc>
          <w:tcPr>
            <w:tcW w:w="0" w:type="auto"/>
            <w:vAlign w:val="center"/>
          </w:tcPr>
          <w:p w14:paraId="48BCE38B" w14:textId="77777777" w:rsidR="008F0EBD" w:rsidRDefault="004E10A9">
            <w:pPr>
              <w:jc w:val="center"/>
              <w:rPr>
                <w:rFonts w:ascii="宋体" w:cs="宋体"/>
                <w:color w:val="000000"/>
                <w:sz w:val="18"/>
                <w:szCs w:val="18"/>
              </w:rPr>
            </w:pPr>
            <w:r>
              <w:rPr>
                <w:color w:val="000000"/>
                <w:sz w:val="18"/>
                <w:szCs w:val="18"/>
              </w:rPr>
              <w:t>10.7</w:t>
            </w:r>
          </w:p>
        </w:tc>
        <w:tc>
          <w:tcPr>
            <w:tcW w:w="0" w:type="auto"/>
            <w:vAlign w:val="center"/>
          </w:tcPr>
          <w:p w14:paraId="117215AE" w14:textId="77777777" w:rsidR="008F0EBD" w:rsidRDefault="004E10A9">
            <w:pPr>
              <w:jc w:val="center"/>
              <w:rPr>
                <w:rFonts w:ascii="宋体" w:cs="宋体"/>
                <w:color w:val="000000"/>
                <w:sz w:val="18"/>
                <w:szCs w:val="18"/>
              </w:rPr>
            </w:pPr>
            <w:r>
              <w:rPr>
                <w:color w:val="000000"/>
                <w:sz w:val="18"/>
                <w:szCs w:val="18"/>
              </w:rPr>
              <w:t>10.5</w:t>
            </w:r>
          </w:p>
        </w:tc>
        <w:tc>
          <w:tcPr>
            <w:tcW w:w="0" w:type="auto"/>
            <w:vAlign w:val="center"/>
          </w:tcPr>
          <w:p w14:paraId="60B660F1" w14:textId="77777777" w:rsidR="008F0EBD" w:rsidRDefault="004E10A9">
            <w:pPr>
              <w:jc w:val="center"/>
              <w:rPr>
                <w:rFonts w:ascii="宋体" w:cs="宋体"/>
                <w:color w:val="000000"/>
                <w:sz w:val="18"/>
                <w:szCs w:val="18"/>
              </w:rPr>
            </w:pPr>
            <w:r>
              <w:rPr>
                <w:color w:val="000000"/>
                <w:sz w:val="18"/>
                <w:szCs w:val="18"/>
              </w:rPr>
              <w:t>9.4</w:t>
            </w:r>
          </w:p>
        </w:tc>
        <w:tc>
          <w:tcPr>
            <w:tcW w:w="0" w:type="auto"/>
            <w:vAlign w:val="center"/>
          </w:tcPr>
          <w:p w14:paraId="4FB1E83F" w14:textId="77777777" w:rsidR="008F0EBD" w:rsidRDefault="004E10A9">
            <w:pPr>
              <w:jc w:val="center"/>
              <w:rPr>
                <w:rFonts w:ascii="宋体" w:cs="宋体"/>
                <w:color w:val="000000"/>
                <w:sz w:val="18"/>
                <w:szCs w:val="18"/>
              </w:rPr>
            </w:pPr>
            <w:r>
              <w:rPr>
                <w:color w:val="000000"/>
                <w:sz w:val="18"/>
                <w:szCs w:val="18"/>
              </w:rPr>
              <w:t>11.1</w:t>
            </w:r>
          </w:p>
        </w:tc>
        <w:tc>
          <w:tcPr>
            <w:tcW w:w="0" w:type="auto"/>
            <w:vAlign w:val="center"/>
          </w:tcPr>
          <w:p w14:paraId="7727ABE6" w14:textId="77777777" w:rsidR="008F0EBD" w:rsidRDefault="004E10A9">
            <w:pPr>
              <w:jc w:val="center"/>
              <w:rPr>
                <w:rFonts w:ascii="宋体" w:cs="宋体"/>
                <w:color w:val="000000"/>
                <w:sz w:val="18"/>
                <w:szCs w:val="18"/>
              </w:rPr>
            </w:pPr>
            <w:r>
              <w:rPr>
                <w:color w:val="000000"/>
                <w:sz w:val="18"/>
                <w:szCs w:val="18"/>
              </w:rPr>
              <w:t>11.0</w:t>
            </w:r>
          </w:p>
        </w:tc>
        <w:tc>
          <w:tcPr>
            <w:tcW w:w="0" w:type="auto"/>
            <w:vAlign w:val="center"/>
          </w:tcPr>
          <w:p w14:paraId="47FA8FCA" w14:textId="77777777" w:rsidR="008F0EBD" w:rsidRDefault="004E10A9">
            <w:pPr>
              <w:jc w:val="center"/>
              <w:rPr>
                <w:rFonts w:ascii="宋体" w:cs="宋体"/>
                <w:color w:val="000000"/>
                <w:sz w:val="18"/>
                <w:szCs w:val="18"/>
              </w:rPr>
            </w:pPr>
            <w:r>
              <w:rPr>
                <w:color w:val="000000"/>
                <w:sz w:val="18"/>
                <w:szCs w:val="18"/>
              </w:rPr>
              <w:t>10.5</w:t>
            </w:r>
          </w:p>
        </w:tc>
        <w:tc>
          <w:tcPr>
            <w:tcW w:w="0" w:type="auto"/>
            <w:vMerge/>
            <w:vAlign w:val="center"/>
          </w:tcPr>
          <w:p w14:paraId="726B0E53" w14:textId="77777777" w:rsidR="008F0EBD" w:rsidRDefault="008F0EBD">
            <w:pPr>
              <w:jc w:val="center"/>
              <w:rPr>
                <w:sz w:val="18"/>
                <w:szCs w:val="18"/>
              </w:rPr>
            </w:pPr>
          </w:p>
        </w:tc>
        <w:tc>
          <w:tcPr>
            <w:tcW w:w="0" w:type="auto"/>
            <w:vMerge/>
            <w:vAlign w:val="center"/>
          </w:tcPr>
          <w:p w14:paraId="10116D1B" w14:textId="77777777" w:rsidR="008F0EBD" w:rsidRDefault="008F0EBD">
            <w:pPr>
              <w:jc w:val="center"/>
              <w:rPr>
                <w:sz w:val="18"/>
                <w:szCs w:val="18"/>
              </w:rPr>
            </w:pPr>
          </w:p>
        </w:tc>
      </w:tr>
      <w:tr w:rsidR="008F0EBD" w14:paraId="5AF7E74C" w14:textId="77777777">
        <w:trPr>
          <w:trHeight w:val="300"/>
        </w:trPr>
        <w:tc>
          <w:tcPr>
            <w:tcW w:w="0" w:type="auto"/>
            <w:vMerge/>
            <w:vAlign w:val="center"/>
          </w:tcPr>
          <w:p w14:paraId="3E0193E9" w14:textId="77777777" w:rsidR="008F0EBD" w:rsidRDefault="008F0EBD">
            <w:pPr>
              <w:jc w:val="center"/>
              <w:rPr>
                <w:sz w:val="18"/>
                <w:szCs w:val="18"/>
              </w:rPr>
            </w:pPr>
          </w:p>
        </w:tc>
        <w:tc>
          <w:tcPr>
            <w:tcW w:w="0" w:type="auto"/>
            <w:vMerge w:val="restart"/>
            <w:vAlign w:val="center"/>
          </w:tcPr>
          <w:p w14:paraId="5D9432D3" w14:textId="77777777" w:rsidR="008F0EBD" w:rsidRDefault="004E10A9">
            <w:pPr>
              <w:jc w:val="center"/>
              <w:rPr>
                <w:sz w:val="18"/>
                <w:szCs w:val="18"/>
              </w:rPr>
            </w:pPr>
            <w:r>
              <w:rPr>
                <w:sz w:val="18"/>
                <w:szCs w:val="18"/>
              </w:rPr>
              <w:t>3</w:t>
            </w:r>
          </w:p>
        </w:tc>
        <w:tc>
          <w:tcPr>
            <w:tcW w:w="0" w:type="auto"/>
            <w:vAlign w:val="center"/>
          </w:tcPr>
          <w:p w14:paraId="196EB90C" w14:textId="77777777" w:rsidR="008F0EBD" w:rsidRDefault="004E10A9">
            <w:pPr>
              <w:jc w:val="center"/>
              <w:rPr>
                <w:color w:val="000000"/>
                <w:sz w:val="18"/>
                <w:szCs w:val="18"/>
              </w:rPr>
            </w:pPr>
            <w:r>
              <w:rPr>
                <w:rFonts w:hint="eastAsia"/>
                <w:color w:val="000000"/>
                <w:sz w:val="18"/>
                <w:szCs w:val="18"/>
              </w:rPr>
              <w:t>ND</w:t>
            </w:r>
          </w:p>
        </w:tc>
        <w:tc>
          <w:tcPr>
            <w:tcW w:w="0" w:type="auto"/>
          </w:tcPr>
          <w:p w14:paraId="47BDC685" w14:textId="77777777" w:rsidR="008F0EBD" w:rsidRDefault="004E10A9">
            <w:pPr>
              <w:jc w:val="center"/>
              <w:rPr>
                <w:szCs w:val="20"/>
              </w:rPr>
            </w:pPr>
            <w:r>
              <w:rPr>
                <w:rFonts w:hint="eastAsia"/>
                <w:color w:val="000000"/>
                <w:sz w:val="18"/>
                <w:szCs w:val="18"/>
              </w:rPr>
              <w:t>ND</w:t>
            </w:r>
          </w:p>
        </w:tc>
        <w:tc>
          <w:tcPr>
            <w:tcW w:w="0" w:type="auto"/>
          </w:tcPr>
          <w:p w14:paraId="5675A8E4" w14:textId="77777777" w:rsidR="008F0EBD" w:rsidRDefault="004E10A9">
            <w:pPr>
              <w:jc w:val="center"/>
              <w:rPr>
                <w:szCs w:val="20"/>
              </w:rPr>
            </w:pPr>
            <w:r>
              <w:rPr>
                <w:rFonts w:hint="eastAsia"/>
                <w:color w:val="000000"/>
                <w:sz w:val="18"/>
                <w:szCs w:val="18"/>
              </w:rPr>
              <w:t>ND</w:t>
            </w:r>
          </w:p>
        </w:tc>
        <w:tc>
          <w:tcPr>
            <w:tcW w:w="0" w:type="auto"/>
          </w:tcPr>
          <w:p w14:paraId="7ADD2517" w14:textId="77777777" w:rsidR="008F0EBD" w:rsidRDefault="004E10A9">
            <w:pPr>
              <w:jc w:val="center"/>
              <w:rPr>
                <w:szCs w:val="20"/>
              </w:rPr>
            </w:pPr>
            <w:r>
              <w:rPr>
                <w:rFonts w:hint="eastAsia"/>
                <w:color w:val="000000"/>
                <w:sz w:val="18"/>
                <w:szCs w:val="18"/>
              </w:rPr>
              <w:t>ND</w:t>
            </w:r>
          </w:p>
        </w:tc>
        <w:tc>
          <w:tcPr>
            <w:tcW w:w="0" w:type="auto"/>
          </w:tcPr>
          <w:p w14:paraId="10E4E3A3" w14:textId="77777777" w:rsidR="008F0EBD" w:rsidRDefault="004E10A9">
            <w:pPr>
              <w:jc w:val="center"/>
              <w:rPr>
                <w:szCs w:val="20"/>
              </w:rPr>
            </w:pPr>
            <w:r>
              <w:rPr>
                <w:rFonts w:hint="eastAsia"/>
                <w:color w:val="000000"/>
                <w:sz w:val="18"/>
                <w:szCs w:val="18"/>
              </w:rPr>
              <w:t>ND</w:t>
            </w:r>
          </w:p>
        </w:tc>
        <w:tc>
          <w:tcPr>
            <w:tcW w:w="0" w:type="auto"/>
          </w:tcPr>
          <w:p w14:paraId="37FD967E" w14:textId="77777777" w:rsidR="008F0EBD" w:rsidRDefault="004E10A9">
            <w:pPr>
              <w:jc w:val="center"/>
              <w:rPr>
                <w:szCs w:val="20"/>
              </w:rPr>
            </w:pPr>
            <w:r>
              <w:rPr>
                <w:rFonts w:hint="eastAsia"/>
                <w:color w:val="000000"/>
                <w:sz w:val="18"/>
                <w:szCs w:val="18"/>
              </w:rPr>
              <w:t>ND</w:t>
            </w:r>
          </w:p>
        </w:tc>
        <w:tc>
          <w:tcPr>
            <w:tcW w:w="0" w:type="auto"/>
          </w:tcPr>
          <w:p w14:paraId="1683350B"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4296B599" w14:textId="77777777" w:rsidR="008F0EBD" w:rsidRDefault="004E10A9">
            <w:pPr>
              <w:jc w:val="center"/>
              <w:rPr>
                <w:sz w:val="18"/>
                <w:szCs w:val="18"/>
              </w:rPr>
            </w:pPr>
            <w:r>
              <w:rPr>
                <w:sz w:val="18"/>
                <w:szCs w:val="18"/>
              </w:rPr>
              <w:t xml:space="preserve">10.0 </w:t>
            </w:r>
          </w:p>
        </w:tc>
        <w:tc>
          <w:tcPr>
            <w:tcW w:w="0" w:type="auto"/>
            <w:vMerge w:val="restart"/>
            <w:vAlign w:val="center"/>
          </w:tcPr>
          <w:p w14:paraId="2AC176D1" w14:textId="77777777" w:rsidR="008F0EBD" w:rsidRDefault="004E10A9">
            <w:pPr>
              <w:jc w:val="center"/>
              <w:rPr>
                <w:sz w:val="18"/>
                <w:szCs w:val="18"/>
              </w:rPr>
            </w:pPr>
            <w:r>
              <w:rPr>
                <w:sz w:val="18"/>
                <w:szCs w:val="18"/>
              </w:rPr>
              <w:t>10</w:t>
            </w:r>
            <w:r>
              <w:rPr>
                <w:rFonts w:hint="eastAsia"/>
                <w:sz w:val="18"/>
                <w:szCs w:val="18"/>
              </w:rPr>
              <w:t>2</w:t>
            </w:r>
          </w:p>
        </w:tc>
      </w:tr>
      <w:tr w:rsidR="008F0EBD" w14:paraId="53EBE404" w14:textId="77777777">
        <w:trPr>
          <w:trHeight w:val="300"/>
        </w:trPr>
        <w:tc>
          <w:tcPr>
            <w:tcW w:w="0" w:type="auto"/>
            <w:vMerge/>
            <w:vAlign w:val="center"/>
          </w:tcPr>
          <w:p w14:paraId="7371315D" w14:textId="77777777" w:rsidR="008F0EBD" w:rsidRDefault="008F0EBD">
            <w:pPr>
              <w:jc w:val="center"/>
              <w:rPr>
                <w:sz w:val="18"/>
                <w:szCs w:val="18"/>
              </w:rPr>
            </w:pPr>
          </w:p>
        </w:tc>
        <w:tc>
          <w:tcPr>
            <w:tcW w:w="0" w:type="auto"/>
            <w:vMerge/>
            <w:vAlign w:val="center"/>
          </w:tcPr>
          <w:p w14:paraId="587FA60F" w14:textId="77777777" w:rsidR="008F0EBD" w:rsidRDefault="008F0EBD">
            <w:pPr>
              <w:jc w:val="center"/>
              <w:rPr>
                <w:sz w:val="18"/>
                <w:szCs w:val="18"/>
              </w:rPr>
            </w:pPr>
          </w:p>
        </w:tc>
        <w:tc>
          <w:tcPr>
            <w:tcW w:w="0" w:type="auto"/>
            <w:vAlign w:val="bottom"/>
          </w:tcPr>
          <w:p w14:paraId="34126F3B" w14:textId="77777777" w:rsidR="008F0EBD" w:rsidRDefault="004E10A9">
            <w:pPr>
              <w:jc w:val="center"/>
              <w:rPr>
                <w:sz w:val="18"/>
                <w:szCs w:val="18"/>
              </w:rPr>
            </w:pPr>
            <w:r>
              <w:rPr>
                <w:rFonts w:hint="eastAsia"/>
                <w:sz w:val="18"/>
                <w:szCs w:val="18"/>
              </w:rPr>
              <w:t xml:space="preserve">10.1 </w:t>
            </w:r>
          </w:p>
        </w:tc>
        <w:tc>
          <w:tcPr>
            <w:tcW w:w="0" w:type="auto"/>
            <w:vAlign w:val="bottom"/>
          </w:tcPr>
          <w:p w14:paraId="424205D9" w14:textId="77777777" w:rsidR="008F0EBD" w:rsidRDefault="004E10A9">
            <w:pPr>
              <w:jc w:val="center"/>
              <w:rPr>
                <w:sz w:val="18"/>
                <w:szCs w:val="18"/>
              </w:rPr>
            </w:pPr>
            <w:r>
              <w:rPr>
                <w:rFonts w:hint="eastAsia"/>
                <w:sz w:val="18"/>
                <w:szCs w:val="18"/>
              </w:rPr>
              <w:t xml:space="preserve">10.0 </w:t>
            </w:r>
          </w:p>
        </w:tc>
        <w:tc>
          <w:tcPr>
            <w:tcW w:w="0" w:type="auto"/>
            <w:vAlign w:val="bottom"/>
          </w:tcPr>
          <w:p w14:paraId="79E72062" w14:textId="77777777" w:rsidR="008F0EBD" w:rsidRDefault="004E10A9">
            <w:pPr>
              <w:jc w:val="center"/>
              <w:rPr>
                <w:sz w:val="18"/>
                <w:szCs w:val="18"/>
              </w:rPr>
            </w:pPr>
            <w:r>
              <w:rPr>
                <w:rFonts w:hint="eastAsia"/>
                <w:sz w:val="18"/>
                <w:szCs w:val="18"/>
              </w:rPr>
              <w:t xml:space="preserve">10.7 </w:t>
            </w:r>
          </w:p>
        </w:tc>
        <w:tc>
          <w:tcPr>
            <w:tcW w:w="0" w:type="auto"/>
            <w:vAlign w:val="bottom"/>
          </w:tcPr>
          <w:p w14:paraId="32D2458A" w14:textId="77777777" w:rsidR="008F0EBD" w:rsidRDefault="004E10A9">
            <w:pPr>
              <w:jc w:val="center"/>
              <w:rPr>
                <w:sz w:val="18"/>
                <w:szCs w:val="18"/>
              </w:rPr>
            </w:pPr>
            <w:r>
              <w:rPr>
                <w:rFonts w:hint="eastAsia"/>
                <w:sz w:val="18"/>
                <w:szCs w:val="18"/>
              </w:rPr>
              <w:t xml:space="preserve">9.7 </w:t>
            </w:r>
          </w:p>
        </w:tc>
        <w:tc>
          <w:tcPr>
            <w:tcW w:w="0" w:type="auto"/>
            <w:vAlign w:val="bottom"/>
          </w:tcPr>
          <w:p w14:paraId="47C29560" w14:textId="77777777" w:rsidR="008F0EBD" w:rsidRDefault="004E10A9">
            <w:pPr>
              <w:jc w:val="center"/>
              <w:rPr>
                <w:sz w:val="18"/>
                <w:szCs w:val="18"/>
              </w:rPr>
            </w:pPr>
            <w:r>
              <w:rPr>
                <w:rFonts w:hint="eastAsia"/>
                <w:sz w:val="18"/>
                <w:szCs w:val="18"/>
              </w:rPr>
              <w:t xml:space="preserve">10.8 </w:t>
            </w:r>
          </w:p>
        </w:tc>
        <w:tc>
          <w:tcPr>
            <w:tcW w:w="0" w:type="auto"/>
            <w:vAlign w:val="bottom"/>
          </w:tcPr>
          <w:p w14:paraId="0EE96057" w14:textId="77777777" w:rsidR="008F0EBD" w:rsidRDefault="004E10A9">
            <w:pPr>
              <w:jc w:val="center"/>
              <w:rPr>
                <w:sz w:val="18"/>
                <w:szCs w:val="18"/>
              </w:rPr>
            </w:pPr>
            <w:r>
              <w:rPr>
                <w:rFonts w:hint="eastAsia"/>
                <w:sz w:val="18"/>
                <w:szCs w:val="18"/>
              </w:rPr>
              <w:t>9.6</w:t>
            </w:r>
          </w:p>
        </w:tc>
        <w:tc>
          <w:tcPr>
            <w:tcW w:w="0" w:type="auto"/>
            <w:vAlign w:val="bottom"/>
          </w:tcPr>
          <w:p w14:paraId="2A21A2A1" w14:textId="77777777" w:rsidR="008F0EBD" w:rsidRDefault="004E10A9">
            <w:pPr>
              <w:jc w:val="center"/>
              <w:rPr>
                <w:sz w:val="18"/>
                <w:szCs w:val="18"/>
              </w:rPr>
            </w:pPr>
            <w:r>
              <w:rPr>
                <w:sz w:val="18"/>
                <w:szCs w:val="18"/>
              </w:rPr>
              <w:t xml:space="preserve">10.2 </w:t>
            </w:r>
          </w:p>
        </w:tc>
        <w:tc>
          <w:tcPr>
            <w:tcW w:w="0" w:type="auto"/>
            <w:vMerge/>
            <w:vAlign w:val="center"/>
          </w:tcPr>
          <w:p w14:paraId="6768B6BB" w14:textId="77777777" w:rsidR="008F0EBD" w:rsidRDefault="008F0EBD">
            <w:pPr>
              <w:jc w:val="center"/>
              <w:rPr>
                <w:sz w:val="18"/>
                <w:szCs w:val="18"/>
              </w:rPr>
            </w:pPr>
          </w:p>
        </w:tc>
        <w:tc>
          <w:tcPr>
            <w:tcW w:w="0" w:type="auto"/>
            <w:vMerge/>
            <w:vAlign w:val="center"/>
          </w:tcPr>
          <w:p w14:paraId="3736FF46" w14:textId="77777777" w:rsidR="008F0EBD" w:rsidRDefault="008F0EBD">
            <w:pPr>
              <w:jc w:val="center"/>
              <w:rPr>
                <w:sz w:val="18"/>
                <w:szCs w:val="18"/>
              </w:rPr>
            </w:pPr>
          </w:p>
        </w:tc>
      </w:tr>
      <w:tr w:rsidR="008F0EBD" w14:paraId="775B762C" w14:textId="77777777">
        <w:trPr>
          <w:trHeight w:val="300"/>
        </w:trPr>
        <w:tc>
          <w:tcPr>
            <w:tcW w:w="0" w:type="auto"/>
            <w:vMerge w:val="restart"/>
            <w:vAlign w:val="center"/>
          </w:tcPr>
          <w:p w14:paraId="1B974127" w14:textId="77777777" w:rsidR="008F0EBD" w:rsidRDefault="004E10A9">
            <w:pPr>
              <w:jc w:val="center"/>
              <w:rPr>
                <w:sz w:val="18"/>
                <w:szCs w:val="18"/>
              </w:rPr>
            </w:pPr>
            <w:r>
              <w:rPr>
                <w:rFonts w:hint="eastAsia"/>
                <w:sz w:val="18"/>
                <w:szCs w:val="18"/>
              </w:rPr>
              <w:t>奥比沙星</w:t>
            </w:r>
          </w:p>
        </w:tc>
        <w:tc>
          <w:tcPr>
            <w:tcW w:w="0" w:type="auto"/>
            <w:vMerge w:val="restart"/>
            <w:vAlign w:val="center"/>
          </w:tcPr>
          <w:p w14:paraId="14AB2487" w14:textId="77777777" w:rsidR="008F0EBD" w:rsidRDefault="004E10A9">
            <w:pPr>
              <w:jc w:val="center"/>
              <w:rPr>
                <w:sz w:val="18"/>
                <w:szCs w:val="18"/>
              </w:rPr>
            </w:pPr>
            <w:r>
              <w:rPr>
                <w:sz w:val="18"/>
                <w:szCs w:val="18"/>
              </w:rPr>
              <w:t>1</w:t>
            </w:r>
          </w:p>
        </w:tc>
        <w:tc>
          <w:tcPr>
            <w:tcW w:w="0" w:type="auto"/>
            <w:vAlign w:val="center"/>
          </w:tcPr>
          <w:p w14:paraId="04A4FABB" w14:textId="77777777" w:rsidR="008F0EBD" w:rsidRDefault="004E10A9">
            <w:pPr>
              <w:jc w:val="center"/>
              <w:rPr>
                <w:color w:val="000000"/>
                <w:sz w:val="18"/>
                <w:szCs w:val="18"/>
              </w:rPr>
            </w:pPr>
            <w:r>
              <w:rPr>
                <w:rFonts w:hint="eastAsia"/>
                <w:color w:val="000000"/>
                <w:sz w:val="18"/>
                <w:szCs w:val="18"/>
              </w:rPr>
              <w:t>ND</w:t>
            </w:r>
          </w:p>
        </w:tc>
        <w:tc>
          <w:tcPr>
            <w:tcW w:w="0" w:type="auto"/>
          </w:tcPr>
          <w:p w14:paraId="48338770" w14:textId="77777777" w:rsidR="008F0EBD" w:rsidRDefault="004E10A9">
            <w:pPr>
              <w:jc w:val="center"/>
              <w:rPr>
                <w:szCs w:val="20"/>
              </w:rPr>
            </w:pPr>
            <w:r>
              <w:rPr>
                <w:rFonts w:hint="eastAsia"/>
                <w:color w:val="000000"/>
                <w:sz w:val="18"/>
                <w:szCs w:val="18"/>
              </w:rPr>
              <w:t>ND</w:t>
            </w:r>
          </w:p>
        </w:tc>
        <w:tc>
          <w:tcPr>
            <w:tcW w:w="0" w:type="auto"/>
          </w:tcPr>
          <w:p w14:paraId="7BDFB3AB" w14:textId="77777777" w:rsidR="008F0EBD" w:rsidRDefault="004E10A9">
            <w:pPr>
              <w:jc w:val="center"/>
              <w:rPr>
                <w:szCs w:val="20"/>
              </w:rPr>
            </w:pPr>
            <w:r>
              <w:rPr>
                <w:rFonts w:hint="eastAsia"/>
                <w:color w:val="000000"/>
                <w:sz w:val="18"/>
                <w:szCs w:val="18"/>
              </w:rPr>
              <w:t>ND</w:t>
            </w:r>
          </w:p>
        </w:tc>
        <w:tc>
          <w:tcPr>
            <w:tcW w:w="0" w:type="auto"/>
          </w:tcPr>
          <w:p w14:paraId="4FFC9B1C" w14:textId="77777777" w:rsidR="008F0EBD" w:rsidRDefault="004E10A9">
            <w:pPr>
              <w:jc w:val="center"/>
              <w:rPr>
                <w:szCs w:val="20"/>
              </w:rPr>
            </w:pPr>
            <w:r>
              <w:rPr>
                <w:rFonts w:hint="eastAsia"/>
                <w:color w:val="000000"/>
                <w:sz w:val="18"/>
                <w:szCs w:val="18"/>
              </w:rPr>
              <w:t>ND</w:t>
            </w:r>
          </w:p>
        </w:tc>
        <w:tc>
          <w:tcPr>
            <w:tcW w:w="0" w:type="auto"/>
          </w:tcPr>
          <w:p w14:paraId="28D761E8" w14:textId="77777777" w:rsidR="008F0EBD" w:rsidRDefault="004E10A9">
            <w:pPr>
              <w:jc w:val="center"/>
              <w:rPr>
                <w:szCs w:val="20"/>
              </w:rPr>
            </w:pPr>
            <w:r>
              <w:rPr>
                <w:rFonts w:hint="eastAsia"/>
                <w:color w:val="000000"/>
                <w:sz w:val="18"/>
                <w:szCs w:val="18"/>
              </w:rPr>
              <w:t>ND</w:t>
            </w:r>
          </w:p>
        </w:tc>
        <w:tc>
          <w:tcPr>
            <w:tcW w:w="0" w:type="auto"/>
          </w:tcPr>
          <w:p w14:paraId="69D3C7DD" w14:textId="77777777" w:rsidR="008F0EBD" w:rsidRDefault="004E10A9">
            <w:pPr>
              <w:jc w:val="center"/>
              <w:rPr>
                <w:szCs w:val="20"/>
              </w:rPr>
            </w:pPr>
            <w:r>
              <w:rPr>
                <w:rFonts w:hint="eastAsia"/>
                <w:color w:val="000000"/>
                <w:sz w:val="18"/>
                <w:szCs w:val="18"/>
              </w:rPr>
              <w:t>ND</w:t>
            </w:r>
          </w:p>
        </w:tc>
        <w:tc>
          <w:tcPr>
            <w:tcW w:w="0" w:type="auto"/>
          </w:tcPr>
          <w:p w14:paraId="7CA7472B"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38622D50" w14:textId="77777777" w:rsidR="008F0EBD" w:rsidRDefault="004E10A9">
            <w:pPr>
              <w:jc w:val="center"/>
              <w:rPr>
                <w:sz w:val="18"/>
                <w:szCs w:val="18"/>
              </w:rPr>
            </w:pPr>
            <w:r>
              <w:rPr>
                <w:sz w:val="18"/>
                <w:szCs w:val="18"/>
              </w:rPr>
              <w:t xml:space="preserve">10.0 </w:t>
            </w:r>
          </w:p>
        </w:tc>
        <w:tc>
          <w:tcPr>
            <w:tcW w:w="0" w:type="auto"/>
            <w:vMerge w:val="restart"/>
            <w:vAlign w:val="center"/>
          </w:tcPr>
          <w:p w14:paraId="29713719" w14:textId="77777777" w:rsidR="008F0EBD" w:rsidRDefault="004E10A9">
            <w:pPr>
              <w:jc w:val="center"/>
              <w:rPr>
                <w:sz w:val="18"/>
                <w:szCs w:val="18"/>
              </w:rPr>
            </w:pPr>
            <w:r>
              <w:rPr>
                <w:rFonts w:hint="eastAsia"/>
                <w:sz w:val="18"/>
                <w:szCs w:val="18"/>
              </w:rPr>
              <w:t>99.0</w:t>
            </w:r>
          </w:p>
        </w:tc>
      </w:tr>
      <w:tr w:rsidR="008F0EBD" w14:paraId="1D976A69" w14:textId="77777777">
        <w:trPr>
          <w:trHeight w:val="300"/>
        </w:trPr>
        <w:tc>
          <w:tcPr>
            <w:tcW w:w="0" w:type="auto"/>
            <w:vMerge/>
            <w:vAlign w:val="center"/>
          </w:tcPr>
          <w:p w14:paraId="0AD169C1" w14:textId="77777777" w:rsidR="008F0EBD" w:rsidRDefault="008F0EBD">
            <w:pPr>
              <w:jc w:val="center"/>
              <w:rPr>
                <w:sz w:val="18"/>
                <w:szCs w:val="18"/>
              </w:rPr>
            </w:pPr>
          </w:p>
        </w:tc>
        <w:tc>
          <w:tcPr>
            <w:tcW w:w="0" w:type="auto"/>
            <w:vMerge/>
            <w:vAlign w:val="center"/>
          </w:tcPr>
          <w:p w14:paraId="1ED2B6A8" w14:textId="77777777" w:rsidR="008F0EBD" w:rsidRDefault="008F0EBD">
            <w:pPr>
              <w:jc w:val="center"/>
              <w:rPr>
                <w:sz w:val="18"/>
                <w:szCs w:val="18"/>
              </w:rPr>
            </w:pPr>
          </w:p>
        </w:tc>
        <w:tc>
          <w:tcPr>
            <w:tcW w:w="0" w:type="auto"/>
            <w:vAlign w:val="center"/>
          </w:tcPr>
          <w:p w14:paraId="14B5FE96" w14:textId="77777777" w:rsidR="008F0EBD" w:rsidRDefault="004E10A9">
            <w:pPr>
              <w:jc w:val="center"/>
              <w:rPr>
                <w:sz w:val="18"/>
                <w:szCs w:val="18"/>
              </w:rPr>
            </w:pPr>
            <w:r>
              <w:rPr>
                <w:rFonts w:hint="eastAsia"/>
                <w:sz w:val="18"/>
                <w:szCs w:val="18"/>
              </w:rPr>
              <w:t>10.1</w:t>
            </w:r>
          </w:p>
        </w:tc>
        <w:tc>
          <w:tcPr>
            <w:tcW w:w="0" w:type="auto"/>
            <w:vAlign w:val="center"/>
          </w:tcPr>
          <w:p w14:paraId="24F472C5" w14:textId="77777777" w:rsidR="008F0EBD" w:rsidRDefault="004E10A9">
            <w:pPr>
              <w:jc w:val="center"/>
              <w:rPr>
                <w:sz w:val="18"/>
                <w:szCs w:val="18"/>
              </w:rPr>
            </w:pPr>
            <w:r>
              <w:rPr>
                <w:rFonts w:hint="eastAsia"/>
                <w:sz w:val="18"/>
                <w:szCs w:val="18"/>
              </w:rPr>
              <w:t>9.9</w:t>
            </w:r>
          </w:p>
        </w:tc>
        <w:tc>
          <w:tcPr>
            <w:tcW w:w="0" w:type="auto"/>
            <w:vAlign w:val="center"/>
          </w:tcPr>
          <w:p w14:paraId="50E3C4D6" w14:textId="77777777" w:rsidR="008F0EBD" w:rsidRDefault="004E10A9">
            <w:pPr>
              <w:jc w:val="center"/>
              <w:rPr>
                <w:sz w:val="18"/>
                <w:szCs w:val="18"/>
              </w:rPr>
            </w:pPr>
            <w:r>
              <w:rPr>
                <w:rFonts w:hint="eastAsia"/>
                <w:sz w:val="18"/>
                <w:szCs w:val="18"/>
              </w:rPr>
              <w:t>9.4</w:t>
            </w:r>
          </w:p>
        </w:tc>
        <w:tc>
          <w:tcPr>
            <w:tcW w:w="0" w:type="auto"/>
            <w:vAlign w:val="center"/>
          </w:tcPr>
          <w:p w14:paraId="4D031457" w14:textId="77777777" w:rsidR="008F0EBD" w:rsidRDefault="004E10A9">
            <w:pPr>
              <w:jc w:val="center"/>
              <w:rPr>
                <w:sz w:val="18"/>
                <w:szCs w:val="18"/>
              </w:rPr>
            </w:pPr>
            <w:r>
              <w:rPr>
                <w:rFonts w:hint="eastAsia"/>
                <w:sz w:val="18"/>
                <w:szCs w:val="18"/>
              </w:rPr>
              <w:t>10.1</w:t>
            </w:r>
          </w:p>
        </w:tc>
        <w:tc>
          <w:tcPr>
            <w:tcW w:w="0" w:type="auto"/>
            <w:vAlign w:val="center"/>
          </w:tcPr>
          <w:p w14:paraId="0A303C34" w14:textId="77777777" w:rsidR="008F0EBD" w:rsidRDefault="004E10A9">
            <w:pPr>
              <w:jc w:val="center"/>
              <w:rPr>
                <w:sz w:val="18"/>
                <w:szCs w:val="18"/>
              </w:rPr>
            </w:pPr>
            <w:r>
              <w:rPr>
                <w:rFonts w:hint="eastAsia"/>
                <w:sz w:val="18"/>
                <w:szCs w:val="18"/>
              </w:rPr>
              <w:t>9.5</w:t>
            </w:r>
          </w:p>
        </w:tc>
        <w:tc>
          <w:tcPr>
            <w:tcW w:w="0" w:type="auto"/>
            <w:vAlign w:val="center"/>
          </w:tcPr>
          <w:p w14:paraId="77824E42" w14:textId="77777777" w:rsidR="008F0EBD" w:rsidRDefault="004E10A9">
            <w:pPr>
              <w:jc w:val="center"/>
              <w:rPr>
                <w:sz w:val="18"/>
                <w:szCs w:val="18"/>
              </w:rPr>
            </w:pPr>
            <w:r>
              <w:rPr>
                <w:rFonts w:hint="eastAsia"/>
                <w:sz w:val="18"/>
                <w:szCs w:val="18"/>
              </w:rPr>
              <w:t>10.2</w:t>
            </w:r>
          </w:p>
        </w:tc>
        <w:tc>
          <w:tcPr>
            <w:tcW w:w="0" w:type="auto"/>
            <w:vAlign w:val="center"/>
          </w:tcPr>
          <w:p w14:paraId="5D014318" w14:textId="77777777" w:rsidR="008F0EBD" w:rsidRDefault="004E10A9">
            <w:pPr>
              <w:jc w:val="center"/>
              <w:rPr>
                <w:sz w:val="18"/>
                <w:szCs w:val="18"/>
              </w:rPr>
            </w:pPr>
            <w:r>
              <w:rPr>
                <w:rFonts w:hint="eastAsia"/>
                <w:sz w:val="18"/>
                <w:szCs w:val="18"/>
              </w:rPr>
              <w:t>9.9</w:t>
            </w:r>
          </w:p>
        </w:tc>
        <w:tc>
          <w:tcPr>
            <w:tcW w:w="0" w:type="auto"/>
            <w:vMerge/>
            <w:vAlign w:val="center"/>
          </w:tcPr>
          <w:p w14:paraId="1477D925" w14:textId="77777777" w:rsidR="008F0EBD" w:rsidRDefault="008F0EBD">
            <w:pPr>
              <w:jc w:val="center"/>
              <w:rPr>
                <w:sz w:val="18"/>
                <w:szCs w:val="18"/>
              </w:rPr>
            </w:pPr>
          </w:p>
        </w:tc>
        <w:tc>
          <w:tcPr>
            <w:tcW w:w="0" w:type="auto"/>
            <w:vMerge/>
            <w:vAlign w:val="center"/>
          </w:tcPr>
          <w:p w14:paraId="54D229B8" w14:textId="77777777" w:rsidR="008F0EBD" w:rsidRDefault="008F0EBD">
            <w:pPr>
              <w:jc w:val="center"/>
              <w:rPr>
                <w:sz w:val="18"/>
                <w:szCs w:val="18"/>
              </w:rPr>
            </w:pPr>
          </w:p>
        </w:tc>
      </w:tr>
      <w:tr w:rsidR="008F0EBD" w14:paraId="7A35378A" w14:textId="77777777">
        <w:trPr>
          <w:trHeight w:val="300"/>
        </w:trPr>
        <w:tc>
          <w:tcPr>
            <w:tcW w:w="0" w:type="auto"/>
            <w:vMerge/>
            <w:vAlign w:val="center"/>
          </w:tcPr>
          <w:p w14:paraId="54DA0D91" w14:textId="77777777" w:rsidR="008F0EBD" w:rsidRDefault="008F0EBD">
            <w:pPr>
              <w:jc w:val="center"/>
              <w:rPr>
                <w:sz w:val="18"/>
                <w:szCs w:val="18"/>
              </w:rPr>
            </w:pPr>
          </w:p>
        </w:tc>
        <w:tc>
          <w:tcPr>
            <w:tcW w:w="0" w:type="auto"/>
            <w:vMerge w:val="restart"/>
            <w:vAlign w:val="center"/>
          </w:tcPr>
          <w:p w14:paraId="4C476232" w14:textId="77777777" w:rsidR="008F0EBD" w:rsidRDefault="004E10A9">
            <w:pPr>
              <w:jc w:val="center"/>
              <w:rPr>
                <w:sz w:val="18"/>
                <w:szCs w:val="18"/>
              </w:rPr>
            </w:pPr>
            <w:r>
              <w:rPr>
                <w:sz w:val="18"/>
                <w:szCs w:val="18"/>
              </w:rPr>
              <w:t>2</w:t>
            </w:r>
          </w:p>
        </w:tc>
        <w:tc>
          <w:tcPr>
            <w:tcW w:w="0" w:type="auto"/>
            <w:vAlign w:val="center"/>
          </w:tcPr>
          <w:p w14:paraId="698EEEEE" w14:textId="77777777" w:rsidR="008F0EBD" w:rsidRDefault="004E10A9">
            <w:pPr>
              <w:jc w:val="center"/>
              <w:rPr>
                <w:rFonts w:ascii="宋体" w:cs="宋体"/>
                <w:color w:val="000000"/>
                <w:sz w:val="18"/>
                <w:szCs w:val="18"/>
              </w:rPr>
            </w:pPr>
            <w:r>
              <w:rPr>
                <w:rFonts w:hint="eastAsia"/>
                <w:color w:val="000000"/>
                <w:sz w:val="18"/>
                <w:szCs w:val="18"/>
              </w:rPr>
              <w:t>0.5</w:t>
            </w:r>
          </w:p>
        </w:tc>
        <w:tc>
          <w:tcPr>
            <w:tcW w:w="0" w:type="auto"/>
          </w:tcPr>
          <w:p w14:paraId="2B710757" w14:textId="77777777" w:rsidR="008F0EBD" w:rsidRDefault="004E10A9">
            <w:pPr>
              <w:jc w:val="center"/>
              <w:rPr>
                <w:szCs w:val="20"/>
              </w:rPr>
            </w:pPr>
            <w:r>
              <w:rPr>
                <w:rFonts w:hint="eastAsia"/>
                <w:color w:val="000000"/>
                <w:sz w:val="18"/>
                <w:szCs w:val="18"/>
              </w:rPr>
              <w:t>0.5</w:t>
            </w:r>
          </w:p>
        </w:tc>
        <w:tc>
          <w:tcPr>
            <w:tcW w:w="0" w:type="auto"/>
          </w:tcPr>
          <w:p w14:paraId="2A335725" w14:textId="77777777" w:rsidR="008F0EBD" w:rsidRDefault="004E10A9">
            <w:pPr>
              <w:jc w:val="center"/>
              <w:rPr>
                <w:szCs w:val="20"/>
              </w:rPr>
            </w:pPr>
            <w:r>
              <w:rPr>
                <w:rFonts w:hint="eastAsia"/>
                <w:color w:val="000000"/>
                <w:sz w:val="18"/>
                <w:szCs w:val="18"/>
              </w:rPr>
              <w:t>0.5</w:t>
            </w:r>
          </w:p>
        </w:tc>
        <w:tc>
          <w:tcPr>
            <w:tcW w:w="0" w:type="auto"/>
          </w:tcPr>
          <w:p w14:paraId="0EA2E54F" w14:textId="77777777" w:rsidR="008F0EBD" w:rsidRDefault="004E10A9">
            <w:pPr>
              <w:jc w:val="center"/>
              <w:rPr>
                <w:szCs w:val="20"/>
              </w:rPr>
            </w:pPr>
            <w:r>
              <w:rPr>
                <w:rFonts w:hint="eastAsia"/>
                <w:color w:val="000000"/>
                <w:sz w:val="18"/>
                <w:szCs w:val="18"/>
              </w:rPr>
              <w:t>0.5</w:t>
            </w:r>
          </w:p>
        </w:tc>
        <w:tc>
          <w:tcPr>
            <w:tcW w:w="0" w:type="auto"/>
          </w:tcPr>
          <w:p w14:paraId="1A43CA63" w14:textId="77777777" w:rsidR="008F0EBD" w:rsidRDefault="004E10A9">
            <w:pPr>
              <w:jc w:val="center"/>
              <w:rPr>
                <w:szCs w:val="20"/>
              </w:rPr>
            </w:pPr>
            <w:r>
              <w:rPr>
                <w:rFonts w:hint="eastAsia"/>
                <w:color w:val="000000"/>
                <w:sz w:val="18"/>
                <w:szCs w:val="18"/>
              </w:rPr>
              <w:t>0.5</w:t>
            </w:r>
          </w:p>
        </w:tc>
        <w:tc>
          <w:tcPr>
            <w:tcW w:w="0" w:type="auto"/>
          </w:tcPr>
          <w:p w14:paraId="35B804C4" w14:textId="77777777" w:rsidR="008F0EBD" w:rsidRDefault="004E10A9">
            <w:pPr>
              <w:jc w:val="center"/>
              <w:rPr>
                <w:szCs w:val="20"/>
              </w:rPr>
            </w:pPr>
            <w:r>
              <w:rPr>
                <w:rFonts w:hint="eastAsia"/>
                <w:color w:val="000000"/>
                <w:sz w:val="18"/>
                <w:szCs w:val="18"/>
              </w:rPr>
              <w:t>0.5</w:t>
            </w:r>
          </w:p>
        </w:tc>
        <w:tc>
          <w:tcPr>
            <w:tcW w:w="0" w:type="auto"/>
          </w:tcPr>
          <w:p w14:paraId="6F9BB402" w14:textId="77777777" w:rsidR="008F0EBD" w:rsidRDefault="004E10A9">
            <w:pPr>
              <w:jc w:val="center"/>
              <w:rPr>
                <w:szCs w:val="20"/>
              </w:rPr>
            </w:pPr>
            <w:r>
              <w:rPr>
                <w:rFonts w:hint="eastAsia"/>
                <w:color w:val="000000"/>
                <w:sz w:val="18"/>
                <w:szCs w:val="18"/>
              </w:rPr>
              <w:t>0.5</w:t>
            </w:r>
          </w:p>
        </w:tc>
        <w:tc>
          <w:tcPr>
            <w:tcW w:w="0" w:type="auto"/>
            <w:vMerge w:val="restart"/>
            <w:vAlign w:val="center"/>
          </w:tcPr>
          <w:p w14:paraId="4355A4A4" w14:textId="77777777" w:rsidR="008F0EBD" w:rsidRDefault="004E10A9">
            <w:pPr>
              <w:jc w:val="center"/>
              <w:rPr>
                <w:sz w:val="18"/>
                <w:szCs w:val="18"/>
              </w:rPr>
            </w:pPr>
            <w:r>
              <w:rPr>
                <w:sz w:val="18"/>
                <w:szCs w:val="18"/>
              </w:rPr>
              <w:t xml:space="preserve">10.0 </w:t>
            </w:r>
          </w:p>
        </w:tc>
        <w:tc>
          <w:tcPr>
            <w:tcW w:w="0" w:type="auto"/>
            <w:vMerge w:val="restart"/>
            <w:vAlign w:val="center"/>
          </w:tcPr>
          <w:p w14:paraId="479A016B" w14:textId="77777777" w:rsidR="008F0EBD" w:rsidRDefault="004E10A9">
            <w:pPr>
              <w:jc w:val="center"/>
              <w:rPr>
                <w:sz w:val="18"/>
                <w:szCs w:val="18"/>
              </w:rPr>
            </w:pPr>
            <w:r>
              <w:rPr>
                <w:sz w:val="18"/>
                <w:szCs w:val="18"/>
              </w:rPr>
              <w:t>91</w:t>
            </w:r>
            <w:r>
              <w:rPr>
                <w:rFonts w:hint="eastAsia"/>
                <w:sz w:val="18"/>
                <w:szCs w:val="18"/>
              </w:rPr>
              <w:t>.0</w:t>
            </w:r>
          </w:p>
        </w:tc>
      </w:tr>
      <w:tr w:rsidR="008F0EBD" w14:paraId="7D8CECCD" w14:textId="77777777">
        <w:trPr>
          <w:trHeight w:val="300"/>
        </w:trPr>
        <w:tc>
          <w:tcPr>
            <w:tcW w:w="0" w:type="auto"/>
            <w:vMerge/>
            <w:vAlign w:val="center"/>
          </w:tcPr>
          <w:p w14:paraId="66A0A8E2" w14:textId="77777777" w:rsidR="008F0EBD" w:rsidRDefault="008F0EBD">
            <w:pPr>
              <w:jc w:val="center"/>
              <w:rPr>
                <w:sz w:val="18"/>
                <w:szCs w:val="18"/>
              </w:rPr>
            </w:pPr>
          </w:p>
        </w:tc>
        <w:tc>
          <w:tcPr>
            <w:tcW w:w="0" w:type="auto"/>
            <w:vMerge/>
            <w:vAlign w:val="center"/>
          </w:tcPr>
          <w:p w14:paraId="3C7BDAC4" w14:textId="77777777" w:rsidR="008F0EBD" w:rsidRDefault="008F0EBD">
            <w:pPr>
              <w:jc w:val="center"/>
              <w:rPr>
                <w:sz w:val="18"/>
                <w:szCs w:val="18"/>
              </w:rPr>
            </w:pPr>
          </w:p>
        </w:tc>
        <w:tc>
          <w:tcPr>
            <w:tcW w:w="0" w:type="auto"/>
            <w:vAlign w:val="center"/>
          </w:tcPr>
          <w:p w14:paraId="768463EC" w14:textId="77777777" w:rsidR="008F0EBD" w:rsidRDefault="004E10A9">
            <w:pPr>
              <w:jc w:val="center"/>
              <w:rPr>
                <w:rFonts w:ascii="宋体" w:cs="宋体"/>
                <w:color w:val="000000"/>
                <w:sz w:val="18"/>
                <w:szCs w:val="18"/>
              </w:rPr>
            </w:pPr>
            <w:r>
              <w:rPr>
                <w:color w:val="000000"/>
                <w:sz w:val="18"/>
                <w:szCs w:val="18"/>
              </w:rPr>
              <w:t>9.3</w:t>
            </w:r>
          </w:p>
        </w:tc>
        <w:tc>
          <w:tcPr>
            <w:tcW w:w="0" w:type="auto"/>
            <w:vAlign w:val="center"/>
          </w:tcPr>
          <w:p w14:paraId="4FFA42F4" w14:textId="77777777" w:rsidR="008F0EBD" w:rsidRDefault="004E10A9">
            <w:pPr>
              <w:jc w:val="center"/>
              <w:rPr>
                <w:rFonts w:ascii="宋体" w:cs="宋体"/>
                <w:color w:val="000000"/>
                <w:sz w:val="18"/>
                <w:szCs w:val="18"/>
              </w:rPr>
            </w:pPr>
            <w:r>
              <w:rPr>
                <w:color w:val="000000"/>
                <w:sz w:val="18"/>
                <w:szCs w:val="18"/>
              </w:rPr>
              <w:t>9.7</w:t>
            </w:r>
          </w:p>
        </w:tc>
        <w:tc>
          <w:tcPr>
            <w:tcW w:w="0" w:type="auto"/>
            <w:vAlign w:val="center"/>
          </w:tcPr>
          <w:p w14:paraId="4EE76BF9" w14:textId="77777777" w:rsidR="008F0EBD" w:rsidRDefault="004E10A9">
            <w:pPr>
              <w:jc w:val="center"/>
              <w:rPr>
                <w:rFonts w:ascii="宋体" w:cs="宋体"/>
                <w:color w:val="000000"/>
                <w:sz w:val="18"/>
                <w:szCs w:val="18"/>
              </w:rPr>
            </w:pPr>
            <w:r>
              <w:rPr>
                <w:color w:val="000000"/>
                <w:sz w:val="18"/>
                <w:szCs w:val="18"/>
              </w:rPr>
              <w:t>9.7</w:t>
            </w:r>
          </w:p>
        </w:tc>
        <w:tc>
          <w:tcPr>
            <w:tcW w:w="0" w:type="auto"/>
            <w:vAlign w:val="center"/>
          </w:tcPr>
          <w:p w14:paraId="1F26076D" w14:textId="77777777" w:rsidR="008F0EBD" w:rsidRDefault="004E10A9">
            <w:pPr>
              <w:jc w:val="center"/>
              <w:rPr>
                <w:rFonts w:ascii="宋体" w:cs="宋体"/>
                <w:color w:val="000000"/>
                <w:sz w:val="18"/>
                <w:szCs w:val="18"/>
              </w:rPr>
            </w:pPr>
            <w:r>
              <w:rPr>
                <w:color w:val="000000"/>
                <w:sz w:val="18"/>
                <w:szCs w:val="18"/>
              </w:rPr>
              <w:t>10.1</w:t>
            </w:r>
          </w:p>
        </w:tc>
        <w:tc>
          <w:tcPr>
            <w:tcW w:w="0" w:type="auto"/>
            <w:vAlign w:val="center"/>
          </w:tcPr>
          <w:p w14:paraId="10F79D84" w14:textId="77777777" w:rsidR="008F0EBD" w:rsidRDefault="004E10A9">
            <w:pPr>
              <w:jc w:val="center"/>
              <w:rPr>
                <w:rFonts w:ascii="宋体" w:cs="宋体"/>
                <w:color w:val="000000"/>
                <w:sz w:val="18"/>
                <w:szCs w:val="18"/>
              </w:rPr>
            </w:pPr>
            <w:r>
              <w:rPr>
                <w:color w:val="000000"/>
                <w:sz w:val="18"/>
                <w:szCs w:val="18"/>
              </w:rPr>
              <w:t>10.0</w:t>
            </w:r>
          </w:p>
        </w:tc>
        <w:tc>
          <w:tcPr>
            <w:tcW w:w="0" w:type="auto"/>
            <w:vAlign w:val="center"/>
          </w:tcPr>
          <w:p w14:paraId="06629E48" w14:textId="77777777" w:rsidR="008F0EBD" w:rsidRDefault="004E10A9">
            <w:pPr>
              <w:jc w:val="center"/>
              <w:rPr>
                <w:rFonts w:ascii="宋体" w:cs="宋体"/>
                <w:color w:val="000000"/>
                <w:sz w:val="18"/>
                <w:szCs w:val="18"/>
              </w:rPr>
            </w:pPr>
            <w:r>
              <w:rPr>
                <w:color w:val="000000"/>
                <w:sz w:val="18"/>
                <w:szCs w:val="18"/>
              </w:rPr>
              <w:t>8.9</w:t>
            </w:r>
          </w:p>
        </w:tc>
        <w:tc>
          <w:tcPr>
            <w:tcW w:w="0" w:type="auto"/>
            <w:vAlign w:val="center"/>
          </w:tcPr>
          <w:p w14:paraId="105EF505" w14:textId="77777777" w:rsidR="008F0EBD" w:rsidRDefault="004E10A9">
            <w:pPr>
              <w:jc w:val="center"/>
              <w:rPr>
                <w:rFonts w:ascii="宋体" w:cs="宋体"/>
                <w:color w:val="000000"/>
                <w:sz w:val="18"/>
                <w:szCs w:val="18"/>
              </w:rPr>
            </w:pPr>
            <w:r>
              <w:rPr>
                <w:color w:val="000000"/>
                <w:sz w:val="18"/>
                <w:szCs w:val="18"/>
              </w:rPr>
              <w:t>9.6</w:t>
            </w:r>
          </w:p>
        </w:tc>
        <w:tc>
          <w:tcPr>
            <w:tcW w:w="0" w:type="auto"/>
            <w:vMerge/>
            <w:vAlign w:val="center"/>
          </w:tcPr>
          <w:p w14:paraId="25EA7186" w14:textId="77777777" w:rsidR="008F0EBD" w:rsidRDefault="008F0EBD">
            <w:pPr>
              <w:jc w:val="center"/>
              <w:rPr>
                <w:sz w:val="18"/>
                <w:szCs w:val="18"/>
              </w:rPr>
            </w:pPr>
          </w:p>
        </w:tc>
        <w:tc>
          <w:tcPr>
            <w:tcW w:w="0" w:type="auto"/>
            <w:vMerge/>
            <w:vAlign w:val="center"/>
          </w:tcPr>
          <w:p w14:paraId="2E11D7B4" w14:textId="77777777" w:rsidR="008F0EBD" w:rsidRDefault="008F0EBD">
            <w:pPr>
              <w:jc w:val="center"/>
              <w:rPr>
                <w:sz w:val="18"/>
                <w:szCs w:val="18"/>
              </w:rPr>
            </w:pPr>
          </w:p>
        </w:tc>
      </w:tr>
      <w:tr w:rsidR="008F0EBD" w14:paraId="42DDB315" w14:textId="77777777">
        <w:trPr>
          <w:trHeight w:val="300"/>
        </w:trPr>
        <w:tc>
          <w:tcPr>
            <w:tcW w:w="0" w:type="auto"/>
            <w:vMerge/>
            <w:vAlign w:val="center"/>
          </w:tcPr>
          <w:p w14:paraId="22658191" w14:textId="77777777" w:rsidR="008F0EBD" w:rsidRDefault="008F0EBD">
            <w:pPr>
              <w:jc w:val="center"/>
              <w:rPr>
                <w:sz w:val="18"/>
                <w:szCs w:val="18"/>
              </w:rPr>
            </w:pPr>
          </w:p>
        </w:tc>
        <w:tc>
          <w:tcPr>
            <w:tcW w:w="0" w:type="auto"/>
            <w:vMerge w:val="restart"/>
            <w:vAlign w:val="center"/>
          </w:tcPr>
          <w:p w14:paraId="2B284C5A" w14:textId="77777777" w:rsidR="008F0EBD" w:rsidRDefault="004E10A9">
            <w:pPr>
              <w:jc w:val="center"/>
              <w:rPr>
                <w:sz w:val="18"/>
                <w:szCs w:val="18"/>
              </w:rPr>
            </w:pPr>
            <w:r>
              <w:rPr>
                <w:sz w:val="18"/>
                <w:szCs w:val="18"/>
              </w:rPr>
              <w:t>3</w:t>
            </w:r>
          </w:p>
        </w:tc>
        <w:tc>
          <w:tcPr>
            <w:tcW w:w="0" w:type="auto"/>
            <w:vAlign w:val="center"/>
          </w:tcPr>
          <w:p w14:paraId="4405E6C5" w14:textId="77777777" w:rsidR="008F0EBD" w:rsidRDefault="004E10A9">
            <w:pPr>
              <w:jc w:val="center"/>
              <w:rPr>
                <w:color w:val="000000"/>
                <w:sz w:val="18"/>
                <w:szCs w:val="18"/>
              </w:rPr>
            </w:pPr>
            <w:r>
              <w:rPr>
                <w:rFonts w:hint="eastAsia"/>
                <w:color w:val="000000"/>
                <w:sz w:val="18"/>
                <w:szCs w:val="18"/>
              </w:rPr>
              <w:t>ND</w:t>
            </w:r>
          </w:p>
        </w:tc>
        <w:tc>
          <w:tcPr>
            <w:tcW w:w="0" w:type="auto"/>
          </w:tcPr>
          <w:p w14:paraId="3172F7BF" w14:textId="77777777" w:rsidR="008F0EBD" w:rsidRDefault="004E10A9">
            <w:pPr>
              <w:jc w:val="center"/>
              <w:rPr>
                <w:szCs w:val="20"/>
              </w:rPr>
            </w:pPr>
            <w:r>
              <w:rPr>
                <w:rFonts w:hint="eastAsia"/>
                <w:color w:val="000000"/>
                <w:sz w:val="18"/>
                <w:szCs w:val="18"/>
              </w:rPr>
              <w:t>ND</w:t>
            </w:r>
          </w:p>
        </w:tc>
        <w:tc>
          <w:tcPr>
            <w:tcW w:w="0" w:type="auto"/>
          </w:tcPr>
          <w:p w14:paraId="22972E9C" w14:textId="77777777" w:rsidR="008F0EBD" w:rsidRDefault="004E10A9">
            <w:pPr>
              <w:jc w:val="center"/>
              <w:rPr>
                <w:szCs w:val="20"/>
              </w:rPr>
            </w:pPr>
            <w:r>
              <w:rPr>
                <w:rFonts w:hint="eastAsia"/>
                <w:color w:val="000000"/>
                <w:sz w:val="18"/>
                <w:szCs w:val="18"/>
              </w:rPr>
              <w:t>ND</w:t>
            </w:r>
          </w:p>
        </w:tc>
        <w:tc>
          <w:tcPr>
            <w:tcW w:w="0" w:type="auto"/>
          </w:tcPr>
          <w:p w14:paraId="1CE3D072" w14:textId="77777777" w:rsidR="008F0EBD" w:rsidRDefault="004E10A9">
            <w:pPr>
              <w:jc w:val="center"/>
              <w:rPr>
                <w:szCs w:val="20"/>
              </w:rPr>
            </w:pPr>
            <w:r>
              <w:rPr>
                <w:rFonts w:hint="eastAsia"/>
                <w:color w:val="000000"/>
                <w:sz w:val="18"/>
                <w:szCs w:val="18"/>
              </w:rPr>
              <w:t>ND</w:t>
            </w:r>
          </w:p>
        </w:tc>
        <w:tc>
          <w:tcPr>
            <w:tcW w:w="0" w:type="auto"/>
          </w:tcPr>
          <w:p w14:paraId="6AC05A9C" w14:textId="77777777" w:rsidR="008F0EBD" w:rsidRDefault="004E10A9">
            <w:pPr>
              <w:jc w:val="center"/>
              <w:rPr>
                <w:szCs w:val="20"/>
              </w:rPr>
            </w:pPr>
            <w:r>
              <w:rPr>
                <w:rFonts w:hint="eastAsia"/>
                <w:color w:val="000000"/>
                <w:sz w:val="18"/>
                <w:szCs w:val="18"/>
              </w:rPr>
              <w:t>ND</w:t>
            </w:r>
          </w:p>
        </w:tc>
        <w:tc>
          <w:tcPr>
            <w:tcW w:w="0" w:type="auto"/>
          </w:tcPr>
          <w:p w14:paraId="70611186" w14:textId="77777777" w:rsidR="008F0EBD" w:rsidRDefault="004E10A9">
            <w:pPr>
              <w:jc w:val="center"/>
              <w:rPr>
                <w:szCs w:val="20"/>
              </w:rPr>
            </w:pPr>
            <w:r>
              <w:rPr>
                <w:rFonts w:hint="eastAsia"/>
                <w:color w:val="000000"/>
                <w:sz w:val="18"/>
                <w:szCs w:val="18"/>
              </w:rPr>
              <w:t>ND</w:t>
            </w:r>
          </w:p>
        </w:tc>
        <w:tc>
          <w:tcPr>
            <w:tcW w:w="0" w:type="auto"/>
          </w:tcPr>
          <w:p w14:paraId="56EA2F60"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71284CB7" w14:textId="77777777" w:rsidR="008F0EBD" w:rsidRDefault="004E10A9">
            <w:pPr>
              <w:jc w:val="center"/>
              <w:rPr>
                <w:sz w:val="18"/>
                <w:szCs w:val="18"/>
              </w:rPr>
            </w:pPr>
            <w:r>
              <w:rPr>
                <w:sz w:val="18"/>
                <w:szCs w:val="18"/>
              </w:rPr>
              <w:t xml:space="preserve">10.0 </w:t>
            </w:r>
          </w:p>
        </w:tc>
        <w:tc>
          <w:tcPr>
            <w:tcW w:w="0" w:type="auto"/>
            <w:vMerge w:val="restart"/>
            <w:vAlign w:val="center"/>
          </w:tcPr>
          <w:p w14:paraId="3213F654" w14:textId="77777777" w:rsidR="008F0EBD" w:rsidRDefault="004E10A9">
            <w:pPr>
              <w:jc w:val="center"/>
              <w:rPr>
                <w:sz w:val="18"/>
                <w:szCs w:val="18"/>
              </w:rPr>
            </w:pPr>
            <w:r>
              <w:rPr>
                <w:sz w:val="18"/>
                <w:szCs w:val="18"/>
              </w:rPr>
              <w:t>92.7</w:t>
            </w:r>
          </w:p>
        </w:tc>
      </w:tr>
      <w:tr w:rsidR="008F0EBD" w14:paraId="51191BF2" w14:textId="77777777">
        <w:trPr>
          <w:trHeight w:val="300"/>
        </w:trPr>
        <w:tc>
          <w:tcPr>
            <w:tcW w:w="0" w:type="auto"/>
            <w:vMerge/>
            <w:vAlign w:val="center"/>
          </w:tcPr>
          <w:p w14:paraId="4E2BF9CE" w14:textId="77777777" w:rsidR="008F0EBD" w:rsidRDefault="008F0EBD">
            <w:pPr>
              <w:jc w:val="center"/>
              <w:rPr>
                <w:sz w:val="18"/>
                <w:szCs w:val="18"/>
              </w:rPr>
            </w:pPr>
          </w:p>
        </w:tc>
        <w:tc>
          <w:tcPr>
            <w:tcW w:w="0" w:type="auto"/>
            <w:vMerge/>
            <w:vAlign w:val="center"/>
          </w:tcPr>
          <w:p w14:paraId="081B3120" w14:textId="77777777" w:rsidR="008F0EBD" w:rsidRDefault="008F0EBD">
            <w:pPr>
              <w:jc w:val="center"/>
              <w:rPr>
                <w:sz w:val="18"/>
                <w:szCs w:val="18"/>
              </w:rPr>
            </w:pPr>
          </w:p>
        </w:tc>
        <w:tc>
          <w:tcPr>
            <w:tcW w:w="0" w:type="auto"/>
            <w:vAlign w:val="bottom"/>
          </w:tcPr>
          <w:p w14:paraId="16385193" w14:textId="77777777" w:rsidR="008F0EBD" w:rsidRDefault="004E10A9">
            <w:pPr>
              <w:jc w:val="center"/>
              <w:rPr>
                <w:sz w:val="18"/>
                <w:szCs w:val="18"/>
              </w:rPr>
            </w:pPr>
            <w:r>
              <w:rPr>
                <w:rFonts w:hint="eastAsia"/>
                <w:sz w:val="18"/>
                <w:szCs w:val="18"/>
              </w:rPr>
              <w:t xml:space="preserve">8.5 </w:t>
            </w:r>
          </w:p>
        </w:tc>
        <w:tc>
          <w:tcPr>
            <w:tcW w:w="0" w:type="auto"/>
            <w:vAlign w:val="bottom"/>
          </w:tcPr>
          <w:p w14:paraId="099E29AE" w14:textId="77777777" w:rsidR="008F0EBD" w:rsidRDefault="004E10A9">
            <w:pPr>
              <w:jc w:val="center"/>
              <w:rPr>
                <w:sz w:val="18"/>
                <w:szCs w:val="18"/>
              </w:rPr>
            </w:pPr>
            <w:r>
              <w:rPr>
                <w:rFonts w:hint="eastAsia"/>
                <w:sz w:val="18"/>
                <w:szCs w:val="18"/>
              </w:rPr>
              <w:t>8.6</w:t>
            </w:r>
          </w:p>
        </w:tc>
        <w:tc>
          <w:tcPr>
            <w:tcW w:w="0" w:type="auto"/>
            <w:vAlign w:val="bottom"/>
          </w:tcPr>
          <w:p w14:paraId="13B1B14F" w14:textId="77777777" w:rsidR="008F0EBD" w:rsidRDefault="004E10A9">
            <w:pPr>
              <w:jc w:val="center"/>
              <w:rPr>
                <w:sz w:val="18"/>
                <w:szCs w:val="18"/>
              </w:rPr>
            </w:pPr>
            <w:r>
              <w:rPr>
                <w:rFonts w:hint="eastAsia"/>
                <w:sz w:val="18"/>
                <w:szCs w:val="18"/>
              </w:rPr>
              <w:t xml:space="preserve">9.8 </w:t>
            </w:r>
          </w:p>
        </w:tc>
        <w:tc>
          <w:tcPr>
            <w:tcW w:w="0" w:type="auto"/>
            <w:vAlign w:val="bottom"/>
          </w:tcPr>
          <w:p w14:paraId="22EBE6E9" w14:textId="77777777" w:rsidR="008F0EBD" w:rsidRDefault="004E10A9">
            <w:pPr>
              <w:jc w:val="center"/>
              <w:rPr>
                <w:sz w:val="18"/>
                <w:szCs w:val="18"/>
              </w:rPr>
            </w:pPr>
            <w:r>
              <w:rPr>
                <w:rFonts w:hint="eastAsia"/>
                <w:sz w:val="18"/>
                <w:szCs w:val="18"/>
              </w:rPr>
              <w:t xml:space="preserve">10.0 </w:t>
            </w:r>
          </w:p>
        </w:tc>
        <w:tc>
          <w:tcPr>
            <w:tcW w:w="0" w:type="auto"/>
            <w:vAlign w:val="bottom"/>
          </w:tcPr>
          <w:p w14:paraId="4F064FDC" w14:textId="77777777" w:rsidR="008F0EBD" w:rsidRDefault="004E10A9">
            <w:pPr>
              <w:jc w:val="center"/>
              <w:rPr>
                <w:sz w:val="18"/>
                <w:szCs w:val="18"/>
              </w:rPr>
            </w:pPr>
            <w:r>
              <w:rPr>
                <w:rFonts w:hint="eastAsia"/>
                <w:sz w:val="18"/>
                <w:szCs w:val="18"/>
              </w:rPr>
              <w:t xml:space="preserve">9.5 </w:t>
            </w:r>
          </w:p>
        </w:tc>
        <w:tc>
          <w:tcPr>
            <w:tcW w:w="0" w:type="auto"/>
            <w:vAlign w:val="bottom"/>
          </w:tcPr>
          <w:p w14:paraId="4032953F" w14:textId="77777777" w:rsidR="008F0EBD" w:rsidRDefault="004E10A9">
            <w:pPr>
              <w:jc w:val="center"/>
              <w:rPr>
                <w:sz w:val="18"/>
                <w:szCs w:val="18"/>
              </w:rPr>
            </w:pPr>
            <w:r>
              <w:rPr>
                <w:rFonts w:hint="eastAsia"/>
                <w:sz w:val="18"/>
                <w:szCs w:val="18"/>
              </w:rPr>
              <w:t xml:space="preserve">9.2 </w:t>
            </w:r>
          </w:p>
        </w:tc>
        <w:tc>
          <w:tcPr>
            <w:tcW w:w="0" w:type="auto"/>
            <w:vAlign w:val="bottom"/>
          </w:tcPr>
          <w:p w14:paraId="6F94620F" w14:textId="77777777" w:rsidR="008F0EBD" w:rsidRDefault="004E10A9">
            <w:pPr>
              <w:jc w:val="center"/>
              <w:rPr>
                <w:sz w:val="18"/>
                <w:szCs w:val="18"/>
              </w:rPr>
            </w:pPr>
            <w:r>
              <w:rPr>
                <w:sz w:val="18"/>
                <w:szCs w:val="18"/>
              </w:rPr>
              <w:t>9.</w:t>
            </w:r>
            <w:r>
              <w:rPr>
                <w:rFonts w:hint="eastAsia"/>
                <w:sz w:val="18"/>
                <w:szCs w:val="18"/>
              </w:rPr>
              <w:t>3</w:t>
            </w:r>
            <w:r>
              <w:rPr>
                <w:sz w:val="18"/>
                <w:szCs w:val="18"/>
              </w:rPr>
              <w:t xml:space="preserve"> </w:t>
            </w:r>
          </w:p>
        </w:tc>
        <w:tc>
          <w:tcPr>
            <w:tcW w:w="0" w:type="auto"/>
            <w:vMerge/>
            <w:vAlign w:val="center"/>
          </w:tcPr>
          <w:p w14:paraId="2A82C0ED" w14:textId="77777777" w:rsidR="008F0EBD" w:rsidRDefault="008F0EBD">
            <w:pPr>
              <w:jc w:val="center"/>
              <w:rPr>
                <w:sz w:val="18"/>
                <w:szCs w:val="18"/>
              </w:rPr>
            </w:pPr>
          </w:p>
        </w:tc>
        <w:tc>
          <w:tcPr>
            <w:tcW w:w="0" w:type="auto"/>
            <w:vMerge/>
            <w:vAlign w:val="center"/>
          </w:tcPr>
          <w:p w14:paraId="75301817" w14:textId="77777777" w:rsidR="008F0EBD" w:rsidRDefault="008F0EBD">
            <w:pPr>
              <w:jc w:val="center"/>
              <w:rPr>
                <w:sz w:val="18"/>
                <w:szCs w:val="18"/>
              </w:rPr>
            </w:pPr>
          </w:p>
        </w:tc>
      </w:tr>
      <w:tr w:rsidR="008F0EBD" w14:paraId="7CF80C53" w14:textId="77777777">
        <w:trPr>
          <w:trHeight w:val="300"/>
        </w:trPr>
        <w:tc>
          <w:tcPr>
            <w:tcW w:w="0" w:type="auto"/>
            <w:vMerge w:val="restart"/>
            <w:vAlign w:val="center"/>
          </w:tcPr>
          <w:p w14:paraId="4B51FAD7" w14:textId="77777777" w:rsidR="008F0EBD" w:rsidRDefault="004E10A9">
            <w:pPr>
              <w:jc w:val="center"/>
              <w:rPr>
                <w:sz w:val="18"/>
                <w:szCs w:val="18"/>
              </w:rPr>
            </w:pPr>
            <w:r>
              <w:rPr>
                <w:rFonts w:hint="eastAsia"/>
                <w:sz w:val="18"/>
                <w:szCs w:val="18"/>
              </w:rPr>
              <w:t>沙氟沙星</w:t>
            </w:r>
          </w:p>
        </w:tc>
        <w:tc>
          <w:tcPr>
            <w:tcW w:w="0" w:type="auto"/>
            <w:vMerge w:val="restart"/>
            <w:vAlign w:val="center"/>
          </w:tcPr>
          <w:p w14:paraId="2310E179" w14:textId="77777777" w:rsidR="008F0EBD" w:rsidRDefault="004E10A9">
            <w:pPr>
              <w:jc w:val="center"/>
              <w:rPr>
                <w:sz w:val="18"/>
                <w:szCs w:val="18"/>
              </w:rPr>
            </w:pPr>
            <w:r>
              <w:rPr>
                <w:sz w:val="18"/>
                <w:szCs w:val="18"/>
              </w:rPr>
              <w:t>1</w:t>
            </w:r>
          </w:p>
        </w:tc>
        <w:tc>
          <w:tcPr>
            <w:tcW w:w="0" w:type="auto"/>
            <w:vAlign w:val="center"/>
          </w:tcPr>
          <w:p w14:paraId="59A6B0DA" w14:textId="77777777" w:rsidR="008F0EBD" w:rsidRDefault="004E10A9">
            <w:pPr>
              <w:jc w:val="center"/>
              <w:rPr>
                <w:color w:val="000000"/>
                <w:sz w:val="18"/>
                <w:szCs w:val="18"/>
              </w:rPr>
            </w:pPr>
            <w:r>
              <w:rPr>
                <w:rFonts w:hint="eastAsia"/>
                <w:color w:val="000000"/>
                <w:sz w:val="18"/>
                <w:szCs w:val="18"/>
              </w:rPr>
              <w:t>ND</w:t>
            </w:r>
          </w:p>
        </w:tc>
        <w:tc>
          <w:tcPr>
            <w:tcW w:w="0" w:type="auto"/>
          </w:tcPr>
          <w:p w14:paraId="6ADB897D" w14:textId="77777777" w:rsidR="008F0EBD" w:rsidRDefault="004E10A9">
            <w:pPr>
              <w:jc w:val="center"/>
              <w:rPr>
                <w:szCs w:val="20"/>
              </w:rPr>
            </w:pPr>
            <w:r>
              <w:rPr>
                <w:rFonts w:hint="eastAsia"/>
                <w:color w:val="000000"/>
                <w:sz w:val="18"/>
                <w:szCs w:val="18"/>
              </w:rPr>
              <w:t>ND</w:t>
            </w:r>
          </w:p>
        </w:tc>
        <w:tc>
          <w:tcPr>
            <w:tcW w:w="0" w:type="auto"/>
          </w:tcPr>
          <w:p w14:paraId="033668A4" w14:textId="77777777" w:rsidR="008F0EBD" w:rsidRDefault="004E10A9">
            <w:pPr>
              <w:jc w:val="center"/>
              <w:rPr>
                <w:szCs w:val="20"/>
              </w:rPr>
            </w:pPr>
            <w:r>
              <w:rPr>
                <w:rFonts w:hint="eastAsia"/>
                <w:color w:val="000000"/>
                <w:sz w:val="18"/>
                <w:szCs w:val="18"/>
              </w:rPr>
              <w:t>ND</w:t>
            </w:r>
          </w:p>
        </w:tc>
        <w:tc>
          <w:tcPr>
            <w:tcW w:w="0" w:type="auto"/>
          </w:tcPr>
          <w:p w14:paraId="5959022A" w14:textId="77777777" w:rsidR="008F0EBD" w:rsidRDefault="004E10A9">
            <w:pPr>
              <w:jc w:val="center"/>
              <w:rPr>
                <w:szCs w:val="20"/>
              </w:rPr>
            </w:pPr>
            <w:r>
              <w:rPr>
                <w:rFonts w:hint="eastAsia"/>
                <w:color w:val="000000"/>
                <w:sz w:val="18"/>
                <w:szCs w:val="18"/>
              </w:rPr>
              <w:t>ND</w:t>
            </w:r>
          </w:p>
        </w:tc>
        <w:tc>
          <w:tcPr>
            <w:tcW w:w="0" w:type="auto"/>
          </w:tcPr>
          <w:p w14:paraId="46B4F401" w14:textId="77777777" w:rsidR="008F0EBD" w:rsidRDefault="004E10A9">
            <w:pPr>
              <w:jc w:val="center"/>
              <w:rPr>
                <w:szCs w:val="20"/>
              </w:rPr>
            </w:pPr>
            <w:r>
              <w:rPr>
                <w:rFonts w:hint="eastAsia"/>
                <w:color w:val="000000"/>
                <w:sz w:val="18"/>
                <w:szCs w:val="18"/>
              </w:rPr>
              <w:t>ND</w:t>
            </w:r>
          </w:p>
        </w:tc>
        <w:tc>
          <w:tcPr>
            <w:tcW w:w="0" w:type="auto"/>
          </w:tcPr>
          <w:p w14:paraId="2701A6AD" w14:textId="77777777" w:rsidR="008F0EBD" w:rsidRDefault="004E10A9">
            <w:pPr>
              <w:jc w:val="center"/>
              <w:rPr>
                <w:szCs w:val="20"/>
              </w:rPr>
            </w:pPr>
            <w:r>
              <w:rPr>
                <w:rFonts w:hint="eastAsia"/>
                <w:color w:val="000000"/>
                <w:sz w:val="18"/>
                <w:szCs w:val="18"/>
              </w:rPr>
              <w:t>ND</w:t>
            </w:r>
          </w:p>
        </w:tc>
        <w:tc>
          <w:tcPr>
            <w:tcW w:w="0" w:type="auto"/>
          </w:tcPr>
          <w:p w14:paraId="05640C4C"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6A388417" w14:textId="77777777" w:rsidR="008F0EBD" w:rsidRDefault="004E10A9">
            <w:pPr>
              <w:jc w:val="center"/>
              <w:rPr>
                <w:sz w:val="18"/>
                <w:szCs w:val="18"/>
              </w:rPr>
            </w:pPr>
            <w:r>
              <w:rPr>
                <w:sz w:val="18"/>
                <w:szCs w:val="18"/>
              </w:rPr>
              <w:t xml:space="preserve">10.0 </w:t>
            </w:r>
          </w:p>
        </w:tc>
        <w:tc>
          <w:tcPr>
            <w:tcW w:w="0" w:type="auto"/>
            <w:vMerge w:val="restart"/>
            <w:vAlign w:val="center"/>
          </w:tcPr>
          <w:p w14:paraId="1530674F" w14:textId="77777777" w:rsidR="008F0EBD" w:rsidRDefault="004E10A9">
            <w:pPr>
              <w:jc w:val="center"/>
              <w:rPr>
                <w:sz w:val="18"/>
                <w:szCs w:val="18"/>
              </w:rPr>
            </w:pPr>
            <w:r>
              <w:rPr>
                <w:rFonts w:hint="eastAsia"/>
                <w:sz w:val="18"/>
                <w:szCs w:val="18"/>
              </w:rPr>
              <w:t>104</w:t>
            </w:r>
            <w:r>
              <w:rPr>
                <w:sz w:val="18"/>
                <w:szCs w:val="18"/>
              </w:rPr>
              <w:t xml:space="preserve"> </w:t>
            </w:r>
          </w:p>
        </w:tc>
      </w:tr>
      <w:tr w:rsidR="008F0EBD" w14:paraId="32ACA3A6" w14:textId="77777777">
        <w:trPr>
          <w:trHeight w:val="300"/>
        </w:trPr>
        <w:tc>
          <w:tcPr>
            <w:tcW w:w="0" w:type="auto"/>
            <w:vMerge/>
            <w:vAlign w:val="center"/>
          </w:tcPr>
          <w:p w14:paraId="52FDC90F" w14:textId="77777777" w:rsidR="008F0EBD" w:rsidRDefault="008F0EBD">
            <w:pPr>
              <w:jc w:val="center"/>
              <w:rPr>
                <w:sz w:val="18"/>
                <w:szCs w:val="18"/>
              </w:rPr>
            </w:pPr>
          </w:p>
        </w:tc>
        <w:tc>
          <w:tcPr>
            <w:tcW w:w="0" w:type="auto"/>
            <w:vMerge/>
            <w:vAlign w:val="center"/>
          </w:tcPr>
          <w:p w14:paraId="6D17167E" w14:textId="77777777" w:rsidR="008F0EBD" w:rsidRDefault="008F0EBD">
            <w:pPr>
              <w:jc w:val="center"/>
              <w:rPr>
                <w:sz w:val="18"/>
                <w:szCs w:val="18"/>
              </w:rPr>
            </w:pPr>
          </w:p>
        </w:tc>
        <w:tc>
          <w:tcPr>
            <w:tcW w:w="0" w:type="auto"/>
            <w:vAlign w:val="center"/>
          </w:tcPr>
          <w:p w14:paraId="29C6DC02" w14:textId="77777777" w:rsidR="008F0EBD" w:rsidRDefault="004E10A9">
            <w:pPr>
              <w:jc w:val="center"/>
              <w:rPr>
                <w:sz w:val="18"/>
                <w:szCs w:val="18"/>
              </w:rPr>
            </w:pPr>
            <w:r>
              <w:rPr>
                <w:rFonts w:hint="eastAsia"/>
                <w:sz w:val="18"/>
                <w:szCs w:val="18"/>
              </w:rPr>
              <w:t>10.3</w:t>
            </w:r>
          </w:p>
        </w:tc>
        <w:tc>
          <w:tcPr>
            <w:tcW w:w="0" w:type="auto"/>
            <w:vAlign w:val="center"/>
          </w:tcPr>
          <w:p w14:paraId="4CF2F27F" w14:textId="77777777" w:rsidR="008F0EBD" w:rsidRDefault="004E10A9">
            <w:pPr>
              <w:jc w:val="center"/>
              <w:rPr>
                <w:sz w:val="18"/>
                <w:szCs w:val="18"/>
              </w:rPr>
            </w:pPr>
            <w:r>
              <w:rPr>
                <w:rFonts w:hint="eastAsia"/>
                <w:sz w:val="18"/>
                <w:szCs w:val="18"/>
              </w:rPr>
              <w:t>10.2</w:t>
            </w:r>
          </w:p>
        </w:tc>
        <w:tc>
          <w:tcPr>
            <w:tcW w:w="0" w:type="auto"/>
            <w:vAlign w:val="center"/>
          </w:tcPr>
          <w:p w14:paraId="1F4DCDB4" w14:textId="77777777" w:rsidR="008F0EBD" w:rsidRDefault="004E10A9">
            <w:pPr>
              <w:jc w:val="center"/>
              <w:rPr>
                <w:sz w:val="18"/>
                <w:szCs w:val="18"/>
              </w:rPr>
            </w:pPr>
            <w:r>
              <w:rPr>
                <w:rFonts w:hint="eastAsia"/>
                <w:sz w:val="18"/>
                <w:szCs w:val="18"/>
              </w:rPr>
              <w:t>9.9</w:t>
            </w:r>
          </w:p>
        </w:tc>
        <w:tc>
          <w:tcPr>
            <w:tcW w:w="0" w:type="auto"/>
            <w:vAlign w:val="center"/>
          </w:tcPr>
          <w:p w14:paraId="06D92485" w14:textId="77777777" w:rsidR="008F0EBD" w:rsidRDefault="004E10A9">
            <w:pPr>
              <w:jc w:val="center"/>
              <w:rPr>
                <w:sz w:val="18"/>
                <w:szCs w:val="18"/>
              </w:rPr>
            </w:pPr>
            <w:r>
              <w:rPr>
                <w:rFonts w:hint="eastAsia"/>
                <w:sz w:val="18"/>
                <w:szCs w:val="18"/>
              </w:rPr>
              <w:t>9.2</w:t>
            </w:r>
          </w:p>
        </w:tc>
        <w:tc>
          <w:tcPr>
            <w:tcW w:w="0" w:type="auto"/>
            <w:vAlign w:val="center"/>
          </w:tcPr>
          <w:p w14:paraId="535AC9A6" w14:textId="77777777" w:rsidR="008F0EBD" w:rsidRDefault="004E10A9">
            <w:pPr>
              <w:jc w:val="center"/>
              <w:rPr>
                <w:sz w:val="18"/>
                <w:szCs w:val="18"/>
              </w:rPr>
            </w:pPr>
            <w:r>
              <w:rPr>
                <w:rFonts w:hint="eastAsia"/>
                <w:sz w:val="18"/>
                <w:szCs w:val="18"/>
              </w:rPr>
              <w:t>11.0</w:t>
            </w:r>
          </w:p>
        </w:tc>
        <w:tc>
          <w:tcPr>
            <w:tcW w:w="0" w:type="auto"/>
            <w:vAlign w:val="center"/>
          </w:tcPr>
          <w:p w14:paraId="5CF6BC25" w14:textId="77777777" w:rsidR="008F0EBD" w:rsidRDefault="004E10A9">
            <w:pPr>
              <w:jc w:val="center"/>
              <w:rPr>
                <w:sz w:val="18"/>
                <w:szCs w:val="18"/>
              </w:rPr>
            </w:pPr>
            <w:r>
              <w:rPr>
                <w:rFonts w:hint="eastAsia"/>
                <w:sz w:val="18"/>
                <w:szCs w:val="18"/>
              </w:rPr>
              <w:t>11.7</w:t>
            </w:r>
          </w:p>
        </w:tc>
        <w:tc>
          <w:tcPr>
            <w:tcW w:w="0" w:type="auto"/>
            <w:vAlign w:val="center"/>
          </w:tcPr>
          <w:p w14:paraId="009CC54A" w14:textId="77777777" w:rsidR="008F0EBD" w:rsidRDefault="004E10A9">
            <w:pPr>
              <w:jc w:val="center"/>
              <w:rPr>
                <w:sz w:val="18"/>
                <w:szCs w:val="18"/>
              </w:rPr>
            </w:pPr>
            <w:r>
              <w:rPr>
                <w:rFonts w:hint="eastAsia"/>
                <w:sz w:val="18"/>
                <w:szCs w:val="18"/>
              </w:rPr>
              <w:t>10.4</w:t>
            </w:r>
          </w:p>
        </w:tc>
        <w:tc>
          <w:tcPr>
            <w:tcW w:w="0" w:type="auto"/>
            <w:vMerge/>
            <w:vAlign w:val="center"/>
          </w:tcPr>
          <w:p w14:paraId="1949664D" w14:textId="77777777" w:rsidR="008F0EBD" w:rsidRDefault="008F0EBD">
            <w:pPr>
              <w:jc w:val="center"/>
              <w:rPr>
                <w:sz w:val="18"/>
                <w:szCs w:val="18"/>
              </w:rPr>
            </w:pPr>
          </w:p>
        </w:tc>
        <w:tc>
          <w:tcPr>
            <w:tcW w:w="0" w:type="auto"/>
            <w:vMerge/>
            <w:vAlign w:val="center"/>
          </w:tcPr>
          <w:p w14:paraId="2FE65737" w14:textId="77777777" w:rsidR="008F0EBD" w:rsidRDefault="008F0EBD">
            <w:pPr>
              <w:jc w:val="center"/>
              <w:rPr>
                <w:sz w:val="18"/>
                <w:szCs w:val="18"/>
              </w:rPr>
            </w:pPr>
          </w:p>
        </w:tc>
      </w:tr>
      <w:tr w:rsidR="008F0EBD" w14:paraId="0A9B43E0" w14:textId="77777777">
        <w:trPr>
          <w:trHeight w:val="300"/>
        </w:trPr>
        <w:tc>
          <w:tcPr>
            <w:tcW w:w="0" w:type="auto"/>
            <w:vMerge/>
            <w:vAlign w:val="center"/>
          </w:tcPr>
          <w:p w14:paraId="240EDE27" w14:textId="77777777" w:rsidR="008F0EBD" w:rsidRDefault="008F0EBD">
            <w:pPr>
              <w:jc w:val="center"/>
              <w:rPr>
                <w:sz w:val="18"/>
                <w:szCs w:val="18"/>
              </w:rPr>
            </w:pPr>
          </w:p>
        </w:tc>
        <w:tc>
          <w:tcPr>
            <w:tcW w:w="0" w:type="auto"/>
            <w:vMerge w:val="restart"/>
            <w:vAlign w:val="center"/>
          </w:tcPr>
          <w:p w14:paraId="696D3AE5" w14:textId="77777777" w:rsidR="008F0EBD" w:rsidRDefault="004E10A9">
            <w:pPr>
              <w:jc w:val="center"/>
              <w:rPr>
                <w:sz w:val="18"/>
                <w:szCs w:val="18"/>
              </w:rPr>
            </w:pPr>
            <w:r>
              <w:rPr>
                <w:sz w:val="18"/>
                <w:szCs w:val="18"/>
              </w:rPr>
              <w:t>2</w:t>
            </w:r>
          </w:p>
        </w:tc>
        <w:tc>
          <w:tcPr>
            <w:tcW w:w="0" w:type="auto"/>
            <w:vAlign w:val="center"/>
          </w:tcPr>
          <w:p w14:paraId="1E7958A5" w14:textId="77777777" w:rsidR="008F0EBD" w:rsidRDefault="004E10A9">
            <w:pPr>
              <w:jc w:val="center"/>
              <w:rPr>
                <w:color w:val="000000"/>
                <w:sz w:val="18"/>
                <w:szCs w:val="18"/>
              </w:rPr>
            </w:pPr>
            <w:r>
              <w:rPr>
                <w:rFonts w:hint="eastAsia"/>
                <w:color w:val="000000"/>
                <w:sz w:val="18"/>
                <w:szCs w:val="18"/>
              </w:rPr>
              <w:t>ND</w:t>
            </w:r>
          </w:p>
        </w:tc>
        <w:tc>
          <w:tcPr>
            <w:tcW w:w="0" w:type="auto"/>
          </w:tcPr>
          <w:p w14:paraId="304A6DE3" w14:textId="77777777" w:rsidR="008F0EBD" w:rsidRDefault="004E10A9">
            <w:pPr>
              <w:jc w:val="center"/>
              <w:rPr>
                <w:szCs w:val="20"/>
              </w:rPr>
            </w:pPr>
            <w:r>
              <w:rPr>
                <w:rFonts w:hint="eastAsia"/>
                <w:color w:val="000000"/>
                <w:sz w:val="18"/>
                <w:szCs w:val="18"/>
              </w:rPr>
              <w:t>ND</w:t>
            </w:r>
          </w:p>
        </w:tc>
        <w:tc>
          <w:tcPr>
            <w:tcW w:w="0" w:type="auto"/>
            <w:vAlign w:val="center"/>
          </w:tcPr>
          <w:p w14:paraId="32665CEE" w14:textId="77777777" w:rsidR="008F0EBD" w:rsidRDefault="004E10A9">
            <w:pPr>
              <w:jc w:val="center"/>
              <w:rPr>
                <w:rFonts w:ascii="宋体" w:cs="宋体"/>
                <w:color w:val="000000"/>
                <w:sz w:val="18"/>
                <w:szCs w:val="18"/>
              </w:rPr>
            </w:pPr>
            <w:r>
              <w:rPr>
                <w:color w:val="000000"/>
                <w:sz w:val="18"/>
                <w:szCs w:val="18"/>
              </w:rPr>
              <w:t>1.0</w:t>
            </w:r>
          </w:p>
        </w:tc>
        <w:tc>
          <w:tcPr>
            <w:tcW w:w="0" w:type="auto"/>
            <w:vAlign w:val="center"/>
          </w:tcPr>
          <w:p w14:paraId="1C07EA88" w14:textId="77777777" w:rsidR="008F0EBD" w:rsidRDefault="004E10A9">
            <w:pPr>
              <w:jc w:val="center"/>
              <w:rPr>
                <w:rFonts w:ascii="宋体" w:cs="宋体"/>
                <w:color w:val="000000"/>
                <w:sz w:val="18"/>
                <w:szCs w:val="18"/>
              </w:rPr>
            </w:pPr>
            <w:r>
              <w:rPr>
                <w:color w:val="000000"/>
                <w:sz w:val="18"/>
                <w:szCs w:val="18"/>
              </w:rPr>
              <w:t>1.1</w:t>
            </w:r>
          </w:p>
        </w:tc>
        <w:tc>
          <w:tcPr>
            <w:tcW w:w="0" w:type="auto"/>
            <w:vAlign w:val="center"/>
          </w:tcPr>
          <w:p w14:paraId="76BD3599" w14:textId="77777777" w:rsidR="008F0EBD" w:rsidRDefault="004E10A9">
            <w:pPr>
              <w:jc w:val="center"/>
              <w:rPr>
                <w:rFonts w:ascii="宋体" w:cs="宋体"/>
                <w:color w:val="000000"/>
                <w:sz w:val="18"/>
                <w:szCs w:val="18"/>
              </w:rPr>
            </w:pPr>
            <w:r>
              <w:rPr>
                <w:color w:val="000000"/>
                <w:sz w:val="18"/>
                <w:szCs w:val="18"/>
              </w:rPr>
              <w:t>1.1</w:t>
            </w:r>
          </w:p>
        </w:tc>
        <w:tc>
          <w:tcPr>
            <w:tcW w:w="0" w:type="auto"/>
            <w:vAlign w:val="center"/>
          </w:tcPr>
          <w:p w14:paraId="53BE38C0" w14:textId="77777777" w:rsidR="008F0EBD" w:rsidRDefault="004E10A9">
            <w:pPr>
              <w:jc w:val="center"/>
              <w:rPr>
                <w:rFonts w:ascii="宋体" w:cs="宋体"/>
                <w:color w:val="000000"/>
                <w:sz w:val="18"/>
                <w:szCs w:val="18"/>
              </w:rPr>
            </w:pPr>
            <w:r>
              <w:rPr>
                <w:color w:val="000000"/>
                <w:sz w:val="18"/>
                <w:szCs w:val="18"/>
              </w:rPr>
              <w:t>1.9</w:t>
            </w:r>
          </w:p>
        </w:tc>
        <w:tc>
          <w:tcPr>
            <w:tcW w:w="0" w:type="auto"/>
            <w:vAlign w:val="center"/>
          </w:tcPr>
          <w:p w14:paraId="4393F57E" w14:textId="77777777" w:rsidR="008F0EBD" w:rsidRDefault="004E10A9">
            <w:pPr>
              <w:jc w:val="center"/>
              <w:rPr>
                <w:rFonts w:ascii="宋体" w:cs="宋体"/>
                <w:color w:val="000000"/>
                <w:sz w:val="18"/>
                <w:szCs w:val="18"/>
              </w:rPr>
            </w:pPr>
            <w:r>
              <w:rPr>
                <w:color w:val="000000"/>
                <w:sz w:val="18"/>
                <w:szCs w:val="18"/>
              </w:rPr>
              <w:t>0.9</w:t>
            </w:r>
          </w:p>
        </w:tc>
        <w:tc>
          <w:tcPr>
            <w:tcW w:w="0" w:type="auto"/>
            <w:vMerge w:val="restart"/>
            <w:vAlign w:val="center"/>
          </w:tcPr>
          <w:p w14:paraId="1E3DB127" w14:textId="77777777" w:rsidR="008F0EBD" w:rsidRDefault="004E10A9">
            <w:pPr>
              <w:jc w:val="center"/>
              <w:rPr>
                <w:sz w:val="18"/>
                <w:szCs w:val="18"/>
              </w:rPr>
            </w:pPr>
            <w:r>
              <w:rPr>
                <w:sz w:val="18"/>
                <w:szCs w:val="18"/>
              </w:rPr>
              <w:t xml:space="preserve">10.0 </w:t>
            </w:r>
          </w:p>
        </w:tc>
        <w:tc>
          <w:tcPr>
            <w:tcW w:w="0" w:type="auto"/>
            <w:vMerge w:val="restart"/>
            <w:vAlign w:val="center"/>
          </w:tcPr>
          <w:p w14:paraId="3FC1D87F" w14:textId="77777777" w:rsidR="008F0EBD" w:rsidRDefault="004E10A9">
            <w:pPr>
              <w:jc w:val="center"/>
              <w:rPr>
                <w:sz w:val="18"/>
                <w:szCs w:val="18"/>
              </w:rPr>
            </w:pPr>
            <w:r>
              <w:rPr>
                <w:sz w:val="18"/>
                <w:szCs w:val="18"/>
              </w:rPr>
              <w:t>94</w:t>
            </w:r>
            <w:r>
              <w:rPr>
                <w:rFonts w:hint="eastAsia"/>
                <w:sz w:val="18"/>
                <w:szCs w:val="18"/>
              </w:rPr>
              <w:t>.0</w:t>
            </w:r>
          </w:p>
        </w:tc>
      </w:tr>
      <w:tr w:rsidR="008F0EBD" w14:paraId="23B4CC37" w14:textId="77777777">
        <w:trPr>
          <w:trHeight w:val="300"/>
        </w:trPr>
        <w:tc>
          <w:tcPr>
            <w:tcW w:w="0" w:type="auto"/>
            <w:vMerge/>
            <w:vAlign w:val="center"/>
          </w:tcPr>
          <w:p w14:paraId="0187A3A6" w14:textId="77777777" w:rsidR="008F0EBD" w:rsidRDefault="008F0EBD">
            <w:pPr>
              <w:jc w:val="center"/>
              <w:rPr>
                <w:sz w:val="18"/>
                <w:szCs w:val="18"/>
              </w:rPr>
            </w:pPr>
          </w:p>
        </w:tc>
        <w:tc>
          <w:tcPr>
            <w:tcW w:w="0" w:type="auto"/>
            <w:vMerge/>
            <w:vAlign w:val="center"/>
          </w:tcPr>
          <w:p w14:paraId="4B9DBE6B" w14:textId="77777777" w:rsidR="008F0EBD" w:rsidRDefault="008F0EBD">
            <w:pPr>
              <w:jc w:val="center"/>
              <w:rPr>
                <w:sz w:val="18"/>
                <w:szCs w:val="18"/>
              </w:rPr>
            </w:pPr>
          </w:p>
        </w:tc>
        <w:tc>
          <w:tcPr>
            <w:tcW w:w="0" w:type="auto"/>
            <w:vAlign w:val="center"/>
          </w:tcPr>
          <w:p w14:paraId="7D9EE1AA" w14:textId="77777777" w:rsidR="008F0EBD" w:rsidRDefault="004E10A9">
            <w:pPr>
              <w:jc w:val="center"/>
              <w:rPr>
                <w:rFonts w:ascii="宋体" w:cs="宋体"/>
                <w:color w:val="000000"/>
                <w:sz w:val="18"/>
                <w:szCs w:val="18"/>
              </w:rPr>
            </w:pPr>
            <w:r>
              <w:rPr>
                <w:color w:val="000000"/>
                <w:sz w:val="18"/>
                <w:szCs w:val="18"/>
              </w:rPr>
              <w:t>9.4</w:t>
            </w:r>
          </w:p>
        </w:tc>
        <w:tc>
          <w:tcPr>
            <w:tcW w:w="0" w:type="auto"/>
            <w:vAlign w:val="center"/>
          </w:tcPr>
          <w:p w14:paraId="53443769" w14:textId="77777777" w:rsidR="008F0EBD" w:rsidRDefault="004E10A9">
            <w:pPr>
              <w:jc w:val="center"/>
              <w:rPr>
                <w:rFonts w:ascii="宋体" w:cs="宋体"/>
                <w:color w:val="000000"/>
                <w:sz w:val="18"/>
                <w:szCs w:val="18"/>
              </w:rPr>
            </w:pPr>
            <w:r>
              <w:rPr>
                <w:color w:val="000000"/>
                <w:sz w:val="18"/>
                <w:szCs w:val="18"/>
              </w:rPr>
              <w:t>10.7</w:t>
            </w:r>
          </w:p>
        </w:tc>
        <w:tc>
          <w:tcPr>
            <w:tcW w:w="0" w:type="auto"/>
            <w:vAlign w:val="center"/>
          </w:tcPr>
          <w:p w14:paraId="7B0E8C56" w14:textId="77777777" w:rsidR="008F0EBD" w:rsidRDefault="004E10A9">
            <w:pPr>
              <w:jc w:val="center"/>
              <w:rPr>
                <w:rFonts w:ascii="宋体" w:cs="宋体"/>
                <w:color w:val="000000"/>
                <w:sz w:val="18"/>
                <w:szCs w:val="18"/>
              </w:rPr>
            </w:pPr>
            <w:r>
              <w:rPr>
                <w:color w:val="000000"/>
                <w:sz w:val="18"/>
                <w:szCs w:val="18"/>
              </w:rPr>
              <w:t>10.2</w:t>
            </w:r>
          </w:p>
        </w:tc>
        <w:tc>
          <w:tcPr>
            <w:tcW w:w="0" w:type="auto"/>
            <w:vAlign w:val="center"/>
          </w:tcPr>
          <w:p w14:paraId="782AAD3C" w14:textId="77777777" w:rsidR="008F0EBD" w:rsidRDefault="004E10A9">
            <w:pPr>
              <w:jc w:val="center"/>
              <w:rPr>
                <w:rFonts w:ascii="宋体" w:cs="宋体"/>
                <w:color w:val="000000"/>
                <w:sz w:val="18"/>
                <w:szCs w:val="18"/>
              </w:rPr>
            </w:pPr>
            <w:r>
              <w:rPr>
                <w:color w:val="000000"/>
                <w:sz w:val="18"/>
                <w:szCs w:val="18"/>
              </w:rPr>
              <w:t>10.7</w:t>
            </w:r>
          </w:p>
        </w:tc>
        <w:tc>
          <w:tcPr>
            <w:tcW w:w="0" w:type="auto"/>
            <w:vAlign w:val="center"/>
          </w:tcPr>
          <w:p w14:paraId="1844C984" w14:textId="77777777" w:rsidR="008F0EBD" w:rsidRDefault="004E10A9">
            <w:pPr>
              <w:jc w:val="center"/>
              <w:rPr>
                <w:rFonts w:ascii="宋体" w:cs="宋体"/>
                <w:color w:val="000000"/>
                <w:sz w:val="18"/>
                <w:szCs w:val="18"/>
              </w:rPr>
            </w:pPr>
            <w:r>
              <w:rPr>
                <w:color w:val="000000"/>
                <w:sz w:val="18"/>
                <w:szCs w:val="18"/>
              </w:rPr>
              <w:t>8.8</w:t>
            </w:r>
          </w:p>
        </w:tc>
        <w:tc>
          <w:tcPr>
            <w:tcW w:w="0" w:type="auto"/>
            <w:vAlign w:val="center"/>
          </w:tcPr>
          <w:p w14:paraId="21F38407" w14:textId="77777777" w:rsidR="008F0EBD" w:rsidRDefault="004E10A9">
            <w:pPr>
              <w:jc w:val="center"/>
              <w:rPr>
                <w:rFonts w:ascii="宋体" w:cs="宋体"/>
                <w:color w:val="000000"/>
                <w:sz w:val="18"/>
                <w:szCs w:val="18"/>
              </w:rPr>
            </w:pPr>
            <w:r>
              <w:rPr>
                <w:color w:val="000000"/>
                <w:sz w:val="18"/>
                <w:szCs w:val="18"/>
              </w:rPr>
              <w:t>11.8</w:t>
            </w:r>
          </w:p>
        </w:tc>
        <w:tc>
          <w:tcPr>
            <w:tcW w:w="0" w:type="auto"/>
            <w:vAlign w:val="center"/>
          </w:tcPr>
          <w:p w14:paraId="161CC76E" w14:textId="77777777" w:rsidR="008F0EBD" w:rsidRDefault="004E10A9">
            <w:pPr>
              <w:jc w:val="center"/>
              <w:rPr>
                <w:rFonts w:ascii="宋体" w:cs="宋体"/>
                <w:color w:val="000000"/>
                <w:sz w:val="18"/>
                <w:szCs w:val="18"/>
              </w:rPr>
            </w:pPr>
            <w:r>
              <w:rPr>
                <w:color w:val="000000"/>
                <w:sz w:val="18"/>
                <w:szCs w:val="18"/>
              </w:rPr>
              <w:t>10.3</w:t>
            </w:r>
          </w:p>
        </w:tc>
        <w:tc>
          <w:tcPr>
            <w:tcW w:w="0" w:type="auto"/>
            <w:vMerge/>
            <w:vAlign w:val="center"/>
          </w:tcPr>
          <w:p w14:paraId="691B73FE" w14:textId="77777777" w:rsidR="008F0EBD" w:rsidRDefault="008F0EBD">
            <w:pPr>
              <w:jc w:val="center"/>
              <w:rPr>
                <w:sz w:val="18"/>
                <w:szCs w:val="18"/>
              </w:rPr>
            </w:pPr>
          </w:p>
        </w:tc>
        <w:tc>
          <w:tcPr>
            <w:tcW w:w="0" w:type="auto"/>
            <w:vMerge/>
            <w:vAlign w:val="center"/>
          </w:tcPr>
          <w:p w14:paraId="5D3DB77B" w14:textId="77777777" w:rsidR="008F0EBD" w:rsidRDefault="008F0EBD">
            <w:pPr>
              <w:jc w:val="center"/>
              <w:rPr>
                <w:sz w:val="18"/>
                <w:szCs w:val="18"/>
              </w:rPr>
            </w:pPr>
          </w:p>
        </w:tc>
      </w:tr>
      <w:tr w:rsidR="008F0EBD" w14:paraId="2D8A568B" w14:textId="77777777">
        <w:trPr>
          <w:trHeight w:val="300"/>
        </w:trPr>
        <w:tc>
          <w:tcPr>
            <w:tcW w:w="0" w:type="auto"/>
            <w:vMerge/>
            <w:vAlign w:val="center"/>
          </w:tcPr>
          <w:p w14:paraId="6A0B2E59" w14:textId="77777777" w:rsidR="008F0EBD" w:rsidRDefault="008F0EBD">
            <w:pPr>
              <w:jc w:val="center"/>
              <w:rPr>
                <w:sz w:val="18"/>
                <w:szCs w:val="18"/>
              </w:rPr>
            </w:pPr>
          </w:p>
        </w:tc>
        <w:tc>
          <w:tcPr>
            <w:tcW w:w="0" w:type="auto"/>
            <w:vMerge w:val="restart"/>
            <w:vAlign w:val="center"/>
          </w:tcPr>
          <w:p w14:paraId="49FDFA67" w14:textId="77777777" w:rsidR="008F0EBD" w:rsidRDefault="004E10A9">
            <w:pPr>
              <w:jc w:val="center"/>
              <w:rPr>
                <w:sz w:val="18"/>
                <w:szCs w:val="18"/>
              </w:rPr>
            </w:pPr>
            <w:r>
              <w:rPr>
                <w:sz w:val="18"/>
                <w:szCs w:val="18"/>
              </w:rPr>
              <w:t>3</w:t>
            </w:r>
          </w:p>
        </w:tc>
        <w:tc>
          <w:tcPr>
            <w:tcW w:w="0" w:type="auto"/>
            <w:vAlign w:val="center"/>
          </w:tcPr>
          <w:p w14:paraId="2F7C14BD" w14:textId="77777777" w:rsidR="008F0EBD" w:rsidRDefault="004E10A9">
            <w:pPr>
              <w:jc w:val="center"/>
              <w:rPr>
                <w:color w:val="000000"/>
                <w:sz w:val="18"/>
                <w:szCs w:val="18"/>
              </w:rPr>
            </w:pPr>
            <w:r>
              <w:rPr>
                <w:rFonts w:hint="eastAsia"/>
                <w:color w:val="000000"/>
                <w:sz w:val="18"/>
                <w:szCs w:val="18"/>
              </w:rPr>
              <w:t>ND</w:t>
            </w:r>
          </w:p>
        </w:tc>
        <w:tc>
          <w:tcPr>
            <w:tcW w:w="0" w:type="auto"/>
          </w:tcPr>
          <w:p w14:paraId="46346FE6" w14:textId="77777777" w:rsidR="008F0EBD" w:rsidRDefault="004E10A9">
            <w:pPr>
              <w:jc w:val="center"/>
              <w:rPr>
                <w:szCs w:val="20"/>
              </w:rPr>
            </w:pPr>
            <w:r>
              <w:rPr>
                <w:rFonts w:hint="eastAsia"/>
                <w:color w:val="000000"/>
                <w:sz w:val="18"/>
                <w:szCs w:val="18"/>
              </w:rPr>
              <w:t>ND</w:t>
            </w:r>
          </w:p>
        </w:tc>
        <w:tc>
          <w:tcPr>
            <w:tcW w:w="0" w:type="auto"/>
          </w:tcPr>
          <w:p w14:paraId="64B5B134" w14:textId="77777777" w:rsidR="008F0EBD" w:rsidRDefault="004E10A9">
            <w:pPr>
              <w:jc w:val="center"/>
              <w:rPr>
                <w:szCs w:val="20"/>
              </w:rPr>
            </w:pPr>
            <w:r>
              <w:rPr>
                <w:rFonts w:hint="eastAsia"/>
                <w:color w:val="000000"/>
                <w:sz w:val="18"/>
                <w:szCs w:val="18"/>
              </w:rPr>
              <w:t>ND</w:t>
            </w:r>
          </w:p>
        </w:tc>
        <w:tc>
          <w:tcPr>
            <w:tcW w:w="0" w:type="auto"/>
          </w:tcPr>
          <w:p w14:paraId="295C1240" w14:textId="77777777" w:rsidR="008F0EBD" w:rsidRDefault="004E10A9">
            <w:pPr>
              <w:jc w:val="center"/>
              <w:rPr>
                <w:szCs w:val="20"/>
              </w:rPr>
            </w:pPr>
            <w:r>
              <w:rPr>
                <w:rFonts w:hint="eastAsia"/>
                <w:color w:val="000000"/>
                <w:sz w:val="18"/>
                <w:szCs w:val="18"/>
              </w:rPr>
              <w:t>ND</w:t>
            </w:r>
          </w:p>
        </w:tc>
        <w:tc>
          <w:tcPr>
            <w:tcW w:w="0" w:type="auto"/>
          </w:tcPr>
          <w:p w14:paraId="4C34EC7A" w14:textId="77777777" w:rsidR="008F0EBD" w:rsidRDefault="004E10A9">
            <w:pPr>
              <w:jc w:val="center"/>
              <w:rPr>
                <w:szCs w:val="20"/>
              </w:rPr>
            </w:pPr>
            <w:r>
              <w:rPr>
                <w:rFonts w:hint="eastAsia"/>
                <w:color w:val="000000"/>
                <w:sz w:val="18"/>
                <w:szCs w:val="18"/>
              </w:rPr>
              <w:t>ND</w:t>
            </w:r>
          </w:p>
        </w:tc>
        <w:tc>
          <w:tcPr>
            <w:tcW w:w="0" w:type="auto"/>
          </w:tcPr>
          <w:p w14:paraId="2560EC3F" w14:textId="77777777" w:rsidR="008F0EBD" w:rsidRDefault="004E10A9">
            <w:pPr>
              <w:jc w:val="center"/>
              <w:rPr>
                <w:szCs w:val="20"/>
              </w:rPr>
            </w:pPr>
            <w:r>
              <w:rPr>
                <w:rFonts w:hint="eastAsia"/>
                <w:color w:val="000000"/>
                <w:sz w:val="18"/>
                <w:szCs w:val="18"/>
              </w:rPr>
              <w:t>ND</w:t>
            </w:r>
          </w:p>
        </w:tc>
        <w:tc>
          <w:tcPr>
            <w:tcW w:w="0" w:type="auto"/>
          </w:tcPr>
          <w:p w14:paraId="12540442"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3C340383" w14:textId="77777777" w:rsidR="008F0EBD" w:rsidRDefault="004E10A9">
            <w:pPr>
              <w:jc w:val="center"/>
              <w:rPr>
                <w:sz w:val="18"/>
                <w:szCs w:val="18"/>
              </w:rPr>
            </w:pPr>
            <w:r>
              <w:rPr>
                <w:sz w:val="18"/>
                <w:szCs w:val="18"/>
              </w:rPr>
              <w:t xml:space="preserve">10.0 </w:t>
            </w:r>
          </w:p>
        </w:tc>
        <w:tc>
          <w:tcPr>
            <w:tcW w:w="0" w:type="auto"/>
            <w:vMerge w:val="restart"/>
            <w:vAlign w:val="center"/>
          </w:tcPr>
          <w:p w14:paraId="32778086" w14:textId="77777777" w:rsidR="008F0EBD" w:rsidRDefault="004E10A9">
            <w:pPr>
              <w:jc w:val="center"/>
              <w:rPr>
                <w:sz w:val="18"/>
                <w:szCs w:val="18"/>
              </w:rPr>
            </w:pPr>
            <w:r>
              <w:rPr>
                <w:sz w:val="18"/>
                <w:szCs w:val="18"/>
              </w:rPr>
              <w:t xml:space="preserve">95.9  </w:t>
            </w:r>
          </w:p>
        </w:tc>
      </w:tr>
      <w:tr w:rsidR="008F0EBD" w14:paraId="0D930368" w14:textId="77777777">
        <w:trPr>
          <w:trHeight w:val="300"/>
        </w:trPr>
        <w:tc>
          <w:tcPr>
            <w:tcW w:w="0" w:type="auto"/>
            <w:vMerge/>
            <w:vAlign w:val="center"/>
          </w:tcPr>
          <w:p w14:paraId="2F26DF60" w14:textId="77777777" w:rsidR="008F0EBD" w:rsidRDefault="008F0EBD">
            <w:pPr>
              <w:jc w:val="center"/>
              <w:rPr>
                <w:sz w:val="18"/>
                <w:szCs w:val="18"/>
              </w:rPr>
            </w:pPr>
          </w:p>
        </w:tc>
        <w:tc>
          <w:tcPr>
            <w:tcW w:w="0" w:type="auto"/>
            <w:vMerge/>
            <w:vAlign w:val="center"/>
          </w:tcPr>
          <w:p w14:paraId="0154274B" w14:textId="77777777" w:rsidR="008F0EBD" w:rsidRDefault="008F0EBD">
            <w:pPr>
              <w:jc w:val="center"/>
              <w:rPr>
                <w:sz w:val="18"/>
                <w:szCs w:val="18"/>
              </w:rPr>
            </w:pPr>
          </w:p>
        </w:tc>
        <w:tc>
          <w:tcPr>
            <w:tcW w:w="0" w:type="auto"/>
            <w:vAlign w:val="bottom"/>
          </w:tcPr>
          <w:p w14:paraId="14740B51" w14:textId="77777777" w:rsidR="008F0EBD" w:rsidRDefault="004E10A9">
            <w:pPr>
              <w:jc w:val="center"/>
              <w:rPr>
                <w:sz w:val="18"/>
                <w:szCs w:val="18"/>
              </w:rPr>
            </w:pPr>
            <w:r>
              <w:rPr>
                <w:rFonts w:hint="eastAsia"/>
                <w:sz w:val="18"/>
                <w:szCs w:val="18"/>
              </w:rPr>
              <w:t>8.6</w:t>
            </w:r>
          </w:p>
        </w:tc>
        <w:tc>
          <w:tcPr>
            <w:tcW w:w="0" w:type="auto"/>
            <w:vAlign w:val="bottom"/>
          </w:tcPr>
          <w:p w14:paraId="42E2D634" w14:textId="77777777" w:rsidR="008F0EBD" w:rsidRDefault="004E10A9">
            <w:pPr>
              <w:jc w:val="center"/>
              <w:rPr>
                <w:sz w:val="18"/>
                <w:szCs w:val="18"/>
              </w:rPr>
            </w:pPr>
            <w:r>
              <w:rPr>
                <w:rFonts w:hint="eastAsia"/>
                <w:sz w:val="18"/>
                <w:szCs w:val="18"/>
              </w:rPr>
              <w:t xml:space="preserve">8.8 </w:t>
            </w:r>
          </w:p>
        </w:tc>
        <w:tc>
          <w:tcPr>
            <w:tcW w:w="0" w:type="auto"/>
            <w:vAlign w:val="bottom"/>
          </w:tcPr>
          <w:p w14:paraId="13405B94" w14:textId="77777777" w:rsidR="008F0EBD" w:rsidRDefault="004E10A9">
            <w:pPr>
              <w:jc w:val="center"/>
              <w:rPr>
                <w:sz w:val="18"/>
                <w:szCs w:val="18"/>
              </w:rPr>
            </w:pPr>
            <w:r>
              <w:rPr>
                <w:rFonts w:hint="eastAsia"/>
                <w:sz w:val="18"/>
                <w:szCs w:val="18"/>
              </w:rPr>
              <w:t xml:space="preserve">10.1 </w:t>
            </w:r>
          </w:p>
        </w:tc>
        <w:tc>
          <w:tcPr>
            <w:tcW w:w="0" w:type="auto"/>
            <w:vAlign w:val="bottom"/>
          </w:tcPr>
          <w:p w14:paraId="2705EDEC" w14:textId="77777777" w:rsidR="008F0EBD" w:rsidRDefault="004E10A9">
            <w:pPr>
              <w:jc w:val="center"/>
              <w:rPr>
                <w:sz w:val="18"/>
                <w:szCs w:val="18"/>
              </w:rPr>
            </w:pPr>
            <w:r>
              <w:rPr>
                <w:rFonts w:hint="eastAsia"/>
                <w:sz w:val="18"/>
                <w:szCs w:val="18"/>
              </w:rPr>
              <w:t xml:space="preserve">9.3 </w:t>
            </w:r>
          </w:p>
        </w:tc>
        <w:tc>
          <w:tcPr>
            <w:tcW w:w="0" w:type="auto"/>
            <w:vAlign w:val="bottom"/>
          </w:tcPr>
          <w:p w14:paraId="29853035" w14:textId="77777777" w:rsidR="008F0EBD" w:rsidRDefault="004E10A9">
            <w:pPr>
              <w:jc w:val="center"/>
              <w:rPr>
                <w:sz w:val="18"/>
                <w:szCs w:val="18"/>
              </w:rPr>
            </w:pPr>
            <w:r>
              <w:rPr>
                <w:rFonts w:hint="eastAsia"/>
                <w:sz w:val="18"/>
                <w:szCs w:val="18"/>
              </w:rPr>
              <w:t xml:space="preserve">10.7 </w:t>
            </w:r>
          </w:p>
        </w:tc>
        <w:tc>
          <w:tcPr>
            <w:tcW w:w="0" w:type="auto"/>
            <w:vAlign w:val="bottom"/>
          </w:tcPr>
          <w:p w14:paraId="759720F1" w14:textId="77777777" w:rsidR="008F0EBD" w:rsidRDefault="004E10A9">
            <w:pPr>
              <w:jc w:val="center"/>
              <w:rPr>
                <w:sz w:val="18"/>
                <w:szCs w:val="18"/>
              </w:rPr>
            </w:pPr>
            <w:r>
              <w:rPr>
                <w:rFonts w:hint="eastAsia"/>
                <w:sz w:val="18"/>
                <w:szCs w:val="18"/>
              </w:rPr>
              <w:t xml:space="preserve">10.0 </w:t>
            </w:r>
          </w:p>
        </w:tc>
        <w:tc>
          <w:tcPr>
            <w:tcW w:w="0" w:type="auto"/>
            <w:vAlign w:val="bottom"/>
          </w:tcPr>
          <w:p w14:paraId="41D7A687" w14:textId="77777777" w:rsidR="008F0EBD" w:rsidRDefault="004E10A9">
            <w:pPr>
              <w:jc w:val="center"/>
              <w:rPr>
                <w:sz w:val="18"/>
                <w:szCs w:val="18"/>
              </w:rPr>
            </w:pPr>
            <w:r>
              <w:rPr>
                <w:sz w:val="18"/>
                <w:szCs w:val="18"/>
              </w:rPr>
              <w:t>9.</w:t>
            </w:r>
            <w:r>
              <w:rPr>
                <w:rFonts w:hint="eastAsia"/>
                <w:sz w:val="18"/>
                <w:szCs w:val="18"/>
              </w:rPr>
              <w:t>6</w:t>
            </w:r>
            <w:r>
              <w:rPr>
                <w:sz w:val="18"/>
                <w:szCs w:val="18"/>
              </w:rPr>
              <w:t xml:space="preserve"> </w:t>
            </w:r>
          </w:p>
        </w:tc>
        <w:tc>
          <w:tcPr>
            <w:tcW w:w="0" w:type="auto"/>
            <w:vMerge/>
            <w:vAlign w:val="center"/>
          </w:tcPr>
          <w:p w14:paraId="091C4EF4" w14:textId="77777777" w:rsidR="008F0EBD" w:rsidRDefault="008F0EBD">
            <w:pPr>
              <w:jc w:val="center"/>
              <w:rPr>
                <w:sz w:val="18"/>
                <w:szCs w:val="18"/>
              </w:rPr>
            </w:pPr>
          </w:p>
        </w:tc>
        <w:tc>
          <w:tcPr>
            <w:tcW w:w="0" w:type="auto"/>
            <w:vMerge/>
            <w:vAlign w:val="center"/>
          </w:tcPr>
          <w:p w14:paraId="1E0DAC2D" w14:textId="77777777" w:rsidR="008F0EBD" w:rsidRDefault="008F0EBD">
            <w:pPr>
              <w:jc w:val="center"/>
              <w:rPr>
                <w:sz w:val="18"/>
                <w:szCs w:val="18"/>
              </w:rPr>
            </w:pPr>
          </w:p>
        </w:tc>
      </w:tr>
      <w:tr w:rsidR="008F0EBD" w14:paraId="3C3930BB" w14:textId="77777777">
        <w:trPr>
          <w:trHeight w:val="300"/>
        </w:trPr>
        <w:tc>
          <w:tcPr>
            <w:tcW w:w="0" w:type="auto"/>
            <w:vMerge w:val="restart"/>
            <w:vAlign w:val="center"/>
          </w:tcPr>
          <w:p w14:paraId="5BF66414" w14:textId="77777777" w:rsidR="008F0EBD" w:rsidRDefault="004E10A9">
            <w:pPr>
              <w:jc w:val="center"/>
              <w:rPr>
                <w:sz w:val="18"/>
                <w:szCs w:val="18"/>
              </w:rPr>
            </w:pPr>
            <w:r>
              <w:rPr>
                <w:rFonts w:hint="eastAsia"/>
                <w:sz w:val="18"/>
                <w:szCs w:val="18"/>
              </w:rPr>
              <w:t>双氟哌酸</w:t>
            </w:r>
          </w:p>
        </w:tc>
        <w:tc>
          <w:tcPr>
            <w:tcW w:w="0" w:type="auto"/>
            <w:vMerge w:val="restart"/>
            <w:vAlign w:val="center"/>
          </w:tcPr>
          <w:p w14:paraId="166A2F0E" w14:textId="77777777" w:rsidR="008F0EBD" w:rsidRDefault="004E10A9">
            <w:pPr>
              <w:jc w:val="center"/>
              <w:rPr>
                <w:sz w:val="18"/>
                <w:szCs w:val="18"/>
              </w:rPr>
            </w:pPr>
            <w:r>
              <w:rPr>
                <w:sz w:val="18"/>
                <w:szCs w:val="18"/>
              </w:rPr>
              <w:t>1</w:t>
            </w:r>
          </w:p>
        </w:tc>
        <w:tc>
          <w:tcPr>
            <w:tcW w:w="0" w:type="auto"/>
            <w:vAlign w:val="center"/>
          </w:tcPr>
          <w:p w14:paraId="029BF31F" w14:textId="77777777" w:rsidR="008F0EBD" w:rsidRDefault="004E10A9">
            <w:pPr>
              <w:jc w:val="center"/>
              <w:rPr>
                <w:color w:val="000000"/>
                <w:sz w:val="18"/>
                <w:szCs w:val="18"/>
              </w:rPr>
            </w:pPr>
            <w:r>
              <w:rPr>
                <w:rFonts w:hint="eastAsia"/>
                <w:color w:val="000000"/>
                <w:sz w:val="18"/>
                <w:szCs w:val="18"/>
              </w:rPr>
              <w:t>ND</w:t>
            </w:r>
          </w:p>
        </w:tc>
        <w:tc>
          <w:tcPr>
            <w:tcW w:w="0" w:type="auto"/>
          </w:tcPr>
          <w:p w14:paraId="33CAA73B" w14:textId="77777777" w:rsidR="008F0EBD" w:rsidRDefault="004E10A9">
            <w:pPr>
              <w:jc w:val="center"/>
              <w:rPr>
                <w:szCs w:val="20"/>
              </w:rPr>
            </w:pPr>
            <w:r>
              <w:rPr>
                <w:rFonts w:hint="eastAsia"/>
                <w:color w:val="000000"/>
                <w:sz w:val="18"/>
                <w:szCs w:val="18"/>
              </w:rPr>
              <w:t>ND</w:t>
            </w:r>
          </w:p>
        </w:tc>
        <w:tc>
          <w:tcPr>
            <w:tcW w:w="0" w:type="auto"/>
          </w:tcPr>
          <w:p w14:paraId="007E5A68" w14:textId="77777777" w:rsidR="008F0EBD" w:rsidRDefault="004E10A9">
            <w:pPr>
              <w:jc w:val="center"/>
              <w:rPr>
                <w:szCs w:val="20"/>
              </w:rPr>
            </w:pPr>
            <w:r>
              <w:rPr>
                <w:rFonts w:hint="eastAsia"/>
                <w:color w:val="000000"/>
                <w:sz w:val="18"/>
                <w:szCs w:val="18"/>
              </w:rPr>
              <w:t>ND</w:t>
            </w:r>
          </w:p>
        </w:tc>
        <w:tc>
          <w:tcPr>
            <w:tcW w:w="0" w:type="auto"/>
          </w:tcPr>
          <w:p w14:paraId="0A5EF557" w14:textId="77777777" w:rsidR="008F0EBD" w:rsidRDefault="004E10A9">
            <w:pPr>
              <w:jc w:val="center"/>
              <w:rPr>
                <w:szCs w:val="20"/>
              </w:rPr>
            </w:pPr>
            <w:r>
              <w:rPr>
                <w:rFonts w:hint="eastAsia"/>
                <w:color w:val="000000"/>
                <w:sz w:val="18"/>
                <w:szCs w:val="18"/>
              </w:rPr>
              <w:t>ND</w:t>
            </w:r>
          </w:p>
        </w:tc>
        <w:tc>
          <w:tcPr>
            <w:tcW w:w="0" w:type="auto"/>
          </w:tcPr>
          <w:p w14:paraId="77F6CEDD" w14:textId="77777777" w:rsidR="008F0EBD" w:rsidRDefault="004E10A9">
            <w:pPr>
              <w:jc w:val="center"/>
              <w:rPr>
                <w:szCs w:val="20"/>
              </w:rPr>
            </w:pPr>
            <w:r>
              <w:rPr>
                <w:rFonts w:hint="eastAsia"/>
                <w:color w:val="000000"/>
                <w:sz w:val="18"/>
                <w:szCs w:val="18"/>
              </w:rPr>
              <w:t>ND</w:t>
            </w:r>
          </w:p>
        </w:tc>
        <w:tc>
          <w:tcPr>
            <w:tcW w:w="0" w:type="auto"/>
          </w:tcPr>
          <w:p w14:paraId="526AEBD5" w14:textId="77777777" w:rsidR="008F0EBD" w:rsidRDefault="004E10A9">
            <w:pPr>
              <w:jc w:val="center"/>
              <w:rPr>
                <w:szCs w:val="20"/>
              </w:rPr>
            </w:pPr>
            <w:r>
              <w:rPr>
                <w:rFonts w:hint="eastAsia"/>
                <w:color w:val="000000"/>
                <w:sz w:val="18"/>
                <w:szCs w:val="18"/>
              </w:rPr>
              <w:t>ND</w:t>
            </w:r>
          </w:p>
        </w:tc>
        <w:tc>
          <w:tcPr>
            <w:tcW w:w="0" w:type="auto"/>
          </w:tcPr>
          <w:p w14:paraId="6AE6300E"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1BCE7596" w14:textId="77777777" w:rsidR="008F0EBD" w:rsidRDefault="004E10A9">
            <w:pPr>
              <w:jc w:val="center"/>
              <w:rPr>
                <w:sz w:val="18"/>
                <w:szCs w:val="18"/>
              </w:rPr>
            </w:pPr>
            <w:r>
              <w:rPr>
                <w:sz w:val="18"/>
                <w:szCs w:val="18"/>
              </w:rPr>
              <w:t xml:space="preserve">10.0 </w:t>
            </w:r>
          </w:p>
        </w:tc>
        <w:tc>
          <w:tcPr>
            <w:tcW w:w="0" w:type="auto"/>
            <w:vMerge w:val="restart"/>
            <w:vAlign w:val="center"/>
          </w:tcPr>
          <w:p w14:paraId="5A81AF91" w14:textId="77777777" w:rsidR="008F0EBD" w:rsidRDefault="004E10A9">
            <w:pPr>
              <w:jc w:val="center"/>
              <w:rPr>
                <w:sz w:val="18"/>
                <w:szCs w:val="18"/>
              </w:rPr>
            </w:pPr>
            <w:r>
              <w:rPr>
                <w:rFonts w:hint="eastAsia"/>
                <w:sz w:val="18"/>
                <w:szCs w:val="18"/>
              </w:rPr>
              <w:t>99.0</w:t>
            </w:r>
          </w:p>
        </w:tc>
      </w:tr>
      <w:tr w:rsidR="008F0EBD" w14:paraId="222D1A09" w14:textId="77777777">
        <w:trPr>
          <w:trHeight w:val="300"/>
        </w:trPr>
        <w:tc>
          <w:tcPr>
            <w:tcW w:w="0" w:type="auto"/>
            <w:vMerge/>
            <w:vAlign w:val="center"/>
          </w:tcPr>
          <w:p w14:paraId="790F54B7" w14:textId="77777777" w:rsidR="008F0EBD" w:rsidRDefault="008F0EBD">
            <w:pPr>
              <w:jc w:val="center"/>
              <w:rPr>
                <w:sz w:val="18"/>
                <w:szCs w:val="18"/>
              </w:rPr>
            </w:pPr>
          </w:p>
        </w:tc>
        <w:tc>
          <w:tcPr>
            <w:tcW w:w="0" w:type="auto"/>
            <w:vMerge/>
            <w:vAlign w:val="center"/>
          </w:tcPr>
          <w:p w14:paraId="5C31E811" w14:textId="77777777" w:rsidR="008F0EBD" w:rsidRDefault="008F0EBD">
            <w:pPr>
              <w:jc w:val="center"/>
              <w:rPr>
                <w:sz w:val="18"/>
                <w:szCs w:val="18"/>
              </w:rPr>
            </w:pPr>
          </w:p>
        </w:tc>
        <w:tc>
          <w:tcPr>
            <w:tcW w:w="0" w:type="auto"/>
            <w:vAlign w:val="center"/>
          </w:tcPr>
          <w:p w14:paraId="01A0AA1F" w14:textId="77777777" w:rsidR="008F0EBD" w:rsidRDefault="004E10A9">
            <w:pPr>
              <w:jc w:val="center"/>
              <w:rPr>
                <w:sz w:val="18"/>
                <w:szCs w:val="18"/>
              </w:rPr>
            </w:pPr>
            <w:r>
              <w:rPr>
                <w:rFonts w:hint="eastAsia"/>
                <w:sz w:val="18"/>
                <w:szCs w:val="18"/>
              </w:rPr>
              <w:t>10.0</w:t>
            </w:r>
          </w:p>
        </w:tc>
        <w:tc>
          <w:tcPr>
            <w:tcW w:w="0" w:type="auto"/>
            <w:vAlign w:val="center"/>
          </w:tcPr>
          <w:p w14:paraId="0BAB27DA" w14:textId="77777777" w:rsidR="008F0EBD" w:rsidRDefault="004E10A9">
            <w:pPr>
              <w:jc w:val="center"/>
              <w:rPr>
                <w:sz w:val="18"/>
                <w:szCs w:val="18"/>
              </w:rPr>
            </w:pPr>
            <w:r>
              <w:rPr>
                <w:rFonts w:hint="eastAsia"/>
                <w:sz w:val="18"/>
                <w:szCs w:val="18"/>
              </w:rPr>
              <w:t>9.3</w:t>
            </w:r>
          </w:p>
        </w:tc>
        <w:tc>
          <w:tcPr>
            <w:tcW w:w="0" w:type="auto"/>
            <w:vAlign w:val="center"/>
          </w:tcPr>
          <w:p w14:paraId="40249FB4" w14:textId="77777777" w:rsidR="008F0EBD" w:rsidRDefault="004E10A9">
            <w:pPr>
              <w:jc w:val="center"/>
              <w:rPr>
                <w:sz w:val="18"/>
                <w:szCs w:val="18"/>
              </w:rPr>
            </w:pPr>
            <w:r>
              <w:rPr>
                <w:rFonts w:hint="eastAsia"/>
                <w:sz w:val="18"/>
                <w:szCs w:val="18"/>
              </w:rPr>
              <w:t>9.6</w:t>
            </w:r>
          </w:p>
        </w:tc>
        <w:tc>
          <w:tcPr>
            <w:tcW w:w="0" w:type="auto"/>
            <w:vAlign w:val="center"/>
          </w:tcPr>
          <w:p w14:paraId="580F82A2" w14:textId="77777777" w:rsidR="008F0EBD" w:rsidRDefault="004E10A9">
            <w:pPr>
              <w:jc w:val="center"/>
              <w:rPr>
                <w:sz w:val="18"/>
                <w:szCs w:val="18"/>
              </w:rPr>
            </w:pPr>
            <w:r>
              <w:rPr>
                <w:rFonts w:hint="eastAsia"/>
                <w:sz w:val="18"/>
                <w:szCs w:val="18"/>
              </w:rPr>
              <w:t>8.7</w:t>
            </w:r>
          </w:p>
        </w:tc>
        <w:tc>
          <w:tcPr>
            <w:tcW w:w="0" w:type="auto"/>
            <w:vAlign w:val="center"/>
          </w:tcPr>
          <w:p w14:paraId="661378E2" w14:textId="77777777" w:rsidR="008F0EBD" w:rsidRDefault="004E10A9">
            <w:pPr>
              <w:jc w:val="center"/>
              <w:rPr>
                <w:sz w:val="18"/>
                <w:szCs w:val="18"/>
              </w:rPr>
            </w:pPr>
            <w:r>
              <w:rPr>
                <w:rFonts w:hint="eastAsia"/>
                <w:sz w:val="18"/>
                <w:szCs w:val="18"/>
              </w:rPr>
              <w:t>10.4</w:t>
            </w:r>
          </w:p>
        </w:tc>
        <w:tc>
          <w:tcPr>
            <w:tcW w:w="0" w:type="auto"/>
            <w:vAlign w:val="center"/>
          </w:tcPr>
          <w:p w14:paraId="141175DB" w14:textId="77777777" w:rsidR="008F0EBD" w:rsidRDefault="004E10A9">
            <w:pPr>
              <w:jc w:val="center"/>
              <w:rPr>
                <w:sz w:val="18"/>
                <w:szCs w:val="18"/>
              </w:rPr>
            </w:pPr>
            <w:r>
              <w:rPr>
                <w:rFonts w:hint="eastAsia"/>
                <w:sz w:val="18"/>
                <w:szCs w:val="18"/>
              </w:rPr>
              <w:t>11.2</w:t>
            </w:r>
          </w:p>
        </w:tc>
        <w:tc>
          <w:tcPr>
            <w:tcW w:w="0" w:type="auto"/>
            <w:vAlign w:val="center"/>
          </w:tcPr>
          <w:p w14:paraId="7CE320C8" w14:textId="77777777" w:rsidR="008F0EBD" w:rsidRDefault="004E10A9">
            <w:pPr>
              <w:jc w:val="center"/>
              <w:rPr>
                <w:sz w:val="18"/>
                <w:szCs w:val="18"/>
              </w:rPr>
            </w:pPr>
            <w:r>
              <w:rPr>
                <w:rFonts w:hint="eastAsia"/>
                <w:sz w:val="18"/>
                <w:szCs w:val="18"/>
              </w:rPr>
              <w:t>9.9</w:t>
            </w:r>
          </w:p>
        </w:tc>
        <w:tc>
          <w:tcPr>
            <w:tcW w:w="0" w:type="auto"/>
            <w:vMerge/>
            <w:vAlign w:val="center"/>
          </w:tcPr>
          <w:p w14:paraId="306D8AC6" w14:textId="77777777" w:rsidR="008F0EBD" w:rsidRDefault="008F0EBD">
            <w:pPr>
              <w:jc w:val="center"/>
              <w:rPr>
                <w:sz w:val="18"/>
                <w:szCs w:val="18"/>
              </w:rPr>
            </w:pPr>
          </w:p>
        </w:tc>
        <w:tc>
          <w:tcPr>
            <w:tcW w:w="0" w:type="auto"/>
            <w:vMerge/>
            <w:vAlign w:val="center"/>
          </w:tcPr>
          <w:p w14:paraId="757199FB" w14:textId="77777777" w:rsidR="008F0EBD" w:rsidRDefault="008F0EBD">
            <w:pPr>
              <w:jc w:val="center"/>
              <w:rPr>
                <w:sz w:val="18"/>
                <w:szCs w:val="18"/>
              </w:rPr>
            </w:pPr>
          </w:p>
        </w:tc>
      </w:tr>
      <w:tr w:rsidR="008F0EBD" w14:paraId="5DA3A121" w14:textId="77777777">
        <w:trPr>
          <w:trHeight w:val="300"/>
        </w:trPr>
        <w:tc>
          <w:tcPr>
            <w:tcW w:w="0" w:type="auto"/>
            <w:vMerge/>
            <w:vAlign w:val="center"/>
          </w:tcPr>
          <w:p w14:paraId="374C9BD1" w14:textId="77777777" w:rsidR="008F0EBD" w:rsidRDefault="008F0EBD">
            <w:pPr>
              <w:jc w:val="center"/>
              <w:rPr>
                <w:sz w:val="18"/>
                <w:szCs w:val="18"/>
              </w:rPr>
            </w:pPr>
          </w:p>
        </w:tc>
        <w:tc>
          <w:tcPr>
            <w:tcW w:w="0" w:type="auto"/>
            <w:vMerge w:val="restart"/>
            <w:vAlign w:val="center"/>
          </w:tcPr>
          <w:p w14:paraId="110284E2" w14:textId="77777777" w:rsidR="008F0EBD" w:rsidRDefault="004E10A9">
            <w:pPr>
              <w:jc w:val="center"/>
              <w:rPr>
                <w:sz w:val="18"/>
                <w:szCs w:val="18"/>
              </w:rPr>
            </w:pPr>
            <w:r>
              <w:rPr>
                <w:sz w:val="18"/>
                <w:szCs w:val="18"/>
              </w:rPr>
              <w:t>2</w:t>
            </w:r>
          </w:p>
        </w:tc>
        <w:tc>
          <w:tcPr>
            <w:tcW w:w="0" w:type="auto"/>
            <w:vAlign w:val="center"/>
          </w:tcPr>
          <w:p w14:paraId="28B0916B" w14:textId="77777777" w:rsidR="008F0EBD" w:rsidRDefault="004E10A9">
            <w:pPr>
              <w:jc w:val="center"/>
              <w:rPr>
                <w:rFonts w:ascii="宋体" w:cs="宋体"/>
                <w:color w:val="000000"/>
                <w:sz w:val="18"/>
                <w:szCs w:val="18"/>
              </w:rPr>
            </w:pPr>
            <w:r>
              <w:rPr>
                <w:rFonts w:hint="eastAsia"/>
                <w:color w:val="000000"/>
                <w:sz w:val="18"/>
                <w:szCs w:val="18"/>
              </w:rPr>
              <w:t>1.8</w:t>
            </w:r>
          </w:p>
        </w:tc>
        <w:tc>
          <w:tcPr>
            <w:tcW w:w="0" w:type="auto"/>
          </w:tcPr>
          <w:p w14:paraId="18C77C02" w14:textId="77777777" w:rsidR="008F0EBD" w:rsidRDefault="004E10A9">
            <w:pPr>
              <w:jc w:val="center"/>
              <w:rPr>
                <w:szCs w:val="20"/>
              </w:rPr>
            </w:pPr>
            <w:r>
              <w:rPr>
                <w:rFonts w:hint="eastAsia"/>
                <w:color w:val="000000"/>
                <w:sz w:val="18"/>
                <w:szCs w:val="18"/>
              </w:rPr>
              <w:t>1.8</w:t>
            </w:r>
          </w:p>
        </w:tc>
        <w:tc>
          <w:tcPr>
            <w:tcW w:w="0" w:type="auto"/>
          </w:tcPr>
          <w:p w14:paraId="37ED0CCD" w14:textId="77777777" w:rsidR="008F0EBD" w:rsidRDefault="004E10A9">
            <w:pPr>
              <w:jc w:val="center"/>
              <w:rPr>
                <w:szCs w:val="20"/>
              </w:rPr>
            </w:pPr>
            <w:r>
              <w:rPr>
                <w:rFonts w:hint="eastAsia"/>
                <w:color w:val="000000"/>
                <w:sz w:val="18"/>
                <w:szCs w:val="18"/>
              </w:rPr>
              <w:t>1.8</w:t>
            </w:r>
          </w:p>
        </w:tc>
        <w:tc>
          <w:tcPr>
            <w:tcW w:w="0" w:type="auto"/>
          </w:tcPr>
          <w:p w14:paraId="1C10F788" w14:textId="77777777" w:rsidR="008F0EBD" w:rsidRDefault="004E10A9">
            <w:pPr>
              <w:jc w:val="center"/>
              <w:rPr>
                <w:szCs w:val="20"/>
              </w:rPr>
            </w:pPr>
            <w:r>
              <w:rPr>
                <w:rFonts w:hint="eastAsia"/>
                <w:color w:val="000000"/>
                <w:sz w:val="18"/>
                <w:szCs w:val="18"/>
              </w:rPr>
              <w:t>1.8</w:t>
            </w:r>
          </w:p>
        </w:tc>
        <w:tc>
          <w:tcPr>
            <w:tcW w:w="0" w:type="auto"/>
          </w:tcPr>
          <w:p w14:paraId="51F4D4D4" w14:textId="77777777" w:rsidR="008F0EBD" w:rsidRDefault="004E10A9">
            <w:pPr>
              <w:jc w:val="center"/>
              <w:rPr>
                <w:szCs w:val="20"/>
              </w:rPr>
            </w:pPr>
            <w:r>
              <w:rPr>
                <w:rFonts w:hint="eastAsia"/>
                <w:color w:val="000000"/>
                <w:sz w:val="18"/>
                <w:szCs w:val="18"/>
              </w:rPr>
              <w:t>1.8</w:t>
            </w:r>
          </w:p>
        </w:tc>
        <w:tc>
          <w:tcPr>
            <w:tcW w:w="0" w:type="auto"/>
          </w:tcPr>
          <w:p w14:paraId="38959A3D" w14:textId="77777777" w:rsidR="008F0EBD" w:rsidRDefault="004E10A9">
            <w:pPr>
              <w:jc w:val="center"/>
              <w:rPr>
                <w:szCs w:val="20"/>
              </w:rPr>
            </w:pPr>
            <w:r>
              <w:rPr>
                <w:rFonts w:hint="eastAsia"/>
                <w:color w:val="000000"/>
                <w:sz w:val="18"/>
                <w:szCs w:val="18"/>
              </w:rPr>
              <w:t>1.8</w:t>
            </w:r>
          </w:p>
        </w:tc>
        <w:tc>
          <w:tcPr>
            <w:tcW w:w="0" w:type="auto"/>
          </w:tcPr>
          <w:p w14:paraId="5E4AEC1A" w14:textId="77777777" w:rsidR="008F0EBD" w:rsidRDefault="004E10A9">
            <w:pPr>
              <w:jc w:val="center"/>
              <w:rPr>
                <w:szCs w:val="20"/>
              </w:rPr>
            </w:pPr>
            <w:r>
              <w:rPr>
                <w:rFonts w:hint="eastAsia"/>
                <w:color w:val="000000"/>
                <w:sz w:val="18"/>
                <w:szCs w:val="18"/>
              </w:rPr>
              <w:t>1.8</w:t>
            </w:r>
          </w:p>
        </w:tc>
        <w:tc>
          <w:tcPr>
            <w:tcW w:w="0" w:type="auto"/>
            <w:vMerge w:val="restart"/>
            <w:vAlign w:val="center"/>
          </w:tcPr>
          <w:p w14:paraId="7B508865" w14:textId="77777777" w:rsidR="008F0EBD" w:rsidRDefault="004E10A9">
            <w:pPr>
              <w:jc w:val="center"/>
              <w:rPr>
                <w:sz w:val="18"/>
                <w:szCs w:val="18"/>
              </w:rPr>
            </w:pPr>
            <w:r>
              <w:rPr>
                <w:sz w:val="18"/>
                <w:szCs w:val="18"/>
              </w:rPr>
              <w:t xml:space="preserve">10.0 </w:t>
            </w:r>
          </w:p>
        </w:tc>
        <w:tc>
          <w:tcPr>
            <w:tcW w:w="0" w:type="auto"/>
            <w:vMerge w:val="restart"/>
            <w:vAlign w:val="center"/>
          </w:tcPr>
          <w:p w14:paraId="5B8D7A8F" w14:textId="77777777" w:rsidR="008F0EBD" w:rsidRDefault="004E10A9">
            <w:pPr>
              <w:jc w:val="center"/>
              <w:rPr>
                <w:sz w:val="18"/>
                <w:szCs w:val="18"/>
              </w:rPr>
            </w:pPr>
            <w:r>
              <w:rPr>
                <w:sz w:val="18"/>
                <w:szCs w:val="18"/>
              </w:rPr>
              <w:t>85</w:t>
            </w:r>
            <w:r>
              <w:rPr>
                <w:rFonts w:hint="eastAsia"/>
                <w:sz w:val="18"/>
                <w:szCs w:val="18"/>
              </w:rPr>
              <w:t>.0</w:t>
            </w:r>
          </w:p>
        </w:tc>
      </w:tr>
      <w:tr w:rsidR="008F0EBD" w14:paraId="0CE96FC6" w14:textId="77777777">
        <w:trPr>
          <w:trHeight w:val="300"/>
        </w:trPr>
        <w:tc>
          <w:tcPr>
            <w:tcW w:w="0" w:type="auto"/>
            <w:vMerge/>
            <w:vAlign w:val="center"/>
          </w:tcPr>
          <w:p w14:paraId="69695F61" w14:textId="77777777" w:rsidR="008F0EBD" w:rsidRDefault="008F0EBD">
            <w:pPr>
              <w:jc w:val="center"/>
              <w:rPr>
                <w:sz w:val="18"/>
                <w:szCs w:val="18"/>
              </w:rPr>
            </w:pPr>
          </w:p>
        </w:tc>
        <w:tc>
          <w:tcPr>
            <w:tcW w:w="0" w:type="auto"/>
            <w:vMerge/>
            <w:vAlign w:val="center"/>
          </w:tcPr>
          <w:p w14:paraId="0A7CF7C4" w14:textId="77777777" w:rsidR="008F0EBD" w:rsidRDefault="008F0EBD">
            <w:pPr>
              <w:jc w:val="center"/>
              <w:rPr>
                <w:sz w:val="18"/>
                <w:szCs w:val="18"/>
              </w:rPr>
            </w:pPr>
          </w:p>
        </w:tc>
        <w:tc>
          <w:tcPr>
            <w:tcW w:w="0" w:type="auto"/>
            <w:vAlign w:val="center"/>
          </w:tcPr>
          <w:p w14:paraId="7739C06A" w14:textId="77777777" w:rsidR="008F0EBD" w:rsidRDefault="004E10A9">
            <w:pPr>
              <w:jc w:val="center"/>
              <w:rPr>
                <w:rFonts w:ascii="宋体" w:cs="宋体"/>
                <w:color w:val="000000"/>
                <w:sz w:val="18"/>
                <w:szCs w:val="18"/>
              </w:rPr>
            </w:pPr>
            <w:r>
              <w:rPr>
                <w:color w:val="000000"/>
                <w:sz w:val="18"/>
                <w:szCs w:val="18"/>
              </w:rPr>
              <w:t>9.6</w:t>
            </w:r>
          </w:p>
        </w:tc>
        <w:tc>
          <w:tcPr>
            <w:tcW w:w="0" w:type="auto"/>
            <w:vAlign w:val="center"/>
          </w:tcPr>
          <w:p w14:paraId="7D9794C5" w14:textId="77777777" w:rsidR="008F0EBD" w:rsidRDefault="004E10A9">
            <w:pPr>
              <w:jc w:val="center"/>
              <w:rPr>
                <w:rFonts w:ascii="宋体" w:cs="宋体"/>
                <w:color w:val="000000"/>
                <w:sz w:val="18"/>
                <w:szCs w:val="18"/>
              </w:rPr>
            </w:pPr>
            <w:r>
              <w:rPr>
                <w:color w:val="000000"/>
                <w:sz w:val="18"/>
                <w:szCs w:val="18"/>
              </w:rPr>
              <w:t>9.9</w:t>
            </w:r>
          </w:p>
        </w:tc>
        <w:tc>
          <w:tcPr>
            <w:tcW w:w="0" w:type="auto"/>
            <w:vAlign w:val="center"/>
          </w:tcPr>
          <w:p w14:paraId="3B3349EB" w14:textId="77777777" w:rsidR="008F0EBD" w:rsidRDefault="004E10A9">
            <w:pPr>
              <w:jc w:val="center"/>
              <w:rPr>
                <w:rFonts w:ascii="宋体" w:cs="宋体"/>
                <w:color w:val="000000"/>
                <w:sz w:val="18"/>
                <w:szCs w:val="18"/>
              </w:rPr>
            </w:pPr>
            <w:r>
              <w:rPr>
                <w:color w:val="000000"/>
                <w:sz w:val="18"/>
                <w:szCs w:val="18"/>
              </w:rPr>
              <w:t>10.0</w:t>
            </w:r>
          </w:p>
        </w:tc>
        <w:tc>
          <w:tcPr>
            <w:tcW w:w="0" w:type="auto"/>
            <w:vAlign w:val="center"/>
          </w:tcPr>
          <w:p w14:paraId="39A79C0E" w14:textId="77777777" w:rsidR="008F0EBD" w:rsidRDefault="004E10A9">
            <w:pPr>
              <w:jc w:val="center"/>
              <w:rPr>
                <w:rFonts w:ascii="宋体" w:cs="宋体"/>
                <w:color w:val="000000"/>
                <w:sz w:val="18"/>
                <w:szCs w:val="18"/>
              </w:rPr>
            </w:pPr>
            <w:r>
              <w:rPr>
                <w:color w:val="000000"/>
                <w:sz w:val="18"/>
                <w:szCs w:val="18"/>
              </w:rPr>
              <w:t>10.0</w:t>
            </w:r>
          </w:p>
        </w:tc>
        <w:tc>
          <w:tcPr>
            <w:tcW w:w="0" w:type="auto"/>
            <w:vAlign w:val="center"/>
          </w:tcPr>
          <w:p w14:paraId="6E1A9D33" w14:textId="77777777" w:rsidR="008F0EBD" w:rsidRDefault="004E10A9">
            <w:pPr>
              <w:jc w:val="center"/>
              <w:rPr>
                <w:rFonts w:ascii="宋体" w:cs="宋体"/>
                <w:color w:val="000000"/>
                <w:sz w:val="18"/>
                <w:szCs w:val="18"/>
              </w:rPr>
            </w:pPr>
            <w:r>
              <w:rPr>
                <w:color w:val="000000"/>
                <w:sz w:val="18"/>
                <w:szCs w:val="18"/>
              </w:rPr>
              <w:t>11.3</w:t>
            </w:r>
          </w:p>
        </w:tc>
        <w:tc>
          <w:tcPr>
            <w:tcW w:w="0" w:type="auto"/>
            <w:vAlign w:val="center"/>
          </w:tcPr>
          <w:p w14:paraId="0E0D9EBF" w14:textId="77777777" w:rsidR="008F0EBD" w:rsidRDefault="004E10A9">
            <w:pPr>
              <w:jc w:val="center"/>
              <w:rPr>
                <w:rFonts w:ascii="宋体" w:cs="宋体"/>
                <w:color w:val="000000"/>
                <w:sz w:val="18"/>
                <w:szCs w:val="18"/>
              </w:rPr>
            </w:pPr>
            <w:r>
              <w:rPr>
                <w:color w:val="000000"/>
                <w:sz w:val="18"/>
                <w:szCs w:val="18"/>
              </w:rPr>
              <w:t>11.3</w:t>
            </w:r>
          </w:p>
        </w:tc>
        <w:tc>
          <w:tcPr>
            <w:tcW w:w="0" w:type="auto"/>
            <w:vAlign w:val="center"/>
          </w:tcPr>
          <w:p w14:paraId="3B8FCA8C" w14:textId="77777777" w:rsidR="008F0EBD" w:rsidRDefault="004E10A9">
            <w:pPr>
              <w:jc w:val="center"/>
              <w:rPr>
                <w:rFonts w:ascii="宋体" w:cs="宋体"/>
                <w:color w:val="000000"/>
                <w:sz w:val="18"/>
                <w:szCs w:val="18"/>
              </w:rPr>
            </w:pPr>
            <w:r>
              <w:rPr>
                <w:color w:val="000000"/>
                <w:sz w:val="18"/>
                <w:szCs w:val="18"/>
              </w:rPr>
              <w:t>10.3</w:t>
            </w:r>
          </w:p>
        </w:tc>
        <w:tc>
          <w:tcPr>
            <w:tcW w:w="0" w:type="auto"/>
            <w:vMerge/>
            <w:vAlign w:val="center"/>
          </w:tcPr>
          <w:p w14:paraId="165A2970" w14:textId="77777777" w:rsidR="008F0EBD" w:rsidRDefault="008F0EBD">
            <w:pPr>
              <w:jc w:val="center"/>
              <w:rPr>
                <w:sz w:val="18"/>
                <w:szCs w:val="18"/>
              </w:rPr>
            </w:pPr>
          </w:p>
        </w:tc>
        <w:tc>
          <w:tcPr>
            <w:tcW w:w="0" w:type="auto"/>
            <w:vMerge/>
            <w:vAlign w:val="center"/>
          </w:tcPr>
          <w:p w14:paraId="1BF47998" w14:textId="77777777" w:rsidR="008F0EBD" w:rsidRDefault="008F0EBD">
            <w:pPr>
              <w:jc w:val="center"/>
              <w:rPr>
                <w:sz w:val="18"/>
                <w:szCs w:val="18"/>
              </w:rPr>
            </w:pPr>
          </w:p>
        </w:tc>
      </w:tr>
      <w:tr w:rsidR="008F0EBD" w14:paraId="5891BE73" w14:textId="77777777">
        <w:trPr>
          <w:trHeight w:val="300"/>
        </w:trPr>
        <w:tc>
          <w:tcPr>
            <w:tcW w:w="0" w:type="auto"/>
            <w:vMerge/>
            <w:vAlign w:val="center"/>
          </w:tcPr>
          <w:p w14:paraId="7271B134" w14:textId="77777777" w:rsidR="008F0EBD" w:rsidRDefault="008F0EBD">
            <w:pPr>
              <w:jc w:val="center"/>
              <w:rPr>
                <w:sz w:val="18"/>
                <w:szCs w:val="18"/>
              </w:rPr>
            </w:pPr>
          </w:p>
        </w:tc>
        <w:tc>
          <w:tcPr>
            <w:tcW w:w="0" w:type="auto"/>
            <w:vMerge w:val="restart"/>
            <w:vAlign w:val="center"/>
          </w:tcPr>
          <w:p w14:paraId="0EA81387" w14:textId="77777777" w:rsidR="008F0EBD" w:rsidRDefault="004E10A9">
            <w:pPr>
              <w:jc w:val="center"/>
              <w:rPr>
                <w:sz w:val="18"/>
                <w:szCs w:val="18"/>
              </w:rPr>
            </w:pPr>
            <w:r>
              <w:rPr>
                <w:sz w:val="18"/>
                <w:szCs w:val="18"/>
              </w:rPr>
              <w:t>3</w:t>
            </w:r>
          </w:p>
        </w:tc>
        <w:tc>
          <w:tcPr>
            <w:tcW w:w="0" w:type="auto"/>
            <w:vAlign w:val="center"/>
          </w:tcPr>
          <w:p w14:paraId="6101CA6D" w14:textId="77777777" w:rsidR="008F0EBD" w:rsidRDefault="004E10A9">
            <w:pPr>
              <w:jc w:val="center"/>
              <w:rPr>
                <w:color w:val="000000"/>
                <w:sz w:val="18"/>
                <w:szCs w:val="18"/>
              </w:rPr>
            </w:pPr>
            <w:r>
              <w:rPr>
                <w:rFonts w:hint="eastAsia"/>
                <w:color w:val="000000"/>
                <w:sz w:val="18"/>
                <w:szCs w:val="18"/>
              </w:rPr>
              <w:t>ND</w:t>
            </w:r>
          </w:p>
        </w:tc>
        <w:tc>
          <w:tcPr>
            <w:tcW w:w="0" w:type="auto"/>
          </w:tcPr>
          <w:p w14:paraId="1CBFB422" w14:textId="77777777" w:rsidR="008F0EBD" w:rsidRDefault="004E10A9">
            <w:pPr>
              <w:jc w:val="center"/>
              <w:rPr>
                <w:szCs w:val="20"/>
              </w:rPr>
            </w:pPr>
            <w:r>
              <w:rPr>
                <w:rFonts w:hint="eastAsia"/>
                <w:color w:val="000000"/>
                <w:sz w:val="18"/>
                <w:szCs w:val="18"/>
              </w:rPr>
              <w:t>ND</w:t>
            </w:r>
          </w:p>
        </w:tc>
        <w:tc>
          <w:tcPr>
            <w:tcW w:w="0" w:type="auto"/>
          </w:tcPr>
          <w:p w14:paraId="016E2B7C" w14:textId="77777777" w:rsidR="008F0EBD" w:rsidRDefault="004E10A9">
            <w:pPr>
              <w:jc w:val="center"/>
              <w:rPr>
                <w:szCs w:val="20"/>
              </w:rPr>
            </w:pPr>
            <w:r>
              <w:rPr>
                <w:rFonts w:hint="eastAsia"/>
                <w:color w:val="000000"/>
                <w:sz w:val="18"/>
                <w:szCs w:val="18"/>
              </w:rPr>
              <w:t>ND</w:t>
            </w:r>
          </w:p>
        </w:tc>
        <w:tc>
          <w:tcPr>
            <w:tcW w:w="0" w:type="auto"/>
          </w:tcPr>
          <w:p w14:paraId="7A86F12F" w14:textId="77777777" w:rsidR="008F0EBD" w:rsidRDefault="004E10A9">
            <w:pPr>
              <w:jc w:val="center"/>
              <w:rPr>
                <w:szCs w:val="20"/>
              </w:rPr>
            </w:pPr>
            <w:r>
              <w:rPr>
                <w:rFonts w:hint="eastAsia"/>
                <w:color w:val="000000"/>
                <w:sz w:val="18"/>
                <w:szCs w:val="18"/>
              </w:rPr>
              <w:t>ND</w:t>
            </w:r>
          </w:p>
        </w:tc>
        <w:tc>
          <w:tcPr>
            <w:tcW w:w="0" w:type="auto"/>
          </w:tcPr>
          <w:p w14:paraId="25DFA0AC" w14:textId="77777777" w:rsidR="008F0EBD" w:rsidRDefault="004E10A9">
            <w:pPr>
              <w:jc w:val="center"/>
              <w:rPr>
                <w:szCs w:val="20"/>
              </w:rPr>
            </w:pPr>
            <w:r>
              <w:rPr>
                <w:rFonts w:hint="eastAsia"/>
                <w:color w:val="000000"/>
                <w:sz w:val="18"/>
                <w:szCs w:val="18"/>
              </w:rPr>
              <w:t>ND</w:t>
            </w:r>
          </w:p>
        </w:tc>
        <w:tc>
          <w:tcPr>
            <w:tcW w:w="0" w:type="auto"/>
          </w:tcPr>
          <w:p w14:paraId="0F23AA99" w14:textId="77777777" w:rsidR="008F0EBD" w:rsidRDefault="004E10A9">
            <w:pPr>
              <w:jc w:val="center"/>
              <w:rPr>
                <w:szCs w:val="20"/>
              </w:rPr>
            </w:pPr>
            <w:r>
              <w:rPr>
                <w:rFonts w:hint="eastAsia"/>
                <w:color w:val="000000"/>
                <w:sz w:val="18"/>
                <w:szCs w:val="18"/>
              </w:rPr>
              <w:t>ND</w:t>
            </w:r>
          </w:p>
        </w:tc>
        <w:tc>
          <w:tcPr>
            <w:tcW w:w="0" w:type="auto"/>
          </w:tcPr>
          <w:p w14:paraId="66546754"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4F0CE0C0" w14:textId="77777777" w:rsidR="008F0EBD" w:rsidRDefault="004E10A9">
            <w:pPr>
              <w:jc w:val="center"/>
              <w:rPr>
                <w:sz w:val="18"/>
                <w:szCs w:val="18"/>
              </w:rPr>
            </w:pPr>
            <w:r>
              <w:rPr>
                <w:sz w:val="18"/>
                <w:szCs w:val="18"/>
              </w:rPr>
              <w:t xml:space="preserve">10.0 </w:t>
            </w:r>
          </w:p>
        </w:tc>
        <w:tc>
          <w:tcPr>
            <w:tcW w:w="0" w:type="auto"/>
            <w:vMerge w:val="restart"/>
            <w:vAlign w:val="center"/>
          </w:tcPr>
          <w:p w14:paraId="3C16FA6B" w14:textId="77777777" w:rsidR="008F0EBD" w:rsidRDefault="004E10A9">
            <w:pPr>
              <w:jc w:val="center"/>
              <w:rPr>
                <w:sz w:val="18"/>
                <w:szCs w:val="18"/>
              </w:rPr>
            </w:pPr>
            <w:r>
              <w:rPr>
                <w:sz w:val="18"/>
                <w:szCs w:val="18"/>
              </w:rPr>
              <w:t>90.0</w:t>
            </w:r>
          </w:p>
        </w:tc>
      </w:tr>
      <w:tr w:rsidR="008F0EBD" w14:paraId="2CF1E919" w14:textId="77777777">
        <w:trPr>
          <w:trHeight w:val="300"/>
        </w:trPr>
        <w:tc>
          <w:tcPr>
            <w:tcW w:w="0" w:type="auto"/>
            <w:vMerge/>
            <w:vAlign w:val="center"/>
          </w:tcPr>
          <w:p w14:paraId="6A442AF9" w14:textId="77777777" w:rsidR="008F0EBD" w:rsidRDefault="008F0EBD">
            <w:pPr>
              <w:jc w:val="center"/>
              <w:rPr>
                <w:sz w:val="18"/>
                <w:szCs w:val="18"/>
              </w:rPr>
            </w:pPr>
          </w:p>
        </w:tc>
        <w:tc>
          <w:tcPr>
            <w:tcW w:w="0" w:type="auto"/>
            <w:vMerge/>
            <w:vAlign w:val="center"/>
          </w:tcPr>
          <w:p w14:paraId="5431938F" w14:textId="77777777" w:rsidR="008F0EBD" w:rsidRDefault="008F0EBD">
            <w:pPr>
              <w:jc w:val="center"/>
              <w:rPr>
                <w:sz w:val="18"/>
                <w:szCs w:val="18"/>
              </w:rPr>
            </w:pPr>
          </w:p>
        </w:tc>
        <w:tc>
          <w:tcPr>
            <w:tcW w:w="0" w:type="auto"/>
            <w:vAlign w:val="bottom"/>
          </w:tcPr>
          <w:p w14:paraId="0CF6AD85" w14:textId="77777777" w:rsidR="008F0EBD" w:rsidRDefault="004E10A9">
            <w:pPr>
              <w:jc w:val="center"/>
              <w:rPr>
                <w:sz w:val="18"/>
                <w:szCs w:val="18"/>
              </w:rPr>
            </w:pPr>
            <w:r>
              <w:rPr>
                <w:rFonts w:hint="eastAsia"/>
                <w:sz w:val="18"/>
                <w:szCs w:val="18"/>
              </w:rPr>
              <w:t xml:space="preserve">8.3 </w:t>
            </w:r>
          </w:p>
        </w:tc>
        <w:tc>
          <w:tcPr>
            <w:tcW w:w="0" w:type="auto"/>
            <w:vAlign w:val="bottom"/>
          </w:tcPr>
          <w:p w14:paraId="6E6B6F40" w14:textId="77777777" w:rsidR="008F0EBD" w:rsidRDefault="004E10A9">
            <w:pPr>
              <w:jc w:val="center"/>
              <w:rPr>
                <w:sz w:val="18"/>
                <w:szCs w:val="18"/>
              </w:rPr>
            </w:pPr>
            <w:r>
              <w:rPr>
                <w:rFonts w:hint="eastAsia"/>
                <w:sz w:val="18"/>
                <w:szCs w:val="18"/>
              </w:rPr>
              <w:t xml:space="preserve">8.8 </w:t>
            </w:r>
          </w:p>
        </w:tc>
        <w:tc>
          <w:tcPr>
            <w:tcW w:w="0" w:type="auto"/>
            <w:vAlign w:val="bottom"/>
          </w:tcPr>
          <w:p w14:paraId="2A97E356" w14:textId="77777777" w:rsidR="008F0EBD" w:rsidRDefault="004E10A9">
            <w:pPr>
              <w:jc w:val="center"/>
              <w:rPr>
                <w:sz w:val="18"/>
                <w:szCs w:val="18"/>
              </w:rPr>
            </w:pPr>
            <w:r>
              <w:rPr>
                <w:rFonts w:hint="eastAsia"/>
                <w:sz w:val="18"/>
                <w:szCs w:val="18"/>
              </w:rPr>
              <w:t xml:space="preserve">9.2 </w:t>
            </w:r>
          </w:p>
        </w:tc>
        <w:tc>
          <w:tcPr>
            <w:tcW w:w="0" w:type="auto"/>
            <w:vAlign w:val="bottom"/>
          </w:tcPr>
          <w:p w14:paraId="1FF9221A" w14:textId="77777777" w:rsidR="008F0EBD" w:rsidRDefault="004E10A9">
            <w:pPr>
              <w:jc w:val="center"/>
              <w:rPr>
                <w:sz w:val="18"/>
                <w:szCs w:val="18"/>
              </w:rPr>
            </w:pPr>
            <w:r>
              <w:rPr>
                <w:rFonts w:hint="eastAsia"/>
                <w:sz w:val="18"/>
                <w:szCs w:val="18"/>
              </w:rPr>
              <w:t>9.8</w:t>
            </w:r>
          </w:p>
        </w:tc>
        <w:tc>
          <w:tcPr>
            <w:tcW w:w="0" w:type="auto"/>
            <w:vAlign w:val="bottom"/>
          </w:tcPr>
          <w:p w14:paraId="339DFA57" w14:textId="77777777" w:rsidR="008F0EBD" w:rsidRDefault="004E10A9">
            <w:pPr>
              <w:jc w:val="center"/>
              <w:rPr>
                <w:sz w:val="18"/>
                <w:szCs w:val="18"/>
              </w:rPr>
            </w:pPr>
            <w:r>
              <w:rPr>
                <w:rFonts w:hint="eastAsia"/>
                <w:sz w:val="18"/>
                <w:szCs w:val="18"/>
              </w:rPr>
              <w:t xml:space="preserve">9.6 </w:t>
            </w:r>
          </w:p>
        </w:tc>
        <w:tc>
          <w:tcPr>
            <w:tcW w:w="0" w:type="auto"/>
            <w:vAlign w:val="bottom"/>
          </w:tcPr>
          <w:p w14:paraId="4E99AC9A" w14:textId="77777777" w:rsidR="008F0EBD" w:rsidRDefault="004E10A9">
            <w:pPr>
              <w:jc w:val="center"/>
              <w:rPr>
                <w:sz w:val="18"/>
                <w:szCs w:val="18"/>
              </w:rPr>
            </w:pPr>
            <w:r>
              <w:rPr>
                <w:rFonts w:hint="eastAsia"/>
                <w:sz w:val="18"/>
                <w:szCs w:val="18"/>
              </w:rPr>
              <w:t>8.2</w:t>
            </w:r>
          </w:p>
        </w:tc>
        <w:tc>
          <w:tcPr>
            <w:tcW w:w="0" w:type="auto"/>
            <w:vAlign w:val="bottom"/>
          </w:tcPr>
          <w:p w14:paraId="787F7758" w14:textId="77777777" w:rsidR="008F0EBD" w:rsidRDefault="004E10A9">
            <w:pPr>
              <w:jc w:val="center"/>
              <w:rPr>
                <w:sz w:val="18"/>
                <w:szCs w:val="18"/>
              </w:rPr>
            </w:pPr>
            <w:r>
              <w:rPr>
                <w:sz w:val="18"/>
                <w:szCs w:val="18"/>
              </w:rPr>
              <w:t xml:space="preserve">9.0 </w:t>
            </w:r>
          </w:p>
        </w:tc>
        <w:tc>
          <w:tcPr>
            <w:tcW w:w="0" w:type="auto"/>
            <w:vMerge/>
            <w:vAlign w:val="center"/>
          </w:tcPr>
          <w:p w14:paraId="4D125E48" w14:textId="77777777" w:rsidR="008F0EBD" w:rsidRDefault="008F0EBD">
            <w:pPr>
              <w:jc w:val="center"/>
              <w:rPr>
                <w:sz w:val="18"/>
                <w:szCs w:val="18"/>
              </w:rPr>
            </w:pPr>
          </w:p>
        </w:tc>
        <w:tc>
          <w:tcPr>
            <w:tcW w:w="0" w:type="auto"/>
            <w:vMerge/>
            <w:vAlign w:val="center"/>
          </w:tcPr>
          <w:p w14:paraId="54B7DEF9" w14:textId="77777777" w:rsidR="008F0EBD" w:rsidRDefault="008F0EBD">
            <w:pPr>
              <w:jc w:val="center"/>
              <w:rPr>
                <w:sz w:val="18"/>
                <w:szCs w:val="18"/>
              </w:rPr>
            </w:pPr>
          </w:p>
        </w:tc>
      </w:tr>
      <w:tr w:rsidR="008F0EBD" w14:paraId="20422E06" w14:textId="77777777">
        <w:trPr>
          <w:trHeight w:val="300"/>
        </w:trPr>
        <w:tc>
          <w:tcPr>
            <w:tcW w:w="0" w:type="auto"/>
            <w:vMerge w:val="restart"/>
            <w:vAlign w:val="center"/>
          </w:tcPr>
          <w:p w14:paraId="57883A79" w14:textId="77777777" w:rsidR="008F0EBD" w:rsidRDefault="004E10A9">
            <w:pPr>
              <w:jc w:val="center"/>
              <w:rPr>
                <w:sz w:val="18"/>
                <w:szCs w:val="18"/>
              </w:rPr>
            </w:pPr>
            <w:r>
              <w:rPr>
                <w:rFonts w:hint="eastAsia"/>
                <w:sz w:val="18"/>
                <w:szCs w:val="18"/>
              </w:rPr>
              <w:t>司帕沙星</w:t>
            </w:r>
          </w:p>
        </w:tc>
        <w:tc>
          <w:tcPr>
            <w:tcW w:w="0" w:type="auto"/>
            <w:vMerge w:val="restart"/>
            <w:vAlign w:val="center"/>
          </w:tcPr>
          <w:p w14:paraId="20381E5C" w14:textId="77777777" w:rsidR="008F0EBD" w:rsidRDefault="004E10A9">
            <w:pPr>
              <w:jc w:val="center"/>
              <w:rPr>
                <w:sz w:val="18"/>
                <w:szCs w:val="18"/>
              </w:rPr>
            </w:pPr>
            <w:r>
              <w:rPr>
                <w:sz w:val="18"/>
                <w:szCs w:val="18"/>
              </w:rPr>
              <w:t>1</w:t>
            </w:r>
          </w:p>
        </w:tc>
        <w:tc>
          <w:tcPr>
            <w:tcW w:w="0" w:type="auto"/>
            <w:vAlign w:val="center"/>
          </w:tcPr>
          <w:p w14:paraId="23F16034" w14:textId="77777777" w:rsidR="008F0EBD" w:rsidRDefault="004E10A9">
            <w:pPr>
              <w:jc w:val="center"/>
              <w:rPr>
                <w:color w:val="000000"/>
                <w:sz w:val="18"/>
                <w:szCs w:val="18"/>
              </w:rPr>
            </w:pPr>
            <w:r>
              <w:rPr>
                <w:rFonts w:hint="eastAsia"/>
                <w:color w:val="000000"/>
                <w:sz w:val="18"/>
                <w:szCs w:val="18"/>
              </w:rPr>
              <w:t>ND</w:t>
            </w:r>
          </w:p>
        </w:tc>
        <w:tc>
          <w:tcPr>
            <w:tcW w:w="0" w:type="auto"/>
          </w:tcPr>
          <w:p w14:paraId="7E0467E1" w14:textId="77777777" w:rsidR="008F0EBD" w:rsidRDefault="004E10A9">
            <w:pPr>
              <w:jc w:val="center"/>
              <w:rPr>
                <w:szCs w:val="20"/>
              </w:rPr>
            </w:pPr>
            <w:r>
              <w:rPr>
                <w:rFonts w:hint="eastAsia"/>
                <w:color w:val="000000"/>
                <w:sz w:val="18"/>
                <w:szCs w:val="18"/>
              </w:rPr>
              <w:t>ND</w:t>
            </w:r>
          </w:p>
        </w:tc>
        <w:tc>
          <w:tcPr>
            <w:tcW w:w="0" w:type="auto"/>
          </w:tcPr>
          <w:p w14:paraId="0A121D66" w14:textId="77777777" w:rsidR="008F0EBD" w:rsidRDefault="004E10A9">
            <w:pPr>
              <w:jc w:val="center"/>
              <w:rPr>
                <w:szCs w:val="20"/>
              </w:rPr>
            </w:pPr>
            <w:r>
              <w:rPr>
                <w:rFonts w:hint="eastAsia"/>
                <w:color w:val="000000"/>
                <w:sz w:val="18"/>
                <w:szCs w:val="18"/>
              </w:rPr>
              <w:t>ND</w:t>
            </w:r>
          </w:p>
        </w:tc>
        <w:tc>
          <w:tcPr>
            <w:tcW w:w="0" w:type="auto"/>
          </w:tcPr>
          <w:p w14:paraId="73FE92DD" w14:textId="77777777" w:rsidR="008F0EBD" w:rsidRDefault="004E10A9">
            <w:pPr>
              <w:jc w:val="center"/>
              <w:rPr>
                <w:szCs w:val="20"/>
              </w:rPr>
            </w:pPr>
            <w:r>
              <w:rPr>
                <w:rFonts w:hint="eastAsia"/>
                <w:color w:val="000000"/>
                <w:sz w:val="18"/>
                <w:szCs w:val="18"/>
              </w:rPr>
              <w:t>ND</w:t>
            </w:r>
          </w:p>
        </w:tc>
        <w:tc>
          <w:tcPr>
            <w:tcW w:w="0" w:type="auto"/>
          </w:tcPr>
          <w:p w14:paraId="08552D10" w14:textId="77777777" w:rsidR="008F0EBD" w:rsidRDefault="004E10A9">
            <w:pPr>
              <w:jc w:val="center"/>
              <w:rPr>
                <w:szCs w:val="20"/>
              </w:rPr>
            </w:pPr>
            <w:r>
              <w:rPr>
                <w:rFonts w:hint="eastAsia"/>
                <w:color w:val="000000"/>
                <w:sz w:val="18"/>
                <w:szCs w:val="18"/>
              </w:rPr>
              <w:t>ND</w:t>
            </w:r>
          </w:p>
        </w:tc>
        <w:tc>
          <w:tcPr>
            <w:tcW w:w="0" w:type="auto"/>
          </w:tcPr>
          <w:p w14:paraId="46AE6D31" w14:textId="77777777" w:rsidR="008F0EBD" w:rsidRDefault="004E10A9">
            <w:pPr>
              <w:jc w:val="center"/>
              <w:rPr>
                <w:szCs w:val="20"/>
              </w:rPr>
            </w:pPr>
            <w:r>
              <w:rPr>
                <w:rFonts w:hint="eastAsia"/>
                <w:color w:val="000000"/>
                <w:sz w:val="18"/>
                <w:szCs w:val="18"/>
              </w:rPr>
              <w:t>ND</w:t>
            </w:r>
          </w:p>
        </w:tc>
        <w:tc>
          <w:tcPr>
            <w:tcW w:w="0" w:type="auto"/>
          </w:tcPr>
          <w:p w14:paraId="2C9FDB5A"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0BAECA6A" w14:textId="77777777" w:rsidR="008F0EBD" w:rsidRDefault="004E10A9">
            <w:pPr>
              <w:jc w:val="center"/>
              <w:rPr>
                <w:sz w:val="18"/>
                <w:szCs w:val="18"/>
              </w:rPr>
            </w:pPr>
            <w:r>
              <w:rPr>
                <w:sz w:val="18"/>
                <w:szCs w:val="18"/>
              </w:rPr>
              <w:t>10.0</w:t>
            </w:r>
          </w:p>
        </w:tc>
        <w:tc>
          <w:tcPr>
            <w:tcW w:w="0" w:type="auto"/>
            <w:vMerge w:val="restart"/>
            <w:vAlign w:val="center"/>
          </w:tcPr>
          <w:p w14:paraId="4B97F942" w14:textId="77777777" w:rsidR="008F0EBD" w:rsidRDefault="004E10A9">
            <w:pPr>
              <w:jc w:val="center"/>
              <w:rPr>
                <w:sz w:val="18"/>
                <w:szCs w:val="18"/>
              </w:rPr>
            </w:pPr>
            <w:r>
              <w:rPr>
                <w:rFonts w:hint="eastAsia"/>
                <w:sz w:val="18"/>
                <w:szCs w:val="18"/>
              </w:rPr>
              <w:t>96.0</w:t>
            </w:r>
          </w:p>
        </w:tc>
      </w:tr>
      <w:tr w:rsidR="008F0EBD" w14:paraId="0AC43FC0" w14:textId="77777777">
        <w:trPr>
          <w:trHeight w:val="300"/>
        </w:trPr>
        <w:tc>
          <w:tcPr>
            <w:tcW w:w="0" w:type="auto"/>
            <w:vMerge/>
            <w:vAlign w:val="center"/>
          </w:tcPr>
          <w:p w14:paraId="25EC55E0" w14:textId="77777777" w:rsidR="008F0EBD" w:rsidRDefault="008F0EBD">
            <w:pPr>
              <w:jc w:val="center"/>
              <w:rPr>
                <w:sz w:val="18"/>
                <w:szCs w:val="18"/>
              </w:rPr>
            </w:pPr>
          </w:p>
        </w:tc>
        <w:tc>
          <w:tcPr>
            <w:tcW w:w="0" w:type="auto"/>
            <w:vMerge/>
            <w:vAlign w:val="center"/>
          </w:tcPr>
          <w:p w14:paraId="76A746F7" w14:textId="77777777" w:rsidR="008F0EBD" w:rsidRDefault="008F0EBD">
            <w:pPr>
              <w:jc w:val="center"/>
              <w:rPr>
                <w:sz w:val="18"/>
                <w:szCs w:val="18"/>
              </w:rPr>
            </w:pPr>
          </w:p>
        </w:tc>
        <w:tc>
          <w:tcPr>
            <w:tcW w:w="0" w:type="auto"/>
            <w:vAlign w:val="center"/>
          </w:tcPr>
          <w:p w14:paraId="0A5A74B5" w14:textId="77777777" w:rsidR="008F0EBD" w:rsidRDefault="004E10A9">
            <w:pPr>
              <w:jc w:val="center"/>
              <w:rPr>
                <w:sz w:val="18"/>
                <w:szCs w:val="18"/>
              </w:rPr>
            </w:pPr>
            <w:r>
              <w:rPr>
                <w:rFonts w:hint="eastAsia"/>
                <w:sz w:val="18"/>
                <w:szCs w:val="18"/>
              </w:rPr>
              <w:t>10.7</w:t>
            </w:r>
          </w:p>
        </w:tc>
        <w:tc>
          <w:tcPr>
            <w:tcW w:w="0" w:type="auto"/>
            <w:vAlign w:val="center"/>
          </w:tcPr>
          <w:p w14:paraId="4B3C0AB6" w14:textId="77777777" w:rsidR="008F0EBD" w:rsidRDefault="004E10A9">
            <w:pPr>
              <w:jc w:val="center"/>
              <w:rPr>
                <w:sz w:val="18"/>
                <w:szCs w:val="18"/>
              </w:rPr>
            </w:pPr>
            <w:r>
              <w:rPr>
                <w:rFonts w:hint="eastAsia"/>
                <w:sz w:val="18"/>
                <w:szCs w:val="18"/>
              </w:rPr>
              <w:t>9.6</w:t>
            </w:r>
          </w:p>
        </w:tc>
        <w:tc>
          <w:tcPr>
            <w:tcW w:w="0" w:type="auto"/>
            <w:vAlign w:val="center"/>
          </w:tcPr>
          <w:p w14:paraId="5973C27B" w14:textId="77777777" w:rsidR="008F0EBD" w:rsidRDefault="004E10A9">
            <w:pPr>
              <w:jc w:val="center"/>
              <w:rPr>
                <w:sz w:val="18"/>
                <w:szCs w:val="18"/>
              </w:rPr>
            </w:pPr>
            <w:r>
              <w:rPr>
                <w:rFonts w:hint="eastAsia"/>
                <w:sz w:val="18"/>
                <w:szCs w:val="18"/>
              </w:rPr>
              <w:t>9.6</w:t>
            </w:r>
          </w:p>
        </w:tc>
        <w:tc>
          <w:tcPr>
            <w:tcW w:w="0" w:type="auto"/>
            <w:vAlign w:val="center"/>
          </w:tcPr>
          <w:p w14:paraId="48F8C4C5" w14:textId="77777777" w:rsidR="008F0EBD" w:rsidRDefault="004E10A9">
            <w:pPr>
              <w:jc w:val="center"/>
              <w:rPr>
                <w:sz w:val="18"/>
                <w:szCs w:val="18"/>
              </w:rPr>
            </w:pPr>
            <w:r>
              <w:rPr>
                <w:rFonts w:hint="eastAsia"/>
                <w:sz w:val="18"/>
                <w:szCs w:val="18"/>
              </w:rPr>
              <w:t>8.8</w:t>
            </w:r>
          </w:p>
        </w:tc>
        <w:tc>
          <w:tcPr>
            <w:tcW w:w="0" w:type="auto"/>
            <w:vAlign w:val="center"/>
          </w:tcPr>
          <w:p w14:paraId="0AA19C7A" w14:textId="77777777" w:rsidR="008F0EBD" w:rsidRDefault="004E10A9">
            <w:pPr>
              <w:jc w:val="center"/>
              <w:rPr>
                <w:sz w:val="18"/>
                <w:szCs w:val="18"/>
              </w:rPr>
            </w:pPr>
            <w:r>
              <w:rPr>
                <w:rFonts w:hint="eastAsia"/>
                <w:sz w:val="18"/>
                <w:szCs w:val="18"/>
              </w:rPr>
              <w:t>9.1</w:t>
            </w:r>
          </w:p>
        </w:tc>
        <w:tc>
          <w:tcPr>
            <w:tcW w:w="0" w:type="auto"/>
            <w:vAlign w:val="center"/>
          </w:tcPr>
          <w:p w14:paraId="74FC9ECD" w14:textId="77777777" w:rsidR="008F0EBD" w:rsidRDefault="004E10A9">
            <w:pPr>
              <w:jc w:val="center"/>
              <w:rPr>
                <w:sz w:val="18"/>
                <w:szCs w:val="18"/>
              </w:rPr>
            </w:pPr>
            <w:r>
              <w:rPr>
                <w:rFonts w:hint="eastAsia"/>
                <w:sz w:val="18"/>
                <w:szCs w:val="18"/>
              </w:rPr>
              <w:t>9.6</w:t>
            </w:r>
          </w:p>
        </w:tc>
        <w:tc>
          <w:tcPr>
            <w:tcW w:w="0" w:type="auto"/>
            <w:vAlign w:val="center"/>
          </w:tcPr>
          <w:p w14:paraId="1A651E4E" w14:textId="77777777" w:rsidR="008F0EBD" w:rsidRDefault="004E10A9">
            <w:pPr>
              <w:jc w:val="center"/>
              <w:rPr>
                <w:sz w:val="18"/>
                <w:szCs w:val="18"/>
              </w:rPr>
            </w:pPr>
            <w:r>
              <w:rPr>
                <w:rFonts w:hint="eastAsia"/>
                <w:sz w:val="18"/>
                <w:szCs w:val="18"/>
              </w:rPr>
              <w:t>9.6</w:t>
            </w:r>
          </w:p>
        </w:tc>
        <w:tc>
          <w:tcPr>
            <w:tcW w:w="0" w:type="auto"/>
            <w:vMerge/>
            <w:vAlign w:val="center"/>
          </w:tcPr>
          <w:p w14:paraId="34484551" w14:textId="77777777" w:rsidR="008F0EBD" w:rsidRDefault="008F0EBD">
            <w:pPr>
              <w:jc w:val="center"/>
              <w:rPr>
                <w:sz w:val="18"/>
                <w:szCs w:val="18"/>
              </w:rPr>
            </w:pPr>
          </w:p>
        </w:tc>
        <w:tc>
          <w:tcPr>
            <w:tcW w:w="0" w:type="auto"/>
            <w:vMerge/>
            <w:vAlign w:val="center"/>
          </w:tcPr>
          <w:p w14:paraId="539809FE" w14:textId="77777777" w:rsidR="008F0EBD" w:rsidRDefault="008F0EBD">
            <w:pPr>
              <w:jc w:val="center"/>
              <w:rPr>
                <w:sz w:val="18"/>
                <w:szCs w:val="18"/>
              </w:rPr>
            </w:pPr>
          </w:p>
        </w:tc>
      </w:tr>
      <w:tr w:rsidR="008F0EBD" w14:paraId="7BC5FC69" w14:textId="77777777">
        <w:trPr>
          <w:trHeight w:val="300"/>
        </w:trPr>
        <w:tc>
          <w:tcPr>
            <w:tcW w:w="0" w:type="auto"/>
            <w:vMerge/>
            <w:vAlign w:val="center"/>
          </w:tcPr>
          <w:p w14:paraId="25CE6080" w14:textId="77777777" w:rsidR="008F0EBD" w:rsidRDefault="008F0EBD">
            <w:pPr>
              <w:jc w:val="center"/>
              <w:rPr>
                <w:sz w:val="18"/>
                <w:szCs w:val="18"/>
              </w:rPr>
            </w:pPr>
          </w:p>
        </w:tc>
        <w:tc>
          <w:tcPr>
            <w:tcW w:w="0" w:type="auto"/>
            <w:vMerge w:val="restart"/>
            <w:vAlign w:val="center"/>
          </w:tcPr>
          <w:p w14:paraId="7958C75E" w14:textId="77777777" w:rsidR="008F0EBD" w:rsidRDefault="004E10A9">
            <w:pPr>
              <w:jc w:val="center"/>
              <w:rPr>
                <w:sz w:val="18"/>
                <w:szCs w:val="18"/>
              </w:rPr>
            </w:pPr>
            <w:r>
              <w:rPr>
                <w:sz w:val="18"/>
                <w:szCs w:val="18"/>
              </w:rPr>
              <w:t>2</w:t>
            </w:r>
          </w:p>
        </w:tc>
        <w:tc>
          <w:tcPr>
            <w:tcW w:w="0" w:type="auto"/>
            <w:vAlign w:val="center"/>
          </w:tcPr>
          <w:p w14:paraId="5DE55C2E" w14:textId="77777777" w:rsidR="008F0EBD" w:rsidRDefault="004E10A9">
            <w:pPr>
              <w:jc w:val="center"/>
              <w:rPr>
                <w:rFonts w:ascii="宋体" w:cs="宋体"/>
                <w:color w:val="000000"/>
                <w:sz w:val="18"/>
                <w:szCs w:val="18"/>
              </w:rPr>
            </w:pPr>
            <w:r>
              <w:rPr>
                <w:rFonts w:hint="eastAsia"/>
                <w:color w:val="000000"/>
                <w:sz w:val="18"/>
                <w:szCs w:val="18"/>
              </w:rPr>
              <w:t>ND</w:t>
            </w:r>
          </w:p>
        </w:tc>
        <w:tc>
          <w:tcPr>
            <w:tcW w:w="0" w:type="auto"/>
            <w:vAlign w:val="center"/>
          </w:tcPr>
          <w:p w14:paraId="430E3471" w14:textId="77777777" w:rsidR="008F0EBD" w:rsidRDefault="004E10A9">
            <w:pPr>
              <w:jc w:val="center"/>
              <w:rPr>
                <w:rFonts w:ascii="宋体" w:cs="宋体"/>
                <w:color w:val="000000"/>
                <w:sz w:val="18"/>
                <w:szCs w:val="18"/>
              </w:rPr>
            </w:pPr>
            <w:r>
              <w:rPr>
                <w:rFonts w:hint="eastAsia"/>
                <w:color w:val="000000"/>
                <w:sz w:val="18"/>
                <w:szCs w:val="18"/>
              </w:rPr>
              <w:t>1.1</w:t>
            </w:r>
          </w:p>
        </w:tc>
        <w:tc>
          <w:tcPr>
            <w:tcW w:w="0" w:type="auto"/>
          </w:tcPr>
          <w:p w14:paraId="12FEA3D4" w14:textId="77777777" w:rsidR="008F0EBD" w:rsidRDefault="004E10A9">
            <w:pPr>
              <w:jc w:val="center"/>
              <w:rPr>
                <w:szCs w:val="20"/>
              </w:rPr>
            </w:pPr>
            <w:r>
              <w:rPr>
                <w:rFonts w:hint="eastAsia"/>
                <w:color w:val="000000"/>
                <w:sz w:val="18"/>
                <w:szCs w:val="18"/>
              </w:rPr>
              <w:t>1.1</w:t>
            </w:r>
          </w:p>
        </w:tc>
        <w:tc>
          <w:tcPr>
            <w:tcW w:w="0" w:type="auto"/>
          </w:tcPr>
          <w:p w14:paraId="4DDFA826" w14:textId="77777777" w:rsidR="008F0EBD" w:rsidRDefault="004E10A9">
            <w:pPr>
              <w:jc w:val="center"/>
              <w:rPr>
                <w:szCs w:val="20"/>
              </w:rPr>
            </w:pPr>
            <w:r>
              <w:rPr>
                <w:rFonts w:hint="eastAsia"/>
                <w:color w:val="000000"/>
                <w:sz w:val="18"/>
                <w:szCs w:val="18"/>
              </w:rPr>
              <w:t>1.1</w:t>
            </w:r>
          </w:p>
        </w:tc>
        <w:tc>
          <w:tcPr>
            <w:tcW w:w="0" w:type="auto"/>
          </w:tcPr>
          <w:p w14:paraId="1842931F" w14:textId="77777777" w:rsidR="008F0EBD" w:rsidRDefault="004E10A9">
            <w:pPr>
              <w:jc w:val="center"/>
              <w:rPr>
                <w:szCs w:val="20"/>
              </w:rPr>
            </w:pPr>
            <w:r>
              <w:rPr>
                <w:rFonts w:hint="eastAsia"/>
                <w:color w:val="000000"/>
                <w:sz w:val="18"/>
                <w:szCs w:val="18"/>
              </w:rPr>
              <w:t>1.1</w:t>
            </w:r>
          </w:p>
        </w:tc>
        <w:tc>
          <w:tcPr>
            <w:tcW w:w="0" w:type="auto"/>
          </w:tcPr>
          <w:p w14:paraId="4D12D385" w14:textId="77777777" w:rsidR="008F0EBD" w:rsidRDefault="004E10A9">
            <w:pPr>
              <w:jc w:val="center"/>
              <w:rPr>
                <w:szCs w:val="20"/>
              </w:rPr>
            </w:pPr>
            <w:r>
              <w:rPr>
                <w:rFonts w:hint="eastAsia"/>
                <w:color w:val="000000"/>
                <w:sz w:val="18"/>
                <w:szCs w:val="18"/>
              </w:rPr>
              <w:t>1.1</w:t>
            </w:r>
          </w:p>
        </w:tc>
        <w:tc>
          <w:tcPr>
            <w:tcW w:w="0" w:type="auto"/>
          </w:tcPr>
          <w:p w14:paraId="66496530" w14:textId="77777777" w:rsidR="008F0EBD" w:rsidRDefault="004E10A9">
            <w:pPr>
              <w:jc w:val="center"/>
              <w:rPr>
                <w:szCs w:val="20"/>
              </w:rPr>
            </w:pPr>
            <w:r>
              <w:rPr>
                <w:rFonts w:hint="eastAsia"/>
                <w:color w:val="000000"/>
                <w:sz w:val="18"/>
                <w:szCs w:val="18"/>
              </w:rPr>
              <w:t>1.1</w:t>
            </w:r>
          </w:p>
        </w:tc>
        <w:tc>
          <w:tcPr>
            <w:tcW w:w="0" w:type="auto"/>
            <w:vMerge w:val="restart"/>
            <w:vAlign w:val="center"/>
          </w:tcPr>
          <w:p w14:paraId="28BBD468" w14:textId="77777777" w:rsidR="008F0EBD" w:rsidRDefault="004E10A9">
            <w:pPr>
              <w:jc w:val="center"/>
              <w:rPr>
                <w:sz w:val="18"/>
                <w:szCs w:val="18"/>
              </w:rPr>
            </w:pPr>
            <w:r>
              <w:rPr>
                <w:sz w:val="18"/>
                <w:szCs w:val="18"/>
              </w:rPr>
              <w:t xml:space="preserve">10.0 </w:t>
            </w:r>
          </w:p>
        </w:tc>
        <w:tc>
          <w:tcPr>
            <w:tcW w:w="0" w:type="auto"/>
            <w:vMerge w:val="restart"/>
            <w:vAlign w:val="center"/>
          </w:tcPr>
          <w:p w14:paraId="48D057D2" w14:textId="77777777" w:rsidR="008F0EBD" w:rsidRDefault="004E10A9">
            <w:pPr>
              <w:jc w:val="center"/>
              <w:rPr>
                <w:sz w:val="18"/>
                <w:szCs w:val="18"/>
              </w:rPr>
            </w:pPr>
            <w:r>
              <w:rPr>
                <w:sz w:val="18"/>
                <w:szCs w:val="18"/>
              </w:rPr>
              <w:t>94</w:t>
            </w:r>
            <w:r>
              <w:rPr>
                <w:rFonts w:hint="eastAsia"/>
                <w:sz w:val="18"/>
                <w:szCs w:val="18"/>
              </w:rPr>
              <w:t>.0</w:t>
            </w:r>
          </w:p>
        </w:tc>
      </w:tr>
      <w:tr w:rsidR="008F0EBD" w14:paraId="2644662B" w14:textId="77777777">
        <w:trPr>
          <w:trHeight w:val="300"/>
        </w:trPr>
        <w:tc>
          <w:tcPr>
            <w:tcW w:w="0" w:type="auto"/>
            <w:vMerge/>
            <w:vAlign w:val="center"/>
          </w:tcPr>
          <w:p w14:paraId="75714246" w14:textId="77777777" w:rsidR="008F0EBD" w:rsidRDefault="008F0EBD">
            <w:pPr>
              <w:jc w:val="center"/>
              <w:rPr>
                <w:sz w:val="18"/>
                <w:szCs w:val="18"/>
              </w:rPr>
            </w:pPr>
          </w:p>
        </w:tc>
        <w:tc>
          <w:tcPr>
            <w:tcW w:w="0" w:type="auto"/>
            <w:vMerge/>
            <w:vAlign w:val="center"/>
          </w:tcPr>
          <w:p w14:paraId="15087AA2" w14:textId="77777777" w:rsidR="008F0EBD" w:rsidRDefault="008F0EBD">
            <w:pPr>
              <w:jc w:val="center"/>
              <w:rPr>
                <w:sz w:val="18"/>
                <w:szCs w:val="18"/>
              </w:rPr>
            </w:pPr>
          </w:p>
        </w:tc>
        <w:tc>
          <w:tcPr>
            <w:tcW w:w="0" w:type="auto"/>
            <w:vAlign w:val="center"/>
          </w:tcPr>
          <w:p w14:paraId="01554E6E" w14:textId="77777777" w:rsidR="008F0EBD" w:rsidRDefault="004E10A9">
            <w:pPr>
              <w:jc w:val="center"/>
              <w:rPr>
                <w:rFonts w:ascii="宋体" w:cs="宋体"/>
                <w:color w:val="000000"/>
                <w:sz w:val="18"/>
                <w:szCs w:val="18"/>
              </w:rPr>
            </w:pPr>
            <w:r>
              <w:rPr>
                <w:color w:val="000000"/>
                <w:sz w:val="18"/>
                <w:szCs w:val="18"/>
              </w:rPr>
              <w:t>10.7</w:t>
            </w:r>
          </w:p>
        </w:tc>
        <w:tc>
          <w:tcPr>
            <w:tcW w:w="0" w:type="auto"/>
            <w:vAlign w:val="center"/>
          </w:tcPr>
          <w:p w14:paraId="40AE8091" w14:textId="77777777" w:rsidR="008F0EBD" w:rsidRDefault="004E10A9">
            <w:pPr>
              <w:jc w:val="center"/>
              <w:rPr>
                <w:rFonts w:ascii="宋体" w:cs="宋体"/>
                <w:color w:val="000000"/>
                <w:sz w:val="18"/>
                <w:szCs w:val="18"/>
              </w:rPr>
            </w:pPr>
            <w:r>
              <w:rPr>
                <w:color w:val="000000"/>
                <w:sz w:val="18"/>
                <w:szCs w:val="18"/>
              </w:rPr>
              <w:t>10.6</w:t>
            </w:r>
          </w:p>
        </w:tc>
        <w:tc>
          <w:tcPr>
            <w:tcW w:w="0" w:type="auto"/>
            <w:vAlign w:val="center"/>
          </w:tcPr>
          <w:p w14:paraId="018713C5" w14:textId="77777777" w:rsidR="008F0EBD" w:rsidRDefault="004E10A9">
            <w:pPr>
              <w:jc w:val="center"/>
              <w:rPr>
                <w:rFonts w:ascii="宋体" w:cs="宋体"/>
                <w:color w:val="000000"/>
                <w:sz w:val="18"/>
                <w:szCs w:val="18"/>
              </w:rPr>
            </w:pPr>
            <w:r>
              <w:rPr>
                <w:color w:val="000000"/>
                <w:sz w:val="18"/>
                <w:szCs w:val="18"/>
              </w:rPr>
              <w:t>10.1</w:t>
            </w:r>
          </w:p>
        </w:tc>
        <w:tc>
          <w:tcPr>
            <w:tcW w:w="0" w:type="auto"/>
            <w:vAlign w:val="center"/>
          </w:tcPr>
          <w:p w14:paraId="360E2A62" w14:textId="77777777" w:rsidR="008F0EBD" w:rsidRDefault="004E10A9">
            <w:pPr>
              <w:jc w:val="center"/>
              <w:rPr>
                <w:rFonts w:ascii="宋体" w:cs="宋体"/>
                <w:color w:val="000000"/>
                <w:sz w:val="18"/>
                <w:szCs w:val="18"/>
              </w:rPr>
            </w:pPr>
            <w:r>
              <w:rPr>
                <w:color w:val="000000"/>
                <w:sz w:val="18"/>
                <w:szCs w:val="18"/>
              </w:rPr>
              <w:t>10.8</w:t>
            </w:r>
          </w:p>
        </w:tc>
        <w:tc>
          <w:tcPr>
            <w:tcW w:w="0" w:type="auto"/>
            <w:vAlign w:val="center"/>
          </w:tcPr>
          <w:p w14:paraId="587CC5D2" w14:textId="77777777" w:rsidR="008F0EBD" w:rsidRDefault="004E10A9">
            <w:pPr>
              <w:jc w:val="center"/>
              <w:rPr>
                <w:rFonts w:ascii="宋体" w:cs="宋体"/>
                <w:color w:val="000000"/>
                <w:sz w:val="18"/>
                <w:szCs w:val="18"/>
              </w:rPr>
            </w:pPr>
            <w:r>
              <w:rPr>
                <w:color w:val="000000"/>
                <w:sz w:val="18"/>
                <w:szCs w:val="18"/>
              </w:rPr>
              <w:t>10.0</w:t>
            </w:r>
          </w:p>
        </w:tc>
        <w:tc>
          <w:tcPr>
            <w:tcW w:w="0" w:type="auto"/>
            <w:vAlign w:val="center"/>
          </w:tcPr>
          <w:p w14:paraId="45BDF4E3" w14:textId="77777777" w:rsidR="008F0EBD" w:rsidRDefault="004E10A9">
            <w:pPr>
              <w:jc w:val="center"/>
              <w:rPr>
                <w:rFonts w:ascii="宋体" w:cs="宋体"/>
                <w:color w:val="000000"/>
                <w:sz w:val="18"/>
                <w:szCs w:val="18"/>
              </w:rPr>
            </w:pPr>
            <w:r>
              <w:rPr>
                <w:color w:val="000000"/>
                <w:sz w:val="18"/>
                <w:szCs w:val="18"/>
              </w:rPr>
              <w:t>9.7</w:t>
            </w:r>
          </w:p>
        </w:tc>
        <w:tc>
          <w:tcPr>
            <w:tcW w:w="0" w:type="auto"/>
            <w:vAlign w:val="center"/>
          </w:tcPr>
          <w:p w14:paraId="23687C03" w14:textId="77777777" w:rsidR="008F0EBD" w:rsidRDefault="004E10A9">
            <w:pPr>
              <w:jc w:val="center"/>
              <w:rPr>
                <w:rFonts w:ascii="宋体" w:cs="宋体"/>
                <w:color w:val="000000"/>
                <w:sz w:val="18"/>
                <w:szCs w:val="18"/>
              </w:rPr>
            </w:pPr>
            <w:r>
              <w:rPr>
                <w:color w:val="000000"/>
                <w:sz w:val="18"/>
                <w:szCs w:val="18"/>
              </w:rPr>
              <w:t>10.3</w:t>
            </w:r>
          </w:p>
        </w:tc>
        <w:tc>
          <w:tcPr>
            <w:tcW w:w="0" w:type="auto"/>
            <w:vMerge/>
            <w:vAlign w:val="center"/>
          </w:tcPr>
          <w:p w14:paraId="7A6A46DE" w14:textId="77777777" w:rsidR="008F0EBD" w:rsidRDefault="008F0EBD">
            <w:pPr>
              <w:jc w:val="center"/>
              <w:rPr>
                <w:sz w:val="18"/>
                <w:szCs w:val="18"/>
              </w:rPr>
            </w:pPr>
          </w:p>
        </w:tc>
        <w:tc>
          <w:tcPr>
            <w:tcW w:w="0" w:type="auto"/>
            <w:vMerge/>
            <w:vAlign w:val="center"/>
          </w:tcPr>
          <w:p w14:paraId="5A2DB34D" w14:textId="77777777" w:rsidR="008F0EBD" w:rsidRDefault="008F0EBD">
            <w:pPr>
              <w:jc w:val="center"/>
              <w:rPr>
                <w:sz w:val="18"/>
                <w:szCs w:val="18"/>
              </w:rPr>
            </w:pPr>
          </w:p>
        </w:tc>
      </w:tr>
      <w:tr w:rsidR="008F0EBD" w14:paraId="6258FEE7" w14:textId="77777777">
        <w:trPr>
          <w:trHeight w:val="300"/>
        </w:trPr>
        <w:tc>
          <w:tcPr>
            <w:tcW w:w="0" w:type="auto"/>
            <w:vMerge/>
            <w:vAlign w:val="center"/>
          </w:tcPr>
          <w:p w14:paraId="29104741" w14:textId="77777777" w:rsidR="008F0EBD" w:rsidRDefault="008F0EBD">
            <w:pPr>
              <w:jc w:val="center"/>
              <w:rPr>
                <w:sz w:val="18"/>
                <w:szCs w:val="18"/>
              </w:rPr>
            </w:pPr>
          </w:p>
        </w:tc>
        <w:tc>
          <w:tcPr>
            <w:tcW w:w="0" w:type="auto"/>
            <w:vMerge w:val="restart"/>
            <w:vAlign w:val="center"/>
          </w:tcPr>
          <w:p w14:paraId="708A54F6" w14:textId="77777777" w:rsidR="008F0EBD" w:rsidRDefault="004E10A9">
            <w:pPr>
              <w:jc w:val="center"/>
              <w:rPr>
                <w:sz w:val="18"/>
                <w:szCs w:val="18"/>
              </w:rPr>
            </w:pPr>
            <w:r>
              <w:rPr>
                <w:sz w:val="18"/>
                <w:szCs w:val="18"/>
              </w:rPr>
              <w:t>3</w:t>
            </w:r>
          </w:p>
        </w:tc>
        <w:tc>
          <w:tcPr>
            <w:tcW w:w="0" w:type="auto"/>
            <w:vAlign w:val="center"/>
          </w:tcPr>
          <w:p w14:paraId="05EA6518" w14:textId="77777777" w:rsidR="008F0EBD" w:rsidRDefault="004E10A9">
            <w:pPr>
              <w:jc w:val="center"/>
              <w:rPr>
                <w:color w:val="000000"/>
                <w:sz w:val="18"/>
                <w:szCs w:val="18"/>
              </w:rPr>
            </w:pPr>
            <w:r>
              <w:rPr>
                <w:rFonts w:hint="eastAsia"/>
                <w:color w:val="000000"/>
                <w:sz w:val="18"/>
                <w:szCs w:val="18"/>
              </w:rPr>
              <w:t>ND</w:t>
            </w:r>
          </w:p>
        </w:tc>
        <w:tc>
          <w:tcPr>
            <w:tcW w:w="0" w:type="auto"/>
          </w:tcPr>
          <w:p w14:paraId="0C3509C9" w14:textId="77777777" w:rsidR="008F0EBD" w:rsidRDefault="004E10A9">
            <w:pPr>
              <w:jc w:val="center"/>
              <w:rPr>
                <w:szCs w:val="20"/>
              </w:rPr>
            </w:pPr>
            <w:r>
              <w:rPr>
                <w:rFonts w:hint="eastAsia"/>
                <w:color w:val="000000"/>
                <w:sz w:val="18"/>
                <w:szCs w:val="18"/>
              </w:rPr>
              <w:t>ND</w:t>
            </w:r>
          </w:p>
        </w:tc>
        <w:tc>
          <w:tcPr>
            <w:tcW w:w="0" w:type="auto"/>
          </w:tcPr>
          <w:p w14:paraId="69C5231B" w14:textId="77777777" w:rsidR="008F0EBD" w:rsidRDefault="004E10A9">
            <w:pPr>
              <w:jc w:val="center"/>
              <w:rPr>
                <w:szCs w:val="20"/>
              </w:rPr>
            </w:pPr>
            <w:r>
              <w:rPr>
                <w:rFonts w:hint="eastAsia"/>
                <w:color w:val="000000"/>
                <w:sz w:val="18"/>
                <w:szCs w:val="18"/>
              </w:rPr>
              <w:t>ND</w:t>
            </w:r>
          </w:p>
        </w:tc>
        <w:tc>
          <w:tcPr>
            <w:tcW w:w="0" w:type="auto"/>
          </w:tcPr>
          <w:p w14:paraId="4AE0C0C3" w14:textId="77777777" w:rsidR="008F0EBD" w:rsidRDefault="004E10A9">
            <w:pPr>
              <w:jc w:val="center"/>
              <w:rPr>
                <w:szCs w:val="20"/>
              </w:rPr>
            </w:pPr>
            <w:r>
              <w:rPr>
                <w:rFonts w:hint="eastAsia"/>
                <w:color w:val="000000"/>
                <w:sz w:val="18"/>
                <w:szCs w:val="18"/>
              </w:rPr>
              <w:t>ND</w:t>
            </w:r>
          </w:p>
        </w:tc>
        <w:tc>
          <w:tcPr>
            <w:tcW w:w="0" w:type="auto"/>
          </w:tcPr>
          <w:p w14:paraId="2B4FDFA5" w14:textId="77777777" w:rsidR="008F0EBD" w:rsidRDefault="004E10A9">
            <w:pPr>
              <w:jc w:val="center"/>
              <w:rPr>
                <w:szCs w:val="20"/>
              </w:rPr>
            </w:pPr>
            <w:r>
              <w:rPr>
                <w:rFonts w:hint="eastAsia"/>
                <w:color w:val="000000"/>
                <w:sz w:val="18"/>
                <w:szCs w:val="18"/>
              </w:rPr>
              <w:t>ND</w:t>
            </w:r>
          </w:p>
        </w:tc>
        <w:tc>
          <w:tcPr>
            <w:tcW w:w="0" w:type="auto"/>
          </w:tcPr>
          <w:p w14:paraId="32437883" w14:textId="77777777" w:rsidR="008F0EBD" w:rsidRDefault="004E10A9">
            <w:pPr>
              <w:jc w:val="center"/>
              <w:rPr>
                <w:szCs w:val="20"/>
              </w:rPr>
            </w:pPr>
            <w:r>
              <w:rPr>
                <w:rFonts w:hint="eastAsia"/>
                <w:color w:val="000000"/>
                <w:sz w:val="18"/>
                <w:szCs w:val="18"/>
              </w:rPr>
              <w:t>ND</w:t>
            </w:r>
          </w:p>
        </w:tc>
        <w:tc>
          <w:tcPr>
            <w:tcW w:w="0" w:type="auto"/>
          </w:tcPr>
          <w:p w14:paraId="6172FC93"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13507C15" w14:textId="77777777" w:rsidR="008F0EBD" w:rsidRDefault="004E10A9">
            <w:pPr>
              <w:jc w:val="center"/>
              <w:rPr>
                <w:sz w:val="18"/>
                <w:szCs w:val="18"/>
              </w:rPr>
            </w:pPr>
            <w:r>
              <w:rPr>
                <w:sz w:val="18"/>
                <w:szCs w:val="18"/>
              </w:rPr>
              <w:t xml:space="preserve">10.0 </w:t>
            </w:r>
          </w:p>
        </w:tc>
        <w:tc>
          <w:tcPr>
            <w:tcW w:w="0" w:type="auto"/>
            <w:vMerge w:val="restart"/>
            <w:vAlign w:val="center"/>
          </w:tcPr>
          <w:p w14:paraId="11B4DB98" w14:textId="77777777" w:rsidR="008F0EBD" w:rsidRDefault="004E10A9">
            <w:pPr>
              <w:jc w:val="center"/>
              <w:rPr>
                <w:sz w:val="18"/>
                <w:szCs w:val="18"/>
              </w:rPr>
            </w:pPr>
            <w:r>
              <w:rPr>
                <w:sz w:val="18"/>
                <w:szCs w:val="18"/>
              </w:rPr>
              <w:t>91.1</w:t>
            </w:r>
          </w:p>
        </w:tc>
      </w:tr>
      <w:tr w:rsidR="008F0EBD" w14:paraId="2E34DFDE" w14:textId="77777777">
        <w:trPr>
          <w:trHeight w:val="300"/>
        </w:trPr>
        <w:tc>
          <w:tcPr>
            <w:tcW w:w="0" w:type="auto"/>
            <w:vMerge/>
            <w:vAlign w:val="center"/>
          </w:tcPr>
          <w:p w14:paraId="0B37D5F6" w14:textId="77777777" w:rsidR="008F0EBD" w:rsidRDefault="008F0EBD">
            <w:pPr>
              <w:jc w:val="center"/>
              <w:rPr>
                <w:sz w:val="18"/>
                <w:szCs w:val="18"/>
              </w:rPr>
            </w:pPr>
          </w:p>
        </w:tc>
        <w:tc>
          <w:tcPr>
            <w:tcW w:w="0" w:type="auto"/>
            <w:vMerge/>
            <w:vAlign w:val="center"/>
          </w:tcPr>
          <w:p w14:paraId="78180360" w14:textId="77777777" w:rsidR="008F0EBD" w:rsidRDefault="008F0EBD">
            <w:pPr>
              <w:jc w:val="center"/>
              <w:rPr>
                <w:sz w:val="18"/>
                <w:szCs w:val="18"/>
              </w:rPr>
            </w:pPr>
          </w:p>
        </w:tc>
        <w:tc>
          <w:tcPr>
            <w:tcW w:w="0" w:type="auto"/>
            <w:vAlign w:val="bottom"/>
          </w:tcPr>
          <w:p w14:paraId="4C465EE1" w14:textId="77777777" w:rsidR="008F0EBD" w:rsidRDefault="004E10A9">
            <w:pPr>
              <w:jc w:val="center"/>
              <w:rPr>
                <w:rFonts w:ascii="宋体" w:hAnsi="宋体" w:cs="宋体"/>
                <w:sz w:val="18"/>
                <w:szCs w:val="18"/>
              </w:rPr>
            </w:pPr>
            <w:r>
              <w:rPr>
                <w:rFonts w:hint="eastAsia"/>
                <w:sz w:val="18"/>
                <w:szCs w:val="18"/>
              </w:rPr>
              <w:t>8.3</w:t>
            </w:r>
          </w:p>
        </w:tc>
        <w:tc>
          <w:tcPr>
            <w:tcW w:w="0" w:type="auto"/>
            <w:vAlign w:val="bottom"/>
          </w:tcPr>
          <w:p w14:paraId="42B2B1E2" w14:textId="77777777" w:rsidR="008F0EBD" w:rsidRDefault="004E10A9">
            <w:pPr>
              <w:jc w:val="center"/>
              <w:rPr>
                <w:rFonts w:ascii="宋体" w:hAnsi="宋体" w:cs="宋体"/>
                <w:sz w:val="18"/>
                <w:szCs w:val="18"/>
              </w:rPr>
            </w:pPr>
            <w:r>
              <w:rPr>
                <w:rFonts w:hint="eastAsia"/>
                <w:sz w:val="18"/>
                <w:szCs w:val="18"/>
              </w:rPr>
              <w:t xml:space="preserve">8.7 </w:t>
            </w:r>
          </w:p>
        </w:tc>
        <w:tc>
          <w:tcPr>
            <w:tcW w:w="0" w:type="auto"/>
            <w:vAlign w:val="bottom"/>
          </w:tcPr>
          <w:p w14:paraId="5C5F0444" w14:textId="77777777" w:rsidR="008F0EBD" w:rsidRDefault="004E10A9">
            <w:pPr>
              <w:jc w:val="center"/>
              <w:rPr>
                <w:rFonts w:ascii="宋体" w:hAnsi="宋体" w:cs="宋体"/>
                <w:sz w:val="18"/>
                <w:szCs w:val="18"/>
              </w:rPr>
            </w:pPr>
            <w:r>
              <w:rPr>
                <w:rFonts w:hint="eastAsia"/>
                <w:sz w:val="18"/>
                <w:szCs w:val="18"/>
              </w:rPr>
              <w:t xml:space="preserve">8.7 </w:t>
            </w:r>
          </w:p>
        </w:tc>
        <w:tc>
          <w:tcPr>
            <w:tcW w:w="0" w:type="auto"/>
            <w:vAlign w:val="bottom"/>
          </w:tcPr>
          <w:p w14:paraId="44338463" w14:textId="77777777" w:rsidR="008F0EBD" w:rsidRDefault="004E10A9">
            <w:pPr>
              <w:jc w:val="center"/>
              <w:rPr>
                <w:rFonts w:ascii="宋体" w:hAnsi="宋体" w:cs="宋体"/>
                <w:sz w:val="18"/>
                <w:szCs w:val="18"/>
              </w:rPr>
            </w:pPr>
            <w:r>
              <w:rPr>
                <w:rFonts w:hint="eastAsia"/>
                <w:sz w:val="18"/>
                <w:szCs w:val="18"/>
              </w:rPr>
              <w:t xml:space="preserve">9.6 </w:t>
            </w:r>
          </w:p>
        </w:tc>
        <w:tc>
          <w:tcPr>
            <w:tcW w:w="0" w:type="auto"/>
            <w:vAlign w:val="bottom"/>
          </w:tcPr>
          <w:p w14:paraId="076AA216" w14:textId="77777777" w:rsidR="008F0EBD" w:rsidRDefault="004E10A9">
            <w:pPr>
              <w:jc w:val="center"/>
              <w:rPr>
                <w:rFonts w:ascii="宋体" w:hAnsi="宋体" w:cs="宋体"/>
                <w:sz w:val="18"/>
                <w:szCs w:val="18"/>
              </w:rPr>
            </w:pPr>
            <w:r>
              <w:rPr>
                <w:rFonts w:hint="eastAsia"/>
                <w:sz w:val="18"/>
                <w:szCs w:val="18"/>
              </w:rPr>
              <w:t>9.8</w:t>
            </w:r>
          </w:p>
        </w:tc>
        <w:tc>
          <w:tcPr>
            <w:tcW w:w="0" w:type="auto"/>
            <w:vAlign w:val="bottom"/>
          </w:tcPr>
          <w:p w14:paraId="20D8CA7C" w14:textId="77777777" w:rsidR="008F0EBD" w:rsidRDefault="004E10A9">
            <w:pPr>
              <w:jc w:val="center"/>
              <w:rPr>
                <w:rFonts w:ascii="宋体" w:hAnsi="宋体" w:cs="宋体"/>
                <w:sz w:val="18"/>
                <w:szCs w:val="18"/>
              </w:rPr>
            </w:pPr>
            <w:r>
              <w:rPr>
                <w:rFonts w:hint="eastAsia"/>
                <w:sz w:val="18"/>
                <w:szCs w:val="18"/>
              </w:rPr>
              <w:t xml:space="preserve">9.5 </w:t>
            </w:r>
          </w:p>
        </w:tc>
        <w:tc>
          <w:tcPr>
            <w:tcW w:w="0" w:type="auto"/>
            <w:vAlign w:val="bottom"/>
          </w:tcPr>
          <w:p w14:paraId="37DCBC22" w14:textId="77777777" w:rsidR="008F0EBD" w:rsidRDefault="004E10A9">
            <w:pPr>
              <w:jc w:val="center"/>
              <w:rPr>
                <w:sz w:val="18"/>
                <w:szCs w:val="18"/>
              </w:rPr>
            </w:pPr>
            <w:r>
              <w:rPr>
                <w:sz w:val="18"/>
                <w:szCs w:val="18"/>
              </w:rPr>
              <w:t xml:space="preserve">9.1 </w:t>
            </w:r>
          </w:p>
        </w:tc>
        <w:tc>
          <w:tcPr>
            <w:tcW w:w="0" w:type="auto"/>
            <w:vMerge/>
            <w:vAlign w:val="center"/>
          </w:tcPr>
          <w:p w14:paraId="2A2A29F6" w14:textId="77777777" w:rsidR="008F0EBD" w:rsidRDefault="008F0EBD">
            <w:pPr>
              <w:jc w:val="center"/>
              <w:rPr>
                <w:sz w:val="18"/>
                <w:szCs w:val="18"/>
              </w:rPr>
            </w:pPr>
          </w:p>
        </w:tc>
        <w:tc>
          <w:tcPr>
            <w:tcW w:w="0" w:type="auto"/>
            <w:vMerge/>
            <w:vAlign w:val="center"/>
          </w:tcPr>
          <w:p w14:paraId="2E989264" w14:textId="77777777" w:rsidR="008F0EBD" w:rsidRDefault="008F0EBD">
            <w:pPr>
              <w:jc w:val="center"/>
              <w:rPr>
                <w:sz w:val="18"/>
                <w:szCs w:val="18"/>
              </w:rPr>
            </w:pPr>
          </w:p>
        </w:tc>
      </w:tr>
    </w:tbl>
    <w:p w14:paraId="3D7D23D0" w14:textId="77777777" w:rsidR="008F0EBD" w:rsidRDefault="004E10A9">
      <w:pPr>
        <w:rPr>
          <w:sz w:val="18"/>
          <w:szCs w:val="20"/>
        </w:rPr>
      </w:pPr>
      <w:r>
        <w:rPr>
          <w:rFonts w:ascii="宋体" w:hint="eastAsia"/>
          <w:sz w:val="18"/>
          <w:szCs w:val="20"/>
        </w:rPr>
        <w:t>注1：</w:t>
      </w:r>
      <w:r>
        <w:rPr>
          <w:rFonts w:hint="eastAsia"/>
          <w:sz w:val="18"/>
          <w:szCs w:val="20"/>
        </w:rPr>
        <w:t>每家实验室六次测定值有两行，上面一行为原样品测定值，下面一行为加标后样品测定值。</w:t>
      </w:r>
    </w:p>
    <w:p w14:paraId="04D3A614" w14:textId="77777777" w:rsidR="008F0EBD" w:rsidRDefault="008F0EBD">
      <w:pPr>
        <w:rPr>
          <w:sz w:val="18"/>
          <w:szCs w:val="20"/>
        </w:rPr>
      </w:pPr>
    </w:p>
    <w:p w14:paraId="4696F3A1" w14:textId="77777777" w:rsidR="008F0EBD" w:rsidRDefault="004E10A9">
      <w:pPr>
        <w:ind w:firstLineChars="200" w:firstLine="420"/>
        <w:rPr>
          <w:szCs w:val="20"/>
        </w:rPr>
      </w:pPr>
      <w:r>
        <w:rPr>
          <w:rFonts w:hint="eastAsia"/>
          <w:szCs w:val="20"/>
        </w:rPr>
        <w:t>表</w:t>
      </w:r>
      <w:r>
        <w:rPr>
          <w:rFonts w:hint="eastAsia"/>
          <w:szCs w:val="20"/>
        </w:rPr>
        <w:t>1-13</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中地表水样品加标高浓度标样</w:t>
      </w:r>
      <w:r>
        <w:rPr>
          <w:rFonts w:ascii="黑体" w:hAnsi="黑体" w:hint="eastAsia"/>
          <w:szCs w:val="20"/>
        </w:rPr>
        <w:t>直接进样</w:t>
      </w:r>
      <w:r>
        <w:rPr>
          <w:rFonts w:hint="eastAsia"/>
          <w:szCs w:val="20"/>
        </w:rPr>
        <w:t>测定的原始测试数据。</w:t>
      </w:r>
    </w:p>
    <w:p w14:paraId="280D4154" w14:textId="77777777" w:rsidR="008F0EBD" w:rsidRDefault="008F0EBD">
      <w:pPr>
        <w:spacing w:line="300" w:lineRule="auto"/>
        <w:ind w:firstLineChars="850" w:firstLine="1785"/>
        <w:rPr>
          <w:rFonts w:ascii="黑体" w:eastAsia="黑体"/>
          <w:szCs w:val="20"/>
        </w:rPr>
      </w:pPr>
    </w:p>
    <w:p w14:paraId="1F900531" w14:textId="77777777" w:rsidR="008F0EBD" w:rsidRDefault="004E10A9">
      <w:pPr>
        <w:ind w:firstLineChars="700" w:firstLine="1470"/>
        <w:rPr>
          <w:rFonts w:ascii="仿宋_GB2312" w:eastAsia="仿宋_GB2312"/>
          <w:szCs w:val="20"/>
        </w:rPr>
      </w:pPr>
      <w:r>
        <w:rPr>
          <w:rFonts w:ascii="仿宋_GB2312" w:eastAsia="仿宋_GB2312" w:hint="eastAsia"/>
          <w:szCs w:val="20"/>
        </w:rPr>
        <w:t>表1-13 地表水加标高浓度标样的准确度原始测试数据（直接进样）</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35"/>
        <w:gridCol w:w="409"/>
        <w:gridCol w:w="831"/>
        <w:gridCol w:w="838"/>
        <w:gridCol w:w="822"/>
        <w:gridCol w:w="829"/>
        <w:gridCol w:w="831"/>
        <w:gridCol w:w="829"/>
        <w:gridCol w:w="831"/>
        <w:gridCol w:w="930"/>
        <w:gridCol w:w="967"/>
      </w:tblGrid>
      <w:tr w:rsidR="008F0EBD" w14:paraId="2FB3BA41" w14:textId="77777777">
        <w:trPr>
          <w:trHeight w:val="312"/>
        </w:trPr>
        <w:tc>
          <w:tcPr>
            <w:tcW w:w="522" w:type="pct"/>
            <w:vMerge w:val="restart"/>
            <w:vAlign w:val="center"/>
          </w:tcPr>
          <w:p w14:paraId="7323DBD3" w14:textId="77777777" w:rsidR="008F0EBD" w:rsidRDefault="004E10A9">
            <w:pPr>
              <w:jc w:val="center"/>
              <w:rPr>
                <w:sz w:val="18"/>
                <w:szCs w:val="18"/>
              </w:rPr>
            </w:pPr>
            <w:r>
              <w:rPr>
                <w:rFonts w:hint="eastAsia"/>
                <w:sz w:val="18"/>
                <w:szCs w:val="18"/>
              </w:rPr>
              <w:t>化合物名称</w:t>
            </w:r>
          </w:p>
        </w:tc>
        <w:tc>
          <w:tcPr>
            <w:tcW w:w="231" w:type="pct"/>
            <w:vMerge w:val="restart"/>
            <w:vAlign w:val="center"/>
          </w:tcPr>
          <w:p w14:paraId="41B5223E" w14:textId="77777777" w:rsidR="008F0EBD" w:rsidRDefault="004E10A9">
            <w:pPr>
              <w:jc w:val="center"/>
              <w:rPr>
                <w:sz w:val="18"/>
                <w:szCs w:val="18"/>
              </w:rPr>
            </w:pPr>
            <w:r>
              <w:rPr>
                <w:rFonts w:hint="eastAsia"/>
                <w:sz w:val="18"/>
                <w:szCs w:val="18"/>
              </w:rPr>
              <w:t>实验室号</w:t>
            </w:r>
          </w:p>
        </w:tc>
        <w:tc>
          <w:tcPr>
            <w:tcW w:w="2779" w:type="pct"/>
            <w:gridSpan w:val="6"/>
            <w:vMerge w:val="restart"/>
            <w:vAlign w:val="center"/>
          </w:tcPr>
          <w:p w14:paraId="5CEF7046" w14:textId="77777777" w:rsidR="008F0EBD" w:rsidRDefault="004E10A9">
            <w:pPr>
              <w:jc w:val="center"/>
              <w:rPr>
                <w:sz w:val="18"/>
                <w:szCs w:val="18"/>
              </w:rPr>
            </w:pPr>
            <w:r>
              <w:rPr>
                <w:rFonts w:hint="eastAsia"/>
                <w:sz w:val="18"/>
                <w:szCs w:val="18"/>
              </w:rPr>
              <w:t>测定值</w:t>
            </w:r>
            <w:r>
              <w:rPr>
                <w:rFonts w:hint="eastAsia"/>
                <w:sz w:val="18"/>
                <w:szCs w:val="18"/>
              </w:rPr>
              <w:t>(µg/L)</w:t>
            </w:r>
          </w:p>
        </w:tc>
        <w:tc>
          <w:tcPr>
            <w:tcW w:w="464" w:type="pct"/>
            <w:vMerge w:val="restart"/>
            <w:vAlign w:val="center"/>
          </w:tcPr>
          <w:p w14:paraId="68B31FC5" w14:textId="77777777" w:rsidR="008F0EBD" w:rsidRDefault="004E10A9">
            <w:pPr>
              <w:jc w:val="center"/>
              <w:rPr>
                <w:sz w:val="18"/>
                <w:szCs w:val="18"/>
              </w:rPr>
            </w:pPr>
            <w:r>
              <w:rPr>
                <w:rFonts w:hint="eastAsia"/>
                <w:sz w:val="18"/>
                <w:szCs w:val="18"/>
              </w:rPr>
              <w:t>平均值</w:t>
            </w:r>
            <w:r>
              <w:rPr>
                <w:rFonts w:hint="eastAsia"/>
                <w:sz w:val="18"/>
                <w:szCs w:val="18"/>
              </w:rPr>
              <w:t>(µg/L)</w:t>
            </w:r>
          </w:p>
        </w:tc>
        <w:tc>
          <w:tcPr>
            <w:tcW w:w="463" w:type="pct"/>
            <w:vMerge w:val="restart"/>
            <w:vAlign w:val="center"/>
          </w:tcPr>
          <w:p w14:paraId="3AD6A973" w14:textId="77777777" w:rsidR="008F0EBD" w:rsidRDefault="004E10A9">
            <w:pPr>
              <w:jc w:val="center"/>
              <w:rPr>
                <w:sz w:val="18"/>
                <w:szCs w:val="18"/>
              </w:rPr>
            </w:pPr>
            <w:r>
              <w:rPr>
                <w:rFonts w:hint="eastAsia"/>
                <w:sz w:val="18"/>
                <w:szCs w:val="18"/>
              </w:rPr>
              <w:t>标准物质浓度（</w:t>
            </w:r>
            <w:r>
              <w:rPr>
                <w:rFonts w:hint="eastAsia"/>
                <w:sz w:val="18"/>
                <w:szCs w:val="18"/>
              </w:rPr>
              <w:t>µg/L</w:t>
            </w:r>
            <w:r>
              <w:rPr>
                <w:rFonts w:hint="eastAsia"/>
                <w:sz w:val="18"/>
                <w:szCs w:val="18"/>
              </w:rPr>
              <w:t>）</w:t>
            </w:r>
          </w:p>
        </w:tc>
        <w:tc>
          <w:tcPr>
            <w:tcW w:w="540" w:type="pct"/>
            <w:vMerge w:val="restart"/>
            <w:vAlign w:val="center"/>
          </w:tcPr>
          <w:p w14:paraId="582F754C" w14:textId="77777777" w:rsidR="008F0EBD" w:rsidRDefault="004E10A9">
            <w:pPr>
              <w:jc w:val="center"/>
              <w:rPr>
                <w:sz w:val="18"/>
                <w:szCs w:val="18"/>
              </w:rPr>
            </w:pPr>
            <w:r>
              <w:rPr>
                <w:rFonts w:hint="eastAsia"/>
                <w:sz w:val="18"/>
                <w:szCs w:val="18"/>
              </w:rPr>
              <w:t>加标回收率（</w:t>
            </w:r>
            <w:r>
              <w:rPr>
                <w:rFonts w:hint="eastAsia"/>
                <w:sz w:val="18"/>
                <w:szCs w:val="18"/>
              </w:rPr>
              <w:t>%</w:t>
            </w:r>
            <w:r>
              <w:rPr>
                <w:rFonts w:hint="eastAsia"/>
                <w:sz w:val="18"/>
                <w:szCs w:val="18"/>
              </w:rPr>
              <w:t>）</w:t>
            </w:r>
          </w:p>
        </w:tc>
      </w:tr>
      <w:tr w:rsidR="008F0EBD" w14:paraId="74867625" w14:textId="77777777">
        <w:trPr>
          <w:trHeight w:val="312"/>
        </w:trPr>
        <w:tc>
          <w:tcPr>
            <w:tcW w:w="522" w:type="pct"/>
            <w:vMerge/>
            <w:vAlign w:val="center"/>
          </w:tcPr>
          <w:p w14:paraId="1CFD1AB2" w14:textId="77777777" w:rsidR="008F0EBD" w:rsidRDefault="008F0EBD">
            <w:pPr>
              <w:jc w:val="center"/>
              <w:rPr>
                <w:sz w:val="18"/>
                <w:szCs w:val="18"/>
              </w:rPr>
            </w:pPr>
          </w:p>
        </w:tc>
        <w:tc>
          <w:tcPr>
            <w:tcW w:w="231" w:type="pct"/>
            <w:vMerge/>
            <w:vAlign w:val="center"/>
          </w:tcPr>
          <w:p w14:paraId="34F5D24A" w14:textId="77777777" w:rsidR="008F0EBD" w:rsidRDefault="008F0EBD">
            <w:pPr>
              <w:jc w:val="center"/>
              <w:rPr>
                <w:sz w:val="18"/>
                <w:szCs w:val="18"/>
              </w:rPr>
            </w:pPr>
          </w:p>
        </w:tc>
        <w:tc>
          <w:tcPr>
            <w:tcW w:w="2779" w:type="pct"/>
            <w:gridSpan w:val="6"/>
            <w:vMerge/>
            <w:vAlign w:val="center"/>
          </w:tcPr>
          <w:p w14:paraId="5591407E" w14:textId="77777777" w:rsidR="008F0EBD" w:rsidRDefault="008F0EBD">
            <w:pPr>
              <w:jc w:val="center"/>
              <w:rPr>
                <w:sz w:val="18"/>
                <w:szCs w:val="18"/>
              </w:rPr>
            </w:pPr>
          </w:p>
        </w:tc>
        <w:tc>
          <w:tcPr>
            <w:tcW w:w="464" w:type="pct"/>
            <w:vMerge/>
            <w:vAlign w:val="center"/>
          </w:tcPr>
          <w:p w14:paraId="4063F2EC" w14:textId="77777777" w:rsidR="008F0EBD" w:rsidRDefault="008F0EBD">
            <w:pPr>
              <w:jc w:val="center"/>
              <w:rPr>
                <w:sz w:val="18"/>
                <w:szCs w:val="18"/>
              </w:rPr>
            </w:pPr>
          </w:p>
        </w:tc>
        <w:tc>
          <w:tcPr>
            <w:tcW w:w="463" w:type="pct"/>
            <w:vMerge/>
            <w:vAlign w:val="center"/>
          </w:tcPr>
          <w:p w14:paraId="556B16B5" w14:textId="77777777" w:rsidR="008F0EBD" w:rsidRDefault="008F0EBD">
            <w:pPr>
              <w:jc w:val="center"/>
              <w:rPr>
                <w:sz w:val="18"/>
                <w:szCs w:val="18"/>
              </w:rPr>
            </w:pPr>
          </w:p>
        </w:tc>
        <w:tc>
          <w:tcPr>
            <w:tcW w:w="540" w:type="pct"/>
            <w:vMerge/>
            <w:vAlign w:val="center"/>
          </w:tcPr>
          <w:p w14:paraId="085308D5" w14:textId="77777777" w:rsidR="008F0EBD" w:rsidRDefault="008F0EBD">
            <w:pPr>
              <w:jc w:val="center"/>
              <w:rPr>
                <w:sz w:val="18"/>
                <w:szCs w:val="18"/>
              </w:rPr>
            </w:pPr>
          </w:p>
        </w:tc>
      </w:tr>
      <w:tr w:rsidR="008F0EBD" w14:paraId="5F851AD3" w14:textId="77777777">
        <w:trPr>
          <w:trHeight w:val="285"/>
        </w:trPr>
        <w:tc>
          <w:tcPr>
            <w:tcW w:w="522" w:type="pct"/>
            <w:vMerge/>
            <w:vAlign w:val="center"/>
          </w:tcPr>
          <w:p w14:paraId="656F4E11" w14:textId="77777777" w:rsidR="008F0EBD" w:rsidRDefault="008F0EBD">
            <w:pPr>
              <w:jc w:val="center"/>
              <w:rPr>
                <w:sz w:val="18"/>
                <w:szCs w:val="18"/>
              </w:rPr>
            </w:pPr>
          </w:p>
        </w:tc>
        <w:tc>
          <w:tcPr>
            <w:tcW w:w="231" w:type="pct"/>
            <w:vMerge/>
            <w:vAlign w:val="center"/>
          </w:tcPr>
          <w:p w14:paraId="7A12E047" w14:textId="77777777" w:rsidR="008F0EBD" w:rsidRDefault="008F0EBD">
            <w:pPr>
              <w:jc w:val="center"/>
              <w:rPr>
                <w:sz w:val="18"/>
                <w:szCs w:val="18"/>
              </w:rPr>
            </w:pPr>
          </w:p>
        </w:tc>
        <w:tc>
          <w:tcPr>
            <w:tcW w:w="464" w:type="pct"/>
            <w:vAlign w:val="center"/>
          </w:tcPr>
          <w:p w14:paraId="4132F888" w14:textId="77777777" w:rsidR="008F0EBD" w:rsidRDefault="004E10A9">
            <w:pPr>
              <w:jc w:val="center"/>
              <w:rPr>
                <w:sz w:val="18"/>
                <w:szCs w:val="18"/>
              </w:rPr>
            </w:pPr>
            <w:r>
              <w:rPr>
                <w:rFonts w:hint="eastAsia"/>
                <w:sz w:val="18"/>
                <w:szCs w:val="18"/>
              </w:rPr>
              <w:t>第一次</w:t>
            </w:r>
          </w:p>
        </w:tc>
        <w:tc>
          <w:tcPr>
            <w:tcW w:w="468" w:type="pct"/>
            <w:vAlign w:val="center"/>
          </w:tcPr>
          <w:p w14:paraId="5B75533E" w14:textId="77777777" w:rsidR="008F0EBD" w:rsidRDefault="004E10A9">
            <w:pPr>
              <w:jc w:val="center"/>
              <w:rPr>
                <w:sz w:val="18"/>
                <w:szCs w:val="18"/>
              </w:rPr>
            </w:pPr>
            <w:r>
              <w:rPr>
                <w:rFonts w:hint="eastAsia"/>
                <w:sz w:val="18"/>
                <w:szCs w:val="18"/>
              </w:rPr>
              <w:t>第二次</w:t>
            </w:r>
          </w:p>
        </w:tc>
        <w:tc>
          <w:tcPr>
            <w:tcW w:w="459" w:type="pct"/>
            <w:vAlign w:val="center"/>
          </w:tcPr>
          <w:p w14:paraId="3F07698F" w14:textId="77777777" w:rsidR="008F0EBD" w:rsidRDefault="004E10A9">
            <w:pPr>
              <w:jc w:val="center"/>
              <w:rPr>
                <w:sz w:val="18"/>
                <w:szCs w:val="18"/>
              </w:rPr>
            </w:pPr>
            <w:r>
              <w:rPr>
                <w:rFonts w:hint="eastAsia"/>
                <w:sz w:val="18"/>
                <w:szCs w:val="18"/>
              </w:rPr>
              <w:t>第三次</w:t>
            </w:r>
          </w:p>
        </w:tc>
        <w:tc>
          <w:tcPr>
            <w:tcW w:w="463" w:type="pct"/>
            <w:vAlign w:val="center"/>
          </w:tcPr>
          <w:p w14:paraId="1A696C57" w14:textId="77777777" w:rsidR="008F0EBD" w:rsidRDefault="004E10A9">
            <w:pPr>
              <w:jc w:val="center"/>
              <w:rPr>
                <w:sz w:val="18"/>
                <w:szCs w:val="18"/>
              </w:rPr>
            </w:pPr>
            <w:r>
              <w:rPr>
                <w:rFonts w:hint="eastAsia"/>
                <w:sz w:val="18"/>
                <w:szCs w:val="18"/>
              </w:rPr>
              <w:t>第四次</w:t>
            </w:r>
          </w:p>
        </w:tc>
        <w:tc>
          <w:tcPr>
            <w:tcW w:w="464" w:type="pct"/>
            <w:vAlign w:val="center"/>
          </w:tcPr>
          <w:p w14:paraId="596E13D4" w14:textId="77777777" w:rsidR="008F0EBD" w:rsidRDefault="004E10A9">
            <w:pPr>
              <w:jc w:val="center"/>
              <w:rPr>
                <w:sz w:val="18"/>
                <w:szCs w:val="18"/>
              </w:rPr>
            </w:pPr>
            <w:r>
              <w:rPr>
                <w:rFonts w:hint="eastAsia"/>
                <w:sz w:val="18"/>
                <w:szCs w:val="18"/>
              </w:rPr>
              <w:t>第五次</w:t>
            </w:r>
          </w:p>
        </w:tc>
        <w:tc>
          <w:tcPr>
            <w:tcW w:w="463" w:type="pct"/>
            <w:vAlign w:val="center"/>
          </w:tcPr>
          <w:p w14:paraId="6EFB9E21" w14:textId="77777777" w:rsidR="008F0EBD" w:rsidRDefault="004E10A9">
            <w:pPr>
              <w:jc w:val="center"/>
              <w:rPr>
                <w:sz w:val="18"/>
                <w:szCs w:val="18"/>
              </w:rPr>
            </w:pPr>
            <w:r>
              <w:rPr>
                <w:rFonts w:hint="eastAsia"/>
                <w:sz w:val="18"/>
                <w:szCs w:val="18"/>
              </w:rPr>
              <w:t>第六次</w:t>
            </w:r>
          </w:p>
        </w:tc>
        <w:tc>
          <w:tcPr>
            <w:tcW w:w="464" w:type="pct"/>
            <w:vMerge/>
            <w:vAlign w:val="center"/>
          </w:tcPr>
          <w:p w14:paraId="45EE4A54" w14:textId="77777777" w:rsidR="008F0EBD" w:rsidRDefault="008F0EBD">
            <w:pPr>
              <w:jc w:val="center"/>
              <w:rPr>
                <w:sz w:val="18"/>
                <w:szCs w:val="18"/>
              </w:rPr>
            </w:pPr>
          </w:p>
        </w:tc>
        <w:tc>
          <w:tcPr>
            <w:tcW w:w="463" w:type="pct"/>
            <w:vMerge/>
            <w:vAlign w:val="center"/>
          </w:tcPr>
          <w:p w14:paraId="61A6598C" w14:textId="77777777" w:rsidR="008F0EBD" w:rsidRDefault="008F0EBD">
            <w:pPr>
              <w:jc w:val="center"/>
              <w:rPr>
                <w:sz w:val="18"/>
                <w:szCs w:val="18"/>
              </w:rPr>
            </w:pPr>
          </w:p>
        </w:tc>
        <w:tc>
          <w:tcPr>
            <w:tcW w:w="540" w:type="pct"/>
            <w:vMerge/>
            <w:vAlign w:val="center"/>
          </w:tcPr>
          <w:p w14:paraId="45C63251" w14:textId="77777777" w:rsidR="008F0EBD" w:rsidRDefault="008F0EBD">
            <w:pPr>
              <w:jc w:val="center"/>
              <w:rPr>
                <w:sz w:val="18"/>
                <w:szCs w:val="18"/>
              </w:rPr>
            </w:pPr>
          </w:p>
        </w:tc>
      </w:tr>
      <w:tr w:rsidR="008F0EBD" w14:paraId="153A3032" w14:textId="77777777">
        <w:trPr>
          <w:trHeight w:val="300"/>
        </w:trPr>
        <w:tc>
          <w:tcPr>
            <w:tcW w:w="522" w:type="pct"/>
            <w:vMerge w:val="restart"/>
            <w:vAlign w:val="center"/>
          </w:tcPr>
          <w:p w14:paraId="106302D9" w14:textId="77777777" w:rsidR="008F0EBD" w:rsidRDefault="004E10A9">
            <w:pPr>
              <w:jc w:val="center"/>
              <w:rPr>
                <w:sz w:val="18"/>
                <w:szCs w:val="18"/>
              </w:rPr>
            </w:pPr>
            <w:r>
              <w:rPr>
                <w:rFonts w:hint="eastAsia"/>
                <w:sz w:val="18"/>
                <w:szCs w:val="18"/>
              </w:rPr>
              <w:t>麻保沙星</w:t>
            </w:r>
          </w:p>
        </w:tc>
        <w:tc>
          <w:tcPr>
            <w:tcW w:w="231" w:type="pct"/>
            <w:vMerge w:val="restart"/>
            <w:vAlign w:val="center"/>
          </w:tcPr>
          <w:p w14:paraId="4170EB6A" w14:textId="77777777" w:rsidR="008F0EBD" w:rsidRDefault="004E10A9">
            <w:pPr>
              <w:jc w:val="center"/>
              <w:rPr>
                <w:sz w:val="18"/>
                <w:szCs w:val="18"/>
              </w:rPr>
            </w:pPr>
            <w:r>
              <w:rPr>
                <w:sz w:val="18"/>
                <w:szCs w:val="18"/>
              </w:rPr>
              <w:t>1</w:t>
            </w:r>
          </w:p>
        </w:tc>
        <w:tc>
          <w:tcPr>
            <w:tcW w:w="464" w:type="pct"/>
            <w:vAlign w:val="center"/>
          </w:tcPr>
          <w:p w14:paraId="24041E45" w14:textId="77777777" w:rsidR="008F0EBD" w:rsidRDefault="004E10A9">
            <w:pPr>
              <w:jc w:val="center"/>
              <w:rPr>
                <w:color w:val="000000"/>
                <w:sz w:val="18"/>
                <w:szCs w:val="18"/>
              </w:rPr>
            </w:pPr>
            <w:r>
              <w:rPr>
                <w:rFonts w:hint="eastAsia"/>
                <w:color w:val="000000"/>
                <w:sz w:val="18"/>
                <w:szCs w:val="18"/>
              </w:rPr>
              <w:t>ND</w:t>
            </w:r>
          </w:p>
        </w:tc>
        <w:tc>
          <w:tcPr>
            <w:tcW w:w="468" w:type="pct"/>
          </w:tcPr>
          <w:p w14:paraId="4D0A11F6" w14:textId="77777777" w:rsidR="008F0EBD" w:rsidRDefault="004E10A9">
            <w:pPr>
              <w:jc w:val="center"/>
              <w:rPr>
                <w:szCs w:val="20"/>
              </w:rPr>
            </w:pPr>
            <w:r>
              <w:rPr>
                <w:rFonts w:hint="eastAsia"/>
                <w:color w:val="000000"/>
                <w:sz w:val="18"/>
                <w:szCs w:val="18"/>
              </w:rPr>
              <w:t>ND</w:t>
            </w:r>
          </w:p>
        </w:tc>
        <w:tc>
          <w:tcPr>
            <w:tcW w:w="459" w:type="pct"/>
          </w:tcPr>
          <w:p w14:paraId="165FDC7E" w14:textId="77777777" w:rsidR="008F0EBD" w:rsidRDefault="004E10A9">
            <w:pPr>
              <w:jc w:val="center"/>
              <w:rPr>
                <w:szCs w:val="20"/>
              </w:rPr>
            </w:pPr>
            <w:r>
              <w:rPr>
                <w:rFonts w:hint="eastAsia"/>
                <w:color w:val="000000"/>
                <w:sz w:val="18"/>
                <w:szCs w:val="18"/>
              </w:rPr>
              <w:t>ND</w:t>
            </w:r>
          </w:p>
        </w:tc>
        <w:tc>
          <w:tcPr>
            <w:tcW w:w="463" w:type="pct"/>
          </w:tcPr>
          <w:p w14:paraId="769A843E" w14:textId="77777777" w:rsidR="008F0EBD" w:rsidRDefault="004E10A9">
            <w:pPr>
              <w:jc w:val="center"/>
              <w:rPr>
                <w:szCs w:val="20"/>
              </w:rPr>
            </w:pPr>
            <w:r>
              <w:rPr>
                <w:rFonts w:hint="eastAsia"/>
                <w:color w:val="000000"/>
                <w:sz w:val="18"/>
                <w:szCs w:val="18"/>
              </w:rPr>
              <w:t>ND</w:t>
            </w:r>
          </w:p>
        </w:tc>
        <w:tc>
          <w:tcPr>
            <w:tcW w:w="464" w:type="pct"/>
          </w:tcPr>
          <w:p w14:paraId="20D040C0" w14:textId="77777777" w:rsidR="008F0EBD" w:rsidRDefault="004E10A9">
            <w:pPr>
              <w:jc w:val="center"/>
              <w:rPr>
                <w:szCs w:val="20"/>
              </w:rPr>
            </w:pPr>
            <w:r>
              <w:rPr>
                <w:rFonts w:hint="eastAsia"/>
                <w:color w:val="000000"/>
                <w:sz w:val="18"/>
                <w:szCs w:val="18"/>
              </w:rPr>
              <w:t>ND</w:t>
            </w:r>
          </w:p>
        </w:tc>
        <w:tc>
          <w:tcPr>
            <w:tcW w:w="463" w:type="pct"/>
          </w:tcPr>
          <w:p w14:paraId="7050D3E6" w14:textId="77777777" w:rsidR="008F0EBD" w:rsidRDefault="004E10A9">
            <w:pPr>
              <w:jc w:val="center"/>
              <w:rPr>
                <w:szCs w:val="20"/>
              </w:rPr>
            </w:pPr>
            <w:r>
              <w:rPr>
                <w:rFonts w:hint="eastAsia"/>
                <w:color w:val="000000"/>
                <w:sz w:val="18"/>
                <w:szCs w:val="18"/>
              </w:rPr>
              <w:t>ND</w:t>
            </w:r>
          </w:p>
        </w:tc>
        <w:tc>
          <w:tcPr>
            <w:tcW w:w="464" w:type="pct"/>
          </w:tcPr>
          <w:p w14:paraId="67DE09B3"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4C270EA3" w14:textId="77777777" w:rsidR="008F0EBD" w:rsidRDefault="004E10A9">
            <w:pPr>
              <w:jc w:val="center"/>
              <w:rPr>
                <w:sz w:val="18"/>
                <w:szCs w:val="18"/>
              </w:rPr>
            </w:pPr>
            <w:r>
              <w:rPr>
                <w:rFonts w:hint="eastAsia"/>
                <w:sz w:val="18"/>
                <w:szCs w:val="18"/>
              </w:rPr>
              <w:t>50.0</w:t>
            </w:r>
          </w:p>
        </w:tc>
        <w:tc>
          <w:tcPr>
            <w:tcW w:w="540" w:type="pct"/>
            <w:vMerge w:val="restart"/>
            <w:vAlign w:val="center"/>
          </w:tcPr>
          <w:p w14:paraId="116971AA" w14:textId="77777777" w:rsidR="008F0EBD" w:rsidRDefault="004E10A9">
            <w:pPr>
              <w:jc w:val="center"/>
              <w:rPr>
                <w:sz w:val="18"/>
                <w:szCs w:val="18"/>
              </w:rPr>
            </w:pPr>
            <w:r>
              <w:rPr>
                <w:rFonts w:hint="eastAsia"/>
                <w:sz w:val="18"/>
                <w:szCs w:val="18"/>
              </w:rPr>
              <w:t>110</w:t>
            </w:r>
          </w:p>
        </w:tc>
      </w:tr>
      <w:tr w:rsidR="008F0EBD" w14:paraId="4435A657" w14:textId="77777777">
        <w:trPr>
          <w:trHeight w:val="300"/>
        </w:trPr>
        <w:tc>
          <w:tcPr>
            <w:tcW w:w="522" w:type="pct"/>
            <w:vMerge/>
            <w:vAlign w:val="center"/>
          </w:tcPr>
          <w:p w14:paraId="7457B2CC" w14:textId="77777777" w:rsidR="008F0EBD" w:rsidRDefault="008F0EBD">
            <w:pPr>
              <w:jc w:val="center"/>
              <w:rPr>
                <w:sz w:val="18"/>
                <w:szCs w:val="18"/>
              </w:rPr>
            </w:pPr>
          </w:p>
        </w:tc>
        <w:tc>
          <w:tcPr>
            <w:tcW w:w="231" w:type="pct"/>
            <w:vMerge/>
            <w:vAlign w:val="center"/>
          </w:tcPr>
          <w:p w14:paraId="637324A2" w14:textId="77777777" w:rsidR="008F0EBD" w:rsidRDefault="008F0EBD">
            <w:pPr>
              <w:jc w:val="center"/>
              <w:rPr>
                <w:sz w:val="18"/>
                <w:szCs w:val="18"/>
              </w:rPr>
            </w:pPr>
          </w:p>
        </w:tc>
        <w:tc>
          <w:tcPr>
            <w:tcW w:w="464" w:type="pct"/>
            <w:vAlign w:val="center"/>
          </w:tcPr>
          <w:p w14:paraId="535143AD" w14:textId="77777777" w:rsidR="008F0EBD" w:rsidRDefault="004E10A9">
            <w:pPr>
              <w:jc w:val="center"/>
              <w:rPr>
                <w:sz w:val="18"/>
                <w:szCs w:val="18"/>
              </w:rPr>
            </w:pPr>
            <w:r>
              <w:rPr>
                <w:rFonts w:hint="eastAsia"/>
                <w:sz w:val="18"/>
                <w:szCs w:val="18"/>
              </w:rPr>
              <w:t>51.5</w:t>
            </w:r>
          </w:p>
        </w:tc>
        <w:tc>
          <w:tcPr>
            <w:tcW w:w="468" w:type="pct"/>
            <w:vAlign w:val="center"/>
          </w:tcPr>
          <w:p w14:paraId="6F9E221B" w14:textId="77777777" w:rsidR="008F0EBD" w:rsidRDefault="004E10A9">
            <w:pPr>
              <w:jc w:val="center"/>
              <w:rPr>
                <w:sz w:val="18"/>
                <w:szCs w:val="18"/>
              </w:rPr>
            </w:pPr>
            <w:r>
              <w:rPr>
                <w:rFonts w:hint="eastAsia"/>
                <w:sz w:val="18"/>
                <w:szCs w:val="18"/>
              </w:rPr>
              <w:t>60.3</w:t>
            </w:r>
          </w:p>
        </w:tc>
        <w:tc>
          <w:tcPr>
            <w:tcW w:w="459" w:type="pct"/>
            <w:vAlign w:val="center"/>
          </w:tcPr>
          <w:p w14:paraId="208F52FB" w14:textId="77777777" w:rsidR="008F0EBD" w:rsidRDefault="004E10A9">
            <w:pPr>
              <w:jc w:val="center"/>
              <w:rPr>
                <w:sz w:val="18"/>
                <w:szCs w:val="18"/>
              </w:rPr>
            </w:pPr>
            <w:r>
              <w:rPr>
                <w:rFonts w:hint="eastAsia"/>
                <w:sz w:val="18"/>
                <w:szCs w:val="18"/>
              </w:rPr>
              <w:t>54.8</w:t>
            </w:r>
          </w:p>
        </w:tc>
        <w:tc>
          <w:tcPr>
            <w:tcW w:w="463" w:type="pct"/>
            <w:vAlign w:val="center"/>
          </w:tcPr>
          <w:p w14:paraId="356F33B0" w14:textId="77777777" w:rsidR="008F0EBD" w:rsidRDefault="004E10A9">
            <w:pPr>
              <w:jc w:val="center"/>
              <w:rPr>
                <w:sz w:val="18"/>
                <w:szCs w:val="18"/>
              </w:rPr>
            </w:pPr>
            <w:r>
              <w:rPr>
                <w:rFonts w:hint="eastAsia"/>
                <w:sz w:val="18"/>
                <w:szCs w:val="18"/>
              </w:rPr>
              <w:t>50.5</w:t>
            </w:r>
          </w:p>
        </w:tc>
        <w:tc>
          <w:tcPr>
            <w:tcW w:w="464" w:type="pct"/>
            <w:vAlign w:val="center"/>
          </w:tcPr>
          <w:p w14:paraId="061EABE0" w14:textId="77777777" w:rsidR="008F0EBD" w:rsidRDefault="004E10A9">
            <w:pPr>
              <w:jc w:val="center"/>
              <w:rPr>
                <w:sz w:val="18"/>
                <w:szCs w:val="18"/>
              </w:rPr>
            </w:pPr>
            <w:r>
              <w:rPr>
                <w:rFonts w:hint="eastAsia"/>
                <w:sz w:val="18"/>
                <w:szCs w:val="18"/>
              </w:rPr>
              <w:t>54.7</w:t>
            </w:r>
          </w:p>
        </w:tc>
        <w:tc>
          <w:tcPr>
            <w:tcW w:w="463" w:type="pct"/>
            <w:vAlign w:val="center"/>
          </w:tcPr>
          <w:p w14:paraId="61B4680C" w14:textId="77777777" w:rsidR="008F0EBD" w:rsidRDefault="004E10A9">
            <w:pPr>
              <w:jc w:val="center"/>
              <w:rPr>
                <w:sz w:val="18"/>
                <w:szCs w:val="18"/>
              </w:rPr>
            </w:pPr>
            <w:r>
              <w:rPr>
                <w:rFonts w:hint="eastAsia"/>
                <w:sz w:val="18"/>
                <w:szCs w:val="18"/>
              </w:rPr>
              <w:t>56.8</w:t>
            </w:r>
          </w:p>
        </w:tc>
        <w:tc>
          <w:tcPr>
            <w:tcW w:w="464" w:type="pct"/>
            <w:vAlign w:val="center"/>
          </w:tcPr>
          <w:p w14:paraId="61086CA0" w14:textId="77777777" w:rsidR="008F0EBD" w:rsidRDefault="004E10A9">
            <w:pPr>
              <w:jc w:val="center"/>
              <w:rPr>
                <w:sz w:val="18"/>
                <w:szCs w:val="18"/>
              </w:rPr>
            </w:pPr>
            <w:r>
              <w:rPr>
                <w:rFonts w:hint="eastAsia"/>
                <w:sz w:val="18"/>
                <w:szCs w:val="18"/>
              </w:rPr>
              <w:t>54.8</w:t>
            </w:r>
          </w:p>
        </w:tc>
        <w:tc>
          <w:tcPr>
            <w:tcW w:w="463" w:type="pct"/>
            <w:vMerge/>
            <w:vAlign w:val="center"/>
          </w:tcPr>
          <w:p w14:paraId="1B3C0EEB" w14:textId="77777777" w:rsidR="008F0EBD" w:rsidRDefault="008F0EBD">
            <w:pPr>
              <w:jc w:val="center"/>
              <w:rPr>
                <w:sz w:val="18"/>
                <w:szCs w:val="18"/>
              </w:rPr>
            </w:pPr>
          </w:p>
        </w:tc>
        <w:tc>
          <w:tcPr>
            <w:tcW w:w="540" w:type="pct"/>
            <w:vMerge/>
            <w:vAlign w:val="center"/>
          </w:tcPr>
          <w:p w14:paraId="6A150A36" w14:textId="77777777" w:rsidR="008F0EBD" w:rsidRDefault="008F0EBD">
            <w:pPr>
              <w:jc w:val="center"/>
              <w:rPr>
                <w:sz w:val="18"/>
                <w:szCs w:val="18"/>
              </w:rPr>
            </w:pPr>
          </w:p>
        </w:tc>
      </w:tr>
      <w:tr w:rsidR="008F0EBD" w14:paraId="21B16A60" w14:textId="77777777">
        <w:trPr>
          <w:trHeight w:val="300"/>
        </w:trPr>
        <w:tc>
          <w:tcPr>
            <w:tcW w:w="522" w:type="pct"/>
            <w:vMerge/>
            <w:vAlign w:val="center"/>
          </w:tcPr>
          <w:p w14:paraId="593B2096" w14:textId="77777777" w:rsidR="008F0EBD" w:rsidRDefault="008F0EBD">
            <w:pPr>
              <w:jc w:val="center"/>
              <w:rPr>
                <w:sz w:val="18"/>
                <w:szCs w:val="18"/>
              </w:rPr>
            </w:pPr>
          </w:p>
        </w:tc>
        <w:tc>
          <w:tcPr>
            <w:tcW w:w="231" w:type="pct"/>
            <w:vMerge w:val="restart"/>
            <w:vAlign w:val="center"/>
          </w:tcPr>
          <w:p w14:paraId="4C5DF12F" w14:textId="77777777" w:rsidR="008F0EBD" w:rsidRDefault="004E10A9">
            <w:pPr>
              <w:jc w:val="center"/>
              <w:rPr>
                <w:sz w:val="18"/>
                <w:szCs w:val="18"/>
              </w:rPr>
            </w:pPr>
            <w:r>
              <w:rPr>
                <w:sz w:val="18"/>
                <w:szCs w:val="18"/>
              </w:rPr>
              <w:t>2</w:t>
            </w:r>
          </w:p>
        </w:tc>
        <w:tc>
          <w:tcPr>
            <w:tcW w:w="464" w:type="pct"/>
            <w:vAlign w:val="center"/>
          </w:tcPr>
          <w:p w14:paraId="4AFA77FB" w14:textId="77777777" w:rsidR="008F0EBD" w:rsidRDefault="004E10A9">
            <w:pPr>
              <w:jc w:val="center"/>
              <w:rPr>
                <w:color w:val="000000"/>
                <w:sz w:val="18"/>
                <w:szCs w:val="18"/>
              </w:rPr>
            </w:pPr>
            <w:r>
              <w:rPr>
                <w:rFonts w:hint="eastAsia"/>
                <w:color w:val="000000"/>
                <w:sz w:val="18"/>
                <w:szCs w:val="18"/>
              </w:rPr>
              <w:t>ND</w:t>
            </w:r>
          </w:p>
        </w:tc>
        <w:tc>
          <w:tcPr>
            <w:tcW w:w="468" w:type="pct"/>
          </w:tcPr>
          <w:p w14:paraId="05D9C535" w14:textId="77777777" w:rsidR="008F0EBD" w:rsidRDefault="004E10A9">
            <w:pPr>
              <w:jc w:val="center"/>
              <w:rPr>
                <w:szCs w:val="20"/>
              </w:rPr>
            </w:pPr>
            <w:r>
              <w:rPr>
                <w:rFonts w:hint="eastAsia"/>
                <w:color w:val="000000"/>
                <w:sz w:val="18"/>
                <w:szCs w:val="18"/>
              </w:rPr>
              <w:t>ND</w:t>
            </w:r>
          </w:p>
        </w:tc>
        <w:tc>
          <w:tcPr>
            <w:tcW w:w="459" w:type="pct"/>
          </w:tcPr>
          <w:p w14:paraId="0E6F40BF" w14:textId="77777777" w:rsidR="008F0EBD" w:rsidRDefault="004E10A9">
            <w:pPr>
              <w:jc w:val="center"/>
              <w:rPr>
                <w:szCs w:val="20"/>
              </w:rPr>
            </w:pPr>
            <w:r>
              <w:rPr>
                <w:rFonts w:hint="eastAsia"/>
                <w:color w:val="000000"/>
                <w:sz w:val="18"/>
                <w:szCs w:val="18"/>
              </w:rPr>
              <w:t>ND</w:t>
            </w:r>
          </w:p>
        </w:tc>
        <w:tc>
          <w:tcPr>
            <w:tcW w:w="463" w:type="pct"/>
          </w:tcPr>
          <w:p w14:paraId="5D13A598" w14:textId="77777777" w:rsidR="008F0EBD" w:rsidRDefault="004E10A9">
            <w:pPr>
              <w:jc w:val="center"/>
              <w:rPr>
                <w:szCs w:val="20"/>
              </w:rPr>
            </w:pPr>
            <w:r>
              <w:rPr>
                <w:rFonts w:hint="eastAsia"/>
                <w:color w:val="000000"/>
                <w:sz w:val="18"/>
                <w:szCs w:val="18"/>
              </w:rPr>
              <w:t>ND</w:t>
            </w:r>
          </w:p>
        </w:tc>
        <w:tc>
          <w:tcPr>
            <w:tcW w:w="464" w:type="pct"/>
          </w:tcPr>
          <w:p w14:paraId="55C499A0" w14:textId="77777777" w:rsidR="008F0EBD" w:rsidRDefault="004E10A9">
            <w:pPr>
              <w:jc w:val="center"/>
              <w:rPr>
                <w:szCs w:val="20"/>
              </w:rPr>
            </w:pPr>
            <w:r>
              <w:rPr>
                <w:rFonts w:hint="eastAsia"/>
                <w:color w:val="000000"/>
                <w:sz w:val="18"/>
                <w:szCs w:val="18"/>
              </w:rPr>
              <w:t>ND</w:t>
            </w:r>
          </w:p>
        </w:tc>
        <w:tc>
          <w:tcPr>
            <w:tcW w:w="463" w:type="pct"/>
            <w:vAlign w:val="center"/>
          </w:tcPr>
          <w:p w14:paraId="72466E0E" w14:textId="77777777" w:rsidR="008F0EBD" w:rsidRDefault="004E10A9">
            <w:pPr>
              <w:jc w:val="center"/>
              <w:rPr>
                <w:sz w:val="18"/>
                <w:szCs w:val="18"/>
              </w:rPr>
            </w:pPr>
            <w:r>
              <w:rPr>
                <w:rFonts w:hint="eastAsia"/>
                <w:sz w:val="18"/>
                <w:szCs w:val="18"/>
              </w:rPr>
              <w:t>1.4</w:t>
            </w:r>
          </w:p>
        </w:tc>
        <w:tc>
          <w:tcPr>
            <w:tcW w:w="464" w:type="pct"/>
            <w:vAlign w:val="center"/>
          </w:tcPr>
          <w:p w14:paraId="12F9149C" w14:textId="77777777" w:rsidR="008F0EBD" w:rsidRDefault="004E10A9">
            <w:pPr>
              <w:jc w:val="center"/>
              <w:rPr>
                <w:sz w:val="18"/>
                <w:szCs w:val="18"/>
              </w:rPr>
            </w:pPr>
            <w:r>
              <w:rPr>
                <w:rFonts w:hint="eastAsia"/>
                <w:sz w:val="18"/>
                <w:szCs w:val="18"/>
              </w:rPr>
              <w:t>0.2</w:t>
            </w:r>
          </w:p>
        </w:tc>
        <w:tc>
          <w:tcPr>
            <w:tcW w:w="463" w:type="pct"/>
            <w:vMerge w:val="restart"/>
            <w:vAlign w:val="center"/>
          </w:tcPr>
          <w:p w14:paraId="78987285" w14:textId="77777777" w:rsidR="008F0EBD" w:rsidRDefault="004E10A9">
            <w:pPr>
              <w:jc w:val="center"/>
              <w:rPr>
                <w:sz w:val="18"/>
                <w:szCs w:val="18"/>
              </w:rPr>
            </w:pPr>
            <w:r>
              <w:rPr>
                <w:rFonts w:hint="eastAsia"/>
                <w:sz w:val="18"/>
                <w:szCs w:val="18"/>
              </w:rPr>
              <w:t>50.0</w:t>
            </w:r>
          </w:p>
        </w:tc>
        <w:tc>
          <w:tcPr>
            <w:tcW w:w="540" w:type="pct"/>
            <w:vMerge w:val="restart"/>
            <w:vAlign w:val="center"/>
          </w:tcPr>
          <w:p w14:paraId="0B6E4DF5" w14:textId="77777777" w:rsidR="008F0EBD" w:rsidRDefault="004E10A9">
            <w:pPr>
              <w:jc w:val="center"/>
              <w:rPr>
                <w:sz w:val="18"/>
                <w:szCs w:val="18"/>
              </w:rPr>
            </w:pPr>
            <w:r>
              <w:rPr>
                <w:sz w:val="18"/>
                <w:szCs w:val="18"/>
              </w:rPr>
              <w:t>106</w:t>
            </w:r>
          </w:p>
        </w:tc>
      </w:tr>
      <w:tr w:rsidR="008F0EBD" w14:paraId="5A53B7E3" w14:textId="77777777">
        <w:trPr>
          <w:trHeight w:val="300"/>
        </w:trPr>
        <w:tc>
          <w:tcPr>
            <w:tcW w:w="522" w:type="pct"/>
            <w:vMerge/>
            <w:vAlign w:val="center"/>
          </w:tcPr>
          <w:p w14:paraId="2E4AAB75" w14:textId="77777777" w:rsidR="008F0EBD" w:rsidRDefault="008F0EBD">
            <w:pPr>
              <w:jc w:val="center"/>
              <w:rPr>
                <w:sz w:val="18"/>
                <w:szCs w:val="18"/>
              </w:rPr>
            </w:pPr>
          </w:p>
        </w:tc>
        <w:tc>
          <w:tcPr>
            <w:tcW w:w="231" w:type="pct"/>
            <w:vMerge/>
            <w:vAlign w:val="center"/>
          </w:tcPr>
          <w:p w14:paraId="01A08565" w14:textId="77777777" w:rsidR="008F0EBD" w:rsidRDefault="008F0EBD">
            <w:pPr>
              <w:jc w:val="center"/>
              <w:rPr>
                <w:sz w:val="18"/>
                <w:szCs w:val="18"/>
              </w:rPr>
            </w:pPr>
          </w:p>
        </w:tc>
        <w:tc>
          <w:tcPr>
            <w:tcW w:w="464" w:type="pct"/>
            <w:vAlign w:val="center"/>
          </w:tcPr>
          <w:p w14:paraId="062A17A9" w14:textId="77777777" w:rsidR="008F0EBD" w:rsidRDefault="004E10A9">
            <w:pPr>
              <w:jc w:val="center"/>
              <w:rPr>
                <w:rFonts w:ascii="宋体" w:cs="宋体"/>
                <w:color w:val="000000"/>
                <w:sz w:val="18"/>
                <w:szCs w:val="18"/>
              </w:rPr>
            </w:pPr>
            <w:r>
              <w:rPr>
                <w:color w:val="000000"/>
                <w:sz w:val="18"/>
                <w:szCs w:val="18"/>
              </w:rPr>
              <w:t>55.8</w:t>
            </w:r>
          </w:p>
        </w:tc>
        <w:tc>
          <w:tcPr>
            <w:tcW w:w="468" w:type="pct"/>
            <w:vAlign w:val="center"/>
          </w:tcPr>
          <w:p w14:paraId="17DA6911" w14:textId="77777777" w:rsidR="008F0EBD" w:rsidRDefault="004E10A9">
            <w:pPr>
              <w:jc w:val="center"/>
              <w:rPr>
                <w:rFonts w:ascii="宋体" w:cs="宋体"/>
                <w:color w:val="000000"/>
                <w:sz w:val="18"/>
                <w:szCs w:val="18"/>
              </w:rPr>
            </w:pPr>
            <w:r>
              <w:rPr>
                <w:color w:val="000000"/>
                <w:sz w:val="18"/>
                <w:szCs w:val="18"/>
              </w:rPr>
              <w:t>50.5</w:t>
            </w:r>
          </w:p>
        </w:tc>
        <w:tc>
          <w:tcPr>
            <w:tcW w:w="459" w:type="pct"/>
            <w:vAlign w:val="center"/>
          </w:tcPr>
          <w:p w14:paraId="30FD78C4" w14:textId="77777777" w:rsidR="008F0EBD" w:rsidRDefault="004E10A9">
            <w:pPr>
              <w:jc w:val="center"/>
              <w:rPr>
                <w:rFonts w:ascii="宋体" w:cs="宋体"/>
                <w:color w:val="000000"/>
                <w:sz w:val="18"/>
                <w:szCs w:val="18"/>
              </w:rPr>
            </w:pPr>
            <w:r>
              <w:rPr>
                <w:color w:val="000000"/>
                <w:sz w:val="18"/>
                <w:szCs w:val="18"/>
              </w:rPr>
              <w:t>53.0</w:t>
            </w:r>
          </w:p>
        </w:tc>
        <w:tc>
          <w:tcPr>
            <w:tcW w:w="463" w:type="pct"/>
            <w:vAlign w:val="center"/>
          </w:tcPr>
          <w:p w14:paraId="070ECBA2" w14:textId="77777777" w:rsidR="008F0EBD" w:rsidRDefault="004E10A9">
            <w:pPr>
              <w:jc w:val="center"/>
              <w:rPr>
                <w:rFonts w:ascii="宋体" w:cs="宋体"/>
                <w:color w:val="000000"/>
                <w:sz w:val="18"/>
                <w:szCs w:val="18"/>
              </w:rPr>
            </w:pPr>
            <w:r>
              <w:rPr>
                <w:color w:val="000000"/>
                <w:sz w:val="18"/>
                <w:szCs w:val="18"/>
              </w:rPr>
              <w:t>53.2</w:t>
            </w:r>
          </w:p>
        </w:tc>
        <w:tc>
          <w:tcPr>
            <w:tcW w:w="464" w:type="pct"/>
            <w:vAlign w:val="center"/>
          </w:tcPr>
          <w:p w14:paraId="5DA6B607" w14:textId="77777777" w:rsidR="008F0EBD" w:rsidRDefault="004E10A9">
            <w:pPr>
              <w:jc w:val="center"/>
              <w:rPr>
                <w:rFonts w:ascii="宋体" w:cs="宋体"/>
                <w:color w:val="000000"/>
                <w:sz w:val="18"/>
                <w:szCs w:val="18"/>
              </w:rPr>
            </w:pPr>
            <w:r>
              <w:rPr>
                <w:color w:val="000000"/>
                <w:sz w:val="18"/>
                <w:szCs w:val="18"/>
              </w:rPr>
              <w:t>52.6</w:t>
            </w:r>
          </w:p>
        </w:tc>
        <w:tc>
          <w:tcPr>
            <w:tcW w:w="463" w:type="pct"/>
            <w:vAlign w:val="center"/>
          </w:tcPr>
          <w:p w14:paraId="5FA222E0" w14:textId="77777777" w:rsidR="008F0EBD" w:rsidRDefault="004E10A9">
            <w:pPr>
              <w:jc w:val="center"/>
              <w:rPr>
                <w:rFonts w:ascii="宋体" w:cs="宋体"/>
                <w:color w:val="000000"/>
                <w:sz w:val="18"/>
                <w:szCs w:val="18"/>
              </w:rPr>
            </w:pPr>
            <w:r>
              <w:rPr>
                <w:color w:val="000000"/>
                <w:sz w:val="18"/>
                <w:szCs w:val="18"/>
              </w:rPr>
              <w:t>53.0</w:t>
            </w:r>
          </w:p>
        </w:tc>
        <w:tc>
          <w:tcPr>
            <w:tcW w:w="464" w:type="pct"/>
            <w:vAlign w:val="center"/>
          </w:tcPr>
          <w:p w14:paraId="6A20E0A3" w14:textId="77777777" w:rsidR="008F0EBD" w:rsidRDefault="004E10A9">
            <w:pPr>
              <w:jc w:val="center"/>
              <w:rPr>
                <w:rFonts w:ascii="宋体" w:cs="宋体"/>
                <w:color w:val="000000"/>
                <w:sz w:val="18"/>
                <w:szCs w:val="18"/>
              </w:rPr>
            </w:pPr>
            <w:r>
              <w:rPr>
                <w:color w:val="000000"/>
                <w:sz w:val="18"/>
                <w:szCs w:val="18"/>
              </w:rPr>
              <w:t>53.0</w:t>
            </w:r>
          </w:p>
        </w:tc>
        <w:tc>
          <w:tcPr>
            <w:tcW w:w="463" w:type="pct"/>
            <w:vMerge/>
            <w:vAlign w:val="center"/>
          </w:tcPr>
          <w:p w14:paraId="0A56B153" w14:textId="77777777" w:rsidR="008F0EBD" w:rsidRDefault="008F0EBD">
            <w:pPr>
              <w:jc w:val="center"/>
              <w:rPr>
                <w:sz w:val="18"/>
                <w:szCs w:val="18"/>
              </w:rPr>
            </w:pPr>
          </w:p>
        </w:tc>
        <w:tc>
          <w:tcPr>
            <w:tcW w:w="540" w:type="pct"/>
            <w:vMerge/>
            <w:vAlign w:val="center"/>
          </w:tcPr>
          <w:p w14:paraId="3ADD640A" w14:textId="77777777" w:rsidR="008F0EBD" w:rsidRDefault="008F0EBD">
            <w:pPr>
              <w:jc w:val="center"/>
              <w:rPr>
                <w:sz w:val="18"/>
                <w:szCs w:val="18"/>
              </w:rPr>
            </w:pPr>
          </w:p>
        </w:tc>
      </w:tr>
      <w:tr w:rsidR="008F0EBD" w14:paraId="550C3D7B" w14:textId="77777777">
        <w:trPr>
          <w:trHeight w:val="300"/>
        </w:trPr>
        <w:tc>
          <w:tcPr>
            <w:tcW w:w="522" w:type="pct"/>
            <w:vMerge/>
            <w:vAlign w:val="center"/>
          </w:tcPr>
          <w:p w14:paraId="58C25AA7" w14:textId="77777777" w:rsidR="008F0EBD" w:rsidRDefault="008F0EBD">
            <w:pPr>
              <w:jc w:val="center"/>
              <w:rPr>
                <w:sz w:val="18"/>
                <w:szCs w:val="18"/>
              </w:rPr>
            </w:pPr>
          </w:p>
        </w:tc>
        <w:tc>
          <w:tcPr>
            <w:tcW w:w="231" w:type="pct"/>
            <w:vMerge w:val="restart"/>
            <w:vAlign w:val="center"/>
          </w:tcPr>
          <w:p w14:paraId="331C94AE" w14:textId="77777777" w:rsidR="008F0EBD" w:rsidRDefault="004E10A9">
            <w:pPr>
              <w:jc w:val="center"/>
              <w:rPr>
                <w:sz w:val="18"/>
                <w:szCs w:val="18"/>
              </w:rPr>
            </w:pPr>
            <w:r>
              <w:rPr>
                <w:sz w:val="18"/>
                <w:szCs w:val="18"/>
              </w:rPr>
              <w:t>3</w:t>
            </w:r>
          </w:p>
        </w:tc>
        <w:tc>
          <w:tcPr>
            <w:tcW w:w="464" w:type="pct"/>
            <w:vAlign w:val="center"/>
          </w:tcPr>
          <w:p w14:paraId="6A80B325" w14:textId="77777777" w:rsidR="008F0EBD" w:rsidRDefault="004E10A9">
            <w:pPr>
              <w:jc w:val="center"/>
              <w:rPr>
                <w:color w:val="000000"/>
                <w:sz w:val="18"/>
                <w:szCs w:val="18"/>
              </w:rPr>
            </w:pPr>
            <w:r>
              <w:rPr>
                <w:rFonts w:hint="eastAsia"/>
                <w:color w:val="000000"/>
                <w:sz w:val="18"/>
                <w:szCs w:val="18"/>
              </w:rPr>
              <w:t>ND</w:t>
            </w:r>
          </w:p>
        </w:tc>
        <w:tc>
          <w:tcPr>
            <w:tcW w:w="468" w:type="pct"/>
          </w:tcPr>
          <w:p w14:paraId="66658DC5" w14:textId="77777777" w:rsidR="008F0EBD" w:rsidRDefault="004E10A9">
            <w:pPr>
              <w:jc w:val="center"/>
              <w:rPr>
                <w:szCs w:val="20"/>
              </w:rPr>
            </w:pPr>
            <w:r>
              <w:rPr>
                <w:rFonts w:hint="eastAsia"/>
                <w:color w:val="000000"/>
                <w:sz w:val="18"/>
                <w:szCs w:val="18"/>
              </w:rPr>
              <w:t>ND</w:t>
            </w:r>
          </w:p>
        </w:tc>
        <w:tc>
          <w:tcPr>
            <w:tcW w:w="459" w:type="pct"/>
          </w:tcPr>
          <w:p w14:paraId="60FCBE05" w14:textId="77777777" w:rsidR="008F0EBD" w:rsidRDefault="004E10A9">
            <w:pPr>
              <w:jc w:val="center"/>
              <w:rPr>
                <w:szCs w:val="20"/>
              </w:rPr>
            </w:pPr>
            <w:r>
              <w:rPr>
                <w:rFonts w:hint="eastAsia"/>
                <w:color w:val="000000"/>
                <w:sz w:val="18"/>
                <w:szCs w:val="18"/>
              </w:rPr>
              <w:t>ND</w:t>
            </w:r>
          </w:p>
        </w:tc>
        <w:tc>
          <w:tcPr>
            <w:tcW w:w="463" w:type="pct"/>
          </w:tcPr>
          <w:p w14:paraId="5B129E88" w14:textId="77777777" w:rsidR="008F0EBD" w:rsidRDefault="004E10A9">
            <w:pPr>
              <w:jc w:val="center"/>
              <w:rPr>
                <w:szCs w:val="20"/>
              </w:rPr>
            </w:pPr>
            <w:r>
              <w:rPr>
                <w:rFonts w:hint="eastAsia"/>
                <w:color w:val="000000"/>
                <w:sz w:val="18"/>
                <w:szCs w:val="18"/>
              </w:rPr>
              <w:t>ND</w:t>
            </w:r>
          </w:p>
        </w:tc>
        <w:tc>
          <w:tcPr>
            <w:tcW w:w="464" w:type="pct"/>
          </w:tcPr>
          <w:p w14:paraId="7458A3A4" w14:textId="77777777" w:rsidR="008F0EBD" w:rsidRDefault="004E10A9">
            <w:pPr>
              <w:jc w:val="center"/>
              <w:rPr>
                <w:szCs w:val="20"/>
              </w:rPr>
            </w:pPr>
            <w:r>
              <w:rPr>
                <w:rFonts w:hint="eastAsia"/>
                <w:color w:val="000000"/>
                <w:sz w:val="18"/>
                <w:szCs w:val="18"/>
              </w:rPr>
              <w:t>ND</w:t>
            </w:r>
          </w:p>
        </w:tc>
        <w:tc>
          <w:tcPr>
            <w:tcW w:w="463" w:type="pct"/>
          </w:tcPr>
          <w:p w14:paraId="078ABB6D" w14:textId="77777777" w:rsidR="008F0EBD" w:rsidRDefault="004E10A9">
            <w:pPr>
              <w:jc w:val="center"/>
              <w:rPr>
                <w:szCs w:val="20"/>
              </w:rPr>
            </w:pPr>
            <w:r>
              <w:rPr>
                <w:rFonts w:hint="eastAsia"/>
                <w:color w:val="000000"/>
                <w:sz w:val="18"/>
                <w:szCs w:val="18"/>
              </w:rPr>
              <w:t>ND</w:t>
            </w:r>
          </w:p>
        </w:tc>
        <w:tc>
          <w:tcPr>
            <w:tcW w:w="464" w:type="pct"/>
          </w:tcPr>
          <w:p w14:paraId="7044E6FD"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1E5E6010" w14:textId="77777777" w:rsidR="008F0EBD" w:rsidRDefault="004E10A9">
            <w:pPr>
              <w:jc w:val="center"/>
              <w:rPr>
                <w:sz w:val="18"/>
                <w:szCs w:val="18"/>
              </w:rPr>
            </w:pPr>
            <w:r>
              <w:rPr>
                <w:rFonts w:hint="eastAsia"/>
                <w:sz w:val="18"/>
                <w:szCs w:val="18"/>
              </w:rPr>
              <w:t>50.0</w:t>
            </w:r>
          </w:p>
        </w:tc>
        <w:tc>
          <w:tcPr>
            <w:tcW w:w="540" w:type="pct"/>
            <w:vMerge w:val="restart"/>
            <w:vAlign w:val="center"/>
          </w:tcPr>
          <w:p w14:paraId="25980BDF" w14:textId="77777777" w:rsidR="008F0EBD" w:rsidRDefault="004E10A9">
            <w:pPr>
              <w:jc w:val="center"/>
              <w:rPr>
                <w:sz w:val="18"/>
                <w:szCs w:val="18"/>
              </w:rPr>
            </w:pPr>
            <w:r>
              <w:rPr>
                <w:sz w:val="18"/>
                <w:szCs w:val="18"/>
              </w:rPr>
              <w:t>100</w:t>
            </w:r>
          </w:p>
        </w:tc>
      </w:tr>
      <w:tr w:rsidR="008F0EBD" w14:paraId="2772BDFE" w14:textId="77777777">
        <w:trPr>
          <w:trHeight w:val="300"/>
        </w:trPr>
        <w:tc>
          <w:tcPr>
            <w:tcW w:w="522" w:type="pct"/>
            <w:vMerge/>
            <w:vAlign w:val="center"/>
          </w:tcPr>
          <w:p w14:paraId="519F7EDC" w14:textId="77777777" w:rsidR="008F0EBD" w:rsidRDefault="008F0EBD">
            <w:pPr>
              <w:jc w:val="center"/>
              <w:rPr>
                <w:sz w:val="18"/>
                <w:szCs w:val="18"/>
              </w:rPr>
            </w:pPr>
          </w:p>
        </w:tc>
        <w:tc>
          <w:tcPr>
            <w:tcW w:w="231" w:type="pct"/>
            <w:vMerge/>
            <w:vAlign w:val="center"/>
          </w:tcPr>
          <w:p w14:paraId="6ED29C54" w14:textId="77777777" w:rsidR="008F0EBD" w:rsidRDefault="008F0EBD">
            <w:pPr>
              <w:jc w:val="center"/>
              <w:rPr>
                <w:sz w:val="18"/>
                <w:szCs w:val="18"/>
              </w:rPr>
            </w:pPr>
          </w:p>
        </w:tc>
        <w:tc>
          <w:tcPr>
            <w:tcW w:w="464" w:type="pct"/>
            <w:vAlign w:val="bottom"/>
          </w:tcPr>
          <w:p w14:paraId="20C43DA0" w14:textId="77777777" w:rsidR="008F0EBD" w:rsidRDefault="004E10A9">
            <w:pPr>
              <w:jc w:val="center"/>
              <w:rPr>
                <w:rFonts w:ascii="宋体" w:hAnsi="宋体" w:cs="宋体"/>
                <w:sz w:val="18"/>
                <w:szCs w:val="18"/>
              </w:rPr>
            </w:pPr>
            <w:r>
              <w:rPr>
                <w:rFonts w:hint="eastAsia"/>
                <w:sz w:val="18"/>
                <w:szCs w:val="18"/>
              </w:rPr>
              <w:t>52.7</w:t>
            </w:r>
          </w:p>
        </w:tc>
        <w:tc>
          <w:tcPr>
            <w:tcW w:w="468" w:type="pct"/>
            <w:vAlign w:val="bottom"/>
          </w:tcPr>
          <w:p w14:paraId="237CE763" w14:textId="77777777" w:rsidR="008F0EBD" w:rsidRDefault="004E10A9">
            <w:pPr>
              <w:jc w:val="center"/>
              <w:rPr>
                <w:rFonts w:ascii="宋体" w:hAnsi="宋体" w:cs="宋体"/>
                <w:sz w:val="18"/>
                <w:szCs w:val="18"/>
              </w:rPr>
            </w:pPr>
            <w:r>
              <w:rPr>
                <w:rFonts w:hint="eastAsia"/>
                <w:sz w:val="18"/>
                <w:szCs w:val="18"/>
              </w:rPr>
              <w:t>54.3</w:t>
            </w:r>
          </w:p>
        </w:tc>
        <w:tc>
          <w:tcPr>
            <w:tcW w:w="459" w:type="pct"/>
            <w:vAlign w:val="bottom"/>
          </w:tcPr>
          <w:p w14:paraId="09C586A7" w14:textId="77777777" w:rsidR="008F0EBD" w:rsidRDefault="004E10A9">
            <w:pPr>
              <w:jc w:val="center"/>
              <w:rPr>
                <w:rFonts w:ascii="宋体" w:hAnsi="宋体" w:cs="宋体"/>
                <w:sz w:val="18"/>
                <w:szCs w:val="18"/>
              </w:rPr>
            </w:pPr>
            <w:r>
              <w:rPr>
                <w:rFonts w:hint="eastAsia"/>
                <w:sz w:val="18"/>
                <w:szCs w:val="18"/>
              </w:rPr>
              <w:t>45.6</w:t>
            </w:r>
          </w:p>
        </w:tc>
        <w:tc>
          <w:tcPr>
            <w:tcW w:w="463" w:type="pct"/>
            <w:vAlign w:val="bottom"/>
          </w:tcPr>
          <w:p w14:paraId="79CB654B" w14:textId="77777777" w:rsidR="008F0EBD" w:rsidRDefault="004E10A9">
            <w:pPr>
              <w:jc w:val="center"/>
              <w:rPr>
                <w:rFonts w:ascii="宋体" w:hAnsi="宋体" w:cs="宋体"/>
                <w:sz w:val="18"/>
                <w:szCs w:val="18"/>
              </w:rPr>
            </w:pPr>
            <w:r>
              <w:rPr>
                <w:rFonts w:hint="eastAsia"/>
                <w:sz w:val="18"/>
                <w:szCs w:val="18"/>
              </w:rPr>
              <w:t>50.0</w:t>
            </w:r>
          </w:p>
        </w:tc>
        <w:tc>
          <w:tcPr>
            <w:tcW w:w="464" w:type="pct"/>
            <w:vAlign w:val="bottom"/>
          </w:tcPr>
          <w:p w14:paraId="0AF9EA08" w14:textId="77777777" w:rsidR="008F0EBD" w:rsidRDefault="004E10A9">
            <w:pPr>
              <w:jc w:val="center"/>
              <w:rPr>
                <w:rFonts w:ascii="宋体" w:hAnsi="宋体" w:cs="宋体"/>
                <w:sz w:val="18"/>
                <w:szCs w:val="18"/>
              </w:rPr>
            </w:pPr>
            <w:r>
              <w:rPr>
                <w:rFonts w:hint="eastAsia"/>
                <w:sz w:val="18"/>
                <w:szCs w:val="18"/>
              </w:rPr>
              <w:t>52.6</w:t>
            </w:r>
          </w:p>
        </w:tc>
        <w:tc>
          <w:tcPr>
            <w:tcW w:w="463" w:type="pct"/>
            <w:vAlign w:val="bottom"/>
          </w:tcPr>
          <w:p w14:paraId="3093EB15" w14:textId="77777777" w:rsidR="008F0EBD" w:rsidRDefault="004E10A9">
            <w:pPr>
              <w:jc w:val="center"/>
              <w:rPr>
                <w:rFonts w:ascii="宋体" w:hAnsi="宋体" w:cs="宋体"/>
                <w:sz w:val="18"/>
                <w:szCs w:val="18"/>
              </w:rPr>
            </w:pPr>
            <w:r>
              <w:rPr>
                <w:rFonts w:hint="eastAsia"/>
                <w:sz w:val="18"/>
                <w:szCs w:val="18"/>
              </w:rPr>
              <w:t>45.8</w:t>
            </w:r>
          </w:p>
        </w:tc>
        <w:tc>
          <w:tcPr>
            <w:tcW w:w="464" w:type="pct"/>
            <w:vAlign w:val="bottom"/>
          </w:tcPr>
          <w:p w14:paraId="35AE449E" w14:textId="77777777" w:rsidR="008F0EBD" w:rsidRDefault="004E10A9">
            <w:pPr>
              <w:jc w:val="center"/>
              <w:rPr>
                <w:rFonts w:ascii="宋体" w:hAnsi="宋体" w:cs="宋体"/>
                <w:sz w:val="18"/>
                <w:szCs w:val="18"/>
              </w:rPr>
            </w:pPr>
            <w:r>
              <w:rPr>
                <w:rFonts w:hint="eastAsia"/>
                <w:sz w:val="18"/>
                <w:szCs w:val="18"/>
              </w:rPr>
              <w:t>52.7</w:t>
            </w:r>
          </w:p>
        </w:tc>
        <w:tc>
          <w:tcPr>
            <w:tcW w:w="463" w:type="pct"/>
            <w:vMerge/>
            <w:vAlign w:val="center"/>
          </w:tcPr>
          <w:p w14:paraId="798B3FE1" w14:textId="77777777" w:rsidR="008F0EBD" w:rsidRDefault="008F0EBD">
            <w:pPr>
              <w:jc w:val="center"/>
              <w:rPr>
                <w:sz w:val="18"/>
                <w:szCs w:val="18"/>
              </w:rPr>
            </w:pPr>
          </w:p>
        </w:tc>
        <w:tc>
          <w:tcPr>
            <w:tcW w:w="540" w:type="pct"/>
            <w:vMerge/>
            <w:vAlign w:val="center"/>
          </w:tcPr>
          <w:p w14:paraId="6E1E9CD0" w14:textId="77777777" w:rsidR="008F0EBD" w:rsidRDefault="008F0EBD">
            <w:pPr>
              <w:jc w:val="center"/>
              <w:rPr>
                <w:sz w:val="18"/>
                <w:szCs w:val="18"/>
              </w:rPr>
            </w:pPr>
          </w:p>
        </w:tc>
      </w:tr>
      <w:tr w:rsidR="008F0EBD" w14:paraId="27E85E2A" w14:textId="77777777">
        <w:trPr>
          <w:trHeight w:val="300"/>
        </w:trPr>
        <w:tc>
          <w:tcPr>
            <w:tcW w:w="522" w:type="pct"/>
            <w:vMerge w:val="restart"/>
            <w:vAlign w:val="center"/>
          </w:tcPr>
          <w:p w14:paraId="77EF786F" w14:textId="77777777" w:rsidR="008F0EBD" w:rsidRDefault="004E10A9">
            <w:pPr>
              <w:jc w:val="center"/>
              <w:rPr>
                <w:sz w:val="18"/>
                <w:szCs w:val="18"/>
              </w:rPr>
            </w:pPr>
            <w:r>
              <w:rPr>
                <w:rFonts w:hint="eastAsia"/>
                <w:sz w:val="18"/>
                <w:szCs w:val="18"/>
              </w:rPr>
              <w:t>氟罗沙星</w:t>
            </w:r>
          </w:p>
        </w:tc>
        <w:tc>
          <w:tcPr>
            <w:tcW w:w="231" w:type="pct"/>
            <w:vMerge w:val="restart"/>
            <w:vAlign w:val="center"/>
          </w:tcPr>
          <w:p w14:paraId="38EC3F3F" w14:textId="77777777" w:rsidR="008F0EBD" w:rsidRDefault="004E10A9">
            <w:pPr>
              <w:jc w:val="center"/>
              <w:rPr>
                <w:sz w:val="18"/>
                <w:szCs w:val="18"/>
              </w:rPr>
            </w:pPr>
            <w:r>
              <w:rPr>
                <w:sz w:val="18"/>
                <w:szCs w:val="18"/>
              </w:rPr>
              <w:t>1</w:t>
            </w:r>
          </w:p>
        </w:tc>
        <w:tc>
          <w:tcPr>
            <w:tcW w:w="464" w:type="pct"/>
            <w:vAlign w:val="center"/>
          </w:tcPr>
          <w:p w14:paraId="5A4336B7" w14:textId="77777777" w:rsidR="008F0EBD" w:rsidRDefault="004E10A9">
            <w:pPr>
              <w:jc w:val="center"/>
              <w:rPr>
                <w:color w:val="000000"/>
                <w:sz w:val="18"/>
                <w:szCs w:val="18"/>
              </w:rPr>
            </w:pPr>
            <w:r>
              <w:rPr>
                <w:rFonts w:hint="eastAsia"/>
                <w:color w:val="000000"/>
                <w:sz w:val="18"/>
                <w:szCs w:val="18"/>
              </w:rPr>
              <w:t>ND</w:t>
            </w:r>
          </w:p>
        </w:tc>
        <w:tc>
          <w:tcPr>
            <w:tcW w:w="468" w:type="pct"/>
          </w:tcPr>
          <w:p w14:paraId="5F96FAB9" w14:textId="77777777" w:rsidR="008F0EBD" w:rsidRDefault="004E10A9">
            <w:pPr>
              <w:jc w:val="center"/>
              <w:rPr>
                <w:szCs w:val="20"/>
              </w:rPr>
            </w:pPr>
            <w:r>
              <w:rPr>
                <w:rFonts w:hint="eastAsia"/>
                <w:color w:val="000000"/>
                <w:sz w:val="18"/>
                <w:szCs w:val="18"/>
              </w:rPr>
              <w:t>ND</w:t>
            </w:r>
          </w:p>
        </w:tc>
        <w:tc>
          <w:tcPr>
            <w:tcW w:w="459" w:type="pct"/>
          </w:tcPr>
          <w:p w14:paraId="3E1D68CB" w14:textId="77777777" w:rsidR="008F0EBD" w:rsidRDefault="004E10A9">
            <w:pPr>
              <w:jc w:val="center"/>
              <w:rPr>
                <w:szCs w:val="20"/>
              </w:rPr>
            </w:pPr>
            <w:r>
              <w:rPr>
                <w:rFonts w:hint="eastAsia"/>
                <w:color w:val="000000"/>
                <w:sz w:val="18"/>
                <w:szCs w:val="18"/>
              </w:rPr>
              <w:t>ND</w:t>
            </w:r>
          </w:p>
        </w:tc>
        <w:tc>
          <w:tcPr>
            <w:tcW w:w="463" w:type="pct"/>
          </w:tcPr>
          <w:p w14:paraId="094A0892" w14:textId="77777777" w:rsidR="008F0EBD" w:rsidRDefault="004E10A9">
            <w:pPr>
              <w:jc w:val="center"/>
              <w:rPr>
                <w:szCs w:val="20"/>
              </w:rPr>
            </w:pPr>
            <w:r>
              <w:rPr>
                <w:rFonts w:hint="eastAsia"/>
                <w:color w:val="000000"/>
                <w:sz w:val="18"/>
                <w:szCs w:val="18"/>
              </w:rPr>
              <w:t>ND</w:t>
            </w:r>
          </w:p>
        </w:tc>
        <w:tc>
          <w:tcPr>
            <w:tcW w:w="464" w:type="pct"/>
          </w:tcPr>
          <w:p w14:paraId="78376DD3" w14:textId="77777777" w:rsidR="008F0EBD" w:rsidRDefault="004E10A9">
            <w:pPr>
              <w:jc w:val="center"/>
              <w:rPr>
                <w:szCs w:val="20"/>
              </w:rPr>
            </w:pPr>
            <w:r>
              <w:rPr>
                <w:rFonts w:hint="eastAsia"/>
                <w:color w:val="000000"/>
                <w:sz w:val="18"/>
                <w:szCs w:val="18"/>
              </w:rPr>
              <w:t>ND</w:t>
            </w:r>
          </w:p>
        </w:tc>
        <w:tc>
          <w:tcPr>
            <w:tcW w:w="463" w:type="pct"/>
          </w:tcPr>
          <w:p w14:paraId="017D3EFA" w14:textId="77777777" w:rsidR="008F0EBD" w:rsidRDefault="004E10A9">
            <w:pPr>
              <w:jc w:val="center"/>
              <w:rPr>
                <w:szCs w:val="20"/>
              </w:rPr>
            </w:pPr>
            <w:r>
              <w:rPr>
                <w:rFonts w:hint="eastAsia"/>
                <w:color w:val="000000"/>
                <w:sz w:val="18"/>
                <w:szCs w:val="18"/>
              </w:rPr>
              <w:t>ND</w:t>
            </w:r>
          </w:p>
        </w:tc>
        <w:tc>
          <w:tcPr>
            <w:tcW w:w="464" w:type="pct"/>
          </w:tcPr>
          <w:p w14:paraId="3CE5B218"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52EE222D" w14:textId="77777777" w:rsidR="008F0EBD" w:rsidRDefault="004E10A9">
            <w:pPr>
              <w:jc w:val="center"/>
              <w:rPr>
                <w:sz w:val="18"/>
                <w:szCs w:val="18"/>
              </w:rPr>
            </w:pPr>
            <w:r>
              <w:rPr>
                <w:rFonts w:hint="eastAsia"/>
                <w:sz w:val="18"/>
                <w:szCs w:val="18"/>
              </w:rPr>
              <w:t>50.0</w:t>
            </w:r>
          </w:p>
        </w:tc>
        <w:tc>
          <w:tcPr>
            <w:tcW w:w="540" w:type="pct"/>
            <w:vMerge w:val="restart"/>
            <w:vAlign w:val="center"/>
          </w:tcPr>
          <w:p w14:paraId="14A20D63" w14:textId="77777777" w:rsidR="008F0EBD" w:rsidRDefault="004E10A9">
            <w:pPr>
              <w:jc w:val="center"/>
              <w:rPr>
                <w:sz w:val="18"/>
                <w:szCs w:val="18"/>
              </w:rPr>
            </w:pPr>
            <w:r>
              <w:rPr>
                <w:rFonts w:hint="eastAsia"/>
                <w:sz w:val="18"/>
                <w:szCs w:val="18"/>
              </w:rPr>
              <w:t>108</w:t>
            </w:r>
          </w:p>
        </w:tc>
      </w:tr>
      <w:tr w:rsidR="008F0EBD" w14:paraId="72854502" w14:textId="77777777">
        <w:trPr>
          <w:trHeight w:val="300"/>
        </w:trPr>
        <w:tc>
          <w:tcPr>
            <w:tcW w:w="522" w:type="pct"/>
            <w:vMerge/>
            <w:vAlign w:val="center"/>
          </w:tcPr>
          <w:p w14:paraId="18714AE0" w14:textId="77777777" w:rsidR="008F0EBD" w:rsidRDefault="008F0EBD">
            <w:pPr>
              <w:jc w:val="center"/>
              <w:rPr>
                <w:sz w:val="18"/>
                <w:szCs w:val="18"/>
              </w:rPr>
            </w:pPr>
          </w:p>
        </w:tc>
        <w:tc>
          <w:tcPr>
            <w:tcW w:w="231" w:type="pct"/>
            <w:vMerge/>
            <w:vAlign w:val="center"/>
          </w:tcPr>
          <w:p w14:paraId="4D523024" w14:textId="77777777" w:rsidR="008F0EBD" w:rsidRDefault="008F0EBD">
            <w:pPr>
              <w:jc w:val="center"/>
              <w:rPr>
                <w:sz w:val="18"/>
                <w:szCs w:val="18"/>
              </w:rPr>
            </w:pPr>
          </w:p>
        </w:tc>
        <w:tc>
          <w:tcPr>
            <w:tcW w:w="464" w:type="pct"/>
            <w:vAlign w:val="center"/>
          </w:tcPr>
          <w:p w14:paraId="650DBAD4" w14:textId="77777777" w:rsidR="008F0EBD" w:rsidRDefault="004E10A9">
            <w:pPr>
              <w:jc w:val="center"/>
              <w:rPr>
                <w:sz w:val="18"/>
                <w:szCs w:val="18"/>
              </w:rPr>
            </w:pPr>
            <w:r>
              <w:rPr>
                <w:rFonts w:hint="eastAsia"/>
                <w:sz w:val="18"/>
                <w:szCs w:val="18"/>
              </w:rPr>
              <w:t>50.6</w:t>
            </w:r>
          </w:p>
        </w:tc>
        <w:tc>
          <w:tcPr>
            <w:tcW w:w="468" w:type="pct"/>
            <w:vAlign w:val="center"/>
          </w:tcPr>
          <w:p w14:paraId="5AC54A7B" w14:textId="77777777" w:rsidR="008F0EBD" w:rsidRDefault="004E10A9">
            <w:pPr>
              <w:jc w:val="center"/>
              <w:rPr>
                <w:sz w:val="18"/>
                <w:szCs w:val="18"/>
              </w:rPr>
            </w:pPr>
            <w:r>
              <w:rPr>
                <w:rFonts w:hint="eastAsia"/>
                <w:sz w:val="18"/>
                <w:szCs w:val="18"/>
              </w:rPr>
              <w:t>58.5</w:t>
            </w:r>
          </w:p>
        </w:tc>
        <w:tc>
          <w:tcPr>
            <w:tcW w:w="459" w:type="pct"/>
            <w:vAlign w:val="center"/>
          </w:tcPr>
          <w:p w14:paraId="5DC72700" w14:textId="77777777" w:rsidR="008F0EBD" w:rsidRDefault="004E10A9">
            <w:pPr>
              <w:jc w:val="center"/>
              <w:rPr>
                <w:sz w:val="18"/>
                <w:szCs w:val="18"/>
              </w:rPr>
            </w:pPr>
            <w:r>
              <w:rPr>
                <w:rFonts w:hint="eastAsia"/>
                <w:sz w:val="18"/>
                <w:szCs w:val="18"/>
              </w:rPr>
              <w:t>53.7</w:t>
            </w:r>
          </w:p>
        </w:tc>
        <w:tc>
          <w:tcPr>
            <w:tcW w:w="463" w:type="pct"/>
            <w:vAlign w:val="center"/>
          </w:tcPr>
          <w:p w14:paraId="3C300E6E" w14:textId="77777777" w:rsidR="008F0EBD" w:rsidRDefault="004E10A9">
            <w:pPr>
              <w:jc w:val="center"/>
              <w:rPr>
                <w:sz w:val="18"/>
                <w:szCs w:val="18"/>
              </w:rPr>
            </w:pPr>
            <w:r>
              <w:rPr>
                <w:rFonts w:hint="eastAsia"/>
                <w:sz w:val="18"/>
                <w:szCs w:val="18"/>
              </w:rPr>
              <w:t>50.9</w:t>
            </w:r>
          </w:p>
        </w:tc>
        <w:tc>
          <w:tcPr>
            <w:tcW w:w="464" w:type="pct"/>
            <w:vAlign w:val="center"/>
          </w:tcPr>
          <w:p w14:paraId="1AA66D3A" w14:textId="77777777" w:rsidR="008F0EBD" w:rsidRDefault="004E10A9">
            <w:pPr>
              <w:jc w:val="center"/>
              <w:rPr>
                <w:sz w:val="18"/>
                <w:szCs w:val="18"/>
              </w:rPr>
            </w:pPr>
            <w:r>
              <w:rPr>
                <w:rFonts w:hint="eastAsia"/>
                <w:sz w:val="18"/>
                <w:szCs w:val="18"/>
              </w:rPr>
              <w:t>56.4</w:t>
            </w:r>
          </w:p>
        </w:tc>
        <w:tc>
          <w:tcPr>
            <w:tcW w:w="463" w:type="pct"/>
            <w:vAlign w:val="center"/>
          </w:tcPr>
          <w:p w14:paraId="7DB906AF" w14:textId="77777777" w:rsidR="008F0EBD" w:rsidRDefault="004E10A9">
            <w:pPr>
              <w:jc w:val="center"/>
              <w:rPr>
                <w:sz w:val="18"/>
                <w:szCs w:val="18"/>
              </w:rPr>
            </w:pPr>
            <w:r>
              <w:rPr>
                <w:rFonts w:hint="eastAsia"/>
                <w:sz w:val="18"/>
                <w:szCs w:val="18"/>
              </w:rPr>
              <w:t>53.2</w:t>
            </w:r>
          </w:p>
        </w:tc>
        <w:tc>
          <w:tcPr>
            <w:tcW w:w="464" w:type="pct"/>
            <w:vAlign w:val="center"/>
          </w:tcPr>
          <w:p w14:paraId="3E4265C1" w14:textId="77777777" w:rsidR="008F0EBD" w:rsidRDefault="004E10A9">
            <w:pPr>
              <w:jc w:val="center"/>
              <w:rPr>
                <w:sz w:val="18"/>
                <w:szCs w:val="18"/>
              </w:rPr>
            </w:pPr>
            <w:r>
              <w:rPr>
                <w:rFonts w:hint="eastAsia"/>
                <w:sz w:val="18"/>
                <w:szCs w:val="18"/>
              </w:rPr>
              <w:t>53.9</w:t>
            </w:r>
          </w:p>
        </w:tc>
        <w:tc>
          <w:tcPr>
            <w:tcW w:w="463" w:type="pct"/>
            <w:vMerge/>
            <w:vAlign w:val="center"/>
          </w:tcPr>
          <w:p w14:paraId="14467276" w14:textId="77777777" w:rsidR="008F0EBD" w:rsidRDefault="008F0EBD">
            <w:pPr>
              <w:jc w:val="center"/>
              <w:rPr>
                <w:sz w:val="18"/>
                <w:szCs w:val="18"/>
              </w:rPr>
            </w:pPr>
          </w:p>
        </w:tc>
        <w:tc>
          <w:tcPr>
            <w:tcW w:w="540" w:type="pct"/>
            <w:vMerge/>
            <w:vAlign w:val="center"/>
          </w:tcPr>
          <w:p w14:paraId="6DA1C812" w14:textId="77777777" w:rsidR="008F0EBD" w:rsidRDefault="008F0EBD">
            <w:pPr>
              <w:jc w:val="center"/>
              <w:rPr>
                <w:sz w:val="18"/>
                <w:szCs w:val="18"/>
              </w:rPr>
            </w:pPr>
          </w:p>
        </w:tc>
      </w:tr>
      <w:tr w:rsidR="008F0EBD" w14:paraId="31CFAC86" w14:textId="77777777">
        <w:trPr>
          <w:trHeight w:val="300"/>
        </w:trPr>
        <w:tc>
          <w:tcPr>
            <w:tcW w:w="522" w:type="pct"/>
            <w:vMerge/>
            <w:vAlign w:val="center"/>
          </w:tcPr>
          <w:p w14:paraId="7DB56245" w14:textId="77777777" w:rsidR="008F0EBD" w:rsidRDefault="008F0EBD">
            <w:pPr>
              <w:jc w:val="center"/>
              <w:rPr>
                <w:sz w:val="18"/>
                <w:szCs w:val="18"/>
              </w:rPr>
            </w:pPr>
          </w:p>
        </w:tc>
        <w:tc>
          <w:tcPr>
            <w:tcW w:w="231" w:type="pct"/>
            <w:vMerge w:val="restart"/>
            <w:vAlign w:val="center"/>
          </w:tcPr>
          <w:p w14:paraId="3287FDB5" w14:textId="77777777" w:rsidR="008F0EBD" w:rsidRDefault="004E10A9">
            <w:pPr>
              <w:jc w:val="center"/>
              <w:rPr>
                <w:sz w:val="18"/>
                <w:szCs w:val="18"/>
              </w:rPr>
            </w:pPr>
            <w:r>
              <w:rPr>
                <w:sz w:val="18"/>
                <w:szCs w:val="18"/>
              </w:rPr>
              <w:t>2</w:t>
            </w:r>
          </w:p>
        </w:tc>
        <w:tc>
          <w:tcPr>
            <w:tcW w:w="464" w:type="pct"/>
            <w:vAlign w:val="center"/>
          </w:tcPr>
          <w:p w14:paraId="261CE059" w14:textId="77777777" w:rsidR="008F0EBD" w:rsidRDefault="004E10A9">
            <w:pPr>
              <w:jc w:val="center"/>
              <w:rPr>
                <w:rFonts w:ascii="宋体" w:cs="宋体"/>
                <w:color w:val="000000"/>
                <w:sz w:val="18"/>
                <w:szCs w:val="18"/>
              </w:rPr>
            </w:pPr>
            <w:r>
              <w:rPr>
                <w:rFonts w:hint="eastAsia"/>
                <w:color w:val="000000"/>
                <w:sz w:val="18"/>
                <w:szCs w:val="18"/>
              </w:rPr>
              <w:t>1.1</w:t>
            </w:r>
          </w:p>
        </w:tc>
        <w:tc>
          <w:tcPr>
            <w:tcW w:w="468" w:type="pct"/>
          </w:tcPr>
          <w:p w14:paraId="3CD776C5" w14:textId="77777777" w:rsidR="008F0EBD" w:rsidRDefault="004E10A9">
            <w:pPr>
              <w:jc w:val="center"/>
              <w:rPr>
                <w:szCs w:val="20"/>
              </w:rPr>
            </w:pPr>
            <w:r>
              <w:rPr>
                <w:rFonts w:hint="eastAsia"/>
                <w:color w:val="000000"/>
                <w:sz w:val="18"/>
                <w:szCs w:val="18"/>
              </w:rPr>
              <w:t>1.1</w:t>
            </w:r>
          </w:p>
        </w:tc>
        <w:tc>
          <w:tcPr>
            <w:tcW w:w="459" w:type="pct"/>
          </w:tcPr>
          <w:p w14:paraId="30F44580" w14:textId="77777777" w:rsidR="008F0EBD" w:rsidRDefault="004E10A9">
            <w:pPr>
              <w:jc w:val="center"/>
              <w:rPr>
                <w:szCs w:val="20"/>
              </w:rPr>
            </w:pPr>
            <w:r>
              <w:rPr>
                <w:rFonts w:hint="eastAsia"/>
                <w:color w:val="000000"/>
                <w:sz w:val="18"/>
                <w:szCs w:val="18"/>
              </w:rPr>
              <w:t>1.1</w:t>
            </w:r>
          </w:p>
        </w:tc>
        <w:tc>
          <w:tcPr>
            <w:tcW w:w="463" w:type="pct"/>
          </w:tcPr>
          <w:p w14:paraId="261B027D" w14:textId="77777777" w:rsidR="008F0EBD" w:rsidRDefault="004E10A9">
            <w:pPr>
              <w:jc w:val="center"/>
              <w:rPr>
                <w:szCs w:val="20"/>
              </w:rPr>
            </w:pPr>
            <w:r>
              <w:rPr>
                <w:rFonts w:hint="eastAsia"/>
                <w:color w:val="000000"/>
                <w:sz w:val="18"/>
                <w:szCs w:val="18"/>
              </w:rPr>
              <w:t>1.1</w:t>
            </w:r>
          </w:p>
        </w:tc>
        <w:tc>
          <w:tcPr>
            <w:tcW w:w="464" w:type="pct"/>
          </w:tcPr>
          <w:p w14:paraId="753B37B8" w14:textId="77777777" w:rsidR="008F0EBD" w:rsidRDefault="004E10A9">
            <w:pPr>
              <w:jc w:val="center"/>
              <w:rPr>
                <w:szCs w:val="20"/>
              </w:rPr>
            </w:pPr>
            <w:r>
              <w:rPr>
                <w:rFonts w:hint="eastAsia"/>
                <w:color w:val="000000"/>
                <w:sz w:val="18"/>
                <w:szCs w:val="18"/>
              </w:rPr>
              <w:t>1.1</w:t>
            </w:r>
          </w:p>
        </w:tc>
        <w:tc>
          <w:tcPr>
            <w:tcW w:w="463" w:type="pct"/>
          </w:tcPr>
          <w:p w14:paraId="7BD58487" w14:textId="77777777" w:rsidR="008F0EBD" w:rsidRDefault="004E10A9">
            <w:pPr>
              <w:jc w:val="center"/>
              <w:rPr>
                <w:szCs w:val="20"/>
              </w:rPr>
            </w:pPr>
            <w:r>
              <w:rPr>
                <w:rFonts w:hint="eastAsia"/>
                <w:color w:val="000000"/>
                <w:sz w:val="18"/>
                <w:szCs w:val="18"/>
              </w:rPr>
              <w:t>1.1</w:t>
            </w:r>
          </w:p>
        </w:tc>
        <w:tc>
          <w:tcPr>
            <w:tcW w:w="464" w:type="pct"/>
          </w:tcPr>
          <w:p w14:paraId="494A2475" w14:textId="77777777" w:rsidR="008F0EBD" w:rsidRDefault="004E10A9">
            <w:pPr>
              <w:jc w:val="center"/>
              <w:rPr>
                <w:szCs w:val="20"/>
              </w:rPr>
            </w:pPr>
            <w:r>
              <w:rPr>
                <w:rFonts w:hint="eastAsia"/>
                <w:color w:val="000000"/>
                <w:sz w:val="18"/>
                <w:szCs w:val="18"/>
              </w:rPr>
              <w:t>1.1</w:t>
            </w:r>
          </w:p>
        </w:tc>
        <w:tc>
          <w:tcPr>
            <w:tcW w:w="463" w:type="pct"/>
            <w:vMerge w:val="restart"/>
            <w:vAlign w:val="center"/>
          </w:tcPr>
          <w:p w14:paraId="3C656842" w14:textId="77777777" w:rsidR="008F0EBD" w:rsidRDefault="004E10A9">
            <w:pPr>
              <w:jc w:val="center"/>
              <w:rPr>
                <w:sz w:val="18"/>
                <w:szCs w:val="18"/>
              </w:rPr>
            </w:pPr>
            <w:r>
              <w:rPr>
                <w:rFonts w:hint="eastAsia"/>
                <w:sz w:val="18"/>
                <w:szCs w:val="18"/>
              </w:rPr>
              <w:t>50.0</w:t>
            </w:r>
          </w:p>
        </w:tc>
        <w:tc>
          <w:tcPr>
            <w:tcW w:w="540" w:type="pct"/>
            <w:vMerge w:val="restart"/>
            <w:vAlign w:val="center"/>
          </w:tcPr>
          <w:p w14:paraId="195D77F5" w14:textId="77777777" w:rsidR="008F0EBD" w:rsidRDefault="004E10A9">
            <w:pPr>
              <w:jc w:val="center"/>
              <w:rPr>
                <w:sz w:val="18"/>
                <w:szCs w:val="18"/>
              </w:rPr>
            </w:pPr>
            <w:r>
              <w:rPr>
                <w:sz w:val="18"/>
                <w:szCs w:val="18"/>
              </w:rPr>
              <w:t>108</w:t>
            </w:r>
          </w:p>
        </w:tc>
      </w:tr>
      <w:tr w:rsidR="008F0EBD" w14:paraId="2FD428C9" w14:textId="77777777">
        <w:trPr>
          <w:trHeight w:val="300"/>
        </w:trPr>
        <w:tc>
          <w:tcPr>
            <w:tcW w:w="522" w:type="pct"/>
            <w:vMerge/>
            <w:vAlign w:val="center"/>
          </w:tcPr>
          <w:p w14:paraId="071A6534" w14:textId="77777777" w:rsidR="008F0EBD" w:rsidRDefault="008F0EBD">
            <w:pPr>
              <w:jc w:val="center"/>
              <w:rPr>
                <w:sz w:val="18"/>
                <w:szCs w:val="18"/>
              </w:rPr>
            </w:pPr>
          </w:p>
        </w:tc>
        <w:tc>
          <w:tcPr>
            <w:tcW w:w="231" w:type="pct"/>
            <w:vMerge/>
            <w:vAlign w:val="center"/>
          </w:tcPr>
          <w:p w14:paraId="1AA92B2C" w14:textId="77777777" w:rsidR="008F0EBD" w:rsidRDefault="008F0EBD">
            <w:pPr>
              <w:jc w:val="center"/>
              <w:rPr>
                <w:sz w:val="18"/>
                <w:szCs w:val="18"/>
              </w:rPr>
            </w:pPr>
          </w:p>
        </w:tc>
        <w:tc>
          <w:tcPr>
            <w:tcW w:w="464" w:type="pct"/>
            <w:vAlign w:val="center"/>
          </w:tcPr>
          <w:p w14:paraId="66EA020F" w14:textId="77777777" w:rsidR="008F0EBD" w:rsidRDefault="004E10A9">
            <w:pPr>
              <w:jc w:val="center"/>
              <w:rPr>
                <w:rFonts w:ascii="宋体" w:cs="宋体"/>
                <w:color w:val="000000"/>
                <w:sz w:val="18"/>
                <w:szCs w:val="18"/>
              </w:rPr>
            </w:pPr>
            <w:r>
              <w:rPr>
                <w:color w:val="000000"/>
                <w:sz w:val="18"/>
                <w:szCs w:val="18"/>
              </w:rPr>
              <w:t>54.1</w:t>
            </w:r>
          </w:p>
        </w:tc>
        <w:tc>
          <w:tcPr>
            <w:tcW w:w="468" w:type="pct"/>
            <w:vAlign w:val="center"/>
          </w:tcPr>
          <w:p w14:paraId="3A5DF9CD" w14:textId="77777777" w:rsidR="008F0EBD" w:rsidRDefault="004E10A9">
            <w:pPr>
              <w:jc w:val="center"/>
              <w:rPr>
                <w:rFonts w:ascii="宋体" w:cs="宋体"/>
                <w:color w:val="000000"/>
                <w:sz w:val="18"/>
                <w:szCs w:val="18"/>
              </w:rPr>
            </w:pPr>
            <w:r>
              <w:rPr>
                <w:color w:val="000000"/>
                <w:sz w:val="18"/>
                <w:szCs w:val="18"/>
              </w:rPr>
              <w:t>54.9</w:t>
            </w:r>
          </w:p>
        </w:tc>
        <w:tc>
          <w:tcPr>
            <w:tcW w:w="459" w:type="pct"/>
            <w:vAlign w:val="center"/>
          </w:tcPr>
          <w:p w14:paraId="42450D15" w14:textId="77777777" w:rsidR="008F0EBD" w:rsidRDefault="004E10A9">
            <w:pPr>
              <w:jc w:val="center"/>
              <w:rPr>
                <w:rFonts w:ascii="宋体" w:cs="宋体"/>
                <w:color w:val="000000"/>
                <w:sz w:val="18"/>
                <w:szCs w:val="18"/>
              </w:rPr>
            </w:pPr>
            <w:r>
              <w:rPr>
                <w:color w:val="000000"/>
                <w:sz w:val="18"/>
                <w:szCs w:val="18"/>
              </w:rPr>
              <w:t>54.4</w:t>
            </w:r>
          </w:p>
        </w:tc>
        <w:tc>
          <w:tcPr>
            <w:tcW w:w="463" w:type="pct"/>
            <w:vAlign w:val="center"/>
          </w:tcPr>
          <w:p w14:paraId="6E13AFC6" w14:textId="77777777" w:rsidR="008F0EBD" w:rsidRDefault="004E10A9">
            <w:pPr>
              <w:jc w:val="center"/>
              <w:rPr>
                <w:rFonts w:ascii="宋体" w:cs="宋体"/>
                <w:color w:val="000000"/>
                <w:sz w:val="18"/>
                <w:szCs w:val="18"/>
              </w:rPr>
            </w:pPr>
            <w:r>
              <w:rPr>
                <w:color w:val="000000"/>
                <w:sz w:val="18"/>
                <w:szCs w:val="18"/>
              </w:rPr>
              <w:t>56.2</w:t>
            </w:r>
          </w:p>
        </w:tc>
        <w:tc>
          <w:tcPr>
            <w:tcW w:w="464" w:type="pct"/>
            <w:vAlign w:val="center"/>
          </w:tcPr>
          <w:p w14:paraId="044B3445" w14:textId="77777777" w:rsidR="008F0EBD" w:rsidRDefault="004E10A9">
            <w:pPr>
              <w:jc w:val="center"/>
              <w:rPr>
                <w:rFonts w:ascii="宋体" w:cs="宋体"/>
                <w:color w:val="000000"/>
                <w:sz w:val="18"/>
                <w:szCs w:val="18"/>
              </w:rPr>
            </w:pPr>
            <w:r>
              <w:rPr>
                <w:color w:val="000000"/>
                <w:sz w:val="18"/>
                <w:szCs w:val="18"/>
              </w:rPr>
              <w:t>56.3</w:t>
            </w:r>
          </w:p>
        </w:tc>
        <w:tc>
          <w:tcPr>
            <w:tcW w:w="463" w:type="pct"/>
            <w:vAlign w:val="center"/>
          </w:tcPr>
          <w:p w14:paraId="5420FFED" w14:textId="77777777" w:rsidR="008F0EBD" w:rsidRDefault="004E10A9">
            <w:pPr>
              <w:jc w:val="center"/>
              <w:rPr>
                <w:rFonts w:ascii="宋体" w:cs="宋体"/>
                <w:color w:val="000000"/>
                <w:sz w:val="18"/>
                <w:szCs w:val="18"/>
              </w:rPr>
            </w:pPr>
            <w:r>
              <w:rPr>
                <w:color w:val="000000"/>
                <w:sz w:val="18"/>
                <w:szCs w:val="18"/>
              </w:rPr>
              <w:t>57.0</w:t>
            </w:r>
          </w:p>
        </w:tc>
        <w:tc>
          <w:tcPr>
            <w:tcW w:w="464" w:type="pct"/>
            <w:vAlign w:val="center"/>
          </w:tcPr>
          <w:p w14:paraId="1106FE2B" w14:textId="77777777" w:rsidR="008F0EBD" w:rsidRDefault="004E10A9">
            <w:pPr>
              <w:jc w:val="center"/>
              <w:rPr>
                <w:rFonts w:ascii="宋体" w:cs="宋体"/>
                <w:color w:val="000000"/>
                <w:sz w:val="18"/>
                <w:szCs w:val="18"/>
              </w:rPr>
            </w:pPr>
            <w:r>
              <w:rPr>
                <w:color w:val="000000"/>
                <w:sz w:val="18"/>
                <w:szCs w:val="18"/>
              </w:rPr>
              <w:t>55.5</w:t>
            </w:r>
          </w:p>
        </w:tc>
        <w:tc>
          <w:tcPr>
            <w:tcW w:w="463" w:type="pct"/>
            <w:vMerge/>
            <w:vAlign w:val="center"/>
          </w:tcPr>
          <w:p w14:paraId="54516DA5" w14:textId="77777777" w:rsidR="008F0EBD" w:rsidRDefault="008F0EBD">
            <w:pPr>
              <w:jc w:val="center"/>
              <w:rPr>
                <w:sz w:val="18"/>
                <w:szCs w:val="18"/>
              </w:rPr>
            </w:pPr>
          </w:p>
        </w:tc>
        <w:tc>
          <w:tcPr>
            <w:tcW w:w="540" w:type="pct"/>
            <w:vMerge/>
            <w:vAlign w:val="center"/>
          </w:tcPr>
          <w:p w14:paraId="52E82B5B" w14:textId="77777777" w:rsidR="008F0EBD" w:rsidRDefault="008F0EBD">
            <w:pPr>
              <w:jc w:val="center"/>
              <w:rPr>
                <w:sz w:val="18"/>
                <w:szCs w:val="18"/>
              </w:rPr>
            </w:pPr>
          </w:p>
        </w:tc>
      </w:tr>
      <w:tr w:rsidR="008F0EBD" w14:paraId="5FC167D0" w14:textId="77777777">
        <w:trPr>
          <w:trHeight w:val="300"/>
        </w:trPr>
        <w:tc>
          <w:tcPr>
            <w:tcW w:w="522" w:type="pct"/>
            <w:vMerge/>
            <w:vAlign w:val="center"/>
          </w:tcPr>
          <w:p w14:paraId="792D81FB" w14:textId="77777777" w:rsidR="008F0EBD" w:rsidRDefault="008F0EBD">
            <w:pPr>
              <w:jc w:val="center"/>
              <w:rPr>
                <w:sz w:val="18"/>
                <w:szCs w:val="18"/>
              </w:rPr>
            </w:pPr>
          </w:p>
        </w:tc>
        <w:tc>
          <w:tcPr>
            <w:tcW w:w="231" w:type="pct"/>
            <w:vMerge w:val="restart"/>
            <w:vAlign w:val="center"/>
          </w:tcPr>
          <w:p w14:paraId="61E067A7" w14:textId="77777777" w:rsidR="008F0EBD" w:rsidRDefault="004E10A9">
            <w:pPr>
              <w:jc w:val="center"/>
              <w:rPr>
                <w:sz w:val="18"/>
                <w:szCs w:val="18"/>
              </w:rPr>
            </w:pPr>
            <w:r>
              <w:rPr>
                <w:sz w:val="18"/>
                <w:szCs w:val="18"/>
              </w:rPr>
              <w:t>3</w:t>
            </w:r>
          </w:p>
        </w:tc>
        <w:tc>
          <w:tcPr>
            <w:tcW w:w="464" w:type="pct"/>
            <w:vAlign w:val="center"/>
          </w:tcPr>
          <w:p w14:paraId="78F55A0A" w14:textId="77777777" w:rsidR="008F0EBD" w:rsidRDefault="004E10A9">
            <w:pPr>
              <w:jc w:val="center"/>
              <w:rPr>
                <w:color w:val="000000"/>
                <w:sz w:val="18"/>
                <w:szCs w:val="18"/>
              </w:rPr>
            </w:pPr>
            <w:r>
              <w:rPr>
                <w:rFonts w:hint="eastAsia"/>
                <w:color w:val="000000"/>
                <w:sz w:val="18"/>
                <w:szCs w:val="18"/>
              </w:rPr>
              <w:t>ND</w:t>
            </w:r>
          </w:p>
        </w:tc>
        <w:tc>
          <w:tcPr>
            <w:tcW w:w="468" w:type="pct"/>
          </w:tcPr>
          <w:p w14:paraId="778C32CE" w14:textId="77777777" w:rsidR="008F0EBD" w:rsidRDefault="004E10A9">
            <w:pPr>
              <w:jc w:val="center"/>
              <w:rPr>
                <w:szCs w:val="20"/>
              </w:rPr>
            </w:pPr>
            <w:r>
              <w:rPr>
                <w:rFonts w:hint="eastAsia"/>
                <w:color w:val="000000"/>
                <w:sz w:val="18"/>
                <w:szCs w:val="18"/>
              </w:rPr>
              <w:t>ND</w:t>
            </w:r>
          </w:p>
        </w:tc>
        <w:tc>
          <w:tcPr>
            <w:tcW w:w="459" w:type="pct"/>
          </w:tcPr>
          <w:p w14:paraId="58860EBB" w14:textId="77777777" w:rsidR="008F0EBD" w:rsidRDefault="004E10A9">
            <w:pPr>
              <w:jc w:val="center"/>
              <w:rPr>
                <w:szCs w:val="20"/>
              </w:rPr>
            </w:pPr>
            <w:r>
              <w:rPr>
                <w:rFonts w:hint="eastAsia"/>
                <w:color w:val="000000"/>
                <w:sz w:val="18"/>
                <w:szCs w:val="18"/>
              </w:rPr>
              <w:t>ND</w:t>
            </w:r>
          </w:p>
        </w:tc>
        <w:tc>
          <w:tcPr>
            <w:tcW w:w="463" w:type="pct"/>
          </w:tcPr>
          <w:p w14:paraId="29F00C8D" w14:textId="77777777" w:rsidR="008F0EBD" w:rsidRDefault="004E10A9">
            <w:pPr>
              <w:jc w:val="center"/>
              <w:rPr>
                <w:szCs w:val="20"/>
              </w:rPr>
            </w:pPr>
            <w:r>
              <w:rPr>
                <w:rFonts w:hint="eastAsia"/>
                <w:color w:val="000000"/>
                <w:sz w:val="18"/>
                <w:szCs w:val="18"/>
              </w:rPr>
              <w:t>ND</w:t>
            </w:r>
          </w:p>
        </w:tc>
        <w:tc>
          <w:tcPr>
            <w:tcW w:w="464" w:type="pct"/>
          </w:tcPr>
          <w:p w14:paraId="791E5749" w14:textId="77777777" w:rsidR="008F0EBD" w:rsidRDefault="004E10A9">
            <w:pPr>
              <w:jc w:val="center"/>
              <w:rPr>
                <w:szCs w:val="20"/>
              </w:rPr>
            </w:pPr>
            <w:r>
              <w:rPr>
                <w:rFonts w:hint="eastAsia"/>
                <w:color w:val="000000"/>
                <w:sz w:val="18"/>
                <w:szCs w:val="18"/>
              </w:rPr>
              <w:t>ND</w:t>
            </w:r>
          </w:p>
        </w:tc>
        <w:tc>
          <w:tcPr>
            <w:tcW w:w="463" w:type="pct"/>
          </w:tcPr>
          <w:p w14:paraId="1C077219" w14:textId="77777777" w:rsidR="008F0EBD" w:rsidRDefault="004E10A9">
            <w:pPr>
              <w:jc w:val="center"/>
              <w:rPr>
                <w:szCs w:val="20"/>
              </w:rPr>
            </w:pPr>
            <w:r>
              <w:rPr>
                <w:rFonts w:hint="eastAsia"/>
                <w:color w:val="000000"/>
                <w:sz w:val="18"/>
                <w:szCs w:val="18"/>
              </w:rPr>
              <w:t>ND</w:t>
            </w:r>
          </w:p>
        </w:tc>
        <w:tc>
          <w:tcPr>
            <w:tcW w:w="464" w:type="pct"/>
          </w:tcPr>
          <w:p w14:paraId="64B0F62E"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73E13F64" w14:textId="77777777" w:rsidR="008F0EBD" w:rsidRDefault="004E10A9">
            <w:pPr>
              <w:jc w:val="center"/>
              <w:rPr>
                <w:sz w:val="18"/>
                <w:szCs w:val="18"/>
              </w:rPr>
            </w:pPr>
            <w:r>
              <w:rPr>
                <w:rFonts w:hint="eastAsia"/>
                <w:sz w:val="18"/>
                <w:szCs w:val="18"/>
              </w:rPr>
              <w:t>50.0</w:t>
            </w:r>
          </w:p>
        </w:tc>
        <w:tc>
          <w:tcPr>
            <w:tcW w:w="540" w:type="pct"/>
            <w:vMerge w:val="restart"/>
            <w:vAlign w:val="center"/>
          </w:tcPr>
          <w:p w14:paraId="2349C2C3" w14:textId="77777777" w:rsidR="008F0EBD" w:rsidRDefault="004E10A9">
            <w:pPr>
              <w:jc w:val="center"/>
              <w:rPr>
                <w:sz w:val="18"/>
                <w:szCs w:val="18"/>
              </w:rPr>
            </w:pPr>
            <w:r>
              <w:rPr>
                <w:sz w:val="18"/>
                <w:szCs w:val="18"/>
              </w:rPr>
              <w:t>100</w:t>
            </w:r>
          </w:p>
        </w:tc>
      </w:tr>
      <w:tr w:rsidR="008F0EBD" w14:paraId="10275274" w14:textId="77777777">
        <w:trPr>
          <w:trHeight w:val="300"/>
        </w:trPr>
        <w:tc>
          <w:tcPr>
            <w:tcW w:w="522" w:type="pct"/>
            <w:vMerge/>
            <w:vAlign w:val="center"/>
          </w:tcPr>
          <w:p w14:paraId="19B88084" w14:textId="77777777" w:rsidR="008F0EBD" w:rsidRDefault="008F0EBD">
            <w:pPr>
              <w:jc w:val="center"/>
              <w:rPr>
                <w:sz w:val="18"/>
                <w:szCs w:val="18"/>
              </w:rPr>
            </w:pPr>
          </w:p>
        </w:tc>
        <w:tc>
          <w:tcPr>
            <w:tcW w:w="231" w:type="pct"/>
            <w:vMerge/>
            <w:vAlign w:val="center"/>
          </w:tcPr>
          <w:p w14:paraId="5626F549" w14:textId="77777777" w:rsidR="008F0EBD" w:rsidRDefault="008F0EBD">
            <w:pPr>
              <w:jc w:val="center"/>
              <w:rPr>
                <w:sz w:val="18"/>
                <w:szCs w:val="18"/>
              </w:rPr>
            </w:pPr>
          </w:p>
        </w:tc>
        <w:tc>
          <w:tcPr>
            <w:tcW w:w="464" w:type="pct"/>
            <w:vAlign w:val="bottom"/>
          </w:tcPr>
          <w:p w14:paraId="2F9CC73D" w14:textId="77777777" w:rsidR="008F0EBD" w:rsidRDefault="004E10A9">
            <w:pPr>
              <w:jc w:val="center"/>
              <w:rPr>
                <w:rFonts w:ascii="宋体" w:hAnsi="宋体" w:cs="宋体"/>
                <w:sz w:val="18"/>
                <w:szCs w:val="18"/>
              </w:rPr>
            </w:pPr>
            <w:r>
              <w:rPr>
                <w:rFonts w:hint="eastAsia"/>
                <w:sz w:val="18"/>
                <w:szCs w:val="18"/>
              </w:rPr>
              <w:t>56.2</w:t>
            </w:r>
          </w:p>
        </w:tc>
        <w:tc>
          <w:tcPr>
            <w:tcW w:w="468" w:type="pct"/>
            <w:vAlign w:val="bottom"/>
          </w:tcPr>
          <w:p w14:paraId="2C944135" w14:textId="77777777" w:rsidR="008F0EBD" w:rsidRDefault="004E10A9">
            <w:pPr>
              <w:jc w:val="center"/>
              <w:rPr>
                <w:rFonts w:ascii="宋体" w:hAnsi="宋体" w:cs="宋体"/>
                <w:sz w:val="18"/>
                <w:szCs w:val="18"/>
              </w:rPr>
            </w:pPr>
            <w:r>
              <w:rPr>
                <w:rFonts w:hint="eastAsia"/>
                <w:sz w:val="18"/>
                <w:szCs w:val="18"/>
              </w:rPr>
              <w:t>50.0</w:t>
            </w:r>
          </w:p>
        </w:tc>
        <w:tc>
          <w:tcPr>
            <w:tcW w:w="459" w:type="pct"/>
            <w:vAlign w:val="bottom"/>
          </w:tcPr>
          <w:p w14:paraId="4E96641F" w14:textId="77777777" w:rsidR="008F0EBD" w:rsidRDefault="004E10A9">
            <w:pPr>
              <w:jc w:val="center"/>
              <w:rPr>
                <w:rFonts w:ascii="宋体" w:hAnsi="宋体" w:cs="宋体"/>
                <w:sz w:val="18"/>
                <w:szCs w:val="18"/>
              </w:rPr>
            </w:pPr>
            <w:r>
              <w:rPr>
                <w:rFonts w:hint="eastAsia"/>
                <w:sz w:val="18"/>
                <w:szCs w:val="18"/>
              </w:rPr>
              <w:t>44.2</w:t>
            </w:r>
          </w:p>
        </w:tc>
        <w:tc>
          <w:tcPr>
            <w:tcW w:w="463" w:type="pct"/>
            <w:vAlign w:val="bottom"/>
          </w:tcPr>
          <w:p w14:paraId="7A8BD93E" w14:textId="77777777" w:rsidR="008F0EBD" w:rsidRDefault="004E10A9">
            <w:pPr>
              <w:jc w:val="center"/>
              <w:rPr>
                <w:rFonts w:ascii="宋体" w:hAnsi="宋体" w:cs="宋体"/>
                <w:sz w:val="18"/>
                <w:szCs w:val="18"/>
              </w:rPr>
            </w:pPr>
            <w:r>
              <w:rPr>
                <w:rFonts w:hint="eastAsia"/>
                <w:sz w:val="18"/>
                <w:szCs w:val="18"/>
              </w:rPr>
              <w:t>48.2</w:t>
            </w:r>
          </w:p>
        </w:tc>
        <w:tc>
          <w:tcPr>
            <w:tcW w:w="464" w:type="pct"/>
            <w:vAlign w:val="bottom"/>
          </w:tcPr>
          <w:p w14:paraId="621A1383" w14:textId="77777777" w:rsidR="008F0EBD" w:rsidRDefault="004E10A9">
            <w:pPr>
              <w:jc w:val="center"/>
              <w:rPr>
                <w:rFonts w:ascii="宋体" w:hAnsi="宋体" w:cs="宋体"/>
                <w:sz w:val="18"/>
                <w:szCs w:val="18"/>
              </w:rPr>
            </w:pPr>
            <w:r>
              <w:rPr>
                <w:rFonts w:hint="eastAsia"/>
                <w:sz w:val="18"/>
                <w:szCs w:val="18"/>
              </w:rPr>
              <w:t>51.0</w:t>
            </w:r>
          </w:p>
        </w:tc>
        <w:tc>
          <w:tcPr>
            <w:tcW w:w="463" w:type="pct"/>
            <w:vAlign w:val="bottom"/>
          </w:tcPr>
          <w:p w14:paraId="1D6B6953" w14:textId="77777777" w:rsidR="008F0EBD" w:rsidRDefault="004E10A9">
            <w:pPr>
              <w:jc w:val="center"/>
              <w:rPr>
                <w:rFonts w:ascii="宋体" w:hAnsi="宋体" w:cs="宋体"/>
                <w:sz w:val="18"/>
                <w:szCs w:val="18"/>
              </w:rPr>
            </w:pPr>
            <w:r>
              <w:rPr>
                <w:rFonts w:hint="eastAsia"/>
                <w:sz w:val="18"/>
                <w:szCs w:val="18"/>
              </w:rPr>
              <w:t>50.9</w:t>
            </w:r>
          </w:p>
        </w:tc>
        <w:tc>
          <w:tcPr>
            <w:tcW w:w="464" w:type="pct"/>
            <w:vAlign w:val="bottom"/>
          </w:tcPr>
          <w:p w14:paraId="3CB45BBC" w14:textId="77777777" w:rsidR="008F0EBD" w:rsidRDefault="004E10A9">
            <w:pPr>
              <w:jc w:val="center"/>
              <w:rPr>
                <w:rFonts w:ascii="宋体" w:hAnsi="宋体" w:cs="宋体"/>
                <w:sz w:val="18"/>
                <w:szCs w:val="18"/>
              </w:rPr>
            </w:pPr>
            <w:r>
              <w:rPr>
                <w:rFonts w:hint="eastAsia"/>
                <w:sz w:val="18"/>
                <w:szCs w:val="18"/>
              </w:rPr>
              <w:t>56.2</w:t>
            </w:r>
          </w:p>
        </w:tc>
        <w:tc>
          <w:tcPr>
            <w:tcW w:w="463" w:type="pct"/>
            <w:vMerge/>
            <w:vAlign w:val="center"/>
          </w:tcPr>
          <w:p w14:paraId="6E30192E" w14:textId="77777777" w:rsidR="008F0EBD" w:rsidRDefault="008F0EBD">
            <w:pPr>
              <w:jc w:val="center"/>
              <w:rPr>
                <w:sz w:val="18"/>
                <w:szCs w:val="18"/>
              </w:rPr>
            </w:pPr>
          </w:p>
        </w:tc>
        <w:tc>
          <w:tcPr>
            <w:tcW w:w="540" w:type="pct"/>
            <w:vMerge/>
            <w:vAlign w:val="center"/>
          </w:tcPr>
          <w:p w14:paraId="4642EA67" w14:textId="77777777" w:rsidR="008F0EBD" w:rsidRDefault="008F0EBD">
            <w:pPr>
              <w:jc w:val="center"/>
              <w:rPr>
                <w:sz w:val="18"/>
                <w:szCs w:val="18"/>
              </w:rPr>
            </w:pPr>
          </w:p>
        </w:tc>
      </w:tr>
      <w:tr w:rsidR="008F0EBD" w14:paraId="5FB846AC" w14:textId="77777777">
        <w:trPr>
          <w:trHeight w:val="300"/>
        </w:trPr>
        <w:tc>
          <w:tcPr>
            <w:tcW w:w="522" w:type="pct"/>
            <w:vMerge w:val="restart"/>
            <w:vAlign w:val="center"/>
          </w:tcPr>
          <w:p w14:paraId="4F92E83C" w14:textId="77777777" w:rsidR="008F0EBD" w:rsidRDefault="004E10A9">
            <w:pPr>
              <w:jc w:val="center"/>
              <w:rPr>
                <w:sz w:val="18"/>
                <w:szCs w:val="18"/>
              </w:rPr>
            </w:pPr>
            <w:r>
              <w:rPr>
                <w:rFonts w:hint="eastAsia"/>
                <w:sz w:val="18"/>
                <w:szCs w:val="18"/>
              </w:rPr>
              <w:t>氧氟沙星</w:t>
            </w:r>
          </w:p>
        </w:tc>
        <w:tc>
          <w:tcPr>
            <w:tcW w:w="231" w:type="pct"/>
            <w:vMerge w:val="restart"/>
            <w:vAlign w:val="center"/>
          </w:tcPr>
          <w:p w14:paraId="51E41332" w14:textId="77777777" w:rsidR="008F0EBD" w:rsidRDefault="004E10A9">
            <w:pPr>
              <w:jc w:val="center"/>
              <w:rPr>
                <w:sz w:val="18"/>
                <w:szCs w:val="18"/>
              </w:rPr>
            </w:pPr>
            <w:r>
              <w:rPr>
                <w:sz w:val="18"/>
                <w:szCs w:val="18"/>
              </w:rPr>
              <w:t>1</w:t>
            </w:r>
          </w:p>
        </w:tc>
        <w:tc>
          <w:tcPr>
            <w:tcW w:w="464" w:type="pct"/>
            <w:vAlign w:val="center"/>
          </w:tcPr>
          <w:p w14:paraId="35C1575B" w14:textId="77777777" w:rsidR="008F0EBD" w:rsidRDefault="004E10A9">
            <w:pPr>
              <w:jc w:val="center"/>
              <w:rPr>
                <w:color w:val="000000"/>
                <w:sz w:val="18"/>
                <w:szCs w:val="18"/>
              </w:rPr>
            </w:pPr>
            <w:r>
              <w:rPr>
                <w:rFonts w:hint="eastAsia"/>
                <w:color w:val="000000"/>
                <w:sz w:val="18"/>
                <w:szCs w:val="18"/>
              </w:rPr>
              <w:t>ND</w:t>
            </w:r>
          </w:p>
        </w:tc>
        <w:tc>
          <w:tcPr>
            <w:tcW w:w="468" w:type="pct"/>
          </w:tcPr>
          <w:p w14:paraId="55411101" w14:textId="77777777" w:rsidR="008F0EBD" w:rsidRDefault="004E10A9">
            <w:pPr>
              <w:jc w:val="center"/>
              <w:rPr>
                <w:szCs w:val="20"/>
              </w:rPr>
            </w:pPr>
            <w:r>
              <w:rPr>
                <w:rFonts w:hint="eastAsia"/>
                <w:color w:val="000000"/>
                <w:sz w:val="18"/>
                <w:szCs w:val="18"/>
              </w:rPr>
              <w:t>ND</w:t>
            </w:r>
          </w:p>
        </w:tc>
        <w:tc>
          <w:tcPr>
            <w:tcW w:w="459" w:type="pct"/>
          </w:tcPr>
          <w:p w14:paraId="3C363020" w14:textId="77777777" w:rsidR="008F0EBD" w:rsidRDefault="004E10A9">
            <w:pPr>
              <w:jc w:val="center"/>
              <w:rPr>
                <w:szCs w:val="20"/>
              </w:rPr>
            </w:pPr>
            <w:r>
              <w:rPr>
                <w:rFonts w:hint="eastAsia"/>
                <w:color w:val="000000"/>
                <w:sz w:val="18"/>
                <w:szCs w:val="18"/>
              </w:rPr>
              <w:t>ND</w:t>
            </w:r>
          </w:p>
        </w:tc>
        <w:tc>
          <w:tcPr>
            <w:tcW w:w="463" w:type="pct"/>
          </w:tcPr>
          <w:p w14:paraId="05E11086" w14:textId="77777777" w:rsidR="008F0EBD" w:rsidRDefault="004E10A9">
            <w:pPr>
              <w:jc w:val="center"/>
              <w:rPr>
                <w:szCs w:val="20"/>
              </w:rPr>
            </w:pPr>
            <w:r>
              <w:rPr>
                <w:rFonts w:hint="eastAsia"/>
                <w:color w:val="000000"/>
                <w:sz w:val="18"/>
                <w:szCs w:val="18"/>
              </w:rPr>
              <w:t>ND</w:t>
            </w:r>
          </w:p>
        </w:tc>
        <w:tc>
          <w:tcPr>
            <w:tcW w:w="464" w:type="pct"/>
          </w:tcPr>
          <w:p w14:paraId="26439071" w14:textId="77777777" w:rsidR="008F0EBD" w:rsidRDefault="004E10A9">
            <w:pPr>
              <w:jc w:val="center"/>
              <w:rPr>
                <w:szCs w:val="20"/>
              </w:rPr>
            </w:pPr>
            <w:r>
              <w:rPr>
                <w:rFonts w:hint="eastAsia"/>
                <w:color w:val="000000"/>
                <w:sz w:val="18"/>
                <w:szCs w:val="18"/>
              </w:rPr>
              <w:t>ND</w:t>
            </w:r>
          </w:p>
        </w:tc>
        <w:tc>
          <w:tcPr>
            <w:tcW w:w="463" w:type="pct"/>
          </w:tcPr>
          <w:p w14:paraId="0908F587" w14:textId="77777777" w:rsidR="008F0EBD" w:rsidRDefault="004E10A9">
            <w:pPr>
              <w:jc w:val="center"/>
              <w:rPr>
                <w:szCs w:val="20"/>
              </w:rPr>
            </w:pPr>
            <w:r>
              <w:rPr>
                <w:rFonts w:hint="eastAsia"/>
                <w:color w:val="000000"/>
                <w:sz w:val="18"/>
                <w:szCs w:val="18"/>
              </w:rPr>
              <w:t>ND</w:t>
            </w:r>
          </w:p>
        </w:tc>
        <w:tc>
          <w:tcPr>
            <w:tcW w:w="464" w:type="pct"/>
          </w:tcPr>
          <w:p w14:paraId="37BFF18B"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59A22F7F" w14:textId="77777777" w:rsidR="008F0EBD" w:rsidRDefault="004E10A9">
            <w:pPr>
              <w:jc w:val="center"/>
              <w:rPr>
                <w:sz w:val="18"/>
                <w:szCs w:val="18"/>
              </w:rPr>
            </w:pPr>
            <w:r>
              <w:rPr>
                <w:rFonts w:hint="eastAsia"/>
                <w:sz w:val="18"/>
                <w:szCs w:val="18"/>
              </w:rPr>
              <w:t>50.0</w:t>
            </w:r>
          </w:p>
        </w:tc>
        <w:tc>
          <w:tcPr>
            <w:tcW w:w="540" w:type="pct"/>
            <w:vMerge w:val="restart"/>
            <w:vAlign w:val="center"/>
          </w:tcPr>
          <w:p w14:paraId="3E04F859" w14:textId="77777777" w:rsidR="008F0EBD" w:rsidRDefault="004E10A9">
            <w:pPr>
              <w:jc w:val="center"/>
              <w:rPr>
                <w:sz w:val="18"/>
                <w:szCs w:val="18"/>
              </w:rPr>
            </w:pPr>
            <w:r>
              <w:rPr>
                <w:rFonts w:hint="eastAsia"/>
                <w:sz w:val="18"/>
                <w:szCs w:val="18"/>
              </w:rPr>
              <w:t>107</w:t>
            </w:r>
          </w:p>
        </w:tc>
      </w:tr>
      <w:tr w:rsidR="008F0EBD" w14:paraId="07B96356" w14:textId="77777777">
        <w:trPr>
          <w:trHeight w:val="300"/>
        </w:trPr>
        <w:tc>
          <w:tcPr>
            <w:tcW w:w="522" w:type="pct"/>
            <w:vMerge/>
            <w:vAlign w:val="center"/>
          </w:tcPr>
          <w:p w14:paraId="3B7C143E" w14:textId="77777777" w:rsidR="008F0EBD" w:rsidRDefault="008F0EBD">
            <w:pPr>
              <w:jc w:val="center"/>
              <w:rPr>
                <w:sz w:val="18"/>
                <w:szCs w:val="18"/>
              </w:rPr>
            </w:pPr>
          </w:p>
        </w:tc>
        <w:tc>
          <w:tcPr>
            <w:tcW w:w="231" w:type="pct"/>
            <w:vMerge/>
            <w:vAlign w:val="center"/>
          </w:tcPr>
          <w:p w14:paraId="22216D9C" w14:textId="77777777" w:rsidR="008F0EBD" w:rsidRDefault="008F0EBD">
            <w:pPr>
              <w:jc w:val="center"/>
              <w:rPr>
                <w:sz w:val="18"/>
                <w:szCs w:val="18"/>
              </w:rPr>
            </w:pPr>
          </w:p>
        </w:tc>
        <w:tc>
          <w:tcPr>
            <w:tcW w:w="464" w:type="pct"/>
            <w:vAlign w:val="center"/>
          </w:tcPr>
          <w:p w14:paraId="7776C067" w14:textId="77777777" w:rsidR="008F0EBD" w:rsidRDefault="004E10A9">
            <w:pPr>
              <w:jc w:val="center"/>
              <w:rPr>
                <w:sz w:val="18"/>
                <w:szCs w:val="18"/>
              </w:rPr>
            </w:pPr>
            <w:r>
              <w:rPr>
                <w:rFonts w:hint="eastAsia"/>
                <w:sz w:val="18"/>
                <w:szCs w:val="18"/>
              </w:rPr>
              <w:t>46.2</w:t>
            </w:r>
          </w:p>
        </w:tc>
        <w:tc>
          <w:tcPr>
            <w:tcW w:w="468" w:type="pct"/>
            <w:vAlign w:val="center"/>
          </w:tcPr>
          <w:p w14:paraId="21C01B3E" w14:textId="77777777" w:rsidR="008F0EBD" w:rsidRDefault="004E10A9">
            <w:pPr>
              <w:jc w:val="center"/>
              <w:rPr>
                <w:sz w:val="18"/>
                <w:szCs w:val="18"/>
              </w:rPr>
            </w:pPr>
            <w:r>
              <w:rPr>
                <w:rFonts w:hint="eastAsia"/>
                <w:sz w:val="18"/>
                <w:szCs w:val="18"/>
              </w:rPr>
              <w:t>56.1</w:t>
            </w:r>
          </w:p>
        </w:tc>
        <w:tc>
          <w:tcPr>
            <w:tcW w:w="459" w:type="pct"/>
            <w:vAlign w:val="center"/>
          </w:tcPr>
          <w:p w14:paraId="61E1DBAF" w14:textId="77777777" w:rsidR="008F0EBD" w:rsidRDefault="004E10A9">
            <w:pPr>
              <w:jc w:val="center"/>
              <w:rPr>
                <w:sz w:val="18"/>
                <w:szCs w:val="18"/>
              </w:rPr>
            </w:pPr>
            <w:r>
              <w:rPr>
                <w:rFonts w:hint="eastAsia"/>
                <w:sz w:val="18"/>
                <w:szCs w:val="18"/>
              </w:rPr>
              <w:t>49.1</w:t>
            </w:r>
          </w:p>
        </w:tc>
        <w:tc>
          <w:tcPr>
            <w:tcW w:w="463" w:type="pct"/>
            <w:vAlign w:val="center"/>
          </w:tcPr>
          <w:p w14:paraId="30B5B153" w14:textId="77777777" w:rsidR="008F0EBD" w:rsidRDefault="004E10A9">
            <w:pPr>
              <w:jc w:val="center"/>
              <w:rPr>
                <w:sz w:val="18"/>
                <w:szCs w:val="18"/>
              </w:rPr>
            </w:pPr>
            <w:r>
              <w:rPr>
                <w:rFonts w:hint="eastAsia"/>
                <w:sz w:val="18"/>
                <w:szCs w:val="18"/>
              </w:rPr>
              <w:t>52.4</w:t>
            </w:r>
          </w:p>
        </w:tc>
        <w:tc>
          <w:tcPr>
            <w:tcW w:w="464" w:type="pct"/>
            <w:vAlign w:val="center"/>
          </w:tcPr>
          <w:p w14:paraId="45609472" w14:textId="77777777" w:rsidR="008F0EBD" w:rsidRDefault="004E10A9">
            <w:pPr>
              <w:jc w:val="center"/>
              <w:rPr>
                <w:sz w:val="18"/>
                <w:szCs w:val="18"/>
              </w:rPr>
            </w:pPr>
            <w:r>
              <w:rPr>
                <w:rFonts w:hint="eastAsia"/>
                <w:sz w:val="18"/>
                <w:szCs w:val="18"/>
              </w:rPr>
              <w:t>56.9</w:t>
            </w:r>
          </w:p>
        </w:tc>
        <w:tc>
          <w:tcPr>
            <w:tcW w:w="463" w:type="pct"/>
            <w:vAlign w:val="center"/>
          </w:tcPr>
          <w:p w14:paraId="252BA458" w14:textId="77777777" w:rsidR="008F0EBD" w:rsidRDefault="004E10A9">
            <w:pPr>
              <w:jc w:val="center"/>
              <w:rPr>
                <w:sz w:val="18"/>
                <w:szCs w:val="18"/>
              </w:rPr>
            </w:pPr>
            <w:r>
              <w:rPr>
                <w:rFonts w:hint="eastAsia"/>
                <w:sz w:val="18"/>
                <w:szCs w:val="18"/>
              </w:rPr>
              <w:t>59.6</w:t>
            </w:r>
          </w:p>
        </w:tc>
        <w:tc>
          <w:tcPr>
            <w:tcW w:w="464" w:type="pct"/>
            <w:vAlign w:val="center"/>
          </w:tcPr>
          <w:p w14:paraId="164C9006" w14:textId="77777777" w:rsidR="008F0EBD" w:rsidRDefault="004E10A9">
            <w:pPr>
              <w:jc w:val="center"/>
              <w:rPr>
                <w:sz w:val="18"/>
                <w:szCs w:val="18"/>
              </w:rPr>
            </w:pPr>
            <w:r>
              <w:rPr>
                <w:rFonts w:hint="eastAsia"/>
                <w:sz w:val="18"/>
                <w:szCs w:val="18"/>
              </w:rPr>
              <w:t>53.4</w:t>
            </w:r>
          </w:p>
        </w:tc>
        <w:tc>
          <w:tcPr>
            <w:tcW w:w="463" w:type="pct"/>
            <w:vMerge/>
            <w:vAlign w:val="center"/>
          </w:tcPr>
          <w:p w14:paraId="123DF7AC" w14:textId="77777777" w:rsidR="008F0EBD" w:rsidRDefault="008F0EBD">
            <w:pPr>
              <w:jc w:val="center"/>
              <w:rPr>
                <w:sz w:val="18"/>
                <w:szCs w:val="18"/>
              </w:rPr>
            </w:pPr>
          </w:p>
        </w:tc>
        <w:tc>
          <w:tcPr>
            <w:tcW w:w="540" w:type="pct"/>
            <w:vMerge/>
            <w:vAlign w:val="center"/>
          </w:tcPr>
          <w:p w14:paraId="6E532B84" w14:textId="77777777" w:rsidR="008F0EBD" w:rsidRDefault="008F0EBD">
            <w:pPr>
              <w:jc w:val="center"/>
              <w:rPr>
                <w:sz w:val="18"/>
                <w:szCs w:val="18"/>
              </w:rPr>
            </w:pPr>
          </w:p>
        </w:tc>
      </w:tr>
      <w:tr w:rsidR="008F0EBD" w14:paraId="2D1CF114" w14:textId="77777777">
        <w:trPr>
          <w:trHeight w:val="300"/>
        </w:trPr>
        <w:tc>
          <w:tcPr>
            <w:tcW w:w="522" w:type="pct"/>
            <w:vMerge/>
            <w:vAlign w:val="center"/>
          </w:tcPr>
          <w:p w14:paraId="6E24A1CC" w14:textId="77777777" w:rsidR="008F0EBD" w:rsidRDefault="008F0EBD">
            <w:pPr>
              <w:jc w:val="center"/>
              <w:rPr>
                <w:sz w:val="18"/>
                <w:szCs w:val="18"/>
              </w:rPr>
            </w:pPr>
          </w:p>
        </w:tc>
        <w:tc>
          <w:tcPr>
            <w:tcW w:w="231" w:type="pct"/>
            <w:vMerge w:val="restart"/>
            <w:vAlign w:val="center"/>
          </w:tcPr>
          <w:p w14:paraId="0E5FFADC" w14:textId="77777777" w:rsidR="008F0EBD" w:rsidRDefault="004E10A9">
            <w:pPr>
              <w:jc w:val="center"/>
              <w:rPr>
                <w:sz w:val="18"/>
                <w:szCs w:val="18"/>
              </w:rPr>
            </w:pPr>
            <w:r>
              <w:rPr>
                <w:sz w:val="18"/>
                <w:szCs w:val="18"/>
              </w:rPr>
              <w:t>2</w:t>
            </w:r>
          </w:p>
        </w:tc>
        <w:tc>
          <w:tcPr>
            <w:tcW w:w="464" w:type="pct"/>
            <w:vAlign w:val="center"/>
          </w:tcPr>
          <w:p w14:paraId="13278531" w14:textId="77777777" w:rsidR="008F0EBD" w:rsidRDefault="004E10A9">
            <w:pPr>
              <w:jc w:val="center"/>
              <w:rPr>
                <w:rFonts w:ascii="宋体" w:cs="宋体"/>
                <w:color w:val="000000"/>
                <w:sz w:val="18"/>
                <w:szCs w:val="18"/>
              </w:rPr>
            </w:pPr>
            <w:r>
              <w:rPr>
                <w:rFonts w:hint="eastAsia"/>
                <w:color w:val="000000"/>
                <w:sz w:val="18"/>
                <w:szCs w:val="18"/>
              </w:rPr>
              <w:t>1.5</w:t>
            </w:r>
          </w:p>
        </w:tc>
        <w:tc>
          <w:tcPr>
            <w:tcW w:w="468" w:type="pct"/>
          </w:tcPr>
          <w:p w14:paraId="6E2D7646" w14:textId="77777777" w:rsidR="008F0EBD" w:rsidRDefault="004E10A9">
            <w:pPr>
              <w:jc w:val="center"/>
              <w:rPr>
                <w:szCs w:val="20"/>
              </w:rPr>
            </w:pPr>
            <w:r>
              <w:rPr>
                <w:rFonts w:hint="eastAsia"/>
                <w:color w:val="000000"/>
                <w:sz w:val="18"/>
                <w:szCs w:val="18"/>
              </w:rPr>
              <w:t>1.5</w:t>
            </w:r>
          </w:p>
        </w:tc>
        <w:tc>
          <w:tcPr>
            <w:tcW w:w="459" w:type="pct"/>
          </w:tcPr>
          <w:p w14:paraId="611F5496" w14:textId="77777777" w:rsidR="008F0EBD" w:rsidRDefault="004E10A9">
            <w:pPr>
              <w:jc w:val="center"/>
              <w:rPr>
                <w:szCs w:val="20"/>
              </w:rPr>
            </w:pPr>
            <w:r>
              <w:rPr>
                <w:rFonts w:hint="eastAsia"/>
                <w:color w:val="000000"/>
                <w:sz w:val="18"/>
                <w:szCs w:val="18"/>
              </w:rPr>
              <w:t>1.5</w:t>
            </w:r>
          </w:p>
        </w:tc>
        <w:tc>
          <w:tcPr>
            <w:tcW w:w="463" w:type="pct"/>
          </w:tcPr>
          <w:p w14:paraId="09FCF3C2" w14:textId="77777777" w:rsidR="008F0EBD" w:rsidRDefault="004E10A9">
            <w:pPr>
              <w:jc w:val="center"/>
              <w:rPr>
                <w:szCs w:val="20"/>
              </w:rPr>
            </w:pPr>
            <w:r>
              <w:rPr>
                <w:rFonts w:hint="eastAsia"/>
                <w:color w:val="000000"/>
                <w:sz w:val="18"/>
                <w:szCs w:val="18"/>
              </w:rPr>
              <w:t>1.5</w:t>
            </w:r>
          </w:p>
        </w:tc>
        <w:tc>
          <w:tcPr>
            <w:tcW w:w="464" w:type="pct"/>
          </w:tcPr>
          <w:p w14:paraId="48201738" w14:textId="77777777" w:rsidR="008F0EBD" w:rsidRDefault="004E10A9">
            <w:pPr>
              <w:jc w:val="center"/>
              <w:rPr>
                <w:szCs w:val="20"/>
              </w:rPr>
            </w:pPr>
            <w:r>
              <w:rPr>
                <w:rFonts w:hint="eastAsia"/>
                <w:color w:val="000000"/>
                <w:sz w:val="18"/>
                <w:szCs w:val="18"/>
              </w:rPr>
              <w:t>1.5</w:t>
            </w:r>
          </w:p>
        </w:tc>
        <w:tc>
          <w:tcPr>
            <w:tcW w:w="463" w:type="pct"/>
            <w:vAlign w:val="center"/>
          </w:tcPr>
          <w:p w14:paraId="12278C99" w14:textId="77777777" w:rsidR="008F0EBD" w:rsidRDefault="004E10A9">
            <w:pPr>
              <w:jc w:val="center"/>
              <w:rPr>
                <w:rFonts w:ascii="宋体" w:cs="宋体"/>
                <w:color w:val="000000"/>
                <w:sz w:val="18"/>
                <w:szCs w:val="18"/>
              </w:rPr>
            </w:pPr>
            <w:r>
              <w:rPr>
                <w:rFonts w:hint="eastAsia"/>
                <w:color w:val="000000"/>
                <w:sz w:val="18"/>
                <w:szCs w:val="18"/>
              </w:rPr>
              <w:t>ND</w:t>
            </w:r>
          </w:p>
        </w:tc>
        <w:tc>
          <w:tcPr>
            <w:tcW w:w="464" w:type="pct"/>
            <w:vAlign w:val="center"/>
          </w:tcPr>
          <w:p w14:paraId="1249877A" w14:textId="77777777" w:rsidR="008F0EBD" w:rsidRDefault="004E10A9">
            <w:pPr>
              <w:jc w:val="center"/>
              <w:rPr>
                <w:rFonts w:ascii="宋体" w:cs="宋体"/>
                <w:color w:val="000000"/>
                <w:sz w:val="18"/>
                <w:szCs w:val="18"/>
              </w:rPr>
            </w:pPr>
            <w:r>
              <w:rPr>
                <w:rFonts w:hint="eastAsia"/>
                <w:color w:val="000000"/>
                <w:sz w:val="18"/>
                <w:szCs w:val="18"/>
              </w:rPr>
              <w:t>1.3</w:t>
            </w:r>
          </w:p>
        </w:tc>
        <w:tc>
          <w:tcPr>
            <w:tcW w:w="463" w:type="pct"/>
            <w:vMerge w:val="restart"/>
            <w:vAlign w:val="center"/>
          </w:tcPr>
          <w:p w14:paraId="29DF0825" w14:textId="77777777" w:rsidR="008F0EBD" w:rsidRDefault="004E10A9">
            <w:pPr>
              <w:jc w:val="center"/>
              <w:rPr>
                <w:sz w:val="18"/>
                <w:szCs w:val="18"/>
              </w:rPr>
            </w:pPr>
            <w:r>
              <w:rPr>
                <w:rFonts w:hint="eastAsia"/>
                <w:sz w:val="18"/>
                <w:szCs w:val="18"/>
              </w:rPr>
              <w:t>50.0</w:t>
            </w:r>
          </w:p>
        </w:tc>
        <w:tc>
          <w:tcPr>
            <w:tcW w:w="540" w:type="pct"/>
            <w:vMerge w:val="restart"/>
            <w:vAlign w:val="center"/>
          </w:tcPr>
          <w:p w14:paraId="6C484F73" w14:textId="77777777" w:rsidR="008F0EBD" w:rsidRDefault="004E10A9">
            <w:pPr>
              <w:jc w:val="center"/>
              <w:rPr>
                <w:sz w:val="18"/>
                <w:szCs w:val="18"/>
              </w:rPr>
            </w:pPr>
            <w:r>
              <w:rPr>
                <w:sz w:val="18"/>
                <w:szCs w:val="18"/>
              </w:rPr>
              <w:t>109</w:t>
            </w:r>
          </w:p>
        </w:tc>
      </w:tr>
      <w:tr w:rsidR="008F0EBD" w14:paraId="5D6306C8" w14:textId="77777777">
        <w:trPr>
          <w:trHeight w:val="300"/>
        </w:trPr>
        <w:tc>
          <w:tcPr>
            <w:tcW w:w="522" w:type="pct"/>
            <w:vMerge/>
            <w:vAlign w:val="center"/>
          </w:tcPr>
          <w:p w14:paraId="4A59614F" w14:textId="77777777" w:rsidR="008F0EBD" w:rsidRDefault="008F0EBD">
            <w:pPr>
              <w:jc w:val="center"/>
              <w:rPr>
                <w:sz w:val="18"/>
                <w:szCs w:val="18"/>
              </w:rPr>
            </w:pPr>
          </w:p>
        </w:tc>
        <w:tc>
          <w:tcPr>
            <w:tcW w:w="231" w:type="pct"/>
            <w:vMerge/>
            <w:vAlign w:val="center"/>
          </w:tcPr>
          <w:p w14:paraId="61F6F3C1" w14:textId="77777777" w:rsidR="008F0EBD" w:rsidRDefault="008F0EBD">
            <w:pPr>
              <w:jc w:val="center"/>
              <w:rPr>
                <w:sz w:val="18"/>
                <w:szCs w:val="18"/>
              </w:rPr>
            </w:pPr>
          </w:p>
        </w:tc>
        <w:tc>
          <w:tcPr>
            <w:tcW w:w="464" w:type="pct"/>
            <w:vAlign w:val="center"/>
          </w:tcPr>
          <w:p w14:paraId="59F22E12" w14:textId="77777777" w:rsidR="008F0EBD" w:rsidRDefault="004E10A9">
            <w:pPr>
              <w:jc w:val="center"/>
              <w:rPr>
                <w:rFonts w:ascii="宋体" w:cs="宋体"/>
                <w:color w:val="000000"/>
                <w:sz w:val="18"/>
                <w:szCs w:val="18"/>
              </w:rPr>
            </w:pPr>
            <w:r>
              <w:rPr>
                <w:color w:val="000000"/>
                <w:sz w:val="18"/>
                <w:szCs w:val="18"/>
              </w:rPr>
              <w:t>55.8</w:t>
            </w:r>
          </w:p>
        </w:tc>
        <w:tc>
          <w:tcPr>
            <w:tcW w:w="468" w:type="pct"/>
            <w:vAlign w:val="center"/>
          </w:tcPr>
          <w:p w14:paraId="3ADE4527" w14:textId="77777777" w:rsidR="008F0EBD" w:rsidRDefault="004E10A9">
            <w:pPr>
              <w:jc w:val="center"/>
              <w:rPr>
                <w:rFonts w:ascii="宋体" w:cs="宋体"/>
                <w:color w:val="000000"/>
                <w:sz w:val="18"/>
                <w:szCs w:val="18"/>
              </w:rPr>
            </w:pPr>
            <w:r>
              <w:rPr>
                <w:color w:val="000000"/>
                <w:sz w:val="18"/>
                <w:szCs w:val="18"/>
              </w:rPr>
              <w:t>55.5</w:t>
            </w:r>
          </w:p>
        </w:tc>
        <w:tc>
          <w:tcPr>
            <w:tcW w:w="459" w:type="pct"/>
            <w:vAlign w:val="center"/>
          </w:tcPr>
          <w:p w14:paraId="7C0FB01F" w14:textId="77777777" w:rsidR="008F0EBD" w:rsidRDefault="004E10A9">
            <w:pPr>
              <w:jc w:val="center"/>
              <w:rPr>
                <w:rFonts w:ascii="宋体" w:cs="宋体"/>
                <w:color w:val="000000"/>
                <w:sz w:val="18"/>
                <w:szCs w:val="18"/>
              </w:rPr>
            </w:pPr>
            <w:r>
              <w:rPr>
                <w:color w:val="000000"/>
                <w:sz w:val="18"/>
                <w:szCs w:val="18"/>
              </w:rPr>
              <w:t>55.7</w:t>
            </w:r>
          </w:p>
        </w:tc>
        <w:tc>
          <w:tcPr>
            <w:tcW w:w="463" w:type="pct"/>
            <w:vAlign w:val="center"/>
          </w:tcPr>
          <w:p w14:paraId="00E495FE" w14:textId="77777777" w:rsidR="008F0EBD" w:rsidRDefault="004E10A9">
            <w:pPr>
              <w:jc w:val="center"/>
              <w:rPr>
                <w:rFonts w:ascii="宋体" w:cs="宋体"/>
                <w:color w:val="000000"/>
                <w:sz w:val="18"/>
                <w:szCs w:val="18"/>
              </w:rPr>
            </w:pPr>
            <w:r>
              <w:rPr>
                <w:color w:val="000000"/>
                <w:sz w:val="18"/>
                <w:szCs w:val="18"/>
              </w:rPr>
              <w:t>56.2</w:t>
            </w:r>
          </w:p>
        </w:tc>
        <w:tc>
          <w:tcPr>
            <w:tcW w:w="464" w:type="pct"/>
            <w:vAlign w:val="center"/>
          </w:tcPr>
          <w:p w14:paraId="5C5AE725" w14:textId="77777777" w:rsidR="008F0EBD" w:rsidRDefault="004E10A9">
            <w:pPr>
              <w:jc w:val="center"/>
              <w:rPr>
                <w:rFonts w:ascii="宋体" w:cs="宋体"/>
                <w:color w:val="000000"/>
                <w:sz w:val="18"/>
                <w:szCs w:val="18"/>
              </w:rPr>
            </w:pPr>
            <w:r>
              <w:rPr>
                <w:color w:val="000000"/>
                <w:sz w:val="18"/>
                <w:szCs w:val="18"/>
              </w:rPr>
              <w:t>56.0</w:t>
            </w:r>
          </w:p>
        </w:tc>
        <w:tc>
          <w:tcPr>
            <w:tcW w:w="463" w:type="pct"/>
            <w:vAlign w:val="center"/>
          </w:tcPr>
          <w:p w14:paraId="26626749" w14:textId="77777777" w:rsidR="008F0EBD" w:rsidRDefault="004E10A9">
            <w:pPr>
              <w:jc w:val="center"/>
              <w:rPr>
                <w:rFonts w:ascii="宋体" w:cs="宋体"/>
                <w:color w:val="000000"/>
                <w:sz w:val="18"/>
                <w:szCs w:val="18"/>
              </w:rPr>
            </w:pPr>
            <w:r>
              <w:rPr>
                <w:color w:val="000000"/>
                <w:sz w:val="18"/>
                <w:szCs w:val="18"/>
              </w:rPr>
              <w:t>55.4</w:t>
            </w:r>
          </w:p>
        </w:tc>
        <w:tc>
          <w:tcPr>
            <w:tcW w:w="464" w:type="pct"/>
            <w:vAlign w:val="center"/>
          </w:tcPr>
          <w:p w14:paraId="28212F97" w14:textId="77777777" w:rsidR="008F0EBD" w:rsidRDefault="004E10A9">
            <w:pPr>
              <w:jc w:val="center"/>
              <w:rPr>
                <w:rFonts w:ascii="宋体" w:cs="宋体"/>
                <w:color w:val="000000"/>
                <w:sz w:val="18"/>
                <w:szCs w:val="18"/>
              </w:rPr>
            </w:pPr>
            <w:r>
              <w:rPr>
                <w:color w:val="000000"/>
                <w:sz w:val="18"/>
                <w:szCs w:val="18"/>
              </w:rPr>
              <w:t>55.8</w:t>
            </w:r>
          </w:p>
        </w:tc>
        <w:tc>
          <w:tcPr>
            <w:tcW w:w="463" w:type="pct"/>
            <w:vMerge/>
            <w:vAlign w:val="center"/>
          </w:tcPr>
          <w:p w14:paraId="1C2B860E" w14:textId="77777777" w:rsidR="008F0EBD" w:rsidRDefault="008F0EBD">
            <w:pPr>
              <w:jc w:val="center"/>
              <w:rPr>
                <w:sz w:val="18"/>
                <w:szCs w:val="18"/>
              </w:rPr>
            </w:pPr>
          </w:p>
        </w:tc>
        <w:tc>
          <w:tcPr>
            <w:tcW w:w="540" w:type="pct"/>
            <w:vMerge/>
            <w:vAlign w:val="center"/>
          </w:tcPr>
          <w:p w14:paraId="4CC28487" w14:textId="77777777" w:rsidR="008F0EBD" w:rsidRDefault="008F0EBD">
            <w:pPr>
              <w:jc w:val="center"/>
              <w:rPr>
                <w:sz w:val="18"/>
                <w:szCs w:val="18"/>
              </w:rPr>
            </w:pPr>
          </w:p>
        </w:tc>
      </w:tr>
      <w:tr w:rsidR="008F0EBD" w14:paraId="3C1D9439" w14:textId="77777777">
        <w:trPr>
          <w:trHeight w:val="300"/>
        </w:trPr>
        <w:tc>
          <w:tcPr>
            <w:tcW w:w="522" w:type="pct"/>
            <w:vMerge/>
            <w:vAlign w:val="center"/>
          </w:tcPr>
          <w:p w14:paraId="3B081B65" w14:textId="77777777" w:rsidR="008F0EBD" w:rsidRDefault="008F0EBD">
            <w:pPr>
              <w:jc w:val="center"/>
              <w:rPr>
                <w:sz w:val="18"/>
                <w:szCs w:val="18"/>
              </w:rPr>
            </w:pPr>
          </w:p>
        </w:tc>
        <w:tc>
          <w:tcPr>
            <w:tcW w:w="231" w:type="pct"/>
            <w:vMerge w:val="restart"/>
            <w:vAlign w:val="center"/>
          </w:tcPr>
          <w:p w14:paraId="410FCB61" w14:textId="77777777" w:rsidR="008F0EBD" w:rsidRDefault="004E10A9">
            <w:pPr>
              <w:jc w:val="center"/>
              <w:rPr>
                <w:sz w:val="18"/>
                <w:szCs w:val="18"/>
              </w:rPr>
            </w:pPr>
            <w:r>
              <w:rPr>
                <w:sz w:val="18"/>
                <w:szCs w:val="18"/>
              </w:rPr>
              <w:t>3</w:t>
            </w:r>
          </w:p>
        </w:tc>
        <w:tc>
          <w:tcPr>
            <w:tcW w:w="464" w:type="pct"/>
            <w:vAlign w:val="center"/>
          </w:tcPr>
          <w:p w14:paraId="15FA3257" w14:textId="77777777" w:rsidR="008F0EBD" w:rsidRDefault="004E10A9">
            <w:pPr>
              <w:jc w:val="center"/>
              <w:rPr>
                <w:color w:val="000000"/>
                <w:sz w:val="18"/>
                <w:szCs w:val="18"/>
              </w:rPr>
            </w:pPr>
            <w:r>
              <w:rPr>
                <w:rFonts w:hint="eastAsia"/>
                <w:color w:val="000000"/>
                <w:sz w:val="18"/>
                <w:szCs w:val="18"/>
              </w:rPr>
              <w:t>ND</w:t>
            </w:r>
          </w:p>
        </w:tc>
        <w:tc>
          <w:tcPr>
            <w:tcW w:w="468" w:type="pct"/>
          </w:tcPr>
          <w:p w14:paraId="3A69EEE0" w14:textId="77777777" w:rsidR="008F0EBD" w:rsidRDefault="004E10A9">
            <w:pPr>
              <w:jc w:val="center"/>
              <w:rPr>
                <w:szCs w:val="20"/>
              </w:rPr>
            </w:pPr>
            <w:r>
              <w:rPr>
                <w:rFonts w:hint="eastAsia"/>
                <w:color w:val="000000"/>
                <w:sz w:val="18"/>
                <w:szCs w:val="18"/>
              </w:rPr>
              <w:t>ND</w:t>
            </w:r>
          </w:p>
        </w:tc>
        <w:tc>
          <w:tcPr>
            <w:tcW w:w="459" w:type="pct"/>
          </w:tcPr>
          <w:p w14:paraId="0CFDD4DB" w14:textId="77777777" w:rsidR="008F0EBD" w:rsidRDefault="004E10A9">
            <w:pPr>
              <w:jc w:val="center"/>
              <w:rPr>
                <w:szCs w:val="20"/>
              </w:rPr>
            </w:pPr>
            <w:r>
              <w:rPr>
                <w:rFonts w:hint="eastAsia"/>
                <w:color w:val="000000"/>
                <w:sz w:val="18"/>
                <w:szCs w:val="18"/>
              </w:rPr>
              <w:t>ND</w:t>
            </w:r>
          </w:p>
        </w:tc>
        <w:tc>
          <w:tcPr>
            <w:tcW w:w="463" w:type="pct"/>
          </w:tcPr>
          <w:p w14:paraId="00DB81FF" w14:textId="77777777" w:rsidR="008F0EBD" w:rsidRDefault="004E10A9">
            <w:pPr>
              <w:jc w:val="center"/>
              <w:rPr>
                <w:szCs w:val="20"/>
              </w:rPr>
            </w:pPr>
            <w:r>
              <w:rPr>
                <w:rFonts w:hint="eastAsia"/>
                <w:color w:val="000000"/>
                <w:sz w:val="18"/>
                <w:szCs w:val="18"/>
              </w:rPr>
              <w:t>ND</w:t>
            </w:r>
          </w:p>
        </w:tc>
        <w:tc>
          <w:tcPr>
            <w:tcW w:w="464" w:type="pct"/>
          </w:tcPr>
          <w:p w14:paraId="0016BC1A" w14:textId="77777777" w:rsidR="008F0EBD" w:rsidRDefault="004E10A9">
            <w:pPr>
              <w:jc w:val="center"/>
              <w:rPr>
                <w:szCs w:val="20"/>
              </w:rPr>
            </w:pPr>
            <w:r>
              <w:rPr>
                <w:rFonts w:hint="eastAsia"/>
                <w:color w:val="000000"/>
                <w:sz w:val="18"/>
                <w:szCs w:val="18"/>
              </w:rPr>
              <w:t>ND</w:t>
            </w:r>
          </w:p>
        </w:tc>
        <w:tc>
          <w:tcPr>
            <w:tcW w:w="463" w:type="pct"/>
          </w:tcPr>
          <w:p w14:paraId="033AE839" w14:textId="77777777" w:rsidR="008F0EBD" w:rsidRDefault="004E10A9">
            <w:pPr>
              <w:jc w:val="center"/>
              <w:rPr>
                <w:szCs w:val="20"/>
              </w:rPr>
            </w:pPr>
            <w:r>
              <w:rPr>
                <w:rFonts w:hint="eastAsia"/>
                <w:color w:val="000000"/>
                <w:sz w:val="18"/>
                <w:szCs w:val="18"/>
              </w:rPr>
              <w:t>ND</w:t>
            </w:r>
          </w:p>
        </w:tc>
        <w:tc>
          <w:tcPr>
            <w:tcW w:w="464" w:type="pct"/>
          </w:tcPr>
          <w:p w14:paraId="05EB8938"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37FBE0AC" w14:textId="77777777" w:rsidR="008F0EBD" w:rsidRDefault="004E10A9">
            <w:pPr>
              <w:jc w:val="center"/>
              <w:rPr>
                <w:sz w:val="18"/>
                <w:szCs w:val="18"/>
              </w:rPr>
            </w:pPr>
            <w:r>
              <w:rPr>
                <w:rFonts w:hint="eastAsia"/>
                <w:sz w:val="18"/>
                <w:szCs w:val="18"/>
              </w:rPr>
              <w:t>50.0</w:t>
            </w:r>
          </w:p>
        </w:tc>
        <w:tc>
          <w:tcPr>
            <w:tcW w:w="540" w:type="pct"/>
            <w:vMerge w:val="restart"/>
            <w:vAlign w:val="center"/>
          </w:tcPr>
          <w:p w14:paraId="54E6FA4F" w14:textId="77777777" w:rsidR="008F0EBD" w:rsidRDefault="004E10A9">
            <w:pPr>
              <w:jc w:val="center"/>
              <w:rPr>
                <w:sz w:val="18"/>
                <w:szCs w:val="18"/>
              </w:rPr>
            </w:pPr>
            <w:r>
              <w:rPr>
                <w:sz w:val="18"/>
                <w:szCs w:val="18"/>
              </w:rPr>
              <w:t>92.0</w:t>
            </w:r>
          </w:p>
        </w:tc>
      </w:tr>
      <w:tr w:rsidR="008F0EBD" w14:paraId="11E92AA2" w14:textId="77777777">
        <w:trPr>
          <w:trHeight w:val="300"/>
        </w:trPr>
        <w:tc>
          <w:tcPr>
            <w:tcW w:w="522" w:type="pct"/>
            <w:vMerge/>
            <w:vAlign w:val="center"/>
          </w:tcPr>
          <w:p w14:paraId="55CC1B48" w14:textId="77777777" w:rsidR="008F0EBD" w:rsidRDefault="008F0EBD">
            <w:pPr>
              <w:jc w:val="center"/>
              <w:rPr>
                <w:sz w:val="18"/>
                <w:szCs w:val="18"/>
              </w:rPr>
            </w:pPr>
          </w:p>
        </w:tc>
        <w:tc>
          <w:tcPr>
            <w:tcW w:w="231" w:type="pct"/>
            <w:vMerge/>
            <w:vAlign w:val="center"/>
          </w:tcPr>
          <w:p w14:paraId="123F8B6D" w14:textId="77777777" w:rsidR="008F0EBD" w:rsidRDefault="008F0EBD">
            <w:pPr>
              <w:jc w:val="center"/>
              <w:rPr>
                <w:sz w:val="18"/>
                <w:szCs w:val="18"/>
              </w:rPr>
            </w:pPr>
          </w:p>
        </w:tc>
        <w:tc>
          <w:tcPr>
            <w:tcW w:w="464" w:type="pct"/>
            <w:vAlign w:val="bottom"/>
          </w:tcPr>
          <w:p w14:paraId="2AD48826" w14:textId="77777777" w:rsidR="008F0EBD" w:rsidRDefault="004E10A9">
            <w:pPr>
              <w:jc w:val="center"/>
              <w:rPr>
                <w:rFonts w:ascii="宋体" w:hAnsi="宋体" w:cs="宋体"/>
                <w:sz w:val="18"/>
                <w:szCs w:val="18"/>
              </w:rPr>
            </w:pPr>
            <w:r>
              <w:rPr>
                <w:rFonts w:hint="eastAsia"/>
                <w:sz w:val="18"/>
                <w:szCs w:val="18"/>
              </w:rPr>
              <w:t>49.5</w:t>
            </w:r>
          </w:p>
        </w:tc>
        <w:tc>
          <w:tcPr>
            <w:tcW w:w="468" w:type="pct"/>
            <w:vAlign w:val="bottom"/>
          </w:tcPr>
          <w:p w14:paraId="3677F272" w14:textId="77777777" w:rsidR="008F0EBD" w:rsidRDefault="004E10A9">
            <w:pPr>
              <w:jc w:val="center"/>
              <w:rPr>
                <w:rFonts w:ascii="宋体" w:hAnsi="宋体" w:cs="宋体"/>
                <w:sz w:val="18"/>
                <w:szCs w:val="18"/>
              </w:rPr>
            </w:pPr>
            <w:r>
              <w:rPr>
                <w:rFonts w:hint="eastAsia"/>
                <w:sz w:val="18"/>
                <w:szCs w:val="18"/>
              </w:rPr>
              <w:t>44.9</w:t>
            </w:r>
          </w:p>
        </w:tc>
        <w:tc>
          <w:tcPr>
            <w:tcW w:w="459" w:type="pct"/>
            <w:vAlign w:val="bottom"/>
          </w:tcPr>
          <w:p w14:paraId="329CD4AF" w14:textId="77777777" w:rsidR="008F0EBD" w:rsidRDefault="004E10A9">
            <w:pPr>
              <w:jc w:val="center"/>
              <w:rPr>
                <w:rFonts w:ascii="宋体" w:hAnsi="宋体" w:cs="宋体"/>
                <w:sz w:val="18"/>
                <w:szCs w:val="18"/>
              </w:rPr>
            </w:pPr>
            <w:r>
              <w:rPr>
                <w:rFonts w:hint="eastAsia"/>
                <w:sz w:val="18"/>
                <w:szCs w:val="18"/>
              </w:rPr>
              <w:t>45.5</w:t>
            </w:r>
          </w:p>
        </w:tc>
        <w:tc>
          <w:tcPr>
            <w:tcW w:w="463" w:type="pct"/>
            <w:vAlign w:val="bottom"/>
          </w:tcPr>
          <w:p w14:paraId="45980C2D" w14:textId="77777777" w:rsidR="008F0EBD" w:rsidRDefault="004E10A9">
            <w:pPr>
              <w:jc w:val="center"/>
              <w:rPr>
                <w:rFonts w:ascii="宋体" w:hAnsi="宋体" w:cs="宋体"/>
                <w:sz w:val="18"/>
                <w:szCs w:val="18"/>
              </w:rPr>
            </w:pPr>
            <w:r>
              <w:rPr>
                <w:rFonts w:hint="eastAsia"/>
                <w:sz w:val="18"/>
                <w:szCs w:val="18"/>
              </w:rPr>
              <w:t>41.1</w:t>
            </w:r>
          </w:p>
        </w:tc>
        <w:tc>
          <w:tcPr>
            <w:tcW w:w="464" w:type="pct"/>
            <w:vAlign w:val="bottom"/>
          </w:tcPr>
          <w:p w14:paraId="7517E293" w14:textId="77777777" w:rsidR="008F0EBD" w:rsidRDefault="004E10A9">
            <w:pPr>
              <w:jc w:val="center"/>
              <w:rPr>
                <w:rFonts w:ascii="宋体" w:hAnsi="宋体" w:cs="宋体"/>
                <w:sz w:val="18"/>
                <w:szCs w:val="18"/>
              </w:rPr>
            </w:pPr>
            <w:r>
              <w:rPr>
                <w:rFonts w:hint="eastAsia"/>
                <w:sz w:val="18"/>
                <w:szCs w:val="18"/>
              </w:rPr>
              <w:t>41.5</w:t>
            </w:r>
          </w:p>
        </w:tc>
        <w:tc>
          <w:tcPr>
            <w:tcW w:w="463" w:type="pct"/>
            <w:vAlign w:val="bottom"/>
          </w:tcPr>
          <w:p w14:paraId="305C2581" w14:textId="77777777" w:rsidR="008F0EBD" w:rsidRDefault="004E10A9">
            <w:pPr>
              <w:jc w:val="center"/>
              <w:rPr>
                <w:rFonts w:ascii="宋体" w:hAnsi="宋体" w:cs="宋体"/>
                <w:sz w:val="18"/>
                <w:szCs w:val="18"/>
              </w:rPr>
            </w:pPr>
            <w:r>
              <w:rPr>
                <w:rFonts w:hint="eastAsia"/>
                <w:sz w:val="18"/>
                <w:szCs w:val="18"/>
              </w:rPr>
              <w:t>53.4</w:t>
            </w:r>
          </w:p>
        </w:tc>
        <w:tc>
          <w:tcPr>
            <w:tcW w:w="464" w:type="pct"/>
            <w:vAlign w:val="bottom"/>
          </w:tcPr>
          <w:p w14:paraId="5A178254" w14:textId="77777777" w:rsidR="008F0EBD" w:rsidRDefault="004E10A9">
            <w:pPr>
              <w:jc w:val="center"/>
              <w:rPr>
                <w:rFonts w:ascii="宋体" w:hAnsi="宋体" w:cs="宋体"/>
                <w:sz w:val="18"/>
                <w:szCs w:val="18"/>
              </w:rPr>
            </w:pPr>
            <w:r>
              <w:rPr>
                <w:rFonts w:hint="eastAsia"/>
                <w:sz w:val="18"/>
                <w:szCs w:val="18"/>
              </w:rPr>
              <w:t>49.5</w:t>
            </w:r>
          </w:p>
        </w:tc>
        <w:tc>
          <w:tcPr>
            <w:tcW w:w="463" w:type="pct"/>
            <w:vMerge/>
            <w:vAlign w:val="center"/>
          </w:tcPr>
          <w:p w14:paraId="52EFC0C2" w14:textId="77777777" w:rsidR="008F0EBD" w:rsidRDefault="008F0EBD">
            <w:pPr>
              <w:jc w:val="center"/>
              <w:rPr>
                <w:sz w:val="18"/>
                <w:szCs w:val="18"/>
              </w:rPr>
            </w:pPr>
          </w:p>
        </w:tc>
        <w:tc>
          <w:tcPr>
            <w:tcW w:w="540" w:type="pct"/>
            <w:vMerge/>
            <w:vAlign w:val="center"/>
          </w:tcPr>
          <w:p w14:paraId="52C2B010" w14:textId="77777777" w:rsidR="008F0EBD" w:rsidRDefault="008F0EBD">
            <w:pPr>
              <w:jc w:val="center"/>
              <w:rPr>
                <w:sz w:val="18"/>
                <w:szCs w:val="18"/>
              </w:rPr>
            </w:pPr>
          </w:p>
        </w:tc>
      </w:tr>
      <w:tr w:rsidR="008F0EBD" w14:paraId="12419759" w14:textId="77777777">
        <w:trPr>
          <w:trHeight w:val="300"/>
        </w:trPr>
        <w:tc>
          <w:tcPr>
            <w:tcW w:w="522" w:type="pct"/>
            <w:vMerge w:val="restart"/>
            <w:vAlign w:val="center"/>
          </w:tcPr>
          <w:p w14:paraId="39155401" w14:textId="77777777" w:rsidR="008F0EBD" w:rsidRDefault="004E10A9">
            <w:pPr>
              <w:jc w:val="center"/>
              <w:rPr>
                <w:sz w:val="18"/>
                <w:szCs w:val="18"/>
              </w:rPr>
            </w:pPr>
            <w:r>
              <w:rPr>
                <w:rFonts w:hint="eastAsia"/>
                <w:sz w:val="18"/>
                <w:szCs w:val="18"/>
              </w:rPr>
              <w:t>恩诺沙星</w:t>
            </w:r>
          </w:p>
        </w:tc>
        <w:tc>
          <w:tcPr>
            <w:tcW w:w="231" w:type="pct"/>
            <w:vMerge w:val="restart"/>
            <w:vAlign w:val="center"/>
          </w:tcPr>
          <w:p w14:paraId="02448B53" w14:textId="77777777" w:rsidR="008F0EBD" w:rsidRDefault="004E10A9">
            <w:pPr>
              <w:jc w:val="center"/>
              <w:rPr>
                <w:sz w:val="18"/>
                <w:szCs w:val="18"/>
              </w:rPr>
            </w:pPr>
            <w:r>
              <w:rPr>
                <w:sz w:val="18"/>
                <w:szCs w:val="18"/>
              </w:rPr>
              <w:t>1</w:t>
            </w:r>
          </w:p>
        </w:tc>
        <w:tc>
          <w:tcPr>
            <w:tcW w:w="464" w:type="pct"/>
            <w:vAlign w:val="center"/>
          </w:tcPr>
          <w:p w14:paraId="1AA1A447" w14:textId="77777777" w:rsidR="008F0EBD" w:rsidRDefault="004E10A9">
            <w:pPr>
              <w:jc w:val="center"/>
              <w:rPr>
                <w:color w:val="000000"/>
                <w:sz w:val="18"/>
                <w:szCs w:val="18"/>
              </w:rPr>
            </w:pPr>
            <w:r>
              <w:rPr>
                <w:rFonts w:hint="eastAsia"/>
                <w:color w:val="000000"/>
                <w:sz w:val="18"/>
                <w:szCs w:val="18"/>
              </w:rPr>
              <w:t>ND</w:t>
            </w:r>
          </w:p>
        </w:tc>
        <w:tc>
          <w:tcPr>
            <w:tcW w:w="468" w:type="pct"/>
          </w:tcPr>
          <w:p w14:paraId="46280951" w14:textId="77777777" w:rsidR="008F0EBD" w:rsidRDefault="004E10A9">
            <w:pPr>
              <w:jc w:val="center"/>
              <w:rPr>
                <w:szCs w:val="20"/>
              </w:rPr>
            </w:pPr>
            <w:r>
              <w:rPr>
                <w:rFonts w:hint="eastAsia"/>
                <w:color w:val="000000"/>
                <w:sz w:val="18"/>
                <w:szCs w:val="18"/>
              </w:rPr>
              <w:t>ND</w:t>
            </w:r>
          </w:p>
        </w:tc>
        <w:tc>
          <w:tcPr>
            <w:tcW w:w="459" w:type="pct"/>
          </w:tcPr>
          <w:p w14:paraId="08FA4AE3" w14:textId="77777777" w:rsidR="008F0EBD" w:rsidRDefault="004E10A9">
            <w:pPr>
              <w:jc w:val="center"/>
              <w:rPr>
                <w:szCs w:val="20"/>
              </w:rPr>
            </w:pPr>
            <w:r>
              <w:rPr>
                <w:rFonts w:hint="eastAsia"/>
                <w:color w:val="000000"/>
                <w:sz w:val="18"/>
                <w:szCs w:val="18"/>
              </w:rPr>
              <w:t>ND</w:t>
            </w:r>
          </w:p>
        </w:tc>
        <w:tc>
          <w:tcPr>
            <w:tcW w:w="463" w:type="pct"/>
          </w:tcPr>
          <w:p w14:paraId="05178D82" w14:textId="77777777" w:rsidR="008F0EBD" w:rsidRDefault="004E10A9">
            <w:pPr>
              <w:jc w:val="center"/>
              <w:rPr>
                <w:szCs w:val="20"/>
              </w:rPr>
            </w:pPr>
            <w:r>
              <w:rPr>
                <w:rFonts w:hint="eastAsia"/>
                <w:color w:val="000000"/>
                <w:sz w:val="18"/>
                <w:szCs w:val="18"/>
              </w:rPr>
              <w:t>ND</w:t>
            </w:r>
          </w:p>
        </w:tc>
        <w:tc>
          <w:tcPr>
            <w:tcW w:w="464" w:type="pct"/>
          </w:tcPr>
          <w:p w14:paraId="739C59B0" w14:textId="77777777" w:rsidR="008F0EBD" w:rsidRDefault="004E10A9">
            <w:pPr>
              <w:jc w:val="center"/>
              <w:rPr>
                <w:szCs w:val="20"/>
              </w:rPr>
            </w:pPr>
            <w:r>
              <w:rPr>
                <w:rFonts w:hint="eastAsia"/>
                <w:color w:val="000000"/>
                <w:sz w:val="18"/>
                <w:szCs w:val="18"/>
              </w:rPr>
              <w:t>ND</w:t>
            </w:r>
          </w:p>
        </w:tc>
        <w:tc>
          <w:tcPr>
            <w:tcW w:w="463" w:type="pct"/>
          </w:tcPr>
          <w:p w14:paraId="5029AE3F" w14:textId="77777777" w:rsidR="008F0EBD" w:rsidRDefault="004E10A9">
            <w:pPr>
              <w:jc w:val="center"/>
              <w:rPr>
                <w:szCs w:val="20"/>
              </w:rPr>
            </w:pPr>
            <w:r>
              <w:rPr>
                <w:rFonts w:hint="eastAsia"/>
                <w:color w:val="000000"/>
                <w:sz w:val="18"/>
                <w:szCs w:val="18"/>
              </w:rPr>
              <w:t>ND</w:t>
            </w:r>
          </w:p>
        </w:tc>
        <w:tc>
          <w:tcPr>
            <w:tcW w:w="464" w:type="pct"/>
          </w:tcPr>
          <w:p w14:paraId="6A0E83B8"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49E02C12" w14:textId="77777777" w:rsidR="008F0EBD" w:rsidRDefault="004E10A9">
            <w:pPr>
              <w:jc w:val="center"/>
              <w:rPr>
                <w:sz w:val="18"/>
                <w:szCs w:val="18"/>
              </w:rPr>
            </w:pPr>
            <w:r>
              <w:rPr>
                <w:rFonts w:hint="eastAsia"/>
                <w:sz w:val="18"/>
                <w:szCs w:val="18"/>
              </w:rPr>
              <w:t>50.0</w:t>
            </w:r>
          </w:p>
        </w:tc>
        <w:tc>
          <w:tcPr>
            <w:tcW w:w="540" w:type="pct"/>
            <w:vMerge w:val="restart"/>
            <w:vAlign w:val="center"/>
          </w:tcPr>
          <w:p w14:paraId="38077C8A" w14:textId="77777777" w:rsidR="008F0EBD" w:rsidRDefault="004E10A9">
            <w:pPr>
              <w:jc w:val="center"/>
              <w:rPr>
                <w:sz w:val="18"/>
                <w:szCs w:val="18"/>
              </w:rPr>
            </w:pPr>
            <w:r>
              <w:rPr>
                <w:rFonts w:hint="eastAsia"/>
                <w:sz w:val="18"/>
                <w:szCs w:val="18"/>
              </w:rPr>
              <w:t>106</w:t>
            </w:r>
          </w:p>
        </w:tc>
      </w:tr>
      <w:tr w:rsidR="008F0EBD" w14:paraId="293390F3" w14:textId="77777777">
        <w:trPr>
          <w:trHeight w:val="300"/>
        </w:trPr>
        <w:tc>
          <w:tcPr>
            <w:tcW w:w="522" w:type="pct"/>
            <w:vMerge/>
            <w:vAlign w:val="center"/>
          </w:tcPr>
          <w:p w14:paraId="7957E34E" w14:textId="77777777" w:rsidR="008F0EBD" w:rsidRDefault="008F0EBD">
            <w:pPr>
              <w:jc w:val="center"/>
              <w:rPr>
                <w:sz w:val="18"/>
                <w:szCs w:val="18"/>
              </w:rPr>
            </w:pPr>
          </w:p>
        </w:tc>
        <w:tc>
          <w:tcPr>
            <w:tcW w:w="231" w:type="pct"/>
            <w:vMerge/>
            <w:vAlign w:val="center"/>
          </w:tcPr>
          <w:p w14:paraId="3BB82D75" w14:textId="77777777" w:rsidR="008F0EBD" w:rsidRDefault="008F0EBD">
            <w:pPr>
              <w:jc w:val="center"/>
              <w:rPr>
                <w:sz w:val="18"/>
                <w:szCs w:val="18"/>
              </w:rPr>
            </w:pPr>
          </w:p>
        </w:tc>
        <w:tc>
          <w:tcPr>
            <w:tcW w:w="464" w:type="pct"/>
            <w:vAlign w:val="center"/>
          </w:tcPr>
          <w:p w14:paraId="23B4C0BD" w14:textId="77777777" w:rsidR="008F0EBD" w:rsidRDefault="004E10A9">
            <w:pPr>
              <w:jc w:val="center"/>
              <w:rPr>
                <w:sz w:val="18"/>
                <w:szCs w:val="18"/>
              </w:rPr>
            </w:pPr>
            <w:r>
              <w:rPr>
                <w:rFonts w:hint="eastAsia"/>
                <w:sz w:val="18"/>
                <w:szCs w:val="18"/>
              </w:rPr>
              <w:t>54.1</w:t>
            </w:r>
          </w:p>
        </w:tc>
        <w:tc>
          <w:tcPr>
            <w:tcW w:w="468" w:type="pct"/>
            <w:vAlign w:val="center"/>
          </w:tcPr>
          <w:p w14:paraId="6852E754" w14:textId="77777777" w:rsidR="008F0EBD" w:rsidRDefault="004E10A9">
            <w:pPr>
              <w:jc w:val="center"/>
              <w:rPr>
                <w:sz w:val="18"/>
                <w:szCs w:val="18"/>
              </w:rPr>
            </w:pPr>
            <w:r>
              <w:rPr>
                <w:rFonts w:hint="eastAsia"/>
                <w:sz w:val="18"/>
                <w:szCs w:val="18"/>
              </w:rPr>
              <w:t>49.8</w:t>
            </w:r>
          </w:p>
        </w:tc>
        <w:tc>
          <w:tcPr>
            <w:tcW w:w="459" w:type="pct"/>
            <w:vAlign w:val="center"/>
          </w:tcPr>
          <w:p w14:paraId="4F816518" w14:textId="77777777" w:rsidR="008F0EBD" w:rsidRDefault="004E10A9">
            <w:pPr>
              <w:jc w:val="center"/>
              <w:rPr>
                <w:sz w:val="18"/>
                <w:szCs w:val="18"/>
              </w:rPr>
            </w:pPr>
            <w:r>
              <w:rPr>
                <w:rFonts w:hint="eastAsia"/>
                <w:sz w:val="18"/>
                <w:szCs w:val="18"/>
              </w:rPr>
              <w:t>53.9</w:t>
            </w:r>
          </w:p>
        </w:tc>
        <w:tc>
          <w:tcPr>
            <w:tcW w:w="463" w:type="pct"/>
            <w:vAlign w:val="center"/>
          </w:tcPr>
          <w:p w14:paraId="321032EB" w14:textId="77777777" w:rsidR="008F0EBD" w:rsidRDefault="004E10A9">
            <w:pPr>
              <w:jc w:val="center"/>
              <w:rPr>
                <w:sz w:val="18"/>
                <w:szCs w:val="18"/>
              </w:rPr>
            </w:pPr>
            <w:r>
              <w:rPr>
                <w:rFonts w:hint="eastAsia"/>
                <w:sz w:val="18"/>
                <w:szCs w:val="18"/>
              </w:rPr>
              <w:t>57.2</w:t>
            </w:r>
          </w:p>
        </w:tc>
        <w:tc>
          <w:tcPr>
            <w:tcW w:w="464" w:type="pct"/>
            <w:vAlign w:val="center"/>
          </w:tcPr>
          <w:p w14:paraId="327E3C1C" w14:textId="77777777" w:rsidR="008F0EBD" w:rsidRDefault="004E10A9">
            <w:pPr>
              <w:jc w:val="center"/>
              <w:rPr>
                <w:sz w:val="18"/>
                <w:szCs w:val="18"/>
              </w:rPr>
            </w:pPr>
            <w:r>
              <w:rPr>
                <w:rFonts w:hint="eastAsia"/>
                <w:sz w:val="18"/>
                <w:szCs w:val="18"/>
              </w:rPr>
              <w:t>59.4</w:t>
            </w:r>
          </w:p>
        </w:tc>
        <w:tc>
          <w:tcPr>
            <w:tcW w:w="463" w:type="pct"/>
            <w:vAlign w:val="center"/>
          </w:tcPr>
          <w:p w14:paraId="2FD4D6BD" w14:textId="77777777" w:rsidR="008F0EBD" w:rsidRDefault="004E10A9">
            <w:pPr>
              <w:jc w:val="center"/>
              <w:rPr>
                <w:sz w:val="18"/>
                <w:szCs w:val="18"/>
              </w:rPr>
            </w:pPr>
            <w:r>
              <w:rPr>
                <w:rFonts w:hint="eastAsia"/>
                <w:sz w:val="18"/>
                <w:szCs w:val="18"/>
              </w:rPr>
              <w:t>43.4</w:t>
            </w:r>
          </w:p>
        </w:tc>
        <w:tc>
          <w:tcPr>
            <w:tcW w:w="464" w:type="pct"/>
            <w:vAlign w:val="center"/>
          </w:tcPr>
          <w:p w14:paraId="133EDEF7" w14:textId="77777777" w:rsidR="008F0EBD" w:rsidRDefault="004E10A9">
            <w:pPr>
              <w:jc w:val="center"/>
              <w:rPr>
                <w:sz w:val="18"/>
                <w:szCs w:val="18"/>
              </w:rPr>
            </w:pPr>
            <w:r>
              <w:rPr>
                <w:rFonts w:hint="eastAsia"/>
                <w:sz w:val="18"/>
                <w:szCs w:val="18"/>
              </w:rPr>
              <w:t>53.0</w:t>
            </w:r>
          </w:p>
        </w:tc>
        <w:tc>
          <w:tcPr>
            <w:tcW w:w="463" w:type="pct"/>
            <w:vMerge/>
            <w:vAlign w:val="center"/>
          </w:tcPr>
          <w:p w14:paraId="6DFC5616" w14:textId="77777777" w:rsidR="008F0EBD" w:rsidRDefault="008F0EBD">
            <w:pPr>
              <w:jc w:val="center"/>
              <w:rPr>
                <w:sz w:val="18"/>
                <w:szCs w:val="18"/>
              </w:rPr>
            </w:pPr>
          </w:p>
        </w:tc>
        <w:tc>
          <w:tcPr>
            <w:tcW w:w="540" w:type="pct"/>
            <w:vMerge/>
            <w:vAlign w:val="center"/>
          </w:tcPr>
          <w:p w14:paraId="047F7837" w14:textId="77777777" w:rsidR="008F0EBD" w:rsidRDefault="008F0EBD">
            <w:pPr>
              <w:jc w:val="center"/>
              <w:rPr>
                <w:sz w:val="18"/>
                <w:szCs w:val="18"/>
              </w:rPr>
            </w:pPr>
          </w:p>
        </w:tc>
      </w:tr>
      <w:tr w:rsidR="008F0EBD" w14:paraId="77A8B1B3" w14:textId="77777777">
        <w:trPr>
          <w:trHeight w:val="300"/>
        </w:trPr>
        <w:tc>
          <w:tcPr>
            <w:tcW w:w="522" w:type="pct"/>
            <w:vMerge/>
            <w:vAlign w:val="center"/>
          </w:tcPr>
          <w:p w14:paraId="3A4C923E" w14:textId="77777777" w:rsidR="008F0EBD" w:rsidRDefault="008F0EBD">
            <w:pPr>
              <w:jc w:val="center"/>
              <w:rPr>
                <w:sz w:val="18"/>
                <w:szCs w:val="18"/>
              </w:rPr>
            </w:pPr>
          </w:p>
        </w:tc>
        <w:tc>
          <w:tcPr>
            <w:tcW w:w="231" w:type="pct"/>
            <w:vMerge w:val="restart"/>
            <w:vAlign w:val="center"/>
          </w:tcPr>
          <w:p w14:paraId="269337CE" w14:textId="77777777" w:rsidR="008F0EBD" w:rsidRDefault="004E10A9">
            <w:pPr>
              <w:jc w:val="center"/>
              <w:rPr>
                <w:sz w:val="18"/>
                <w:szCs w:val="18"/>
              </w:rPr>
            </w:pPr>
            <w:r>
              <w:rPr>
                <w:sz w:val="18"/>
                <w:szCs w:val="18"/>
              </w:rPr>
              <w:t>2</w:t>
            </w:r>
          </w:p>
        </w:tc>
        <w:tc>
          <w:tcPr>
            <w:tcW w:w="464" w:type="pct"/>
            <w:vAlign w:val="center"/>
          </w:tcPr>
          <w:p w14:paraId="78D0A729" w14:textId="77777777" w:rsidR="008F0EBD" w:rsidRDefault="004E10A9">
            <w:pPr>
              <w:jc w:val="center"/>
              <w:rPr>
                <w:color w:val="000000"/>
                <w:sz w:val="18"/>
                <w:szCs w:val="18"/>
              </w:rPr>
            </w:pPr>
            <w:r>
              <w:rPr>
                <w:rFonts w:hint="eastAsia"/>
                <w:color w:val="000000"/>
                <w:sz w:val="18"/>
                <w:szCs w:val="18"/>
              </w:rPr>
              <w:t>ND</w:t>
            </w:r>
          </w:p>
        </w:tc>
        <w:tc>
          <w:tcPr>
            <w:tcW w:w="468" w:type="pct"/>
          </w:tcPr>
          <w:p w14:paraId="77A9BB1D" w14:textId="77777777" w:rsidR="008F0EBD" w:rsidRDefault="004E10A9">
            <w:pPr>
              <w:jc w:val="center"/>
              <w:rPr>
                <w:szCs w:val="20"/>
              </w:rPr>
            </w:pPr>
            <w:r>
              <w:rPr>
                <w:rFonts w:hint="eastAsia"/>
                <w:color w:val="000000"/>
                <w:sz w:val="18"/>
                <w:szCs w:val="18"/>
              </w:rPr>
              <w:t>ND</w:t>
            </w:r>
          </w:p>
        </w:tc>
        <w:tc>
          <w:tcPr>
            <w:tcW w:w="459" w:type="pct"/>
            <w:vAlign w:val="center"/>
          </w:tcPr>
          <w:p w14:paraId="457C450A" w14:textId="77777777" w:rsidR="008F0EBD" w:rsidRDefault="004E10A9">
            <w:pPr>
              <w:jc w:val="center"/>
              <w:rPr>
                <w:rFonts w:ascii="宋体" w:cs="宋体"/>
                <w:color w:val="000000"/>
                <w:sz w:val="18"/>
                <w:szCs w:val="18"/>
              </w:rPr>
            </w:pPr>
            <w:r>
              <w:rPr>
                <w:rFonts w:hint="eastAsia"/>
                <w:color w:val="000000"/>
                <w:sz w:val="18"/>
                <w:szCs w:val="18"/>
              </w:rPr>
              <w:t>1.8</w:t>
            </w:r>
          </w:p>
        </w:tc>
        <w:tc>
          <w:tcPr>
            <w:tcW w:w="463" w:type="pct"/>
          </w:tcPr>
          <w:p w14:paraId="4B717410" w14:textId="77777777" w:rsidR="008F0EBD" w:rsidRDefault="004E10A9">
            <w:pPr>
              <w:jc w:val="center"/>
              <w:rPr>
                <w:szCs w:val="20"/>
              </w:rPr>
            </w:pPr>
            <w:r>
              <w:rPr>
                <w:rFonts w:hint="eastAsia"/>
                <w:color w:val="000000"/>
                <w:sz w:val="18"/>
                <w:szCs w:val="18"/>
              </w:rPr>
              <w:t>1.8</w:t>
            </w:r>
          </w:p>
        </w:tc>
        <w:tc>
          <w:tcPr>
            <w:tcW w:w="464" w:type="pct"/>
          </w:tcPr>
          <w:p w14:paraId="5A7E6513" w14:textId="77777777" w:rsidR="008F0EBD" w:rsidRDefault="004E10A9">
            <w:pPr>
              <w:jc w:val="center"/>
              <w:rPr>
                <w:szCs w:val="20"/>
              </w:rPr>
            </w:pPr>
            <w:r>
              <w:rPr>
                <w:rFonts w:hint="eastAsia"/>
                <w:color w:val="000000"/>
                <w:sz w:val="18"/>
                <w:szCs w:val="18"/>
              </w:rPr>
              <w:t>1.8</w:t>
            </w:r>
          </w:p>
        </w:tc>
        <w:tc>
          <w:tcPr>
            <w:tcW w:w="463" w:type="pct"/>
          </w:tcPr>
          <w:p w14:paraId="3DF86CE2" w14:textId="77777777" w:rsidR="008F0EBD" w:rsidRDefault="004E10A9">
            <w:pPr>
              <w:jc w:val="center"/>
              <w:rPr>
                <w:szCs w:val="20"/>
              </w:rPr>
            </w:pPr>
            <w:r>
              <w:rPr>
                <w:rFonts w:hint="eastAsia"/>
                <w:color w:val="000000"/>
                <w:sz w:val="18"/>
                <w:szCs w:val="18"/>
              </w:rPr>
              <w:t>1.8</w:t>
            </w:r>
          </w:p>
        </w:tc>
        <w:tc>
          <w:tcPr>
            <w:tcW w:w="464" w:type="pct"/>
            <w:vAlign w:val="center"/>
          </w:tcPr>
          <w:p w14:paraId="7E75F1EA" w14:textId="77777777" w:rsidR="008F0EBD" w:rsidRDefault="004E10A9">
            <w:pPr>
              <w:jc w:val="center"/>
              <w:rPr>
                <w:rFonts w:ascii="宋体" w:cs="宋体"/>
                <w:color w:val="000000"/>
                <w:sz w:val="18"/>
                <w:szCs w:val="18"/>
              </w:rPr>
            </w:pPr>
            <w:r>
              <w:rPr>
                <w:rFonts w:hint="eastAsia"/>
                <w:color w:val="000000"/>
                <w:sz w:val="18"/>
                <w:szCs w:val="18"/>
              </w:rPr>
              <w:t>1.2</w:t>
            </w:r>
          </w:p>
        </w:tc>
        <w:tc>
          <w:tcPr>
            <w:tcW w:w="463" w:type="pct"/>
            <w:vMerge w:val="restart"/>
            <w:vAlign w:val="center"/>
          </w:tcPr>
          <w:p w14:paraId="0DCE99B8" w14:textId="77777777" w:rsidR="008F0EBD" w:rsidRDefault="004E10A9">
            <w:pPr>
              <w:jc w:val="center"/>
              <w:rPr>
                <w:sz w:val="18"/>
                <w:szCs w:val="18"/>
              </w:rPr>
            </w:pPr>
            <w:r>
              <w:rPr>
                <w:rFonts w:hint="eastAsia"/>
                <w:sz w:val="18"/>
                <w:szCs w:val="18"/>
              </w:rPr>
              <w:t>50.0</w:t>
            </w:r>
          </w:p>
        </w:tc>
        <w:tc>
          <w:tcPr>
            <w:tcW w:w="540" w:type="pct"/>
            <w:vMerge w:val="restart"/>
            <w:vAlign w:val="center"/>
          </w:tcPr>
          <w:p w14:paraId="49EBD720" w14:textId="77777777" w:rsidR="008F0EBD" w:rsidRDefault="004E10A9">
            <w:pPr>
              <w:jc w:val="center"/>
              <w:rPr>
                <w:sz w:val="18"/>
                <w:szCs w:val="18"/>
              </w:rPr>
            </w:pPr>
            <w:r>
              <w:rPr>
                <w:sz w:val="18"/>
                <w:szCs w:val="18"/>
              </w:rPr>
              <w:t>114</w:t>
            </w:r>
          </w:p>
        </w:tc>
      </w:tr>
      <w:tr w:rsidR="008F0EBD" w14:paraId="2F4C28FB" w14:textId="77777777">
        <w:trPr>
          <w:trHeight w:val="300"/>
        </w:trPr>
        <w:tc>
          <w:tcPr>
            <w:tcW w:w="522" w:type="pct"/>
            <w:vMerge/>
            <w:vAlign w:val="center"/>
          </w:tcPr>
          <w:p w14:paraId="1DB62062" w14:textId="77777777" w:rsidR="008F0EBD" w:rsidRDefault="008F0EBD">
            <w:pPr>
              <w:jc w:val="center"/>
              <w:rPr>
                <w:sz w:val="18"/>
                <w:szCs w:val="18"/>
              </w:rPr>
            </w:pPr>
          </w:p>
        </w:tc>
        <w:tc>
          <w:tcPr>
            <w:tcW w:w="231" w:type="pct"/>
            <w:vMerge/>
            <w:vAlign w:val="center"/>
          </w:tcPr>
          <w:p w14:paraId="6F0508EB" w14:textId="77777777" w:rsidR="008F0EBD" w:rsidRDefault="008F0EBD">
            <w:pPr>
              <w:jc w:val="center"/>
              <w:rPr>
                <w:sz w:val="18"/>
                <w:szCs w:val="18"/>
              </w:rPr>
            </w:pPr>
          </w:p>
        </w:tc>
        <w:tc>
          <w:tcPr>
            <w:tcW w:w="464" w:type="pct"/>
            <w:vAlign w:val="center"/>
          </w:tcPr>
          <w:p w14:paraId="2F341DDA" w14:textId="77777777" w:rsidR="008F0EBD" w:rsidRDefault="004E10A9">
            <w:pPr>
              <w:jc w:val="center"/>
              <w:rPr>
                <w:rFonts w:ascii="宋体" w:cs="宋体"/>
                <w:color w:val="000000"/>
                <w:sz w:val="18"/>
                <w:szCs w:val="18"/>
              </w:rPr>
            </w:pPr>
            <w:r>
              <w:rPr>
                <w:color w:val="000000"/>
                <w:sz w:val="18"/>
                <w:szCs w:val="18"/>
              </w:rPr>
              <w:t>58.8</w:t>
            </w:r>
          </w:p>
        </w:tc>
        <w:tc>
          <w:tcPr>
            <w:tcW w:w="468" w:type="pct"/>
            <w:vAlign w:val="center"/>
          </w:tcPr>
          <w:p w14:paraId="7D69FF0C" w14:textId="77777777" w:rsidR="008F0EBD" w:rsidRDefault="004E10A9">
            <w:pPr>
              <w:jc w:val="center"/>
              <w:rPr>
                <w:rFonts w:ascii="宋体" w:cs="宋体"/>
                <w:color w:val="000000"/>
                <w:sz w:val="18"/>
                <w:szCs w:val="18"/>
              </w:rPr>
            </w:pPr>
            <w:r>
              <w:rPr>
                <w:color w:val="000000"/>
                <w:sz w:val="18"/>
                <w:szCs w:val="18"/>
              </w:rPr>
              <w:t>58.2</w:t>
            </w:r>
          </w:p>
        </w:tc>
        <w:tc>
          <w:tcPr>
            <w:tcW w:w="459" w:type="pct"/>
            <w:vAlign w:val="center"/>
          </w:tcPr>
          <w:p w14:paraId="666A5ACE" w14:textId="77777777" w:rsidR="008F0EBD" w:rsidRDefault="004E10A9">
            <w:pPr>
              <w:jc w:val="center"/>
              <w:rPr>
                <w:rFonts w:ascii="宋体" w:cs="宋体"/>
                <w:color w:val="000000"/>
                <w:sz w:val="18"/>
                <w:szCs w:val="18"/>
              </w:rPr>
            </w:pPr>
            <w:r>
              <w:rPr>
                <w:color w:val="000000"/>
                <w:sz w:val="18"/>
                <w:szCs w:val="18"/>
              </w:rPr>
              <w:t>58.0</w:t>
            </w:r>
          </w:p>
        </w:tc>
        <w:tc>
          <w:tcPr>
            <w:tcW w:w="463" w:type="pct"/>
            <w:vAlign w:val="center"/>
          </w:tcPr>
          <w:p w14:paraId="192A7CF6" w14:textId="77777777" w:rsidR="008F0EBD" w:rsidRDefault="004E10A9">
            <w:pPr>
              <w:jc w:val="center"/>
              <w:rPr>
                <w:rFonts w:ascii="宋体" w:cs="宋体"/>
                <w:color w:val="000000"/>
                <w:sz w:val="18"/>
                <w:szCs w:val="18"/>
              </w:rPr>
            </w:pPr>
            <w:r>
              <w:rPr>
                <w:color w:val="000000"/>
                <w:sz w:val="18"/>
                <w:szCs w:val="18"/>
              </w:rPr>
              <w:t>59.0</w:t>
            </w:r>
          </w:p>
        </w:tc>
        <w:tc>
          <w:tcPr>
            <w:tcW w:w="464" w:type="pct"/>
            <w:vAlign w:val="center"/>
          </w:tcPr>
          <w:p w14:paraId="0E08A0F8" w14:textId="77777777" w:rsidR="008F0EBD" w:rsidRDefault="004E10A9">
            <w:pPr>
              <w:jc w:val="center"/>
              <w:rPr>
                <w:rFonts w:ascii="宋体" w:cs="宋体"/>
                <w:color w:val="000000"/>
                <w:sz w:val="18"/>
                <w:szCs w:val="18"/>
              </w:rPr>
            </w:pPr>
            <w:r>
              <w:rPr>
                <w:color w:val="000000"/>
                <w:sz w:val="18"/>
                <w:szCs w:val="18"/>
              </w:rPr>
              <w:t>57.4</w:t>
            </w:r>
          </w:p>
        </w:tc>
        <w:tc>
          <w:tcPr>
            <w:tcW w:w="463" w:type="pct"/>
            <w:vAlign w:val="center"/>
          </w:tcPr>
          <w:p w14:paraId="7C13F506" w14:textId="77777777" w:rsidR="008F0EBD" w:rsidRDefault="004E10A9">
            <w:pPr>
              <w:jc w:val="center"/>
              <w:rPr>
                <w:rFonts w:ascii="宋体" w:cs="宋体"/>
                <w:color w:val="000000"/>
                <w:sz w:val="18"/>
                <w:szCs w:val="18"/>
              </w:rPr>
            </w:pPr>
            <w:r>
              <w:rPr>
                <w:color w:val="000000"/>
                <w:sz w:val="18"/>
                <w:szCs w:val="18"/>
              </w:rPr>
              <w:t>57.9</w:t>
            </w:r>
          </w:p>
        </w:tc>
        <w:tc>
          <w:tcPr>
            <w:tcW w:w="464" w:type="pct"/>
            <w:vAlign w:val="center"/>
          </w:tcPr>
          <w:p w14:paraId="24ABEA75" w14:textId="77777777" w:rsidR="008F0EBD" w:rsidRDefault="004E10A9">
            <w:pPr>
              <w:jc w:val="center"/>
              <w:rPr>
                <w:rFonts w:ascii="宋体" w:cs="宋体"/>
                <w:color w:val="000000"/>
                <w:sz w:val="18"/>
                <w:szCs w:val="18"/>
              </w:rPr>
            </w:pPr>
            <w:r>
              <w:rPr>
                <w:color w:val="000000"/>
                <w:sz w:val="18"/>
                <w:szCs w:val="18"/>
              </w:rPr>
              <w:t>58.2</w:t>
            </w:r>
          </w:p>
        </w:tc>
        <w:tc>
          <w:tcPr>
            <w:tcW w:w="463" w:type="pct"/>
            <w:vMerge/>
            <w:vAlign w:val="center"/>
          </w:tcPr>
          <w:p w14:paraId="724E46F8" w14:textId="77777777" w:rsidR="008F0EBD" w:rsidRDefault="008F0EBD">
            <w:pPr>
              <w:jc w:val="center"/>
              <w:rPr>
                <w:sz w:val="18"/>
                <w:szCs w:val="18"/>
              </w:rPr>
            </w:pPr>
          </w:p>
        </w:tc>
        <w:tc>
          <w:tcPr>
            <w:tcW w:w="540" w:type="pct"/>
            <w:vMerge/>
            <w:vAlign w:val="center"/>
          </w:tcPr>
          <w:p w14:paraId="40058856" w14:textId="77777777" w:rsidR="008F0EBD" w:rsidRDefault="008F0EBD">
            <w:pPr>
              <w:jc w:val="center"/>
              <w:rPr>
                <w:sz w:val="18"/>
                <w:szCs w:val="18"/>
              </w:rPr>
            </w:pPr>
          </w:p>
        </w:tc>
      </w:tr>
      <w:tr w:rsidR="008F0EBD" w14:paraId="48305874" w14:textId="77777777">
        <w:trPr>
          <w:trHeight w:val="300"/>
        </w:trPr>
        <w:tc>
          <w:tcPr>
            <w:tcW w:w="522" w:type="pct"/>
            <w:vMerge/>
            <w:vAlign w:val="center"/>
          </w:tcPr>
          <w:p w14:paraId="17CCE194" w14:textId="77777777" w:rsidR="008F0EBD" w:rsidRDefault="008F0EBD">
            <w:pPr>
              <w:jc w:val="center"/>
              <w:rPr>
                <w:sz w:val="18"/>
                <w:szCs w:val="18"/>
              </w:rPr>
            </w:pPr>
          </w:p>
        </w:tc>
        <w:tc>
          <w:tcPr>
            <w:tcW w:w="231" w:type="pct"/>
            <w:vMerge w:val="restart"/>
            <w:vAlign w:val="center"/>
          </w:tcPr>
          <w:p w14:paraId="29F6ADAE" w14:textId="77777777" w:rsidR="008F0EBD" w:rsidRDefault="004E10A9">
            <w:pPr>
              <w:jc w:val="center"/>
              <w:rPr>
                <w:sz w:val="18"/>
                <w:szCs w:val="18"/>
              </w:rPr>
            </w:pPr>
            <w:r>
              <w:rPr>
                <w:sz w:val="18"/>
                <w:szCs w:val="18"/>
              </w:rPr>
              <w:t>3</w:t>
            </w:r>
          </w:p>
        </w:tc>
        <w:tc>
          <w:tcPr>
            <w:tcW w:w="464" w:type="pct"/>
            <w:vAlign w:val="center"/>
          </w:tcPr>
          <w:p w14:paraId="7771A78D" w14:textId="77777777" w:rsidR="008F0EBD" w:rsidRDefault="004E10A9">
            <w:pPr>
              <w:jc w:val="center"/>
              <w:rPr>
                <w:color w:val="000000"/>
                <w:sz w:val="18"/>
                <w:szCs w:val="18"/>
              </w:rPr>
            </w:pPr>
            <w:r>
              <w:rPr>
                <w:rFonts w:hint="eastAsia"/>
                <w:color w:val="000000"/>
                <w:sz w:val="18"/>
                <w:szCs w:val="18"/>
              </w:rPr>
              <w:t>ND</w:t>
            </w:r>
          </w:p>
        </w:tc>
        <w:tc>
          <w:tcPr>
            <w:tcW w:w="468" w:type="pct"/>
          </w:tcPr>
          <w:p w14:paraId="5E35C707" w14:textId="77777777" w:rsidR="008F0EBD" w:rsidRDefault="004E10A9">
            <w:pPr>
              <w:jc w:val="center"/>
              <w:rPr>
                <w:szCs w:val="20"/>
              </w:rPr>
            </w:pPr>
            <w:r>
              <w:rPr>
                <w:rFonts w:hint="eastAsia"/>
                <w:color w:val="000000"/>
                <w:sz w:val="18"/>
                <w:szCs w:val="18"/>
              </w:rPr>
              <w:t>ND</w:t>
            </w:r>
          </w:p>
        </w:tc>
        <w:tc>
          <w:tcPr>
            <w:tcW w:w="459" w:type="pct"/>
          </w:tcPr>
          <w:p w14:paraId="50214CA8" w14:textId="77777777" w:rsidR="008F0EBD" w:rsidRDefault="004E10A9">
            <w:pPr>
              <w:jc w:val="center"/>
              <w:rPr>
                <w:szCs w:val="20"/>
              </w:rPr>
            </w:pPr>
            <w:r>
              <w:rPr>
                <w:rFonts w:hint="eastAsia"/>
                <w:color w:val="000000"/>
                <w:sz w:val="18"/>
                <w:szCs w:val="18"/>
              </w:rPr>
              <w:t>ND</w:t>
            </w:r>
          </w:p>
        </w:tc>
        <w:tc>
          <w:tcPr>
            <w:tcW w:w="463" w:type="pct"/>
          </w:tcPr>
          <w:p w14:paraId="28869F33" w14:textId="77777777" w:rsidR="008F0EBD" w:rsidRDefault="004E10A9">
            <w:pPr>
              <w:jc w:val="center"/>
              <w:rPr>
                <w:szCs w:val="20"/>
              </w:rPr>
            </w:pPr>
            <w:r>
              <w:rPr>
                <w:rFonts w:hint="eastAsia"/>
                <w:color w:val="000000"/>
                <w:sz w:val="18"/>
                <w:szCs w:val="18"/>
              </w:rPr>
              <w:t>ND</w:t>
            </w:r>
          </w:p>
        </w:tc>
        <w:tc>
          <w:tcPr>
            <w:tcW w:w="464" w:type="pct"/>
          </w:tcPr>
          <w:p w14:paraId="4F963D05" w14:textId="77777777" w:rsidR="008F0EBD" w:rsidRDefault="004E10A9">
            <w:pPr>
              <w:jc w:val="center"/>
              <w:rPr>
                <w:szCs w:val="20"/>
              </w:rPr>
            </w:pPr>
            <w:r>
              <w:rPr>
                <w:rFonts w:hint="eastAsia"/>
                <w:color w:val="000000"/>
                <w:sz w:val="18"/>
                <w:szCs w:val="18"/>
              </w:rPr>
              <w:t>ND</w:t>
            </w:r>
          </w:p>
        </w:tc>
        <w:tc>
          <w:tcPr>
            <w:tcW w:w="463" w:type="pct"/>
          </w:tcPr>
          <w:p w14:paraId="51AFCC52" w14:textId="77777777" w:rsidR="008F0EBD" w:rsidRDefault="004E10A9">
            <w:pPr>
              <w:jc w:val="center"/>
              <w:rPr>
                <w:szCs w:val="20"/>
              </w:rPr>
            </w:pPr>
            <w:r>
              <w:rPr>
                <w:rFonts w:hint="eastAsia"/>
                <w:color w:val="000000"/>
                <w:sz w:val="18"/>
                <w:szCs w:val="18"/>
              </w:rPr>
              <w:t>ND</w:t>
            </w:r>
          </w:p>
        </w:tc>
        <w:tc>
          <w:tcPr>
            <w:tcW w:w="464" w:type="pct"/>
          </w:tcPr>
          <w:p w14:paraId="603E4805"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505DC6AD" w14:textId="77777777" w:rsidR="008F0EBD" w:rsidRDefault="004E10A9">
            <w:pPr>
              <w:jc w:val="center"/>
              <w:rPr>
                <w:sz w:val="18"/>
                <w:szCs w:val="18"/>
              </w:rPr>
            </w:pPr>
            <w:r>
              <w:rPr>
                <w:rFonts w:hint="eastAsia"/>
                <w:sz w:val="18"/>
                <w:szCs w:val="18"/>
              </w:rPr>
              <w:t>50.0</w:t>
            </w:r>
          </w:p>
        </w:tc>
        <w:tc>
          <w:tcPr>
            <w:tcW w:w="540" w:type="pct"/>
            <w:vMerge w:val="restart"/>
            <w:vAlign w:val="center"/>
          </w:tcPr>
          <w:p w14:paraId="389BB30A" w14:textId="77777777" w:rsidR="008F0EBD" w:rsidRDefault="004E10A9">
            <w:pPr>
              <w:jc w:val="center"/>
              <w:rPr>
                <w:sz w:val="18"/>
                <w:szCs w:val="18"/>
              </w:rPr>
            </w:pPr>
            <w:r>
              <w:rPr>
                <w:sz w:val="18"/>
                <w:szCs w:val="18"/>
              </w:rPr>
              <w:t>93.3</w:t>
            </w:r>
          </w:p>
        </w:tc>
      </w:tr>
      <w:tr w:rsidR="008F0EBD" w14:paraId="244EE88B" w14:textId="77777777">
        <w:trPr>
          <w:trHeight w:val="300"/>
        </w:trPr>
        <w:tc>
          <w:tcPr>
            <w:tcW w:w="522" w:type="pct"/>
            <w:vMerge/>
            <w:vAlign w:val="center"/>
          </w:tcPr>
          <w:p w14:paraId="01BE4179" w14:textId="77777777" w:rsidR="008F0EBD" w:rsidRDefault="008F0EBD">
            <w:pPr>
              <w:jc w:val="center"/>
              <w:rPr>
                <w:sz w:val="18"/>
                <w:szCs w:val="18"/>
              </w:rPr>
            </w:pPr>
          </w:p>
        </w:tc>
        <w:tc>
          <w:tcPr>
            <w:tcW w:w="231" w:type="pct"/>
            <w:vMerge/>
            <w:vAlign w:val="center"/>
          </w:tcPr>
          <w:p w14:paraId="7AE25E93" w14:textId="77777777" w:rsidR="008F0EBD" w:rsidRDefault="008F0EBD">
            <w:pPr>
              <w:jc w:val="center"/>
              <w:rPr>
                <w:sz w:val="18"/>
                <w:szCs w:val="18"/>
              </w:rPr>
            </w:pPr>
          </w:p>
        </w:tc>
        <w:tc>
          <w:tcPr>
            <w:tcW w:w="464" w:type="pct"/>
            <w:vAlign w:val="bottom"/>
          </w:tcPr>
          <w:p w14:paraId="59532045" w14:textId="77777777" w:rsidR="008F0EBD" w:rsidRDefault="004E10A9">
            <w:pPr>
              <w:jc w:val="center"/>
              <w:rPr>
                <w:rFonts w:ascii="宋体" w:hAnsi="宋体" w:cs="宋体"/>
                <w:sz w:val="18"/>
                <w:szCs w:val="18"/>
              </w:rPr>
            </w:pPr>
            <w:r>
              <w:rPr>
                <w:rFonts w:hint="eastAsia"/>
                <w:sz w:val="18"/>
                <w:szCs w:val="18"/>
              </w:rPr>
              <w:t>49.5</w:t>
            </w:r>
          </w:p>
        </w:tc>
        <w:tc>
          <w:tcPr>
            <w:tcW w:w="468" w:type="pct"/>
            <w:vAlign w:val="bottom"/>
          </w:tcPr>
          <w:p w14:paraId="6509D300" w14:textId="77777777" w:rsidR="008F0EBD" w:rsidRDefault="004E10A9">
            <w:pPr>
              <w:jc w:val="center"/>
              <w:rPr>
                <w:rFonts w:ascii="宋体" w:hAnsi="宋体" w:cs="宋体"/>
                <w:sz w:val="18"/>
                <w:szCs w:val="18"/>
              </w:rPr>
            </w:pPr>
            <w:r>
              <w:rPr>
                <w:rFonts w:hint="eastAsia"/>
                <w:sz w:val="18"/>
                <w:szCs w:val="18"/>
              </w:rPr>
              <w:t>47.1</w:t>
            </w:r>
          </w:p>
        </w:tc>
        <w:tc>
          <w:tcPr>
            <w:tcW w:w="459" w:type="pct"/>
            <w:vAlign w:val="bottom"/>
          </w:tcPr>
          <w:p w14:paraId="44F0A255" w14:textId="77777777" w:rsidR="008F0EBD" w:rsidRDefault="004E10A9">
            <w:pPr>
              <w:jc w:val="center"/>
              <w:rPr>
                <w:rFonts w:ascii="宋体" w:hAnsi="宋体" w:cs="宋体"/>
                <w:sz w:val="18"/>
                <w:szCs w:val="18"/>
              </w:rPr>
            </w:pPr>
            <w:r>
              <w:rPr>
                <w:rFonts w:hint="eastAsia"/>
                <w:sz w:val="18"/>
                <w:szCs w:val="18"/>
              </w:rPr>
              <w:t>41.6</w:t>
            </w:r>
          </w:p>
        </w:tc>
        <w:tc>
          <w:tcPr>
            <w:tcW w:w="463" w:type="pct"/>
            <w:vAlign w:val="bottom"/>
          </w:tcPr>
          <w:p w14:paraId="5E906FF8" w14:textId="77777777" w:rsidR="008F0EBD" w:rsidRDefault="004E10A9">
            <w:pPr>
              <w:jc w:val="center"/>
              <w:rPr>
                <w:rFonts w:ascii="宋体" w:hAnsi="宋体" w:cs="宋体"/>
                <w:sz w:val="18"/>
                <w:szCs w:val="18"/>
              </w:rPr>
            </w:pPr>
            <w:r>
              <w:rPr>
                <w:rFonts w:hint="eastAsia"/>
                <w:sz w:val="18"/>
                <w:szCs w:val="18"/>
              </w:rPr>
              <w:t>48.1</w:t>
            </w:r>
          </w:p>
        </w:tc>
        <w:tc>
          <w:tcPr>
            <w:tcW w:w="464" w:type="pct"/>
            <w:vAlign w:val="bottom"/>
          </w:tcPr>
          <w:p w14:paraId="662455CF" w14:textId="77777777" w:rsidR="008F0EBD" w:rsidRDefault="004E10A9">
            <w:pPr>
              <w:jc w:val="center"/>
              <w:rPr>
                <w:rFonts w:ascii="宋体" w:hAnsi="宋体" w:cs="宋体"/>
                <w:sz w:val="18"/>
                <w:szCs w:val="18"/>
              </w:rPr>
            </w:pPr>
            <w:r>
              <w:rPr>
                <w:rFonts w:hint="eastAsia"/>
                <w:sz w:val="18"/>
                <w:szCs w:val="18"/>
              </w:rPr>
              <w:t>44.7</w:t>
            </w:r>
          </w:p>
        </w:tc>
        <w:tc>
          <w:tcPr>
            <w:tcW w:w="463" w:type="pct"/>
            <w:vAlign w:val="bottom"/>
          </w:tcPr>
          <w:p w14:paraId="1AFCC270" w14:textId="77777777" w:rsidR="008F0EBD" w:rsidRDefault="004E10A9">
            <w:pPr>
              <w:jc w:val="center"/>
              <w:rPr>
                <w:rFonts w:ascii="宋体" w:hAnsi="宋体" w:cs="宋体"/>
                <w:sz w:val="18"/>
                <w:szCs w:val="18"/>
              </w:rPr>
            </w:pPr>
            <w:r>
              <w:rPr>
                <w:rFonts w:hint="eastAsia"/>
                <w:sz w:val="18"/>
                <w:szCs w:val="18"/>
              </w:rPr>
              <w:t>49.1</w:t>
            </w:r>
          </w:p>
        </w:tc>
        <w:tc>
          <w:tcPr>
            <w:tcW w:w="464" w:type="pct"/>
            <w:vAlign w:val="bottom"/>
          </w:tcPr>
          <w:p w14:paraId="6DBC0D2A" w14:textId="77777777" w:rsidR="008F0EBD" w:rsidRDefault="004E10A9">
            <w:pPr>
              <w:jc w:val="center"/>
              <w:rPr>
                <w:rFonts w:ascii="宋体" w:hAnsi="宋体" w:cs="宋体"/>
                <w:sz w:val="18"/>
                <w:szCs w:val="18"/>
              </w:rPr>
            </w:pPr>
            <w:r>
              <w:rPr>
                <w:rFonts w:hint="eastAsia"/>
                <w:sz w:val="18"/>
                <w:szCs w:val="18"/>
              </w:rPr>
              <w:t>49.5</w:t>
            </w:r>
          </w:p>
        </w:tc>
        <w:tc>
          <w:tcPr>
            <w:tcW w:w="463" w:type="pct"/>
            <w:vMerge/>
            <w:vAlign w:val="center"/>
          </w:tcPr>
          <w:p w14:paraId="6251F33A" w14:textId="77777777" w:rsidR="008F0EBD" w:rsidRDefault="008F0EBD">
            <w:pPr>
              <w:jc w:val="center"/>
              <w:rPr>
                <w:sz w:val="18"/>
                <w:szCs w:val="18"/>
              </w:rPr>
            </w:pPr>
          </w:p>
        </w:tc>
        <w:tc>
          <w:tcPr>
            <w:tcW w:w="540" w:type="pct"/>
            <w:vMerge/>
            <w:vAlign w:val="center"/>
          </w:tcPr>
          <w:p w14:paraId="7CECD25B" w14:textId="77777777" w:rsidR="008F0EBD" w:rsidRDefault="008F0EBD">
            <w:pPr>
              <w:jc w:val="center"/>
              <w:rPr>
                <w:sz w:val="18"/>
                <w:szCs w:val="18"/>
              </w:rPr>
            </w:pPr>
          </w:p>
        </w:tc>
      </w:tr>
      <w:tr w:rsidR="008F0EBD" w14:paraId="69D87828" w14:textId="77777777">
        <w:trPr>
          <w:trHeight w:val="300"/>
        </w:trPr>
        <w:tc>
          <w:tcPr>
            <w:tcW w:w="522" w:type="pct"/>
            <w:vMerge w:val="restart"/>
            <w:vAlign w:val="center"/>
          </w:tcPr>
          <w:p w14:paraId="023BDD2A" w14:textId="77777777" w:rsidR="008F0EBD" w:rsidRDefault="004E10A9">
            <w:pPr>
              <w:jc w:val="center"/>
              <w:rPr>
                <w:sz w:val="18"/>
                <w:szCs w:val="18"/>
              </w:rPr>
            </w:pPr>
            <w:r>
              <w:rPr>
                <w:rFonts w:hint="eastAsia"/>
                <w:sz w:val="18"/>
                <w:szCs w:val="18"/>
              </w:rPr>
              <w:t>奥比沙星</w:t>
            </w:r>
          </w:p>
        </w:tc>
        <w:tc>
          <w:tcPr>
            <w:tcW w:w="231" w:type="pct"/>
            <w:vMerge w:val="restart"/>
            <w:vAlign w:val="center"/>
          </w:tcPr>
          <w:p w14:paraId="4DA03E5E" w14:textId="77777777" w:rsidR="008F0EBD" w:rsidRDefault="004E10A9">
            <w:pPr>
              <w:jc w:val="center"/>
              <w:rPr>
                <w:sz w:val="18"/>
                <w:szCs w:val="18"/>
              </w:rPr>
            </w:pPr>
            <w:r>
              <w:rPr>
                <w:sz w:val="18"/>
                <w:szCs w:val="18"/>
              </w:rPr>
              <w:t>1</w:t>
            </w:r>
          </w:p>
        </w:tc>
        <w:tc>
          <w:tcPr>
            <w:tcW w:w="464" w:type="pct"/>
            <w:vAlign w:val="center"/>
          </w:tcPr>
          <w:p w14:paraId="17857924" w14:textId="77777777" w:rsidR="008F0EBD" w:rsidRDefault="004E10A9">
            <w:pPr>
              <w:jc w:val="center"/>
              <w:rPr>
                <w:color w:val="000000"/>
                <w:sz w:val="18"/>
                <w:szCs w:val="18"/>
              </w:rPr>
            </w:pPr>
            <w:r>
              <w:rPr>
                <w:rFonts w:hint="eastAsia"/>
                <w:color w:val="000000"/>
                <w:sz w:val="18"/>
                <w:szCs w:val="18"/>
              </w:rPr>
              <w:t>ND</w:t>
            </w:r>
          </w:p>
        </w:tc>
        <w:tc>
          <w:tcPr>
            <w:tcW w:w="468" w:type="pct"/>
          </w:tcPr>
          <w:p w14:paraId="76850E26" w14:textId="77777777" w:rsidR="008F0EBD" w:rsidRDefault="004E10A9">
            <w:pPr>
              <w:jc w:val="center"/>
              <w:rPr>
                <w:szCs w:val="20"/>
              </w:rPr>
            </w:pPr>
            <w:r>
              <w:rPr>
                <w:rFonts w:hint="eastAsia"/>
                <w:color w:val="000000"/>
                <w:sz w:val="18"/>
                <w:szCs w:val="18"/>
              </w:rPr>
              <w:t>ND</w:t>
            </w:r>
          </w:p>
        </w:tc>
        <w:tc>
          <w:tcPr>
            <w:tcW w:w="459" w:type="pct"/>
          </w:tcPr>
          <w:p w14:paraId="697CD139" w14:textId="77777777" w:rsidR="008F0EBD" w:rsidRDefault="004E10A9">
            <w:pPr>
              <w:jc w:val="center"/>
              <w:rPr>
                <w:szCs w:val="20"/>
              </w:rPr>
            </w:pPr>
            <w:r>
              <w:rPr>
                <w:rFonts w:hint="eastAsia"/>
                <w:color w:val="000000"/>
                <w:sz w:val="18"/>
                <w:szCs w:val="18"/>
              </w:rPr>
              <w:t>ND</w:t>
            </w:r>
          </w:p>
        </w:tc>
        <w:tc>
          <w:tcPr>
            <w:tcW w:w="463" w:type="pct"/>
          </w:tcPr>
          <w:p w14:paraId="747356A3" w14:textId="77777777" w:rsidR="008F0EBD" w:rsidRDefault="004E10A9">
            <w:pPr>
              <w:jc w:val="center"/>
              <w:rPr>
                <w:szCs w:val="20"/>
              </w:rPr>
            </w:pPr>
            <w:r>
              <w:rPr>
                <w:rFonts w:hint="eastAsia"/>
                <w:color w:val="000000"/>
                <w:sz w:val="18"/>
                <w:szCs w:val="18"/>
              </w:rPr>
              <w:t>ND</w:t>
            </w:r>
          </w:p>
        </w:tc>
        <w:tc>
          <w:tcPr>
            <w:tcW w:w="464" w:type="pct"/>
          </w:tcPr>
          <w:p w14:paraId="07CFB0BE" w14:textId="77777777" w:rsidR="008F0EBD" w:rsidRDefault="004E10A9">
            <w:pPr>
              <w:jc w:val="center"/>
              <w:rPr>
                <w:szCs w:val="20"/>
              </w:rPr>
            </w:pPr>
            <w:r>
              <w:rPr>
                <w:rFonts w:hint="eastAsia"/>
                <w:color w:val="000000"/>
                <w:sz w:val="18"/>
                <w:szCs w:val="18"/>
              </w:rPr>
              <w:t>ND</w:t>
            </w:r>
          </w:p>
        </w:tc>
        <w:tc>
          <w:tcPr>
            <w:tcW w:w="463" w:type="pct"/>
          </w:tcPr>
          <w:p w14:paraId="45BC1083" w14:textId="77777777" w:rsidR="008F0EBD" w:rsidRDefault="004E10A9">
            <w:pPr>
              <w:jc w:val="center"/>
              <w:rPr>
                <w:szCs w:val="20"/>
              </w:rPr>
            </w:pPr>
            <w:r>
              <w:rPr>
                <w:rFonts w:hint="eastAsia"/>
                <w:color w:val="000000"/>
                <w:sz w:val="18"/>
                <w:szCs w:val="18"/>
              </w:rPr>
              <w:t>ND</w:t>
            </w:r>
          </w:p>
        </w:tc>
        <w:tc>
          <w:tcPr>
            <w:tcW w:w="464" w:type="pct"/>
          </w:tcPr>
          <w:p w14:paraId="5AD240DD"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4F0F3EDE" w14:textId="77777777" w:rsidR="008F0EBD" w:rsidRDefault="004E10A9">
            <w:pPr>
              <w:jc w:val="center"/>
              <w:rPr>
                <w:sz w:val="18"/>
                <w:szCs w:val="18"/>
              </w:rPr>
            </w:pPr>
            <w:r>
              <w:rPr>
                <w:rFonts w:hint="eastAsia"/>
                <w:sz w:val="18"/>
                <w:szCs w:val="18"/>
              </w:rPr>
              <w:t>50.0</w:t>
            </w:r>
          </w:p>
        </w:tc>
        <w:tc>
          <w:tcPr>
            <w:tcW w:w="540" w:type="pct"/>
            <w:vMerge w:val="restart"/>
            <w:vAlign w:val="center"/>
          </w:tcPr>
          <w:p w14:paraId="16EBA9A9" w14:textId="77777777" w:rsidR="008F0EBD" w:rsidRDefault="004E10A9">
            <w:pPr>
              <w:jc w:val="center"/>
              <w:rPr>
                <w:sz w:val="18"/>
                <w:szCs w:val="18"/>
              </w:rPr>
            </w:pPr>
            <w:r>
              <w:rPr>
                <w:rFonts w:hint="eastAsia"/>
                <w:sz w:val="18"/>
                <w:szCs w:val="18"/>
              </w:rPr>
              <w:t>105</w:t>
            </w:r>
          </w:p>
        </w:tc>
      </w:tr>
      <w:tr w:rsidR="008F0EBD" w14:paraId="6A97773E" w14:textId="77777777">
        <w:trPr>
          <w:trHeight w:val="300"/>
        </w:trPr>
        <w:tc>
          <w:tcPr>
            <w:tcW w:w="522" w:type="pct"/>
            <w:vMerge/>
            <w:vAlign w:val="center"/>
          </w:tcPr>
          <w:p w14:paraId="3086867A" w14:textId="77777777" w:rsidR="008F0EBD" w:rsidRDefault="008F0EBD">
            <w:pPr>
              <w:jc w:val="center"/>
              <w:rPr>
                <w:sz w:val="18"/>
                <w:szCs w:val="18"/>
              </w:rPr>
            </w:pPr>
          </w:p>
        </w:tc>
        <w:tc>
          <w:tcPr>
            <w:tcW w:w="231" w:type="pct"/>
            <w:vMerge/>
            <w:vAlign w:val="center"/>
          </w:tcPr>
          <w:p w14:paraId="33E1B809" w14:textId="77777777" w:rsidR="008F0EBD" w:rsidRDefault="008F0EBD">
            <w:pPr>
              <w:jc w:val="center"/>
              <w:rPr>
                <w:sz w:val="18"/>
                <w:szCs w:val="18"/>
              </w:rPr>
            </w:pPr>
          </w:p>
        </w:tc>
        <w:tc>
          <w:tcPr>
            <w:tcW w:w="464" w:type="pct"/>
            <w:vAlign w:val="center"/>
          </w:tcPr>
          <w:p w14:paraId="755DF035" w14:textId="77777777" w:rsidR="008F0EBD" w:rsidRDefault="004E10A9">
            <w:pPr>
              <w:jc w:val="center"/>
              <w:rPr>
                <w:sz w:val="18"/>
                <w:szCs w:val="18"/>
              </w:rPr>
            </w:pPr>
            <w:r>
              <w:rPr>
                <w:rFonts w:hint="eastAsia"/>
                <w:sz w:val="18"/>
                <w:szCs w:val="18"/>
              </w:rPr>
              <w:t>49.7</w:t>
            </w:r>
          </w:p>
        </w:tc>
        <w:tc>
          <w:tcPr>
            <w:tcW w:w="468" w:type="pct"/>
            <w:vAlign w:val="center"/>
          </w:tcPr>
          <w:p w14:paraId="2FD51146" w14:textId="77777777" w:rsidR="008F0EBD" w:rsidRDefault="004E10A9">
            <w:pPr>
              <w:jc w:val="center"/>
              <w:rPr>
                <w:sz w:val="18"/>
                <w:szCs w:val="18"/>
              </w:rPr>
            </w:pPr>
            <w:r>
              <w:rPr>
                <w:rFonts w:hint="eastAsia"/>
                <w:sz w:val="18"/>
                <w:szCs w:val="18"/>
              </w:rPr>
              <w:t>54.4</w:t>
            </w:r>
          </w:p>
        </w:tc>
        <w:tc>
          <w:tcPr>
            <w:tcW w:w="459" w:type="pct"/>
            <w:vAlign w:val="center"/>
          </w:tcPr>
          <w:p w14:paraId="1C047330" w14:textId="77777777" w:rsidR="008F0EBD" w:rsidRDefault="004E10A9">
            <w:pPr>
              <w:jc w:val="center"/>
              <w:rPr>
                <w:sz w:val="18"/>
                <w:szCs w:val="18"/>
              </w:rPr>
            </w:pPr>
            <w:r>
              <w:rPr>
                <w:rFonts w:hint="eastAsia"/>
                <w:sz w:val="18"/>
                <w:szCs w:val="18"/>
              </w:rPr>
              <w:t>52.6</w:t>
            </w:r>
          </w:p>
        </w:tc>
        <w:tc>
          <w:tcPr>
            <w:tcW w:w="463" w:type="pct"/>
            <w:vAlign w:val="center"/>
          </w:tcPr>
          <w:p w14:paraId="71C3BA39" w14:textId="77777777" w:rsidR="008F0EBD" w:rsidRDefault="004E10A9">
            <w:pPr>
              <w:jc w:val="center"/>
              <w:rPr>
                <w:sz w:val="18"/>
                <w:szCs w:val="18"/>
              </w:rPr>
            </w:pPr>
            <w:r>
              <w:rPr>
                <w:rFonts w:hint="eastAsia"/>
                <w:sz w:val="18"/>
                <w:szCs w:val="18"/>
              </w:rPr>
              <w:t>53.4</w:t>
            </w:r>
          </w:p>
        </w:tc>
        <w:tc>
          <w:tcPr>
            <w:tcW w:w="464" w:type="pct"/>
            <w:vAlign w:val="center"/>
          </w:tcPr>
          <w:p w14:paraId="7CCC08FA" w14:textId="77777777" w:rsidR="008F0EBD" w:rsidRDefault="004E10A9">
            <w:pPr>
              <w:jc w:val="center"/>
              <w:rPr>
                <w:sz w:val="18"/>
                <w:szCs w:val="18"/>
              </w:rPr>
            </w:pPr>
            <w:r>
              <w:rPr>
                <w:rFonts w:hint="eastAsia"/>
                <w:sz w:val="18"/>
                <w:szCs w:val="18"/>
              </w:rPr>
              <w:t>53.1</w:t>
            </w:r>
          </w:p>
        </w:tc>
        <w:tc>
          <w:tcPr>
            <w:tcW w:w="463" w:type="pct"/>
            <w:vAlign w:val="center"/>
          </w:tcPr>
          <w:p w14:paraId="3A814ACB" w14:textId="77777777" w:rsidR="008F0EBD" w:rsidRDefault="004E10A9">
            <w:pPr>
              <w:jc w:val="center"/>
              <w:rPr>
                <w:sz w:val="18"/>
                <w:szCs w:val="18"/>
              </w:rPr>
            </w:pPr>
            <w:r>
              <w:rPr>
                <w:rFonts w:hint="eastAsia"/>
                <w:sz w:val="18"/>
                <w:szCs w:val="18"/>
              </w:rPr>
              <w:t>50.5</w:t>
            </w:r>
          </w:p>
        </w:tc>
        <w:tc>
          <w:tcPr>
            <w:tcW w:w="464" w:type="pct"/>
            <w:vAlign w:val="center"/>
          </w:tcPr>
          <w:p w14:paraId="0D1F1DD9" w14:textId="77777777" w:rsidR="008F0EBD" w:rsidRDefault="004E10A9">
            <w:pPr>
              <w:jc w:val="center"/>
              <w:rPr>
                <w:sz w:val="18"/>
                <w:szCs w:val="18"/>
              </w:rPr>
            </w:pPr>
            <w:r>
              <w:rPr>
                <w:rFonts w:hint="eastAsia"/>
                <w:sz w:val="18"/>
                <w:szCs w:val="18"/>
              </w:rPr>
              <w:t>52.3</w:t>
            </w:r>
          </w:p>
        </w:tc>
        <w:tc>
          <w:tcPr>
            <w:tcW w:w="463" w:type="pct"/>
            <w:vMerge/>
            <w:vAlign w:val="center"/>
          </w:tcPr>
          <w:p w14:paraId="7DC8C7F9" w14:textId="77777777" w:rsidR="008F0EBD" w:rsidRDefault="008F0EBD">
            <w:pPr>
              <w:jc w:val="center"/>
              <w:rPr>
                <w:sz w:val="18"/>
                <w:szCs w:val="18"/>
              </w:rPr>
            </w:pPr>
          </w:p>
        </w:tc>
        <w:tc>
          <w:tcPr>
            <w:tcW w:w="540" w:type="pct"/>
            <w:vMerge/>
            <w:vAlign w:val="center"/>
          </w:tcPr>
          <w:p w14:paraId="1AAC99DD" w14:textId="77777777" w:rsidR="008F0EBD" w:rsidRDefault="008F0EBD">
            <w:pPr>
              <w:jc w:val="center"/>
              <w:rPr>
                <w:sz w:val="18"/>
                <w:szCs w:val="18"/>
              </w:rPr>
            </w:pPr>
          </w:p>
        </w:tc>
      </w:tr>
      <w:tr w:rsidR="008F0EBD" w14:paraId="17FDD567" w14:textId="77777777">
        <w:trPr>
          <w:trHeight w:val="300"/>
        </w:trPr>
        <w:tc>
          <w:tcPr>
            <w:tcW w:w="522" w:type="pct"/>
            <w:vMerge/>
            <w:vAlign w:val="center"/>
          </w:tcPr>
          <w:p w14:paraId="4FC67C0F" w14:textId="77777777" w:rsidR="008F0EBD" w:rsidRDefault="008F0EBD">
            <w:pPr>
              <w:jc w:val="center"/>
              <w:rPr>
                <w:sz w:val="18"/>
                <w:szCs w:val="18"/>
              </w:rPr>
            </w:pPr>
          </w:p>
        </w:tc>
        <w:tc>
          <w:tcPr>
            <w:tcW w:w="231" w:type="pct"/>
            <w:vMerge w:val="restart"/>
            <w:vAlign w:val="center"/>
          </w:tcPr>
          <w:p w14:paraId="0C9232EE" w14:textId="77777777" w:rsidR="008F0EBD" w:rsidRDefault="004E10A9">
            <w:pPr>
              <w:jc w:val="center"/>
              <w:rPr>
                <w:sz w:val="18"/>
                <w:szCs w:val="18"/>
              </w:rPr>
            </w:pPr>
            <w:r>
              <w:rPr>
                <w:sz w:val="18"/>
                <w:szCs w:val="18"/>
              </w:rPr>
              <w:t>2</w:t>
            </w:r>
          </w:p>
        </w:tc>
        <w:tc>
          <w:tcPr>
            <w:tcW w:w="464" w:type="pct"/>
            <w:vAlign w:val="center"/>
          </w:tcPr>
          <w:p w14:paraId="5FB88204" w14:textId="77777777" w:rsidR="008F0EBD" w:rsidRDefault="004E10A9">
            <w:pPr>
              <w:jc w:val="center"/>
              <w:rPr>
                <w:rFonts w:ascii="宋体" w:cs="宋体"/>
                <w:color w:val="000000"/>
                <w:sz w:val="18"/>
                <w:szCs w:val="18"/>
              </w:rPr>
            </w:pPr>
            <w:r>
              <w:rPr>
                <w:rFonts w:hint="eastAsia"/>
                <w:color w:val="000000"/>
                <w:sz w:val="18"/>
                <w:szCs w:val="18"/>
              </w:rPr>
              <w:t>0.5</w:t>
            </w:r>
          </w:p>
        </w:tc>
        <w:tc>
          <w:tcPr>
            <w:tcW w:w="468" w:type="pct"/>
          </w:tcPr>
          <w:p w14:paraId="4460BE13" w14:textId="77777777" w:rsidR="008F0EBD" w:rsidRDefault="004E10A9">
            <w:pPr>
              <w:jc w:val="center"/>
              <w:rPr>
                <w:szCs w:val="20"/>
              </w:rPr>
            </w:pPr>
            <w:r>
              <w:rPr>
                <w:rFonts w:hint="eastAsia"/>
                <w:color w:val="000000"/>
                <w:sz w:val="18"/>
                <w:szCs w:val="18"/>
              </w:rPr>
              <w:t>0.5</w:t>
            </w:r>
          </w:p>
        </w:tc>
        <w:tc>
          <w:tcPr>
            <w:tcW w:w="459" w:type="pct"/>
          </w:tcPr>
          <w:p w14:paraId="4E68CAF3" w14:textId="77777777" w:rsidR="008F0EBD" w:rsidRDefault="004E10A9">
            <w:pPr>
              <w:jc w:val="center"/>
              <w:rPr>
                <w:szCs w:val="20"/>
              </w:rPr>
            </w:pPr>
            <w:r>
              <w:rPr>
                <w:rFonts w:hint="eastAsia"/>
                <w:color w:val="000000"/>
                <w:sz w:val="18"/>
                <w:szCs w:val="18"/>
              </w:rPr>
              <w:t>0.5</w:t>
            </w:r>
          </w:p>
        </w:tc>
        <w:tc>
          <w:tcPr>
            <w:tcW w:w="463" w:type="pct"/>
          </w:tcPr>
          <w:p w14:paraId="253EA345" w14:textId="77777777" w:rsidR="008F0EBD" w:rsidRDefault="004E10A9">
            <w:pPr>
              <w:jc w:val="center"/>
              <w:rPr>
                <w:szCs w:val="20"/>
              </w:rPr>
            </w:pPr>
            <w:r>
              <w:rPr>
                <w:rFonts w:hint="eastAsia"/>
                <w:color w:val="000000"/>
                <w:sz w:val="18"/>
                <w:szCs w:val="18"/>
              </w:rPr>
              <w:t>0.5</w:t>
            </w:r>
          </w:p>
        </w:tc>
        <w:tc>
          <w:tcPr>
            <w:tcW w:w="464" w:type="pct"/>
          </w:tcPr>
          <w:p w14:paraId="6F0A637B" w14:textId="77777777" w:rsidR="008F0EBD" w:rsidRDefault="004E10A9">
            <w:pPr>
              <w:jc w:val="center"/>
              <w:rPr>
                <w:szCs w:val="20"/>
              </w:rPr>
            </w:pPr>
            <w:r>
              <w:rPr>
                <w:rFonts w:hint="eastAsia"/>
                <w:color w:val="000000"/>
                <w:sz w:val="18"/>
                <w:szCs w:val="18"/>
              </w:rPr>
              <w:t>0.5</w:t>
            </w:r>
          </w:p>
        </w:tc>
        <w:tc>
          <w:tcPr>
            <w:tcW w:w="463" w:type="pct"/>
          </w:tcPr>
          <w:p w14:paraId="7C976894" w14:textId="77777777" w:rsidR="008F0EBD" w:rsidRDefault="004E10A9">
            <w:pPr>
              <w:jc w:val="center"/>
              <w:rPr>
                <w:szCs w:val="20"/>
              </w:rPr>
            </w:pPr>
            <w:r>
              <w:rPr>
                <w:rFonts w:hint="eastAsia"/>
                <w:color w:val="000000"/>
                <w:sz w:val="18"/>
                <w:szCs w:val="18"/>
              </w:rPr>
              <w:t>0.5</w:t>
            </w:r>
          </w:p>
        </w:tc>
        <w:tc>
          <w:tcPr>
            <w:tcW w:w="464" w:type="pct"/>
          </w:tcPr>
          <w:p w14:paraId="5794028E" w14:textId="77777777" w:rsidR="008F0EBD" w:rsidRDefault="004E10A9">
            <w:pPr>
              <w:jc w:val="center"/>
              <w:rPr>
                <w:szCs w:val="20"/>
              </w:rPr>
            </w:pPr>
            <w:r>
              <w:rPr>
                <w:rFonts w:hint="eastAsia"/>
                <w:color w:val="000000"/>
                <w:sz w:val="18"/>
                <w:szCs w:val="18"/>
              </w:rPr>
              <w:t>0.5</w:t>
            </w:r>
          </w:p>
        </w:tc>
        <w:tc>
          <w:tcPr>
            <w:tcW w:w="463" w:type="pct"/>
            <w:vMerge w:val="restart"/>
            <w:vAlign w:val="center"/>
          </w:tcPr>
          <w:p w14:paraId="6432E71D" w14:textId="77777777" w:rsidR="008F0EBD" w:rsidRDefault="004E10A9">
            <w:pPr>
              <w:jc w:val="center"/>
              <w:rPr>
                <w:sz w:val="18"/>
                <w:szCs w:val="18"/>
              </w:rPr>
            </w:pPr>
            <w:r>
              <w:rPr>
                <w:rFonts w:hint="eastAsia"/>
                <w:sz w:val="18"/>
                <w:szCs w:val="18"/>
              </w:rPr>
              <w:t>50.0</w:t>
            </w:r>
          </w:p>
        </w:tc>
        <w:tc>
          <w:tcPr>
            <w:tcW w:w="540" w:type="pct"/>
            <w:vMerge w:val="restart"/>
            <w:vAlign w:val="center"/>
          </w:tcPr>
          <w:p w14:paraId="0FD92219" w14:textId="77777777" w:rsidR="008F0EBD" w:rsidRDefault="004E10A9">
            <w:pPr>
              <w:jc w:val="center"/>
              <w:rPr>
                <w:sz w:val="18"/>
                <w:szCs w:val="18"/>
              </w:rPr>
            </w:pPr>
            <w:r>
              <w:rPr>
                <w:sz w:val="18"/>
                <w:szCs w:val="18"/>
              </w:rPr>
              <w:t>102</w:t>
            </w:r>
          </w:p>
        </w:tc>
      </w:tr>
      <w:tr w:rsidR="008F0EBD" w14:paraId="6A45242E" w14:textId="77777777">
        <w:trPr>
          <w:trHeight w:val="300"/>
        </w:trPr>
        <w:tc>
          <w:tcPr>
            <w:tcW w:w="522" w:type="pct"/>
            <w:vMerge/>
            <w:vAlign w:val="center"/>
          </w:tcPr>
          <w:p w14:paraId="7FF08C5B" w14:textId="77777777" w:rsidR="008F0EBD" w:rsidRDefault="008F0EBD">
            <w:pPr>
              <w:jc w:val="center"/>
              <w:rPr>
                <w:sz w:val="18"/>
                <w:szCs w:val="18"/>
              </w:rPr>
            </w:pPr>
          </w:p>
        </w:tc>
        <w:tc>
          <w:tcPr>
            <w:tcW w:w="231" w:type="pct"/>
            <w:vMerge/>
            <w:vAlign w:val="center"/>
          </w:tcPr>
          <w:p w14:paraId="4A458B40" w14:textId="77777777" w:rsidR="008F0EBD" w:rsidRDefault="008F0EBD">
            <w:pPr>
              <w:jc w:val="center"/>
              <w:rPr>
                <w:sz w:val="18"/>
                <w:szCs w:val="18"/>
              </w:rPr>
            </w:pPr>
          </w:p>
        </w:tc>
        <w:tc>
          <w:tcPr>
            <w:tcW w:w="464" w:type="pct"/>
            <w:vAlign w:val="center"/>
          </w:tcPr>
          <w:p w14:paraId="68FBEA64" w14:textId="77777777" w:rsidR="008F0EBD" w:rsidRDefault="004E10A9">
            <w:pPr>
              <w:jc w:val="center"/>
              <w:rPr>
                <w:rFonts w:ascii="宋体" w:cs="宋体"/>
                <w:color w:val="000000"/>
                <w:sz w:val="18"/>
                <w:szCs w:val="18"/>
              </w:rPr>
            </w:pPr>
            <w:r>
              <w:rPr>
                <w:color w:val="000000"/>
                <w:sz w:val="18"/>
                <w:szCs w:val="18"/>
              </w:rPr>
              <w:t>50.8</w:t>
            </w:r>
          </w:p>
        </w:tc>
        <w:tc>
          <w:tcPr>
            <w:tcW w:w="468" w:type="pct"/>
            <w:vAlign w:val="center"/>
          </w:tcPr>
          <w:p w14:paraId="235BFDDC" w14:textId="77777777" w:rsidR="008F0EBD" w:rsidRDefault="004E10A9">
            <w:pPr>
              <w:jc w:val="center"/>
              <w:rPr>
                <w:rFonts w:ascii="宋体" w:cs="宋体"/>
                <w:color w:val="000000"/>
                <w:sz w:val="18"/>
                <w:szCs w:val="18"/>
              </w:rPr>
            </w:pPr>
            <w:r>
              <w:rPr>
                <w:color w:val="000000"/>
                <w:sz w:val="18"/>
                <w:szCs w:val="18"/>
              </w:rPr>
              <w:t>51.2</w:t>
            </w:r>
          </w:p>
        </w:tc>
        <w:tc>
          <w:tcPr>
            <w:tcW w:w="459" w:type="pct"/>
            <w:vAlign w:val="center"/>
          </w:tcPr>
          <w:p w14:paraId="1B269A3F" w14:textId="77777777" w:rsidR="008F0EBD" w:rsidRDefault="004E10A9">
            <w:pPr>
              <w:jc w:val="center"/>
              <w:rPr>
                <w:rFonts w:ascii="宋体" w:cs="宋体"/>
                <w:color w:val="000000"/>
                <w:sz w:val="18"/>
                <w:szCs w:val="18"/>
              </w:rPr>
            </w:pPr>
            <w:r>
              <w:rPr>
                <w:color w:val="000000"/>
                <w:sz w:val="18"/>
                <w:szCs w:val="18"/>
              </w:rPr>
              <w:t>50.7</w:t>
            </w:r>
          </w:p>
        </w:tc>
        <w:tc>
          <w:tcPr>
            <w:tcW w:w="463" w:type="pct"/>
            <w:vAlign w:val="center"/>
          </w:tcPr>
          <w:p w14:paraId="32F814A4" w14:textId="77777777" w:rsidR="008F0EBD" w:rsidRDefault="004E10A9">
            <w:pPr>
              <w:jc w:val="center"/>
              <w:rPr>
                <w:rFonts w:ascii="宋体" w:cs="宋体"/>
                <w:color w:val="000000"/>
                <w:sz w:val="18"/>
                <w:szCs w:val="18"/>
              </w:rPr>
            </w:pPr>
            <w:r>
              <w:rPr>
                <w:color w:val="000000"/>
                <w:sz w:val="18"/>
                <w:szCs w:val="18"/>
              </w:rPr>
              <w:t>50.4</w:t>
            </w:r>
          </w:p>
        </w:tc>
        <w:tc>
          <w:tcPr>
            <w:tcW w:w="464" w:type="pct"/>
            <w:vAlign w:val="center"/>
          </w:tcPr>
          <w:p w14:paraId="723CA26E" w14:textId="77777777" w:rsidR="008F0EBD" w:rsidRDefault="004E10A9">
            <w:pPr>
              <w:jc w:val="center"/>
              <w:rPr>
                <w:rFonts w:ascii="宋体" w:cs="宋体"/>
                <w:color w:val="000000"/>
                <w:sz w:val="18"/>
                <w:szCs w:val="18"/>
              </w:rPr>
            </w:pPr>
            <w:r>
              <w:rPr>
                <w:color w:val="000000"/>
                <w:sz w:val="18"/>
                <w:szCs w:val="18"/>
              </w:rPr>
              <w:t>52.1</w:t>
            </w:r>
          </w:p>
        </w:tc>
        <w:tc>
          <w:tcPr>
            <w:tcW w:w="463" w:type="pct"/>
            <w:vAlign w:val="center"/>
          </w:tcPr>
          <w:p w14:paraId="1B304169" w14:textId="77777777" w:rsidR="008F0EBD" w:rsidRDefault="004E10A9">
            <w:pPr>
              <w:jc w:val="center"/>
              <w:rPr>
                <w:rFonts w:ascii="宋体" w:cs="宋体"/>
                <w:color w:val="000000"/>
                <w:sz w:val="18"/>
                <w:szCs w:val="18"/>
              </w:rPr>
            </w:pPr>
            <w:r>
              <w:rPr>
                <w:color w:val="000000"/>
                <w:sz w:val="18"/>
                <w:szCs w:val="18"/>
              </w:rPr>
              <w:t>52.7</w:t>
            </w:r>
          </w:p>
        </w:tc>
        <w:tc>
          <w:tcPr>
            <w:tcW w:w="464" w:type="pct"/>
            <w:vAlign w:val="center"/>
          </w:tcPr>
          <w:p w14:paraId="254A1EE8" w14:textId="77777777" w:rsidR="008F0EBD" w:rsidRDefault="004E10A9">
            <w:pPr>
              <w:jc w:val="center"/>
              <w:rPr>
                <w:rFonts w:ascii="宋体" w:cs="宋体"/>
                <w:color w:val="000000"/>
                <w:sz w:val="18"/>
                <w:szCs w:val="18"/>
              </w:rPr>
            </w:pPr>
            <w:r>
              <w:rPr>
                <w:color w:val="000000"/>
                <w:sz w:val="18"/>
                <w:szCs w:val="18"/>
              </w:rPr>
              <w:t>51.3</w:t>
            </w:r>
          </w:p>
        </w:tc>
        <w:tc>
          <w:tcPr>
            <w:tcW w:w="463" w:type="pct"/>
            <w:vMerge/>
            <w:vAlign w:val="center"/>
          </w:tcPr>
          <w:p w14:paraId="279061E1" w14:textId="77777777" w:rsidR="008F0EBD" w:rsidRDefault="008F0EBD">
            <w:pPr>
              <w:jc w:val="center"/>
              <w:rPr>
                <w:sz w:val="18"/>
                <w:szCs w:val="18"/>
              </w:rPr>
            </w:pPr>
          </w:p>
        </w:tc>
        <w:tc>
          <w:tcPr>
            <w:tcW w:w="540" w:type="pct"/>
            <w:vMerge/>
            <w:vAlign w:val="center"/>
          </w:tcPr>
          <w:p w14:paraId="6907C609" w14:textId="77777777" w:rsidR="008F0EBD" w:rsidRDefault="008F0EBD">
            <w:pPr>
              <w:jc w:val="center"/>
              <w:rPr>
                <w:sz w:val="18"/>
                <w:szCs w:val="18"/>
              </w:rPr>
            </w:pPr>
          </w:p>
        </w:tc>
      </w:tr>
      <w:tr w:rsidR="008F0EBD" w14:paraId="74A94AE6" w14:textId="77777777">
        <w:trPr>
          <w:trHeight w:val="300"/>
        </w:trPr>
        <w:tc>
          <w:tcPr>
            <w:tcW w:w="522" w:type="pct"/>
            <w:vMerge/>
            <w:vAlign w:val="center"/>
          </w:tcPr>
          <w:p w14:paraId="7989DB8A" w14:textId="77777777" w:rsidR="008F0EBD" w:rsidRDefault="008F0EBD">
            <w:pPr>
              <w:jc w:val="center"/>
              <w:rPr>
                <w:sz w:val="18"/>
                <w:szCs w:val="18"/>
              </w:rPr>
            </w:pPr>
          </w:p>
        </w:tc>
        <w:tc>
          <w:tcPr>
            <w:tcW w:w="231" w:type="pct"/>
            <w:vMerge w:val="restart"/>
            <w:vAlign w:val="center"/>
          </w:tcPr>
          <w:p w14:paraId="38B82D60" w14:textId="77777777" w:rsidR="008F0EBD" w:rsidRDefault="004E10A9">
            <w:pPr>
              <w:jc w:val="center"/>
              <w:rPr>
                <w:sz w:val="18"/>
                <w:szCs w:val="18"/>
              </w:rPr>
            </w:pPr>
            <w:r>
              <w:rPr>
                <w:sz w:val="18"/>
                <w:szCs w:val="18"/>
              </w:rPr>
              <w:t>3</w:t>
            </w:r>
          </w:p>
        </w:tc>
        <w:tc>
          <w:tcPr>
            <w:tcW w:w="464" w:type="pct"/>
            <w:vAlign w:val="center"/>
          </w:tcPr>
          <w:p w14:paraId="0CB1999D" w14:textId="77777777" w:rsidR="008F0EBD" w:rsidRDefault="004E10A9">
            <w:pPr>
              <w:jc w:val="center"/>
              <w:rPr>
                <w:color w:val="000000"/>
                <w:sz w:val="18"/>
                <w:szCs w:val="18"/>
              </w:rPr>
            </w:pPr>
            <w:r>
              <w:rPr>
                <w:rFonts w:hint="eastAsia"/>
                <w:color w:val="000000"/>
                <w:sz w:val="18"/>
                <w:szCs w:val="18"/>
              </w:rPr>
              <w:t>ND</w:t>
            </w:r>
          </w:p>
        </w:tc>
        <w:tc>
          <w:tcPr>
            <w:tcW w:w="468" w:type="pct"/>
          </w:tcPr>
          <w:p w14:paraId="145ED86E" w14:textId="77777777" w:rsidR="008F0EBD" w:rsidRDefault="004E10A9">
            <w:pPr>
              <w:jc w:val="center"/>
              <w:rPr>
                <w:szCs w:val="20"/>
              </w:rPr>
            </w:pPr>
            <w:r>
              <w:rPr>
                <w:rFonts w:hint="eastAsia"/>
                <w:color w:val="000000"/>
                <w:sz w:val="18"/>
                <w:szCs w:val="18"/>
              </w:rPr>
              <w:t>ND</w:t>
            </w:r>
          </w:p>
        </w:tc>
        <w:tc>
          <w:tcPr>
            <w:tcW w:w="459" w:type="pct"/>
          </w:tcPr>
          <w:p w14:paraId="15A1B6E0" w14:textId="77777777" w:rsidR="008F0EBD" w:rsidRDefault="004E10A9">
            <w:pPr>
              <w:jc w:val="center"/>
              <w:rPr>
                <w:szCs w:val="20"/>
              </w:rPr>
            </w:pPr>
            <w:r>
              <w:rPr>
                <w:rFonts w:hint="eastAsia"/>
                <w:color w:val="000000"/>
                <w:sz w:val="18"/>
                <w:szCs w:val="18"/>
              </w:rPr>
              <w:t>ND</w:t>
            </w:r>
          </w:p>
        </w:tc>
        <w:tc>
          <w:tcPr>
            <w:tcW w:w="463" w:type="pct"/>
          </w:tcPr>
          <w:p w14:paraId="77F16AB7" w14:textId="77777777" w:rsidR="008F0EBD" w:rsidRDefault="004E10A9">
            <w:pPr>
              <w:jc w:val="center"/>
              <w:rPr>
                <w:szCs w:val="20"/>
              </w:rPr>
            </w:pPr>
            <w:r>
              <w:rPr>
                <w:rFonts w:hint="eastAsia"/>
                <w:color w:val="000000"/>
                <w:sz w:val="18"/>
                <w:szCs w:val="18"/>
              </w:rPr>
              <w:t>ND</w:t>
            </w:r>
          </w:p>
        </w:tc>
        <w:tc>
          <w:tcPr>
            <w:tcW w:w="464" w:type="pct"/>
          </w:tcPr>
          <w:p w14:paraId="0397E94B" w14:textId="77777777" w:rsidR="008F0EBD" w:rsidRDefault="004E10A9">
            <w:pPr>
              <w:jc w:val="center"/>
              <w:rPr>
                <w:szCs w:val="20"/>
              </w:rPr>
            </w:pPr>
            <w:r>
              <w:rPr>
                <w:rFonts w:hint="eastAsia"/>
                <w:color w:val="000000"/>
                <w:sz w:val="18"/>
                <w:szCs w:val="18"/>
              </w:rPr>
              <w:t>ND</w:t>
            </w:r>
          </w:p>
        </w:tc>
        <w:tc>
          <w:tcPr>
            <w:tcW w:w="463" w:type="pct"/>
          </w:tcPr>
          <w:p w14:paraId="75DD8AA1" w14:textId="77777777" w:rsidR="008F0EBD" w:rsidRDefault="004E10A9">
            <w:pPr>
              <w:jc w:val="center"/>
              <w:rPr>
                <w:szCs w:val="20"/>
              </w:rPr>
            </w:pPr>
            <w:r>
              <w:rPr>
                <w:rFonts w:hint="eastAsia"/>
                <w:color w:val="000000"/>
                <w:sz w:val="18"/>
                <w:szCs w:val="18"/>
              </w:rPr>
              <w:t>ND</w:t>
            </w:r>
          </w:p>
        </w:tc>
        <w:tc>
          <w:tcPr>
            <w:tcW w:w="464" w:type="pct"/>
          </w:tcPr>
          <w:p w14:paraId="4F1C3F05"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09AA7877" w14:textId="77777777" w:rsidR="008F0EBD" w:rsidRDefault="004E10A9">
            <w:pPr>
              <w:jc w:val="center"/>
              <w:rPr>
                <w:sz w:val="18"/>
                <w:szCs w:val="18"/>
              </w:rPr>
            </w:pPr>
            <w:r>
              <w:rPr>
                <w:rFonts w:hint="eastAsia"/>
                <w:sz w:val="18"/>
                <w:szCs w:val="18"/>
              </w:rPr>
              <w:t>50.0</w:t>
            </w:r>
          </w:p>
        </w:tc>
        <w:tc>
          <w:tcPr>
            <w:tcW w:w="540" w:type="pct"/>
            <w:vMerge w:val="restart"/>
            <w:vAlign w:val="center"/>
          </w:tcPr>
          <w:p w14:paraId="6BDC11F1" w14:textId="77777777" w:rsidR="008F0EBD" w:rsidRDefault="004E10A9">
            <w:pPr>
              <w:jc w:val="center"/>
              <w:rPr>
                <w:sz w:val="18"/>
                <w:szCs w:val="18"/>
              </w:rPr>
            </w:pPr>
            <w:r>
              <w:rPr>
                <w:sz w:val="18"/>
                <w:szCs w:val="18"/>
              </w:rPr>
              <w:t>10</w:t>
            </w:r>
            <w:r>
              <w:rPr>
                <w:rFonts w:hint="eastAsia"/>
                <w:sz w:val="18"/>
                <w:szCs w:val="18"/>
              </w:rPr>
              <w:t>2</w:t>
            </w:r>
          </w:p>
        </w:tc>
      </w:tr>
      <w:tr w:rsidR="008F0EBD" w14:paraId="2C3BC8F5" w14:textId="77777777">
        <w:trPr>
          <w:trHeight w:val="300"/>
        </w:trPr>
        <w:tc>
          <w:tcPr>
            <w:tcW w:w="522" w:type="pct"/>
            <w:vMerge/>
            <w:vAlign w:val="center"/>
          </w:tcPr>
          <w:p w14:paraId="1DAB5F9B" w14:textId="77777777" w:rsidR="008F0EBD" w:rsidRDefault="008F0EBD">
            <w:pPr>
              <w:jc w:val="center"/>
              <w:rPr>
                <w:sz w:val="18"/>
                <w:szCs w:val="18"/>
              </w:rPr>
            </w:pPr>
          </w:p>
        </w:tc>
        <w:tc>
          <w:tcPr>
            <w:tcW w:w="231" w:type="pct"/>
            <w:vMerge/>
            <w:vAlign w:val="center"/>
          </w:tcPr>
          <w:p w14:paraId="527F6F23" w14:textId="77777777" w:rsidR="008F0EBD" w:rsidRDefault="008F0EBD">
            <w:pPr>
              <w:jc w:val="center"/>
              <w:rPr>
                <w:sz w:val="18"/>
                <w:szCs w:val="18"/>
              </w:rPr>
            </w:pPr>
          </w:p>
        </w:tc>
        <w:tc>
          <w:tcPr>
            <w:tcW w:w="464" w:type="pct"/>
            <w:vAlign w:val="bottom"/>
          </w:tcPr>
          <w:p w14:paraId="7DD76388" w14:textId="77777777" w:rsidR="008F0EBD" w:rsidRDefault="004E10A9">
            <w:pPr>
              <w:jc w:val="center"/>
              <w:rPr>
                <w:rFonts w:ascii="宋体" w:hAnsi="宋体" w:cs="宋体"/>
                <w:sz w:val="18"/>
                <w:szCs w:val="18"/>
              </w:rPr>
            </w:pPr>
            <w:r>
              <w:rPr>
                <w:rFonts w:hint="eastAsia"/>
                <w:sz w:val="18"/>
                <w:szCs w:val="18"/>
              </w:rPr>
              <w:t>47.3</w:t>
            </w:r>
          </w:p>
        </w:tc>
        <w:tc>
          <w:tcPr>
            <w:tcW w:w="468" w:type="pct"/>
            <w:vAlign w:val="bottom"/>
          </w:tcPr>
          <w:p w14:paraId="4B126618" w14:textId="77777777" w:rsidR="008F0EBD" w:rsidRDefault="004E10A9">
            <w:pPr>
              <w:jc w:val="center"/>
              <w:rPr>
                <w:rFonts w:ascii="宋体" w:hAnsi="宋体" w:cs="宋体"/>
                <w:sz w:val="18"/>
                <w:szCs w:val="18"/>
              </w:rPr>
            </w:pPr>
            <w:r>
              <w:rPr>
                <w:rFonts w:hint="eastAsia"/>
                <w:sz w:val="18"/>
                <w:szCs w:val="18"/>
              </w:rPr>
              <w:t>48.7</w:t>
            </w:r>
          </w:p>
        </w:tc>
        <w:tc>
          <w:tcPr>
            <w:tcW w:w="459" w:type="pct"/>
            <w:vAlign w:val="bottom"/>
          </w:tcPr>
          <w:p w14:paraId="1BE39324" w14:textId="77777777" w:rsidR="008F0EBD" w:rsidRDefault="004E10A9">
            <w:pPr>
              <w:jc w:val="center"/>
              <w:rPr>
                <w:rFonts w:ascii="宋体" w:hAnsi="宋体" w:cs="宋体"/>
                <w:sz w:val="18"/>
                <w:szCs w:val="18"/>
              </w:rPr>
            </w:pPr>
            <w:r>
              <w:rPr>
                <w:rFonts w:hint="eastAsia"/>
                <w:sz w:val="18"/>
                <w:szCs w:val="18"/>
              </w:rPr>
              <w:t>48.6</w:t>
            </w:r>
          </w:p>
        </w:tc>
        <w:tc>
          <w:tcPr>
            <w:tcW w:w="463" w:type="pct"/>
            <w:vAlign w:val="bottom"/>
          </w:tcPr>
          <w:p w14:paraId="04909F8D" w14:textId="77777777" w:rsidR="008F0EBD" w:rsidRDefault="004E10A9">
            <w:pPr>
              <w:jc w:val="center"/>
              <w:rPr>
                <w:rFonts w:ascii="宋体" w:hAnsi="宋体" w:cs="宋体"/>
                <w:sz w:val="18"/>
                <w:szCs w:val="18"/>
              </w:rPr>
            </w:pPr>
            <w:r>
              <w:rPr>
                <w:rFonts w:hint="eastAsia"/>
                <w:sz w:val="18"/>
                <w:szCs w:val="18"/>
              </w:rPr>
              <w:t>52.4</w:t>
            </w:r>
          </w:p>
        </w:tc>
        <w:tc>
          <w:tcPr>
            <w:tcW w:w="464" w:type="pct"/>
            <w:vAlign w:val="bottom"/>
          </w:tcPr>
          <w:p w14:paraId="3B45A509" w14:textId="77777777" w:rsidR="008F0EBD" w:rsidRDefault="004E10A9">
            <w:pPr>
              <w:jc w:val="center"/>
              <w:rPr>
                <w:rFonts w:ascii="宋体" w:hAnsi="宋体" w:cs="宋体"/>
                <w:sz w:val="18"/>
                <w:szCs w:val="18"/>
              </w:rPr>
            </w:pPr>
            <w:r>
              <w:rPr>
                <w:rFonts w:hint="eastAsia"/>
                <w:sz w:val="18"/>
                <w:szCs w:val="18"/>
              </w:rPr>
              <w:t>51.4</w:t>
            </w:r>
          </w:p>
        </w:tc>
        <w:tc>
          <w:tcPr>
            <w:tcW w:w="463" w:type="pct"/>
            <w:vAlign w:val="bottom"/>
          </w:tcPr>
          <w:p w14:paraId="79D928AD" w14:textId="77777777" w:rsidR="008F0EBD" w:rsidRDefault="004E10A9">
            <w:pPr>
              <w:jc w:val="center"/>
              <w:rPr>
                <w:rFonts w:ascii="宋体" w:hAnsi="宋体" w:cs="宋体"/>
                <w:sz w:val="18"/>
                <w:szCs w:val="18"/>
              </w:rPr>
            </w:pPr>
            <w:r>
              <w:rPr>
                <w:rFonts w:hint="eastAsia"/>
                <w:sz w:val="18"/>
                <w:szCs w:val="18"/>
              </w:rPr>
              <w:t>57.3</w:t>
            </w:r>
          </w:p>
        </w:tc>
        <w:tc>
          <w:tcPr>
            <w:tcW w:w="464" w:type="pct"/>
            <w:vAlign w:val="bottom"/>
          </w:tcPr>
          <w:p w14:paraId="1AFA6FF5" w14:textId="77777777" w:rsidR="008F0EBD" w:rsidRDefault="004E10A9">
            <w:pPr>
              <w:jc w:val="center"/>
              <w:rPr>
                <w:rFonts w:ascii="宋体" w:hAnsi="宋体" w:cs="宋体"/>
                <w:sz w:val="18"/>
                <w:szCs w:val="18"/>
              </w:rPr>
            </w:pPr>
            <w:r>
              <w:rPr>
                <w:rFonts w:hint="eastAsia"/>
                <w:sz w:val="18"/>
                <w:szCs w:val="18"/>
              </w:rPr>
              <w:t>47.3</w:t>
            </w:r>
          </w:p>
        </w:tc>
        <w:tc>
          <w:tcPr>
            <w:tcW w:w="463" w:type="pct"/>
            <w:vMerge/>
            <w:vAlign w:val="center"/>
          </w:tcPr>
          <w:p w14:paraId="14A5CE44" w14:textId="77777777" w:rsidR="008F0EBD" w:rsidRDefault="008F0EBD">
            <w:pPr>
              <w:jc w:val="center"/>
              <w:rPr>
                <w:sz w:val="18"/>
                <w:szCs w:val="18"/>
              </w:rPr>
            </w:pPr>
          </w:p>
        </w:tc>
        <w:tc>
          <w:tcPr>
            <w:tcW w:w="540" w:type="pct"/>
            <w:vMerge/>
            <w:vAlign w:val="center"/>
          </w:tcPr>
          <w:p w14:paraId="37E6CC63" w14:textId="77777777" w:rsidR="008F0EBD" w:rsidRDefault="008F0EBD">
            <w:pPr>
              <w:jc w:val="center"/>
              <w:rPr>
                <w:sz w:val="18"/>
                <w:szCs w:val="18"/>
              </w:rPr>
            </w:pPr>
          </w:p>
        </w:tc>
      </w:tr>
      <w:tr w:rsidR="008F0EBD" w14:paraId="30884706" w14:textId="77777777">
        <w:trPr>
          <w:trHeight w:val="300"/>
        </w:trPr>
        <w:tc>
          <w:tcPr>
            <w:tcW w:w="522" w:type="pct"/>
            <w:vMerge w:val="restart"/>
            <w:vAlign w:val="center"/>
          </w:tcPr>
          <w:p w14:paraId="0C99346D" w14:textId="77777777" w:rsidR="008F0EBD" w:rsidRDefault="004E10A9">
            <w:pPr>
              <w:jc w:val="center"/>
              <w:rPr>
                <w:sz w:val="18"/>
                <w:szCs w:val="18"/>
              </w:rPr>
            </w:pPr>
            <w:r>
              <w:rPr>
                <w:rFonts w:hint="eastAsia"/>
                <w:sz w:val="18"/>
                <w:szCs w:val="18"/>
              </w:rPr>
              <w:t>沙氟沙星</w:t>
            </w:r>
          </w:p>
        </w:tc>
        <w:tc>
          <w:tcPr>
            <w:tcW w:w="231" w:type="pct"/>
            <w:vMerge w:val="restart"/>
            <w:vAlign w:val="center"/>
          </w:tcPr>
          <w:p w14:paraId="6C7CEFC5" w14:textId="77777777" w:rsidR="008F0EBD" w:rsidRDefault="004E10A9">
            <w:pPr>
              <w:jc w:val="center"/>
              <w:rPr>
                <w:sz w:val="18"/>
                <w:szCs w:val="18"/>
              </w:rPr>
            </w:pPr>
            <w:r>
              <w:rPr>
                <w:sz w:val="18"/>
                <w:szCs w:val="18"/>
              </w:rPr>
              <w:t>1</w:t>
            </w:r>
          </w:p>
        </w:tc>
        <w:tc>
          <w:tcPr>
            <w:tcW w:w="464" w:type="pct"/>
            <w:vAlign w:val="center"/>
          </w:tcPr>
          <w:p w14:paraId="10073EEC" w14:textId="77777777" w:rsidR="008F0EBD" w:rsidRDefault="004E10A9">
            <w:pPr>
              <w:jc w:val="center"/>
              <w:rPr>
                <w:color w:val="000000"/>
                <w:sz w:val="18"/>
                <w:szCs w:val="18"/>
              </w:rPr>
            </w:pPr>
            <w:r>
              <w:rPr>
                <w:rFonts w:hint="eastAsia"/>
                <w:color w:val="000000"/>
                <w:sz w:val="18"/>
                <w:szCs w:val="18"/>
              </w:rPr>
              <w:t>ND</w:t>
            </w:r>
          </w:p>
        </w:tc>
        <w:tc>
          <w:tcPr>
            <w:tcW w:w="468" w:type="pct"/>
          </w:tcPr>
          <w:p w14:paraId="01059C02" w14:textId="77777777" w:rsidR="008F0EBD" w:rsidRDefault="004E10A9">
            <w:pPr>
              <w:jc w:val="center"/>
              <w:rPr>
                <w:szCs w:val="20"/>
              </w:rPr>
            </w:pPr>
            <w:r>
              <w:rPr>
                <w:rFonts w:hint="eastAsia"/>
                <w:color w:val="000000"/>
                <w:sz w:val="18"/>
                <w:szCs w:val="18"/>
              </w:rPr>
              <w:t>ND</w:t>
            </w:r>
          </w:p>
        </w:tc>
        <w:tc>
          <w:tcPr>
            <w:tcW w:w="459" w:type="pct"/>
          </w:tcPr>
          <w:p w14:paraId="4F3EBC03" w14:textId="77777777" w:rsidR="008F0EBD" w:rsidRDefault="004E10A9">
            <w:pPr>
              <w:jc w:val="center"/>
              <w:rPr>
                <w:szCs w:val="20"/>
              </w:rPr>
            </w:pPr>
            <w:r>
              <w:rPr>
                <w:rFonts w:hint="eastAsia"/>
                <w:color w:val="000000"/>
                <w:sz w:val="18"/>
                <w:szCs w:val="18"/>
              </w:rPr>
              <w:t>ND</w:t>
            </w:r>
          </w:p>
        </w:tc>
        <w:tc>
          <w:tcPr>
            <w:tcW w:w="463" w:type="pct"/>
          </w:tcPr>
          <w:p w14:paraId="34BF9D47" w14:textId="77777777" w:rsidR="008F0EBD" w:rsidRDefault="004E10A9">
            <w:pPr>
              <w:jc w:val="center"/>
              <w:rPr>
                <w:szCs w:val="20"/>
              </w:rPr>
            </w:pPr>
            <w:r>
              <w:rPr>
                <w:rFonts w:hint="eastAsia"/>
                <w:color w:val="000000"/>
                <w:sz w:val="18"/>
                <w:szCs w:val="18"/>
              </w:rPr>
              <w:t>ND</w:t>
            </w:r>
          </w:p>
        </w:tc>
        <w:tc>
          <w:tcPr>
            <w:tcW w:w="464" w:type="pct"/>
          </w:tcPr>
          <w:p w14:paraId="36017819" w14:textId="77777777" w:rsidR="008F0EBD" w:rsidRDefault="004E10A9">
            <w:pPr>
              <w:jc w:val="center"/>
              <w:rPr>
                <w:szCs w:val="20"/>
              </w:rPr>
            </w:pPr>
            <w:r>
              <w:rPr>
                <w:rFonts w:hint="eastAsia"/>
                <w:color w:val="000000"/>
                <w:sz w:val="18"/>
                <w:szCs w:val="18"/>
              </w:rPr>
              <w:t>ND</w:t>
            </w:r>
          </w:p>
        </w:tc>
        <w:tc>
          <w:tcPr>
            <w:tcW w:w="463" w:type="pct"/>
          </w:tcPr>
          <w:p w14:paraId="71691F9C" w14:textId="77777777" w:rsidR="008F0EBD" w:rsidRDefault="004E10A9">
            <w:pPr>
              <w:jc w:val="center"/>
              <w:rPr>
                <w:szCs w:val="20"/>
              </w:rPr>
            </w:pPr>
            <w:r>
              <w:rPr>
                <w:rFonts w:hint="eastAsia"/>
                <w:color w:val="000000"/>
                <w:sz w:val="18"/>
                <w:szCs w:val="18"/>
              </w:rPr>
              <w:t>ND</w:t>
            </w:r>
          </w:p>
        </w:tc>
        <w:tc>
          <w:tcPr>
            <w:tcW w:w="464" w:type="pct"/>
          </w:tcPr>
          <w:p w14:paraId="68EE9D47"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2514A581" w14:textId="77777777" w:rsidR="008F0EBD" w:rsidRDefault="004E10A9">
            <w:pPr>
              <w:jc w:val="center"/>
              <w:rPr>
                <w:sz w:val="18"/>
                <w:szCs w:val="18"/>
              </w:rPr>
            </w:pPr>
            <w:r>
              <w:rPr>
                <w:rFonts w:hint="eastAsia"/>
                <w:sz w:val="18"/>
                <w:szCs w:val="18"/>
              </w:rPr>
              <w:t>50.0</w:t>
            </w:r>
          </w:p>
        </w:tc>
        <w:tc>
          <w:tcPr>
            <w:tcW w:w="540" w:type="pct"/>
            <w:vMerge w:val="restart"/>
            <w:vAlign w:val="center"/>
          </w:tcPr>
          <w:p w14:paraId="241E113E" w14:textId="77777777" w:rsidR="008F0EBD" w:rsidRDefault="004E10A9">
            <w:pPr>
              <w:jc w:val="center"/>
              <w:rPr>
                <w:sz w:val="18"/>
                <w:szCs w:val="18"/>
              </w:rPr>
            </w:pPr>
            <w:r>
              <w:rPr>
                <w:rFonts w:hint="eastAsia"/>
                <w:sz w:val="18"/>
                <w:szCs w:val="18"/>
              </w:rPr>
              <w:t>108</w:t>
            </w:r>
          </w:p>
        </w:tc>
      </w:tr>
      <w:tr w:rsidR="008F0EBD" w14:paraId="047DF408" w14:textId="77777777">
        <w:trPr>
          <w:trHeight w:val="300"/>
        </w:trPr>
        <w:tc>
          <w:tcPr>
            <w:tcW w:w="522" w:type="pct"/>
            <w:vMerge/>
            <w:vAlign w:val="center"/>
          </w:tcPr>
          <w:p w14:paraId="7719804D" w14:textId="77777777" w:rsidR="008F0EBD" w:rsidRDefault="008F0EBD">
            <w:pPr>
              <w:jc w:val="center"/>
              <w:rPr>
                <w:sz w:val="18"/>
                <w:szCs w:val="18"/>
              </w:rPr>
            </w:pPr>
          </w:p>
        </w:tc>
        <w:tc>
          <w:tcPr>
            <w:tcW w:w="231" w:type="pct"/>
            <w:vMerge/>
            <w:vAlign w:val="center"/>
          </w:tcPr>
          <w:p w14:paraId="285C02FC" w14:textId="77777777" w:rsidR="008F0EBD" w:rsidRDefault="008F0EBD">
            <w:pPr>
              <w:jc w:val="center"/>
              <w:rPr>
                <w:sz w:val="18"/>
                <w:szCs w:val="18"/>
              </w:rPr>
            </w:pPr>
          </w:p>
        </w:tc>
        <w:tc>
          <w:tcPr>
            <w:tcW w:w="464" w:type="pct"/>
            <w:vAlign w:val="center"/>
          </w:tcPr>
          <w:p w14:paraId="6CEB3E82" w14:textId="77777777" w:rsidR="008F0EBD" w:rsidRDefault="004E10A9">
            <w:pPr>
              <w:jc w:val="center"/>
              <w:rPr>
                <w:sz w:val="18"/>
                <w:szCs w:val="18"/>
              </w:rPr>
            </w:pPr>
            <w:r>
              <w:rPr>
                <w:rFonts w:hint="eastAsia"/>
                <w:sz w:val="18"/>
                <w:szCs w:val="18"/>
              </w:rPr>
              <w:t>36.8</w:t>
            </w:r>
          </w:p>
        </w:tc>
        <w:tc>
          <w:tcPr>
            <w:tcW w:w="468" w:type="pct"/>
            <w:vAlign w:val="center"/>
          </w:tcPr>
          <w:p w14:paraId="17C9ED93" w14:textId="77777777" w:rsidR="008F0EBD" w:rsidRDefault="004E10A9">
            <w:pPr>
              <w:jc w:val="center"/>
              <w:rPr>
                <w:sz w:val="18"/>
                <w:szCs w:val="18"/>
              </w:rPr>
            </w:pPr>
            <w:r>
              <w:rPr>
                <w:rFonts w:hint="eastAsia"/>
                <w:sz w:val="18"/>
                <w:szCs w:val="18"/>
              </w:rPr>
              <w:t>58.4</w:t>
            </w:r>
          </w:p>
        </w:tc>
        <w:tc>
          <w:tcPr>
            <w:tcW w:w="459" w:type="pct"/>
            <w:vAlign w:val="center"/>
          </w:tcPr>
          <w:p w14:paraId="38ABED0E" w14:textId="77777777" w:rsidR="008F0EBD" w:rsidRDefault="004E10A9">
            <w:pPr>
              <w:jc w:val="center"/>
              <w:rPr>
                <w:sz w:val="18"/>
                <w:szCs w:val="18"/>
              </w:rPr>
            </w:pPr>
            <w:r>
              <w:rPr>
                <w:rFonts w:hint="eastAsia"/>
                <w:sz w:val="18"/>
                <w:szCs w:val="18"/>
              </w:rPr>
              <w:t>57.7</w:t>
            </w:r>
          </w:p>
        </w:tc>
        <w:tc>
          <w:tcPr>
            <w:tcW w:w="463" w:type="pct"/>
            <w:vAlign w:val="center"/>
          </w:tcPr>
          <w:p w14:paraId="36B204F5" w14:textId="77777777" w:rsidR="008F0EBD" w:rsidRDefault="004E10A9">
            <w:pPr>
              <w:jc w:val="center"/>
              <w:rPr>
                <w:sz w:val="18"/>
                <w:szCs w:val="18"/>
              </w:rPr>
            </w:pPr>
            <w:r>
              <w:rPr>
                <w:rFonts w:hint="eastAsia"/>
                <w:sz w:val="18"/>
                <w:szCs w:val="18"/>
              </w:rPr>
              <w:t>60.6</w:t>
            </w:r>
          </w:p>
        </w:tc>
        <w:tc>
          <w:tcPr>
            <w:tcW w:w="464" w:type="pct"/>
            <w:vAlign w:val="center"/>
          </w:tcPr>
          <w:p w14:paraId="667500CB" w14:textId="77777777" w:rsidR="008F0EBD" w:rsidRDefault="004E10A9">
            <w:pPr>
              <w:jc w:val="center"/>
              <w:rPr>
                <w:sz w:val="18"/>
                <w:szCs w:val="18"/>
              </w:rPr>
            </w:pPr>
            <w:r>
              <w:rPr>
                <w:rFonts w:hint="eastAsia"/>
                <w:sz w:val="18"/>
                <w:szCs w:val="18"/>
              </w:rPr>
              <w:t>62.2</w:t>
            </w:r>
          </w:p>
        </w:tc>
        <w:tc>
          <w:tcPr>
            <w:tcW w:w="463" w:type="pct"/>
            <w:vAlign w:val="center"/>
          </w:tcPr>
          <w:p w14:paraId="31AC6B20" w14:textId="77777777" w:rsidR="008F0EBD" w:rsidRDefault="004E10A9">
            <w:pPr>
              <w:jc w:val="center"/>
              <w:rPr>
                <w:sz w:val="18"/>
                <w:szCs w:val="18"/>
              </w:rPr>
            </w:pPr>
            <w:r>
              <w:rPr>
                <w:rFonts w:hint="eastAsia"/>
                <w:sz w:val="18"/>
                <w:szCs w:val="18"/>
              </w:rPr>
              <w:t>47.6</w:t>
            </w:r>
          </w:p>
        </w:tc>
        <w:tc>
          <w:tcPr>
            <w:tcW w:w="464" w:type="pct"/>
            <w:vAlign w:val="center"/>
          </w:tcPr>
          <w:p w14:paraId="3E967C5F" w14:textId="77777777" w:rsidR="008F0EBD" w:rsidRDefault="004E10A9">
            <w:pPr>
              <w:jc w:val="center"/>
              <w:rPr>
                <w:sz w:val="18"/>
                <w:szCs w:val="18"/>
              </w:rPr>
            </w:pPr>
            <w:r>
              <w:rPr>
                <w:rFonts w:hint="eastAsia"/>
                <w:sz w:val="18"/>
                <w:szCs w:val="18"/>
              </w:rPr>
              <w:t>53.9</w:t>
            </w:r>
          </w:p>
        </w:tc>
        <w:tc>
          <w:tcPr>
            <w:tcW w:w="463" w:type="pct"/>
            <w:vMerge/>
            <w:vAlign w:val="center"/>
          </w:tcPr>
          <w:p w14:paraId="2E2E28DF" w14:textId="77777777" w:rsidR="008F0EBD" w:rsidRDefault="008F0EBD">
            <w:pPr>
              <w:jc w:val="center"/>
              <w:rPr>
                <w:sz w:val="18"/>
                <w:szCs w:val="18"/>
              </w:rPr>
            </w:pPr>
          </w:p>
        </w:tc>
        <w:tc>
          <w:tcPr>
            <w:tcW w:w="540" w:type="pct"/>
            <w:vMerge/>
            <w:vAlign w:val="center"/>
          </w:tcPr>
          <w:p w14:paraId="3BE2BD1E" w14:textId="77777777" w:rsidR="008F0EBD" w:rsidRDefault="008F0EBD">
            <w:pPr>
              <w:jc w:val="center"/>
              <w:rPr>
                <w:sz w:val="18"/>
                <w:szCs w:val="18"/>
              </w:rPr>
            </w:pPr>
          </w:p>
        </w:tc>
      </w:tr>
      <w:tr w:rsidR="008F0EBD" w14:paraId="0540E0DD" w14:textId="77777777">
        <w:trPr>
          <w:trHeight w:val="300"/>
        </w:trPr>
        <w:tc>
          <w:tcPr>
            <w:tcW w:w="522" w:type="pct"/>
            <w:vMerge/>
            <w:vAlign w:val="center"/>
          </w:tcPr>
          <w:p w14:paraId="6F0778FF" w14:textId="77777777" w:rsidR="008F0EBD" w:rsidRDefault="008F0EBD">
            <w:pPr>
              <w:jc w:val="center"/>
              <w:rPr>
                <w:sz w:val="18"/>
                <w:szCs w:val="18"/>
              </w:rPr>
            </w:pPr>
          </w:p>
        </w:tc>
        <w:tc>
          <w:tcPr>
            <w:tcW w:w="231" w:type="pct"/>
            <w:vMerge w:val="restart"/>
            <w:vAlign w:val="center"/>
          </w:tcPr>
          <w:p w14:paraId="0CB9C148" w14:textId="77777777" w:rsidR="008F0EBD" w:rsidRDefault="004E10A9">
            <w:pPr>
              <w:jc w:val="center"/>
              <w:rPr>
                <w:sz w:val="18"/>
                <w:szCs w:val="18"/>
              </w:rPr>
            </w:pPr>
            <w:r>
              <w:rPr>
                <w:sz w:val="18"/>
                <w:szCs w:val="18"/>
              </w:rPr>
              <w:t>2</w:t>
            </w:r>
          </w:p>
        </w:tc>
        <w:tc>
          <w:tcPr>
            <w:tcW w:w="464" w:type="pct"/>
            <w:vAlign w:val="center"/>
          </w:tcPr>
          <w:p w14:paraId="4D389756" w14:textId="77777777" w:rsidR="008F0EBD" w:rsidRDefault="004E10A9">
            <w:pPr>
              <w:jc w:val="center"/>
              <w:rPr>
                <w:color w:val="000000"/>
                <w:sz w:val="18"/>
                <w:szCs w:val="18"/>
              </w:rPr>
            </w:pPr>
            <w:r>
              <w:rPr>
                <w:rFonts w:hint="eastAsia"/>
                <w:color w:val="000000"/>
                <w:sz w:val="18"/>
                <w:szCs w:val="18"/>
              </w:rPr>
              <w:t>ND</w:t>
            </w:r>
          </w:p>
        </w:tc>
        <w:tc>
          <w:tcPr>
            <w:tcW w:w="468" w:type="pct"/>
          </w:tcPr>
          <w:p w14:paraId="0F129038" w14:textId="77777777" w:rsidR="008F0EBD" w:rsidRDefault="004E10A9">
            <w:pPr>
              <w:jc w:val="center"/>
              <w:rPr>
                <w:szCs w:val="20"/>
              </w:rPr>
            </w:pPr>
            <w:r>
              <w:rPr>
                <w:rFonts w:hint="eastAsia"/>
                <w:color w:val="000000"/>
                <w:sz w:val="18"/>
                <w:szCs w:val="18"/>
              </w:rPr>
              <w:t>ND</w:t>
            </w:r>
          </w:p>
        </w:tc>
        <w:tc>
          <w:tcPr>
            <w:tcW w:w="459" w:type="pct"/>
            <w:vAlign w:val="center"/>
          </w:tcPr>
          <w:p w14:paraId="56335CE1" w14:textId="77777777" w:rsidR="008F0EBD" w:rsidRDefault="004E10A9">
            <w:pPr>
              <w:jc w:val="center"/>
              <w:rPr>
                <w:rFonts w:ascii="宋体" w:cs="宋体"/>
                <w:color w:val="000000"/>
                <w:sz w:val="18"/>
                <w:szCs w:val="18"/>
              </w:rPr>
            </w:pPr>
            <w:r>
              <w:rPr>
                <w:color w:val="000000"/>
                <w:sz w:val="18"/>
                <w:szCs w:val="18"/>
              </w:rPr>
              <w:t>1.0</w:t>
            </w:r>
          </w:p>
        </w:tc>
        <w:tc>
          <w:tcPr>
            <w:tcW w:w="463" w:type="pct"/>
            <w:vAlign w:val="center"/>
          </w:tcPr>
          <w:p w14:paraId="0B7F07D9" w14:textId="77777777" w:rsidR="008F0EBD" w:rsidRDefault="004E10A9">
            <w:pPr>
              <w:jc w:val="center"/>
              <w:rPr>
                <w:rFonts w:ascii="宋体" w:cs="宋体"/>
                <w:color w:val="000000"/>
                <w:sz w:val="18"/>
                <w:szCs w:val="18"/>
              </w:rPr>
            </w:pPr>
            <w:r>
              <w:rPr>
                <w:color w:val="000000"/>
                <w:sz w:val="18"/>
                <w:szCs w:val="18"/>
              </w:rPr>
              <w:t>1.1</w:t>
            </w:r>
          </w:p>
        </w:tc>
        <w:tc>
          <w:tcPr>
            <w:tcW w:w="464" w:type="pct"/>
            <w:vAlign w:val="center"/>
          </w:tcPr>
          <w:p w14:paraId="235CB6B9" w14:textId="77777777" w:rsidR="008F0EBD" w:rsidRDefault="004E10A9">
            <w:pPr>
              <w:jc w:val="center"/>
              <w:rPr>
                <w:rFonts w:ascii="宋体" w:cs="宋体"/>
                <w:color w:val="000000"/>
                <w:sz w:val="18"/>
                <w:szCs w:val="18"/>
              </w:rPr>
            </w:pPr>
            <w:r>
              <w:rPr>
                <w:color w:val="000000"/>
                <w:sz w:val="18"/>
                <w:szCs w:val="18"/>
              </w:rPr>
              <w:t>1.1</w:t>
            </w:r>
          </w:p>
        </w:tc>
        <w:tc>
          <w:tcPr>
            <w:tcW w:w="463" w:type="pct"/>
            <w:vAlign w:val="center"/>
          </w:tcPr>
          <w:p w14:paraId="36DA9519" w14:textId="77777777" w:rsidR="008F0EBD" w:rsidRDefault="004E10A9">
            <w:pPr>
              <w:jc w:val="center"/>
              <w:rPr>
                <w:rFonts w:ascii="宋体" w:cs="宋体"/>
                <w:color w:val="000000"/>
                <w:sz w:val="18"/>
                <w:szCs w:val="18"/>
              </w:rPr>
            </w:pPr>
            <w:r>
              <w:rPr>
                <w:color w:val="000000"/>
                <w:sz w:val="18"/>
                <w:szCs w:val="18"/>
              </w:rPr>
              <w:t>1.9</w:t>
            </w:r>
          </w:p>
        </w:tc>
        <w:tc>
          <w:tcPr>
            <w:tcW w:w="464" w:type="pct"/>
            <w:vAlign w:val="center"/>
          </w:tcPr>
          <w:p w14:paraId="7A96BB44" w14:textId="77777777" w:rsidR="008F0EBD" w:rsidRDefault="004E10A9">
            <w:pPr>
              <w:jc w:val="center"/>
              <w:rPr>
                <w:rFonts w:ascii="宋体" w:cs="宋体"/>
                <w:color w:val="000000"/>
                <w:sz w:val="18"/>
                <w:szCs w:val="18"/>
              </w:rPr>
            </w:pPr>
            <w:r>
              <w:rPr>
                <w:color w:val="000000"/>
                <w:sz w:val="18"/>
                <w:szCs w:val="18"/>
              </w:rPr>
              <w:t>0.9</w:t>
            </w:r>
          </w:p>
        </w:tc>
        <w:tc>
          <w:tcPr>
            <w:tcW w:w="463" w:type="pct"/>
            <w:vMerge w:val="restart"/>
            <w:vAlign w:val="center"/>
          </w:tcPr>
          <w:p w14:paraId="039B2215" w14:textId="77777777" w:rsidR="008F0EBD" w:rsidRDefault="004E10A9">
            <w:pPr>
              <w:jc w:val="center"/>
              <w:rPr>
                <w:sz w:val="18"/>
                <w:szCs w:val="18"/>
              </w:rPr>
            </w:pPr>
            <w:r>
              <w:rPr>
                <w:rFonts w:hint="eastAsia"/>
                <w:sz w:val="18"/>
                <w:szCs w:val="18"/>
              </w:rPr>
              <w:t>50.0</w:t>
            </w:r>
          </w:p>
        </w:tc>
        <w:tc>
          <w:tcPr>
            <w:tcW w:w="540" w:type="pct"/>
            <w:vMerge w:val="restart"/>
            <w:vAlign w:val="center"/>
          </w:tcPr>
          <w:p w14:paraId="71773533" w14:textId="77777777" w:rsidR="008F0EBD" w:rsidRDefault="004E10A9">
            <w:pPr>
              <w:jc w:val="center"/>
              <w:rPr>
                <w:sz w:val="18"/>
                <w:szCs w:val="18"/>
              </w:rPr>
            </w:pPr>
            <w:r>
              <w:rPr>
                <w:sz w:val="18"/>
                <w:szCs w:val="18"/>
              </w:rPr>
              <w:t>122</w:t>
            </w:r>
          </w:p>
        </w:tc>
      </w:tr>
      <w:tr w:rsidR="008F0EBD" w14:paraId="52FB88AA" w14:textId="77777777">
        <w:trPr>
          <w:trHeight w:val="300"/>
        </w:trPr>
        <w:tc>
          <w:tcPr>
            <w:tcW w:w="522" w:type="pct"/>
            <w:vMerge/>
            <w:vAlign w:val="center"/>
          </w:tcPr>
          <w:p w14:paraId="24FF312A" w14:textId="77777777" w:rsidR="008F0EBD" w:rsidRDefault="008F0EBD">
            <w:pPr>
              <w:jc w:val="center"/>
              <w:rPr>
                <w:sz w:val="18"/>
                <w:szCs w:val="18"/>
              </w:rPr>
            </w:pPr>
          </w:p>
        </w:tc>
        <w:tc>
          <w:tcPr>
            <w:tcW w:w="231" w:type="pct"/>
            <w:vMerge/>
            <w:vAlign w:val="center"/>
          </w:tcPr>
          <w:p w14:paraId="6D0DD88B" w14:textId="77777777" w:rsidR="008F0EBD" w:rsidRDefault="008F0EBD">
            <w:pPr>
              <w:jc w:val="center"/>
              <w:rPr>
                <w:sz w:val="18"/>
                <w:szCs w:val="18"/>
              </w:rPr>
            </w:pPr>
          </w:p>
        </w:tc>
        <w:tc>
          <w:tcPr>
            <w:tcW w:w="464" w:type="pct"/>
            <w:vAlign w:val="center"/>
          </w:tcPr>
          <w:p w14:paraId="473946DB" w14:textId="77777777" w:rsidR="008F0EBD" w:rsidRDefault="004E10A9">
            <w:pPr>
              <w:jc w:val="center"/>
              <w:rPr>
                <w:rFonts w:ascii="宋体" w:cs="宋体"/>
                <w:color w:val="000000"/>
                <w:sz w:val="18"/>
                <w:szCs w:val="18"/>
              </w:rPr>
            </w:pPr>
            <w:r>
              <w:rPr>
                <w:color w:val="000000"/>
                <w:sz w:val="18"/>
                <w:szCs w:val="18"/>
              </w:rPr>
              <w:t>60.2</w:t>
            </w:r>
          </w:p>
        </w:tc>
        <w:tc>
          <w:tcPr>
            <w:tcW w:w="468" w:type="pct"/>
            <w:vAlign w:val="center"/>
          </w:tcPr>
          <w:p w14:paraId="7B600ADC" w14:textId="77777777" w:rsidR="008F0EBD" w:rsidRDefault="004E10A9">
            <w:pPr>
              <w:jc w:val="center"/>
              <w:rPr>
                <w:rFonts w:ascii="宋体" w:cs="宋体"/>
                <w:color w:val="000000"/>
                <w:sz w:val="18"/>
                <w:szCs w:val="18"/>
              </w:rPr>
            </w:pPr>
            <w:r>
              <w:rPr>
                <w:color w:val="000000"/>
                <w:sz w:val="18"/>
                <w:szCs w:val="18"/>
              </w:rPr>
              <w:t>61.0</w:t>
            </w:r>
          </w:p>
        </w:tc>
        <w:tc>
          <w:tcPr>
            <w:tcW w:w="459" w:type="pct"/>
            <w:vAlign w:val="center"/>
          </w:tcPr>
          <w:p w14:paraId="2E8D88D1" w14:textId="77777777" w:rsidR="008F0EBD" w:rsidRDefault="004E10A9">
            <w:pPr>
              <w:jc w:val="center"/>
              <w:rPr>
                <w:rFonts w:ascii="宋体" w:cs="宋体"/>
                <w:color w:val="000000"/>
                <w:sz w:val="18"/>
                <w:szCs w:val="18"/>
              </w:rPr>
            </w:pPr>
            <w:r>
              <w:rPr>
                <w:color w:val="000000"/>
                <w:sz w:val="18"/>
                <w:szCs w:val="18"/>
              </w:rPr>
              <w:t>61.3</w:t>
            </w:r>
          </w:p>
        </w:tc>
        <w:tc>
          <w:tcPr>
            <w:tcW w:w="463" w:type="pct"/>
            <w:vAlign w:val="center"/>
          </w:tcPr>
          <w:p w14:paraId="06C68D2D" w14:textId="77777777" w:rsidR="008F0EBD" w:rsidRDefault="004E10A9">
            <w:pPr>
              <w:jc w:val="center"/>
              <w:rPr>
                <w:rFonts w:ascii="宋体" w:cs="宋体"/>
                <w:color w:val="000000"/>
                <w:sz w:val="18"/>
                <w:szCs w:val="18"/>
              </w:rPr>
            </w:pPr>
            <w:r>
              <w:rPr>
                <w:color w:val="000000"/>
                <w:sz w:val="18"/>
                <w:szCs w:val="18"/>
              </w:rPr>
              <w:t>61.8</w:t>
            </w:r>
          </w:p>
        </w:tc>
        <w:tc>
          <w:tcPr>
            <w:tcW w:w="464" w:type="pct"/>
            <w:vAlign w:val="center"/>
          </w:tcPr>
          <w:p w14:paraId="0A22A342" w14:textId="77777777" w:rsidR="008F0EBD" w:rsidRDefault="004E10A9">
            <w:pPr>
              <w:jc w:val="center"/>
              <w:rPr>
                <w:rFonts w:ascii="宋体" w:cs="宋体"/>
                <w:color w:val="000000"/>
                <w:sz w:val="18"/>
                <w:szCs w:val="18"/>
              </w:rPr>
            </w:pPr>
            <w:r>
              <w:rPr>
                <w:color w:val="000000"/>
                <w:sz w:val="18"/>
                <w:szCs w:val="18"/>
              </w:rPr>
              <w:t>62.8</w:t>
            </w:r>
          </w:p>
        </w:tc>
        <w:tc>
          <w:tcPr>
            <w:tcW w:w="463" w:type="pct"/>
            <w:vAlign w:val="center"/>
          </w:tcPr>
          <w:p w14:paraId="6DDDDF62" w14:textId="77777777" w:rsidR="008F0EBD" w:rsidRDefault="004E10A9">
            <w:pPr>
              <w:jc w:val="center"/>
              <w:rPr>
                <w:rFonts w:ascii="宋体" w:cs="宋体"/>
                <w:color w:val="000000"/>
                <w:sz w:val="18"/>
                <w:szCs w:val="18"/>
              </w:rPr>
            </w:pPr>
            <w:r>
              <w:rPr>
                <w:color w:val="000000"/>
                <w:sz w:val="18"/>
                <w:szCs w:val="18"/>
              </w:rPr>
              <w:t>63.2</w:t>
            </w:r>
          </w:p>
        </w:tc>
        <w:tc>
          <w:tcPr>
            <w:tcW w:w="464" w:type="pct"/>
            <w:vAlign w:val="center"/>
          </w:tcPr>
          <w:p w14:paraId="73CFAC95" w14:textId="77777777" w:rsidR="008F0EBD" w:rsidRDefault="004E10A9">
            <w:pPr>
              <w:jc w:val="center"/>
              <w:rPr>
                <w:rFonts w:ascii="宋体" w:cs="宋体"/>
                <w:color w:val="000000"/>
                <w:sz w:val="18"/>
                <w:szCs w:val="18"/>
              </w:rPr>
            </w:pPr>
            <w:r>
              <w:rPr>
                <w:color w:val="000000"/>
                <w:sz w:val="18"/>
                <w:szCs w:val="18"/>
              </w:rPr>
              <w:t>61.7</w:t>
            </w:r>
          </w:p>
        </w:tc>
        <w:tc>
          <w:tcPr>
            <w:tcW w:w="463" w:type="pct"/>
            <w:vMerge/>
            <w:vAlign w:val="center"/>
          </w:tcPr>
          <w:p w14:paraId="011CC53F" w14:textId="77777777" w:rsidR="008F0EBD" w:rsidRDefault="008F0EBD">
            <w:pPr>
              <w:jc w:val="center"/>
              <w:rPr>
                <w:sz w:val="18"/>
                <w:szCs w:val="18"/>
              </w:rPr>
            </w:pPr>
          </w:p>
        </w:tc>
        <w:tc>
          <w:tcPr>
            <w:tcW w:w="540" w:type="pct"/>
            <w:vMerge/>
            <w:vAlign w:val="center"/>
          </w:tcPr>
          <w:p w14:paraId="47C7B1C4" w14:textId="77777777" w:rsidR="008F0EBD" w:rsidRDefault="008F0EBD">
            <w:pPr>
              <w:jc w:val="center"/>
              <w:rPr>
                <w:sz w:val="18"/>
                <w:szCs w:val="18"/>
              </w:rPr>
            </w:pPr>
          </w:p>
        </w:tc>
      </w:tr>
      <w:tr w:rsidR="008F0EBD" w14:paraId="077D6A45" w14:textId="77777777">
        <w:trPr>
          <w:trHeight w:val="300"/>
        </w:trPr>
        <w:tc>
          <w:tcPr>
            <w:tcW w:w="522" w:type="pct"/>
            <w:vMerge/>
            <w:vAlign w:val="center"/>
          </w:tcPr>
          <w:p w14:paraId="16B6CC9C" w14:textId="77777777" w:rsidR="008F0EBD" w:rsidRDefault="008F0EBD">
            <w:pPr>
              <w:jc w:val="center"/>
              <w:rPr>
                <w:sz w:val="18"/>
                <w:szCs w:val="18"/>
              </w:rPr>
            </w:pPr>
          </w:p>
        </w:tc>
        <w:tc>
          <w:tcPr>
            <w:tcW w:w="231" w:type="pct"/>
            <w:vMerge w:val="restart"/>
            <w:vAlign w:val="center"/>
          </w:tcPr>
          <w:p w14:paraId="7DD430E5" w14:textId="77777777" w:rsidR="008F0EBD" w:rsidRDefault="004E10A9">
            <w:pPr>
              <w:jc w:val="center"/>
              <w:rPr>
                <w:sz w:val="18"/>
                <w:szCs w:val="18"/>
              </w:rPr>
            </w:pPr>
            <w:r>
              <w:rPr>
                <w:sz w:val="18"/>
                <w:szCs w:val="18"/>
              </w:rPr>
              <w:t>3</w:t>
            </w:r>
          </w:p>
        </w:tc>
        <w:tc>
          <w:tcPr>
            <w:tcW w:w="464" w:type="pct"/>
            <w:vAlign w:val="center"/>
          </w:tcPr>
          <w:p w14:paraId="5064B22F" w14:textId="77777777" w:rsidR="008F0EBD" w:rsidRDefault="004E10A9">
            <w:pPr>
              <w:jc w:val="center"/>
              <w:rPr>
                <w:color w:val="000000"/>
                <w:sz w:val="18"/>
                <w:szCs w:val="18"/>
              </w:rPr>
            </w:pPr>
            <w:r>
              <w:rPr>
                <w:rFonts w:hint="eastAsia"/>
                <w:color w:val="000000"/>
                <w:sz w:val="18"/>
                <w:szCs w:val="18"/>
              </w:rPr>
              <w:t>ND</w:t>
            </w:r>
          </w:p>
        </w:tc>
        <w:tc>
          <w:tcPr>
            <w:tcW w:w="468" w:type="pct"/>
          </w:tcPr>
          <w:p w14:paraId="42148B9E" w14:textId="77777777" w:rsidR="008F0EBD" w:rsidRDefault="004E10A9">
            <w:pPr>
              <w:jc w:val="center"/>
              <w:rPr>
                <w:szCs w:val="20"/>
              </w:rPr>
            </w:pPr>
            <w:r>
              <w:rPr>
                <w:rFonts w:hint="eastAsia"/>
                <w:color w:val="000000"/>
                <w:sz w:val="18"/>
                <w:szCs w:val="18"/>
              </w:rPr>
              <w:t>ND</w:t>
            </w:r>
          </w:p>
        </w:tc>
        <w:tc>
          <w:tcPr>
            <w:tcW w:w="459" w:type="pct"/>
          </w:tcPr>
          <w:p w14:paraId="293CFE5F" w14:textId="77777777" w:rsidR="008F0EBD" w:rsidRDefault="004E10A9">
            <w:pPr>
              <w:jc w:val="center"/>
              <w:rPr>
                <w:szCs w:val="20"/>
              </w:rPr>
            </w:pPr>
            <w:r>
              <w:rPr>
                <w:rFonts w:hint="eastAsia"/>
                <w:color w:val="000000"/>
                <w:sz w:val="18"/>
                <w:szCs w:val="18"/>
              </w:rPr>
              <w:t>ND</w:t>
            </w:r>
          </w:p>
        </w:tc>
        <w:tc>
          <w:tcPr>
            <w:tcW w:w="463" w:type="pct"/>
          </w:tcPr>
          <w:p w14:paraId="23F7516A" w14:textId="77777777" w:rsidR="008F0EBD" w:rsidRDefault="004E10A9">
            <w:pPr>
              <w:jc w:val="center"/>
              <w:rPr>
                <w:szCs w:val="20"/>
              </w:rPr>
            </w:pPr>
            <w:r>
              <w:rPr>
                <w:rFonts w:hint="eastAsia"/>
                <w:color w:val="000000"/>
                <w:sz w:val="18"/>
                <w:szCs w:val="18"/>
              </w:rPr>
              <w:t>ND</w:t>
            </w:r>
          </w:p>
        </w:tc>
        <w:tc>
          <w:tcPr>
            <w:tcW w:w="464" w:type="pct"/>
          </w:tcPr>
          <w:p w14:paraId="61FB0D3F" w14:textId="77777777" w:rsidR="008F0EBD" w:rsidRDefault="004E10A9">
            <w:pPr>
              <w:jc w:val="center"/>
              <w:rPr>
                <w:szCs w:val="20"/>
              </w:rPr>
            </w:pPr>
            <w:r>
              <w:rPr>
                <w:rFonts w:hint="eastAsia"/>
                <w:color w:val="000000"/>
                <w:sz w:val="18"/>
                <w:szCs w:val="18"/>
              </w:rPr>
              <w:t>ND</w:t>
            </w:r>
          </w:p>
        </w:tc>
        <w:tc>
          <w:tcPr>
            <w:tcW w:w="463" w:type="pct"/>
          </w:tcPr>
          <w:p w14:paraId="77381D7F" w14:textId="77777777" w:rsidR="008F0EBD" w:rsidRDefault="004E10A9">
            <w:pPr>
              <w:jc w:val="center"/>
              <w:rPr>
                <w:szCs w:val="20"/>
              </w:rPr>
            </w:pPr>
            <w:r>
              <w:rPr>
                <w:rFonts w:hint="eastAsia"/>
                <w:color w:val="000000"/>
                <w:sz w:val="18"/>
                <w:szCs w:val="18"/>
              </w:rPr>
              <w:t>ND</w:t>
            </w:r>
          </w:p>
        </w:tc>
        <w:tc>
          <w:tcPr>
            <w:tcW w:w="464" w:type="pct"/>
          </w:tcPr>
          <w:p w14:paraId="3ED09BC1"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63F41673" w14:textId="77777777" w:rsidR="008F0EBD" w:rsidRDefault="004E10A9">
            <w:pPr>
              <w:jc w:val="center"/>
              <w:rPr>
                <w:sz w:val="18"/>
                <w:szCs w:val="18"/>
              </w:rPr>
            </w:pPr>
            <w:r>
              <w:rPr>
                <w:rFonts w:hint="eastAsia"/>
                <w:sz w:val="18"/>
                <w:szCs w:val="18"/>
              </w:rPr>
              <w:t>50.0</w:t>
            </w:r>
          </w:p>
        </w:tc>
        <w:tc>
          <w:tcPr>
            <w:tcW w:w="540" w:type="pct"/>
            <w:vMerge w:val="restart"/>
            <w:vAlign w:val="center"/>
          </w:tcPr>
          <w:p w14:paraId="260E23BA" w14:textId="77777777" w:rsidR="008F0EBD" w:rsidRDefault="004E10A9">
            <w:pPr>
              <w:jc w:val="center"/>
              <w:rPr>
                <w:sz w:val="18"/>
                <w:szCs w:val="18"/>
              </w:rPr>
            </w:pPr>
            <w:r>
              <w:rPr>
                <w:sz w:val="18"/>
                <w:szCs w:val="18"/>
              </w:rPr>
              <w:t>10</w:t>
            </w:r>
            <w:r>
              <w:rPr>
                <w:rFonts w:hint="eastAsia"/>
                <w:sz w:val="18"/>
                <w:szCs w:val="18"/>
              </w:rPr>
              <w:t>6</w:t>
            </w:r>
          </w:p>
        </w:tc>
      </w:tr>
      <w:tr w:rsidR="008F0EBD" w14:paraId="38B2EB30" w14:textId="77777777">
        <w:trPr>
          <w:trHeight w:val="300"/>
        </w:trPr>
        <w:tc>
          <w:tcPr>
            <w:tcW w:w="522" w:type="pct"/>
            <w:vMerge/>
            <w:vAlign w:val="center"/>
          </w:tcPr>
          <w:p w14:paraId="7162886B" w14:textId="77777777" w:rsidR="008F0EBD" w:rsidRDefault="008F0EBD">
            <w:pPr>
              <w:jc w:val="center"/>
              <w:rPr>
                <w:sz w:val="18"/>
                <w:szCs w:val="18"/>
              </w:rPr>
            </w:pPr>
          </w:p>
        </w:tc>
        <w:tc>
          <w:tcPr>
            <w:tcW w:w="231" w:type="pct"/>
            <w:vMerge/>
            <w:vAlign w:val="center"/>
          </w:tcPr>
          <w:p w14:paraId="6C186947" w14:textId="77777777" w:rsidR="008F0EBD" w:rsidRDefault="008F0EBD">
            <w:pPr>
              <w:jc w:val="center"/>
              <w:rPr>
                <w:sz w:val="18"/>
                <w:szCs w:val="18"/>
              </w:rPr>
            </w:pPr>
          </w:p>
        </w:tc>
        <w:tc>
          <w:tcPr>
            <w:tcW w:w="464" w:type="pct"/>
            <w:vAlign w:val="bottom"/>
          </w:tcPr>
          <w:p w14:paraId="7F8BC518" w14:textId="77777777" w:rsidR="008F0EBD" w:rsidRDefault="004E10A9">
            <w:pPr>
              <w:jc w:val="center"/>
              <w:rPr>
                <w:rFonts w:ascii="宋体" w:hAnsi="宋体" w:cs="宋体"/>
                <w:sz w:val="18"/>
                <w:szCs w:val="18"/>
              </w:rPr>
            </w:pPr>
            <w:r>
              <w:rPr>
                <w:rFonts w:hint="eastAsia"/>
                <w:sz w:val="18"/>
                <w:szCs w:val="18"/>
              </w:rPr>
              <w:t>52.6</w:t>
            </w:r>
          </w:p>
        </w:tc>
        <w:tc>
          <w:tcPr>
            <w:tcW w:w="468" w:type="pct"/>
            <w:vAlign w:val="bottom"/>
          </w:tcPr>
          <w:p w14:paraId="3015371C" w14:textId="77777777" w:rsidR="008F0EBD" w:rsidRDefault="004E10A9">
            <w:pPr>
              <w:jc w:val="center"/>
              <w:rPr>
                <w:rFonts w:ascii="宋体" w:hAnsi="宋体" w:cs="宋体"/>
                <w:sz w:val="18"/>
                <w:szCs w:val="18"/>
              </w:rPr>
            </w:pPr>
            <w:r>
              <w:rPr>
                <w:rFonts w:hint="eastAsia"/>
                <w:sz w:val="18"/>
                <w:szCs w:val="18"/>
              </w:rPr>
              <w:t>52.4</w:t>
            </w:r>
          </w:p>
        </w:tc>
        <w:tc>
          <w:tcPr>
            <w:tcW w:w="459" w:type="pct"/>
            <w:vAlign w:val="bottom"/>
          </w:tcPr>
          <w:p w14:paraId="38EFFDB8" w14:textId="77777777" w:rsidR="008F0EBD" w:rsidRDefault="004E10A9">
            <w:pPr>
              <w:jc w:val="center"/>
              <w:rPr>
                <w:rFonts w:ascii="宋体" w:hAnsi="宋体" w:cs="宋体"/>
                <w:sz w:val="18"/>
                <w:szCs w:val="18"/>
              </w:rPr>
            </w:pPr>
            <w:r>
              <w:rPr>
                <w:rFonts w:hint="eastAsia"/>
                <w:sz w:val="18"/>
                <w:szCs w:val="18"/>
              </w:rPr>
              <w:t>58.6</w:t>
            </w:r>
          </w:p>
        </w:tc>
        <w:tc>
          <w:tcPr>
            <w:tcW w:w="463" w:type="pct"/>
            <w:vAlign w:val="bottom"/>
          </w:tcPr>
          <w:p w14:paraId="69E55FCC" w14:textId="77777777" w:rsidR="008F0EBD" w:rsidRDefault="004E10A9">
            <w:pPr>
              <w:jc w:val="center"/>
              <w:rPr>
                <w:rFonts w:ascii="宋体" w:hAnsi="宋体" w:cs="宋体"/>
                <w:sz w:val="18"/>
                <w:szCs w:val="18"/>
              </w:rPr>
            </w:pPr>
            <w:r>
              <w:rPr>
                <w:rFonts w:hint="eastAsia"/>
                <w:sz w:val="18"/>
                <w:szCs w:val="18"/>
              </w:rPr>
              <w:t>58.0</w:t>
            </w:r>
          </w:p>
        </w:tc>
        <w:tc>
          <w:tcPr>
            <w:tcW w:w="464" w:type="pct"/>
            <w:vAlign w:val="bottom"/>
          </w:tcPr>
          <w:p w14:paraId="1F98FACA" w14:textId="77777777" w:rsidR="008F0EBD" w:rsidRDefault="004E10A9">
            <w:pPr>
              <w:jc w:val="center"/>
              <w:rPr>
                <w:rFonts w:ascii="宋体" w:hAnsi="宋体" w:cs="宋体"/>
                <w:sz w:val="18"/>
                <w:szCs w:val="18"/>
              </w:rPr>
            </w:pPr>
            <w:r>
              <w:rPr>
                <w:rFonts w:hint="eastAsia"/>
                <w:sz w:val="18"/>
                <w:szCs w:val="18"/>
              </w:rPr>
              <w:t>48.9</w:t>
            </w:r>
          </w:p>
        </w:tc>
        <w:tc>
          <w:tcPr>
            <w:tcW w:w="463" w:type="pct"/>
            <w:vAlign w:val="bottom"/>
          </w:tcPr>
          <w:p w14:paraId="4AD9DD84" w14:textId="77777777" w:rsidR="008F0EBD" w:rsidRDefault="004E10A9">
            <w:pPr>
              <w:jc w:val="center"/>
              <w:rPr>
                <w:rFonts w:ascii="宋体" w:hAnsi="宋体" w:cs="宋体"/>
                <w:sz w:val="18"/>
                <w:szCs w:val="18"/>
              </w:rPr>
            </w:pPr>
            <w:r>
              <w:rPr>
                <w:rFonts w:hint="eastAsia"/>
                <w:sz w:val="18"/>
                <w:szCs w:val="18"/>
              </w:rPr>
              <w:t>47.2</w:t>
            </w:r>
          </w:p>
        </w:tc>
        <w:tc>
          <w:tcPr>
            <w:tcW w:w="464" w:type="pct"/>
            <w:vAlign w:val="bottom"/>
          </w:tcPr>
          <w:p w14:paraId="2313EB65" w14:textId="77777777" w:rsidR="008F0EBD" w:rsidRDefault="004E10A9">
            <w:pPr>
              <w:jc w:val="center"/>
              <w:rPr>
                <w:rFonts w:ascii="宋体" w:hAnsi="宋体" w:cs="宋体"/>
                <w:sz w:val="18"/>
                <w:szCs w:val="18"/>
              </w:rPr>
            </w:pPr>
            <w:r>
              <w:rPr>
                <w:rFonts w:hint="eastAsia"/>
                <w:sz w:val="18"/>
                <w:szCs w:val="18"/>
              </w:rPr>
              <w:t>52.6</w:t>
            </w:r>
          </w:p>
        </w:tc>
        <w:tc>
          <w:tcPr>
            <w:tcW w:w="463" w:type="pct"/>
            <w:vMerge/>
            <w:vAlign w:val="center"/>
          </w:tcPr>
          <w:p w14:paraId="4E3A3E62" w14:textId="77777777" w:rsidR="008F0EBD" w:rsidRDefault="008F0EBD">
            <w:pPr>
              <w:jc w:val="center"/>
              <w:rPr>
                <w:sz w:val="18"/>
                <w:szCs w:val="18"/>
              </w:rPr>
            </w:pPr>
          </w:p>
        </w:tc>
        <w:tc>
          <w:tcPr>
            <w:tcW w:w="540" w:type="pct"/>
            <w:vMerge/>
            <w:vAlign w:val="center"/>
          </w:tcPr>
          <w:p w14:paraId="2B781463" w14:textId="77777777" w:rsidR="008F0EBD" w:rsidRDefault="008F0EBD">
            <w:pPr>
              <w:jc w:val="center"/>
              <w:rPr>
                <w:sz w:val="18"/>
                <w:szCs w:val="18"/>
              </w:rPr>
            </w:pPr>
          </w:p>
        </w:tc>
      </w:tr>
      <w:tr w:rsidR="008F0EBD" w14:paraId="5F8E801D" w14:textId="77777777">
        <w:trPr>
          <w:trHeight w:val="300"/>
        </w:trPr>
        <w:tc>
          <w:tcPr>
            <w:tcW w:w="522" w:type="pct"/>
            <w:vMerge w:val="restart"/>
            <w:vAlign w:val="center"/>
          </w:tcPr>
          <w:p w14:paraId="42F56661" w14:textId="77777777" w:rsidR="008F0EBD" w:rsidRDefault="004E10A9">
            <w:pPr>
              <w:jc w:val="center"/>
              <w:rPr>
                <w:sz w:val="18"/>
                <w:szCs w:val="18"/>
              </w:rPr>
            </w:pPr>
            <w:r>
              <w:rPr>
                <w:rFonts w:hint="eastAsia"/>
                <w:sz w:val="18"/>
                <w:szCs w:val="18"/>
              </w:rPr>
              <w:lastRenderedPageBreak/>
              <w:t>双氟哌酸</w:t>
            </w:r>
          </w:p>
        </w:tc>
        <w:tc>
          <w:tcPr>
            <w:tcW w:w="231" w:type="pct"/>
            <w:vMerge w:val="restart"/>
            <w:vAlign w:val="center"/>
          </w:tcPr>
          <w:p w14:paraId="5B657E30" w14:textId="77777777" w:rsidR="008F0EBD" w:rsidRDefault="004E10A9">
            <w:pPr>
              <w:jc w:val="center"/>
              <w:rPr>
                <w:sz w:val="18"/>
                <w:szCs w:val="18"/>
              </w:rPr>
            </w:pPr>
            <w:r>
              <w:rPr>
                <w:sz w:val="18"/>
                <w:szCs w:val="18"/>
              </w:rPr>
              <w:t>1</w:t>
            </w:r>
          </w:p>
        </w:tc>
        <w:tc>
          <w:tcPr>
            <w:tcW w:w="464" w:type="pct"/>
            <w:vAlign w:val="center"/>
          </w:tcPr>
          <w:p w14:paraId="5FA6E74E" w14:textId="77777777" w:rsidR="008F0EBD" w:rsidRDefault="004E10A9">
            <w:pPr>
              <w:jc w:val="center"/>
              <w:rPr>
                <w:color w:val="000000"/>
                <w:sz w:val="18"/>
                <w:szCs w:val="18"/>
              </w:rPr>
            </w:pPr>
            <w:r>
              <w:rPr>
                <w:rFonts w:hint="eastAsia"/>
                <w:color w:val="000000"/>
                <w:sz w:val="18"/>
                <w:szCs w:val="18"/>
              </w:rPr>
              <w:t>ND</w:t>
            </w:r>
          </w:p>
        </w:tc>
        <w:tc>
          <w:tcPr>
            <w:tcW w:w="468" w:type="pct"/>
          </w:tcPr>
          <w:p w14:paraId="21047C72" w14:textId="77777777" w:rsidR="008F0EBD" w:rsidRDefault="004E10A9">
            <w:pPr>
              <w:jc w:val="center"/>
              <w:rPr>
                <w:szCs w:val="20"/>
              </w:rPr>
            </w:pPr>
            <w:r>
              <w:rPr>
                <w:rFonts w:hint="eastAsia"/>
                <w:color w:val="000000"/>
                <w:sz w:val="18"/>
                <w:szCs w:val="18"/>
              </w:rPr>
              <w:t>ND</w:t>
            </w:r>
          </w:p>
        </w:tc>
        <w:tc>
          <w:tcPr>
            <w:tcW w:w="459" w:type="pct"/>
          </w:tcPr>
          <w:p w14:paraId="4426E47A" w14:textId="77777777" w:rsidR="008F0EBD" w:rsidRDefault="004E10A9">
            <w:pPr>
              <w:jc w:val="center"/>
              <w:rPr>
                <w:szCs w:val="20"/>
              </w:rPr>
            </w:pPr>
            <w:r>
              <w:rPr>
                <w:rFonts w:hint="eastAsia"/>
                <w:color w:val="000000"/>
                <w:sz w:val="18"/>
                <w:szCs w:val="18"/>
              </w:rPr>
              <w:t>ND</w:t>
            </w:r>
          </w:p>
        </w:tc>
        <w:tc>
          <w:tcPr>
            <w:tcW w:w="463" w:type="pct"/>
          </w:tcPr>
          <w:p w14:paraId="2317E59A" w14:textId="77777777" w:rsidR="008F0EBD" w:rsidRDefault="004E10A9">
            <w:pPr>
              <w:jc w:val="center"/>
              <w:rPr>
                <w:szCs w:val="20"/>
              </w:rPr>
            </w:pPr>
            <w:r>
              <w:rPr>
                <w:rFonts w:hint="eastAsia"/>
                <w:color w:val="000000"/>
                <w:sz w:val="18"/>
                <w:szCs w:val="18"/>
              </w:rPr>
              <w:t>ND</w:t>
            </w:r>
          </w:p>
        </w:tc>
        <w:tc>
          <w:tcPr>
            <w:tcW w:w="464" w:type="pct"/>
          </w:tcPr>
          <w:p w14:paraId="66D01125" w14:textId="77777777" w:rsidR="008F0EBD" w:rsidRDefault="004E10A9">
            <w:pPr>
              <w:jc w:val="center"/>
              <w:rPr>
                <w:szCs w:val="20"/>
              </w:rPr>
            </w:pPr>
            <w:r>
              <w:rPr>
                <w:rFonts w:hint="eastAsia"/>
                <w:color w:val="000000"/>
                <w:sz w:val="18"/>
                <w:szCs w:val="18"/>
              </w:rPr>
              <w:t>ND</w:t>
            </w:r>
          </w:p>
        </w:tc>
        <w:tc>
          <w:tcPr>
            <w:tcW w:w="463" w:type="pct"/>
          </w:tcPr>
          <w:p w14:paraId="572EAE3A" w14:textId="77777777" w:rsidR="008F0EBD" w:rsidRDefault="004E10A9">
            <w:pPr>
              <w:jc w:val="center"/>
              <w:rPr>
                <w:szCs w:val="20"/>
              </w:rPr>
            </w:pPr>
            <w:r>
              <w:rPr>
                <w:rFonts w:hint="eastAsia"/>
                <w:color w:val="000000"/>
                <w:sz w:val="18"/>
                <w:szCs w:val="18"/>
              </w:rPr>
              <w:t>ND</w:t>
            </w:r>
          </w:p>
        </w:tc>
        <w:tc>
          <w:tcPr>
            <w:tcW w:w="464" w:type="pct"/>
          </w:tcPr>
          <w:p w14:paraId="34DED597"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63B4D89F" w14:textId="77777777" w:rsidR="008F0EBD" w:rsidRDefault="004E10A9">
            <w:pPr>
              <w:jc w:val="center"/>
              <w:rPr>
                <w:sz w:val="18"/>
                <w:szCs w:val="18"/>
              </w:rPr>
            </w:pPr>
            <w:r>
              <w:rPr>
                <w:rFonts w:hint="eastAsia"/>
                <w:sz w:val="18"/>
                <w:szCs w:val="18"/>
              </w:rPr>
              <w:t xml:space="preserve">50.0 </w:t>
            </w:r>
          </w:p>
        </w:tc>
        <w:tc>
          <w:tcPr>
            <w:tcW w:w="540" w:type="pct"/>
            <w:vMerge w:val="restart"/>
            <w:vAlign w:val="center"/>
          </w:tcPr>
          <w:p w14:paraId="2BE732A4" w14:textId="77777777" w:rsidR="008F0EBD" w:rsidRDefault="004E10A9">
            <w:pPr>
              <w:jc w:val="center"/>
              <w:rPr>
                <w:sz w:val="18"/>
                <w:szCs w:val="18"/>
              </w:rPr>
            </w:pPr>
            <w:r>
              <w:rPr>
                <w:rFonts w:hint="eastAsia"/>
                <w:sz w:val="18"/>
                <w:szCs w:val="18"/>
              </w:rPr>
              <w:t>109</w:t>
            </w:r>
          </w:p>
        </w:tc>
      </w:tr>
      <w:tr w:rsidR="008F0EBD" w14:paraId="297A9C67" w14:textId="77777777">
        <w:trPr>
          <w:trHeight w:val="300"/>
        </w:trPr>
        <w:tc>
          <w:tcPr>
            <w:tcW w:w="522" w:type="pct"/>
            <w:vMerge/>
            <w:vAlign w:val="center"/>
          </w:tcPr>
          <w:p w14:paraId="78D5BDC3" w14:textId="77777777" w:rsidR="008F0EBD" w:rsidRDefault="008F0EBD">
            <w:pPr>
              <w:jc w:val="center"/>
              <w:rPr>
                <w:sz w:val="18"/>
                <w:szCs w:val="18"/>
              </w:rPr>
            </w:pPr>
          </w:p>
        </w:tc>
        <w:tc>
          <w:tcPr>
            <w:tcW w:w="231" w:type="pct"/>
            <w:vMerge/>
            <w:vAlign w:val="center"/>
          </w:tcPr>
          <w:p w14:paraId="3ADDCAE4" w14:textId="77777777" w:rsidR="008F0EBD" w:rsidRDefault="008F0EBD">
            <w:pPr>
              <w:jc w:val="center"/>
              <w:rPr>
                <w:sz w:val="18"/>
                <w:szCs w:val="18"/>
              </w:rPr>
            </w:pPr>
          </w:p>
        </w:tc>
        <w:tc>
          <w:tcPr>
            <w:tcW w:w="464" w:type="pct"/>
            <w:vAlign w:val="center"/>
          </w:tcPr>
          <w:p w14:paraId="69BD59C7" w14:textId="77777777" w:rsidR="008F0EBD" w:rsidRDefault="004E10A9">
            <w:pPr>
              <w:jc w:val="center"/>
              <w:rPr>
                <w:sz w:val="18"/>
                <w:szCs w:val="18"/>
              </w:rPr>
            </w:pPr>
            <w:r>
              <w:rPr>
                <w:rFonts w:hint="eastAsia"/>
                <w:sz w:val="18"/>
                <w:szCs w:val="18"/>
              </w:rPr>
              <w:t>54.5</w:t>
            </w:r>
          </w:p>
        </w:tc>
        <w:tc>
          <w:tcPr>
            <w:tcW w:w="468" w:type="pct"/>
            <w:vAlign w:val="center"/>
          </w:tcPr>
          <w:p w14:paraId="202A160A" w14:textId="77777777" w:rsidR="008F0EBD" w:rsidRDefault="004E10A9">
            <w:pPr>
              <w:jc w:val="center"/>
              <w:rPr>
                <w:sz w:val="18"/>
                <w:szCs w:val="18"/>
              </w:rPr>
            </w:pPr>
            <w:r>
              <w:rPr>
                <w:rFonts w:hint="eastAsia"/>
                <w:sz w:val="18"/>
                <w:szCs w:val="18"/>
              </w:rPr>
              <w:t>53.5</w:t>
            </w:r>
          </w:p>
        </w:tc>
        <w:tc>
          <w:tcPr>
            <w:tcW w:w="459" w:type="pct"/>
            <w:vAlign w:val="center"/>
          </w:tcPr>
          <w:p w14:paraId="099C42F2" w14:textId="77777777" w:rsidR="008F0EBD" w:rsidRDefault="004E10A9">
            <w:pPr>
              <w:jc w:val="center"/>
              <w:rPr>
                <w:sz w:val="18"/>
                <w:szCs w:val="18"/>
              </w:rPr>
            </w:pPr>
            <w:r>
              <w:rPr>
                <w:rFonts w:hint="eastAsia"/>
                <w:sz w:val="18"/>
                <w:szCs w:val="18"/>
              </w:rPr>
              <w:t>56.7</w:t>
            </w:r>
          </w:p>
        </w:tc>
        <w:tc>
          <w:tcPr>
            <w:tcW w:w="463" w:type="pct"/>
            <w:vAlign w:val="center"/>
          </w:tcPr>
          <w:p w14:paraId="4AC0F210" w14:textId="77777777" w:rsidR="008F0EBD" w:rsidRDefault="004E10A9">
            <w:pPr>
              <w:jc w:val="center"/>
              <w:rPr>
                <w:sz w:val="18"/>
                <w:szCs w:val="18"/>
              </w:rPr>
            </w:pPr>
            <w:r>
              <w:rPr>
                <w:rFonts w:hint="eastAsia"/>
                <w:sz w:val="18"/>
                <w:szCs w:val="18"/>
              </w:rPr>
              <w:t>57.6</w:t>
            </w:r>
          </w:p>
        </w:tc>
        <w:tc>
          <w:tcPr>
            <w:tcW w:w="464" w:type="pct"/>
            <w:vAlign w:val="center"/>
          </w:tcPr>
          <w:p w14:paraId="671339D5" w14:textId="77777777" w:rsidR="008F0EBD" w:rsidRDefault="004E10A9">
            <w:pPr>
              <w:jc w:val="center"/>
              <w:rPr>
                <w:sz w:val="18"/>
                <w:szCs w:val="18"/>
              </w:rPr>
            </w:pPr>
            <w:r>
              <w:rPr>
                <w:rFonts w:hint="eastAsia"/>
                <w:sz w:val="18"/>
                <w:szCs w:val="18"/>
              </w:rPr>
              <w:t>59.8</w:t>
            </w:r>
          </w:p>
        </w:tc>
        <w:tc>
          <w:tcPr>
            <w:tcW w:w="463" w:type="pct"/>
            <w:vAlign w:val="center"/>
          </w:tcPr>
          <w:p w14:paraId="679EA167" w14:textId="77777777" w:rsidR="008F0EBD" w:rsidRDefault="004E10A9">
            <w:pPr>
              <w:jc w:val="center"/>
              <w:rPr>
                <w:sz w:val="18"/>
                <w:szCs w:val="18"/>
              </w:rPr>
            </w:pPr>
            <w:r>
              <w:rPr>
                <w:rFonts w:hint="eastAsia"/>
                <w:sz w:val="18"/>
                <w:szCs w:val="18"/>
              </w:rPr>
              <w:t>44.3</w:t>
            </w:r>
          </w:p>
        </w:tc>
        <w:tc>
          <w:tcPr>
            <w:tcW w:w="464" w:type="pct"/>
            <w:vAlign w:val="center"/>
          </w:tcPr>
          <w:p w14:paraId="4BA2E461" w14:textId="77777777" w:rsidR="008F0EBD" w:rsidRDefault="004E10A9">
            <w:pPr>
              <w:jc w:val="center"/>
              <w:rPr>
                <w:sz w:val="18"/>
                <w:szCs w:val="18"/>
              </w:rPr>
            </w:pPr>
            <w:r>
              <w:rPr>
                <w:rFonts w:hint="eastAsia"/>
                <w:sz w:val="18"/>
                <w:szCs w:val="18"/>
              </w:rPr>
              <w:t>54.4</w:t>
            </w:r>
          </w:p>
        </w:tc>
        <w:tc>
          <w:tcPr>
            <w:tcW w:w="463" w:type="pct"/>
            <w:vMerge/>
            <w:vAlign w:val="center"/>
          </w:tcPr>
          <w:p w14:paraId="43202FA9" w14:textId="77777777" w:rsidR="008F0EBD" w:rsidRDefault="008F0EBD">
            <w:pPr>
              <w:jc w:val="center"/>
              <w:rPr>
                <w:sz w:val="18"/>
                <w:szCs w:val="18"/>
              </w:rPr>
            </w:pPr>
          </w:p>
        </w:tc>
        <w:tc>
          <w:tcPr>
            <w:tcW w:w="540" w:type="pct"/>
            <w:vMerge/>
            <w:vAlign w:val="center"/>
          </w:tcPr>
          <w:p w14:paraId="44D138BE" w14:textId="77777777" w:rsidR="008F0EBD" w:rsidRDefault="008F0EBD">
            <w:pPr>
              <w:jc w:val="center"/>
              <w:rPr>
                <w:sz w:val="18"/>
                <w:szCs w:val="18"/>
              </w:rPr>
            </w:pPr>
          </w:p>
        </w:tc>
      </w:tr>
      <w:tr w:rsidR="008F0EBD" w14:paraId="105B6D5A" w14:textId="77777777">
        <w:trPr>
          <w:trHeight w:val="300"/>
        </w:trPr>
        <w:tc>
          <w:tcPr>
            <w:tcW w:w="522" w:type="pct"/>
            <w:vMerge/>
            <w:vAlign w:val="center"/>
          </w:tcPr>
          <w:p w14:paraId="5FCEEAEA" w14:textId="77777777" w:rsidR="008F0EBD" w:rsidRDefault="008F0EBD">
            <w:pPr>
              <w:jc w:val="center"/>
              <w:rPr>
                <w:sz w:val="18"/>
                <w:szCs w:val="18"/>
              </w:rPr>
            </w:pPr>
          </w:p>
        </w:tc>
        <w:tc>
          <w:tcPr>
            <w:tcW w:w="231" w:type="pct"/>
            <w:vMerge w:val="restart"/>
            <w:vAlign w:val="center"/>
          </w:tcPr>
          <w:p w14:paraId="2017087F" w14:textId="77777777" w:rsidR="008F0EBD" w:rsidRDefault="004E10A9">
            <w:pPr>
              <w:jc w:val="center"/>
              <w:rPr>
                <w:sz w:val="18"/>
                <w:szCs w:val="18"/>
              </w:rPr>
            </w:pPr>
            <w:r>
              <w:rPr>
                <w:sz w:val="18"/>
                <w:szCs w:val="18"/>
              </w:rPr>
              <w:t>2</w:t>
            </w:r>
          </w:p>
        </w:tc>
        <w:tc>
          <w:tcPr>
            <w:tcW w:w="464" w:type="pct"/>
            <w:vAlign w:val="center"/>
          </w:tcPr>
          <w:p w14:paraId="2EADC2C9" w14:textId="77777777" w:rsidR="008F0EBD" w:rsidRDefault="004E10A9">
            <w:pPr>
              <w:jc w:val="center"/>
              <w:rPr>
                <w:rFonts w:ascii="宋体" w:cs="宋体"/>
                <w:color w:val="000000"/>
                <w:sz w:val="18"/>
                <w:szCs w:val="18"/>
              </w:rPr>
            </w:pPr>
            <w:r>
              <w:rPr>
                <w:rFonts w:hint="eastAsia"/>
                <w:color w:val="000000"/>
                <w:sz w:val="18"/>
                <w:szCs w:val="18"/>
              </w:rPr>
              <w:t>1.8</w:t>
            </w:r>
          </w:p>
        </w:tc>
        <w:tc>
          <w:tcPr>
            <w:tcW w:w="468" w:type="pct"/>
          </w:tcPr>
          <w:p w14:paraId="5B1659E8" w14:textId="77777777" w:rsidR="008F0EBD" w:rsidRDefault="004E10A9">
            <w:pPr>
              <w:jc w:val="center"/>
              <w:rPr>
                <w:szCs w:val="20"/>
              </w:rPr>
            </w:pPr>
            <w:r>
              <w:rPr>
                <w:rFonts w:hint="eastAsia"/>
                <w:color w:val="000000"/>
                <w:sz w:val="18"/>
                <w:szCs w:val="18"/>
              </w:rPr>
              <w:t>1.8</w:t>
            </w:r>
          </w:p>
        </w:tc>
        <w:tc>
          <w:tcPr>
            <w:tcW w:w="459" w:type="pct"/>
          </w:tcPr>
          <w:p w14:paraId="0383FEAA" w14:textId="77777777" w:rsidR="008F0EBD" w:rsidRDefault="004E10A9">
            <w:pPr>
              <w:jc w:val="center"/>
              <w:rPr>
                <w:szCs w:val="20"/>
              </w:rPr>
            </w:pPr>
            <w:r>
              <w:rPr>
                <w:rFonts w:hint="eastAsia"/>
                <w:color w:val="000000"/>
                <w:sz w:val="18"/>
                <w:szCs w:val="18"/>
              </w:rPr>
              <w:t>1.8</w:t>
            </w:r>
          </w:p>
        </w:tc>
        <w:tc>
          <w:tcPr>
            <w:tcW w:w="463" w:type="pct"/>
          </w:tcPr>
          <w:p w14:paraId="79CD6A04" w14:textId="77777777" w:rsidR="008F0EBD" w:rsidRDefault="004E10A9">
            <w:pPr>
              <w:jc w:val="center"/>
              <w:rPr>
                <w:szCs w:val="20"/>
              </w:rPr>
            </w:pPr>
            <w:r>
              <w:rPr>
                <w:rFonts w:hint="eastAsia"/>
                <w:color w:val="000000"/>
                <w:sz w:val="18"/>
                <w:szCs w:val="18"/>
              </w:rPr>
              <w:t>1.8</w:t>
            </w:r>
          </w:p>
        </w:tc>
        <w:tc>
          <w:tcPr>
            <w:tcW w:w="464" w:type="pct"/>
          </w:tcPr>
          <w:p w14:paraId="58690660" w14:textId="77777777" w:rsidR="008F0EBD" w:rsidRDefault="004E10A9">
            <w:pPr>
              <w:jc w:val="center"/>
              <w:rPr>
                <w:szCs w:val="20"/>
              </w:rPr>
            </w:pPr>
            <w:r>
              <w:rPr>
                <w:rFonts w:hint="eastAsia"/>
                <w:color w:val="000000"/>
                <w:sz w:val="18"/>
                <w:szCs w:val="18"/>
              </w:rPr>
              <w:t>1.8</w:t>
            </w:r>
          </w:p>
        </w:tc>
        <w:tc>
          <w:tcPr>
            <w:tcW w:w="463" w:type="pct"/>
          </w:tcPr>
          <w:p w14:paraId="50267282" w14:textId="77777777" w:rsidR="008F0EBD" w:rsidRDefault="004E10A9">
            <w:pPr>
              <w:jc w:val="center"/>
              <w:rPr>
                <w:szCs w:val="20"/>
              </w:rPr>
            </w:pPr>
            <w:r>
              <w:rPr>
                <w:rFonts w:hint="eastAsia"/>
                <w:color w:val="000000"/>
                <w:sz w:val="18"/>
                <w:szCs w:val="18"/>
              </w:rPr>
              <w:t>1.8</w:t>
            </w:r>
          </w:p>
        </w:tc>
        <w:tc>
          <w:tcPr>
            <w:tcW w:w="464" w:type="pct"/>
          </w:tcPr>
          <w:p w14:paraId="6E03B2B3" w14:textId="77777777" w:rsidR="008F0EBD" w:rsidRDefault="004E10A9">
            <w:pPr>
              <w:jc w:val="center"/>
              <w:rPr>
                <w:szCs w:val="20"/>
              </w:rPr>
            </w:pPr>
            <w:r>
              <w:rPr>
                <w:rFonts w:hint="eastAsia"/>
                <w:color w:val="000000"/>
                <w:sz w:val="18"/>
                <w:szCs w:val="18"/>
              </w:rPr>
              <w:t>1.8</w:t>
            </w:r>
          </w:p>
        </w:tc>
        <w:tc>
          <w:tcPr>
            <w:tcW w:w="463" w:type="pct"/>
            <w:vMerge w:val="restart"/>
            <w:vAlign w:val="center"/>
          </w:tcPr>
          <w:p w14:paraId="1EEB7630" w14:textId="77777777" w:rsidR="008F0EBD" w:rsidRDefault="004E10A9">
            <w:pPr>
              <w:jc w:val="center"/>
              <w:rPr>
                <w:sz w:val="18"/>
                <w:szCs w:val="18"/>
              </w:rPr>
            </w:pPr>
            <w:r>
              <w:rPr>
                <w:rFonts w:hint="eastAsia"/>
                <w:sz w:val="18"/>
                <w:szCs w:val="18"/>
              </w:rPr>
              <w:t>50.0</w:t>
            </w:r>
          </w:p>
        </w:tc>
        <w:tc>
          <w:tcPr>
            <w:tcW w:w="540" w:type="pct"/>
            <w:vMerge w:val="restart"/>
            <w:vAlign w:val="center"/>
          </w:tcPr>
          <w:p w14:paraId="4A21DE56" w14:textId="77777777" w:rsidR="008F0EBD" w:rsidRDefault="004E10A9">
            <w:pPr>
              <w:jc w:val="center"/>
              <w:rPr>
                <w:sz w:val="18"/>
                <w:szCs w:val="18"/>
              </w:rPr>
            </w:pPr>
            <w:r>
              <w:rPr>
                <w:sz w:val="18"/>
                <w:szCs w:val="18"/>
              </w:rPr>
              <w:t>119</w:t>
            </w:r>
          </w:p>
        </w:tc>
      </w:tr>
      <w:tr w:rsidR="008F0EBD" w14:paraId="3EC6A021" w14:textId="77777777">
        <w:trPr>
          <w:trHeight w:val="300"/>
        </w:trPr>
        <w:tc>
          <w:tcPr>
            <w:tcW w:w="522" w:type="pct"/>
            <w:vMerge/>
            <w:vAlign w:val="center"/>
          </w:tcPr>
          <w:p w14:paraId="1E7EBC96" w14:textId="77777777" w:rsidR="008F0EBD" w:rsidRDefault="008F0EBD">
            <w:pPr>
              <w:jc w:val="center"/>
              <w:rPr>
                <w:sz w:val="18"/>
                <w:szCs w:val="18"/>
              </w:rPr>
            </w:pPr>
          </w:p>
        </w:tc>
        <w:tc>
          <w:tcPr>
            <w:tcW w:w="231" w:type="pct"/>
            <w:vMerge/>
            <w:vAlign w:val="center"/>
          </w:tcPr>
          <w:p w14:paraId="7F158461" w14:textId="77777777" w:rsidR="008F0EBD" w:rsidRDefault="008F0EBD">
            <w:pPr>
              <w:jc w:val="center"/>
              <w:rPr>
                <w:sz w:val="18"/>
                <w:szCs w:val="18"/>
              </w:rPr>
            </w:pPr>
          </w:p>
        </w:tc>
        <w:tc>
          <w:tcPr>
            <w:tcW w:w="464" w:type="pct"/>
            <w:vAlign w:val="center"/>
          </w:tcPr>
          <w:p w14:paraId="77847EC9" w14:textId="77777777" w:rsidR="008F0EBD" w:rsidRDefault="004E10A9">
            <w:pPr>
              <w:jc w:val="center"/>
              <w:rPr>
                <w:rFonts w:ascii="宋体" w:cs="宋体"/>
                <w:color w:val="000000"/>
                <w:sz w:val="18"/>
                <w:szCs w:val="18"/>
              </w:rPr>
            </w:pPr>
            <w:r>
              <w:rPr>
                <w:color w:val="000000"/>
                <w:sz w:val="18"/>
                <w:szCs w:val="18"/>
              </w:rPr>
              <w:t>61.5</w:t>
            </w:r>
          </w:p>
        </w:tc>
        <w:tc>
          <w:tcPr>
            <w:tcW w:w="468" w:type="pct"/>
            <w:vAlign w:val="center"/>
          </w:tcPr>
          <w:p w14:paraId="3100E779" w14:textId="77777777" w:rsidR="008F0EBD" w:rsidRDefault="004E10A9">
            <w:pPr>
              <w:jc w:val="center"/>
              <w:rPr>
                <w:rFonts w:ascii="宋体" w:cs="宋体"/>
                <w:color w:val="000000"/>
                <w:sz w:val="18"/>
                <w:szCs w:val="18"/>
              </w:rPr>
            </w:pPr>
            <w:r>
              <w:rPr>
                <w:color w:val="000000"/>
                <w:sz w:val="18"/>
                <w:szCs w:val="18"/>
              </w:rPr>
              <w:t>61.4</w:t>
            </w:r>
          </w:p>
        </w:tc>
        <w:tc>
          <w:tcPr>
            <w:tcW w:w="459" w:type="pct"/>
            <w:vAlign w:val="center"/>
          </w:tcPr>
          <w:p w14:paraId="0ABCC994" w14:textId="77777777" w:rsidR="008F0EBD" w:rsidRDefault="004E10A9">
            <w:pPr>
              <w:jc w:val="center"/>
              <w:rPr>
                <w:rFonts w:ascii="宋体" w:cs="宋体"/>
                <w:color w:val="000000"/>
                <w:sz w:val="18"/>
                <w:szCs w:val="18"/>
              </w:rPr>
            </w:pPr>
            <w:r>
              <w:rPr>
                <w:color w:val="000000"/>
                <w:sz w:val="18"/>
                <w:szCs w:val="18"/>
              </w:rPr>
              <w:t>61.5</w:t>
            </w:r>
          </w:p>
        </w:tc>
        <w:tc>
          <w:tcPr>
            <w:tcW w:w="463" w:type="pct"/>
            <w:vAlign w:val="center"/>
          </w:tcPr>
          <w:p w14:paraId="078DE439" w14:textId="77777777" w:rsidR="008F0EBD" w:rsidRDefault="004E10A9">
            <w:pPr>
              <w:jc w:val="center"/>
              <w:rPr>
                <w:rFonts w:ascii="宋体" w:cs="宋体"/>
                <w:color w:val="000000"/>
                <w:sz w:val="18"/>
                <w:szCs w:val="18"/>
              </w:rPr>
            </w:pPr>
            <w:r>
              <w:rPr>
                <w:color w:val="000000"/>
                <w:sz w:val="18"/>
                <w:szCs w:val="18"/>
              </w:rPr>
              <w:t>61.8</w:t>
            </w:r>
          </w:p>
        </w:tc>
        <w:tc>
          <w:tcPr>
            <w:tcW w:w="464" w:type="pct"/>
            <w:vAlign w:val="center"/>
          </w:tcPr>
          <w:p w14:paraId="69790DAF" w14:textId="77777777" w:rsidR="008F0EBD" w:rsidRDefault="004E10A9">
            <w:pPr>
              <w:jc w:val="center"/>
              <w:rPr>
                <w:rFonts w:ascii="宋体" w:cs="宋体"/>
                <w:color w:val="000000"/>
                <w:sz w:val="18"/>
                <w:szCs w:val="18"/>
              </w:rPr>
            </w:pPr>
            <w:r>
              <w:rPr>
                <w:color w:val="000000"/>
                <w:sz w:val="18"/>
                <w:szCs w:val="18"/>
              </w:rPr>
              <w:t>60.5</w:t>
            </w:r>
          </w:p>
        </w:tc>
        <w:tc>
          <w:tcPr>
            <w:tcW w:w="463" w:type="pct"/>
            <w:vAlign w:val="center"/>
          </w:tcPr>
          <w:p w14:paraId="640EEE81" w14:textId="77777777" w:rsidR="008F0EBD" w:rsidRDefault="004E10A9">
            <w:pPr>
              <w:jc w:val="center"/>
              <w:rPr>
                <w:rFonts w:ascii="宋体" w:cs="宋体"/>
                <w:color w:val="000000"/>
                <w:sz w:val="18"/>
                <w:szCs w:val="18"/>
              </w:rPr>
            </w:pPr>
            <w:r>
              <w:rPr>
                <w:color w:val="000000"/>
                <w:sz w:val="18"/>
                <w:szCs w:val="18"/>
              </w:rPr>
              <w:t>61.6</w:t>
            </w:r>
          </w:p>
        </w:tc>
        <w:tc>
          <w:tcPr>
            <w:tcW w:w="464" w:type="pct"/>
            <w:vAlign w:val="center"/>
          </w:tcPr>
          <w:p w14:paraId="2BE0B557" w14:textId="77777777" w:rsidR="008F0EBD" w:rsidRDefault="004E10A9">
            <w:pPr>
              <w:jc w:val="center"/>
              <w:rPr>
                <w:rFonts w:ascii="宋体" w:cs="宋体"/>
                <w:color w:val="000000"/>
                <w:sz w:val="18"/>
                <w:szCs w:val="18"/>
              </w:rPr>
            </w:pPr>
            <w:r>
              <w:rPr>
                <w:color w:val="000000"/>
                <w:sz w:val="18"/>
                <w:szCs w:val="18"/>
              </w:rPr>
              <w:t>61.4</w:t>
            </w:r>
          </w:p>
        </w:tc>
        <w:tc>
          <w:tcPr>
            <w:tcW w:w="463" w:type="pct"/>
            <w:vMerge/>
            <w:vAlign w:val="center"/>
          </w:tcPr>
          <w:p w14:paraId="6699825A" w14:textId="77777777" w:rsidR="008F0EBD" w:rsidRDefault="008F0EBD">
            <w:pPr>
              <w:jc w:val="center"/>
              <w:rPr>
                <w:sz w:val="18"/>
                <w:szCs w:val="18"/>
              </w:rPr>
            </w:pPr>
          </w:p>
        </w:tc>
        <w:tc>
          <w:tcPr>
            <w:tcW w:w="540" w:type="pct"/>
            <w:vMerge/>
            <w:vAlign w:val="center"/>
          </w:tcPr>
          <w:p w14:paraId="2A2A95EE" w14:textId="77777777" w:rsidR="008F0EBD" w:rsidRDefault="008F0EBD">
            <w:pPr>
              <w:jc w:val="center"/>
              <w:rPr>
                <w:sz w:val="18"/>
                <w:szCs w:val="18"/>
              </w:rPr>
            </w:pPr>
          </w:p>
        </w:tc>
      </w:tr>
      <w:tr w:rsidR="008F0EBD" w14:paraId="1F49303D" w14:textId="77777777">
        <w:trPr>
          <w:trHeight w:val="300"/>
        </w:trPr>
        <w:tc>
          <w:tcPr>
            <w:tcW w:w="522" w:type="pct"/>
            <w:vMerge/>
            <w:vAlign w:val="center"/>
          </w:tcPr>
          <w:p w14:paraId="64F9F591" w14:textId="77777777" w:rsidR="008F0EBD" w:rsidRDefault="008F0EBD">
            <w:pPr>
              <w:jc w:val="center"/>
              <w:rPr>
                <w:sz w:val="18"/>
                <w:szCs w:val="18"/>
              </w:rPr>
            </w:pPr>
          </w:p>
        </w:tc>
        <w:tc>
          <w:tcPr>
            <w:tcW w:w="231" w:type="pct"/>
            <w:vMerge w:val="restart"/>
            <w:vAlign w:val="center"/>
          </w:tcPr>
          <w:p w14:paraId="644EA4E0" w14:textId="77777777" w:rsidR="008F0EBD" w:rsidRDefault="004E10A9">
            <w:pPr>
              <w:jc w:val="center"/>
              <w:rPr>
                <w:sz w:val="18"/>
                <w:szCs w:val="18"/>
              </w:rPr>
            </w:pPr>
            <w:r>
              <w:rPr>
                <w:sz w:val="18"/>
                <w:szCs w:val="18"/>
              </w:rPr>
              <w:t>3</w:t>
            </w:r>
          </w:p>
        </w:tc>
        <w:tc>
          <w:tcPr>
            <w:tcW w:w="464" w:type="pct"/>
            <w:vAlign w:val="center"/>
          </w:tcPr>
          <w:p w14:paraId="3818001D" w14:textId="77777777" w:rsidR="008F0EBD" w:rsidRDefault="004E10A9">
            <w:pPr>
              <w:jc w:val="center"/>
              <w:rPr>
                <w:color w:val="000000"/>
                <w:sz w:val="18"/>
                <w:szCs w:val="18"/>
              </w:rPr>
            </w:pPr>
            <w:r>
              <w:rPr>
                <w:rFonts w:hint="eastAsia"/>
                <w:color w:val="000000"/>
                <w:sz w:val="18"/>
                <w:szCs w:val="18"/>
              </w:rPr>
              <w:t>ND</w:t>
            </w:r>
          </w:p>
        </w:tc>
        <w:tc>
          <w:tcPr>
            <w:tcW w:w="468" w:type="pct"/>
          </w:tcPr>
          <w:p w14:paraId="0BC9311B" w14:textId="77777777" w:rsidR="008F0EBD" w:rsidRDefault="004E10A9">
            <w:pPr>
              <w:jc w:val="center"/>
              <w:rPr>
                <w:szCs w:val="20"/>
              </w:rPr>
            </w:pPr>
            <w:r>
              <w:rPr>
                <w:rFonts w:hint="eastAsia"/>
                <w:color w:val="000000"/>
                <w:sz w:val="18"/>
                <w:szCs w:val="18"/>
              </w:rPr>
              <w:t>ND</w:t>
            </w:r>
          </w:p>
        </w:tc>
        <w:tc>
          <w:tcPr>
            <w:tcW w:w="459" w:type="pct"/>
          </w:tcPr>
          <w:p w14:paraId="406D80BF" w14:textId="77777777" w:rsidR="008F0EBD" w:rsidRDefault="004E10A9">
            <w:pPr>
              <w:jc w:val="center"/>
              <w:rPr>
                <w:szCs w:val="20"/>
              </w:rPr>
            </w:pPr>
            <w:r>
              <w:rPr>
                <w:rFonts w:hint="eastAsia"/>
                <w:color w:val="000000"/>
                <w:sz w:val="18"/>
                <w:szCs w:val="18"/>
              </w:rPr>
              <w:t>ND</w:t>
            </w:r>
          </w:p>
        </w:tc>
        <w:tc>
          <w:tcPr>
            <w:tcW w:w="463" w:type="pct"/>
          </w:tcPr>
          <w:p w14:paraId="43F0F21C" w14:textId="77777777" w:rsidR="008F0EBD" w:rsidRDefault="004E10A9">
            <w:pPr>
              <w:jc w:val="center"/>
              <w:rPr>
                <w:szCs w:val="20"/>
              </w:rPr>
            </w:pPr>
            <w:r>
              <w:rPr>
                <w:rFonts w:hint="eastAsia"/>
                <w:color w:val="000000"/>
                <w:sz w:val="18"/>
                <w:szCs w:val="18"/>
              </w:rPr>
              <w:t>ND</w:t>
            </w:r>
          </w:p>
        </w:tc>
        <w:tc>
          <w:tcPr>
            <w:tcW w:w="464" w:type="pct"/>
          </w:tcPr>
          <w:p w14:paraId="0D84E408" w14:textId="77777777" w:rsidR="008F0EBD" w:rsidRDefault="004E10A9">
            <w:pPr>
              <w:jc w:val="center"/>
              <w:rPr>
                <w:szCs w:val="20"/>
              </w:rPr>
            </w:pPr>
            <w:r>
              <w:rPr>
                <w:rFonts w:hint="eastAsia"/>
                <w:color w:val="000000"/>
                <w:sz w:val="18"/>
                <w:szCs w:val="18"/>
              </w:rPr>
              <w:t>ND</w:t>
            </w:r>
          </w:p>
        </w:tc>
        <w:tc>
          <w:tcPr>
            <w:tcW w:w="463" w:type="pct"/>
          </w:tcPr>
          <w:p w14:paraId="3E2CC1CD" w14:textId="77777777" w:rsidR="008F0EBD" w:rsidRDefault="004E10A9">
            <w:pPr>
              <w:jc w:val="center"/>
              <w:rPr>
                <w:szCs w:val="20"/>
              </w:rPr>
            </w:pPr>
            <w:r>
              <w:rPr>
                <w:rFonts w:hint="eastAsia"/>
                <w:color w:val="000000"/>
                <w:sz w:val="18"/>
                <w:szCs w:val="18"/>
              </w:rPr>
              <w:t>ND</w:t>
            </w:r>
          </w:p>
        </w:tc>
        <w:tc>
          <w:tcPr>
            <w:tcW w:w="464" w:type="pct"/>
          </w:tcPr>
          <w:p w14:paraId="5613A678"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4AE630FF" w14:textId="77777777" w:rsidR="008F0EBD" w:rsidRDefault="004E10A9">
            <w:pPr>
              <w:jc w:val="center"/>
              <w:rPr>
                <w:sz w:val="18"/>
                <w:szCs w:val="18"/>
              </w:rPr>
            </w:pPr>
            <w:r>
              <w:rPr>
                <w:rFonts w:hint="eastAsia"/>
                <w:sz w:val="18"/>
                <w:szCs w:val="18"/>
              </w:rPr>
              <w:t>50.0</w:t>
            </w:r>
          </w:p>
        </w:tc>
        <w:tc>
          <w:tcPr>
            <w:tcW w:w="540" w:type="pct"/>
            <w:vMerge w:val="restart"/>
            <w:vAlign w:val="center"/>
          </w:tcPr>
          <w:p w14:paraId="7BF27396" w14:textId="77777777" w:rsidR="008F0EBD" w:rsidRDefault="004E10A9">
            <w:pPr>
              <w:jc w:val="center"/>
              <w:rPr>
                <w:sz w:val="18"/>
                <w:szCs w:val="18"/>
              </w:rPr>
            </w:pPr>
            <w:r>
              <w:rPr>
                <w:sz w:val="18"/>
                <w:szCs w:val="18"/>
              </w:rPr>
              <w:t>104</w:t>
            </w:r>
          </w:p>
        </w:tc>
      </w:tr>
      <w:tr w:rsidR="008F0EBD" w14:paraId="1BE6530E" w14:textId="77777777">
        <w:trPr>
          <w:trHeight w:val="300"/>
        </w:trPr>
        <w:tc>
          <w:tcPr>
            <w:tcW w:w="522" w:type="pct"/>
            <w:vMerge/>
            <w:vAlign w:val="center"/>
          </w:tcPr>
          <w:p w14:paraId="55CC599E" w14:textId="77777777" w:rsidR="008F0EBD" w:rsidRDefault="008F0EBD">
            <w:pPr>
              <w:jc w:val="center"/>
              <w:rPr>
                <w:sz w:val="18"/>
                <w:szCs w:val="18"/>
              </w:rPr>
            </w:pPr>
          </w:p>
        </w:tc>
        <w:tc>
          <w:tcPr>
            <w:tcW w:w="231" w:type="pct"/>
            <w:vMerge/>
            <w:vAlign w:val="center"/>
          </w:tcPr>
          <w:p w14:paraId="1B96EADA" w14:textId="77777777" w:rsidR="008F0EBD" w:rsidRDefault="008F0EBD">
            <w:pPr>
              <w:jc w:val="center"/>
              <w:rPr>
                <w:sz w:val="18"/>
                <w:szCs w:val="18"/>
              </w:rPr>
            </w:pPr>
          </w:p>
        </w:tc>
        <w:tc>
          <w:tcPr>
            <w:tcW w:w="464" w:type="pct"/>
            <w:vAlign w:val="bottom"/>
          </w:tcPr>
          <w:p w14:paraId="07BC689E" w14:textId="77777777" w:rsidR="008F0EBD" w:rsidRDefault="004E10A9">
            <w:pPr>
              <w:jc w:val="center"/>
              <w:rPr>
                <w:rFonts w:ascii="宋体" w:hAnsi="宋体" w:cs="宋体"/>
                <w:sz w:val="18"/>
                <w:szCs w:val="18"/>
              </w:rPr>
            </w:pPr>
            <w:r>
              <w:rPr>
                <w:rFonts w:hint="eastAsia"/>
                <w:sz w:val="18"/>
                <w:szCs w:val="18"/>
              </w:rPr>
              <w:t>53.6</w:t>
            </w:r>
          </w:p>
        </w:tc>
        <w:tc>
          <w:tcPr>
            <w:tcW w:w="468" w:type="pct"/>
            <w:vAlign w:val="bottom"/>
          </w:tcPr>
          <w:p w14:paraId="62062A72" w14:textId="77777777" w:rsidR="008F0EBD" w:rsidRDefault="004E10A9">
            <w:pPr>
              <w:jc w:val="center"/>
              <w:rPr>
                <w:rFonts w:ascii="宋体" w:hAnsi="宋体" w:cs="宋体"/>
                <w:sz w:val="18"/>
                <w:szCs w:val="18"/>
              </w:rPr>
            </w:pPr>
            <w:r>
              <w:rPr>
                <w:rFonts w:hint="eastAsia"/>
                <w:sz w:val="18"/>
                <w:szCs w:val="18"/>
              </w:rPr>
              <w:t>47.8</w:t>
            </w:r>
          </w:p>
        </w:tc>
        <w:tc>
          <w:tcPr>
            <w:tcW w:w="459" w:type="pct"/>
            <w:vAlign w:val="bottom"/>
          </w:tcPr>
          <w:p w14:paraId="21974855" w14:textId="77777777" w:rsidR="008F0EBD" w:rsidRDefault="004E10A9">
            <w:pPr>
              <w:jc w:val="center"/>
              <w:rPr>
                <w:rFonts w:ascii="宋体" w:hAnsi="宋体" w:cs="宋体"/>
                <w:sz w:val="18"/>
                <w:szCs w:val="18"/>
              </w:rPr>
            </w:pPr>
            <w:r>
              <w:rPr>
                <w:rFonts w:hint="eastAsia"/>
                <w:sz w:val="18"/>
                <w:szCs w:val="18"/>
              </w:rPr>
              <w:t>53.7</w:t>
            </w:r>
          </w:p>
        </w:tc>
        <w:tc>
          <w:tcPr>
            <w:tcW w:w="463" w:type="pct"/>
            <w:vAlign w:val="bottom"/>
          </w:tcPr>
          <w:p w14:paraId="43BEB474" w14:textId="77777777" w:rsidR="008F0EBD" w:rsidRDefault="004E10A9">
            <w:pPr>
              <w:jc w:val="center"/>
              <w:rPr>
                <w:rFonts w:ascii="宋体" w:hAnsi="宋体" w:cs="宋体"/>
                <w:sz w:val="18"/>
                <w:szCs w:val="18"/>
              </w:rPr>
            </w:pPr>
            <w:r>
              <w:rPr>
                <w:rFonts w:hint="eastAsia"/>
                <w:sz w:val="18"/>
                <w:szCs w:val="18"/>
              </w:rPr>
              <w:t>51.1</w:t>
            </w:r>
          </w:p>
        </w:tc>
        <w:tc>
          <w:tcPr>
            <w:tcW w:w="464" w:type="pct"/>
            <w:vAlign w:val="bottom"/>
          </w:tcPr>
          <w:p w14:paraId="061D9C3D" w14:textId="77777777" w:rsidR="008F0EBD" w:rsidRDefault="004E10A9">
            <w:pPr>
              <w:jc w:val="center"/>
              <w:rPr>
                <w:rFonts w:ascii="宋体" w:hAnsi="宋体" w:cs="宋体"/>
                <w:sz w:val="18"/>
                <w:szCs w:val="18"/>
              </w:rPr>
            </w:pPr>
            <w:r>
              <w:rPr>
                <w:rFonts w:hint="eastAsia"/>
                <w:sz w:val="18"/>
                <w:szCs w:val="18"/>
              </w:rPr>
              <w:t>55.2</w:t>
            </w:r>
          </w:p>
        </w:tc>
        <w:tc>
          <w:tcPr>
            <w:tcW w:w="463" w:type="pct"/>
            <w:vAlign w:val="bottom"/>
          </w:tcPr>
          <w:p w14:paraId="38FF7853" w14:textId="77777777" w:rsidR="008F0EBD" w:rsidRDefault="004E10A9">
            <w:pPr>
              <w:jc w:val="center"/>
              <w:rPr>
                <w:rFonts w:ascii="宋体" w:hAnsi="宋体" w:cs="宋体"/>
                <w:sz w:val="18"/>
                <w:szCs w:val="18"/>
              </w:rPr>
            </w:pPr>
            <w:r>
              <w:rPr>
                <w:rFonts w:hint="eastAsia"/>
                <w:sz w:val="18"/>
                <w:szCs w:val="18"/>
              </w:rPr>
              <w:t>50.6</w:t>
            </w:r>
          </w:p>
        </w:tc>
        <w:tc>
          <w:tcPr>
            <w:tcW w:w="464" w:type="pct"/>
            <w:vAlign w:val="bottom"/>
          </w:tcPr>
          <w:p w14:paraId="3BB7C96A" w14:textId="77777777" w:rsidR="008F0EBD" w:rsidRDefault="004E10A9">
            <w:pPr>
              <w:jc w:val="center"/>
              <w:rPr>
                <w:rFonts w:ascii="宋体" w:hAnsi="宋体" w:cs="宋体"/>
                <w:sz w:val="18"/>
                <w:szCs w:val="18"/>
              </w:rPr>
            </w:pPr>
            <w:r>
              <w:rPr>
                <w:rFonts w:hint="eastAsia"/>
                <w:sz w:val="18"/>
                <w:szCs w:val="18"/>
              </w:rPr>
              <w:t>53.6</w:t>
            </w:r>
          </w:p>
        </w:tc>
        <w:tc>
          <w:tcPr>
            <w:tcW w:w="463" w:type="pct"/>
            <w:vMerge/>
            <w:vAlign w:val="center"/>
          </w:tcPr>
          <w:p w14:paraId="14B6C95E" w14:textId="77777777" w:rsidR="008F0EBD" w:rsidRDefault="008F0EBD">
            <w:pPr>
              <w:jc w:val="center"/>
              <w:rPr>
                <w:sz w:val="18"/>
                <w:szCs w:val="18"/>
              </w:rPr>
            </w:pPr>
          </w:p>
        </w:tc>
        <w:tc>
          <w:tcPr>
            <w:tcW w:w="540" w:type="pct"/>
            <w:vMerge/>
            <w:vAlign w:val="center"/>
          </w:tcPr>
          <w:p w14:paraId="4357D72B" w14:textId="77777777" w:rsidR="008F0EBD" w:rsidRDefault="008F0EBD">
            <w:pPr>
              <w:jc w:val="center"/>
              <w:rPr>
                <w:sz w:val="18"/>
                <w:szCs w:val="18"/>
              </w:rPr>
            </w:pPr>
          </w:p>
        </w:tc>
      </w:tr>
      <w:tr w:rsidR="008F0EBD" w14:paraId="67511508" w14:textId="77777777">
        <w:trPr>
          <w:trHeight w:val="300"/>
        </w:trPr>
        <w:tc>
          <w:tcPr>
            <w:tcW w:w="522" w:type="pct"/>
            <w:vMerge w:val="restart"/>
            <w:vAlign w:val="center"/>
          </w:tcPr>
          <w:p w14:paraId="6E0D1008" w14:textId="77777777" w:rsidR="008F0EBD" w:rsidRDefault="004E10A9">
            <w:pPr>
              <w:jc w:val="center"/>
              <w:rPr>
                <w:sz w:val="18"/>
                <w:szCs w:val="18"/>
              </w:rPr>
            </w:pPr>
            <w:r>
              <w:rPr>
                <w:rFonts w:hint="eastAsia"/>
                <w:sz w:val="18"/>
                <w:szCs w:val="18"/>
              </w:rPr>
              <w:t>司帕沙星</w:t>
            </w:r>
          </w:p>
        </w:tc>
        <w:tc>
          <w:tcPr>
            <w:tcW w:w="231" w:type="pct"/>
            <w:vMerge w:val="restart"/>
            <w:vAlign w:val="center"/>
          </w:tcPr>
          <w:p w14:paraId="062CFBD8" w14:textId="77777777" w:rsidR="008F0EBD" w:rsidRDefault="004E10A9">
            <w:pPr>
              <w:jc w:val="center"/>
              <w:rPr>
                <w:sz w:val="18"/>
                <w:szCs w:val="18"/>
              </w:rPr>
            </w:pPr>
            <w:r>
              <w:rPr>
                <w:sz w:val="18"/>
                <w:szCs w:val="18"/>
              </w:rPr>
              <w:t>1</w:t>
            </w:r>
          </w:p>
        </w:tc>
        <w:tc>
          <w:tcPr>
            <w:tcW w:w="464" w:type="pct"/>
            <w:vAlign w:val="center"/>
          </w:tcPr>
          <w:p w14:paraId="06C6478B" w14:textId="77777777" w:rsidR="008F0EBD" w:rsidRDefault="004E10A9">
            <w:pPr>
              <w:jc w:val="center"/>
              <w:rPr>
                <w:color w:val="000000"/>
                <w:sz w:val="18"/>
                <w:szCs w:val="18"/>
              </w:rPr>
            </w:pPr>
            <w:r>
              <w:rPr>
                <w:rFonts w:hint="eastAsia"/>
                <w:color w:val="000000"/>
                <w:sz w:val="18"/>
                <w:szCs w:val="18"/>
              </w:rPr>
              <w:t>ND</w:t>
            </w:r>
          </w:p>
        </w:tc>
        <w:tc>
          <w:tcPr>
            <w:tcW w:w="468" w:type="pct"/>
          </w:tcPr>
          <w:p w14:paraId="7FB34A34" w14:textId="77777777" w:rsidR="008F0EBD" w:rsidRDefault="004E10A9">
            <w:pPr>
              <w:jc w:val="center"/>
              <w:rPr>
                <w:szCs w:val="20"/>
              </w:rPr>
            </w:pPr>
            <w:r>
              <w:rPr>
                <w:rFonts w:hint="eastAsia"/>
                <w:color w:val="000000"/>
                <w:sz w:val="18"/>
                <w:szCs w:val="18"/>
              </w:rPr>
              <w:t>ND</w:t>
            </w:r>
          </w:p>
        </w:tc>
        <w:tc>
          <w:tcPr>
            <w:tcW w:w="459" w:type="pct"/>
          </w:tcPr>
          <w:p w14:paraId="1C329B43" w14:textId="77777777" w:rsidR="008F0EBD" w:rsidRDefault="004E10A9">
            <w:pPr>
              <w:jc w:val="center"/>
              <w:rPr>
                <w:szCs w:val="20"/>
              </w:rPr>
            </w:pPr>
            <w:r>
              <w:rPr>
                <w:rFonts w:hint="eastAsia"/>
                <w:color w:val="000000"/>
                <w:sz w:val="18"/>
                <w:szCs w:val="18"/>
              </w:rPr>
              <w:t>ND</w:t>
            </w:r>
          </w:p>
        </w:tc>
        <w:tc>
          <w:tcPr>
            <w:tcW w:w="463" w:type="pct"/>
          </w:tcPr>
          <w:p w14:paraId="5C7B223E" w14:textId="77777777" w:rsidR="008F0EBD" w:rsidRDefault="004E10A9">
            <w:pPr>
              <w:jc w:val="center"/>
              <w:rPr>
                <w:szCs w:val="20"/>
              </w:rPr>
            </w:pPr>
            <w:r>
              <w:rPr>
                <w:rFonts w:hint="eastAsia"/>
                <w:color w:val="000000"/>
                <w:sz w:val="18"/>
                <w:szCs w:val="18"/>
              </w:rPr>
              <w:t>ND</w:t>
            </w:r>
          </w:p>
        </w:tc>
        <w:tc>
          <w:tcPr>
            <w:tcW w:w="464" w:type="pct"/>
          </w:tcPr>
          <w:p w14:paraId="7ADD9A9B" w14:textId="77777777" w:rsidR="008F0EBD" w:rsidRDefault="004E10A9">
            <w:pPr>
              <w:jc w:val="center"/>
              <w:rPr>
                <w:szCs w:val="20"/>
              </w:rPr>
            </w:pPr>
            <w:r>
              <w:rPr>
                <w:rFonts w:hint="eastAsia"/>
                <w:color w:val="000000"/>
                <w:sz w:val="18"/>
                <w:szCs w:val="18"/>
              </w:rPr>
              <w:t>ND</w:t>
            </w:r>
          </w:p>
        </w:tc>
        <w:tc>
          <w:tcPr>
            <w:tcW w:w="463" w:type="pct"/>
          </w:tcPr>
          <w:p w14:paraId="228136B4" w14:textId="77777777" w:rsidR="008F0EBD" w:rsidRDefault="004E10A9">
            <w:pPr>
              <w:jc w:val="center"/>
              <w:rPr>
                <w:szCs w:val="20"/>
              </w:rPr>
            </w:pPr>
            <w:r>
              <w:rPr>
                <w:rFonts w:hint="eastAsia"/>
                <w:color w:val="000000"/>
                <w:sz w:val="18"/>
                <w:szCs w:val="18"/>
              </w:rPr>
              <w:t>ND</w:t>
            </w:r>
          </w:p>
        </w:tc>
        <w:tc>
          <w:tcPr>
            <w:tcW w:w="464" w:type="pct"/>
          </w:tcPr>
          <w:p w14:paraId="521C5DBF"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254557BB" w14:textId="77777777" w:rsidR="008F0EBD" w:rsidRDefault="004E10A9">
            <w:pPr>
              <w:jc w:val="center"/>
              <w:rPr>
                <w:sz w:val="18"/>
                <w:szCs w:val="18"/>
              </w:rPr>
            </w:pPr>
            <w:r>
              <w:rPr>
                <w:rFonts w:hint="eastAsia"/>
                <w:sz w:val="18"/>
                <w:szCs w:val="18"/>
              </w:rPr>
              <w:t>50.0</w:t>
            </w:r>
          </w:p>
        </w:tc>
        <w:tc>
          <w:tcPr>
            <w:tcW w:w="540" w:type="pct"/>
            <w:vMerge w:val="restart"/>
            <w:vAlign w:val="center"/>
          </w:tcPr>
          <w:p w14:paraId="7043779F" w14:textId="77777777" w:rsidR="008F0EBD" w:rsidRDefault="004E10A9">
            <w:pPr>
              <w:jc w:val="center"/>
              <w:rPr>
                <w:sz w:val="18"/>
                <w:szCs w:val="18"/>
              </w:rPr>
            </w:pPr>
            <w:r>
              <w:rPr>
                <w:rFonts w:hint="eastAsia"/>
                <w:sz w:val="18"/>
                <w:szCs w:val="18"/>
              </w:rPr>
              <w:t>112</w:t>
            </w:r>
          </w:p>
        </w:tc>
      </w:tr>
      <w:tr w:rsidR="008F0EBD" w14:paraId="1B223DEC" w14:textId="77777777">
        <w:trPr>
          <w:trHeight w:val="300"/>
        </w:trPr>
        <w:tc>
          <w:tcPr>
            <w:tcW w:w="522" w:type="pct"/>
            <w:vMerge/>
            <w:vAlign w:val="center"/>
          </w:tcPr>
          <w:p w14:paraId="2CA0C0EE" w14:textId="77777777" w:rsidR="008F0EBD" w:rsidRDefault="008F0EBD">
            <w:pPr>
              <w:jc w:val="center"/>
              <w:rPr>
                <w:sz w:val="18"/>
                <w:szCs w:val="18"/>
              </w:rPr>
            </w:pPr>
          </w:p>
        </w:tc>
        <w:tc>
          <w:tcPr>
            <w:tcW w:w="231" w:type="pct"/>
            <w:vMerge/>
            <w:vAlign w:val="center"/>
          </w:tcPr>
          <w:p w14:paraId="2E1628F4" w14:textId="77777777" w:rsidR="008F0EBD" w:rsidRDefault="008F0EBD">
            <w:pPr>
              <w:jc w:val="center"/>
              <w:rPr>
                <w:sz w:val="18"/>
                <w:szCs w:val="18"/>
              </w:rPr>
            </w:pPr>
          </w:p>
        </w:tc>
        <w:tc>
          <w:tcPr>
            <w:tcW w:w="464" w:type="pct"/>
            <w:vAlign w:val="center"/>
          </w:tcPr>
          <w:p w14:paraId="232DDEDA" w14:textId="77777777" w:rsidR="008F0EBD" w:rsidRDefault="004E10A9">
            <w:pPr>
              <w:jc w:val="center"/>
              <w:rPr>
                <w:sz w:val="18"/>
                <w:szCs w:val="18"/>
              </w:rPr>
            </w:pPr>
            <w:r>
              <w:rPr>
                <w:rFonts w:hint="eastAsia"/>
                <w:sz w:val="18"/>
                <w:szCs w:val="18"/>
              </w:rPr>
              <w:t>50.4</w:t>
            </w:r>
          </w:p>
        </w:tc>
        <w:tc>
          <w:tcPr>
            <w:tcW w:w="468" w:type="pct"/>
            <w:vAlign w:val="center"/>
          </w:tcPr>
          <w:p w14:paraId="31CB0C3D" w14:textId="77777777" w:rsidR="008F0EBD" w:rsidRDefault="004E10A9">
            <w:pPr>
              <w:jc w:val="center"/>
              <w:rPr>
                <w:sz w:val="18"/>
                <w:szCs w:val="18"/>
              </w:rPr>
            </w:pPr>
            <w:r>
              <w:rPr>
                <w:rFonts w:hint="eastAsia"/>
                <w:sz w:val="18"/>
                <w:szCs w:val="18"/>
              </w:rPr>
              <w:t>57.2</w:t>
            </w:r>
          </w:p>
        </w:tc>
        <w:tc>
          <w:tcPr>
            <w:tcW w:w="459" w:type="pct"/>
            <w:vAlign w:val="center"/>
          </w:tcPr>
          <w:p w14:paraId="55A15F18" w14:textId="77777777" w:rsidR="008F0EBD" w:rsidRDefault="004E10A9">
            <w:pPr>
              <w:jc w:val="center"/>
              <w:rPr>
                <w:sz w:val="18"/>
                <w:szCs w:val="18"/>
              </w:rPr>
            </w:pPr>
            <w:r>
              <w:rPr>
                <w:rFonts w:hint="eastAsia"/>
                <w:sz w:val="18"/>
                <w:szCs w:val="18"/>
              </w:rPr>
              <w:t>55.0</w:t>
            </w:r>
          </w:p>
        </w:tc>
        <w:tc>
          <w:tcPr>
            <w:tcW w:w="463" w:type="pct"/>
            <w:vAlign w:val="center"/>
          </w:tcPr>
          <w:p w14:paraId="2AC9FAE1" w14:textId="77777777" w:rsidR="008F0EBD" w:rsidRDefault="004E10A9">
            <w:pPr>
              <w:jc w:val="center"/>
              <w:rPr>
                <w:sz w:val="18"/>
                <w:szCs w:val="18"/>
              </w:rPr>
            </w:pPr>
            <w:r>
              <w:rPr>
                <w:rFonts w:hint="eastAsia"/>
                <w:sz w:val="18"/>
                <w:szCs w:val="18"/>
              </w:rPr>
              <w:t>59.6</w:t>
            </w:r>
          </w:p>
        </w:tc>
        <w:tc>
          <w:tcPr>
            <w:tcW w:w="464" w:type="pct"/>
            <w:vAlign w:val="center"/>
          </w:tcPr>
          <w:p w14:paraId="21AA5771" w14:textId="77777777" w:rsidR="008F0EBD" w:rsidRDefault="004E10A9">
            <w:pPr>
              <w:jc w:val="center"/>
              <w:rPr>
                <w:sz w:val="18"/>
                <w:szCs w:val="18"/>
              </w:rPr>
            </w:pPr>
            <w:r>
              <w:rPr>
                <w:rFonts w:hint="eastAsia"/>
                <w:sz w:val="18"/>
                <w:szCs w:val="18"/>
              </w:rPr>
              <w:t>56.0</w:t>
            </w:r>
          </w:p>
        </w:tc>
        <w:tc>
          <w:tcPr>
            <w:tcW w:w="463" w:type="pct"/>
            <w:vAlign w:val="center"/>
          </w:tcPr>
          <w:p w14:paraId="1EE94B64" w14:textId="77777777" w:rsidR="008F0EBD" w:rsidRDefault="004E10A9">
            <w:pPr>
              <w:jc w:val="center"/>
              <w:rPr>
                <w:sz w:val="18"/>
                <w:szCs w:val="18"/>
              </w:rPr>
            </w:pPr>
            <w:r>
              <w:rPr>
                <w:rFonts w:hint="eastAsia"/>
                <w:sz w:val="18"/>
                <w:szCs w:val="18"/>
              </w:rPr>
              <w:t>56.8</w:t>
            </w:r>
          </w:p>
        </w:tc>
        <w:tc>
          <w:tcPr>
            <w:tcW w:w="464" w:type="pct"/>
            <w:vAlign w:val="center"/>
          </w:tcPr>
          <w:p w14:paraId="76FDFDC9" w14:textId="77777777" w:rsidR="008F0EBD" w:rsidRDefault="004E10A9">
            <w:pPr>
              <w:jc w:val="center"/>
              <w:rPr>
                <w:sz w:val="18"/>
                <w:szCs w:val="18"/>
              </w:rPr>
            </w:pPr>
            <w:r>
              <w:rPr>
                <w:rFonts w:hint="eastAsia"/>
                <w:sz w:val="18"/>
                <w:szCs w:val="18"/>
              </w:rPr>
              <w:t>55.8</w:t>
            </w:r>
          </w:p>
        </w:tc>
        <w:tc>
          <w:tcPr>
            <w:tcW w:w="463" w:type="pct"/>
            <w:vMerge/>
            <w:vAlign w:val="center"/>
          </w:tcPr>
          <w:p w14:paraId="08FE0CA5" w14:textId="77777777" w:rsidR="008F0EBD" w:rsidRDefault="008F0EBD">
            <w:pPr>
              <w:jc w:val="center"/>
              <w:rPr>
                <w:sz w:val="18"/>
                <w:szCs w:val="18"/>
              </w:rPr>
            </w:pPr>
          </w:p>
        </w:tc>
        <w:tc>
          <w:tcPr>
            <w:tcW w:w="540" w:type="pct"/>
            <w:vMerge/>
            <w:vAlign w:val="center"/>
          </w:tcPr>
          <w:p w14:paraId="1537DCE7" w14:textId="77777777" w:rsidR="008F0EBD" w:rsidRDefault="008F0EBD">
            <w:pPr>
              <w:jc w:val="center"/>
              <w:rPr>
                <w:sz w:val="18"/>
                <w:szCs w:val="18"/>
              </w:rPr>
            </w:pPr>
          </w:p>
        </w:tc>
      </w:tr>
      <w:tr w:rsidR="008F0EBD" w14:paraId="19DAE6AD" w14:textId="77777777">
        <w:trPr>
          <w:trHeight w:val="300"/>
        </w:trPr>
        <w:tc>
          <w:tcPr>
            <w:tcW w:w="522" w:type="pct"/>
            <w:vMerge/>
            <w:vAlign w:val="center"/>
          </w:tcPr>
          <w:p w14:paraId="0BAE3C76" w14:textId="77777777" w:rsidR="008F0EBD" w:rsidRDefault="008F0EBD">
            <w:pPr>
              <w:jc w:val="center"/>
              <w:rPr>
                <w:sz w:val="18"/>
                <w:szCs w:val="18"/>
              </w:rPr>
            </w:pPr>
          </w:p>
        </w:tc>
        <w:tc>
          <w:tcPr>
            <w:tcW w:w="231" w:type="pct"/>
            <w:vMerge w:val="restart"/>
            <w:vAlign w:val="center"/>
          </w:tcPr>
          <w:p w14:paraId="36523769" w14:textId="77777777" w:rsidR="008F0EBD" w:rsidRDefault="004E10A9">
            <w:pPr>
              <w:jc w:val="center"/>
              <w:rPr>
                <w:sz w:val="18"/>
                <w:szCs w:val="18"/>
              </w:rPr>
            </w:pPr>
            <w:r>
              <w:rPr>
                <w:sz w:val="18"/>
                <w:szCs w:val="18"/>
              </w:rPr>
              <w:t>2</w:t>
            </w:r>
          </w:p>
        </w:tc>
        <w:tc>
          <w:tcPr>
            <w:tcW w:w="464" w:type="pct"/>
            <w:vAlign w:val="center"/>
          </w:tcPr>
          <w:p w14:paraId="0B2487FF" w14:textId="77777777" w:rsidR="008F0EBD" w:rsidRDefault="004E10A9">
            <w:pPr>
              <w:jc w:val="center"/>
              <w:rPr>
                <w:rFonts w:ascii="宋体" w:cs="宋体"/>
                <w:color w:val="000000"/>
                <w:sz w:val="18"/>
                <w:szCs w:val="18"/>
              </w:rPr>
            </w:pPr>
            <w:r>
              <w:rPr>
                <w:rFonts w:hint="eastAsia"/>
                <w:color w:val="000000"/>
                <w:sz w:val="18"/>
                <w:szCs w:val="18"/>
              </w:rPr>
              <w:t>ND</w:t>
            </w:r>
          </w:p>
        </w:tc>
        <w:tc>
          <w:tcPr>
            <w:tcW w:w="468" w:type="pct"/>
            <w:vAlign w:val="center"/>
          </w:tcPr>
          <w:p w14:paraId="1381F4BE" w14:textId="77777777" w:rsidR="008F0EBD" w:rsidRDefault="004E10A9">
            <w:pPr>
              <w:jc w:val="center"/>
              <w:rPr>
                <w:rFonts w:ascii="宋体" w:cs="宋体"/>
                <w:color w:val="000000"/>
                <w:sz w:val="18"/>
                <w:szCs w:val="18"/>
              </w:rPr>
            </w:pPr>
            <w:r>
              <w:rPr>
                <w:rFonts w:hint="eastAsia"/>
                <w:color w:val="000000"/>
                <w:sz w:val="18"/>
                <w:szCs w:val="18"/>
              </w:rPr>
              <w:t>1.1</w:t>
            </w:r>
          </w:p>
        </w:tc>
        <w:tc>
          <w:tcPr>
            <w:tcW w:w="459" w:type="pct"/>
          </w:tcPr>
          <w:p w14:paraId="7B96CBDA" w14:textId="77777777" w:rsidR="008F0EBD" w:rsidRDefault="004E10A9">
            <w:pPr>
              <w:jc w:val="center"/>
              <w:rPr>
                <w:szCs w:val="20"/>
              </w:rPr>
            </w:pPr>
            <w:r>
              <w:rPr>
                <w:rFonts w:hint="eastAsia"/>
                <w:color w:val="000000"/>
                <w:sz w:val="18"/>
                <w:szCs w:val="18"/>
              </w:rPr>
              <w:t>1.1</w:t>
            </w:r>
          </w:p>
        </w:tc>
        <w:tc>
          <w:tcPr>
            <w:tcW w:w="463" w:type="pct"/>
          </w:tcPr>
          <w:p w14:paraId="63175830" w14:textId="77777777" w:rsidR="008F0EBD" w:rsidRDefault="004E10A9">
            <w:pPr>
              <w:jc w:val="center"/>
              <w:rPr>
                <w:szCs w:val="20"/>
              </w:rPr>
            </w:pPr>
            <w:r>
              <w:rPr>
                <w:rFonts w:hint="eastAsia"/>
                <w:color w:val="000000"/>
                <w:sz w:val="18"/>
                <w:szCs w:val="18"/>
              </w:rPr>
              <w:t>1.1</w:t>
            </w:r>
          </w:p>
        </w:tc>
        <w:tc>
          <w:tcPr>
            <w:tcW w:w="464" w:type="pct"/>
          </w:tcPr>
          <w:p w14:paraId="119F1C28" w14:textId="77777777" w:rsidR="008F0EBD" w:rsidRDefault="004E10A9">
            <w:pPr>
              <w:jc w:val="center"/>
              <w:rPr>
                <w:szCs w:val="20"/>
              </w:rPr>
            </w:pPr>
            <w:r>
              <w:rPr>
                <w:rFonts w:hint="eastAsia"/>
                <w:color w:val="000000"/>
                <w:sz w:val="18"/>
                <w:szCs w:val="18"/>
              </w:rPr>
              <w:t>1.1</w:t>
            </w:r>
          </w:p>
        </w:tc>
        <w:tc>
          <w:tcPr>
            <w:tcW w:w="463" w:type="pct"/>
          </w:tcPr>
          <w:p w14:paraId="2007E188" w14:textId="77777777" w:rsidR="008F0EBD" w:rsidRDefault="004E10A9">
            <w:pPr>
              <w:jc w:val="center"/>
              <w:rPr>
                <w:szCs w:val="20"/>
              </w:rPr>
            </w:pPr>
            <w:r>
              <w:rPr>
                <w:rFonts w:hint="eastAsia"/>
                <w:color w:val="000000"/>
                <w:sz w:val="18"/>
                <w:szCs w:val="18"/>
              </w:rPr>
              <w:t>1.1</w:t>
            </w:r>
          </w:p>
        </w:tc>
        <w:tc>
          <w:tcPr>
            <w:tcW w:w="464" w:type="pct"/>
          </w:tcPr>
          <w:p w14:paraId="6963DE51" w14:textId="77777777" w:rsidR="008F0EBD" w:rsidRDefault="004E10A9">
            <w:pPr>
              <w:jc w:val="center"/>
              <w:rPr>
                <w:szCs w:val="20"/>
              </w:rPr>
            </w:pPr>
            <w:r>
              <w:rPr>
                <w:rFonts w:hint="eastAsia"/>
                <w:color w:val="000000"/>
                <w:sz w:val="18"/>
                <w:szCs w:val="18"/>
              </w:rPr>
              <w:t>1.1</w:t>
            </w:r>
          </w:p>
        </w:tc>
        <w:tc>
          <w:tcPr>
            <w:tcW w:w="463" w:type="pct"/>
            <w:vMerge w:val="restart"/>
            <w:vAlign w:val="center"/>
          </w:tcPr>
          <w:p w14:paraId="3754C74E" w14:textId="77777777" w:rsidR="008F0EBD" w:rsidRDefault="004E10A9">
            <w:pPr>
              <w:jc w:val="center"/>
              <w:rPr>
                <w:sz w:val="18"/>
                <w:szCs w:val="18"/>
              </w:rPr>
            </w:pPr>
            <w:r>
              <w:rPr>
                <w:rFonts w:hint="eastAsia"/>
                <w:sz w:val="18"/>
                <w:szCs w:val="18"/>
              </w:rPr>
              <w:t>50.0</w:t>
            </w:r>
          </w:p>
        </w:tc>
        <w:tc>
          <w:tcPr>
            <w:tcW w:w="540" w:type="pct"/>
            <w:vMerge w:val="restart"/>
            <w:vAlign w:val="center"/>
          </w:tcPr>
          <w:p w14:paraId="4A6EDB2B" w14:textId="77777777" w:rsidR="008F0EBD" w:rsidRDefault="004E10A9">
            <w:pPr>
              <w:jc w:val="center"/>
              <w:rPr>
                <w:sz w:val="18"/>
                <w:szCs w:val="18"/>
              </w:rPr>
            </w:pPr>
            <w:r>
              <w:rPr>
                <w:sz w:val="18"/>
                <w:szCs w:val="18"/>
              </w:rPr>
              <w:t>107</w:t>
            </w:r>
          </w:p>
        </w:tc>
      </w:tr>
      <w:tr w:rsidR="008F0EBD" w14:paraId="4AD5E80E" w14:textId="77777777">
        <w:trPr>
          <w:trHeight w:val="300"/>
        </w:trPr>
        <w:tc>
          <w:tcPr>
            <w:tcW w:w="522" w:type="pct"/>
            <w:vMerge/>
            <w:vAlign w:val="center"/>
          </w:tcPr>
          <w:p w14:paraId="7DD03D75" w14:textId="77777777" w:rsidR="008F0EBD" w:rsidRDefault="008F0EBD">
            <w:pPr>
              <w:jc w:val="center"/>
              <w:rPr>
                <w:sz w:val="18"/>
                <w:szCs w:val="18"/>
              </w:rPr>
            </w:pPr>
          </w:p>
        </w:tc>
        <w:tc>
          <w:tcPr>
            <w:tcW w:w="231" w:type="pct"/>
            <w:vMerge/>
            <w:vAlign w:val="center"/>
          </w:tcPr>
          <w:p w14:paraId="38D29DB3" w14:textId="77777777" w:rsidR="008F0EBD" w:rsidRDefault="008F0EBD">
            <w:pPr>
              <w:jc w:val="center"/>
              <w:rPr>
                <w:sz w:val="18"/>
                <w:szCs w:val="18"/>
              </w:rPr>
            </w:pPr>
          </w:p>
        </w:tc>
        <w:tc>
          <w:tcPr>
            <w:tcW w:w="464" w:type="pct"/>
            <w:vAlign w:val="center"/>
          </w:tcPr>
          <w:p w14:paraId="02F8C0F6" w14:textId="77777777" w:rsidR="008F0EBD" w:rsidRDefault="004E10A9">
            <w:pPr>
              <w:jc w:val="center"/>
              <w:rPr>
                <w:rFonts w:ascii="宋体" w:cs="宋体"/>
                <w:color w:val="000000"/>
                <w:sz w:val="18"/>
                <w:szCs w:val="18"/>
              </w:rPr>
            </w:pPr>
            <w:r>
              <w:rPr>
                <w:color w:val="000000"/>
                <w:sz w:val="18"/>
                <w:szCs w:val="18"/>
              </w:rPr>
              <w:t>54.4</w:t>
            </w:r>
          </w:p>
        </w:tc>
        <w:tc>
          <w:tcPr>
            <w:tcW w:w="468" w:type="pct"/>
            <w:vAlign w:val="center"/>
          </w:tcPr>
          <w:p w14:paraId="1C0F442F" w14:textId="77777777" w:rsidR="008F0EBD" w:rsidRDefault="004E10A9">
            <w:pPr>
              <w:jc w:val="center"/>
              <w:rPr>
                <w:rFonts w:ascii="宋体" w:cs="宋体"/>
                <w:color w:val="000000"/>
                <w:sz w:val="18"/>
                <w:szCs w:val="18"/>
              </w:rPr>
            </w:pPr>
            <w:r>
              <w:rPr>
                <w:color w:val="000000"/>
                <w:sz w:val="18"/>
                <w:szCs w:val="18"/>
              </w:rPr>
              <w:t>54.7</w:t>
            </w:r>
          </w:p>
        </w:tc>
        <w:tc>
          <w:tcPr>
            <w:tcW w:w="459" w:type="pct"/>
            <w:vAlign w:val="center"/>
          </w:tcPr>
          <w:p w14:paraId="10B77601" w14:textId="77777777" w:rsidR="008F0EBD" w:rsidRDefault="004E10A9">
            <w:pPr>
              <w:jc w:val="center"/>
              <w:rPr>
                <w:rFonts w:ascii="宋体" w:cs="宋体"/>
                <w:color w:val="000000"/>
                <w:sz w:val="18"/>
                <w:szCs w:val="18"/>
              </w:rPr>
            </w:pPr>
            <w:r>
              <w:rPr>
                <w:color w:val="000000"/>
                <w:sz w:val="18"/>
                <w:szCs w:val="18"/>
              </w:rPr>
              <w:t>53.9</w:t>
            </w:r>
          </w:p>
        </w:tc>
        <w:tc>
          <w:tcPr>
            <w:tcW w:w="463" w:type="pct"/>
            <w:vAlign w:val="center"/>
          </w:tcPr>
          <w:p w14:paraId="6936ADF2" w14:textId="77777777" w:rsidR="008F0EBD" w:rsidRDefault="004E10A9">
            <w:pPr>
              <w:jc w:val="center"/>
              <w:rPr>
                <w:rFonts w:ascii="宋体" w:cs="宋体"/>
                <w:color w:val="000000"/>
                <w:sz w:val="18"/>
                <w:szCs w:val="18"/>
              </w:rPr>
            </w:pPr>
            <w:r>
              <w:rPr>
                <w:color w:val="000000"/>
                <w:sz w:val="18"/>
                <w:szCs w:val="18"/>
              </w:rPr>
              <w:t>54.0</w:t>
            </w:r>
          </w:p>
        </w:tc>
        <w:tc>
          <w:tcPr>
            <w:tcW w:w="464" w:type="pct"/>
            <w:vAlign w:val="center"/>
          </w:tcPr>
          <w:p w14:paraId="71BC15D8" w14:textId="77777777" w:rsidR="008F0EBD" w:rsidRDefault="004E10A9">
            <w:pPr>
              <w:jc w:val="center"/>
              <w:rPr>
                <w:rFonts w:ascii="宋体" w:cs="宋体"/>
                <w:color w:val="000000"/>
                <w:sz w:val="18"/>
                <w:szCs w:val="18"/>
              </w:rPr>
            </w:pPr>
            <w:r>
              <w:rPr>
                <w:color w:val="000000"/>
                <w:sz w:val="18"/>
                <w:szCs w:val="18"/>
              </w:rPr>
              <w:t>55.0</w:t>
            </w:r>
          </w:p>
        </w:tc>
        <w:tc>
          <w:tcPr>
            <w:tcW w:w="463" w:type="pct"/>
            <w:vAlign w:val="center"/>
          </w:tcPr>
          <w:p w14:paraId="579F061D" w14:textId="77777777" w:rsidR="008F0EBD" w:rsidRDefault="004E10A9">
            <w:pPr>
              <w:jc w:val="center"/>
              <w:rPr>
                <w:rFonts w:ascii="宋体" w:cs="宋体"/>
                <w:color w:val="000000"/>
                <w:sz w:val="18"/>
                <w:szCs w:val="18"/>
              </w:rPr>
            </w:pPr>
            <w:r>
              <w:rPr>
                <w:color w:val="000000"/>
                <w:sz w:val="18"/>
                <w:szCs w:val="18"/>
              </w:rPr>
              <w:t>55.2</w:t>
            </w:r>
          </w:p>
        </w:tc>
        <w:tc>
          <w:tcPr>
            <w:tcW w:w="464" w:type="pct"/>
            <w:vAlign w:val="center"/>
          </w:tcPr>
          <w:p w14:paraId="0ABA701D" w14:textId="77777777" w:rsidR="008F0EBD" w:rsidRDefault="004E10A9">
            <w:pPr>
              <w:jc w:val="center"/>
              <w:rPr>
                <w:rFonts w:ascii="宋体" w:cs="宋体"/>
                <w:color w:val="000000"/>
                <w:sz w:val="18"/>
                <w:szCs w:val="18"/>
              </w:rPr>
            </w:pPr>
            <w:r>
              <w:rPr>
                <w:color w:val="000000"/>
                <w:sz w:val="18"/>
                <w:szCs w:val="18"/>
              </w:rPr>
              <w:t>54.5</w:t>
            </w:r>
          </w:p>
        </w:tc>
        <w:tc>
          <w:tcPr>
            <w:tcW w:w="463" w:type="pct"/>
            <w:vMerge/>
            <w:vAlign w:val="center"/>
          </w:tcPr>
          <w:p w14:paraId="2D6BB964" w14:textId="77777777" w:rsidR="008F0EBD" w:rsidRDefault="008F0EBD">
            <w:pPr>
              <w:jc w:val="center"/>
              <w:rPr>
                <w:sz w:val="18"/>
                <w:szCs w:val="18"/>
              </w:rPr>
            </w:pPr>
          </w:p>
        </w:tc>
        <w:tc>
          <w:tcPr>
            <w:tcW w:w="540" w:type="pct"/>
            <w:vMerge/>
            <w:vAlign w:val="center"/>
          </w:tcPr>
          <w:p w14:paraId="18B3F54A" w14:textId="77777777" w:rsidR="008F0EBD" w:rsidRDefault="008F0EBD">
            <w:pPr>
              <w:jc w:val="center"/>
              <w:rPr>
                <w:sz w:val="18"/>
                <w:szCs w:val="18"/>
              </w:rPr>
            </w:pPr>
          </w:p>
        </w:tc>
      </w:tr>
      <w:tr w:rsidR="008F0EBD" w14:paraId="3F645425" w14:textId="77777777">
        <w:trPr>
          <w:trHeight w:val="300"/>
        </w:trPr>
        <w:tc>
          <w:tcPr>
            <w:tcW w:w="522" w:type="pct"/>
            <w:vMerge/>
            <w:vAlign w:val="center"/>
          </w:tcPr>
          <w:p w14:paraId="0B344891" w14:textId="77777777" w:rsidR="008F0EBD" w:rsidRDefault="008F0EBD">
            <w:pPr>
              <w:jc w:val="center"/>
              <w:rPr>
                <w:sz w:val="18"/>
                <w:szCs w:val="18"/>
              </w:rPr>
            </w:pPr>
          </w:p>
        </w:tc>
        <w:tc>
          <w:tcPr>
            <w:tcW w:w="231" w:type="pct"/>
            <w:vMerge w:val="restart"/>
            <w:vAlign w:val="center"/>
          </w:tcPr>
          <w:p w14:paraId="6FD0903B" w14:textId="77777777" w:rsidR="008F0EBD" w:rsidRDefault="004E10A9">
            <w:pPr>
              <w:jc w:val="center"/>
              <w:rPr>
                <w:sz w:val="18"/>
                <w:szCs w:val="18"/>
              </w:rPr>
            </w:pPr>
            <w:r>
              <w:rPr>
                <w:sz w:val="18"/>
                <w:szCs w:val="18"/>
              </w:rPr>
              <w:t>3</w:t>
            </w:r>
          </w:p>
        </w:tc>
        <w:tc>
          <w:tcPr>
            <w:tcW w:w="464" w:type="pct"/>
            <w:vAlign w:val="center"/>
          </w:tcPr>
          <w:p w14:paraId="2F3A120F" w14:textId="77777777" w:rsidR="008F0EBD" w:rsidRDefault="004E10A9">
            <w:pPr>
              <w:jc w:val="center"/>
              <w:rPr>
                <w:color w:val="000000"/>
                <w:sz w:val="18"/>
                <w:szCs w:val="18"/>
              </w:rPr>
            </w:pPr>
            <w:r>
              <w:rPr>
                <w:rFonts w:hint="eastAsia"/>
                <w:color w:val="000000"/>
                <w:sz w:val="18"/>
                <w:szCs w:val="18"/>
              </w:rPr>
              <w:t>ND</w:t>
            </w:r>
          </w:p>
        </w:tc>
        <w:tc>
          <w:tcPr>
            <w:tcW w:w="468" w:type="pct"/>
          </w:tcPr>
          <w:p w14:paraId="61D38F35" w14:textId="77777777" w:rsidR="008F0EBD" w:rsidRDefault="004E10A9">
            <w:pPr>
              <w:jc w:val="center"/>
              <w:rPr>
                <w:szCs w:val="20"/>
              </w:rPr>
            </w:pPr>
            <w:r>
              <w:rPr>
                <w:rFonts w:hint="eastAsia"/>
                <w:color w:val="000000"/>
                <w:sz w:val="18"/>
                <w:szCs w:val="18"/>
              </w:rPr>
              <w:t>ND</w:t>
            </w:r>
          </w:p>
        </w:tc>
        <w:tc>
          <w:tcPr>
            <w:tcW w:w="459" w:type="pct"/>
          </w:tcPr>
          <w:p w14:paraId="0C29C238" w14:textId="77777777" w:rsidR="008F0EBD" w:rsidRDefault="004E10A9">
            <w:pPr>
              <w:jc w:val="center"/>
              <w:rPr>
                <w:szCs w:val="20"/>
              </w:rPr>
            </w:pPr>
            <w:r>
              <w:rPr>
                <w:rFonts w:hint="eastAsia"/>
                <w:color w:val="000000"/>
                <w:sz w:val="18"/>
                <w:szCs w:val="18"/>
              </w:rPr>
              <w:t>ND</w:t>
            </w:r>
          </w:p>
        </w:tc>
        <w:tc>
          <w:tcPr>
            <w:tcW w:w="463" w:type="pct"/>
          </w:tcPr>
          <w:p w14:paraId="390C8947" w14:textId="77777777" w:rsidR="008F0EBD" w:rsidRDefault="004E10A9">
            <w:pPr>
              <w:jc w:val="center"/>
              <w:rPr>
                <w:szCs w:val="20"/>
              </w:rPr>
            </w:pPr>
            <w:r>
              <w:rPr>
                <w:rFonts w:hint="eastAsia"/>
                <w:color w:val="000000"/>
                <w:sz w:val="18"/>
                <w:szCs w:val="18"/>
              </w:rPr>
              <w:t>ND</w:t>
            </w:r>
          </w:p>
        </w:tc>
        <w:tc>
          <w:tcPr>
            <w:tcW w:w="464" w:type="pct"/>
          </w:tcPr>
          <w:p w14:paraId="30FB45B5" w14:textId="77777777" w:rsidR="008F0EBD" w:rsidRDefault="004E10A9">
            <w:pPr>
              <w:jc w:val="center"/>
              <w:rPr>
                <w:szCs w:val="20"/>
              </w:rPr>
            </w:pPr>
            <w:r>
              <w:rPr>
                <w:rFonts w:hint="eastAsia"/>
                <w:color w:val="000000"/>
                <w:sz w:val="18"/>
                <w:szCs w:val="18"/>
              </w:rPr>
              <w:t>ND</w:t>
            </w:r>
          </w:p>
        </w:tc>
        <w:tc>
          <w:tcPr>
            <w:tcW w:w="463" w:type="pct"/>
          </w:tcPr>
          <w:p w14:paraId="32ADED39" w14:textId="77777777" w:rsidR="008F0EBD" w:rsidRDefault="004E10A9">
            <w:pPr>
              <w:jc w:val="center"/>
              <w:rPr>
                <w:szCs w:val="20"/>
              </w:rPr>
            </w:pPr>
            <w:r>
              <w:rPr>
                <w:rFonts w:hint="eastAsia"/>
                <w:color w:val="000000"/>
                <w:sz w:val="18"/>
                <w:szCs w:val="18"/>
              </w:rPr>
              <w:t>ND</w:t>
            </w:r>
          </w:p>
        </w:tc>
        <w:tc>
          <w:tcPr>
            <w:tcW w:w="464" w:type="pct"/>
          </w:tcPr>
          <w:p w14:paraId="55726D96" w14:textId="77777777" w:rsidR="008F0EBD" w:rsidRDefault="004E10A9">
            <w:pPr>
              <w:jc w:val="center"/>
              <w:rPr>
                <w:szCs w:val="20"/>
              </w:rPr>
            </w:pPr>
            <w:r>
              <w:rPr>
                <w:rFonts w:hint="eastAsia"/>
                <w:color w:val="000000"/>
                <w:sz w:val="18"/>
                <w:szCs w:val="18"/>
              </w:rPr>
              <w:t>ND</w:t>
            </w:r>
          </w:p>
        </w:tc>
        <w:tc>
          <w:tcPr>
            <w:tcW w:w="463" w:type="pct"/>
            <w:vMerge w:val="restart"/>
            <w:vAlign w:val="center"/>
          </w:tcPr>
          <w:p w14:paraId="21E2F114" w14:textId="77777777" w:rsidR="008F0EBD" w:rsidRDefault="004E10A9">
            <w:pPr>
              <w:jc w:val="center"/>
              <w:rPr>
                <w:sz w:val="18"/>
                <w:szCs w:val="18"/>
              </w:rPr>
            </w:pPr>
            <w:r>
              <w:rPr>
                <w:rFonts w:hint="eastAsia"/>
                <w:sz w:val="18"/>
                <w:szCs w:val="18"/>
              </w:rPr>
              <w:t>50.0</w:t>
            </w:r>
          </w:p>
        </w:tc>
        <w:tc>
          <w:tcPr>
            <w:tcW w:w="540" w:type="pct"/>
            <w:vMerge w:val="restart"/>
            <w:vAlign w:val="center"/>
          </w:tcPr>
          <w:p w14:paraId="1A476116" w14:textId="77777777" w:rsidR="008F0EBD" w:rsidRDefault="004E10A9">
            <w:pPr>
              <w:jc w:val="center"/>
              <w:rPr>
                <w:sz w:val="18"/>
                <w:szCs w:val="18"/>
              </w:rPr>
            </w:pPr>
            <w:r>
              <w:rPr>
                <w:sz w:val="18"/>
                <w:szCs w:val="18"/>
              </w:rPr>
              <w:t>98.5</w:t>
            </w:r>
          </w:p>
        </w:tc>
      </w:tr>
      <w:tr w:rsidR="008F0EBD" w14:paraId="1931BCFA" w14:textId="77777777">
        <w:trPr>
          <w:trHeight w:val="300"/>
        </w:trPr>
        <w:tc>
          <w:tcPr>
            <w:tcW w:w="522" w:type="pct"/>
            <w:vMerge/>
            <w:vAlign w:val="center"/>
          </w:tcPr>
          <w:p w14:paraId="06FCF067" w14:textId="77777777" w:rsidR="008F0EBD" w:rsidRDefault="008F0EBD">
            <w:pPr>
              <w:jc w:val="center"/>
              <w:rPr>
                <w:sz w:val="18"/>
                <w:szCs w:val="18"/>
              </w:rPr>
            </w:pPr>
          </w:p>
        </w:tc>
        <w:tc>
          <w:tcPr>
            <w:tcW w:w="231" w:type="pct"/>
            <w:vMerge/>
            <w:vAlign w:val="center"/>
          </w:tcPr>
          <w:p w14:paraId="309F548B" w14:textId="77777777" w:rsidR="008F0EBD" w:rsidRDefault="008F0EBD">
            <w:pPr>
              <w:jc w:val="center"/>
              <w:rPr>
                <w:sz w:val="18"/>
                <w:szCs w:val="18"/>
              </w:rPr>
            </w:pPr>
          </w:p>
        </w:tc>
        <w:tc>
          <w:tcPr>
            <w:tcW w:w="464" w:type="pct"/>
            <w:vAlign w:val="bottom"/>
          </w:tcPr>
          <w:p w14:paraId="6B7B2A04" w14:textId="77777777" w:rsidR="008F0EBD" w:rsidRDefault="004E10A9">
            <w:pPr>
              <w:jc w:val="center"/>
              <w:rPr>
                <w:rFonts w:ascii="宋体" w:hAnsi="宋体" w:cs="宋体"/>
                <w:sz w:val="18"/>
                <w:szCs w:val="18"/>
              </w:rPr>
            </w:pPr>
            <w:r>
              <w:rPr>
                <w:rFonts w:hint="eastAsia"/>
                <w:sz w:val="18"/>
                <w:szCs w:val="18"/>
              </w:rPr>
              <w:t>44.7</w:t>
            </w:r>
          </w:p>
        </w:tc>
        <w:tc>
          <w:tcPr>
            <w:tcW w:w="468" w:type="pct"/>
            <w:vAlign w:val="bottom"/>
          </w:tcPr>
          <w:p w14:paraId="6F07CD44" w14:textId="77777777" w:rsidR="008F0EBD" w:rsidRDefault="004E10A9">
            <w:pPr>
              <w:jc w:val="center"/>
              <w:rPr>
                <w:rFonts w:ascii="宋体" w:hAnsi="宋体" w:cs="宋体"/>
                <w:sz w:val="18"/>
                <w:szCs w:val="18"/>
              </w:rPr>
            </w:pPr>
            <w:r>
              <w:rPr>
                <w:rFonts w:hint="eastAsia"/>
                <w:sz w:val="18"/>
                <w:szCs w:val="18"/>
              </w:rPr>
              <w:t>50.0</w:t>
            </w:r>
          </w:p>
        </w:tc>
        <w:tc>
          <w:tcPr>
            <w:tcW w:w="459" w:type="pct"/>
            <w:vAlign w:val="bottom"/>
          </w:tcPr>
          <w:p w14:paraId="195AA69C" w14:textId="77777777" w:rsidR="008F0EBD" w:rsidRDefault="004E10A9">
            <w:pPr>
              <w:jc w:val="center"/>
              <w:rPr>
                <w:rFonts w:ascii="宋体" w:hAnsi="宋体" w:cs="宋体"/>
                <w:sz w:val="18"/>
                <w:szCs w:val="18"/>
              </w:rPr>
            </w:pPr>
            <w:r>
              <w:rPr>
                <w:rFonts w:hint="eastAsia"/>
                <w:sz w:val="18"/>
                <w:szCs w:val="18"/>
              </w:rPr>
              <w:t>49.5</w:t>
            </w:r>
          </w:p>
        </w:tc>
        <w:tc>
          <w:tcPr>
            <w:tcW w:w="463" w:type="pct"/>
            <w:vAlign w:val="bottom"/>
          </w:tcPr>
          <w:p w14:paraId="45B680B8" w14:textId="77777777" w:rsidR="008F0EBD" w:rsidRDefault="004E10A9">
            <w:pPr>
              <w:jc w:val="center"/>
              <w:rPr>
                <w:rFonts w:ascii="宋体" w:hAnsi="宋体" w:cs="宋体"/>
                <w:sz w:val="18"/>
                <w:szCs w:val="18"/>
              </w:rPr>
            </w:pPr>
            <w:r>
              <w:rPr>
                <w:rFonts w:hint="eastAsia"/>
                <w:sz w:val="18"/>
                <w:szCs w:val="18"/>
              </w:rPr>
              <w:t>50.2</w:t>
            </w:r>
          </w:p>
        </w:tc>
        <w:tc>
          <w:tcPr>
            <w:tcW w:w="464" w:type="pct"/>
            <w:vAlign w:val="bottom"/>
          </w:tcPr>
          <w:p w14:paraId="0574E8B7" w14:textId="77777777" w:rsidR="008F0EBD" w:rsidRDefault="004E10A9">
            <w:pPr>
              <w:jc w:val="center"/>
              <w:rPr>
                <w:rFonts w:ascii="宋体" w:hAnsi="宋体" w:cs="宋体"/>
                <w:sz w:val="18"/>
                <w:szCs w:val="18"/>
              </w:rPr>
            </w:pPr>
            <w:r>
              <w:rPr>
                <w:rFonts w:hint="eastAsia"/>
                <w:sz w:val="18"/>
                <w:szCs w:val="18"/>
              </w:rPr>
              <w:t>47.9</w:t>
            </w:r>
          </w:p>
        </w:tc>
        <w:tc>
          <w:tcPr>
            <w:tcW w:w="463" w:type="pct"/>
            <w:vAlign w:val="bottom"/>
          </w:tcPr>
          <w:p w14:paraId="71106E19" w14:textId="77777777" w:rsidR="008F0EBD" w:rsidRDefault="004E10A9">
            <w:pPr>
              <w:jc w:val="center"/>
              <w:rPr>
                <w:rFonts w:ascii="宋体" w:hAnsi="宋体" w:cs="宋体"/>
                <w:sz w:val="18"/>
                <w:szCs w:val="18"/>
              </w:rPr>
            </w:pPr>
            <w:r>
              <w:rPr>
                <w:rFonts w:hint="eastAsia"/>
                <w:sz w:val="18"/>
                <w:szCs w:val="18"/>
              </w:rPr>
              <w:t>53.3</w:t>
            </w:r>
          </w:p>
        </w:tc>
        <w:tc>
          <w:tcPr>
            <w:tcW w:w="464" w:type="pct"/>
            <w:vAlign w:val="bottom"/>
          </w:tcPr>
          <w:p w14:paraId="1E5CA913" w14:textId="77777777" w:rsidR="008F0EBD" w:rsidRDefault="004E10A9">
            <w:pPr>
              <w:jc w:val="center"/>
              <w:rPr>
                <w:rFonts w:ascii="宋体" w:hAnsi="宋体" w:cs="宋体"/>
                <w:sz w:val="18"/>
                <w:szCs w:val="18"/>
              </w:rPr>
            </w:pPr>
            <w:r>
              <w:rPr>
                <w:rFonts w:hint="eastAsia"/>
                <w:sz w:val="18"/>
                <w:szCs w:val="18"/>
              </w:rPr>
              <w:t>44.7</w:t>
            </w:r>
          </w:p>
        </w:tc>
        <w:tc>
          <w:tcPr>
            <w:tcW w:w="463" w:type="pct"/>
            <w:vMerge/>
            <w:vAlign w:val="center"/>
          </w:tcPr>
          <w:p w14:paraId="63CEF845" w14:textId="77777777" w:rsidR="008F0EBD" w:rsidRDefault="008F0EBD">
            <w:pPr>
              <w:jc w:val="center"/>
              <w:rPr>
                <w:sz w:val="18"/>
                <w:szCs w:val="18"/>
              </w:rPr>
            </w:pPr>
          </w:p>
        </w:tc>
        <w:tc>
          <w:tcPr>
            <w:tcW w:w="540" w:type="pct"/>
            <w:vMerge/>
            <w:vAlign w:val="center"/>
          </w:tcPr>
          <w:p w14:paraId="16175C04" w14:textId="77777777" w:rsidR="008F0EBD" w:rsidRDefault="008F0EBD">
            <w:pPr>
              <w:jc w:val="center"/>
              <w:rPr>
                <w:sz w:val="18"/>
                <w:szCs w:val="18"/>
              </w:rPr>
            </w:pPr>
          </w:p>
        </w:tc>
      </w:tr>
    </w:tbl>
    <w:p w14:paraId="242B8D27" w14:textId="77777777" w:rsidR="008F0EBD" w:rsidRDefault="004E10A9">
      <w:pPr>
        <w:rPr>
          <w:sz w:val="18"/>
          <w:szCs w:val="20"/>
        </w:rPr>
      </w:pPr>
      <w:r>
        <w:rPr>
          <w:rFonts w:ascii="宋体" w:hint="eastAsia"/>
          <w:sz w:val="18"/>
          <w:szCs w:val="20"/>
        </w:rPr>
        <w:t>注2：</w:t>
      </w:r>
      <w:r>
        <w:rPr>
          <w:rFonts w:hint="eastAsia"/>
          <w:sz w:val="18"/>
          <w:szCs w:val="20"/>
        </w:rPr>
        <w:t>每家实验室六次测定值有两行，上面一行为原样品测定值，下面一行为加标后样品测定值。</w:t>
      </w:r>
    </w:p>
    <w:p w14:paraId="35D2CBD6" w14:textId="77777777" w:rsidR="008F0EBD" w:rsidRDefault="008F0EBD">
      <w:pPr>
        <w:rPr>
          <w:szCs w:val="20"/>
        </w:rPr>
      </w:pPr>
    </w:p>
    <w:p w14:paraId="72E2B332" w14:textId="77777777" w:rsidR="008F0EBD" w:rsidRDefault="004E10A9">
      <w:pPr>
        <w:spacing w:line="300" w:lineRule="auto"/>
        <w:ind w:firstLineChars="257" w:firstLine="540"/>
        <w:rPr>
          <w:szCs w:val="20"/>
        </w:rPr>
      </w:pPr>
      <w:r>
        <w:rPr>
          <w:rFonts w:hint="eastAsia"/>
          <w:szCs w:val="20"/>
        </w:rPr>
        <w:t>表</w:t>
      </w:r>
      <w:r>
        <w:rPr>
          <w:rFonts w:hint="eastAsia"/>
          <w:szCs w:val="20"/>
        </w:rPr>
        <w:t>1-14</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》中废水样品加标低浓度标样</w:t>
      </w:r>
      <w:r>
        <w:rPr>
          <w:rFonts w:ascii="黑体" w:hAnsi="黑体" w:hint="eastAsia"/>
          <w:szCs w:val="20"/>
        </w:rPr>
        <w:t>直接进样</w:t>
      </w:r>
      <w:r>
        <w:rPr>
          <w:rFonts w:hint="eastAsia"/>
          <w:szCs w:val="20"/>
        </w:rPr>
        <w:t>测定的原始测试数据。</w:t>
      </w:r>
    </w:p>
    <w:p w14:paraId="7E0178ED" w14:textId="77777777" w:rsidR="008F0EBD" w:rsidRDefault="004E10A9">
      <w:pPr>
        <w:ind w:firstLineChars="700" w:firstLine="1470"/>
        <w:rPr>
          <w:rFonts w:ascii="仿宋_GB2312" w:eastAsia="仿宋_GB2312"/>
          <w:szCs w:val="20"/>
        </w:rPr>
      </w:pPr>
      <w:r>
        <w:rPr>
          <w:rFonts w:ascii="仿宋_GB2312" w:eastAsia="仿宋_GB2312" w:hint="eastAsia"/>
          <w:szCs w:val="20"/>
        </w:rPr>
        <w:t>表1-14 废水加标低浓度标样测定的准确度原始测试数据（直接进样）</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43"/>
        <w:gridCol w:w="658"/>
        <w:gridCol w:w="664"/>
        <w:gridCol w:w="664"/>
        <w:gridCol w:w="664"/>
        <w:gridCol w:w="719"/>
        <w:gridCol w:w="664"/>
        <w:gridCol w:w="724"/>
        <w:gridCol w:w="972"/>
        <w:gridCol w:w="1468"/>
        <w:gridCol w:w="1112"/>
      </w:tblGrid>
      <w:tr w:rsidR="008F0EBD" w14:paraId="7C8EC1AE" w14:textId="77777777">
        <w:trPr>
          <w:trHeight w:val="510"/>
        </w:trPr>
        <w:tc>
          <w:tcPr>
            <w:tcW w:w="410" w:type="pct"/>
            <w:vMerge w:val="restart"/>
            <w:vAlign w:val="center"/>
          </w:tcPr>
          <w:p w14:paraId="19890E5E" w14:textId="77777777" w:rsidR="008F0EBD" w:rsidRDefault="004E10A9">
            <w:pPr>
              <w:widowControl/>
              <w:jc w:val="center"/>
              <w:rPr>
                <w:color w:val="000000"/>
                <w:kern w:val="0"/>
                <w:sz w:val="18"/>
                <w:szCs w:val="18"/>
              </w:rPr>
            </w:pPr>
            <w:r>
              <w:rPr>
                <w:color w:val="000000"/>
                <w:kern w:val="0"/>
                <w:sz w:val="18"/>
                <w:szCs w:val="18"/>
              </w:rPr>
              <w:t>化合物名称</w:t>
            </w:r>
          </w:p>
        </w:tc>
        <w:tc>
          <w:tcPr>
            <w:tcW w:w="363" w:type="pct"/>
            <w:vMerge w:val="restart"/>
            <w:vAlign w:val="center"/>
          </w:tcPr>
          <w:p w14:paraId="39F8DFC6" w14:textId="77777777" w:rsidR="008F0EBD" w:rsidRDefault="004E10A9">
            <w:pPr>
              <w:widowControl/>
              <w:jc w:val="center"/>
              <w:rPr>
                <w:color w:val="000000"/>
                <w:kern w:val="0"/>
                <w:sz w:val="18"/>
                <w:szCs w:val="18"/>
              </w:rPr>
            </w:pPr>
            <w:r>
              <w:rPr>
                <w:color w:val="000000"/>
                <w:kern w:val="0"/>
                <w:sz w:val="18"/>
                <w:szCs w:val="18"/>
              </w:rPr>
              <w:t>实验室号</w:t>
            </w:r>
          </w:p>
        </w:tc>
        <w:tc>
          <w:tcPr>
            <w:tcW w:w="2265" w:type="pct"/>
            <w:gridSpan w:val="6"/>
            <w:vAlign w:val="center"/>
          </w:tcPr>
          <w:p w14:paraId="1BAD8E8A" w14:textId="77777777" w:rsidR="008F0EBD" w:rsidRDefault="004E10A9">
            <w:pPr>
              <w:widowControl/>
              <w:jc w:val="center"/>
              <w:rPr>
                <w:color w:val="000000"/>
                <w:kern w:val="0"/>
                <w:sz w:val="18"/>
                <w:szCs w:val="18"/>
              </w:rPr>
            </w:pPr>
            <w:r>
              <w:rPr>
                <w:color w:val="000000"/>
                <w:kern w:val="0"/>
                <w:sz w:val="18"/>
                <w:szCs w:val="18"/>
              </w:rPr>
              <w:t>测定值</w:t>
            </w:r>
            <w:r>
              <w:rPr>
                <w:color w:val="000000"/>
                <w:kern w:val="0"/>
                <w:sz w:val="18"/>
                <w:szCs w:val="18"/>
              </w:rPr>
              <w:t>(µg/L)</w:t>
            </w:r>
          </w:p>
        </w:tc>
        <w:tc>
          <w:tcPr>
            <w:tcW w:w="537" w:type="pct"/>
            <w:vMerge w:val="restart"/>
            <w:vAlign w:val="center"/>
          </w:tcPr>
          <w:p w14:paraId="6C421547" w14:textId="77777777" w:rsidR="008F0EBD" w:rsidRDefault="004E10A9">
            <w:pPr>
              <w:widowControl/>
              <w:jc w:val="center"/>
              <w:rPr>
                <w:color w:val="000000"/>
                <w:kern w:val="0"/>
                <w:sz w:val="18"/>
                <w:szCs w:val="18"/>
              </w:rPr>
            </w:pPr>
            <w:r>
              <w:rPr>
                <w:color w:val="000000"/>
                <w:kern w:val="0"/>
                <w:sz w:val="18"/>
                <w:szCs w:val="18"/>
              </w:rPr>
              <w:t>平均值</w:t>
            </w:r>
            <w:r>
              <w:rPr>
                <w:color w:val="000000"/>
                <w:kern w:val="0"/>
                <w:sz w:val="18"/>
                <w:szCs w:val="18"/>
              </w:rPr>
              <w:t>(µg/L)</w:t>
            </w:r>
          </w:p>
        </w:tc>
        <w:tc>
          <w:tcPr>
            <w:tcW w:w="811" w:type="pct"/>
            <w:vMerge w:val="restart"/>
            <w:vAlign w:val="center"/>
          </w:tcPr>
          <w:p w14:paraId="3E373A22" w14:textId="77777777" w:rsidR="008F0EBD" w:rsidRDefault="004E10A9">
            <w:pPr>
              <w:widowControl/>
              <w:jc w:val="center"/>
              <w:rPr>
                <w:color w:val="000000"/>
                <w:kern w:val="0"/>
                <w:sz w:val="18"/>
                <w:szCs w:val="18"/>
              </w:rPr>
            </w:pPr>
            <w:r>
              <w:rPr>
                <w:color w:val="000000"/>
                <w:kern w:val="0"/>
                <w:sz w:val="18"/>
                <w:szCs w:val="18"/>
              </w:rPr>
              <w:t>标准物质浓度（</w:t>
            </w:r>
            <w:r>
              <w:rPr>
                <w:color w:val="000000"/>
                <w:kern w:val="0"/>
                <w:sz w:val="18"/>
                <w:szCs w:val="18"/>
              </w:rPr>
              <w:t>µg/L</w:t>
            </w:r>
            <w:r>
              <w:rPr>
                <w:color w:val="000000"/>
                <w:kern w:val="0"/>
                <w:sz w:val="18"/>
                <w:szCs w:val="18"/>
              </w:rPr>
              <w:t>）</w:t>
            </w:r>
          </w:p>
        </w:tc>
        <w:tc>
          <w:tcPr>
            <w:tcW w:w="615" w:type="pct"/>
            <w:vMerge w:val="restart"/>
            <w:vAlign w:val="center"/>
          </w:tcPr>
          <w:p w14:paraId="67BDEF35" w14:textId="77777777" w:rsidR="008F0EBD" w:rsidRDefault="004E10A9">
            <w:pPr>
              <w:widowControl/>
              <w:jc w:val="center"/>
              <w:rPr>
                <w:color w:val="000000"/>
                <w:kern w:val="0"/>
                <w:sz w:val="18"/>
                <w:szCs w:val="18"/>
              </w:rPr>
            </w:pPr>
            <w:r>
              <w:rPr>
                <w:color w:val="000000"/>
                <w:kern w:val="0"/>
                <w:sz w:val="18"/>
                <w:szCs w:val="18"/>
              </w:rPr>
              <w:t>加标回收率（</w:t>
            </w:r>
            <w:r>
              <w:rPr>
                <w:color w:val="000000"/>
                <w:kern w:val="0"/>
                <w:sz w:val="18"/>
                <w:szCs w:val="18"/>
              </w:rPr>
              <w:t>%</w:t>
            </w:r>
            <w:r>
              <w:rPr>
                <w:color w:val="000000"/>
                <w:kern w:val="0"/>
                <w:sz w:val="18"/>
                <w:szCs w:val="18"/>
              </w:rPr>
              <w:t>）</w:t>
            </w:r>
          </w:p>
        </w:tc>
      </w:tr>
      <w:tr w:rsidR="008F0EBD" w14:paraId="02FE36C7" w14:textId="77777777">
        <w:trPr>
          <w:trHeight w:val="285"/>
        </w:trPr>
        <w:tc>
          <w:tcPr>
            <w:tcW w:w="410" w:type="pct"/>
            <w:vMerge/>
            <w:vAlign w:val="center"/>
          </w:tcPr>
          <w:p w14:paraId="0BA932F7" w14:textId="77777777" w:rsidR="008F0EBD" w:rsidRDefault="008F0EBD">
            <w:pPr>
              <w:rPr>
                <w:sz w:val="18"/>
                <w:szCs w:val="18"/>
              </w:rPr>
            </w:pPr>
          </w:p>
        </w:tc>
        <w:tc>
          <w:tcPr>
            <w:tcW w:w="363" w:type="pct"/>
            <w:vMerge/>
            <w:vAlign w:val="center"/>
          </w:tcPr>
          <w:p w14:paraId="7514DFDB" w14:textId="77777777" w:rsidR="008F0EBD" w:rsidRDefault="008F0EBD">
            <w:pPr>
              <w:rPr>
                <w:sz w:val="18"/>
                <w:szCs w:val="18"/>
              </w:rPr>
            </w:pPr>
          </w:p>
        </w:tc>
        <w:tc>
          <w:tcPr>
            <w:tcW w:w="367" w:type="pct"/>
            <w:vAlign w:val="center"/>
          </w:tcPr>
          <w:p w14:paraId="3CDCC241" w14:textId="77777777" w:rsidR="008F0EBD" w:rsidRDefault="004E10A9">
            <w:pPr>
              <w:widowControl/>
              <w:jc w:val="center"/>
              <w:rPr>
                <w:color w:val="000000"/>
                <w:kern w:val="0"/>
                <w:sz w:val="18"/>
                <w:szCs w:val="18"/>
              </w:rPr>
            </w:pPr>
            <w:r>
              <w:rPr>
                <w:color w:val="000000"/>
                <w:kern w:val="0"/>
                <w:sz w:val="18"/>
                <w:szCs w:val="18"/>
              </w:rPr>
              <w:t>第一次</w:t>
            </w:r>
          </w:p>
        </w:tc>
        <w:tc>
          <w:tcPr>
            <w:tcW w:w="367" w:type="pct"/>
            <w:vAlign w:val="center"/>
          </w:tcPr>
          <w:p w14:paraId="7C150E74" w14:textId="77777777" w:rsidR="008F0EBD" w:rsidRDefault="004E10A9">
            <w:pPr>
              <w:widowControl/>
              <w:jc w:val="center"/>
              <w:rPr>
                <w:color w:val="000000"/>
                <w:kern w:val="0"/>
                <w:sz w:val="18"/>
                <w:szCs w:val="18"/>
              </w:rPr>
            </w:pPr>
            <w:r>
              <w:rPr>
                <w:color w:val="000000"/>
                <w:kern w:val="0"/>
                <w:sz w:val="18"/>
                <w:szCs w:val="18"/>
              </w:rPr>
              <w:t>第二次</w:t>
            </w:r>
          </w:p>
        </w:tc>
        <w:tc>
          <w:tcPr>
            <w:tcW w:w="367" w:type="pct"/>
            <w:vAlign w:val="center"/>
          </w:tcPr>
          <w:p w14:paraId="4ED865FC" w14:textId="77777777" w:rsidR="008F0EBD" w:rsidRDefault="004E10A9">
            <w:pPr>
              <w:widowControl/>
              <w:jc w:val="center"/>
              <w:rPr>
                <w:color w:val="000000"/>
                <w:kern w:val="0"/>
                <w:sz w:val="18"/>
                <w:szCs w:val="18"/>
              </w:rPr>
            </w:pPr>
            <w:r>
              <w:rPr>
                <w:color w:val="000000"/>
                <w:kern w:val="0"/>
                <w:sz w:val="18"/>
                <w:szCs w:val="18"/>
              </w:rPr>
              <w:t>第三次</w:t>
            </w:r>
          </w:p>
        </w:tc>
        <w:tc>
          <w:tcPr>
            <w:tcW w:w="397" w:type="pct"/>
            <w:vAlign w:val="center"/>
          </w:tcPr>
          <w:p w14:paraId="5ECD5979" w14:textId="77777777" w:rsidR="008F0EBD" w:rsidRDefault="004E10A9">
            <w:pPr>
              <w:widowControl/>
              <w:jc w:val="center"/>
              <w:rPr>
                <w:color w:val="000000"/>
                <w:kern w:val="0"/>
                <w:sz w:val="18"/>
                <w:szCs w:val="18"/>
              </w:rPr>
            </w:pPr>
            <w:r>
              <w:rPr>
                <w:color w:val="000000"/>
                <w:kern w:val="0"/>
                <w:sz w:val="18"/>
                <w:szCs w:val="18"/>
              </w:rPr>
              <w:t>第四次</w:t>
            </w:r>
          </w:p>
        </w:tc>
        <w:tc>
          <w:tcPr>
            <w:tcW w:w="367" w:type="pct"/>
            <w:vAlign w:val="center"/>
          </w:tcPr>
          <w:p w14:paraId="06EE6A80" w14:textId="77777777" w:rsidR="008F0EBD" w:rsidRDefault="004E10A9">
            <w:pPr>
              <w:widowControl/>
              <w:jc w:val="center"/>
              <w:rPr>
                <w:color w:val="000000"/>
                <w:kern w:val="0"/>
                <w:sz w:val="18"/>
                <w:szCs w:val="18"/>
              </w:rPr>
            </w:pPr>
            <w:r>
              <w:rPr>
                <w:color w:val="000000"/>
                <w:kern w:val="0"/>
                <w:sz w:val="18"/>
                <w:szCs w:val="18"/>
              </w:rPr>
              <w:t>第五次</w:t>
            </w:r>
          </w:p>
        </w:tc>
        <w:tc>
          <w:tcPr>
            <w:tcW w:w="399" w:type="pct"/>
            <w:vAlign w:val="center"/>
          </w:tcPr>
          <w:p w14:paraId="0378676D" w14:textId="77777777" w:rsidR="008F0EBD" w:rsidRDefault="004E10A9">
            <w:pPr>
              <w:widowControl/>
              <w:jc w:val="center"/>
              <w:rPr>
                <w:color w:val="000000"/>
                <w:kern w:val="0"/>
                <w:sz w:val="18"/>
                <w:szCs w:val="18"/>
              </w:rPr>
            </w:pPr>
            <w:r>
              <w:rPr>
                <w:color w:val="000000"/>
                <w:kern w:val="0"/>
                <w:sz w:val="18"/>
                <w:szCs w:val="18"/>
              </w:rPr>
              <w:t>第六次</w:t>
            </w:r>
          </w:p>
        </w:tc>
        <w:tc>
          <w:tcPr>
            <w:tcW w:w="537" w:type="pct"/>
            <w:vMerge/>
            <w:vAlign w:val="center"/>
          </w:tcPr>
          <w:p w14:paraId="3D24798B" w14:textId="77777777" w:rsidR="008F0EBD" w:rsidRDefault="008F0EBD">
            <w:pPr>
              <w:rPr>
                <w:sz w:val="18"/>
                <w:szCs w:val="18"/>
              </w:rPr>
            </w:pPr>
          </w:p>
        </w:tc>
        <w:tc>
          <w:tcPr>
            <w:tcW w:w="811" w:type="pct"/>
            <w:vMerge/>
            <w:vAlign w:val="center"/>
          </w:tcPr>
          <w:p w14:paraId="3B57A522" w14:textId="77777777" w:rsidR="008F0EBD" w:rsidRDefault="008F0EBD">
            <w:pPr>
              <w:rPr>
                <w:sz w:val="18"/>
                <w:szCs w:val="18"/>
              </w:rPr>
            </w:pPr>
          </w:p>
        </w:tc>
        <w:tc>
          <w:tcPr>
            <w:tcW w:w="615" w:type="pct"/>
            <w:vMerge/>
            <w:vAlign w:val="center"/>
          </w:tcPr>
          <w:p w14:paraId="2C66E8D0" w14:textId="77777777" w:rsidR="008F0EBD" w:rsidRDefault="008F0EBD">
            <w:pPr>
              <w:rPr>
                <w:sz w:val="18"/>
                <w:szCs w:val="18"/>
              </w:rPr>
            </w:pPr>
          </w:p>
        </w:tc>
      </w:tr>
      <w:tr w:rsidR="008F0EBD" w14:paraId="28A52B7C" w14:textId="77777777">
        <w:trPr>
          <w:trHeight w:val="195"/>
        </w:trPr>
        <w:tc>
          <w:tcPr>
            <w:tcW w:w="410" w:type="pct"/>
            <w:vMerge w:val="restart"/>
            <w:vAlign w:val="center"/>
          </w:tcPr>
          <w:p w14:paraId="6D882125" w14:textId="77777777" w:rsidR="008F0EBD" w:rsidRDefault="004E10A9">
            <w:pPr>
              <w:widowControl/>
              <w:jc w:val="center"/>
              <w:rPr>
                <w:color w:val="000000"/>
                <w:kern w:val="0"/>
                <w:sz w:val="18"/>
                <w:szCs w:val="18"/>
              </w:rPr>
            </w:pPr>
            <w:r>
              <w:rPr>
                <w:rFonts w:hint="eastAsia"/>
                <w:sz w:val="18"/>
                <w:szCs w:val="18"/>
              </w:rPr>
              <w:t>麻保沙星</w:t>
            </w:r>
          </w:p>
        </w:tc>
        <w:tc>
          <w:tcPr>
            <w:tcW w:w="363" w:type="pct"/>
            <w:vMerge w:val="restart"/>
            <w:vAlign w:val="center"/>
          </w:tcPr>
          <w:p w14:paraId="1A6C72C5"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4D7BB061" w14:textId="77777777" w:rsidR="008F0EBD" w:rsidRDefault="004E10A9">
            <w:pPr>
              <w:jc w:val="center"/>
              <w:rPr>
                <w:color w:val="000000"/>
                <w:sz w:val="18"/>
                <w:szCs w:val="18"/>
              </w:rPr>
            </w:pPr>
            <w:r>
              <w:rPr>
                <w:rFonts w:hint="eastAsia"/>
                <w:color w:val="000000"/>
                <w:sz w:val="18"/>
                <w:szCs w:val="18"/>
              </w:rPr>
              <w:t>ND</w:t>
            </w:r>
          </w:p>
        </w:tc>
        <w:tc>
          <w:tcPr>
            <w:tcW w:w="367" w:type="pct"/>
          </w:tcPr>
          <w:p w14:paraId="1D2A57A6" w14:textId="77777777" w:rsidR="008F0EBD" w:rsidRDefault="004E10A9">
            <w:pPr>
              <w:jc w:val="center"/>
              <w:rPr>
                <w:szCs w:val="20"/>
              </w:rPr>
            </w:pPr>
            <w:r>
              <w:rPr>
                <w:rFonts w:hint="eastAsia"/>
                <w:color w:val="000000"/>
                <w:sz w:val="18"/>
                <w:szCs w:val="18"/>
              </w:rPr>
              <w:t>ND</w:t>
            </w:r>
          </w:p>
        </w:tc>
        <w:tc>
          <w:tcPr>
            <w:tcW w:w="367" w:type="pct"/>
          </w:tcPr>
          <w:p w14:paraId="7C71500C" w14:textId="77777777" w:rsidR="008F0EBD" w:rsidRDefault="004E10A9">
            <w:pPr>
              <w:jc w:val="center"/>
              <w:rPr>
                <w:szCs w:val="20"/>
              </w:rPr>
            </w:pPr>
            <w:r>
              <w:rPr>
                <w:rFonts w:hint="eastAsia"/>
                <w:color w:val="000000"/>
                <w:sz w:val="18"/>
                <w:szCs w:val="18"/>
              </w:rPr>
              <w:t>ND</w:t>
            </w:r>
          </w:p>
        </w:tc>
        <w:tc>
          <w:tcPr>
            <w:tcW w:w="397" w:type="pct"/>
          </w:tcPr>
          <w:p w14:paraId="2218C6E9" w14:textId="77777777" w:rsidR="008F0EBD" w:rsidRDefault="004E10A9">
            <w:pPr>
              <w:jc w:val="center"/>
              <w:rPr>
                <w:szCs w:val="20"/>
              </w:rPr>
            </w:pPr>
            <w:r>
              <w:rPr>
                <w:rFonts w:hint="eastAsia"/>
                <w:color w:val="000000"/>
                <w:sz w:val="18"/>
                <w:szCs w:val="18"/>
              </w:rPr>
              <w:t>ND</w:t>
            </w:r>
          </w:p>
        </w:tc>
        <w:tc>
          <w:tcPr>
            <w:tcW w:w="367" w:type="pct"/>
          </w:tcPr>
          <w:p w14:paraId="2B939783" w14:textId="77777777" w:rsidR="008F0EBD" w:rsidRDefault="004E10A9">
            <w:pPr>
              <w:jc w:val="center"/>
              <w:rPr>
                <w:szCs w:val="20"/>
              </w:rPr>
            </w:pPr>
            <w:r>
              <w:rPr>
                <w:rFonts w:hint="eastAsia"/>
                <w:color w:val="000000"/>
                <w:sz w:val="18"/>
                <w:szCs w:val="18"/>
              </w:rPr>
              <w:t>ND</w:t>
            </w:r>
          </w:p>
        </w:tc>
        <w:tc>
          <w:tcPr>
            <w:tcW w:w="399" w:type="pct"/>
          </w:tcPr>
          <w:p w14:paraId="58283F46" w14:textId="77777777" w:rsidR="008F0EBD" w:rsidRDefault="004E10A9">
            <w:pPr>
              <w:jc w:val="center"/>
              <w:rPr>
                <w:szCs w:val="20"/>
              </w:rPr>
            </w:pPr>
            <w:r>
              <w:rPr>
                <w:rFonts w:hint="eastAsia"/>
                <w:color w:val="000000"/>
                <w:sz w:val="18"/>
                <w:szCs w:val="18"/>
              </w:rPr>
              <w:t>ND</w:t>
            </w:r>
          </w:p>
        </w:tc>
        <w:tc>
          <w:tcPr>
            <w:tcW w:w="537" w:type="pct"/>
          </w:tcPr>
          <w:p w14:paraId="1B105399"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5C63CF06"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7C0A0D17" w14:textId="77777777" w:rsidR="008F0EBD" w:rsidRDefault="004E10A9">
            <w:pPr>
              <w:jc w:val="center"/>
              <w:rPr>
                <w:color w:val="000000"/>
                <w:kern w:val="0"/>
                <w:sz w:val="18"/>
                <w:szCs w:val="18"/>
              </w:rPr>
            </w:pPr>
            <w:r>
              <w:rPr>
                <w:rFonts w:hint="eastAsia"/>
                <w:sz w:val="18"/>
                <w:szCs w:val="18"/>
              </w:rPr>
              <w:t>95.0</w:t>
            </w:r>
          </w:p>
        </w:tc>
      </w:tr>
      <w:tr w:rsidR="008F0EBD" w14:paraId="148668A2" w14:textId="77777777">
        <w:trPr>
          <w:trHeight w:val="300"/>
        </w:trPr>
        <w:tc>
          <w:tcPr>
            <w:tcW w:w="410" w:type="pct"/>
            <w:vMerge/>
            <w:vAlign w:val="center"/>
          </w:tcPr>
          <w:p w14:paraId="6381FEE6" w14:textId="77777777" w:rsidR="008F0EBD" w:rsidRDefault="008F0EBD">
            <w:pPr>
              <w:rPr>
                <w:sz w:val="18"/>
                <w:szCs w:val="18"/>
              </w:rPr>
            </w:pPr>
          </w:p>
        </w:tc>
        <w:tc>
          <w:tcPr>
            <w:tcW w:w="363" w:type="pct"/>
            <w:vMerge/>
            <w:vAlign w:val="center"/>
          </w:tcPr>
          <w:p w14:paraId="0D1CA901" w14:textId="77777777" w:rsidR="008F0EBD" w:rsidRDefault="008F0EBD">
            <w:pPr>
              <w:rPr>
                <w:sz w:val="18"/>
                <w:szCs w:val="18"/>
              </w:rPr>
            </w:pPr>
          </w:p>
        </w:tc>
        <w:tc>
          <w:tcPr>
            <w:tcW w:w="367" w:type="pct"/>
            <w:vAlign w:val="center"/>
          </w:tcPr>
          <w:p w14:paraId="1F8C50F9" w14:textId="77777777" w:rsidR="008F0EBD" w:rsidRDefault="004E10A9">
            <w:pPr>
              <w:jc w:val="center"/>
              <w:rPr>
                <w:sz w:val="18"/>
                <w:szCs w:val="18"/>
              </w:rPr>
            </w:pPr>
            <w:r>
              <w:rPr>
                <w:rFonts w:hint="eastAsia"/>
                <w:sz w:val="18"/>
                <w:szCs w:val="18"/>
              </w:rPr>
              <w:t>9.8</w:t>
            </w:r>
          </w:p>
        </w:tc>
        <w:tc>
          <w:tcPr>
            <w:tcW w:w="367" w:type="pct"/>
            <w:vAlign w:val="center"/>
          </w:tcPr>
          <w:p w14:paraId="650B307A" w14:textId="77777777" w:rsidR="008F0EBD" w:rsidRDefault="004E10A9">
            <w:pPr>
              <w:jc w:val="center"/>
              <w:rPr>
                <w:sz w:val="18"/>
                <w:szCs w:val="18"/>
              </w:rPr>
            </w:pPr>
            <w:r>
              <w:rPr>
                <w:rFonts w:hint="eastAsia"/>
                <w:sz w:val="18"/>
                <w:szCs w:val="18"/>
              </w:rPr>
              <w:t>9.3</w:t>
            </w:r>
          </w:p>
        </w:tc>
        <w:tc>
          <w:tcPr>
            <w:tcW w:w="367" w:type="pct"/>
            <w:vAlign w:val="center"/>
          </w:tcPr>
          <w:p w14:paraId="794FB838" w14:textId="77777777" w:rsidR="008F0EBD" w:rsidRDefault="004E10A9">
            <w:pPr>
              <w:jc w:val="center"/>
              <w:rPr>
                <w:sz w:val="18"/>
                <w:szCs w:val="18"/>
              </w:rPr>
            </w:pPr>
            <w:r>
              <w:rPr>
                <w:rFonts w:hint="eastAsia"/>
                <w:sz w:val="18"/>
                <w:szCs w:val="18"/>
              </w:rPr>
              <w:t>9.9</w:t>
            </w:r>
          </w:p>
        </w:tc>
        <w:tc>
          <w:tcPr>
            <w:tcW w:w="397" w:type="pct"/>
            <w:vAlign w:val="center"/>
          </w:tcPr>
          <w:p w14:paraId="025B3EDF" w14:textId="77777777" w:rsidR="008F0EBD" w:rsidRDefault="004E10A9">
            <w:pPr>
              <w:jc w:val="center"/>
              <w:rPr>
                <w:sz w:val="18"/>
                <w:szCs w:val="18"/>
              </w:rPr>
            </w:pPr>
            <w:r>
              <w:rPr>
                <w:rFonts w:hint="eastAsia"/>
                <w:sz w:val="18"/>
                <w:szCs w:val="18"/>
              </w:rPr>
              <w:t>8.4</w:t>
            </w:r>
          </w:p>
        </w:tc>
        <w:tc>
          <w:tcPr>
            <w:tcW w:w="367" w:type="pct"/>
            <w:vAlign w:val="center"/>
          </w:tcPr>
          <w:p w14:paraId="0187B4AD" w14:textId="77777777" w:rsidR="008F0EBD" w:rsidRDefault="004E10A9">
            <w:pPr>
              <w:jc w:val="center"/>
              <w:rPr>
                <w:sz w:val="18"/>
                <w:szCs w:val="18"/>
              </w:rPr>
            </w:pPr>
            <w:r>
              <w:rPr>
                <w:rFonts w:hint="eastAsia"/>
                <w:sz w:val="18"/>
                <w:szCs w:val="18"/>
              </w:rPr>
              <w:t>9.6</w:t>
            </w:r>
          </w:p>
        </w:tc>
        <w:tc>
          <w:tcPr>
            <w:tcW w:w="399" w:type="pct"/>
            <w:vAlign w:val="center"/>
          </w:tcPr>
          <w:p w14:paraId="4E2B0526" w14:textId="77777777" w:rsidR="008F0EBD" w:rsidRDefault="004E10A9">
            <w:pPr>
              <w:jc w:val="center"/>
              <w:rPr>
                <w:sz w:val="18"/>
                <w:szCs w:val="18"/>
              </w:rPr>
            </w:pPr>
            <w:r>
              <w:rPr>
                <w:rFonts w:hint="eastAsia"/>
                <w:sz w:val="18"/>
                <w:szCs w:val="18"/>
              </w:rPr>
              <w:t>9.8</w:t>
            </w:r>
          </w:p>
        </w:tc>
        <w:tc>
          <w:tcPr>
            <w:tcW w:w="537" w:type="pct"/>
            <w:vAlign w:val="center"/>
          </w:tcPr>
          <w:p w14:paraId="63716B66" w14:textId="77777777" w:rsidR="008F0EBD" w:rsidRDefault="004E10A9">
            <w:pPr>
              <w:jc w:val="center"/>
              <w:rPr>
                <w:sz w:val="18"/>
                <w:szCs w:val="18"/>
              </w:rPr>
            </w:pPr>
            <w:r>
              <w:rPr>
                <w:rFonts w:hint="eastAsia"/>
                <w:sz w:val="18"/>
                <w:szCs w:val="18"/>
              </w:rPr>
              <w:t>9.5</w:t>
            </w:r>
          </w:p>
        </w:tc>
        <w:tc>
          <w:tcPr>
            <w:tcW w:w="811" w:type="pct"/>
            <w:vMerge/>
            <w:vAlign w:val="center"/>
          </w:tcPr>
          <w:p w14:paraId="113204AB" w14:textId="77777777" w:rsidR="008F0EBD" w:rsidRDefault="008F0EBD">
            <w:pPr>
              <w:jc w:val="center"/>
              <w:rPr>
                <w:color w:val="000000"/>
                <w:kern w:val="0"/>
                <w:sz w:val="18"/>
                <w:szCs w:val="18"/>
              </w:rPr>
            </w:pPr>
          </w:p>
        </w:tc>
        <w:tc>
          <w:tcPr>
            <w:tcW w:w="615" w:type="pct"/>
            <w:vMerge/>
            <w:vAlign w:val="center"/>
          </w:tcPr>
          <w:p w14:paraId="46E9DB14" w14:textId="77777777" w:rsidR="008F0EBD" w:rsidRDefault="008F0EBD">
            <w:pPr>
              <w:jc w:val="center"/>
              <w:rPr>
                <w:color w:val="000000"/>
                <w:kern w:val="0"/>
                <w:sz w:val="18"/>
                <w:szCs w:val="18"/>
              </w:rPr>
            </w:pPr>
          </w:p>
        </w:tc>
      </w:tr>
      <w:tr w:rsidR="008F0EBD" w14:paraId="36DD8D6A" w14:textId="77777777">
        <w:trPr>
          <w:trHeight w:val="300"/>
        </w:trPr>
        <w:tc>
          <w:tcPr>
            <w:tcW w:w="410" w:type="pct"/>
            <w:vMerge/>
            <w:vAlign w:val="center"/>
          </w:tcPr>
          <w:p w14:paraId="0368C494" w14:textId="77777777" w:rsidR="008F0EBD" w:rsidRDefault="008F0EBD">
            <w:pPr>
              <w:rPr>
                <w:sz w:val="18"/>
                <w:szCs w:val="18"/>
              </w:rPr>
            </w:pPr>
          </w:p>
        </w:tc>
        <w:tc>
          <w:tcPr>
            <w:tcW w:w="363" w:type="pct"/>
            <w:vMerge w:val="restart"/>
            <w:vAlign w:val="center"/>
          </w:tcPr>
          <w:p w14:paraId="654A1E4E"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67798D8B" w14:textId="77777777" w:rsidR="008F0EBD" w:rsidRDefault="004E10A9">
            <w:pPr>
              <w:jc w:val="center"/>
              <w:rPr>
                <w:rFonts w:ascii="宋体" w:cs="宋体"/>
                <w:color w:val="000000"/>
                <w:sz w:val="18"/>
                <w:szCs w:val="18"/>
              </w:rPr>
            </w:pPr>
            <w:r>
              <w:rPr>
                <w:rFonts w:hint="eastAsia"/>
                <w:color w:val="000000"/>
                <w:sz w:val="18"/>
                <w:szCs w:val="18"/>
              </w:rPr>
              <w:t>1.4</w:t>
            </w:r>
          </w:p>
        </w:tc>
        <w:tc>
          <w:tcPr>
            <w:tcW w:w="367" w:type="pct"/>
          </w:tcPr>
          <w:p w14:paraId="3D380D53" w14:textId="77777777" w:rsidR="008F0EBD" w:rsidRDefault="004E10A9">
            <w:pPr>
              <w:jc w:val="center"/>
              <w:rPr>
                <w:szCs w:val="20"/>
              </w:rPr>
            </w:pPr>
            <w:r>
              <w:rPr>
                <w:rFonts w:hint="eastAsia"/>
                <w:color w:val="000000"/>
                <w:sz w:val="18"/>
                <w:szCs w:val="18"/>
              </w:rPr>
              <w:t>1.4</w:t>
            </w:r>
          </w:p>
        </w:tc>
        <w:tc>
          <w:tcPr>
            <w:tcW w:w="367" w:type="pct"/>
          </w:tcPr>
          <w:p w14:paraId="2A63FE59" w14:textId="77777777" w:rsidR="008F0EBD" w:rsidRDefault="004E10A9">
            <w:pPr>
              <w:jc w:val="center"/>
              <w:rPr>
                <w:szCs w:val="20"/>
              </w:rPr>
            </w:pPr>
            <w:r>
              <w:rPr>
                <w:rFonts w:hint="eastAsia"/>
                <w:color w:val="000000"/>
                <w:sz w:val="18"/>
                <w:szCs w:val="18"/>
              </w:rPr>
              <w:t>1.4</w:t>
            </w:r>
          </w:p>
        </w:tc>
        <w:tc>
          <w:tcPr>
            <w:tcW w:w="397" w:type="pct"/>
          </w:tcPr>
          <w:p w14:paraId="592163F6" w14:textId="77777777" w:rsidR="008F0EBD" w:rsidRDefault="004E10A9">
            <w:pPr>
              <w:jc w:val="center"/>
              <w:rPr>
                <w:szCs w:val="20"/>
              </w:rPr>
            </w:pPr>
            <w:r>
              <w:rPr>
                <w:rFonts w:hint="eastAsia"/>
                <w:color w:val="000000"/>
                <w:sz w:val="18"/>
                <w:szCs w:val="18"/>
              </w:rPr>
              <w:t>1.4</w:t>
            </w:r>
          </w:p>
        </w:tc>
        <w:tc>
          <w:tcPr>
            <w:tcW w:w="367" w:type="pct"/>
          </w:tcPr>
          <w:p w14:paraId="7104C714" w14:textId="77777777" w:rsidR="008F0EBD" w:rsidRDefault="004E10A9">
            <w:pPr>
              <w:jc w:val="center"/>
              <w:rPr>
                <w:szCs w:val="20"/>
              </w:rPr>
            </w:pPr>
            <w:r>
              <w:rPr>
                <w:rFonts w:hint="eastAsia"/>
                <w:color w:val="000000"/>
                <w:sz w:val="18"/>
                <w:szCs w:val="18"/>
              </w:rPr>
              <w:t>1.4</w:t>
            </w:r>
          </w:p>
        </w:tc>
        <w:tc>
          <w:tcPr>
            <w:tcW w:w="399" w:type="pct"/>
          </w:tcPr>
          <w:p w14:paraId="5F564DFD" w14:textId="77777777" w:rsidR="008F0EBD" w:rsidRDefault="004E10A9">
            <w:pPr>
              <w:jc w:val="center"/>
              <w:rPr>
                <w:szCs w:val="20"/>
              </w:rPr>
            </w:pPr>
            <w:r>
              <w:rPr>
                <w:rFonts w:hint="eastAsia"/>
                <w:color w:val="000000"/>
                <w:sz w:val="18"/>
                <w:szCs w:val="18"/>
              </w:rPr>
              <w:t>1.4</w:t>
            </w:r>
          </w:p>
        </w:tc>
        <w:tc>
          <w:tcPr>
            <w:tcW w:w="537" w:type="pct"/>
          </w:tcPr>
          <w:p w14:paraId="0CFAC957" w14:textId="77777777" w:rsidR="008F0EBD" w:rsidRDefault="004E10A9">
            <w:pPr>
              <w:jc w:val="center"/>
              <w:rPr>
                <w:szCs w:val="20"/>
              </w:rPr>
            </w:pPr>
            <w:r>
              <w:rPr>
                <w:rFonts w:hint="eastAsia"/>
                <w:color w:val="000000"/>
                <w:sz w:val="18"/>
                <w:szCs w:val="18"/>
              </w:rPr>
              <w:t>1.4</w:t>
            </w:r>
          </w:p>
        </w:tc>
        <w:tc>
          <w:tcPr>
            <w:tcW w:w="811" w:type="pct"/>
            <w:vMerge w:val="restart"/>
            <w:vAlign w:val="center"/>
          </w:tcPr>
          <w:p w14:paraId="0C0ACDB3"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1581FD42" w14:textId="77777777" w:rsidR="008F0EBD" w:rsidRDefault="004E10A9">
            <w:pPr>
              <w:jc w:val="center"/>
              <w:rPr>
                <w:color w:val="000000"/>
                <w:kern w:val="0"/>
                <w:sz w:val="18"/>
                <w:szCs w:val="18"/>
              </w:rPr>
            </w:pPr>
            <w:r>
              <w:rPr>
                <w:sz w:val="18"/>
                <w:szCs w:val="18"/>
              </w:rPr>
              <w:t>93</w:t>
            </w:r>
            <w:r>
              <w:rPr>
                <w:rFonts w:hint="eastAsia"/>
                <w:sz w:val="18"/>
                <w:szCs w:val="18"/>
              </w:rPr>
              <w:t>.0</w:t>
            </w:r>
          </w:p>
        </w:tc>
      </w:tr>
      <w:tr w:rsidR="008F0EBD" w14:paraId="5D145517" w14:textId="77777777">
        <w:trPr>
          <w:trHeight w:val="300"/>
        </w:trPr>
        <w:tc>
          <w:tcPr>
            <w:tcW w:w="410" w:type="pct"/>
            <w:vMerge/>
            <w:vAlign w:val="center"/>
          </w:tcPr>
          <w:p w14:paraId="6C86FD70" w14:textId="77777777" w:rsidR="008F0EBD" w:rsidRDefault="008F0EBD">
            <w:pPr>
              <w:rPr>
                <w:sz w:val="18"/>
                <w:szCs w:val="18"/>
              </w:rPr>
            </w:pPr>
          </w:p>
        </w:tc>
        <w:tc>
          <w:tcPr>
            <w:tcW w:w="363" w:type="pct"/>
            <w:vMerge/>
            <w:vAlign w:val="center"/>
          </w:tcPr>
          <w:p w14:paraId="11B59B0A" w14:textId="77777777" w:rsidR="008F0EBD" w:rsidRDefault="008F0EBD">
            <w:pPr>
              <w:rPr>
                <w:sz w:val="18"/>
                <w:szCs w:val="18"/>
              </w:rPr>
            </w:pPr>
          </w:p>
        </w:tc>
        <w:tc>
          <w:tcPr>
            <w:tcW w:w="367" w:type="pct"/>
            <w:vAlign w:val="center"/>
          </w:tcPr>
          <w:p w14:paraId="7F099117" w14:textId="77777777" w:rsidR="008F0EBD" w:rsidRDefault="004E10A9">
            <w:pPr>
              <w:jc w:val="center"/>
              <w:rPr>
                <w:rFonts w:ascii="宋体" w:cs="宋体"/>
                <w:color w:val="000000"/>
                <w:sz w:val="18"/>
                <w:szCs w:val="18"/>
              </w:rPr>
            </w:pPr>
            <w:r>
              <w:rPr>
                <w:color w:val="000000"/>
                <w:sz w:val="18"/>
                <w:szCs w:val="18"/>
              </w:rPr>
              <w:t>10.0</w:t>
            </w:r>
          </w:p>
        </w:tc>
        <w:tc>
          <w:tcPr>
            <w:tcW w:w="367" w:type="pct"/>
            <w:vAlign w:val="center"/>
          </w:tcPr>
          <w:p w14:paraId="2D1023FB" w14:textId="77777777" w:rsidR="008F0EBD" w:rsidRDefault="004E10A9">
            <w:pPr>
              <w:jc w:val="center"/>
              <w:rPr>
                <w:rFonts w:ascii="宋体" w:cs="宋体"/>
                <w:color w:val="000000"/>
                <w:sz w:val="18"/>
                <w:szCs w:val="18"/>
              </w:rPr>
            </w:pPr>
            <w:r>
              <w:rPr>
                <w:color w:val="000000"/>
                <w:sz w:val="18"/>
                <w:szCs w:val="18"/>
              </w:rPr>
              <w:t>11.6</w:t>
            </w:r>
          </w:p>
        </w:tc>
        <w:tc>
          <w:tcPr>
            <w:tcW w:w="367" w:type="pct"/>
            <w:vAlign w:val="center"/>
          </w:tcPr>
          <w:p w14:paraId="5F411B24" w14:textId="77777777" w:rsidR="008F0EBD" w:rsidRDefault="004E10A9">
            <w:pPr>
              <w:jc w:val="center"/>
              <w:rPr>
                <w:rFonts w:ascii="宋体" w:cs="宋体"/>
                <w:color w:val="000000"/>
                <w:sz w:val="18"/>
                <w:szCs w:val="18"/>
              </w:rPr>
            </w:pPr>
            <w:r>
              <w:rPr>
                <w:color w:val="000000"/>
                <w:sz w:val="18"/>
                <w:szCs w:val="18"/>
              </w:rPr>
              <w:t>11.0</w:t>
            </w:r>
          </w:p>
        </w:tc>
        <w:tc>
          <w:tcPr>
            <w:tcW w:w="397" w:type="pct"/>
            <w:vAlign w:val="center"/>
          </w:tcPr>
          <w:p w14:paraId="5FBB0E71" w14:textId="77777777" w:rsidR="008F0EBD" w:rsidRDefault="004E10A9">
            <w:pPr>
              <w:jc w:val="center"/>
              <w:rPr>
                <w:rFonts w:ascii="宋体" w:cs="宋体"/>
                <w:color w:val="000000"/>
                <w:sz w:val="18"/>
                <w:szCs w:val="18"/>
              </w:rPr>
            </w:pPr>
            <w:r>
              <w:rPr>
                <w:color w:val="000000"/>
                <w:sz w:val="18"/>
                <w:szCs w:val="18"/>
              </w:rPr>
              <w:t>9.939</w:t>
            </w:r>
          </w:p>
        </w:tc>
        <w:tc>
          <w:tcPr>
            <w:tcW w:w="367" w:type="pct"/>
            <w:vAlign w:val="center"/>
          </w:tcPr>
          <w:p w14:paraId="2625E124" w14:textId="77777777" w:rsidR="008F0EBD" w:rsidRDefault="004E10A9">
            <w:pPr>
              <w:jc w:val="center"/>
              <w:rPr>
                <w:rFonts w:ascii="宋体" w:cs="宋体"/>
                <w:color w:val="000000"/>
                <w:sz w:val="18"/>
                <w:szCs w:val="18"/>
              </w:rPr>
            </w:pPr>
            <w:r>
              <w:rPr>
                <w:color w:val="000000"/>
                <w:sz w:val="18"/>
                <w:szCs w:val="18"/>
              </w:rPr>
              <w:t>11.0</w:t>
            </w:r>
          </w:p>
        </w:tc>
        <w:tc>
          <w:tcPr>
            <w:tcW w:w="399" w:type="pct"/>
            <w:vAlign w:val="center"/>
          </w:tcPr>
          <w:p w14:paraId="163ADEA0" w14:textId="77777777" w:rsidR="008F0EBD" w:rsidRDefault="004E10A9">
            <w:pPr>
              <w:jc w:val="center"/>
              <w:rPr>
                <w:rFonts w:ascii="宋体" w:cs="宋体"/>
                <w:color w:val="000000"/>
                <w:sz w:val="18"/>
                <w:szCs w:val="18"/>
              </w:rPr>
            </w:pPr>
            <w:r>
              <w:rPr>
                <w:color w:val="000000"/>
                <w:sz w:val="18"/>
                <w:szCs w:val="18"/>
              </w:rPr>
              <w:t>10.4</w:t>
            </w:r>
          </w:p>
        </w:tc>
        <w:tc>
          <w:tcPr>
            <w:tcW w:w="537" w:type="pct"/>
            <w:vAlign w:val="center"/>
          </w:tcPr>
          <w:p w14:paraId="6B7B4A9B" w14:textId="77777777" w:rsidR="008F0EBD" w:rsidRDefault="004E10A9">
            <w:pPr>
              <w:jc w:val="center"/>
              <w:rPr>
                <w:rFonts w:ascii="宋体" w:cs="宋体"/>
                <w:color w:val="000000"/>
                <w:sz w:val="18"/>
                <w:szCs w:val="18"/>
              </w:rPr>
            </w:pPr>
            <w:r>
              <w:rPr>
                <w:color w:val="000000"/>
                <w:sz w:val="18"/>
                <w:szCs w:val="18"/>
              </w:rPr>
              <w:t>10.7</w:t>
            </w:r>
          </w:p>
        </w:tc>
        <w:tc>
          <w:tcPr>
            <w:tcW w:w="811" w:type="pct"/>
            <w:vMerge/>
            <w:vAlign w:val="center"/>
          </w:tcPr>
          <w:p w14:paraId="73EA1C22" w14:textId="77777777" w:rsidR="008F0EBD" w:rsidRDefault="008F0EBD">
            <w:pPr>
              <w:jc w:val="center"/>
              <w:rPr>
                <w:color w:val="000000"/>
                <w:kern w:val="0"/>
                <w:sz w:val="18"/>
                <w:szCs w:val="18"/>
              </w:rPr>
            </w:pPr>
          </w:p>
        </w:tc>
        <w:tc>
          <w:tcPr>
            <w:tcW w:w="615" w:type="pct"/>
            <w:vMerge/>
            <w:vAlign w:val="center"/>
          </w:tcPr>
          <w:p w14:paraId="7746400E" w14:textId="77777777" w:rsidR="008F0EBD" w:rsidRDefault="008F0EBD">
            <w:pPr>
              <w:jc w:val="center"/>
              <w:rPr>
                <w:color w:val="000000"/>
                <w:kern w:val="0"/>
                <w:sz w:val="18"/>
                <w:szCs w:val="18"/>
              </w:rPr>
            </w:pPr>
          </w:p>
        </w:tc>
      </w:tr>
      <w:tr w:rsidR="008F0EBD" w14:paraId="484A7812" w14:textId="77777777">
        <w:trPr>
          <w:trHeight w:val="300"/>
        </w:trPr>
        <w:tc>
          <w:tcPr>
            <w:tcW w:w="410" w:type="pct"/>
            <w:vMerge/>
            <w:vAlign w:val="center"/>
          </w:tcPr>
          <w:p w14:paraId="701144DF" w14:textId="77777777" w:rsidR="008F0EBD" w:rsidRDefault="008F0EBD">
            <w:pPr>
              <w:rPr>
                <w:sz w:val="18"/>
                <w:szCs w:val="18"/>
              </w:rPr>
            </w:pPr>
          </w:p>
        </w:tc>
        <w:tc>
          <w:tcPr>
            <w:tcW w:w="363" w:type="pct"/>
            <w:vMerge w:val="restart"/>
            <w:vAlign w:val="center"/>
          </w:tcPr>
          <w:p w14:paraId="618BFFF8"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52E7A8BB" w14:textId="77777777" w:rsidR="008F0EBD" w:rsidRDefault="004E10A9">
            <w:pPr>
              <w:jc w:val="center"/>
              <w:rPr>
                <w:color w:val="000000"/>
                <w:sz w:val="18"/>
                <w:szCs w:val="18"/>
              </w:rPr>
            </w:pPr>
            <w:r>
              <w:rPr>
                <w:rFonts w:hint="eastAsia"/>
                <w:color w:val="000000"/>
                <w:sz w:val="18"/>
                <w:szCs w:val="18"/>
              </w:rPr>
              <w:t>ND</w:t>
            </w:r>
          </w:p>
        </w:tc>
        <w:tc>
          <w:tcPr>
            <w:tcW w:w="367" w:type="pct"/>
          </w:tcPr>
          <w:p w14:paraId="1C40ED65" w14:textId="77777777" w:rsidR="008F0EBD" w:rsidRDefault="004E10A9">
            <w:pPr>
              <w:jc w:val="center"/>
              <w:rPr>
                <w:szCs w:val="20"/>
              </w:rPr>
            </w:pPr>
            <w:r>
              <w:rPr>
                <w:rFonts w:hint="eastAsia"/>
                <w:color w:val="000000"/>
                <w:sz w:val="18"/>
                <w:szCs w:val="18"/>
              </w:rPr>
              <w:t>ND</w:t>
            </w:r>
          </w:p>
        </w:tc>
        <w:tc>
          <w:tcPr>
            <w:tcW w:w="367" w:type="pct"/>
          </w:tcPr>
          <w:p w14:paraId="01DFFEE8" w14:textId="77777777" w:rsidR="008F0EBD" w:rsidRDefault="004E10A9">
            <w:pPr>
              <w:jc w:val="center"/>
              <w:rPr>
                <w:szCs w:val="20"/>
              </w:rPr>
            </w:pPr>
            <w:r>
              <w:rPr>
                <w:rFonts w:hint="eastAsia"/>
                <w:color w:val="000000"/>
                <w:sz w:val="18"/>
                <w:szCs w:val="18"/>
              </w:rPr>
              <w:t>ND</w:t>
            </w:r>
          </w:p>
        </w:tc>
        <w:tc>
          <w:tcPr>
            <w:tcW w:w="397" w:type="pct"/>
          </w:tcPr>
          <w:p w14:paraId="0942BB23" w14:textId="77777777" w:rsidR="008F0EBD" w:rsidRDefault="004E10A9">
            <w:pPr>
              <w:jc w:val="center"/>
              <w:rPr>
                <w:szCs w:val="20"/>
              </w:rPr>
            </w:pPr>
            <w:r>
              <w:rPr>
                <w:rFonts w:hint="eastAsia"/>
                <w:color w:val="000000"/>
                <w:sz w:val="18"/>
                <w:szCs w:val="18"/>
              </w:rPr>
              <w:t>ND</w:t>
            </w:r>
          </w:p>
        </w:tc>
        <w:tc>
          <w:tcPr>
            <w:tcW w:w="367" w:type="pct"/>
          </w:tcPr>
          <w:p w14:paraId="6011F1AD" w14:textId="77777777" w:rsidR="008F0EBD" w:rsidRDefault="004E10A9">
            <w:pPr>
              <w:jc w:val="center"/>
              <w:rPr>
                <w:szCs w:val="20"/>
              </w:rPr>
            </w:pPr>
            <w:r>
              <w:rPr>
                <w:rFonts w:hint="eastAsia"/>
                <w:color w:val="000000"/>
                <w:sz w:val="18"/>
                <w:szCs w:val="18"/>
              </w:rPr>
              <w:t>ND</w:t>
            </w:r>
          </w:p>
        </w:tc>
        <w:tc>
          <w:tcPr>
            <w:tcW w:w="399" w:type="pct"/>
          </w:tcPr>
          <w:p w14:paraId="2B716104" w14:textId="77777777" w:rsidR="008F0EBD" w:rsidRDefault="004E10A9">
            <w:pPr>
              <w:jc w:val="center"/>
              <w:rPr>
                <w:szCs w:val="20"/>
              </w:rPr>
            </w:pPr>
            <w:r>
              <w:rPr>
                <w:rFonts w:hint="eastAsia"/>
                <w:color w:val="000000"/>
                <w:sz w:val="18"/>
                <w:szCs w:val="18"/>
              </w:rPr>
              <w:t>ND</w:t>
            </w:r>
          </w:p>
        </w:tc>
        <w:tc>
          <w:tcPr>
            <w:tcW w:w="537" w:type="pct"/>
          </w:tcPr>
          <w:p w14:paraId="37A3A594"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1C13F16A"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44213065" w14:textId="77777777" w:rsidR="008F0EBD" w:rsidRDefault="004E10A9">
            <w:pPr>
              <w:jc w:val="center"/>
              <w:rPr>
                <w:color w:val="000000"/>
                <w:kern w:val="0"/>
                <w:sz w:val="18"/>
                <w:szCs w:val="18"/>
              </w:rPr>
            </w:pPr>
            <w:r>
              <w:rPr>
                <w:sz w:val="18"/>
                <w:szCs w:val="18"/>
              </w:rPr>
              <w:t>72.8</w:t>
            </w:r>
          </w:p>
        </w:tc>
      </w:tr>
      <w:tr w:rsidR="008F0EBD" w14:paraId="5AD3A935" w14:textId="77777777">
        <w:trPr>
          <w:trHeight w:val="300"/>
        </w:trPr>
        <w:tc>
          <w:tcPr>
            <w:tcW w:w="410" w:type="pct"/>
            <w:vMerge/>
            <w:vAlign w:val="center"/>
          </w:tcPr>
          <w:p w14:paraId="6BED1B29" w14:textId="77777777" w:rsidR="008F0EBD" w:rsidRDefault="008F0EBD">
            <w:pPr>
              <w:rPr>
                <w:sz w:val="18"/>
                <w:szCs w:val="18"/>
              </w:rPr>
            </w:pPr>
          </w:p>
        </w:tc>
        <w:tc>
          <w:tcPr>
            <w:tcW w:w="363" w:type="pct"/>
            <w:vMerge/>
            <w:vAlign w:val="center"/>
          </w:tcPr>
          <w:p w14:paraId="0237DED2" w14:textId="77777777" w:rsidR="008F0EBD" w:rsidRDefault="008F0EBD">
            <w:pPr>
              <w:rPr>
                <w:sz w:val="18"/>
                <w:szCs w:val="18"/>
              </w:rPr>
            </w:pPr>
          </w:p>
        </w:tc>
        <w:tc>
          <w:tcPr>
            <w:tcW w:w="367" w:type="pct"/>
            <w:vAlign w:val="bottom"/>
          </w:tcPr>
          <w:p w14:paraId="346BD98F" w14:textId="77777777" w:rsidR="008F0EBD" w:rsidRDefault="004E10A9">
            <w:pPr>
              <w:jc w:val="center"/>
              <w:rPr>
                <w:sz w:val="18"/>
                <w:szCs w:val="18"/>
              </w:rPr>
            </w:pPr>
            <w:r>
              <w:rPr>
                <w:sz w:val="18"/>
                <w:szCs w:val="18"/>
              </w:rPr>
              <w:t>6.</w:t>
            </w:r>
            <w:r>
              <w:rPr>
                <w:rFonts w:hint="eastAsia"/>
                <w:sz w:val="18"/>
                <w:szCs w:val="18"/>
              </w:rPr>
              <w:t>7</w:t>
            </w:r>
            <w:r>
              <w:rPr>
                <w:sz w:val="18"/>
                <w:szCs w:val="18"/>
              </w:rPr>
              <w:t xml:space="preserve"> </w:t>
            </w:r>
          </w:p>
        </w:tc>
        <w:tc>
          <w:tcPr>
            <w:tcW w:w="367" w:type="pct"/>
            <w:vAlign w:val="bottom"/>
          </w:tcPr>
          <w:p w14:paraId="2886106E" w14:textId="77777777" w:rsidR="008F0EBD" w:rsidRDefault="004E10A9">
            <w:pPr>
              <w:jc w:val="center"/>
              <w:rPr>
                <w:sz w:val="18"/>
                <w:szCs w:val="18"/>
              </w:rPr>
            </w:pPr>
            <w:r>
              <w:rPr>
                <w:sz w:val="18"/>
                <w:szCs w:val="18"/>
              </w:rPr>
              <w:t>7.</w:t>
            </w:r>
            <w:r>
              <w:rPr>
                <w:rFonts w:hint="eastAsia"/>
                <w:sz w:val="18"/>
                <w:szCs w:val="18"/>
              </w:rPr>
              <w:t>6</w:t>
            </w:r>
            <w:r>
              <w:rPr>
                <w:sz w:val="18"/>
                <w:szCs w:val="18"/>
              </w:rPr>
              <w:t xml:space="preserve"> </w:t>
            </w:r>
          </w:p>
        </w:tc>
        <w:tc>
          <w:tcPr>
            <w:tcW w:w="367" w:type="pct"/>
            <w:vAlign w:val="bottom"/>
          </w:tcPr>
          <w:p w14:paraId="3A310F66" w14:textId="77777777" w:rsidR="008F0EBD" w:rsidRDefault="004E10A9">
            <w:pPr>
              <w:jc w:val="center"/>
              <w:rPr>
                <w:sz w:val="18"/>
                <w:szCs w:val="18"/>
              </w:rPr>
            </w:pPr>
            <w:r>
              <w:rPr>
                <w:sz w:val="18"/>
                <w:szCs w:val="18"/>
              </w:rPr>
              <w:t>7.</w:t>
            </w:r>
            <w:r>
              <w:rPr>
                <w:rFonts w:hint="eastAsia"/>
                <w:sz w:val="18"/>
                <w:szCs w:val="18"/>
              </w:rPr>
              <w:t>5</w:t>
            </w:r>
            <w:r>
              <w:rPr>
                <w:sz w:val="18"/>
                <w:szCs w:val="18"/>
              </w:rPr>
              <w:t xml:space="preserve"> </w:t>
            </w:r>
          </w:p>
        </w:tc>
        <w:tc>
          <w:tcPr>
            <w:tcW w:w="397" w:type="pct"/>
            <w:vAlign w:val="bottom"/>
          </w:tcPr>
          <w:p w14:paraId="072881D1" w14:textId="77777777" w:rsidR="008F0EBD" w:rsidRDefault="004E10A9">
            <w:pPr>
              <w:jc w:val="center"/>
              <w:rPr>
                <w:sz w:val="18"/>
                <w:szCs w:val="18"/>
              </w:rPr>
            </w:pPr>
            <w:r>
              <w:rPr>
                <w:sz w:val="18"/>
                <w:szCs w:val="18"/>
              </w:rPr>
              <w:t>7.</w:t>
            </w:r>
            <w:r>
              <w:rPr>
                <w:rFonts w:hint="eastAsia"/>
                <w:sz w:val="18"/>
                <w:szCs w:val="18"/>
              </w:rPr>
              <w:t>4</w:t>
            </w:r>
            <w:r>
              <w:rPr>
                <w:sz w:val="18"/>
                <w:szCs w:val="18"/>
              </w:rPr>
              <w:t xml:space="preserve"> </w:t>
            </w:r>
          </w:p>
        </w:tc>
        <w:tc>
          <w:tcPr>
            <w:tcW w:w="367" w:type="pct"/>
            <w:vAlign w:val="bottom"/>
          </w:tcPr>
          <w:p w14:paraId="3808E686" w14:textId="77777777" w:rsidR="008F0EBD" w:rsidRDefault="004E10A9">
            <w:pPr>
              <w:jc w:val="center"/>
              <w:rPr>
                <w:sz w:val="18"/>
                <w:szCs w:val="18"/>
              </w:rPr>
            </w:pPr>
            <w:r>
              <w:rPr>
                <w:sz w:val="18"/>
                <w:szCs w:val="18"/>
              </w:rPr>
              <w:t>7.</w:t>
            </w:r>
            <w:r>
              <w:rPr>
                <w:rFonts w:hint="eastAsia"/>
                <w:sz w:val="18"/>
                <w:szCs w:val="18"/>
              </w:rPr>
              <w:t>1</w:t>
            </w:r>
          </w:p>
        </w:tc>
        <w:tc>
          <w:tcPr>
            <w:tcW w:w="399" w:type="pct"/>
            <w:vAlign w:val="bottom"/>
          </w:tcPr>
          <w:p w14:paraId="488073FA" w14:textId="77777777" w:rsidR="008F0EBD" w:rsidRDefault="004E10A9">
            <w:pPr>
              <w:jc w:val="center"/>
              <w:rPr>
                <w:sz w:val="18"/>
                <w:szCs w:val="18"/>
              </w:rPr>
            </w:pPr>
            <w:r>
              <w:rPr>
                <w:sz w:val="18"/>
                <w:szCs w:val="18"/>
              </w:rPr>
              <w:t>7.</w:t>
            </w:r>
            <w:r>
              <w:rPr>
                <w:rFonts w:hint="eastAsia"/>
                <w:sz w:val="18"/>
                <w:szCs w:val="18"/>
              </w:rPr>
              <w:t>4</w:t>
            </w:r>
            <w:r>
              <w:rPr>
                <w:sz w:val="18"/>
                <w:szCs w:val="18"/>
              </w:rPr>
              <w:t xml:space="preserve"> </w:t>
            </w:r>
          </w:p>
        </w:tc>
        <w:tc>
          <w:tcPr>
            <w:tcW w:w="537" w:type="pct"/>
            <w:vAlign w:val="bottom"/>
          </w:tcPr>
          <w:p w14:paraId="02EE1ABC" w14:textId="77777777" w:rsidR="008F0EBD" w:rsidRDefault="004E10A9">
            <w:pPr>
              <w:jc w:val="center"/>
              <w:rPr>
                <w:sz w:val="18"/>
                <w:szCs w:val="18"/>
              </w:rPr>
            </w:pPr>
            <w:r>
              <w:rPr>
                <w:sz w:val="18"/>
                <w:szCs w:val="18"/>
              </w:rPr>
              <w:t>7.</w:t>
            </w:r>
            <w:r>
              <w:rPr>
                <w:rFonts w:hint="eastAsia"/>
                <w:sz w:val="18"/>
                <w:szCs w:val="18"/>
              </w:rPr>
              <w:t>3</w:t>
            </w:r>
            <w:r>
              <w:rPr>
                <w:sz w:val="18"/>
                <w:szCs w:val="18"/>
              </w:rPr>
              <w:t xml:space="preserve"> </w:t>
            </w:r>
          </w:p>
        </w:tc>
        <w:tc>
          <w:tcPr>
            <w:tcW w:w="811" w:type="pct"/>
            <w:vMerge/>
            <w:vAlign w:val="center"/>
          </w:tcPr>
          <w:p w14:paraId="03845AC5" w14:textId="77777777" w:rsidR="008F0EBD" w:rsidRDefault="008F0EBD">
            <w:pPr>
              <w:jc w:val="center"/>
              <w:rPr>
                <w:color w:val="000000"/>
                <w:kern w:val="0"/>
                <w:sz w:val="18"/>
                <w:szCs w:val="18"/>
              </w:rPr>
            </w:pPr>
          </w:p>
        </w:tc>
        <w:tc>
          <w:tcPr>
            <w:tcW w:w="615" w:type="pct"/>
            <w:vMerge/>
            <w:vAlign w:val="center"/>
          </w:tcPr>
          <w:p w14:paraId="079ADB17" w14:textId="77777777" w:rsidR="008F0EBD" w:rsidRDefault="008F0EBD">
            <w:pPr>
              <w:jc w:val="center"/>
              <w:rPr>
                <w:color w:val="000000"/>
                <w:kern w:val="0"/>
                <w:sz w:val="18"/>
                <w:szCs w:val="18"/>
              </w:rPr>
            </w:pPr>
          </w:p>
        </w:tc>
      </w:tr>
      <w:tr w:rsidR="008F0EBD" w14:paraId="6882AE82" w14:textId="77777777">
        <w:trPr>
          <w:trHeight w:val="251"/>
        </w:trPr>
        <w:tc>
          <w:tcPr>
            <w:tcW w:w="410" w:type="pct"/>
            <w:vMerge w:val="restart"/>
            <w:vAlign w:val="center"/>
          </w:tcPr>
          <w:p w14:paraId="050F391E" w14:textId="77777777" w:rsidR="008F0EBD" w:rsidRDefault="004E10A9">
            <w:pPr>
              <w:widowControl/>
              <w:jc w:val="center"/>
              <w:rPr>
                <w:color w:val="000000"/>
                <w:kern w:val="0"/>
                <w:sz w:val="18"/>
                <w:szCs w:val="18"/>
              </w:rPr>
            </w:pPr>
            <w:r>
              <w:rPr>
                <w:rFonts w:hint="eastAsia"/>
                <w:sz w:val="18"/>
                <w:szCs w:val="18"/>
              </w:rPr>
              <w:t>氟罗沙星</w:t>
            </w:r>
          </w:p>
        </w:tc>
        <w:tc>
          <w:tcPr>
            <w:tcW w:w="363" w:type="pct"/>
            <w:vMerge w:val="restart"/>
            <w:vAlign w:val="center"/>
          </w:tcPr>
          <w:p w14:paraId="340EDED5"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39876E4A" w14:textId="77777777" w:rsidR="008F0EBD" w:rsidRDefault="004E10A9">
            <w:pPr>
              <w:jc w:val="center"/>
              <w:rPr>
                <w:color w:val="000000"/>
                <w:sz w:val="18"/>
                <w:szCs w:val="18"/>
              </w:rPr>
            </w:pPr>
            <w:r>
              <w:rPr>
                <w:rFonts w:hint="eastAsia"/>
                <w:color w:val="000000"/>
                <w:sz w:val="18"/>
                <w:szCs w:val="18"/>
              </w:rPr>
              <w:t>ND</w:t>
            </w:r>
          </w:p>
        </w:tc>
        <w:tc>
          <w:tcPr>
            <w:tcW w:w="367" w:type="pct"/>
          </w:tcPr>
          <w:p w14:paraId="1B9EEFB7" w14:textId="77777777" w:rsidR="008F0EBD" w:rsidRDefault="004E10A9">
            <w:pPr>
              <w:jc w:val="center"/>
              <w:rPr>
                <w:szCs w:val="20"/>
              </w:rPr>
            </w:pPr>
            <w:r>
              <w:rPr>
                <w:rFonts w:hint="eastAsia"/>
                <w:color w:val="000000"/>
                <w:sz w:val="18"/>
                <w:szCs w:val="18"/>
              </w:rPr>
              <w:t>ND</w:t>
            </w:r>
          </w:p>
        </w:tc>
        <w:tc>
          <w:tcPr>
            <w:tcW w:w="367" w:type="pct"/>
          </w:tcPr>
          <w:p w14:paraId="3B5F095C" w14:textId="77777777" w:rsidR="008F0EBD" w:rsidRDefault="004E10A9">
            <w:pPr>
              <w:jc w:val="center"/>
              <w:rPr>
                <w:szCs w:val="20"/>
              </w:rPr>
            </w:pPr>
            <w:r>
              <w:rPr>
                <w:rFonts w:hint="eastAsia"/>
                <w:color w:val="000000"/>
                <w:sz w:val="18"/>
                <w:szCs w:val="18"/>
              </w:rPr>
              <w:t>ND</w:t>
            </w:r>
          </w:p>
        </w:tc>
        <w:tc>
          <w:tcPr>
            <w:tcW w:w="397" w:type="pct"/>
          </w:tcPr>
          <w:p w14:paraId="47F6EC02" w14:textId="77777777" w:rsidR="008F0EBD" w:rsidRDefault="004E10A9">
            <w:pPr>
              <w:jc w:val="center"/>
              <w:rPr>
                <w:szCs w:val="20"/>
              </w:rPr>
            </w:pPr>
            <w:r>
              <w:rPr>
                <w:rFonts w:hint="eastAsia"/>
                <w:color w:val="000000"/>
                <w:sz w:val="18"/>
                <w:szCs w:val="18"/>
              </w:rPr>
              <w:t>ND</w:t>
            </w:r>
          </w:p>
        </w:tc>
        <w:tc>
          <w:tcPr>
            <w:tcW w:w="367" w:type="pct"/>
          </w:tcPr>
          <w:p w14:paraId="66C8DD8B" w14:textId="77777777" w:rsidR="008F0EBD" w:rsidRDefault="004E10A9">
            <w:pPr>
              <w:jc w:val="center"/>
              <w:rPr>
                <w:szCs w:val="20"/>
              </w:rPr>
            </w:pPr>
            <w:r>
              <w:rPr>
                <w:rFonts w:hint="eastAsia"/>
                <w:color w:val="000000"/>
                <w:sz w:val="18"/>
                <w:szCs w:val="18"/>
              </w:rPr>
              <w:t>ND</w:t>
            </w:r>
          </w:p>
        </w:tc>
        <w:tc>
          <w:tcPr>
            <w:tcW w:w="399" w:type="pct"/>
          </w:tcPr>
          <w:p w14:paraId="42E80F03" w14:textId="77777777" w:rsidR="008F0EBD" w:rsidRDefault="004E10A9">
            <w:pPr>
              <w:jc w:val="center"/>
              <w:rPr>
                <w:szCs w:val="20"/>
              </w:rPr>
            </w:pPr>
            <w:r>
              <w:rPr>
                <w:rFonts w:hint="eastAsia"/>
                <w:color w:val="000000"/>
                <w:sz w:val="18"/>
                <w:szCs w:val="18"/>
              </w:rPr>
              <w:t>ND</w:t>
            </w:r>
          </w:p>
        </w:tc>
        <w:tc>
          <w:tcPr>
            <w:tcW w:w="537" w:type="pct"/>
          </w:tcPr>
          <w:p w14:paraId="5B94C70C"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75A4F2D8"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5405405A" w14:textId="77777777" w:rsidR="008F0EBD" w:rsidRDefault="004E10A9">
            <w:pPr>
              <w:jc w:val="center"/>
              <w:rPr>
                <w:color w:val="000000"/>
                <w:kern w:val="0"/>
                <w:sz w:val="18"/>
                <w:szCs w:val="18"/>
              </w:rPr>
            </w:pPr>
            <w:r>
              <w:rPr>
                <w:rFonts w:hint="eastAsia"/>
                <w:sz w:val="18"/>
                <w:szCs w:val="18"/>
              </w:rPr>
              <w:t>95.0</w:t>
            </w:r>
          </w:p>
        </w:tc>
      </w:tr>
      <w:tr w:rsidR="008F0EBD" w14:paraId="35F6EA9E" w14:textId="77777777">
        <w:trPr>
          <w:trHeight w:val="300"/>
        </w:trPr>
        <w:tc>
          <w:tcPr>
            <w:tcW w:w="410" w:type="pct"/>
            <w:vMerge/>
            <w:vAlign w:val="center"/>
          </w:tcPr>
          <w:p w14:paraId="786DAE0E" w14:textId="77777777" w:rsidR="008F0EBD" w:rsidRDefault="008F0EBD">
            <w:pPr>
              <w:rPr>
                <w:sz w:val="18"/>
                <w:szCs w:val="18"/>
              </w:rPr>
            </w:pPr>
          </w:p>
        </w:tc>
        <w:tc>
          <w:tcPr>
            <w:tcW w:w="363" w:type="pct"/>
            <w:vMerge/>
            <w:vAlign w:val="center"/>
          </w:tcPr>
          <w:p w14:paraId="22BB4074" w14:textId="77777777" w:rsidR="008F0EBD" w:rsidRDefault="008F0EBD">
            <w:pPr>
              <w:rPr>
                <w:sz w:val="18"/>
                <w:szCs w:val="18"/>
              </w:rPr>
            </w:pPr>
          </w:p>
        </w:tc>
        <w:tc>
          <w:tcPr>
            <w:tcW w:w="367" w:type="pct"/>
            <w:vAlign w:val="center"/>
          </w:tcPr>
          <w:p w14:paraId="04A4753D" w14:textId="77777777" w:rsidR="008F0EBD" w:rsidRDefault="004E10A9">
            <w:pPr>
              <w:jc w:val="center"/>
              <w:rPr>
                <w:sz w:val="18"/>
                <w:szCs w:val="18"/>
              </w:rPr>
            </w:pPr>
            <w:r>
              <w:rPr>
                <w:rFonts w:hint="eastAsia"/>
                <w:sz w:val="18"/>
                <w:szCs w:val="18"/>
              </w:rPr>
              <w:t>9.7</w:t>
            </w:r>
          </w:p>
        </w:tc>
        <w:tc>
          <w:tcPr>
            <w:tcW w:w="367" w:type="pct"/>
            <w:vAlign w:val="center"/>
          </w:tcPr>
          <w:p w14:paraId="3432697F" w14:textId="77777777" w:rsidR="008F0EBD" w:rsidRDefault="004E10A9">
            <w:pPr>
              <w:jc w:val="center"/>
              <w:rPr>
                <w:sz w:val="18"/>
                <w:szCs w:val="18"/>
              </w:rPr>
            </w:pPr>
            <w:r>
              <w:rPr>
                <w:rFonts w:hint="eastAsia"/>
                <w:sz w:val="18"/>
                <w:szCs w:val="18"/>
              </w:rPr>
              <w:t>9.3</w:t>
            </w:r>
          </w:p>
        </w:tc>
        <w:tc>
          <w:tcPr>
            <w:tcW w:w="367" w:type="pct"/>
            <w:vAlign w:val="center"/>
          </w:tcPr>
          <w:p w14:paraId="0D05F9CB" w14:textId="77777777" w:rsidR="008F0EBD" w:rsidRDefault="004E10A9">
            <w:pPr>
              <w:jc w:val="center"/>
              <w:rPr>
                <w:sz w:val="18"/>
                <w:szCs w:val="18"/>
              </w:rPr>
            </w:pPr>
            <w:r>
              <w:rPr>
                <w:rFonts w:hint="eastAsia"/>
                <w:sz w:val="18"/>
                <w:szCs w:val="18"/>
              </w:rPr>
              <w:t>9.2</w:t>
            </w:r>
          </w:p>
        </w:tc>
        <w:tc>
          <w:tcPr>
            <w:tcW w:w="397" w:type="pct"/>
            <w:vAlign w:val="center"/>
          </w:tcPr>
          <w:p w14:paraId="394C8D41" w14:textId="77777777" w:rsidR="008F0EBD" w:rsidRDefault="004E10A9">
            <w:pPr>
              <w:jc w:val="center"/>
              <w:rPr>
                <w:sz w:val="18"/>
                <w:szCs w:val="18"/>
              </w:rPr>
            </w:pPr>
            <w:r>
              <w:rPr>
                <w:rFonts w:hint="eastAsia"/>
                <w:sz w:val="18"/>
                <w:szCs w:val="18"/>
              </w:rPr>
              <w:t>9.6</w:t>
            </w:r>
          </w:p>
        </w:tc>
        <w:tc>
          <w:tcPr>
            <w:tcW w:w="367" w:type="pct"/>
            <w:vAlign w:val="center"/>
          </w:tcPr>
          <w:p w14:paraId="48D3CC68" w14:textId="77777777" w:rsidR="008F0EBD" w:rsidRDefault="004E10A9">
            <w:pPr>
              <w:jc w:val="center"/>
              <w:rPr>
                <w:sz w:val="18"/>
                <w:szCs w:val="18"/>
              </w:rPr>
            </w:pPr>
            <w:r>
              <w:rPr>
                <w:rFonts w:hint="eastAsia"/>
                <w:sz w:val="18"/>
                <w:szCs w:val="18"/>
              </w:rPr>
              <w:t>9.4</w:t>
            </w:r>
          </w:p>
        </w:tc>
        <w:tc>
          <w:tcPr>
            <w:tcW w:w="399" w:type="pct"/>
            <w:vAlign w:val="center"/>
          </w:tcPr>
          <w:p w14:paraId="00558ACD" w14:textId="77777777" w:rsidR="008F0EBD" w:rsidRDefault="004E10A9">
            <w:pPr>
              <w:jc w:val="center"/>
              <w:rPr>
                <w:sz w:val="18"/>
                <w:szCs w:val="18"/>
              </w:rPr>
            </w:pPr>
            <w:r>
              <w:rPr>
                <w:rFonts w:hint="eastAsia"/>
                <w:sz w:val="18"/>
                <w:szCs w:val="18"/>
              </w:rPr>
              <w:t>9.7</w:t>
            </w:r>
          </w:p>
        </w:tc>
        <w:tc>
          <w:tcPr>
            <w:tcW w:w="537" w:type="pct"/>
            <w:vAlign w:val="center"/>
          </w:tcPr>
          <w:p w14:paraId="6CBA85DB" w14:textId="77777777" w:rsidR="008F0EBD" w:rsidRDefault="004E10A9">
            <w:pPr>
              <w:jc w:val="center"/>
              <w:rPr>
                <w:sz w:val="18"/>
                <w:szCs w:val="18"/>
              </w:rPr>
            </w:pPr>
            <w:r>
              <w:rPr>
                <w:rFonts w:hint="eastAsia"/>
                <w:sz w:val="18"/>
                <w:szCs w:val="18"/>
              </w:rPr>
              <w:t>9.5</w:t>
            </w:r>
          </w:p>
        </w:tc>
        <w:tc>
          <w:tcPr>
            <w:tcW w:w="811" w:type="pct"/>
            <w:vMerge/>
            <w:vAlign w:val="center"/>
          </w:tcPr>
          <w:p w14:paraId="4AAE02EB" w14:textId="77777777" w:rsidR="008F0EBD" w:rsidRDefault="008F0EBD">
            <w:pPr>
              <w:jc w:val="center"/>
              <w:rPr>
                <w:color w:val="000000"/>
                <w:kern w:val="0"/>
                <w:sz w:val="18"/>
                <w:szCs w:val="18"/>
              </w:rPr>
            </w:pPr>
          </w:p>
        </w:tc>
        <w:tc>
          <w:tcPr>
            <w:tcW w:w="615" w:type="pct"/>
            <w:vMerge/>
            <w:vAlign w:val="center"/>
          </w:tcPr>
          <w:p w14:paraId="10B2C9DD" w14:textId="77777777" w:rsidR="008F0EBD" w:rsidRDefault="008F0EBD">
            <w:pPr>
              <w:jc w:val="center"/>
              <w:rPr>
                <w:color w:val="000000"/>
                <w:kern w:val="0"/>
                <w:sz w:val="18"/>
                <w:szCs w:val="18"/>
              </w:rPr>
            </w:pPr>
          </w:p>
        </w:tc>
      </w:tr>
      <w:tr w:rsidR="008F0EBD" w14:paraId="533A6B38" w14:textId="77777777">
        <w:trPr>
          <w:trHeight w:val="300"/>
        </w:trPr>
        <w:tc>
          <w:tcPr>
            <w:tcW w:w="410" w:type="pct"/>
            <w:vMerge/>
            <w:vAlign w:val="center"/>
          </w:tcPr>
          <w:p w14:paraId="5C93863D" w14:textId="77777777" w:rsidR="008F0EBD" w:rsidRDefault="008F0EBD">
            <w:pPr>
              <w:rPr>
                <w:sz w:val="18"/>
                <w:szCs w:val="18"/>
              </w:rPr>
            </w:pPr>
          </w:p>
        </w:tc>
        <w:tc>
          <w:tcPr>
            <w:tcW w:w="363" w:type="pct"/>
            <w:vMerge w:val="restart"/>
            <w:vAlign w:val="center"/>
          </w:tcPr>
          <w:p w14:paraId="2291C002"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4C7FCB24" w14:textId="77777777" w:rsidR="008F0EBD" w:rsidRDefault="004E10A9">
            <w:pPr>
              <w:jc w:val="center"/>
              <w:rPr>
                <w:rFonts w:ascii="宋体" w:cs="宋体"/>
                <w:color w:val="000000"/>
                <w:sz w:val="18"/>
                <w:szCs w:val="18"/>
              </w:rPr>
            </w:pPr>
            <w:r>
              <w:rPr>
                <w:rFonts w:hint="eastAsia"/>
                <w:color w:val="000000"/>
                <w:sz w:val="18"/>
                <w:szCs w:val="18"/>
              </w:rPr>
              <w:t>1.1</w:t>
            </w:r>
          </w:p>
        </w:tc>
        <w:tc>
          <w:tcPr>
            <w:tcW w:w="367" w:type="pct"/>
          </w:tcPr>
          <w:p w14:paraId="5DA109AE" w14:textId="77777777" w:rsidR="008F0EBD" w:rsidRDefault="004E10A9">
            <w:pPr>
              <w:jc w:val="center"/>
              <w:rPr>
                <w:szCs w:val="20"/>
              </w:rPr>
            </w:pPr>
            <w:r>
              <w:rPr>
                <w:rFonts w:hint="eastAsia"/>
                <w:color w:val="000000"/>
                <w:sz w:val="18"/>
                <w:szCs w:val="18"/>
              </w:rPr>
              <w:t>1.1</w:t>
            </w:r>
          </w:p>
        </w:tc>
        <w:tc>
          <w:tcPr>
            <w:tcW w:w="367" w:type="pct"/>
          </w:tcPr>
          <w:p w14:paraId="05FD3DBE" w14:textId="77777777" w:rsidR="008F0EBD" w:rsidRDefault="004E10A9">
            <w:pPr>
              <w:jc w:val="center"/>
              <w:rPr>
                <w:szCs w:val="20"/>
              </w:rPr>
            </w:pPr>
            <w:r>
              <w:rPr>
                <w:rFonts w:hint="eastAsia"/>
                <w:color w:val="000000"/>
                <w:sz w:val="18"/>
                <w:szCs w:val="18"/>
              </w:rPr>
              <w:t>1.1</w:t>
            </w:r>
          </w:p>
        </w:tc>
        <w:tc>
          <w:tcPr>
            <w:tcW w:w="397" w:type="pct"/>
          </w:tcPr>
          <w:p w14:paraId="5F365A38" w14:textId="77777777" w:rsidR="008F0EBD" w:rsidRDefault="004E10A9">
            <w:pPr>
              <w:jc w:val="center"/>
              <w:rPr>
                <w:szCs w:val="20"/>
              </w:rPr>
            </w:pPr>
            <w:r>
              <w:rPr>
                <w:rFonts w:hint="eastAsia"/>
                <w:color w:val="000000"/>
                <w:sz w:val="18"/>
                <w:szCs w:val="18"/>
              </w:rPr>
              <w:t>1.1</w:t>
            </w:r>
          </w:p>
        </w:tc>
        <w:tc>
          <w:tcPr>
            <w:tcW w:w="367" w:type="pct"/>
          </w:tcPr>
          <w:p w14:paraId="432FF906" w14:textId="77777777" w:rsidR="008F0EBD" w:rsidRDefault="004E10A9">
            <w:pPr>
              <w:jc w:val="center"/>
              <w:rPr>
                <w:szCs w:val="20"/>
              </w:rPr>
            </w:pPr>
            <w:r>
              <w:rPr>
                <w:rFonts w:hint="eastAsia"/>
                <w:color w:val="000000"/>
                <w:sz w:val="18"/>
                <w:szCs w:val="18"/>
              </w:rPr>
              <w:t>1.1</w:t>
            </w:r>
          </w:p>
        </w:tc>
        <w:tc>
          <w:tcPr>
            <w:tcW w:w="399" w:type="pct"/>
          </w:tcPr>
          <w:p w14:paraId="22713D7D" w14:textId="77777777" w:rsidR="008F0EBD" w:rsidRDefault="004E10A9">
            <w:pPr>
              <w:jc w:val="center"/>
              <w:rPr>
                <w:szCs w:val="20"/>
              </w:rPr>
            </w:pPr>
            <w:r>
              <w:rPr>
                <w:rFonts w:hint="eastAsia"/>
                <w:color w:val="000000"/>
                <w:sz w:val="18"/>
                <w:szCs w:val="18"/>
              </w:rPr>
              <w:t>1.1</w:t>
            </w:r>
          </w:p>
        </w:tc>
        <w:tc>
          <w:tcPr>
            <w:tcW w:w="537" w:type="pct"/>
          </w:tcPr>
          <w:p w14:paraId="6D50A3DF" w14:textId="77777777" w:rsidR="008F0EBD" w:rsidRDefault="004E10A9">
            <w:pPr>
              <w:jc w:val="center"/>
              <w:rPr>
                <w:szCs w:val="20"/>
              </w:rPr>
            </w:pPr>
            <w:r>
              <w:rPr>
                <w:rFonts w:hint="eastAsia"/>
                <w:color w:val="000000"/>
                <w:sz w:val="18"/>
                <w:szCs w:val="18"/>
              </w:rPr>
              <w:t>1.1</w:t>
            </w:r>
          </w:p>
        </w:tc>
        <w:tc>
          <w:tcPr>
            <w:tcW w:w="811" w:type="pct"/>
            <w:vMerge w:val="restart"/>
            <w:vAlign w:val="center"/>
          </w:tcPr>
          <w:p w14:paraId="49AB9C72"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579D93C2" w14:textId="77777777" w:rsidR="008F0EBD" w:rsidRDefault="004E10A9">
            <w:pPr>
              <w:jc w:val="center"/>
              <w:rPr>
                <w:color w:val="000000"/>
                <w:kern w:val="0"/>
                <w:sz w:val="18"/>
                <w:szCs w:val="18"/>
              </w:rPr>
            </w:pPr>
            <w:r>
              <w:rPr>
                <w:sz w:val="18"/>
                <w:szCs w:val="18"/>
              </w:rPr>
              <w:t>97</w:t>
            </w:r>
            <w:r>
              <w:rPr>
                <w:rFonts w:hint="eastAsia"/>
                <w:sz w:val="18"/>
                <w:szCs w:val="18"/>
              </w:rPr>
              <w:t>.0</w:t>
            </w:r>
          </w:p>
        </w:tc>
      </w:tr>
      <w:tr w:rsidR="008F0EBD" w14:paraId="326BD64C" w14:textId="77777777">
        <w:trPr>
          <w:trHeight w:val="300"/>
        </w:trPr>
        <w:tc>
          <w:tcPr>
            <w:tcW w:w="410" w:type="pct"/>
            <w:vMerge/>
            <w:vAlign w:val="center"/>
          </w:tcPr>
          <w:p w14:paraId="033012D9" w14:textId="77777777" w:rsidR="008F0EBD" w:rsidRDefault="008F0EBD">
            <w:pPr>
              <w:rPr>
                <w:sz w:val="18"/>
                <w:szCs w:val="18"/>
              </w:rPr>
            </w:pPr>
          </w:p>
        </w:tc>
        <w:tc>
          <w:tcPr>
            <w:tcW w:w="363" w:type="pct"/>
            <w:vMerge/>
            <w:vAlign w:val="center"/>
          </w:tcPr>
          <w:p w14:paraId="664FB797" w14:textId="77777777" w:rsidR="008F0EBD" w:rsidRDefault="008F0EBD">
            <w:pPr>
              <w:rPr>
                <w:sz w:val="18"/>
                <w:szCs w:val="18"/>
              </w:rPr>
            </w:pPr>
          </w:p>
        </w:tc>
        <w:tc>
          <w:tcPr>
            <w:tcW w:w="367" w:type="pct"/>
            <w:vAlign w:val="center"/>
          </w:tcPr>
          <w:p w14:paraId="1B4314DF" w14:textId="77777777" w:rsidR="008F0EBD" w:rsidRDefault="004E10A9">
            <w:pPr>
              <w:jc w:val="center"/>
              <w:rPr>
                <w:rFonts w:ascii="宋体" w:cs="宋体"/>
                <w:color w:val="000000"/>
                <w:sz w:val="18"/>
                <w:szCs w:val="18"/>
              </w:rPr>
            </w:pPr>
            <w:r>
              <w:rPr>
                <w:color w:val="000000"/>
                <w:sz w:val="18"/>
                <w:szCs w:val="18"/>
              </w:rPr>
              <w:t>10.5</w:t>
            </w:r>
          </w:p>
        </w:tc>
        <w:tc>
          <w:tcPr>
            <w:tcW w:w="367" w:type="pct"/>
            <w:vAlign w:val="center"/>
          </w:tcPr>
          <w:p w14:paraId="77846089" w14:textId="77777777" w:rsidR="008F0EBD" w:rsidRDefault="004E10A9">
            <w:pPr>
              <w:jc w:val="center"/>
              <w:rPr>
                <w:rFonts w:ascii="宋体" w:cs="宋体"/>
                <w:color w:val="000000"/>
                <w:sz w:val="18"/>
                <w:szCs w:val="18"/>
              </w:rPr>
            </w:pPr>
            <w:r>
              <w:rPr>
                <w:color w:val="000000"/>
                <w:sz w:val="18"/>
                <w:szCs w:val="18"/>
              </w:rPr>
              <w:t>11.3</w:t>
            </w:r>
          </w:p>
        </w:tc>
        <w:tc>
          <w:tcPr>
            <w:tcW w:w="367" w:type="pct"/>
            <w:vAlign w:val="center"/>
          </w:tcPr>
          <w:p w14:paraId="2C786A72" w14:textId="77777777" w:rsidR="008F0EBD" w:rsidRDefault="004E10A9">
            <w:pPr>
              <w:jc w:val="center"/>
              <w:rPr>
                <w:rFonts w:ascii="宋体" w:cs="宋体"/>
                <w:color w:val="000000"/>
                <w:sz w:val="18"/>
                <w:szCs w:val="18"/>
              </w:rPr>
            </w:pPr>
            <w:r>
              <w:rPr>
                <w:color w:val="000000"/>
                <w:sz w:val="18"/>
                <w:szCs w:val="18"/>
              </w:rPr>
              <w:t>10.4</w:t>
            </w:r>
          </w:p>
        </w:tc>
        <w:tc>
          <w:tcPr>
            <w:tcW w:w="397" w:type="pct"/>
            <w:vAlign w:val="center"/>
          </w:tcPr>
          <w:p w14:paraId="229868DD" w14:textId="77777777" w:rsidR="008F0EBD" w:rsidRDefault="004E10A9">
            <w:pPr>
              <w:jc w:val="center"/>
              <w:rPr>
                <w:rFonts w:ascii="宋体" w:cs="宋体"/>
                <w:color w:val="000000"/>
                <w:sz w:val="18"/>
                <w:szCs w:val="18"/>
              </w:rPr>
            </w:pPr>
            <w:r>
              <w:rPr>
                <w:color w:val="000000"/>
                <w:sz w:val="18"/>
                <w:szCs w:val="18"/>
              </w:rPr>
              <w:t>10.8</w:t>
            </w:r>
          </w:p>
        </w:tc>
        <w:tc>
          <w:tcPr>
            <w:tcW w:w="367" w:type="pct"/>
            <w:vAlign w:val="center"/>
          </w:tcPr>
          <w:p w14:paraId="4BFBAAC5" w14:textId="77777777" w:rsidR="008F0EBD" w:rsidRDefault="004E10A9">
            <w:pPr>
              <w:jc w:val="center"/>
              <w:rPr>
                <w:rFonts w:ascii="宋体" w:cs="宋体"/>
                <w:color w:val="000000"/>
                <w:sz w:val="18"/>
                <w:szCs w:val="18"/>
              </w:rPr>
            </w:pPr>
            <w:r>
              <w:rPr>
                <w:color w:val="000000"/>
                <w:sz w:val="18"/>
                <w:szCs w:val="18"/>
              </w:rPr>
              <w:t>11.3</w:t>
            </w:r>
          </w:p>
        </w:tc>
        <w:tc>
          <w:tcPr>
            <w:tcW w:w="399" w:type="pct"/>
            <w:vAlign w:val="center"/>
          </w:tcPr>
          <w:p w14:paraId="10D32228" w14:textId="77777777" w:rsidR="008F0EBD" w:rsidRDefault="004E10A9">
            <w:pPr>
              <w:jc w:val="center"/>
              <w:rPr>
                <w:rFonts w:ascii="宋体" w:cs="宋体"/>
                <w:color w:val="000000"/>
                <w:sz w:val="18"/>
                <w:szCs w:val="18"/>
              </w:rPr>
            </w:pPr>
            <w:r>
              <w:rPr>
                <w:color w:val="000000"/>
                <w:sz w:val="18"/>
                <w:szCs w:val="18"/>
              </w:rPr>
              <w:t>10.5</w:t>
            </w:r>
          </w:p>
        </w:tc>
        <w:tc>
          <w:tcPr>
            <w:tcW w:w="537" w:type="pct"/>
            <w:vAlign w:val="center"/>
          </w:tcPr>
          <w:p w14:paraId="0ED2232A" w14:textId="77777777" w:rsidR="008F0EBD" w:rsidRDefault="004E10A9">
            <w:pPr>
              <w:jc w:val="center"/>
              <w:rPr>
                <w:rFonts w:ascii="宋体" w:cs="宋体"/>
                <w:color w:val="000000"/>
                <w:sz w:val="18"/>
                <w:szCs w:val="18"/>
              </w:rPr>
            </w:pPr>
            <w:r>
              <w:rPr>
                <w:color w:val="000000"/>
                <w:sz w:val="18"/>
                <w:szCs w:val="18"/>
              </w:rPr>
              <w:t>10.8</w:t>
            </w:r>
          </w:p>
        </w:tc>
        <w:tc>
          <w:tcPr>
            <w:tcW w:w="811" w:type="pct"/>
            <w:vMerge/>
            <w:vAlign w:val="center"/>
          </w:tcPr>
          <w:p w14:paraId="2E9BB270" w14:textId="77777777" w:rsidR="008F0EBD" w:rsidRDefault="008F0EBD">
            <w:pPr>
              <w:jc w:val="center"/>
              <w:rPr>
                <w:color w:val="000000"/>
                <w:kern w:val="0"/>
                <w:sz w:val="18"/>
                <w:szCs w:val="18"/>
              </w:rPr>
            </w:pPr>
          </w:p>
        </w:tc>
        <w:tc>
          <w:tcPr>
            <w:tcW w:w="615" w:type="pct"/>
            <w:vMerge/>
            <w:vAlign w:val="center"/>
          </w:tcPr>
          <w:p w14:paraId="261944A9" w14:textId="77777777" w:rsidR="008F0EBD" w:rsidRDefault="008F0EBD">
            <w:pPr>
              <w:jc w:val="center"/>
              <w:rPr>
                <w:color w:val="000000"/>
                <w:kern w:val="0"/>
                <w:sz w:val="18"/>
                <w:szCs w:val="18"/>
              </w:rPr>
            </w:pPr>
          </w:p>
        </w:tc>
      </w:tr>
      <w:tr w:rsidR="008F0EBD" w14:paraId="44FB7279" w14:textId="77777777">
        <w:trPr>
          <w:trHeight w:val="300"/>
        </w:trPr>
        <w:tc>
          <w:tcPr>
            <w:tcW w:w="410" w:type="pct"/>
            <w:vMerge/>
            <w:vAlign w:val="center"/>
          </w:tcPr>
          <w:p w14:paraId="6E08DF59" w14:textId="77777777" w:rsidR="008F0EBD" w:rsidRDefault="008F0EBD">
            <w:pPr>
              <w:rPr>
                <w:sz w:val="18"/>
                <w:szCs w:val="18"/>
              </w:rPr>
            </w:pPr>
          </w:p>
        </w:tc>
        <w:tc>
          <w:tcPr>
            <w:tcW w:w="363" w:type="pct"/>
            <w:vMerge w:val="restart"/>
            <w:vAlign w:val="center"/>
          </w:tcPr>
          <w:p w14:paraId="656D4CF2"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2D2DC43F" w14:textId="77777777" w:rsidR="008F0EBD" w:rsidRDefault="004E10A9">
            <w:pPr>
              <w:jc w:val="center"/>
              <w:rPr>
                <w:color w:val="000000"/>
                <w:sz w:val="18"/>
                <w:szCs w:val="18"/>
              </w:rPr>
            </w:pPr>
            <w:r>
              <w:rPr>
                <w:rFonts w:hint="eastAsia"/>
                <w:color w:val="000000"/>
                <w:sz w:val="18"/>
                <w:szCs w:val="18"/>
              </w:rPr>
              <w:t>ND</w:t>
            </w:r>
          </w:p>
        </w:tc>
        <w:tc>
          <w:tcPr>
            <w:tcW w:w="367" w:type="pct"/>
          </w:tcPr>
          <w:p w14:paraId="4FCE60AE" w14:textId="77777777" w:rsidR="008F0EBD" w:rsidRDefault="004E10A9">
            <w:pPr>
              <w:jc w:val="center"/>
              <w:rPr>
                <w:szCs w:val="20"/>
              </w:rPr>
            </w:pPr>
            <w:r>
              <w:rPr>
                <w:rFonts w:hint="eastAsia"/>
                <w:color w:val="000000"/>
                <w:sz w:val="18"/>
                <w:szCs w:val="18"/>
              </w:rPr>
              <w:t>ND</w:t>
            </w:r>
          </w:p>
        </w:tc>
        <w:tc>
          <w:tcPr>
            <w:tcW w:w="367" w:type="pct"/>
          </w:tcPr>
          <w:p w14:paraId="3B5FCB1A" w14:textId="77777777" w:rsidR="008F0EBD" w:rsidRDefault="004E10A9">
            <w:pPr>
              <w:jc w:val="center"/>
              <w:rPr>
                <w:szCs w:val="20"/>
              </w:rPr>
            </w:pPr>
            <w:r>
              <w:rPr>
                <w:rFonts w:hint="eastAsia"/>
                <w:color w:val="000000"/>
                <w:sz w:val="18"/>
                <w:szCs w:val="18"/>
              </w:rPr>
              <w:t>ND</w:t>
            </w:r>
          </w:p>
        </w:tc>
        <w:tc>
          <w:tcPr>
            <w:tcW w:w="397" w:type="pct"/>
          </w:tcPr>
          <w:p w14:paraId="64FF80C1" w14:textId="77777777" w:rsidR="008F0EBD" w:rsidRDefault="004E10A9">
            <w:pPr>
              <w:jc w:val="center"/>
              <w:rPr>
                <w:szCs w:val="20"/>
              </w:rPr>
            </w:pPr>
            <w:r>
              <w:rPr>
                <w:rFonts w:hint="eastAsia"/>
                <w:color w:val="000000"/>
                <w:sz w:val="18"/>
                <w:szCs w:val="18"/>
              </w:rPr>
              <w:t>ND</w:t>
            </w:r>
          </w:p>
        </w:tc>
        <w:tc>
          <w:tcPr>
            <w:tcW w:w="367" w:type="pct"/>
          </w:tcPr>
          <w:p w14:paraId="38FB63ED" w14:textId="77777777" w:rsidR="008F0EBD" w:rsidRDefault="004E10A9">
            <w:pPr>
              <w:jc w:val="center"/>
              <w:rPr>
                <w:szCs w:val="20"/>
              </w:rPr>
            </w:pPr>
            <w:r>
              <w:rPr>
                <w:rFonts w:hint="eastAsia"/>
                <w:color w:val="000000"/>
                <w:sz w:val="18"/>
                <w:szCs w:val="18"/>
              </w:rPr>
              <w:t>ND</w:t>
            </w:r>
          </w:p>
        </w:tc>
        <w:tc>
          <w:tcPr>
            <w:tcW w:w="399" w:type="pct"/>
          </w:tcPr>
          <w:p w14:paraId="1F353F96" w14:textId="77777777" w:rsidR="008F0EBD" w:rsidRDefault="004E10A9">
            <w:pPr>
              <w:jc w:val="center"/>
              <w:rPr>
                <w:szCs w:val="20"/>
              </w:rPr>
            </w:pPr>
            <w:r>
              <w:rPr>
                <w:rFonts w:hint="eastAsia"/>
                <w:color w:val="000000"/>
                <w:sz w:val="18"/>
                <w:szCs w:val="18"/>
              </w:rPr>
              <w:t>ND</w:t>
            </w:r>
          </w:p>
        </w:tc>
        <w:tc>
          <w:tcPr>
            <w:tcW w:w="537" w:type="pct"/>
          </w:tcPr>
          <w:p w14:paraId="58D511B7"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01158A7A"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326E1A80" w14:textId="77777777" w:rsidR="008F0EBD" w:rsidRDefault="004E10A9">
            <w:pPr>
              <w:jc w:val="center"/>
              <w:rPr>
                <w:color w:val="000000"/>
                <w:kern w:val="0"/>
                <w:sz w:val="18"/>
                <w:szCs w:val="18"/>
              </w:rPr>
            </w:pPr>
            <w:r>
              <w:rPr>
                <w:sz w:val="18"/>
                <w:szCs w:val="18"/>
              </w:rPr>
              <w:t>74.6</w:t>
            </w:r>
          </w:p>
        </w:tc>
      </w:tr>
      <w:tr w:rsidR="008F0EBD" w14:paraId="6236038A" w14:textId="77777777">
        <w:trPr>
          <w:trHeight w:val="300"/>
        </w:trPr>
        <w:tc>
          <w:tcPr>
            <w:tcW w:w="410" w:type="pct"/>
            <w:vMerge/>
            <w:vAlign w:val="center"/>
          </w:tcPr>
          <w:p w14:paraId="7D63665B" w14:textId="77777777" w:rsidR="008F0EBD" w:rsidRDefault="008F0EBD">
            <w:pPr>
              <w:rPr>
                <w:sz w:val="18"/>
                <w:szCs w:val="18"/>
              </w:rPr>
            </w:pPr>
          </w:p>
        </w:tc>
        <w:tc>
          <w:tcPr>
            <w:tcW w:w="363" w:type="pct"/>
            <w:vMerge/>
            <w:vAlign w:val="center"/>
          </w:tcPr>
          <w:p w14:paraId="695AA3D9" w14:textId="77777777" w:rsidR="008F0EBD" w:rsidRDefault="008F0EBD">
            <w:pPr>
              <w:rPr>
                <w:sz w:val="18"/>
                <w:szCs w:val="18"/>
              </w:rPr>
            </w:pPr>
          </w:p>
        </w:tc>
        <w:tc>
          <w:tcPr>
            <w:tcW w:w="367" w:type="pct"/>
            <w:vAlign w:val="bottom"/>
          </w:tcPr>
          <w:p w14:paraId="554CA029" w14:textId="77777777" w:rsidR="008F0EBD" w:rsidRDefault="004E10A9">
            <w:pPr>
              <w:jc w:val="center"/>
              <w:rPr>
                <w:sz w:val="18"/>
                <w:szCs w:val="18"/>
              </w:rPr>
            </w:pPr>
            <w:r>
              <w:rPr>
                <w:sz w:val="18"/>
                <w:szCs w:val="18"/>
              </w:rPr>
              <w:t xml:space="preserve">7.4 </w:t>
            </w:r>
          </w:p>
        </w:tc>
        <w:tc>
          <w:tcPr>
            <w:tcW w:w="367" w:type="pct"/>
            <w:vAlign w:val="bottom"/>
          </w:tcPr>
          <w:p w14:paraId="77A9270C" w14:textId="77777777" w:rsidR="008F0EBD" w:rsidRDefault="004E10A9">
            <w:pPr>
              <w:jc w:val="center"/>
              <w:rPr>
                <w:sz w:val="18"/>
                <w:szCs w:val="18"/>
              </w:rPr>
            </w:pPr>
            <w:r>
              <w:rPr>
                <w:sz w:val="18"/>
                <w:szCs w:val="18"/>
              </w:rPr>
              <w:t>7.</w:t>
            </w:r>
            <w:r>
              <w:rPr>
                <w:rFonts w:hint="eastAsia"/>
                <w:sz w:val="18"/>
                <w:szCs w:val="18"/>
              </w:rPr>
              <w:t>4</w:t>
            </w:r>
            <w:r>
              <w:rPr>
                <w:sz w:val="18"/>
                <w:szCs w:val="18"/>
              </w:rPr>
              <w:t xml:space="preserve"> </w:t>
            </w:r>
          </w:p>
        </w:tc>
        <w:tc>
          <w:tcPr>
            <w:tcW w:w="367" w:type="pct"/>
            <w:vAlign w:val="bottom"/>
          </w:tcPr>
          <w:p w14:paraId="2F4BF59D" w14:textId="77777777" w:rsidR="008F0EBD" w:rsidRDefault="004E10A9">
            <w:pPr>
              <w:jc w:val="center"/>
              <w:rPr>
                <w:sz w:val="18"/>
                <w:szCs w:val="18"/>
              </w:rPr>
            </w:pPr>
            <w:r>
              <w:rPr>
                <w:sz w:val="18"/>
                <w:szCs w:val="18"/>
              </w:rPr>
              <w:t>7.</w:t>
            </w:r>
            <w:r>
              <w:rPr>
                <w:rFonts w:hint="eastAsia"/>
                <w:sz w:val="18"/>
                <w:szCs w:val="18"/>
              </w:rPr>
              <w:t>6</w:t>
            </w:r>
            <w:r>
              <w:rPr>
                <w:sz w:val="18"/>
                <w:szCs w:val="18"/>
              </w:rPr>
              <w:t xml:space="preserve"> </w:t>
            </w:r>
          </w:p>
        </w:tc>
        <w:tc>
          <w:tcPr>
            <w:tcW w:w="397" w:type="pct"/>
            <w:vAlign w:val="bottom"/>
          </w:tcPr>
          <w:p w14:paraId="101A646D" w14:textId="77777777" w:rsidR="008F0EBD" w:rsidRDefault="004E10A9">
            <w:pPr>
              <w:jc w:val="center"/>
              <w:rPr>
                <w:sz w:val="18"/>
                <w:szCs w:val="18"/>
              </w:rPr>
            </w:pPr>
            <w:r>
              <w:rPr>
                <w:sz w:val="18"/>
                <w:szCs w:val="18"/>
              </w:rPr>
              <w:t xml:space="preserve">7.2 </w:t>
            </w:r>
          </w:p>
        </w:tc>
        <w:tc>
          <w:tcPr>
            <w:tcW w:w="367" w:type="pct"/>
            <w:vAlign w:val="bottom"/>
          </w:tcPr>
          <w:p w14:paraId="5F8B5BA6" w14:textId="77777777" w:rsidR="008F0EBD" w:rsidRDefault="004E10A9">
            <w:pPr>
              <w:jc w:val="center"/>
              <w:rPr>
                <w:sz w:val="18"/>
                <w:szCs w:val="18"/>
              </w:rPr>
            </w:pPr>
            <w:r>
              <w:rPr>
                <w:sz w:val="18"/>
                <w:szCs w:val="18"/>
              </w:rPr>
              <w:t xml:space="preserve">7.6 </w:t>
            </w:r>
          </w:p>
        </w:tc>
        <w:tc>
          <w:tcPr>
            <w:tcW w:w="399" w:type="pct"/>
            <w:vAlign w:val="bottom"/>
          </w:tcPr>
          <w:p w14:paraId="0047D609" w14:textId="77777777" w:rsidR="008F0EBD" w:rsidRDefault="004E10A9">
            <w:pPr>
              <w:jc w:val="center"/>
              <w:rPr>
                <w:sz w:val="18"/>
                <w:szCs w:val="18"/>
              </w:rPr>
            </w:pPr>
            <w:r>
              <w:rPr>
                <w:sz w:val="18"/>
                <w:szCs w:val="18"/>
              </w:rPr>
              <w:t>7.</w:t>
            </w:r>
            <w:r>
              <w:rPr>
                <w:rFonts w:hint="eastAsia"/>
                <w:sz w:val="18"/>
                <w:szCs w:val="18"/>
              </w:rPr>
              <w:t>5</w:t>
            </w:r>
          </w:p>
        </w:tc>
        <w:tc>
          <w:tcPr>
            <w:tcW w:w="537" w:type="pct"/>
            <w:vAlign w:val="bottom"/>
          </w:tcPr>
          <w:p w14:paraId="5EEACBDE" w14:textId="77777777" w:rsidR="008F0EBD" w:rsidRDefault="004E10A9">
            <w:pPr>
              <w:jc w:val="center"/>
              <w:rPr>
                <w:sz w:val="18"/>
                <w:szCs w:val="18"/>
              </w:rPr>
            </w:pPr>
            <w:r>
              <w:rPr>
                <w:sz w:val="18"/>
                <w:szCs w:val="18"/>
              </w:rPr>
              <w:t>7.</w:t>
            </w:r>
            <w:r>
              <w:rPr>
                <w:rFonts w:hint="eastAsia"/>
                <w:sz w:val="18"/>
                <w:szCs w:val="18"/>
              </w:rPr>
              <w:t>5</w:t>
            </w:r>
            <w:r>
              <w:rPr>
                <w:sz w:val="18"/>
                <w:szCs w:val="18"/>
              </w:rPr>
              <w:t xml:space="preserve"> </w:t>
            </w:r>
          </w:p>
        </w:tc>
        <w:tc>
          <w:tcPr>
            <w:tcW w:w="811" w:type="pct"/>
            <w:vMerge/>
            <w:vAlign w:val="center"/>
          </w:tcPr>
          <w:p w14:paraId="709BF11E" w14:textId="77777777" w:rsidR="008F0EBD" w:rsidRDefault="008F0EBD">
            <w:pPr>
              <w:widowControl/>
              <w:jc w:val="center"/>
              <w:rPr>
                <w:color w:val="000000"/>
                <w:kern w:val="0"/>
                <w:sz w:val="18"/>
                <w:szCs w:val="18"/>
              </w:rPr>
            </w:pPr>
          </w:p>
        </w:tc>
        <w:tc>
          <w:tcPr>
            <w:tcW w:w="615" w:type="pct"/>
            <w:vMerge/>
            <w:vAlign w:val="center"/>
          </w:tcPr>
          <w:p w14:paraId="297E0296" w14:textId="77777777" w:rsidR="008F0EBD" w:rsidRDefault="008F0EBD">
            <w:pPr>
              <w:widowControl/>
              <w:jc w:val="center"/>
              <w:rPr>
                <w:color w:val="000000"/>
                <w:kern w:val="0"/>
                <w:sz w:val="18"/>
                <w:szCs w:val="18"/>
              </w:rPr>
            </w:pPr>
          </w:p>
        </w:tc>
      </w:tr>
      <w:tr w:rsidR="008F0EBD" w14:paraId="7568BED0" w14:textId="77777777">
        <w:trPr>
          <w:trHeight w:val="307"/>
        </w:trPr>
        <w:tc>
          <w:tcPr>
            <w:tcW w:w="410" w:type="pct"/>
            <w:vMerge w:val="restart"/>
            <w:vAlign w:val="center"/>
          </w:tcPr>
          <w:p w14:paraId="4D32B72C" w14:textId="77777777" w:rsidR="008F0EBD" w:rsidRDefault="004E10A9">
            <w:pPr>
              <w:widowControl/>
              <w:jc w:val="center"/>
              <w:rPr>
                <w:color w:val="000000"/>
                <w:kern w:val="0"/>
                <w:sz w:val="18"/>
                <w:szCs w:val="18"/>
              </w:rPr>
            </w:pPr>
            <w:r>
              <w:rPr>
                <w:rFonts w:hint="eastAsia"/>
                <w:sz w:val="18"/>
                <w:szCs w:val="18"/>
              </w:rPr>
              <w:t>氧氟沙星</w:t>
            </w:r>
          </w:p>
        </w:tc>
        <w:tc>
          <w:tcPr>
            <w:tcW w:w="363" w:type="pct"/>
            <w:vMerge w:val="restart"/>
            <w:vAlign w:val="center"/>
          </w:tcPr>
          <w:p w14:paraId="2DA9FE5C"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6D8FCE0F" w14:textId="77777777" w:rsidR="008F0EBD" w:rsidRDefault="004E10A9">
            <w:pPr>
              <w:jc w:val="center"/>
              <w:rPr>
                <w:color w:val="000000"/>
                <w:sz w:val="18"/>
                <w:szCs w:val="18"/>
              </w:rPr>
            </w:pPr>
            <w:r>
              <w:rPr>
                <w:rFonts w:hint="eastAsia"/>
                <w:color w:val="000000"/>
                <w:sz w:val="18"/>
                <w:szCs w:val="18"/>
              </w:rPr>
              <w:t>ND</w:t>
            </w:r>
          </w:p>
        </w:tc>
        <w:tc>
          <w:tcPr>
            <w:tcW w:w="367" w:type="pct"/>
          </w:tcPr>
          <w:p w14:paraId="40E10FF5" w14:textId="77777777" w:rsidR="008F0EBD" w:rsidRDefault="004E10A9">
            <w:pPr>
              <w:jc w:val="center"/>
              <w:rPr>
                <w:szCs w:val="20"/>
              </w:rPr>
            </w:pPr>
            <w:r>
              <w:rPr>
                <w:rFonts w:hint="eastAsia"/>
                <w:color w:val="000000"/>
                <w:sz w:val="18"/>
                <w:szCs w:val="18"/>
              </w:rPr>
              <w:t>ND</w:t>
            </w:r>
          </w:p>
        </w:tc>
        <w:tc>
          <w:tcPr>
            <w:tcW w:w="367" w:type="pct"/>
          </w:tcPr>
          <w:p w14:paraId="152E033F" w14:textId="77777777" w:rsidR="008F0EBD" w:rsidRDefault="004E10A9">
            <w:pPr>
              <w:jc w:val="center"/>
              <w:rPr>
                <w:szCs w:val="20"/>
              </w:rPr>
            </w:pPr>
            <w:r>
              <w:rPr>
                <w:rFonts w:hint="eastAsia"/>
                <w:color w:val="000000"/>
                <w:sz w:val="18"/>
                <w:szCs w:val="18"/>
              </w:rPr>
              <w:t>ND</w:t>
            </w:r>
          </w:p>
        </w:tc>
        <w:tc>
          <w:tcPr>
            <w:tcW w:w="397" w:type="pct"/>
          </w:tcPr>
          <w:p w14:paraId="213F482D" w14:textId="77777777" w:rsidR="008F0EBD" w:rsidRDefault="004E10A9">
            <w:pPr>
              <w:jc w:val="center"/>
              <w:rPr>
                <w:szCs w:val="20"/>
              </w:rPr>
            </w:pPr>
            <w:r>
              <w:rPr>
                <w:rFonts w:hint="eastAsia"/>
                <w:color w:val="000000"/>
                <w:sz w:val="18"/>
                <w:szCs w:val="18"/>
              </w:rPr>
              <w:t>ND</w:t>
            </w:r>
          </w:p>
        </w:tc>
        <w:tc>
          <w:tcPr>
            <w:tcW w:w="367" w:type="pct"/>
          </w:tcPr>
          <w:p w14:paraId="13C0BA58" w14:textId="77777777" w:rsidR="008F0EBD" w:rsidRDefault="004E10A9">
            <w:pPr>
              <w:jc w:val="center"/>
              <w:rPr>
                <w:szCs w:val="20"/>
              </w:rPr>
            </w:pPr>
            <w:r>
              <w:rPr>
                <w:rFonts w:hint="eastAsia"/>
                <w:color w:val="000000"/>
                <w:sz w:val="18"/>
                <w:szCs w:val="18"/>
              </w:rPr>
              <w:t>ND</w:t>
            </w:r>
          </w:p>
        </w:tc>
        <w:tc>
          <w:tcPr>
            <w:tcW w:w="399" w:type="pct"/>
          </w:tcPr>
          <w:p w14:paraId="63B98D32" w14:textId="77777777" w:rsidR="008F0EBD" w:rsidRDefault="004E10A9">
            <w:pPr>
              <w:jc w:val="center"/>
              <w:rPr>
                <w:szCs w:val="20"/>
              </w:rPr>
            </w:pPr>
            <w:r>
              <w:rPr>
                <w:rFonts w:hint="eastAsia"/>
                <w:color w:val="000000"/>
                <w:sz w:val="18"/>
                <w:szCs w:val="18"/>
              </w:rPr>
              <w:t>ND</w:t>
            </w:r>
          </w:p>
        </w:tc>
        <w:tc>
          <w:tcPr>
            <w:tcW w:w="537" w:type="pct"/>
          </w:tcPr>
          <w:p w14:paraId="606A9F17"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75660CB8"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6702E71A" w14:textId="77777777" w:rsidR="008F0EBD" w:rsidRDefault="004E10A9">
            <w:pPr>
              <w:jc w:val="center"/>
              <w:rPr>
                <w:color w:val="000000"/>
                <w:kern w:val="0"/>
                <w:sz w:val="18"/>
                <w:szCs w:val="18"/>
              </w:rPr>
            </w:pPr>
            <w:r>
              <w:rPr>
                <w:rFonts w:hint="eastAsia"/>
                <w:sz w:val="18"/>
                <w:szCs w:val="18"/>
              </w:rPr>
              <w:t>98.0</w:t>
            </w:r>
          </w:p>
        </w:tc>
      </w:tr>
      <w:tr w:rsidR="008F0EBD" w14:paraId="79F4C5DC" w14:textId="77777777">
        <w:trPr>
          <w:trHeight w:val="300"/>
        </w:trPr>
        <w:tc>
          <w:tcPr>
            <w:tcW w:w="410" w:type="pct"/>
            <w:vMerge/>
            <w:vAlign w:val="center"/>
          </w:tcPr>
          <w:p w14:paraId="4E6D20C1" w14:textId="77777777" w:rsidR="008F0EBD" w:rsidRDefault="008F0EBD">
            <w:pPr>
              <w:rPr>
                <w:sz w:val="18"/>
                <w:szCs w:val="18"/>
              </w:rPr>
            </w:pPr>
          </w:p>
        </w:tc>
        <w:tc>
          <w:tcPr>
            <w:tcW w:w="363" w:type="pct"/>
            <w:vMerge/>
            <w:vAlign w:val="center"/>
          </w:tcPr>
          <w:p w14:paraId="4B8E7B3B" w14:textId="77777777" w:rsidR="008F0EBD" w:rsidRDefault="008F0EBD">
            <w:pPr>
              <w:rPr>
                <w:sz w:val="18"/>
                <w:szCs w:val="18"/>
              </w:rPr>
            </w:pPr>
          </w:p>
        </w:tc>
        <w:tc>
          <w:tcPr>
            <w:tcW w:w="367" w:type="pct"/>
            <w:vAlign w:val="center"/>
          </w:tcPr>
          <w:p w14:paraId="341A6E96" w14:textId="77777777" w:rsidR="008F0EBD" w:rsidRDefault="004E10A9">
            <w:pPr>
              <w:jc w:val="center"/>
              <w:rPr>
                <w:sz w:val="18"/>
                <w:szCs w:val="18"/>
              </w:rPr>
            </w:pPr>
            <w:r>
              <w:rPr>
                <w:rFonts w:hint="eastAsia"/>
                <w:sz w:val="18"/>
                <w:szCs w:val="18"/>
              </w:rPr>
              <w:t>10.2</w:t>
            </w:r>
          </w:p>
        </w:tc>
        <w:tc>
          <w:tcPr>
            <w:tcW w:w="367" w:type="pct"/>
            <w:vAlign w:val="center"/>
          </w:tcPr>
          <w:p w14:paraId="75113666" w14:textId="77777777" w:rsidR="008F0EBD" w:rsidRDefault="004E10A9">
            <w:pPr>
              <w:jc w:val="center"/>
              <w:rPr>
                <w:sz w:val="18"/>
                <w:szCs w:val="18"/>
              </w:rPr>
            </w:pPr>
            <w:r>
              <w:rPr>
                <w:rFonts w:hint="eastAsia"/>
                <w:sz w:val="18"/>
                <w:szCs w:val="18"/>
              </w:rPr>
              <w:t>9.6</w:t>
            </w:r>
          </w:p>
        </w:tc>
        <w:tc>
          <w:tcPr>
            <w:tcW w:w="367" w:type="pct"/>
            <w:vAlign w:val="center"/>
          </w:tcPr>
          <w:p w14:paraId="3060D2F4" w14:textId="77777777" w:rsidR="008F0EBD" w:rsidRDefault="004E10A9">
            <w:pPr>
              <w:jc w:val="center"/>
              <w:rPr>
                <w:sz w:val="18"/>
                <w:szCs w:val="18"/>
              </w:rPr>
            </w:pPr>
            <w:r>
              <w:rPr>
                <w:rFonts w:hint="eastAsia"/>
                <w:sz w:val="18"/>
                <w:szCs w:val="18"/>
              </w:rPr>
              <w:t>10.0</w:t>
            </w:r>
          </w:p>
        </w:tc>
        <w:tc>
          <w:tcPr>
            <w:tcW w:w="397" w:type="pct"/>
            <w:vAlign w:val="center"/>
          </w:tcPr>
          <w:p w14:paraId="0D89A3B3" w14:textId="77777777" w:rsidR="008F0EBD" w:rsidRDefault="004E10A9">
            <w:pPr>
              <w:jc w:val="center"/>
              <w:rPr>
                <w:sz w:val="18"/>
                <w:szCs w:val="18"/>
              </w:rPr>
            </w:pPr>
            <w:r>
              <w:rPr>
                <w:rFonts w:hint="eastAsia"/>
                <w:sz w:val="18"/>
                <w:szCs w:val="18"/>
              </w:rPr>
              <w:t>10.1</w:t>
            </w:r>
          </w:p>
        </w:tc>
        <w:tc>
          <w:tcPr>
            <w:tcW w:w="367" w:type="pct"/>
            <w:vAlign w:val="center"/>
          </w:tcPr>
          <w:p w14:paraId="7459C152" w14:textId="77777777" w:rsidR="008F0EBD" w:rsidRDefault="004E10A9">
            <w:pPr>
              <w:jc w:val="center"/>
              <w:rPr>
                <w:sz w:val="18"/>
                <w:szCs w:val="18"/>
              </w:rPr>
            </w:pPr>
            <w:r>
              <w:rPr>
                <w:rFonts w:hint="eastAsia"/>
                <w:sz w:val="18"/>
                <w:szCs w:val="18"/>
              </w:rPr>
              <w:t>9.3</w:t>
            </w:r>
          </w:p>
        </w:tc>
        <w:tc>
          <w:tcPr>
            <w:tcW w:w="399" w:type="pct"/>
            <w:vAlign w:val="center"/>
          </w:tcPr>
          <w:p w14:paraId="325A68F1" w14:textId="77777777" w:rsidR="008F0EBD" w:rsidRDefault="004E10A9">
            <w:pPr>
              <w:jc w:val="center"/>
              <w:rPr>
                <w:sz w:val="18"/>
                <w:szCs w:val="18"/>
              </w:rPr>
            </w:pPr>
            <w:r>
              <w:rPr>
                <w:rFonts w:hint="eastAsia"/>
                <w:sz w:val="18"/>
                <w:szCs w:val="18"/>
              </w:rPr>
              <w:t>9.8</w:t>
            </w:r>
          </w:p>
        </w:tc>
        <w:tc>
          <w:tcPr>
            <w:tcW w:w="537" w:type="pct"/>
            <w:vAlign w:val="center"/>
          </w:tcPr>
          <w:p w14:paraId="5178ACA8" w14:textId="77777777" w:rsidR="008F0EBD" w:rsidRDefault="004E10A9">
            <w:pPr>
              <w:jc w:val="center"/>
              <w:rPr>
                <w:sz w:val="18"/>
                <w:szCs w:val="18"/>
              </w:rPr>
            </w:pPr>
            <w:r>
              <w:rPr>
                <w:rFonts w:hint="eastAsia"/>
                <w:sz w:val="18"/>
                <w:szCs w:val="18"/>
              </w:rPr>
              <w:t>9.8</w:t>
            </w:r>
          </w:p>
        </w:tc>
        <w:tc>
          <w:tcPr>
            <w:tcW w:w="811" w:type="pct"/>
            <w:vMerge/>
            <w:vAlign w:val="center"/>
          </w:tcPr>
          <w:p w14:paraId="1D849155" w14:textId="77777777" w:rsidR="008F0EBD" w:rsidRDefault="008F0EBD">
            <w:pPr>
              <w:jc w:val="center"/>
              <w:rPr>
                <w:color w:val="000000"/>
                <w:kern w:val="0"/>
                <w:sz w:val="18"/>
                <w:szCs w:val="18"/>
              </w:rPr>
            </w:pPr>
          </w:p>
        </w:tc>
        <w:tc>
          <w:tcPr>
            <w:tcW w:w="615" w:type="pct"/>
            <w:vMerge/>
            <w:vAlign w:val="center"/>
          </w:tcPr>
          <w:p w14:paraId="01C83DBA" w14:textId="77777777" w:rsidR="008F0EBD" w:rsidRDefault="008F0EBD">
            <w:pPr>
              <w:jc w:val="center"/>
              <w:rPr>
                <w:color w:val="000000"/>
                <w:kern w:val="0"/>
                <w:sz w:val="18"/>
                <w:szCs w:val="18"/>
              </w:rPr>
            </w:pPr>
          </w:p>
        </w:tc>
      </w:tr>
      <w:tr w:rsidR="008F0EBD" w14:paraId="025947F8" w14:textId="77777777">
        <w:trPr>
          <w:trHeight w:val="300"/>
        </w:trPr>
        <w:tc>
          <w:tcPr>
            <w:tcW w:w="410" w:type="pct"/>
            <w:vMerge/>
            <w:vAlign w:val="center"/>
          </w:tcPr>
          <w:p w14:paraId="3E577918" w14:textId="77777777" w:rsidR="008F0EBD" w:rsidRDefault="008F0EBD">
            <w:pPr>
              <w:rPr>
                <w:sz w:val="18"/>
                <w:szCs w:val="18"/>
              </w:rPr>
            </w:pPr>
          </w:p>
        </w:tc>
        <w:tc>
          <w:tcPr>
            <w:tcW w:w="363" w:type="pct"/>
            <w:vMerge w:val="restart"/>
            <w:vAlign w:val="center"/>
          </w:tcPr>
          <w:p w14:paraId="3CCD54FA"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2C41CAB2" w14:textId="77777777" w:rsidR="008F0EBD" w:rsidRDefault="004E10A9">
            <w:pPr>
              <w:jc w:val="center"/>
              <w:rPr>
                <w:rFonts w:ascii="宋体" w:cs="宋体"/>
                <w:color w:val="000000"/>
                <w:sz w:val="18"/>
                <w:szCs w:val="18"/>
              </w:rPr>
            </w:pPr>
            <w:r>
              <w:rPr>
                <w:rFonts w:hint="eastAsia"/>
                <w:color w:val="000000"/>
                <w:sz w:val="18"/>
                <w:szCs w:val="18"/>
              </w:rPr>
              <w:t>1.5</w:t>
            </w:r>
          </w:p>
        </w:tc>
        <w:tc>
          <w:tcPr>
            <w:tcW w:w="367" w:type="pct"/>
          </w:tcPr>
          <w:p w14:paraId="7309DA44" w14:textId="77777777" w:rsidR="008F0EBD" w:rsidRDefault="004E10A9">
            <w:pPr>
              <w:jc w:val="center"/>
              <w:rPr>
                <w:szCs w:val="20"/>
              </w:rPr>
            </w:pPr>
            <w:r>
              <w:rPr>
                <w:rFonts w:hint="eastAsia"/>
                <w:color w:val="000000"/>
                <w:sz w:val="18"/>
                <w:szCs w:val="18"/>
              </w:rPr>
              <w:t>1.5</w:t>
            </w:r>
          </w:p>
        </w:tc>
        <w:tc>
          <w:tcPr>
            <w:tcW w:w="367" w:type="pct"/>
          </w:tcPr>
          <w:p w14:paraId="5C07471B" w14:textId="77777777" w:rsidR="008F0EBD" w:rsidRDefault="004E10A9">
            <w:pPr>
              <w:jc w:val="center"/>
              <w:rPr>
                <w:szCs w:val="20"/>
              </w:rPr>
            </w:pPr>
            <w:r>
              <w:rPr>
                <w:rFonts w:hint="eastAsia"/>
                <w:color w:val="000000"/>
                <w:sz w:val="18"/>
                <w:szCs w:val="18"/>
              </w:rPr>
              <w:t>1.5</w:t>
            </w:r>
          </w:p>
        </w:tc>
        <w:tc>
          <w:tcPr>
            <w:tcW w:w="397" w:type="pct"/>
          </w:tcPr>
          <w:p w14:paraId="1E3FBFEF" w14:textId="77777777" w:rsidR="008F0EBD" w:rsidRDefault="004E10A9">
            <w:pPr>
              <w:jc w:val="center"/>
              <w:rPr>
                <w:szCs w:val="20"/>
              </w:rPr>
            </w:pPr>
            <w:r>
              <w:rPr>
                <w:rFonts w:hint="eastAsia"/>
                <w:color w:val="000000"/>
                <w:sz w:val="18"/>
                <w:szCs w:val="18"/>
              </w:rPr>
              <w:t>1.5</w:t>
            </w:r>
          </w:p>
        </w:tc>
        <w:tc>
          <w:tcPr>
            <w:tcW w:w="367" w:type="pct"/>
          </w:tcPr>
          <w:p w14:paraId="0EB30799" w14:textId="77777777" w:rsidR="008F0EBD" w:rsidRDefault="004E10A9">
            <w:pPr>
              <w:jc w:val="center"/>
              <w:rPr>
                <w:szCs w:val="20"/>
              </w:rPr>
            </w:pPr>
            <w:r>
              <w:rPr>
                <w:rFonts w:hint="eastAsia"/>
                <w:color w:val="000000"/>
                <w:sz w:val="18"/>
                <w:szCs w:val="18"/>
              </w:rPr>
              <w:t>1.5</w:t>
            </w:r>
          </w:p>
        </w:tc>
        <w:tc>
          <w:tcPr>
            <w:tcW w:w="399" w:type="pct"/>
          </w:tcPr>
          <w:p w14:paraId="05372EE9" w14:textId="77777777" w:rsidR="008F0EBD" w:rsidRDefault="004E10A9">
            <w:pPr>
              <w:jc w:val="center"/>
              <w:rPr>
                <w:szCs w:val="20"/>
              </w:rPr>
            </w:pPr>
            <w:r>
              <w:rPr>
                <w:rFonts w:hint="eastAsia"/>
                <w:color w:val="000000"/>
                <w:sz w:val="18"/>
                <w:szCs w:val="18"/>
              </w:rPr>
              <w:t>1.5</w:t>
            </w:r>
          </w:p>
        </w:tc>
        <w:tc>
          <w:tcPr>
            <w:tcW w:w="537" w:type="pct"/>
          </w:tcPr>
          <w:p w14:paraId="310F4835" w14:textId="77777777" w:rsidR="008F0EBD" w:rsidRDefault="004E10A9">
            <w:pPr>
              <w:jc w:val="center"/>
              <w:rPr>
                <w:szCs w:val="20"/>
              </w:rPr>
            </w:pPr>
            <w:r>
              <w:rPr>
                <w:rFonts w:hint="eastAsia"/>
                <w:color w:val="000000"/>
                <w:sz w:val="18"/>
                <w:szCs w:val="18"/>
              </w:rPr>
              <w:t>1.5</w:t>
            </w:r>
          </w:p>
        </w:tc>
        <w:tc>
          <w:tcPr>
            <w:tcW w:w="811" w:type="pct"/>
            <w:vMerge w:val="restart"/>
            <w:vAlign w:val="center"/>
          </w:tcPr>
          <w:p w14:paraId="3251EF7F"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0C5DB79A" w14:textId="77777777" w:rsidR="008F0EBD" w:rsidRDefault="004E10A9">
            <w:pPr>
              <w:jc w:val="center"/>
              <w:rPr>
                <w:color w:val="000000"/>
                <w:kern w:val="0"/>
                <w:sz w:val="18"/>
                <w:szCs w:val="18"/>
              </w:rPr>
            </w:pPr>
            <w:r>
              <w:rPr>
                <w:sz w:val="18"/>
                <w:szCs w:val="18"/>
              </w:rPr>
              <w:t>91</w:t>
            </w:r>
            <w:r>
              <w:rPr>
                <w:rFonts w:hint="eastAsia"/>
                <w:sz w:val="18"/>
                <w:szCs w:val="18"/>
              </w:rPr>
              <w:t>.0</w:t>
            </w:r>
          </w:p>
        </w:tc>
      </w:tr>
      <w:tr w:rsidR="008F0EBD" w14:paraId="26FC9D85" w14:textId="77777777">
        <w:trPr>
          <w:trHeight w:val="300"/>
        </w:trPr>
        <w:tc>
          <w:tcPr>
            <w:tcW w:w="410" w:type="pct"/>
            <w:vMerge/>
            <w:vAlign w:val="center"/>
          </w:tcPr>
          <w:p w14:paraId="362AB156" w14:textId="77777777" w:rsidR="008F0EBD" w:rsidRDefault="008F0EBD">
            <w:pPr>
              <w:rPr>
                <w:sz w:val="18"/>
                <w:szCs w:val="18"/>
              </w:rPr>
            </w:pPr>
          </w:p>
        </w:tc>
        <w:tc>
          <w:tcPr>
            <w:tcW w:w="363" w:type="pct"/>
            <w:vMerge/>
            <w:vAlign w:val="center"/>
          </w:tcPr>
          <w:p w14:paraId="1EE20B96" w14:textId="77777777" w:rsidR="008F0EBD" w:rsidRDefault="008F0EBD">
            <w:pPr>
              <w:rPr>
                <w:sz w:val="18"/>
                <w:szCs w:val="18"/>
              </w:rPr>
            </w:pPr>
          </w:p>
        </w:tc>
        <w:tc>
          <w:tcPr>
            <w:tcW w:w="367" w:type="pct"/>
            <w:vAlign w:val="center"/>
          </w:tcPr>
          <w:p w14:paraId="60E32DB7" w14:textId="77777777" w:rsidR="008F0EBD" w:rsidRDefault="004E10A9">
            <w:pPr>
              <w:jc w:val="center"/>
              <w:rPr>
                <w:rFonts w:ascii="宋体" w:cs="宋体"/>
                <w:color w:val="000000"/>
                <w:sz w:val="18"/>
                <w:szCs w:val="18"/>
              </w:rPr>
            </w:pPr>
            <w:r>
              <w:rPr>
                <w:color w:val="000000"/>
                <w:sz w:val="18"/>
                <w:szCs w:val="18"/>
              </w:rPr>
              <w:t>10.6</w:t>
            </w:r>
          </w:p>
        </w:tc>
        <w:tc>
          <w:tcPr>
            <w:tcW w:w="367" w:type="pct"/>
            <w:vAlign w:val="center"/>
          </w:tcPr>
          <w:p w14:paraId="065DB67A" w14:textId="77777777" w:rsidR="008F0EBD" w:rsidRDefault="004E10A9">
            <w:pPr>
              <w:jc w:val="center"/>
              <w:rPr>
                <w:rFonts w:ascii="宋体" w:cs="宋体"/>
                <w:color w:val="000000"/>
                <w:sz w:val="18"/>
                <w:szCs w:val="18"/>
              </w:rPr>
            </w:pPr>
            <w:r>
              <w:rPr>
                <w:color w:val="000000"/>
                <w:sz w:val="18"/>
                <w:szCs w:val="18"/>
              </w:rPr>
              <w:t>10.4</w:t>
            </w:r>
          </w:p>
        </w:tc>
        <w:tc>
          <w:tcPr>
            <w:tcW w:w="367" w:type="pct"/>
            <w:vAlign w:val="center"/>
          </w:tcPr>
          <w:p w14:paraId="542E1680" w14:textId="77777777" w:rsidR="008F0EBD" w:rsidRDefault="004E10A9">
            <w:pPr>
              <w:jc w:val="center"/>
              <w:rPr>
                <w:rFonts w:ascii="宋体" w:cs="宋体"/>
                <w:color w:val="000000"/>
                <w:sz w:val="18"/>
                <w:szCs w:val="18"/>
              </w:rPr>
            </w:pPr>
            <w:r>
              <w:rPr>
                <w:color w:val="000000"/>
                <w:sz w:val="18"/>
                <w:szCs w:val="18"/>
              </w:rPr>
              <w:t>10.7</w:t>
            </w:r>
          </w:p>
        </w:tc>
        <w:tc>
          <w:tcPr>
            <w:tcW w:w="397" w:type="pct"/>
            <w:vAlign w:val="center"/>
          </w:tcPr>
          <w:p w14:paraId="0721FE7A" w14:textId="77777777" w:rsidR="008F0EBD" w:rsidRDefault="004E10A9">
            <w:pPr>
              <w:jc w:val="center"/>
              <w:rPr>
                <w:rFonts w:ascii="宋体" w:cs="宋体"/>
                <w:color w:val="000000"/>
                <w:sz w:val="18"/>
                <w:szCs w:val="18"/>
              </w:rPr>
            </w:pPr>
            <w:r>
              <w:rPr>
                <w:color w:val="000000"/>
                <w:sz w:val="18"/>
                <w:szCs w:val="18"/>
              </w:rPr>
              <w:t>11.0</w:t>
            </w:r>
          </w:p>
        </w:tc>
        <w:tc>
          <w:tcPr>
            <w:tcW w:w="367" w:type="pct"/>
            <w:vAlign w:val="center"/>
          </w:tcPr>
          <w:p w14:paraId="3E2C36DB" w14:textId="77777777" w:rsidR="008F0EBD" w:rsidRDefault="004E10A9">
            <w:pPr>
              <w:jc w:val="center"/>
              <w:rPr>
                <w:rFonts w:ascii="宋体" w:cs="宋体"/>
                <w:color w:val="000000"/>
                <w:sz w:val="18"/>
                <w:szCs w:val="18"/>
              </w:rPr>
            </w:pPr>
            <w:r>
              <w:rPr>
                <w:color w:val="000000"/>
                <w:sz w:val="18"/>
                <w:szCs w:val="18"/>
              </w:rPr>
              <w:t>10.7</w:t>
            </w:r>
          </w:p>
        </w:tc>
        <w:tc>
          <w:tcPr>
            <w:tcW w:w="399" w:type="pct"/>
            <w:vAlign w:val="center"/>
          </w:tcPr>
          <w:p w14:paraId="414153AA" w14:textId="77777777" w:rsidR="008F0EBD" w:rsidRDefault="004E10A9">
            <w:pPr>
              <w:jc w:val="center"/>
              <w:rPr>
                <w:rFonts w:ascii="宋体" w:cs="宋体"/>
                <w:color w:val="000000"/>
                <w:sz w:val="18"/>
                <w:szCs w:val="18"/>
              </w:rPr>
            </w:pPr>
            <w:r>
              <w:rPr>
                <w:color w:val="000000"/>
                <w:sz w:val="18"/>
                <w:szCs w:val="18"/>
              </w:rPr>
              <w:t>10.5</w:t>
            </w:r>
          </w:p>
        </w:tc>
        <w:tc>
          <w:tcPr>
            <w:tcW w:w="537" w:type="pct"/>
            <w:vAlign w:val="center"/>
          </w:tcPr>
          <w:p w14:paraId="02336E03" w14:textId="77777777" w:rsidR="008F0EBD" w:rsidRDefault="004E10A9">
            <w:pPr>
              <w:jc w:val="center"/>
              <w:rPr>
                <w:rFonts w:ascii="宋体" w:cs="宋体"/>
                <w:color w:val="000000"/>
                <w:sz w:val="18"/>
                <w:szCs w:val="18"/>
              </w:rPr>
            </w:pPr>
            <w:r>
              <w:rPr>
                <w:color w:val="000000"/>
                <w:sz w:val="18"/>
                <w:szCs w:val="18"/>
              </w:rPr>
              <w:t>10.6</w:t>
            </w:r>
          </w:p>
        </w:tc>
        <w:tc>
          <w:tcPr>
            <w:tcW w:w="811" w:type="pct"/>
            <w:vMerge/>
            <w:vAlign w:val="center"/>
          </w:tcPr>
          <w:p w14:paraId="0A1026FC" w14:textId="77777777" w:rsidR="008F0EBD" w:rsidRDefault="008F0EBD">
            <w:pPr>
              <w:jc w:val="center"/>
              <w:rPr>
                <w:color w:val="000000"/>
                <w:kern w:val="0"/>
                <w:sz w:val="18"/>
                <w:szCs w:val="18"/>
              </w:rPr>
            </w:pPr>
          </w:p>
        </w:tc>
        <w:tc>
          <w:tcPr>
            <w:tcW w:w="615" w:type="pct"/>
            <w:vMerge/>
            <w:vAlign w:val="center"/>
          </w:tcPr>
          <w:p w14:paraId="28B44660" w14:textId="77777777" w:rsidR="008F0EBD" w:rsidRDefault="008F0EBD">
            <w:pPr>
              <w:jc w:val="center"/>
              <w:rPr>
                <w:color w:val="000000"/>
                <w:kern w:val="0"/>
                <w:sz w:val="18"/>
                <w:szCs w:val="18"/>
              </w:rPr>
            </w:pPr>
          </w:p>
        </w:tc>
      </w:tr>
      <w:tr w:rsidR="008F0EBD" w14:paraId="33AED153" w14:textId="77777777">
        <w:trPr>
          <w:trHeight w:val="300"/>
        </w:trPr>
        <w:tc>
          <w:tcPr>
            <w:tcW w:w="410" w:type="pct"/>
            <w:vMerge/>
            <w:vAlign w:val="center"/>
          </w:tcPr>
          <w:p w14:paraId="4433BAF0" w14:textId="77777777" w:rsidR="008F0EBD" w:rsidRDefault="008F0EBD">
            <w:pPr>
              <w:rPr>
                <w:sz w:val="18"/>
                <w:szCs w:val="18"/>
              </w:rPr>
            </w:pPr>
          </w:p>
        </w:tc>
        <w:tc>
          <w:tcPr>
            <w:tcW w:w="363" w:type="pct"/>
            <w:vMerge w:val="restart"/>
            <w:vAlign w:val="center"/>
          </w:tcPr>
          <w:p w14:paraId="0F97738D"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4038A8A9" w14:textId="77777777" w:rsidR="008F0EBD" w:rsidRDefault="004E10A9">
            <w:pPr>
              <w:jc w:val="center"/>
              <w:rPr>
                <w:color w:val="000000"/>
                <w:sz w:val="18"/>
                <w:szCs w:val="18"/>
              </w:rPr>
            </w:pPr>
            <w:r>
              <w:rPr>
                <w:rFonts w:hint="eastAsia"/>
                <w:color w:val="000000"/>
                <w:sz w:val="18"/>
                <w:szCs w:val="18"/>
              </w:rPr>
              <w:t>ND</w:t>
            </w:r>
          </w:p>
        </w:tc>
        <w:tc>
          <w:tcPr>
            <w:tcW w:w="367" w:type="pct"/>
          </w:tcPr>
          <w:p w14:paraId="58AB3D53" w14:textId="77777777" w:rsidR="008F0EBD" w:rsidRDefault="004E10A9">
            <w:pPr>
              <w:jc w:val="center"/>
              <w:rPr>
                <w:szCs w:val="20"/>
              </w:rPr>
            </w:pPr>
            <w:r>
              <w:rPr>
                <w:rFonts w:hint="eastAsia"/>
                <w:color w:val="000000"/>
                <w:sz w:val="18"/>
                <w:szCs w:val="18"/>
              </w:rPr>
              <w:t>ND</w:t>
            </w:r>
          </w:p>
        </w:tc>
        <w:tc>
          <w:tcPr>
            <w:tcW w:w="367" w:type="pct"/>
          </w:tcPr>
          <w:p w14:paraId="3C5C8281" w14:textId="77777777" w:rsidR="008F0EBD" w:rsidRDefault="004E10A9">
            <w:pPr>
              <w:jc w:val="center"/>
              <w:rPr>
                <w:szCs w:val="20"/>
              </w:rPr>
            </w:pPr>
            <w:r>
              <w:rPr>
                <w:rFonts w:hint="eastAsia"/>
                <w:color w:val="000000"/>
                <w:sz w:val="18"/>
                <w:szCs w:val="18"/>
              </w:rPr>
              <w:t>ND</w:t>
            </w:r>
          </w:p>
        </w:tc>
        <w:tc>
          <w:tcPr>
            <w:tcW w:w="397" w:type="pct"/>
          </w:tcPr>
          <w:p w14:paraId="4407512D" w14:textId="77777777" w:rsidR="008F0EBD" w:rsidRDefault="004E10A9">
            <w:pPr>
              <w:jc w:val="center"/>
              <w:rPr>
                <w:szCs w:val="20"/>
              </w:rPr>
            </w:pPr>
            <w:r>
              <w:rPr>
                <w:rFonts w:hint="eastAsia"/>
                <w:color w:val="000000"/>
                <w:sz w:val="18"/>
                <w:szCs w:val="18"/>
              </w:rPr>
              <w:t>ND</w:t>
            </w:r>
          </w:p>
        </w:tc>
        <w:tc>
          <w:tcPr>
            <w:tcW w:w="367" w:type="pct"/>
          </w:tcPr>
          <w:p w14:paraId="67C1FBAB" w14:textId="77777777" w:rsidR="008F0EBD" w:rsidRDefault="004E10A9">
            <w:pPr>
              <w:jc w:val="center"/>
              <w:rPr>
                <w:szCs w:val="20"/>
              </w:rPr>
            </w:pPr>
            <w:r>
              <w:rPr>
                <w:rFonts w:hint="eastAsia"/>
                <w:color w:val="000000"/>
                <w:sz w:val="18"/>
                <w:szCs w:val="18"/>
              </w:rPr>
              <w:t>ND</w:t>
            </w:r>
          </w:p>
        </w:tc>
        <w:tc>
          <w:tcPr>
            <w:tcW w:w="399" w:type="pct"/>
          </w:tcPr>
          <w:p w14:paraId="17E0C489" w14:textId="77777777" w:rsidR="008F0EBD" w:rsidRDefault="004E10A9">
            <w:pPr>
              <w:jc w:val="center"/>
              <w:rPr>
                <w:szCs w:val="20"/>
              </w:rPr>
            </w:pPr>
            <w:r>
              <w:rPr>
                <w:rFonts w:hint="eastAsia"/>
                <w:color w:val="000000"/>
                <w:sz w:val="18"/>
                <w:szCs w:val="18"/>
              </w:rPr>
              <w:t>ND</w:t>
            </w:r>
          </w:p>
        </w:tc>
        <w:tc>
          <w:tcPr>
            <w:tcW w:w="537" w:type="pct"/>
          </w:tcPr>
          <w:p w14:paraId="24E08773"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54B90BC9"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5A060306" w14:textId="77777777" w:rsidR="008F0EBD" w:rsidRDefault="004E10A9">
            <w:pPr>
              <w:jc w:val="center"/>
              <w:rPr>
                <w:color w:val="000000"/>
                <w:kern w:val="0"/>
                <w:sz w:val="18"/>
                <w:szCs w:val="18"/>
              </w:rPr>
            </w:pPr>
            <w:r>
              <w:rPr>
                <w:sz w:val="18"/>
                <w:szCs w:val="18"/>
              </w:rPr>
              <w:t>74.6</w:t>
            </w:r>
          </w:p>
        </w:tc>
      </w:tr>
      <w:tr w:rsidR="008F0EBD" w14:paraId="3C2916A7" w14:textId="77777777">
        <w:trPr>
          <w:trHeight w:val="300"/>
        </w:trPr>
        <w:tc>
          <w:tcPr>
            <w:tcW w:w="410" w:type="pct"/>
            <w:vMerge/>
            <w:vAlign w:val="center"/>
          </w:tcPr>
          <w:p w14:paraId="54A13651" w14:textId="77777777" w:rsidR="008F0EBD" w:rsidRDefault="008F0EBD">
            <w:pPr>
              <w:rPr>
                <w:sz w:val="18"/>
                <w:szCs w:val="18"/>
              </w:rPr>
            </w:pPr>
          </w:p>
        </w:tc>
        <w:tc>
          <w:tcPr>
            <w:tcW w:w="363" w:type="pct"/>
            <w:vMerge/>
            <w:vAlign w:val="center"/>
          </w:tcPr>
          <w:p w14:paraId="47ADA11C" w14:textId="77777777" w:rsidR="008F0EBD" w:rsidRDefault="008F0EBD">
            <w:pPr>
              <w:rPr>
                <w:sz w:val="18"/>
                <w:szCs w:val="18"/>
              </w:rPr>
            </w:pPr>
          </w:p>
        </w:tc>
        <w:tc>
          <w:tcPr>
            <w:tcW w:w="367" w:type="pct"/>
            <w:vAlign w:val="bottom"/>
          </w:tcPr>
          <w:p w14:paraId="6B0A8749" w14:textId="77777777" w:rsidR="008F0EBD" w:rsidRDefault="004E10A9">
            <w:pPr>
              <w:jc w:val="center"/>
              <w:rPr>
                <w:sz w:val="18"/>
                <w:szCs w:val="18"/>
              </w:rPr>
            </w:pPr>
            <w:r>
              <w:rPr>
                <w:sz w:val="18"/>
                <w:szCs w:val="18"/>
              </w:rPr>
              <w:t>7.</w:t>
            </w:r>
            <w:r>
              <w:rPr>
                <w:rFonts w:hint="eastAsia"/>
                <w:sz w:val="18"/>
                <w:szCs w:val="18"/>
              </w:rPr>
              <w:t>4</w:t>
            </w:r>
          </w:p>
        </w:tc>
        <w:tc>
          <w:tcPr>
            <w:tcW w:w="367" w:type="pct"/>
            <w:vAlign w:val="bottom"/>
          </w:tcPr>
          <w:p w14:paraId="0DF4ECBD" w14:textId="77777777" w:rsidR="008F0EBD" w:rsidRDefault="004E10A9">
            <w:pPr>
              <w:jc w:val="center"/>
              <w:rPr>
                <w:sz w:val="18"/>
                <w:szCs w:val="18"/>
              </w:rPr>
            </w:pPr>
            <w:r>
              <w:rPr>
                <w:sz w:val="18"/>
                <w:szCs w:val="18"/>
              </w:rPr>
              <w:t xml:space="preserve">7.6 </w:t>
            </w:r>
          </w:p>
        </w:tc>
        <w:tc>
          <w:tcPr>
            <w:tcW w:w="367" w:type="pct"/>
            <w:vAlign w:val="bottom"/>
          </w:tcPr>
          <w:p w14:paraId="082AD3D3" w14:textId="77777777" w:rsidR="008F0EBD" w:rsidRDefault="004E10A9">
            <w:pPr>
              <w:jc w:val="center"/>
              <w:rPr>
                <w:sz w:val="18"/>
                <w:szCs w:val="18"/>
              </w:rPr>
            </w:pPr>
            <w:r>
              <w:rPr>
                <w:sz w:val="18"/>
                <w:szCs w:val="18"/>
              </w:rPr>
              <w:t xml:space="preserve">7.9 </w:t>
            </w:r>
          </w:p>
        </w:tc>
        <w:tc>
          <w:tcPr>
            <w:tcW w:w="397" w:type="pct"/>
            <w:vAlign w:val="bottom"/>
          </w:tcPr>
          <w:p w14:paraId="6E0CEBDD" w14:textId="77777777" w:rsidR="008F0EBD" w:rsidRDefault="004E10A9">
            <w:pPr>
              <w:jc w:val="center"/>
              <w:rPr>
                <w:sz w:val="18"/>
                <w:szCs w:val="18"/>
              </w:rPr>
            </w:pPr>
            <w:r>
              <w:rPr>
                <w:sz w:val="18"/>
                <w:szCs w:val="18"/>
              </w:rPr>
              <w:t xml:space="preserve">6.8 </w:t>
            </w:r>
          </w:p>
        </w:tc>
        <w:tc>
          <w:tcPr>
            <w:tcW w:w="367" w:type="pct"/>
            <w:vAlign w:val="bottom"/>
          </w:tcPr>
          <w:p w14:paraId="00C16F8E" w14:textId="77777777" w:rsidR="008F0EBD" w:rsidRDefault="004E10A9">
            <w:pPr>
              <w:jc w:val="center"/>
              <w:rPr>
                <w:sz w:val="18"/>
                <w:szCs w:val="18"/>
              </w:rPr>
            </w:pPr>
            <w:r>
              <w:rPr>
                <w:sz w:val="18"/>
                <w:szCs w:val="18"/>
              </w:rPr>
              <w:t xml:space="preserve">7.3 </w:t>
            </w:r>
          </w:p>
        </w:tc>
        <w:tc>
          <w:tcPr>
            <w:tcW w:w="399" w:type="pct"/>
            <w:vAlign w:val="bottom"/>
          </w:tcPr>
          <w:p w14:paraId="17E14E37" w14:textId="77777777" w:rsidR="008F0EBD" w:rsidRDefault="004E10A9">
            <w:pPr>
              <w:jc w:val="center"/>
              <w:rPr>
                <w:sz w:val="18"/>
                <w:szCs w:val="18"/>
              </w:rPr>
            </w:pPr>
            <w:r>
              <w:rPr>
                <w:sz w:val="18"/>
                <w:szCs w:val="18"/>
              </w:rPr>
              <w:t>7.</w:t>
            </w:r>
            <w:r>
              <w:rPr>
                <w:rFonts w:hint="eastAsia"/>
                <w:sz w:val="18"/>
                <w:szCs w:val="18"/>
              </w:rPr>
              <w:t>8</w:t>
            </w:r>
            <w:r>
              <w:rPr>
                <w:sz w:val="18"/>
                <w:szCs w:val="18"/>
              </w:rPr>
              <w:t xml:space="preserve"> </w:t>
            </w:r>
          </w:p>
        </w:tc>
        <w:tc>
          <w:tcPr>
            <w:tcW w:w="537" w:type="pct"/>
            <w:vAlign w:val="bottom"/>
          </w:tcPr>
          <w:p w14:paraId="39824D3A" w14:textId="77777777" w:rsidR="008F0EBD" w:rsidRDefault="004E10A9">
            <w:pPr>
              <w:jc w:val="center"/>
              <w:rPr>
                <w:sz w:val="18"/>
                <w:szCs w:val="18"/>
              </w:rPr>
            </w:pPr>
            <w:r>
              <w:rPr>
                <w:sz w:val="18"/>
                <w:szCs w:val="18"/>
              </w:rPr>
              <w:t>7.</w:t>
            </w:r>
            <w:r>
              <w:rPr>
                <w:rFonts w:hint="eastAsia"/>
                <w:sz w:val="18"/>
                <w:szCs w:val="18"/>
              </w:rPr>
              <w:t>5</w:t>
            </w:r>
            <w:r>
              <w:rPr>
                <w:sz w:val="18"/>
                <w:szCs w:val="18"/>
              </w:rPr>
              <w:t xml:space="preserve"> </w:t>
            </w:r>
          </w:p>
        </w:tc>
        <w:tc>
          <w:tcPr>
            <w:tcW w:w="811" w:type="pct"/>
            <w:vMerge/>
            <w:vAlign w:val="center"/>
          </w:tcPr>
          <w:p w14:paraId="56D986B8" w14:textId="77777777" w:rsidR="008F0EBD" w:rsidRDefault="008F0EBD">
            <w:pPr>
              <w:jc w:val="center"/>
              <w:rPr>
                <w:color w:val="000000"/>
                <w:kern w:val="0"/>
                <w:sz w:val="18"/>
                <w:szCs w:val="18"/>
              </w:rPr>
            </w:pPr>
          </w:p>
        </w:tc>
        <w:tc>
          <w:tcPr>
            <w:tcW w:w="615" w:type="pct"/>
            <w:vMerge/>
            <w:vAlign w:val="center"/>
          </w:tcPr>
          <w:p w14:paraId="72121E80" w14:textId="77777777" w:rsidR="008F0EBD" w:rsidRDefault="008F0EBD">
            <w:pPr>
              <w:jc w:val="center"/>
              <w:rPr>
                <w:color w:val="000000"/>
                <w:kern w:val="0"/>
                <w:sz w:val="18"/>
                <w:szCs w:val="18"/>
              </w:rPr>
            </w:pPr>
          </w:p>
        </w:tc>
      </w:tr>
      <w:tr w:rsidR="008F0EBD" w14:paraId="0DA898D3" w14:textId="77777777">
        <w:trPr>
          <w:trHeight w:val="300"/>
        </w:trPr>
        <w:tc>
          <w:tcPr>
            <w:tcW w:w="410" w:type="pct"/>
            <w:vMerge w:val="restart"/>
            <w:vAlign w:val="center"/>
          </w:tcPr>
          <w:p w14:paraId="0F56CBC7" w14:textId="77777777" w:rsidR="008F0EBD" w:rsidRDefault="004E10A9">
            <w:pPr>
              <w:widowControl/>
              <w:jc w:val="center"/>
              <w:rPr>
                <w:color w:val="000000"/>
                <w:kern w:val="0"/>
                <w:sz w:val="18"/>
                <w:szCs w:val="18"/>
              </w:rPr>
            </w:pPr>
            <w:r>
              <w:rPr>
                <w:rFonts w:hint="eastAsia"/>
                <w:sz w:val="18"/>
                <w:szCs w:val="18"/>
              </w:rPr>
              <w:t>恩诺沙星</w:t>
            </w:r>
          </w:p>
        </w:tc>
        <w:tc>
          <w:tcPr>
            <w:tcW w:w="363" w:type="pct"/>
            <w:vMerge w:val="restart"/>
            <w:vAlign w:val="center"/>
          </w:tcPr>
          <w:p w14:paraId="0FD4533C"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5F89D247" w14:textId="77777777" w:rsidR="008F0EBD" w:rsidRDefault="004E10A9">
            <w:pPr>
              <w:jc w:val="center"/>
              <w:rPr>
                <w:color w:val="000000"/>
                <w:sz w:val="18"/>
                <w:szCs w:val="18"/>
              </w:rPr>
            </w:pPr>
            <w:r>
              <w:rPr>
                <w:rFonts w:hint="eastAsia"/>
                <w:color w:val="000000"/>
                <w:sz w:val="18"/>
                <w:szCs w:val="18"/>
              </w:rPr>
              <w:t>ND</w:t>
            </w:r>
          </w:p>
        </w:tc>
        <w:tc>
          <w:tcPr>
            <w:tcW w:w="367" w:type="pct"/>
          </w:tcPr>
          <w:p w14:paraId="4554D173" w14:textId="77777777" w:rsidR="008F0EBD" w:rsidRDefault="004E10A9">
            <w:pPr>
              <w:jc w:val="center"/>
              <w:rPr>
                <w:szCs w:val="20"/>
              </w:rPr>
            </w:pPr>
            <w:r>
              <w:rPr>
                <w:rFonts w:hint="eastAsia"/>
                <w:color w:val="000000"/>
                <w:sz w:val="18"/>
                <w:szCs w:val="18"/>
              </w:rPr>
              <w:t>ND</w:t>
            </w:r>
          </w:p>
        </w:tc>
        <w:tc>
          <w:tcPr>
            <w:tcW w:w="367" w:type="pct"/>
          </w:tcPr>
          <w:p w14:paraId="61F3F294" w14:textId="77777777" w:rsidR="008F0EBD" w:rsidRDefault="004E10A9">
            <w:pPr>
              <w:jc w:val="center"/>
              <w:rPr>
                <w:szCs w:val="20"/>
              </w:rPr>
            </w:pPr>
            <w:r>
              <w:rPr>
                <w:rFonts w:hint="eastAsia"/>
                <w:color w:val="000000"/>
                <w:sz w:val="18"/>
                <w:szCs w:val="18"/>
              </w:rPr>
              <w:t>ND</w:t>
            </w:r>
          </w:p>
        </w:tc>
        <w:tc>
          <w:tcPr>
            <w:tcW w:w="397" w:type="pct"/>
          </w:tcPr>
          <w:p w14:paraId="66AE14BE" w14:textId="77777777" w:rsidR="008F0EBD" w:rsidRDefault="004E10A9">
            <w:pPr>
              <w:jc w:val="center"/>
              <w:rPr>
                <w:szCs w:val="20"/>
              </w:rPr>
            </w:pPr>
            <w:r>
              <w:rPr>
                <w:rFonts w:hint="eastAsia"/>
                <w:color w:val="000000"/>
                <w:sz w:val="18"/>
                <w:szCs w:val="18"/>
              </w:rPr>
              <w:t>ND</w:t>
            </w:r>
          </w:p>
        </w:tc>
        <w:tc>
          <w:tcPr>
            <w:tcW w:w="367" w:type="pct"/>
          </w:tcPr>
          <w:p w14:paraId="3F5EBC54" w14:textId="77777777" w:rsidR="008F0EBD" w:rsidRDefault="004E10A9">
            <w:pPr>
              <w:jc w:val="center"/>
              <w:rPr>
                <w:szCs w:val="20"/>
              </w:rPr>
            </w:pPr>
            <w:r>
              <w:rPr>
                <w:rFonts w:hint="eastAsia"/>
                <w:color w:val="000000"/>
                <w:sz w:val="18"/>
                <w:szCs w:val="18"/>
              </w:rPr>
              <w:t>ND</w:t>
            </w:r>
          </w:p>
        </w:tc>
        <w:tc>
          <w:tcPr>
            <w:tcW w:w="399" w:type="pct"/>
          </w:tcPr>
          <w:p w14:paraId="306BAD4C" w14:textId="77777777" w:rsidR="008F0EBD" w:rsidRDefault="004E10A9">
            <w:pPr>
              <w:jc w:val="center"/>
              <w:rPr>
                <w:szCs w:val="20"/>
              </w:rPr>
            </w:pPr>
            <w:r>
              <w:rPr>
                <w:rFonts w:hint="eastAsia"/>
                <w:color w:val="000000"/>
                <w:sz w:val="18"/>
                <w:szCs w:val="18"/>
              </w:rPr>
              <w:t>ND</w:t>
            </w:r>
          </w:p>
        </w:tc>
        <w:tc>
          <w:tcPr>
            <w:tcW w:w="537" w:type="pct"/>
          </w:tcPr>
          <w:p w14:paraId="2DE3FABA"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1E167B4D"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5F85089F" w14:textId="77777777" w:rsidR="008F0EBD" w:rsidRDefault="004E10A9">
            <w:pPr>
              <w:jc w:val="center"/>
              <w:rPr>
                <w:color w:val="000000"/>
                <w:kern w:val="0"/>
                <w:sz w:val="18"/>
                <w:szCs w:val="18"/>
              </w:rPr>
            </w:pPr>
            <w:r>
              <w:rPr>
                <w:rFonts w:hint="eastAsia"/>
                <w:sz w:val="18"/>
                <w:szCs w:val="18"/>
              </w:rPr>
              <w:t>101</w:t>
            </w:r>
          </w:p>
        </w:tc>
      </w:tr>
      <w:tr w:rsidR="008F0EBD" w14:paraId="1B3DE048" w14:textId="77777777">
        <w:trPr>
          <w:trHeight w:val="300"/>
        </w:trPr>
        <w:tc>
          <w:tcPr>
            <w:tcW w:w="410" w:type="pct"/>
            <w:vMerge/>
            <w:vAlign w:val="center"/>
          </w:tcPr>
          <w:p w14:paraId="17FBA10F" w14:textId="77777777" w:rsidR="008F0EBD" w:rsidRDefault="008F0EBD">
            <w:pPr>
              <w:rPr>
                <w:sz w:val="18"/>
                <w:szCs w:val="18"/>
              </w:rPr>
            </w:pPr>
          </w:p>
        </w:tc>
        <w:tc>
          <w:tcPr>
            <w:tcW w:w="363" w:type="pct"/>
            <w:vMerge/>
            <w:vAlign w:val="center"/>
          </w:tcPr>
          <w:p w14:paraId="2B5E7E17" w14:textId="77777777" w:rsidR="008F0EBD" w:rsidRDefault="008F0EBD">
            <w:pPr>
              <w:rPr>
                <w:sz w:val="18"/>
                <w:szCs w:val="18"/>
              </w:rPr>
            </w:pPr>
          </w:p>
        </w:tc>
        <w:tc>
          <w:tcPr>
            <w:tcW w:w="367" w:type="pct"/>
            <w:vAlign w:val="center"/>
          </w:tcPr>
          <w:p w14:paraId="6317F053" w14:textId="77777777" w:rsidR="008F0EBD" w:rsidRDefault="004E10A9">
            <w:pPr>
              <w:jc w:val="center"/>
              <w:rPr>
                <w:sz w:val="18"/>
                <w:szCs w:val="18"/>
              </w:rPr>
            </w:pPr>
            <w:r>
              <w:rPr>
                <w:rFonts w:hint="eastAsia"/>
                <w:sz w:val="18"/>
                <w:szCs w:val="18"/>
              </w:rPr>
              <w:t>10.3</w:t>
            </w:r>
          </w:p>
        </w:tc>
        <w:tc>
          <w:tcPr>
            <w:tcW w:w="367" w:type="pct"/>
            <w:vAlign w:val="center"/>
          </w:tcPr>
          <w:p w14:paraId="286B944B" w14:textId="77777777" w:rsidR="008F0EBD" w:rsidRDefault="004E10A9">
            <w:pPr>
              <w:jc w:val="center"/>
              <w:rPr>
                <w:sz w:val="18"/>
                <w:szCs w:val="18"/>
              </w:rPr>
            </w:pPr>
            <w:r>
              <w:rPr>
                <w:rFonts w:hint="eastAsia"/>
                <w:sz w:val="18"/>
                <w:szCs w:val="18"/>
              </w:rPr>
              <w:t>9.6</w:t>
            </w:r>
          </w:p>
        </w:tc>
        <w:tc>
          <w:tcPr>
            <w:tcW w:w="367" w:type="pct"/>
            <w:vAlign w:val="center"/>
          </w:tcPr>
          <w:p w14:paraId="4224C98D" w14:textId="77777777" w:rsidR="008F0EBD" w:rsidRDefault="004E10A9">
            <w:pPr>
              <w:jc w:val="center"/>
              <w:rPr>
                <w:sz w:val="18"/>
                <w:szCs w:val="18"/>
              </w:rPr>
            </w:pPr>
            <w:r>
              <w:rPr>
                <w:rFonts w:hint="eastAsia"/>
                <w:sz w:val="18"/>
                <w:szCs w:val="18"/>
              </w:rPr>
              <w:t>9.5</w:t>
            </w:r>
          </w:p>
        </w:tc>
        <w:tc>
          <w:tcPr>
            <w:tcW w:w="397" w:type="pct"/>
            <w:vAlign w:val="center"/>
          </w:tcPr>
          <w:p w14:paraId="18550AEE" w14:textId="77777777" w:rsidR="008F0EBD" w:rsidRDefault="004E10A9">
            <w:pPr>
              <w:jc w:val="center"/>
              <w:rPr>
                <w:sz w:val="18"/>
                <w:szCs w:val="18"/>
              </w:rPr>
            </w:pPr>
            <w:r>
              <w:rPr>
                <w:rFonts w:hint="eastAsia"/>
                <w:sz w:val="18"/>
                <w:szCs w:val="18"/>
              </w:rPr>
              <w:t>10.7</w:t>
            </w:r>
          </w:p>
        </w:tc>
        <w:tc>
          <w:tcPr>
            <w:tcW w:w="367" w:type="pct"/>
            <w:vAlign w:val="center"/>
          </w:tcPr>
          <w:p w14:paraId="119104BC" w14:textId="77777777" w:rsidR="008F0EBD" w:rsidRDefault="004E10A9">
            <w:pPr>
              <w:jc w:val="center"/>
              <w:rPr>
                <w:sz w:val="18"/>
                <w:szCs w:val="18"/>
              </w:rPr>
            </w:pPr>
            <w:r>
              <w:rPr>
                <w:rFonts w:hint="eastAsia"/>
                <w:sz w:val="18"/>
                <w:szCs w:val="18"/>
              </w:rPr>
              <w:t>10.1</w:t>
            </w:r>
          </w:p>
        </w:tc>
        <w:tc>
          <w:tcPr>
            <w:tcW w:w="399" w:type="pct"/>
            <w:vAlign w:val="center"/>
          </w:tcPr>
          <w:p w14:paraId="036F6396" w14:textId="77777777" w:rsidR="008F0EBD" w:rsidRDefault="004E10A9">
            <w:pPr>
              <w:jc w:val="center"/>
              <w:rPr>
                <w:sz w:val="18"/>
                <w:szCs w:val="18"/>
              </w:rPr>
            </w:pPr>
            <w:r>
              <w:rPr>
                <w:rFonts w:hint="eastAsia"/>
                <w:sz w:val="18"/>
                <w:szCs w:val="18"/>
              </w:rPr>
              <w:t>10.6</w:t>
            </w:r>
          </w:p>
        </w:tc>
        <w:tc>
          <w:tcPr>
            <w:tcW w:w="537" w:type="pct"/>
            <w:vAlign w:val="center"/>
          </w:tcPr>
          <w:p w14:paraId="634C2950" w14:textId="77777777" w:rsidR="008F0EBD" w:rsidRDefault="004E10A9">
            <w:pPr>
              <w:jc w:val="center"/>
              <w:rPr>
                <w:sz w:val="18"/>
                <w:szCs w:val="18"/>
              </w:rPr>
            </w:pPr>
            <w:r>
              <w:rPr>
                <w:rFonts w:hint="eastAsia"/>
                <w:sz w:val="18"/>
                <w:szCs w:val="18"/>
              </w:rPr>
              <w:t>10.1</w:t>
            </w:r>
          </w:p>
        </w:tc>
        <w:tc>
          <w:tcPr>
            <w:tcW w:w="811" w:type="pct"/>
            <w:vMerge/>
            <w:vAlign w:val="center"/>
          </w:tcPr>
          <w:p w14:paraId="7BD9C843" w14:textId="77777777" w:rsidR="008F0EBD" w:rsidRDefault="008F0EBD">
            <w:pPr>
              <w:jc w:val="center"/>
              <w:rPr>
                <w:color w:val="000000"/>
                <w:kern w:val="0"/>
                <w:sz w:val="18"/>
                <w:szCs w:val="18"/>
              </w:rPr>
            </w:pPr>
          </w:p>
        </w:tc>
        <w:tc>
          <w:tcPr>
            <w:tcW w:w="615" w:type="pct"/>
            <w:vMerge/>
            <w:vAlign w:val="center"/>
          </w:tcPr>
          <w:p w14:paraId="6CE4A940" w14:textId="77777777" w:rsidR="008F0EBD" w:rsidRDefault="008F0EBD">
            <w:pPr>
              <w:jc w:val="center"/>
              <w:rPr>
                <w:color w:val="000000"/>
                <w:kern w:val="0"/>
                <w:sz w:val="18"/>
                <w:szCs w:val="18"/>
              </w:rPr>
            </w:pPr>
          </w:p>
        </w:tc>
      </w:tr>
      <w:tr w:rsidR="008F0EBD" w14:paraId="6F27CDB7" w14:textId="77777777">
        <w:trPr>
          <w:trHeight w:val="300"/>
        </w:trPr>
        <w:tc>
          <w:tcPr>
            <w:tcW w:w="410" w:type="pct"/>
            <w:vMerge/>
            <w:vAlign w:val="center"/>
          </w:tcPr>
          <w:p w14:paraId="2FD1F084" w14:textId="77777777" w:rsidR="008F0EBD" w:rsidRDefault="008F0EBD">
            <w:pPr>
              <w:rPr>
                <w:sz w:val="18"/>
                <w:szCs w:val="18"/>
              </w:rPr>
            </w:pPr>
          </w:p>
        </w:tc>
        <w:tc>
          <w:tcPr>
            <w:tcW w:w="363" w:type="pct"/>
            <w:vMerge w:val="restart"/>
            <w:vAlign w:val="center"/>
          </w:tcPr>
          <w:p w14:paraId="2404C0EF"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656A6784" w14:textId="77777777" w:rsidR="008F0EBD" w:rsidRDefault="004E10A9">
            <w:pPr>
              <w:jc w:val="center"/>
              <w:rPr>
                <w:rFonts w:ascii="宋体" w:cs="宋体"/>
                <w:color w:val="000000"/>
                <w:sz w:val="18"/>
                <w:szCs w:val="18"/>
              </w:rPr>
            </w:pPr>
            <w:r>
              <w:rPr>
                <w:rFonts w:hint="eastAsia"/>
                <w:color w:val="000000"/>
                <w:sz w:val="18"/>
                <w:szCs w:val="18"/>
              </w:rPr>
              <w:t>1.8</w:t>
            </w:r>
          </w:p>
        </w:tc>
        <w:tc>
          <w:tcPr>
            <w:tcW w:w="367" w:type="pct"/>
          </w:tcPr>
          <w:p w14:paraId="3E1212DD" w14:textId="77777777" w:rsidR="008F0EBD" w:rsidRDefault="004E10A9">
            <w:pPr>
              <w:jc w:val="center"/>
              <w:rPr>
                <w:szCs w:val="20"/>
              </w:rPr>
            </w:pPr>
            <w:r>
              <w:rPr>
                <w:rFonts w:hint="eastAsia"/>
                <w:color w:val="000000"/>
                <w:sz w:val="18"/>
                <w:szCs w:val="18"/>
              </w:rPr>
              <w:t>1.8</w:t>
            </w:r>
          </w:p>
        </w:tc>
        <w:tc>
          <w:tcPr>
            <w:tcW w:w="367" w:type="pct"/>
          </w:tcPr>
          <w:p w14:paraId="566A6EF1" w14:textId="77777777" w:rsidR="008F0EBD" w:rsidRDefault="004E10A9">
            <w:pPr>
              <w:jc w:val="center"/>
              <w:rPr>
                <w:szCs w:val="20"/>
              </w:rPr>
            </w:pPr>
            <w:r>
              <w:rPr>
                <w:rFonts w:hint="eastAsia"/>
                <w:color w:val="000000"/>
                <w:sz w:val="18"/>
                <w:szCs w:val="18"/>
              </w:rPr>
              <w:t>1.8</w:t>
            </w:r>
          </w:p>
        </w:tc>
        <w:tc>
          <w:tcPr>
            <w:tcW w:w="397" w:type="pct"/>
          </w:tcPr>
          <w:p w14:paraId="4C2EF867" w14:textId="77777777" w:rsidR="008F0EBD" w:rsidRDefault="004E10A9">
            <w:pPr>
              <w:jc w:val="center"/>
              <w:rPr>
                <w:szCs w:val="20"/>
              </w:rPr>
            </w:pPr>
            <w:r>
              <w:rPr>
                <w:rFonts w:hint="eastAsia"/>
                <w:color w:val="000000"/>
                <w:sz w:val="18"/>
                <w:szCs w:val="18"/>
              </w:rPr>
              <w:t>1.8</w:t>
            </w:r>
          </w:p>
        </w:tc>
        <w:tc>
          <w:tcPr>
            <w:tcW w:w="367" w:type="pct"/>
          </w:tcPr>
          <w:p w14:paraId="40FC73FD" w14:textId="77777777" w:rsidR="008F0EBD" w:rsidRDefault="004E10A9">
            <w:pPr>
              <w:jc w:val="center"/>
              <w:rPr>
                <w:szCs w:val="20"/>
              </w:rPr>
            </w:pPr>
            <w:r>
              <w:rPr>
                <w:rFonts w:hint="eastAsia"/>
                <w:color w:val="000000"/>
                <w:sz w:val="18"/>
                <w:szCs w:val="18"/>
              </w:rPr>
              <w:t>1.8</w:t>
            </w:r>
          </w:p>
        </w:tc>
        <w:tc>
          <w:tcPr>
            <w:tcW w:w="399" w:type="pct"/>
          </w:tcPr>
          <w:p w14:paraId="2FFA9251" w14:textId="77777777" w:rsidR="008F0EBD" w:rsidRDefault="004E10A9">
            <w:pPr>
              <w:jc w:val="center"/>
              <w:rPr>
                <w:szCs w:val="20"/>
              </w:rPr>
            </w:pPr>
            <w:r>
              <w:rPr>
                <w:rFonts w:hint="eastAsia"/>
                <w:color w:val="000000"/>
                <w:sz w:val="18"/>
                <w:szCs w:val="18"/>
              </w:rPr>
              <w:t>1.8</w:t>
            </w:r>
          </w:p>
        </w:tc>
        <w:tc>
          <w:tcPr>
            <w:tcW w:w="537" w:type="pct"/>
          </w:tcPr>
          <w:p w14:paraId="3ACC0C5C" w14:textId="77777777" w:rsidR="008F0EBD" w:rsidRDefault="004E10A9">
            <w:pPr>
              <w:jc w:val="center"/>
              <w:rPr>
                <w:szCs w:val="20"/>
              </w:rPr>
            </w:pPr>
            <w:r>
              <w:rPr>
                <w:rFonts w:hint="eastAsia"/>
                <w:color w:val="000000"/>
                <w:sz w:val="18"/>
                <w:szCs w:val="18"/>
              </w:rPr>
              <w:t>1.8</w:t>
            </w:r>
          </w:p>
        </w:tc>
        <w:tc>
          <w:tcPr>
            <w:tcW w:w="811" w:type="pct"/>
            <w:vMerge w:val="restart"/>
            <w:vAlign w:val="center"/>
          </w:tcPr>
          <w:p w14:paraId="41030495"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2BD395D5" w14:textId="77777777" w:rsidR="008F0EBD" w:rsidRDefault="004E10A9">
            <w:pPr>
              <w:jc w:val="center"/>
              <w:rPr>
                <w:color w:val="000000"/>
                <w:kern w:val="0"/>
                <w:sz w:val="18"/>
                <w:szCs w:val="18"/>
              </w:rPr>
            </w:pPr>
            <w:r>
              <w:rPr>
                <w:sz w:val="18"/>
                <w:szCs w:val="18"/>
              </w:rPr>
              <w:t>89</w:t>
            </w:r>
            <w:r>
              <w:rPr>
                <w:rFonts w:hint="eastAsia"/>
                <w:sz w:val="18"/>
                <w:szCs w:val="18"/>
              </w:rPr>
              <w:t>.0</w:t>
            </w:r>
          </w:p>
        </w:tc>
      </w:tr>
      <w:tr w:rsidR="008F0EBD" w14:paraId="31FDFF67" w14:textId="77777777">
        <w:trPr>
          <w:trHeight w:val="300"/>
        </w:trPr>
        <w:tc>
          <w:tcPr>
            <w:tcW w:w="410" w:type="pct"/>
            <w:vMerge/>
            <w:vAlign w:val="center"/>
          </w:tcPr>
          <w:p w14:paraId="650BCE4E" w14:textId="77777777" w:rsidR="008F0EBD" w:rsidRDefault="008F0EBD">
            <w:pPr>
              <w:rPr>
                <w:sz w:val="18"/>
                <w:szCs w:val="18"/>
              </w:rPr>
            </w:pPr>
          </w:p>
        </w:tc>
        <w:tc>
          <w:tcPr>
            <w:tcW w:w="363" w:type="pct"/>
            <w:vMerge/>
            <w:vAlign w:val="center"/>
          </w:tcPr>
          <w:p w14:paraId="10F664AD" w14:textId="77777777" w:rsidR="008F0EBD" w:rsidRDefault="008F0EBD">
            <w:pPr>
              <w:rPr>
                <w:sz w:val="18"/>
                <w:szCs w:val="18"/>
              </w:rPr>
            </w:pPr>
          </w:p>
        </w:tc>
        <w:tc>
          <w:tcPr>
            <w:tcW w:w="367" w:type="pct"/>
            <w:vAlign w:val="center"/>
          </w:tcPr>
          <w:p w14:paraId="5780E842" w14:textId="77777777" w:rsidR="008F0EBD" w:rsidRDefault="004E10A9">
            <w:pPr>
              <w:jc w:val="center"/>
              <w:rPr>
                <w:rFonts w:ascii="宋体" w:cs="宋体"/>
                <w:color w:val="000000"/>
                <w:sz w:val="18"/>
                <w:szCs w:val="18"/>
              </w:rPr>
            </w:pPr>
            <w:r>
              <w:rPr>
                <w:color w:val="000000"/>
                <w:sz w:val="18"/>
                <w:szCs w:val="18"/>
              </w:rPr>
              <w:t>10.5</w:t>
            </w:r>
          </w:p>
        </w:tc>
        <w:tc>
          <w:tcPr>
            <w:tcW w:w="367" w:type="pct"/>
            <w:vAlign w:val="center"/>
          </w:tcPr>
          <w:p w14:paraId="075B1AA6" w14:textId="77777777" w:rsidR="008F0EBD" w:rsidRDefault="004E10A9">
            <w:pPr>
              <w:jc w:val="center"/>
              <w:rPr>
                <w:rFonts w:ascii="宋体" w:cs="宋体"/>
                <w:color w:val="000000"/>
                <w:sz w:val="18"/>
                <w:szCs w:val="18"/>
              </w:rPr>
            </w:pPr>
            <w:r>
              <w:rPr>
                <w:color w:val="000000"/>
                <w:sz w:val="18"/>
                <w:szCs w:val="18"/>
              </w:rPr>
              <w:t>10.9</w:t>
            </w:r>
          </w:p>
        </w:tc>
        <w:tc>
          <w:tcPr>
            <w:tcW w:w="367" w:type="pct"/>
            <w:vAlign w:val="center"/>
          </w:tcPr>
          <w:p w14:paraId="4D1A10A5" w14:textId="77777777" w:rsidR="008F0EBD" w:rsidRDefault="004E10A9">
            <w:pPr>
              <w:jc w:val="center"/>
              <w:rPr>
                <w:rFonts w:ascii="宋体" w:cs="宋体"/>
                <w:color w:val="000000"/>
                <w:sz w:val="18"/>
                <w:szCs w:val="18"/>
              </w:rPr>
            </w:pPr>
            <w:r>
              <w:rPr>
                <w:color w:val="000000"/>
                <w:sz w:val="18"/>
                <w:szCs w:val="18"/>
              </w:rPr>
              <w:t>10.9</w:t>
            </w:r>
          </w:p>
        </w:tc>
        <w:tc>
          <w:tcPr>
            <w:tcW w:w="397" w:type="pct"/>
            <w:vAlign w:val="center"/>
          </w:tcPr>
          <w:p w14:paraId="7BFD6893" w14:textId="77777777" w:rsidR="008F0EBD" w:rsidRDefault="004E10A9">
            <w:pPr>
              <w:jc w:val="center"/>
              <w:rPr>
                <w:rFonts w:ascii="宋体" w:cs="宋体"/>
                <w:color w:val="000000"/>
                <w:sz w:val="18"/>
                <w:szCs w:val="18"/>
              </w:rPr>
            </w:pPr>
            <w:r>
              <w:rPr>
                <w:color w:val="000000"/>
                <w:sz w:val="18"/>
                <w:szCs w:val="18"/>
              </w:rPr>
              <w:t>10.6</w:t>
            </w:r>
          </w:p>
        </w:tc>
        <w:tc>
          <w:tcPr>
            <w:tcW w:w="367" w:type="pct"/>
            <w:vAlign w:val="center"/>
          </w:tcPr>
          <w:p w14:paraId="43A1B90D" w14:textId="77777777" w:rsidR="008F0EBD" w:rsidRDefault="004E10A9">
            <w:pPr>
              <w:jc w:val="center"/>
              <w:rPr>
                <w:rFonts w:ascii="宋体" w:cs="宋体"/>
                <w:color w:val="000000"/>
                <w:sz w:val="18"/>
                <w:szCs w:val="18"/>
              </w:rPr>
            </w:pPr>
            <w:r>
              <w:rPr>
                <w:color w:val="000000"/>
                <w:sz w:val="18"/>
                <w:szCs w:val="18"/>
              </w:rPr>
              <w:t>10.5</w:t>
            </w:r>
          </w:p>
        </w:tc>
        <w:tc>
          <w:tcPr>
            <w:tcW w:w="399" w:type="pct"/>
            <w:vAlign w:val="center"/>
          </w:tcPr>
          <w:p w14:paraId="2E45060F" w14:textId="77777777" w:rsidR="008F0EBD" w:rsidRDefault="004E10A9">
            <w:pPr>
              <w:jc w:val="center"/>
              <w:rPr>
                <w:rFonts w:ascii="宋体" w:cs="宋体"/>
                <w:color w:val="000000"/>
                <w:sz w:val="18"/>
                <w:szCs w:val="18"/>
              </w:rPr>
            </w:pPr>
            <w:r>
              <w:rPr>
                <w:color w:val="000000"/>
                <w:sz w:val="18"/>
                <w:szCs w:val="18"/>
              </w:rPr>
              <w:t>10.6</w:t>
            </w:r>
          </w:p>
        </w:tc>
        <w:tc>
          <w:tcPr>
            <w:tcW w:w="537" w:type="pct"/>
            <w:vAlign w:val="center"/>
          </w:tcPr>
          <w:p w14:paraId="29063B3A" w14:textId="77777777" w:rsidR="008F0EBD" w:rsidRDefault="004E10A9">
            <w:pPr>
              <w:jc w:val="center"/>
              <w:rPr>
                <w:rFonts w:ascii="宋体" w:cs="宋体"/>
                <w:color w:val="000000"/>
                <w:sz w:val="18"/>
                <w:szCs w:val="18"/>
              </w:rPr>
            </w:pPr>
            <w:r>
              <w:rPr>
                <w:color w:val="000000"/>
                <w:sz w:val="18"/>
                <w:szCs w:val="18"/>
              </w:rPr>
              <w:t>10.7</w:t>
            </w:r>
          </w:p>
        </w:tc>
        <w:tc>
          <w:tcPr>
            <w:tcW w:w="811" w:type="pct"/>
            <w:vMerge/>
            <w:vAlign w:val="center"/>
          </w:tcPr>
          <w:p w14:paraId="6F1AE860" w14:textId="77777777" w:rsidR="008F0EBD" w:rsidRDefault="008F0EBD">
            <w:pPr>
              <w:jc w:val="center"/>
              <w:rPr>
                <w:color w:val="000000"/>
                <w:kern w:val="0"/>
                <w:sz w:val="18"/>
                <w:szCs w:val="18"/>
              </w:rPr>
            </w:pPr>
          </w:p>
        </w:tc>
        <w:tc>
          <w:tcPr>
            <w:tcW w:w="615" w:type="pct"/>
            <w:vMerge/>
            <w:vAlign w:val="center"/>
          </w:tcPr>
          <w:p w14:paraId="76518F93" w14:textId="77777777" w:rsidR="008F0EBD" w:rsidRDefault="008F0EBD">
            <w:pPr>
              <w:jc w:val="center"/>
              <w:rPr>
                <w:color w:val="000000"/>
                <w:kern w:val="0"/>
                <w:sz w:val="18"/>
                <w:szCs w:val="18"/>
              </w:rPr>
            </w:pPr>
          </w:p>
        </w:tc>
      </w:tr>
      <w:tr w:rsidR="008F0EBD" w14:paraId="717FA098" w14:textId="77777777">
        <w:trPr>
          <w:trHeight w:val="300"/>
        </w:trPr>
        <w:tc>
          <w:tcPr>
            <w:tcW w:w="410" w:type="pct"/>
            <w:vMerge/>
            <w:vAlign w:val="center"/>
          </w:tcPr>
          <w:p w14:paraId="783BD5C7" w14:textId="77777777" w:rsidR="008F0EBD" w:rsidRDefault="008F0EBD">
            <w:pPr>
              <w:rPr>
                <w:sz w:val="18"/>
                <w:szCs w:val="18"/>
              </w:rPr>
            </w:pPr>
          </w:p>
        </w:tc>
        <w:tc>
          <w:tcPr>
            <w:tcW w:w="363" w:type="pct"/>
            <w:vMerge w:val="restart"/>
            <w:vAlign w:val="center"/>
          </w:tcPr>
          <w:p w14:paraId="2A851873"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4F07AFA5" w14:textId="77777777" w:rsidR="008F0EBD" w:rsidRDefault="004E10A9">
            <w:pPr>
              <w:jc w:val="center"/>
              <w:rPr>
                <w:color w:val="000000"/>
                <w:sz w:val="18"/>
                <w:szCs w:val="18"/>
              </w:rPr>
            </w:pPr>
            <w:r>
              <w:rPr>
                <w:rFonts w:hint="eastAsia"/>
                <w:color w:val="000000"/>
                <w:sz w:val="18"/>
                <w:szCs w:val="18"/>
              </w:rPr>
              <w:t>ND</w:t>
            </w:r>
          </w:p>
        </w:tc>
        <w:tc>
          <w:tcPr>
            <w:tcW w:w="367" w:type="pct"/>
          </w:tcPr>
          <w:p w14:paraId="74EA2BCC" w14:textId="77777777" w:rsidR="008F0EBD" w:rsidRDefault="004E10A9">
            <w:pPr>
              <w:jc w:val="center"/>
              <w:rPr>
                <w:szCs w:val="20"/>
              </w:rPr>
            </w:pPr>
            <w:r>
              <w:rPr>
                <w:rFonts w:hint="eastAsia"/>
                <w:color w:val="000000"/>
                <w:sz w:val="18"/>
                <w:szCs w:val="18"/>
              </w:rPr>
              <w:t>ND</w:t>
            </w:r>
          </w:p>
        </w:tc>
        <w:tc>
          <w:tcPr>
            <w:tcW w:w="367" w:type="pct"/>
          </w:tcPr>
          <w:p w14:paraId="569F2FAA" w14:textId="77777777" w:rsidR="008F0EBD" w:rsidRDefault="004E10A9">
            <w:pPr>
              <w:jc w:val="center"/>
              <w:rPr>
                <w:szCs w:val="20"/>
              </w:rPr>
            </w:pPr>
            <w:r>
              <w:rPr>
                <w:rFonts w:hint="eastAsia"/>
                <w:color w:val="000000"/>
                <w:sz w:val="18"/>
                <w:szCs w:val="18"/>
              </w:rPr>
              <w:t>ND</w:t>
            </w:r>
          </w:p>
        </w:tc>
        <w:tc>
          <w:tcPr>
            <w:tcW w:w="397" w:type="pct"/>
          </w:tcPr>
          <w:p w14:paraId="33F45EA8" w14:textId="77777777" w:rsidR="008F0EBD" w:rsidRDefault="004E10A9">
            <w:pPr>
              <w:jc w:val="center"/>
              <w:rPr>
                <w:szCs w:val="20"/>
              </w:rPr>
            </w:pPr>
            <w:r>
              <w:rPr>
                <w:rFonts w:hint="eastAsia"/>
                <w:color w:val="000000"/>
                <w:sz w:val="18"/>
                <w:szCs w:val="18"/>
              </w:rPr>
              <w:t>ND</w:t>
            </w:r>
          </w:p>
        </w:tc>
        <w:tc>
          <w:tcPr>
            <w:tcW w:w="367" w:type="pct"/>
          </w:tcPr>
          <w:p w14:paraId="40E01AF6" w14:textId="77777777" w:rsidR="008F0EBD" w:rsidRDefault="004E10A9">
            <w:pPr>
              <w:jc w:val="center"/>
              <w:rPr>
                <w:szCs w:val="20"/>
              </w:rPr>
            </w:pPr>
            <w:r>
              <w:rPr>
                <w:rFonts w:hint="eastAsia"/>
                <w:color w:val="000000"/>
                <w:sz w:val="18"/>
                <w:szCs w:val="18"/>
              </w:rPr>
              <w:t>ND</w:t>
            </w:r>
          </w:p>
        </w:tc>
        <w:tc>
          <w:tcPr>
            <w:tcW w:w="399" w:type="pct"/>
          </w:tcPr>
          <w:p w14:paraId="70773797" w14:textId="77777777" w:rsidR="008F0EBD" w:rsidRDefault="004E10A9">
            <w:pPr>
              <w:jc w:val="center"/>
              <w:rPr>
                <w:szCs w:val="20"/>
              </w:rPr>
            </w:pPr>
            <w:r>
              <w:rPr>
                <w:rFonts w:hint="eastAsia"/>
                <w:color w:val="000000"/>
                <w:sz w:val="18"/>
                <w:szCs w:val="18"/>
              </w:rPr>
              <w:t>ND</w:t>
            </w:r>
          </w:p>
        </w:tc>
        <w:tc>
          <w:tcPr>
            <w:tcW w:w="537" w:type="pct"/>
          </w:tcPr>
          <w:p w14:paraId="289C8F19"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192A73A6"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0CA35850" w14:textId="77777777" w:rsidR="008F0EBD" w:rsidRDefault="004E10A9">
            <w:pPr>
              <w:jc w:val="center"/>
              <w:rPr>
                <w:color w:val="000000"/>
                <w:kern w:val="0"/>
                <w:sz w:val="18"/>
                <w:szCs w:val="18"/>
              </w:rPr>
            </w:pPr>
            <w:r>
              <w:rPr>
                <w:sz w:val="18"/>
                <w:szCs w:val="18"/>
              </w:rPr>
              <w:t>70.1</w:t>
            </w:r>
          </w:p>
        </w:tc>
      </w:tr>
      <w:tr w:rsidR="008F0EBD" w14:paraId="228C8A9A" w14:textId="77777777">
        <w:trPr>
          <w:trHeight w:val="300"/>
        </w:trPr>
        <w:tc>
          <w:tcPr>
            <w:tcW w:w="410" w:type="pct"/>
            <w:vMerge/>
            <w:vAlign w:val="center"/>
          </w:tcPr>
          <w:p w14:paraId="4840D583" w14:textId="77777777" w:rsidR="008F0EBD" w:rsidRDefault="008F0EBD">
            <w:pPr>
              <w:rPr>
                <w:sz w:val="18"/>
                <w:szCs w:val="18"/>
              </w:rPr>
            </w:pPr>
          </w:p>
        </w:tc>
        <w:tc>
          <w:tcPr>
            <w:tcW w:w="363" w:type="pct"/>
            <w:vMerge/>
            <w:vAlign w:val="center"/>
          </w:tcPr>
          <w:p w14:paraId="7A4BEAD0" w14:textId="77777777" w:rsidR="008F0EBD" w:rsidRDefault="008F0EBD">
            <w:pPr>
              <w:rPr>
                <w:sz w:val="18"/>
                <w:szCs w:val="18"/>
              </w:rPr>
            </w:pPr>
          </w:p>
        </w:tc>
        <w:tc>
          <w:tcPr>
            <w:tcW w:w="367" w:type="pct"/>
            <w:vAlign w:val="bottom"/>
          </w:tcPr>
          <w:p w14:paraId="4D7C20CD" w14:textId="77777777" w:rsidR="008F0EBD" w:rsidRDefault="004E10A9">
            <w:pPr>
              <w:jc w:val="center"/>
              <w:rPr>
                <w:sz w:val="18"/>
                <w:szCs w:val="18"/>
              </w:rPr>
            </w:pPr>
            <w:r>
              <w:rPr>
                <w:sz w:val="18"/>
                <w:szCs w:val="18"/>
              </w:rPr>
              <w:t xml:space="preserve">6.9 </w:t>
            </w:r>
          </w:p>
        </w:tc>
        <w:tc>
          <w:tcPr>
            <w:tcW w:w="367" w:type="pct"/>
            <w:vAlign w:val="bottom"/>
          </w:tcPr>
          <w:p w14:paraId="2E034066" w14:textId="77777777" w:rsidR="008F0EBD" w:rsidRDefault="004E10A9">
            <w:pPr>
              <w:jc w:val="center"/>
              <w:rPr>
                <w:sz w:val="18"/>
                <w:szCs w:val="18"/>
              </w:rPr>
            </w:pPr>
            <w:r>
              <w:rPr>
                <w:sz w:val="18"/>
                <w:szCs w:val="18"/>
              </w:rPr>
              <w:t>7.</w:t>
            </w:r>
            <w:r>
              <w:rPr>
                <w:rFonts w:hint="eastAsia"/>
                <w:sz w:val="18"/>
                <w:szCs w:val="18"/>
              </w:rPr>
              <w:t>4</w:t>
            </w:r>
            <w:r>
              <w:rPr>
                <w:sz w:val="18"/>
                <w:szCs w:val="18"/>
              </w:rPr>
              <w:t xml:space="preserve"> </w:t>
            </w:r>
          </w:p>
        </w:tc>
        <w:tc>
          <w:tcPr>
            <w:tcW w:w="367" w:type="pct"/>
            <w:vAlign w:val="bottom"/>
          </w:tcPr>
          <w:p w14:paraId="4DCA606C" w14:textId="77777777" w:rsidR="008F0EBD" w:rsidRDefault="004E10A9">
            <w:pPr>
              <w:jc w:val="center"/>
              <w:rPr>
                <w:sz w:val="18"/>
                <w:szCs w:val="18"/>
              </w:rPr>
            </w:pPr>
            <w:r>
              <w:rPr>
                <w:sz w:val="18"/>
                <w:szCs w:val="18"/>
              </w:rPr>
              <w:t>6.</w:t>
            </w:r>
            <w:r>
              <w:rPr>
                <w:rFonts w:hint="eastAsia"/>
                <w:sz w:val="18"/>
                <w:szCs w:val="18"/>
              </w:rPr>
              <w:t>7</w:t>
            </w:r>
            <w:r>
              <w:rPr>
                <w:sz w:val="18"/>
                <w:szCs w:val="18"/>
              </w:rPr>
              <w:t xml:space="preserve"> </w:t>
            </w:r>
          </w:p>
        </w:tc>
        <w:tc>
          <w:tcPr>
            <w:tcW w:w="397" w:type="pct"/>
            <w:vAlign w:val="bottom"/>
          </w:tcPr>
          <w:p w14:paraId="67E1E121" w14:textId="77777777" w:rsidR="008F0EBD" w:rsidRDefault="004E10A9">
            <w:pPr>
              <w:jc w:val="center"/>
              <w:rPr>
                <w:sz w:val="18"/>
                <w:szCs w:val="18"/>
              </w:rPr>
            </w:pPr>
            <w:r>
              <w:rPr>
                <w:sz w:val="18"/>
                <w:szCs w:val="18"/>
              </w:rPr>
              <w:t xml:space="preserve">7.4 </w:t>
            </w:r>
          </w:p>
        </w:tc>
        <w:tc>
          <w:tcPr>
            <w:tcW w:w="367" w:type="pct"/>
            <w:vAlign w:val="bottom"/>
          </w:tcPr>
          <w:p w14:paraId="5F869D48" w14:textId="77777777" w:rsidR="008F0EBD" w:rsidRDefault="004E10A9">
            <w:pPr>
              <w:jc w:val="center"/>
              <w:rPr>
                <w:sz w:val="18"/>
                <w:szCs w:val="18"/>
              </w:rPr>
            </w:pPr>
            <w:r>
              <w:rPr>
                <w:sz w:val="18"/>
                <w:szCs w:val="18"/>
              </w:rPr>
              <w:t xml:space="preserve">6.6 </w:t>
            </w:r>
          </w:p>
        </w:tc>
        <w:tc>
          <w:tcPr>
            <w:tcW w:w="399" w:type="pct"/>
            <w:vAlign w:val="bottom"/>
          </w:tcPr>
          <w:p w14:paraId="4A4CBB62" w14:textId="77777777" w:rsidR="008F0EBD" w:rsidRDefault="004E10A9">
            <w:pPr>
              <w:jc w:val="center"/>
              <w:rPr>
                <w:sz w:val="18"/>
                <w:szCs w:val="18"/>
              </w:rPr>
            </w:pPr>
            <w:r>
              <w:rPr>
                <w:sz w:val="18"/>
                <w:szCs w:val="18"/>
              </w:rPr>
              <w:t xml:space="preserve">7.0 </w:t>
            </w:r>
          </w:p>
        </w:tc>
        <w:tc>
          <w:tcPr>
            <w:tcW w:w="537" w:type="pct"/>
            <w:vAlign w:val="bottom"/>
          </w:tcPr>
          <w:p w14:paraId="7CBD6B7A" w14:textId="77777777" w:rsidR="008F0EBD" w:rsidRDefault="004E10A9">
            <w:pPr>
              <w:jc w:val="center"/>
              <w:rPr>
                <w:sz w:val="18"/>
                <w:szCs w:val="18"/>
              </w:rPr>
            </w:pPr>
            <w:r>
              <w:rPr>
                <w:sz w:val="18"/>
                <w:szCs w:val="18"/>
              </w:rPr>
              <w:t xml:space="preserve">7.0 </w:t>
            </w:r>
          </w:p>
        </w:tc>
        <w:tc>
          <w:tcPr>
            <w:tcW w:w="811" w:type="pct"/>
            <w:vMerge/>
            <w:vAlign w:val="center"/>
          </w:tcPr>
          <w:p w14:paraId="09D10F1A" w14:textId="77777777" w:rsidR="008F0EBD" w:rsidRDefault="008F0EBD">
            <w:pPr>
              <w:widowControl/>
              <w:jc w:val="center"/>
              <w:rPr>
                <w:color w:val="000000"/>
                <w:kern w:val="0"/>
                <w:sz w:val="18"/>
                <w:szCs w:val="18"/>
              </w:rPr>
            </w:pPr>
          </w:p>
        </w:tc>
        <w:tc>
          <w:tcPr>
            <w:tcW w:w="615" w:type="pct"/>
            <w:vMerge/>
            <w:vAlign w:val="center"/>
          </w:tcPr>
          <w:p w14:paraId="343CFB96" w14:textId="77777777" w:rsidR="008F0EBD" w:rsidRDefault="008F0EBD">
            <w:pPr>
              <w:widowControl/>
              <w:jc w:val="center"/>
              <w:rPr>
                <w:color w:val="000000"/>
                <w:kern w:val="0"/>
                <w:sz w:val="18"/>
                <w:szCs w:val="18"/>
              </w:rPr>
            </w:pPr>
          </w:p>
        </w:tc>
      </w:tr>
      <w:tr w:rsidR="008F0EBD" w14:paraId="7A8CA61A" w14:textId="77777777">
        <w:trPr>
          <w:trHeight w:val="291"/>
        </w:trPr>
        <w:tc>
          <w:tcPr>
            <w:tcW w:w="410" w:type="pct"/>
            <w:vMerge w:val="restart"/>
            <w:vAlign w:val="center"/>
          </w:tcPr>
          <w:p w14:paraId="04ADF903" w14:textId="77777777" w:rsidR="008F0EBD" w:rsidRDefault="004E10A9">
            <w:pPr>
              <w:widowControl/>
              <w:jc w:val="center"/>
              <w:rPr>
                <w:color w:val="000000"/>
                <w:kern w:val="0"/>
                <w:sz w:val="18"/>
                <w:szCs w:val="18"/>
              </w:rPr>
            </w:pPr>
            <w:r>
              <w:rPr>
                <w:rFonts w:hint="eastAsia"/>
                <w:sz w:val="18"/>
                <w:szCs w:val="18"/>
              </w:rPr>
              <w:t>奥比沙星</w:t>
            </w:r>
          </w:p>
        </w:tc>
        <w:tc>
          <w:tcPr>
            <w:tcW w:w="363" w:type="pct"/>
            <w:vMerge w:val="restart"/>
            <w:vAlign w:val="center"/>
          </w:tcPr>
          <w:p w14:paraId="21368B02"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447F97EE" w14:textId="77777777" w:rsidR="008F0EBD" w:rsidRDefault="004E10A9">
            <w:pPr>
              <w:jc w:val="center"/>
              <w:rPr>
                <w:color w:val="000000"/>
                <w:sz w:val="18"/>
                <w:szCs w:val="18"/>
              </w:rPr>
            </w:pPr>
            <w:r>
              <w:rPr>
                <w:rFonts w:hint="eastAsia"/>
                <w:color w:val="000000"/>
                <w:sz w:val="18"/>
                <w:szCs w:val="18"/>
              </w:rPr>
              <w:t>ND</w:t>
            </w:r>
          </w:p>
        </w:tc>
        <w:tc>
          <w:tcPr>
            <w:tcW w:w="367" w:type="pct"/>
          </w:tcPr>
          <w:p w14:paraId="6DF454E2" w14:textId="77777777" w:rsidR="008F0EBD" w:rsidRDefault="004E10A9">
            <w:pPr>
              <w:jc w:val="center"/>
              <w:rPr>
                <w:szCs w:val="20"/>
              </w:rPr>
            </w:pPr>
            <w:r>
              <w:rPr>
                <w:rFonts w:hint="eastAsia"/>
                <w:color w:val="000000"/>
                <w:sz w:val="18"/>
                <w:szCs w:val="18"/>
              </w:rPr>
              <w:t>ND</w:t>
            </w:r>
          </w:p>
        </w:tc>
        <w:tc>
          <w:tcPr>
            <w:tcW w:w="367" w:type="pct"/>
          </w:tcPr>
          <w:p w14:paraId="5169509F" w14:textId="77777777" w:rsidR="008F0EBD" w:rsidRDefault="004E10A9">
            <w:pPr>
              <w:jc w:val="center"/>
              <w:rPr>
                <w:szCs w:val="20"/>
              </w:rPr>
            </w:pPr>
            <w:r>
              <w:rPr>
                <w:rFonts w:hint="eastAsia"/>
                <w:color w:val="000000"/>
                <w:sz w:val="18"/>
                <w:szCs w:val="18"/>
              </w:rPr>
              <w:t>ND</w:t>
            </w:r>
          </w:p>
        </w:tc>
        <w:tc>
          <w:tcPr>
            <w:tcW w:w="397" w:type="pct"/>
          </w:tcPr>
          <w:p w14:paraId="5046BA9A" w14:textId="77777777" w:rsidR="008F0EBD" w:rsidRDefault="004E10A9">
            <w:pPr>
              <w:jc w:val="center"/>
              <w:rPr>
                <w:szCs w:val="20"/>
              </w:rPr>
            </w:pPr>
            <w:r>
              <w:rPr>
                <w:rFonts w:hint="eastAsia"/>
                <w:color w:val="000000"/>
                <w:sz w:val="18"/>
                <w:szCs w:val="18"/>
              </w:rPr>
              <w:t>ND</w:t>
            </w:r>
          </w:p>
        </w:tc>
        <w:tc>
          <w:tcPr>
            <w:tcW w:w="367" w:type="pct"/>
          </w:tcPr>
          <w:p w14:paraId="447193CA" w14:textId="77777777" w:rsidR="008F0EBD" w:rsidRDefault="004E10A9">
            <w:pPr>
              <w:jc w:val="center"/>
              <w:rPr>
                <w:szCs w:val="20"/>
              </w:rPr>
            </w:pPr>
            <w:r>
              <w:rPr>
                <w:rFonts w:hint="eastAsia"/>
                <w:color w:val="000000"/>
                <w:sz w:val="18"/>
                <w:szCs w:val="18"/>
              </w:rPr>
              <w:t>ND</w:t>
            </w:r>
          </w:p>
        </w:tc>
        <w:tc>
          <w:tcPr>
            <w:tcW w:w="399" w:type="pct"/>
          </w:tcPr>
          <w:p w14:paraId="543F9129" w14:textId="77777777" w:rsidR="008F0EBD" w:rsidRDefault="004E10A9">
            <w:pPr>
              <w:jc w:val="center"/>
              <w:rPr>
                <w:szCs w:val="20"/>
              </w:rPr>
            </w:pPr>
            <w:r>
              <w:rPr>
                <w:rFonts w:hint="eastAsia"/>
                <w:color w:val="000000"/>
                <w:sz w:val="18"/>
                <w:szCs w:val="18"/>
              </w:rPr>
              <w:t>ND</w:t>
            </w:r>
          </w:p>
        </w:tc>
        <w:tc>
          <w:tcPr>
            <w:tcW w:w="537" w:type="pct"/>
          </w:tcPr>
          <w:p w14:paraId="25B0B780"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077C68AB"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4AC82051" w14:textId="77777777" w:rsidR="008F0EBD" w:rsidRDefault="004E10A9">
            <w:pPr>
              <w:jc w:val="center"/>
              <w:rPr>
                <w:color w:val="000000"/>
                <w:kern w:val="0"/>
                <w:sz w:val="18"/>
                <w:szCs w:val="18"/>
              </w:rPr>
            </w:pPr>
            <w:r>
              <w:rPr>
                <w:rFonts w:hint="eastAsia"/>
                <w:sz w:val="18"/>
                <w:szCs w:val="18"/>
              </w:rPr>
              <w:t>100</w:t>
            </w:r>
          </w:p>
        </w:tc>
      </w:tr>
      <w:tr w:rsidR="008F0EBD" w14:paraId="1A91786B" w14:textId="77777777">
        <w:trPr>
          <w:trHeight w:val="300"/>
        </w:trPr>
        <w:tc>
          <w:tcPr>
            <w:tcW w:w="410" w:type="pct"/>
            <w:vMerge/>
            <w:vAlign w:val="center"/>
          </w:tcPr>
          <w:p w14:paraId="00CD3C1E" w14:textId="77777777" w:rsidR="008F0EBD" w:rsidRDefault="008F0EBD">
            <w:pPr>
              <w:rPr>
                <w:sz w:val="18"/>
                <w:szCs w:val="18"/>
              </w:rPr>
            </w:pPr>
          </w:p>
        </w:tc>
        <w:tc>
          <w:tcPr>
            <w:tcW w:w="363" w:type="pct"/>
            <w:vMerge/>
            <w:vAlign w:val="center"/>
          </w:tcPr>
          <w:p w14:paraId="5C880A5C" w14:textId="77777777" w:rsidR="008F0EBD" w:rsidRDefault="008F0EBD">
            <w:pPr>
              <w:rPr>
                <w:sz w:val="18"/>
                <w:szCs w:val="18"/>
              </w:rPr>
            </w:pPr>
          </w:p>
        </w:tc>
        <w:tc>
          <w:tcPr>
            <w:tcW w:w="367" w:type="pct"/>
            <w:vAlign w:val="center"/>
          </w:tcPr>
          <w:p w14:paraId="6A0265DB" w14:textId="77777777" w:rsidR="008F0EBD" w:rsidRDefault="004E10A9">
            <w:pPr>
              <w:jc w:val="center"/>
              <w:rPr>
                <w:sz w:val="18"/>
                <w:szCs w:val="18"/>
              </w:rPr>
            </w:pPr>
            <w:r>
              <w:rPr>
                <w:rFonts w:hint="eastAsia"/>
                <w:sz w:val="18"/>
                <w:szCs w:val="18"/>
              </w:rPr>
              <w:t>10.1</w:t>
            </w:r>
          </w:p>
        </w:tc>
        <w:tc>
          <w:tcPr>
            <w:tcW w:w="367" w:type="pct"/>
            <w:vAlign w:val="center"/>
          </w:tcPr>
          <w:p w14:paraId="790A6037" w14:textId="77777777" w:rsidR="008F0EBD" w:rsidRDefault="004E10A9">
            <w:pPr>
              <w:jc w:val="center"/>
              <w:rPr>
                <w:sz w:val="18"/>
                <w:szCs w:val="18"/>
              </w:rPr>
            </w:pPr>
            <w:r>
              <w:rPr>
                <w:rFonts w:hint="eastAsia"/>
                <w:sz w:val="18"/>
                <w:szCs w:val="18"/>
              </w:rPr>
              <w:t>9.9</w:t>
            </w:r>
          </w:p>
        </w:tc>
        <w:tc>
          <w:tcPr>
            <w:tcW w:w="367" w:type="pct"/>
            <w:vAlign w:val="center"/>
          </w:tcPr>
          <w:p w14:paraId="1E1A2022" w14:textId="77777777" w:rsidR="008F0EBD" w:rsidRDefault="004E10A9">
            <w:pPr>
              <w:jc w:val="center"/>
              <w:rPr>
                <w:sz w:val="18"/>
                <w:szCs w:val="18"/>
              </w:rPr>
            </w:pPr>
            <w:r>
              <w:rPr>
                <w:rFonts w:hint="eastAsia"/>
                <w:sz w:val="18"/>
                <w:szCs w:val="18"/>
              </w:rPr>
              <w:t>10.1</w:t>
            </w:r>
          </w:p>
        </w:tc>
        <w:tc>
          <w:tcPr>
            <w:tcW w:w="397" w:type="pct"/>
            <w:vAlign w:val="center"/>
          </w:tcPr>
          <w:p w14:paraId="6B4F7F75" w14:textId="77777777" w:rsidR="008F0EBD" w:rsidRDefault="004E10A9">
            <w:pPr>
              <w:jc w:val="center"/>
              <w:rPr>
                <w:sz w:val="18"/>
                <w:szCs w:val="18"/>
              </w:rPr>
            </w:pPr>
            <w:r>
              <w:rPr>
                <w:rFonts w:hint="eastAsia"/>
                <w:sz w:val="18"/>
                <w:szCs w:val="18"/>
              </w:rPr>
              <w:t>9.8</w:t>
            </w:r>
          </w:p>
        </w:tc>
        <w:tc>
          <w:tcPr>
            <w:tcW w:w="367" w:type="pct"/>
            <w:vAlign w:val="center"/>
          </w:tcPr>
          <w:p w14:paraId="63D993CD" w14:textId="77777777" w:rsidR="008F0EBD" w:rsidRDefault="004E10A9">
            <w:pPr>
              <w:jc w:val="center"/>
              <w:rPr>
                <w:sz w:val="18"/>
                <w:szCs w:val="18"/>
              </w:rPr>
            </w:pPr>
            <w:r>
              <w:rPr>
                <w:rFonts w:hint="eastAsia"/>
                <w:sz w:val="18"/>
                <w:szCs w:val="18"/>
              </w:rPr>
              <w:t>10.2</w:t>
            </w:r>
          </w:p>
        </w:tc>
        <w:tc>
          <w:tcPr>
            <w:tcW w:w="399" w:type="pct"/>
            <w:vAlign w:val="center"/>
          </w:tcPr>
          <w:p w14:paraId="2D0819AF" w14:textId="77777777" w:rsidR="008F0EBD" w:rsidRDefault="004E10A9">
            <w:pPr>
              <w:jc w:val="center"/>
              <w:rPr>
                <w:sz w:val="18"/>
                <w:szCs w:val="18"/>
              </w:rPr>
            </w:pPr>
            <w:r>
              <w:rPr>
                <w:rFonts w:hint="eastAsia"/>
                <w:sz w:val="18"/>
                <w:szCs w:val="18"/>
              </w:rPr>
              <w:t>10.1</w:t>
            </w:r>
          </w:p>
        </w:tc>
        <w:tc>
          <w:tcPr>
            <w:tcW w:w="537" w:type="pct"/>
            <w:vAlign w:val="center"/>
          </w:tcPr>
          <w:p w14:paraId="2ACE0BDE" w14:textId="77777777" w:rsidR="008F0EBD" w:rsidRDefault="004E10A9">
            <w:pPr>
              <w:jc w:val="center"/>
              <w:rPr>
                <w:sz w:val="18"/>
                <w:szCs w:val="18"/>
              </w:rPr>
            </w:pPr>
            <w:r>
              <w:rPr>
                <w:rFonts w:hint="eastAsia"/>
                <w:sz w:val="18"/>
                <w:szCs w:val="18"/>
              </w:rPr>
              <w:t>10.0</w:t>
            </w:r>
          </w:p>
        </w:tc>
        <w:tc>
          <w:tcPr>
            <w:tcW w:w="811" w:type="pct"/>
            <w:vMerge/>
            <w:vAlign w:val="center"/>
          </w:tcPr>
          <w:p w14:paraId="3DAA0D74" w14:textId="77777777" w:rsidR="008F0EBD" w:rsidRDefault="008F0EBD">
            <w:pPr>
              <w:jc w:val="center"/>
              <w:rPr>
                <w:color w:val="000000"/>
                <w:kern w:val="0"/>
                <w:sz w:val="18"/>
                <w:szCs w:val="18"/>
              </w:rPr>
            </w:pPr>
          </w:p>
        </w:tc>
        <w:tc>
          <w:tcPr>
            <w:tcW w:w="615" w:type="pct"/>
            <w:vMerge/>
            <w:vAlign w:val="center"/>
          </w:tcPr>
          <w:p w14:paraId="3FD2F1C2" w14:textId="77777777" w:rsidR="008F0EBD" w:rsidRDefault="008F0EBD">
            <w:pPr>
              <w:jc w:val="center"/>
              <w:rPr>
                <w:color w:val="000000"/>
                <w:kern w:val="0"/>
                <w:sz w:val="18"/>
                <w:szCs w:val="18"/>
              </w:rPr>
            </w:pPr>
          </w:p>
        </w:tc>
      </w:tr>
      <w:tr w:rsidR="008F0EBD" w14:paraId="749A5C19" w14:textId="77777777">
        <w:trPr>
          <w:trHeight w:val="300"/>
        </w:trPr>
        <w:tc>
          <w:tcPr>
            <w:tcW w:w="410" w:type="pct"/>
            <w:vMerge/>
            <w:vAlign w:val="center"/>
          </w:tcPr>
          <w:p w14:paraId="59C56BA6" w14:textId="77777777" w:rsidR="008F0EBD" w:rsidRDefault="008F0EBD">
            <w:pPr>
              <w:rPr>
                <w:sz w:val="18"/>
                <w:szCs w:val="18"/>
              </w:rPr>
            </w:pPr>
          </w:p>
        </w:tc>
        <w:tc>
          <w:tcPr>
            <w:tcW w:w="363" w:type="pct"/>
            <w:vMerge w:val="restart"/>
            <w:vAlign w:val="center"/>
          </w:tcPr>
          <w:p w14:paraId="05BFA3CA"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23FB1FC0" w14:textId="77777777" w:rsidR="008F0EBD" w:rsidRDefault="004E10A9">
            <w:pPr>
              <w:jc w:val="center"/>
              <w:rPr>
                <w:rFonts w:ascii="宋体" w:cs="宋体"/>
                <w:color w:val="000000"/>
                <w:sz w:val="18"/>
                <w:szCs w:val="18"/>
              </w:rPr>
            </w:pPr>
            <w:r>
              <w:rPr>
                <w:rFonts w:hint="eastAsia"/>
                <w:color w:val="000000"/>
                <w:sz w:val="18"/>
                <w:szCs w:val="18"/>
              </w:rPr>
              <w:t>0.5</w:t>
            </w:r>
          </w:p>
        </w:tc>
        <w:tc>
          <w:tcPr>
            <w:tcW w:w="367" w:type="pct"/>
          </w:tcPr>
          <w:p w14:paraId="73FDD865" w14:textId="77777777" w:rsidR="008F0EBD" w:rsidRDefault="004E10A9">
            <w:pPr>
              <w:jc w:val="center"/>
              <w:rPr>
                <w:szCs w:val="20"/>
              </w:rPr>
            </w:pPr>
            <w:r>
              <w:rPr>
                <w:rFonts w:hint="eastAsia"/>
                <w:color w:val="000000"/>
                <w:sz w:val="18"/>
                <w:szCs w:val="18"/>
              </w:rPr>
              <w:t>0.5</w:t>
            </w:r>
          </w:p>
        </w:tc>
        <w:tc>
          <w:tcPr>
            <w:tcW w:w="367" w:type="pct"/>
          </w:tcPr>
          <w:p w14:paraId="6C639E1D" w14:textId="77777777" w:rsidR="008F0EBD" w:rsidRDefault="004E10A9">
            <w:pPr>
              <w:jc w:val="center"/>
              <w:rPr>
                <w:szCs w:val="20"/>
              </w:rPr>
            </w:pPr>
            <w:r>
              <w:rPr>
                <w:rFonts w:hint="eastAsia"/>
                <w:color w:val="000000"/>
                <w:sz w:val="18"/>
                <w:szCs w:val="18"/>
              </w:rPr>
              <w:t>0.5</w:t>
            </w:r>
          </w:p>
        </w:tc>
        <w:tc>
          <w:tcPr>
            <w:tcW w:w="397" w:type="pct"/>
          </w:tcPr>
          <w:p w14:paraId="44B5AF74" w14:textId="77777777" w:rsidR="008F0EBD" w:rsidRDefault="004E10A9">
            <w:pPr>
              <w:jc w:val="center"/>
              <w:rPr>
                <w:szCs w:val="20"/>
              </w:rPr>
            </w:pPr>
            <w:r>
              <w:rPr>
                <w:rFonts w:hint="eastAsia"/>
                <w:color w:val="000000"/>
                <w:sz w:val="18"/>
                <w:szCs w:val="18"/>
              </w:rPr>
              <w:t>0.5</w:t>
            </w:r>
          </w:p>
        </w:tc>
        <w:tc>
          <w:tcPr>
            <w:tcW w:w="367" w:type="pct"/>
          </w:tcPr>
          <w:p w14:paraId="0918C4CB" w14:textId="77777777" w:rsidR="008F0EBD" w:rsidRDefault="004E10A9">
            <w:pPr>
              <w:jc w:val="center"/>
              <w:rPr>
                <w:szCs w:val="20"/>
              </w:rPr>
            </w:pPr>
            <w:r>
              <w:rPr>
                <w:rFonts w:hint="eastAsia"/>
                <w:color w:val="000000"/>
                <w:sz w:val="18"/>
                <w:szCs w:val="18"/>
              </w:rPr>
              <w:t>0.5</w:t>
            </w:r>
          </w:p>
        </w:tc>
        <w:tc>
          <w:tcPr>
            <w:tcW w:w="399" w:type="pct"/>
          </w:tcPr>
          <w:p w14:paraId="16425672" w14:textId="77777777" w:rsidR="008F0EBD" w:rsidRDefault="004E10A9">
            <w:pPr>
              <w:jc w:val="center"/>
              <w:rPr>
                <w:szCs w:val="20"/>
              </w:rPr>
            </w:pPr>
            <w:r>
              <w:rPr>
                <w:rFonts w:hint="eastAsia"/>
                <w:color w:val="000000"/>
                <w:sz w:val="18"/>
                <w:szCs w:val="18"/>
              </w:rPr>
              <w:t>0.5</w:t>
            </w:r>
          </w:p>
        </w:tc>
        <w:tc>
          <w:tcPr>
            <w:tcW w:w="537" w:type="pct"/>
          </w:tcPr>
          <w:p w14:paraId="09FB1DD2" w14:textId="77777777" w:rsidR="008F0EBD" w:rsidRDefault="004E10A9">
            <w:pPr>
              <w:jc w:val="center"/>
              <w:rPr>
                <w:szCs w:val="20"/>
              </w:rPr>
            </w:pPr>
            <w:r>
              <w:rPr>
                <w:rFonts w:hint="eastAsia"/>
                <w:color w:val="000000"/>
                <w:sz w:val="18"/>
                <w:szCs w:val="18"/>
              </w:rPr>
              <w:t>0.5</w:t>
            </w:r>
          </w:p>
        </w:tc>
        <w:tc>
          <w:tcPr>
            <w:tcW w:w="811" w:type="pct"/>
            <w:vMerge w:val="restart"/>
            <w:vAlign w:val="center"/>
          </w:tcPr>
          <w:p w14:paraId="01B3C2EE"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6849DC6E" w14:textId="77777777" w:rsidR="008F0EBD" w:rsidRDefault="004E10A9">
            <w:pPr>
              <w:jc w:val="center"/>
              <w:rPr>
                <w:color w:val="000000"/>
                <w:kern w:val="0"/>
                <w:sz w:val="18"/>
                <w:szCs w:val="18"/>
              </w:rPr>
            </w:pPr>
            <w:r>
              <w:rPr>
                <w:sz w:val="18"/>
                <w:szCs w:val="18"/>
              </w:rPr>
              <w:t>93</w:t>
            </w:r>
            <w:r>
              <w:rPr>
                <w:rFonts w:hint="eastAsia"/>
                <w:sz w:val="18"/>
                <w:szCs w:val="18"/>
              </w:rPr>
              <w:t>.0</w:t>
            </w:r>
          </w:p>
        </w:tc>
      </w:tr>
      <w:tr w:rsidR="008F0EBD" w14:paraId="0B6F6037" w14:textId="77777777">
        <w:trPr>
          <w:trHeight w:val="300"/>
        </w:trPr>
        <w:tc>
          <w:tcPr>
            <w:tcW w:w="410" w:type="pct"/>
            <w:vMerge/>
            <w:vAlign w:val="center"/>
          </w:tcPr>
          <w:p w14:paraId="60CC30C1" w14:textId="77777777" w:rsidR="008F0EBD" w:rsidRDefault="008F0EBD">
            <w:pPr>
              <w:rPr>
                <w:sz w:val="18"/>
                <w:szCs w:val="18"/>
              </w:rPr>
            </w:pPr>
          </w:p>
        </w:tc>
        <w:tc>
          <w:tcPr>
            <w:tcW w:w="363" w:type="pct"/>
            <w:vMerge/>
            <w:vAlign w:val="center"/>
          </w:tcPr>
          <w:p w14:paraId="147737C1" w14:textId="77777777" w:rsidR="008F0EBD" w:rsidRDefault="008F0EBD">
            <w:pPr>
              <w:rPr>
                <w:sz w:val="18"/>
                <w:szCs w:val="18"/>
              </w:rPr>
            </w:pPr>
          </w:p>
        </w:tc>
        <w:tc>
          <w:tcPr>
            <w:tcW w:w="367" w:type="pct"/>
            <w:vAlign w:val="center"/>
          </w:tcPr>
          <w:p w14:paraId="3CA2A036" w14:textId="77777777" w:rsidR="008F0EBD" w:rsidRDefault="004E10A9">
            <w:pPr>
              <w:jc w:val="center"/>
              <w:rPr>
                <w:rFonts w:ascii="宋体" w:cs="宋体"/>
                <w:color w:val="000000"/>
                <w:sz w:val="18"/>
                <w:szCs w:val="18"/>
              </w:rPr>
            </w:pPr>
            <w:r>
              <w:rPr>
                <w:color w:val="000000"/>
                <w:sz w:val="18"/>
                <w:szCs w:val="18"/>
              </w:rPr>
              <w:t>9.6</w:t>
            </w:r>
          </w:p>
        </w:tc>
        <w:tc>
          <w:tcPr>
            <w:tcW w:w="367" w:type="pct"/>
            <w:vAlign w:val="center"/>
          </w:tcPr>
          <w:p w14:paraId="45E8FAD4" w14:textId="77777777" w:rsidR="008F0EBD" w:rsidRDefault="004E10A9">
            <w:pPr>
              <w:jc w:val="center"/>
              <w:rPr>
                <w:rFonts w:ascii="宋体" w:cs="宋体"/>
                <w:color w:val="000000"/>
                <w:sz w:val="18"/>
                <w:szCs w:val="18"/>
              </w:rPr>
            </w:pPr>
            <w:r>
              <w:rPr>
                <w:color w:val="000000"/>
                <w:sz w:val="18"/>
                <w:szCs w:val="18"/>
              </w:rPr>
              <w:t>9.6</w:t>
            </w:r>
          </w:p>
        </w:tc>
        <w:tc>
          <w:tcPr>
            <w:tcW w:w="367" w:type="pct"/>
            <w:vAlign w:val="center"/>
          </w:tcPr>
          <w:p w14:paraId="15EB6E3C" w14:textId="77777777" w:rsidR="008F0EBD" w:rsidRDefault="004E10A9">
            <w:pPr>
              <w:jc w:val="center"/>
              <w:rPr>
                <w:rFonts w:ascii="宋体" w:cs="宋体"/>
                <w:color w:val="000000"/>
                <w:sz w:val="18"/>
                <w:szCs w:val="18"/>
              </w:rPr>
            </w:pPr>
            <w:r>
              <w:rPr>
                <w:color w:val="000000"/>
                <w:sz w:val="18"/>
                <w:szCs w:val="18"/>
              </w:rPr>
              <w:t>9.2</w:t>
            </w:r>
          </w:p>
        </w:tc>
        <w:tc>
          <w:tcPr>
            <w:tcW w:w="397" w:type="pct"/>
            <w:vAlign w:val="center"/>
          </w:tcPr>
          <w:p w14:paraId="03F0B7C3" w14:textId="77777777" w:rsidR="008F0EBD" w:rsidRDefault="004E10A9">
            <w:pPr>
              <w:jc w:val="center"/>
              <w:rPr>
                <w:rFonts w:ascii="宋体" w:cs="宋体"/>
                <w:color w:val="000000"/>
                <w:sz w:val="18"/>
                <w:szCs w:val="18"/>
              </w:rPr>
            </w:pPr>
            <w:r>
              <w:rPr>
                <w:color w:val="000000"/>
                <w:sz w:val="18"/>
                <w:szCs w:val="18"/>
              </w:rPr>
              <w:t>9.6</w:t>
            </w:r>
          </w:p>
        </w:tc>
        <w:tc>
          <w:tcPr>
            <w:tcW w:w="367" w:type="pct"/>
            <w:vAlign w:val="center"/>
          </w:tcPr>
          <w:p w14:paraId="44C65DA6" w14:textId="77777777" w:rsidR="008F0EBD" w:rsidRDefault="004E10A9">
            <w:pPr>
              <w:jc w:val="center"/>
              <w:rPr>
                <w:rFonts w:ascii="宋体" w:cs="宋体"/>
                <w:color w:val="000000"/>
                <w:sz w:val="18"/>
                <w:szCs w:val="18"/>
              </w:rPr>
            </w:pPr>
            <w:r>
              <w:rPr>
                <w:color w:val="000000"/>
                <w:sz w:val="18"/>
                <w:szCs w:val="18"/>
              </w:rPr>
              <w:t>10.1</w:t>
            </w:r>
          </w:p>
        </w:tc>
        <w:tc>
          <w:tcPr>
            <w:tcW w:w="399" w:type="pct"/>
            <w:vAlign w:val="center"/>
          </w:tcPr>
          <w:p w14:paraId="090390C9" w14:textId="77777777" w:rsidR="008F0EBD" w:rsidRDefault="004E10A9">
            <w:pPr>
              <w:jc w:val="center"/>
              <w:rPr>
                <w:rFonts w:ascii="宋体" w:cs="宋体"/>
                <w:color w:val="000000"/>
                <w:sz w:val="18"/>
                <w:szCs w:val="18"/>
              </w:rPr>
            </w:pPr>
            <w:r>
              <w:rPr>
                <w:color w:val="000000"/>
                <w:sz w:val="18"/>
                <w:szCs w:val="18"/>
              </w:rPr>
              <w:t>10.5</w:t>
            </w:r>
          </w:p>
        </w:tc>
        <w:tc>
          <w:tcPr>
            <w:tcW w:w="537" w:type="pct"/>
            <w:vAlign w:val="center"/>
          </w:tcPr>
          <w:p w14:paraId="68D61C93" w14:textId="77777777" w:rsidR="008F0EBD" w:rsidRDefault="004E10A9">
            <w:pPr>
              <w:jc w:val="center"/>
              <w:rPr>
                <w:rFonts w:ascii="宋体" w:cs="宋体"/>
                <w:color w:val="000000"/>
                <w:sz w:val="18"/>
                <w:szCs w:val="18"/>
              </w:rPr>
            </w:pPr>
            <w:r>
              <w:rPr>
                <w:color w:val="000000"/>
                <w:sz w:val="18"/>
                <w:szCs w:val="18"/>
              </w:rPr>
              <w:t>9.8</w:t>
            </w:r>
          </w:p>
        </w:tc>
        <w:tc>
          <w:tcPr>
            <w:tcW w:w="811" w:type="pct"/>
            <w:vMerge/>
            <w:vAlign w:val="center"/>
          </w:tcPr>
          <w:p w14:paraId="79131E06" w14:textId="77777777" w:rsidR="008F0EBD" w:rsidRDefault="008F0EBD">
            <w:pPr>
              <w:jc w:val="center"/>
              <w:rPr>
                <w:color w:val="000000"/>
                <w:kern w:val="0"/>
                <w:sz w:val="18"/>
                <w:szCs w:val="18"/>
              </w:rPr>
            </w:pPr>
          </w:p>
        </w:tc>
        <w:tc>
          <w:tcPr>
            <w:tcW w:w="615" w:type="pct"/>
            <w:vMerge/>
            <w:vAlign w:val="center"/>
          </w:tcPr>
          <w:p w14:paraId="6D73B839" w14:textId="77777777" w:rsidR="008F0EBD" w:rsidRDefault="008F0EBD">
            <w:pPr>
              <w:jc w:val="center"/>
              <w:rPr>
                <w:color w:val="000000"/>
                <w:kern w:val="0"/>
                <w:sz w:val="18"/>
                <w:szCs w:val="18"/>
              </w:rPr>
            </w:pPr>
          </w:p>
        </w:tc>
      </w:tr>
      <w:tr w:rsidR="008F0EBD" w14:paraId="702EA6AE" w14:textId="77777777">
        <w:trPr>
          <w:trHeight w:val="300"/>
        </w:trPr>
        <w:tc>
          <w:tcPr>
            <w:tcW w:w="410" w:type="pct"/>
            <w:vMerge/>
            <w:vAlign w:val="center"/>
          </w:tcPr>
          <w:p w14:paraId="4ACADB0C" w14:textId="77777777" w:rsidR="008F0EBD" w:rsidRDefault="008F0EBD">
            <w:pPr>
              <w:rPr>
                <w:sz w:val="18"/>
                <w:szCs w:val="18"/>
              </w:rPr>
            </w:pPr>
          </w:p>
        </w:tc>
        <w:tc>
          <w:tcPr>
            <w:tcW w:w="363" w:type="pct"/>
            <w:vMerge w:val="restart"/>
            <w:vAlign w:val="center"/>
          </w:tcPr>
          <w:p w14:paraId="6342369F"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7E3654BD" w14:textId="77777777" w:rsidR="008F0EBD" w:rsidRDefault="004E10A9">
            <w:pPr>
              <w:jc w:val="center"/>
              <w:rPr>
                <w:color w:val="000000"/>
                <w:sz w:val="18"/>
                <w:szCs w:val="18"/>
              </w:rPr>
            </w:pPr>
            <w:r>
              <w:rPr>
                <w:rFonts w:hint="eastAsia"/>
                <w:color w:val="000000"/>
                <w:sz w:val="18"/>
                <w:szCs w:val="18"/>
              </w:rPr>
              <w:t>ND</w:t>
            </w:r>
          </w:p>
        </w:tc>
        <w:tc>
          <w:tcPr>
            <w:tcW w:w="367" w:type="pct"/>
          </w:tcPr>
          <w:p w14:paraId="055DD4D8" w14:textId="77777777" w:rsidR="008F0EBD" w:rsidRDefault="004E10A9">
            <w:pPr>
              <w:jc w:val="center"/>
              <w:rPr>
                <w:szCs w:val="20"/>
              </w:rPr>
            </w:pPr>
            <w:r>
              <w:rPr>
                <w:rFonts w:hint="eastAsia"/>
                <w:color w:val="000000"/>
                <w:sz w:val="18"/>
                <w:szCs w:val="18"/>
              </w:rPr>
              <w:t>ND</w:t>
            </w:r>
          </w:p>
        </w:tc>
        <w:tc>
          <w:tcPr>
            <w:tcW w:w="367" w:type="pct"/>
          </w:tcPr>
          <w:p w14:paraId="7BBB1172" w14:textId="77777777" w:rsidR="008F0EBD" w:rsidRDefault="004E10A9">
            <w:pPr>
              <w:jc w:val="center"/>
              <w:rPr>
                <w:szCs w:val="20"/>
              </w:rPr>
            </w:pPr>
            <w:r>
              <w:rPr>
                <w:rFonts w:hint="eastAsia"/>
                <w:color w:val="000000"/>
                <w:sz w:val="18"/>
                <w:szCs w:val="18"/>
              </w:rPr>
              <w:t>ND</w:t>
            </w:r>
          </w:p>
        </w:tc>
        <w:tc>
          <w:tcPr>
            <w:tcW w:w="397" w:type="pct"/>
          </w:tcPr>
          <w:p w14:paraId="52993E58" w14:textId="77777777" w:rsidR="008F0EBD" w:rsidRDefault="004E10A9">
            <w:pPr>
              <w:jc w:val="center"/>
              <w:rPr>
                <w:szCs w:val="20"/>
              </w:rPr>
            </w:pPr>
            <w:r>
              <w:rPr>
                <w:rFonts w:hint="eastAsia"/>
                <w:color w:val="000000"/>
                <w:sz w:val="18"/>
                <w:szCs w:val="18"/>
              </w:rPr>
              <w:t>ND</w:t>
            </w:r>
          </w:p>
        </w:tc>
        <w:tc>
          <w:tcPr>
            <w:tcW w:w="367" w:type="pct"/>
          </w:tcPr>
          <w:p w14:paraId="5BF9A097" w14:textId="77777777" w:rsidR="008F0EBD" w:rsidRDefault="004E10A9">
            <w:pPr>
              <w:jc w:val="center"/>
              <w:rPr>
                <w:szCs w:val="20"/>
              </w:rPr>
            </w:pPr>
            <w:r>
              <w:rPr>
                <w:rFonts w:hint="eastAsia"/>
                <w:color w:val="000000"/>
                <w:sz w:val="18"/>
                <w:szCs w:val="18"/>
              </w:rPr>
              <w:t>ND</w:t>
            </w:r>
          </w:p>
        </w:tc>
        <w:tc>
          <w:tcPr>
            <w:tcW w:w="399" w:type="pct"/>
          </w:tcPr>
          <w:p w14:paraId="1292ACE8" w14:textId="77777777" w:rsidR="008F0EBD" w:rsidRDefault="004E10A9">
            <w:pPr>
              <w:jc w:val="center"/>
              <w:rPr>
                <w:szCs w:val="20"/>
              </w:rPr>
            </w:pPr>
            <w:r>
              <w:rPr>
                <w:rFonts w:hint="eastAsia"/>
                <w:color w:val="000000"/>
                <w:sz w:val="18"/>
                <w:szCs w:val="18"/>
              </w:rPr>
              <w:t>ND</w:t>
            </w:r>
          </w:p>
        </w:tc>
        <w:tc>
          <w:tcPr>
            <w:tcW w:w="537" w:type="pct"/>
          </w:tcPr>
          <w:p w14:paraId="1FFFF0E9"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38C9F010"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360B725A" w14:textId="77777777" w:rsidR="008F0EBD" w:rsidRDefault="004E10A9">
            <w:pPr>
              <w:jc w:val="center"/>
              <w:rPr>
                <w:color w:val="000000"/>
                <w:kern w:val="0"/>
                <w:sz w:val="18"/>
                <w:szCs w:val="18"/>
              </w:rPr>
            </w:pPr>
            <w:r>
              <w:rPr>
                <w:sz w:val="18"/>
                <w:szCs w:val="18"/>
              </w:rPr>
              <w:t>81.8</w:t>
            </w:r>
          </w:p>
        </w:tc>
      </w:tr>
      <w:tr w:rsidR="008F0EBD" w14:paraId="578EB059" w14:textId="77777777">
        <w:trPr>
          <w:trHeight w:val="300"/>
        </w:trPr>
        <w:tc>
          <w:tcPr>
            <w:tcW w:w="410" w:type="pct"/>
            <w:vMerge/>
            <w:vAlign w:val="center"/>
          </w:tcPr>
          <w:p w14:paraId="48BD660F" w14:textId="77777777" w:rsidR="008F0EBD" w:rsidRDefault="008F0EBD">
            <w:pPr>
              <w:rPr>
                <w:sz w:val="18"/>
                <w:szCs w:val="18"/>
              </w:rPr>
            </w:pPr>
          </w:p>
        </w:tc>
        <w:tc>
          <w:tcPr>
            <w:tcW w:w="363" w:type="pct"/>
            <w:vMerge/>
            <w:vAlign w:val="center"/>
          </w:tcPr>
          <w:p w14:paraId="2501293D" w14:textId="77777777" w:rsidR="008F0EBD" w:rsidRDefault="008F0EBD">
            <w:pPr>
              <w:rPr>
                <w:sz w:val="18"/>
                <w:szCs w:val="18"/>
              </w:rPr>
            </w:pPr>
          </w:p>
        </w:tc>
        <w:tc>
          <w:tcPr>
            <w:tcW w:w="367" w:type="pct"/>
            <w:vAlign w:val="bottom"/>
          </w:tcPr>
          <w:p w14:paraId="3897D031" w14:textId="77777777" w:rsidR="008F0EBD" w:rsidRDefault="004E10A9">
            <w:pPr>
              <w:jc w:val="center"/>
              <w:rPr>
                <w:sz w:val="18"/>
                <w:szCs w:val="18"/>
              </w:rPr>
            </w:pPr>
            <w:r>
              <w:rPr>
                <w:sz w:val="18"/>
                <w:szCs w:val="18"/>
              </w:rPr>
              <w:t xml:space="preserve">7.4 </w:t>
            </w:r>
          </w:p>
        </w:tc>
        <w:tc>
          <w:tcPr>
            <w:tcW w:w="367" w:type="pct"/>
            <w:vAlign w:val="bottom"/>
          </w:tcPr>
          <w:p w14:paraId="331AC922" w14:textId="77777777" w:rsidR="008F0EBD" w:rsidRDefault="004E10A9">
            <w:pPr>
              <w:jc w:val="center"/>
              <w:rPr>
                <w:sz w:val="18"/>
                <w:szCs w:val="18"/>
              </w:rPr>
            </w:pPr>
            <w:r>
              <w:rPr>
                <w:sz w:val="18"/>
                <w:szCs w:val="18"/>
              </w:rPr>
              <w:t xml:space="preserve">7.8 </w:t>
            </w:r>
          </w:p>
        </w:tc>
        <w:tc>
          <w:tcPr>
            <w:tcW w:w="367" w:type="pct"/>
            <w:vAlign w:val="bottom"/>
          </w:tcPr>
          <w:p w14:paraId="25A2F552" w14:textId="77777777" w:rsidR="008F0EBD" w:rsidRDefault="004E10A9">
            <w:pPr>
              <w:jc w:val="center"/>
              <w:rPr>
                <w:sz w:val="18"/>
                <w:szCs w:val="18"/>
              </w:rPr>
            </w:pPr>
            <w:r>
              <w:rPr>
                <w:rFonts w:hint="eastAsia"/>
                <w:sz w:val="18"/>
                <w:szCs w:val="18"/>
              </w:rPr>
              <w:t>8.0</w:t>
            </w:r>
            <w:r>
              <w:rPr>
                <w:sz w:val="18"/>
                <w:szCs w:val="18"/>
              </w:rPr>
              <w:t xml:space="preserve"> </w:t>
            </w:r>
          </w:p>
        </w:tc>
        <w:tc>
          <w:tcPr>
            <w:tcW w:w="397" w:type="pct"/>
            <w:vAlign w:val="bottom"/>
          </w:tcPr>
          <w:p w14:paraId="77AA07B4" w14:textId="77777777" w:rsidR="008F0EBD" w:rsidRDefault="004E10A9">
            <w:pPr>
              <w:jc w:val="center"/>
              <w:rPr>
                <w:sz w:val="18"/>
                <w:szCs w:val="18"/>
              </w:rPr>
            </w:pPr>
            <w:r>
              <w:rPr>
                <w:sz w:val="18"/>
                <w:szCs w:val="18"/>
              </w:rPr>
              <w:t xml:space="preserve">9. 7 </w:t>
            </w:r>
          </w:p>
        </w:tc>
        <w:tc>
          <w:tcPr>
            <w:tcW w:w="367" w:type="pct"/>
            <w:vAlign w:val="bottom"/>
          </w:tcPr>
          <w:p w14:paraId="50F67814" w14:textId="77777777" w:rsidR="008F0EBD" w:rsidRDefault="004E10A9">
            <w:pPr>
              <w:jc w:val="center"/>
              <w:rPr>
                <w:sz w:val="18"/>
                <w:szCs w:val="18"/>
              </w:rPr>
            </w:pPr>
            <w:r>
              <w:rPr>
                <w:sz w:val="18"/>
                <w:szCs w:val="18"/>
              </w:rPr>
              <w:t xml:space="preserve">8. 5 </w:t>
            </w:r>
          </w:p>
        </w:tc>
        <w:tc>
          <w:tcPr>
            <w:tcW w:w="399" w:type="pct"/>
            <w:vAlign w:val="bottom"/>
          </w:tcPr>
          <w:p w14:paraId="1A69827E" w14:textId="77777777" w:rsidR="008F0EBD" w:rsidRDefault="004E10A9">
            <w:pPr>
              <w:jc w:val="center"/>
              <w:rPr>
                <w:sz w:val="18"/>
                <w:szCs w:val="18"/>
              </w:rPr>
            </w:pPr>
            <w:r>
              <w:rPr>
                <w:sz w:val="18"/>
                <w:szCs w:val="18"/>
              </w:rPr>
              <w:t>7.</w:t>
            </w:r>
            <w:r>
              <w:rPr>
                <w:rFonts w:hint="eastAsia"/>
                <w:sz w:val="18"/>
                <w:szCs w:val="18"/>
              </w:rPr>
              <w:t>8</w:t>
            </w:r>
            <w:r>
              <w:rPr>
                <w:sz w:val="18"/>
                <w:szCs w:val="18"/>
              </w:rPr>
              <w:t xml:space="preserve"> </w:t>
            </w:r>
          </w:p>
        </w:tc>
        <w:tc>
          <w:tcPr>
            <w:tcW w:w="537" w:type="pct"/>
            <w:vAlign w:val="bottom"/>
          </w:tcPr>
          <w:p w14:paraId="5CBFCC7A" w14:textId="77777777" w:rsidR="008F0EBD" w:rsidRDefault="004E10A9">
            <w:pPr>
              <w:jc w:val="center"/>
              <w:rPr>
                <w:sz w:val="18"/>
                <w:szCs w:val="18"/>
              </w:rPr>
            </w:pPr>
            <w:r>
              <w:rPr>
                <w:sz w:val="18"/>
                <w:szCs w:val="18"/>
              </w:rPr>
              <w:t>8.</w:t>
            </w:r>
            <w:r>
              <w:rPr>
                <w:rFonts w:hint="eastAsia"/>
                <w:sz w:val="18"/>
                <w:szCs w:val="18"/>
              </w:rPr>
              <w:t>2</w:t>
            </w:r>
          </w:p>
        </w:tc>
        <w:tc>
          <w:tcPr>
            <w:tcW w:w="811" w:type="pct"/>
            <w:vMerge/>
            <w:vAlign w:val="center"/>
          </w:tcPr>
          <w:p w14:paraId="451440B5" w14:textId="77777777" w:rsidR="008F0EBD" w:rsidRDefault="008F0EBD">
            <w:pPr>
              <w:jc w:val="center"/>
              <w:rPr>
                <w:color w:val="000000"/>
                <w:kern w:val="0"/>
                <w:sz w:val="18"/>
                <w:szCs w:val="18"/>
              </w:rPr>
            </w:pPr>
          </w:p>
        </w:tc>
        <w:tc>
          <w:tcPr>
            <w:tcW w:w="615" w:type="pct"/>
            <w:vMerge/>
            <w:vAlign w:val="center"/>
          </w:tcPr>
          <w:p w14:paraId="3503382C" w14:textId="77777777" w:rsidR="008F0EBD" w:rsidRDefault="008F0EBD">
            <w:pPr>
              <w:jc w:val="center"/>
              <w:rPr>
                <w:color w:val="000000"/>
                <w:kern w:val="0"/>
                <w:sz w:val="18"/>
                <w:szCs w:val="18"/>
              </w:rPr>
            </w:pPr>
          </w:p>
        </w:tc>
      </w:tr>
      <w:tr w:rsidR="008F0EBD" w14:paraId="4CD32E64" w14:textId="77777777">
        <w:trPr>
          <w:trHeight w:val="347"/>
        </w:trPr>
        <w:tc>
          <w:tcPr>
            <w:tcW w:w="410" w:type="pct"/>
            <w:vMerge w:val="restart"/>
            <w:vAlign w:val="center"/>
          </w:tcPr>
          <w:p w14:paraId="1810214C" w14:textId="77777777" w:rsidR="008F0EBD" w:rsidRDefault="004E10A9">
            <w:pPr>
              <w:widowControl/>
              <w:jc w:val="center"/>
              <w:rPr>
                <w:color w:val="000000"/>
                <w:kern w:val="0"/>
                <w:sz w:val="18"/>
                <w:szCs w:val="18"/>
              </w:rPr>
            </w:pPr>
            <w:r>
              <w:rPr>
                <w:rFonts w:hint="eastAsia"/>
                <w:sz w:val="18"/>
                <w:szCs w:val="18"/>
              </w:rPr>
              <w:t>沙氟沙星</w:t>
            </w:r>
          </w:p>
        </w:tc>
        <w:tc>
          <w:tcPr>
            <w:tcW w:w="363" w:type="pct"/>
            <w:vMerge w:val="restart"/>
            <w:vAlign w:val="center"/>
          </w:tcPr>
          <w:p w14:paraId="3DDA27B7"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75327FC7" w14:textId="77777777" w:rsidR="008F0EBD" w:rsidRDefault="004E10A9">
            <w:pPr>
              <w:jc w:val="center"/>
              <w:rPr>
                <w:color w:val="000000"/>
                <w:sz w:val="18"/>
                <w:szCs w:val="18"/>
              </w:rPr>
            </w:pPr>
            <w:r>
              <w:rPr>
                <w:rFonts w:hint="eastAsia"/>
                <w:color w:val="000000"/>
                <w:sz w:val="18"/>
                <w:szCs w:val="18"/>
              </w:rPr>
              <w:t>ND</w:t>
            </w:r>
          </w:p>
        </w:tc>
        <w:tc>
          <w:tcPr>
            <w:tcW w:w="367" w:type="pct"/>
          </w:tcPr>
          <w:p w14:paraId="2D5CEF81" w14:textId="77777777" w:rsidR="008F0EBD" w:rsidRDefault="004E10A9">
            <w:pPr>
              <w:jc w:val="center"/>
              <w:rPr>
                <w:szCs w:val="20"/>
              </w:rPr>
            </w:pPr>
            <w:r>
              <w:rPr>
                <w:rFonts w:hint="eastAsia"/>
                <w:color w:val="000000"/>
                <w:sz w:val="18"/>
                <w:szCs w:val="18"/>
              </w:rPr>
              <w:t>ND</w:t>
            </w:r>
          </w:p>
        </w:tc>
        <w:tc>
          <w:tcPr>
            <w:tcW w:w="367" w:type="pct"/>
          </w:tcPr>
          <w:p w14:paraId="615CE53A" w14:textId="77777777" w:rsidR="008F0EBD" w:rsidRDefault="004E10A9">
            <w:pPr>
              <w:jc w:val="center"/>
              <w:rPr>
                <w:szCs w:val="20"/>
              </w:rPr>
            </w:pPr>
            <w:r>
              <w:rPr>
                <w:rFonts w:hint="eastAsia"/>
                <w:color w:val="000000"/>
                <w:sz w:val="18"/>
                <w:szCs w:val="18"/>
              </w:rPr>
              <w:t>ND</w:t>
            </w:r>
          </w:p>
        </w:tc>
        <w:tc>
          <w:tcPr>
            <w:tcW w:w="397" w:type="pct"/>
          </w:tcPr>
          <w:p w14:paraId="43D2D935" w14:textId="77777777" w:rsidR="008F0EBD" w:rsidRDefault="004E10A9">
            <w:pPr>
              <w:jc w:val="center"/>
              <w:rPr>
                <w:szCs w:val="20"/>
              </w:rPr>
            </w:pPr>
            <w:r>
              <w:rPr>
                <w:rFonts w:hint="eastAsia"/>
                <w:color w:val="000000"/>
                <w:sz w:val="18"/>
                <w:szCs w:val="18"/>
              </w:rPr>
              <w:t>ND</w:t>
            </w:r>
          </w:p>
        </w:tc>
        <w:tc>
          <w:tcPr>
            <w:tcW w:w="367" w:type="pct"/>
          </w:tcPr>
          <w:p w14:paraId="0AE398C1" w14:textId="77777777" w:rsidR="008F0EBD" w:rsidRDefault="004E10A9">
            <w:pPr>
              <w:jc w:val="center"/>
              <w:rPr>
                <w:szCs w:val="20"/>
              </w:rPr>
            </w:pPr>
            <w:r>
              <w:rPr>
                <w:rFonts w:hint="eastAsia"/>
                <w:color w:val="000000"/>
                <w:sz w:val="18"/>
                <w:szCs w:val="18"/>
              </w:rPr>
              <w:t>ND</w:t>
            </w:r>
          </w:p>
        </w:tc>
        <w:tc>
          <w:tcPr>
            <w:tcW w:w="399" w:type="pct"/>
          </w:tcPr>
          <w:p w14:paraId="5867D710" w14:textId="77777777" w:rsidR="008F0EBD" w:rsidRDefault="004E10A9">
            <w:pPr>
              <w:jc w:val="center"/>
              <w:rPr>
                <w:szCs w:val="20"/>
              </w:rPr>
            </w:pPr>
            <w:r>
              <w:rPr>
                <w:rFonts w:hint="eastAsia"/>
                <w:color w:val="000000"/>
                <w:sz w:val="18"/>
                <w:szCs w:val="18"/>
              </w:rPr>
              <w:t>ND</w:t>
            </w:r>
          </w:p>
        </w:tc>
        <w:tc>
          <w:tcPr>
            <w:tcW w:w="537" w:type="pct"/>
          </w:tcPr>
          <w:p w14:paraId="22B26E6F"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32436833"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5F013821" w14:textId="77777777" w:rsidR="008F0EBD" w:rsidRDefault="004E10A9">
            <w:pPr>
              <w:jc w:val="center"/>
              <w:rPr>
                <w:color w:val="000000"/>
                <w:kern w:val="0"/>
                <w:sz w:val="18"/>
                <w:szCs w:val="18"/>
              </w:rPr>
            </w:pPr>
            <w:r>
              <w:rPr>
                <w:rFonts w:hint="eastAsia"/>
                <w:sz w:val="18"/>
                <w:szCs w:val="18"/>
              </w:rPr>
              <w:t>109</w:t>
            </w:r>
          </w:p>
        </w:tc>
      </w:tr>
      <w:tr w:rsidR="008F0EBD" w14:paraId="6115AD0C" w14:textId="77777777">
        <w:trPr>
          <w:trHeight w:val="300"/>
        </w:trPr>
        <w:tc>
          <w:tcPr>
            <w:tcW w:w="410" w:type="pct"/>
            <w:vMerge/>
            <w:vAlign w:val="center"/>
          </w:tcPr>
          <w:p w14:paraId="5CA79B73" w14:textId="77777777" w:rsidR="008F0EBD" w:rsidRDefault="008F0EBD">
            <w:pPr>
              <w:rPr>
                <w:sz w:val="18"/>
                <w:szCs w:val="18"/>
              </w:rPr>
            </w:pPr>
          </w:p>
        </w:tc>
        <w:tc>
          <w:tcPr>
            <w:tcW w:w="363" w:type="pct"/>
            <w:vMerge/>
            <w:vAlign w:val="center"/>
          </w:tcPr>
          <w:p w14:paraId="250384EA" w14:textId="77777777" w:rsidR="008F0EBD" w:rsidRDefault="008F0EBD">
            <w:pPr>
              <w:rPr>
                <w:sz w:val="18"/>
                <w:szCs w:val="18"/>
              </w:rPr>
            </w:pPr>
          </w:p>
        </w:tc>
        <w:tc>
          <w:tcPr>
            <w:tcW w:w="367" w:type="pct"/>
            <w:vAlign w:val="center"/>
          </w:tcPr>
          <w:p w14:paraId="130EBB55" w14:textId="77777777" w:rsidR="008F0EBD" w:rsidRDefault="004E10A9">
            <w:pPr>
              <w:jc w:val="center"/>
              <w:rPr>
                <w:sz w:val="18"/>
                <w:szCs w:val="18"/>
              </w:rPr>
            </w:pPr>
            <w:r>
              <w:rPr>
                <w:rFonts w:hint="eastAsia"/>
                <w:sz w:val="18"/>
                <w:szCs w:val="18"/>
              </w:rPr>
              <w:t>10.9</w:t>
            </w:r>
          </w:p>
        </w:tc>
        <w:tc>
          <w:tcPr>
            <w:tcW w:w="367" w:type="pct"/>
            <w:vAlign w:val="center"/>
          </w:tcPr>
          <w:p w14:paraId="373579CE" w14:textId="77777777" w:rsidR="008F0EBD" w:rsidRDefault="004E10A9">
            <w:pPr>
              <w:jc w:val="center"/>
              <w:rPr>
                <w:sz w:val="18"/>
                <w:szCs w:val="18"/>
              </w:rPr>
            </w:pPr>
            <w:r>
              <w:rPr>
                <w:rFonts w:hint="eastAsia"/>
                <w:sz w:val="18"/>
                <w:szCs w:val="18"/>
              </w:rPr>
              <w:t>10.3</w:t>
            </w:r>
          </w:p>
        </w:tc>
        <w:tc>
          <w:tcPr>
            <w:tcW w:w="367" w:type="pct"/>
            <w:vAlign w:val="center"/>
          </w:tcPr>
          <w:p w14:paraId="198EAA15" w14:textId="77777777" w:rsidR="008F0EBD" w:rsidRDefault="004E10A9">
            <w:pPr>
              <w:jc w:val="center"/>
              <w:rPr>
                <w:sz w:val="18"/>
                <w:szCs w:val="18"/>
              </w:rPr>
            </w:pPr>
            <w:r>
              <w:rPr>
                <w:rFonts w:hint="eastAsia"/>
                <w:sz w:val="18"/>
                <w:szCs w:val="18"/>
              </w:rPr>
              <w:t>10.2</w:t>
            </w:r>
          </w:p>
        </w:tc>
        <w:tc>
          <w:tcPr>
            <w:tcW w:w="397" w:type="pct"/>
            <w:vAlign w:val="center"/>
          </w:tcPr>
          <w:p w14:paraId="111F9DBB" w14:textId="77777777" w:rsidR="008F0EBD" w:rsidRDefault="004E10A9">
            <w:pPr>
              <w:jc w:val="center"/>
              <w:rPr>
                <w:sz w:val="18"/>
                <w:szCs w:val="18"/>
              </w:rPr>
            </w:pPr>
            <w:r>
              <w:rPr>
                <w:rFonts w:hint="eastAsia"/>
                <w:sz w:val="18"/>
                <w:szCs w:val="18"/>
              </w:rPr>
              <w:t>11.4</w:t>
            </w:r>
          </w:p>
        </w:tc>
        <w:tc>
          <w:tcPr>
            <w:tcW w:w="367" w:type="pct"/>
            <w:vAlign w:val="center"/>
          </w:tcPr>
          <w:p w14:paraId="04F2C7F5" w14:textId="77777777" w:rsidR="008F0EBD" w:rsidRDefault="004E10A9">
            <w:pPr>
              <w:jc w:val="center"/>
              <w:rPr>
                <w:sz w:val="18"/>
                <w:szCs w:val="18"/>
              </w:rPr>
            </w:pPr>
            <w:r>
              <w:rPr>
                <w:rFonts w:hint="eastAsia"/>
                <w:sz w:val="18"/>
                <w:szCs w:val="18"/>
              </w:rPr>
              <w:t>11.0</w:t>
            </w:r>
          </w:p>
        </w:tc>
        <w:tc>
          <w:tcPr>
            <w:tcW w:w="399" w:type="pct"/>
            <w:vAlign w:val="center"/>
          </w:tcPr>
          <w:p w14:paraId="70EDBE3E" w14:textId="77777777" w:rsidR="008F0EBD" w:rsidRDefault="004E10A9">
            <w:pPr>
              <w:jc w:val="center"/>
              <w:rPr>
                <w:sz w:val="18"/>
                <w:szCs w:val="18"/>
              </w:rPr>
            </w:pPr>
            <w:r>
              <w:rPr>
                <w:rFonts w:hint="eastAsia"/>
                <w:sz w:val="18"/>
                <w:szCs w:val="18"/>
              </w:rPr>
              <w:t>11.7</w:t>
            </w:r>
          </w:p>
        </w:tc>
        <w:tc>
          <w:tcPr>
            <w:tcW w:w="537" w:type="pct"/>
            <w:vAlign w:val="center"/>
          </w:tcPr>
          <w:p w14:paraId="6BA85239" w14:textId="77777777" w:rsidR="008F0EBD" w:rsidRDefault="004E10A9">
            <w:pPr>
              <w:jc w:val="center"/>
              <w:rPr>
                <w:sz w:val="18"/>
                <w:szCs w:val="18"/>
              </w:rPr>
            </w:pPr>
            <w:r>
              <w:rPr>
                <w:rFonts w:hint="eastAsia"/>
                <w:sz w:val="18"/>
                <w:szCs w:val="18"/>
              </w:rPr>
              <w:t>10.9</w:t>
            </w:r>
          </w:p>
        </w:tc>
        <w:tc>
          <w:tcPr>
            <w:tcW w:w="811" w:type="pct"/>
            <w:vMerge/>
            <w:vAlign w:val="center"/>
          </w:tcPr>
          <w:p w14:paraId="33673EBB" w14:textId="77777777" w:rsidR="008F0EBD" w:rsidRDefault="008F0EBD">
            <w:pPr>
              <w:jc w:val="center"/>
              <w:rPr>
                <w:color w:val="000000"/>
                <w:kern w:val="0"/>
                <w:sz w:val="18"/>
                <w:szCs w:val="18"/>
              </w:rPr>
            </w:pPr>
          </w:p>
        </w:tc>
        <w:tc>
          <w:tcPr>
            <w:tcW w:w="615" w:type="pct"/>
            <w:vMerge/>
            <w:vAlign w:val="center"/>
          </w:tcPr>
          <w:p w14:paraId="1ADE66AD" w14:textId="77777777" w:rsidR="008F0EBD" w:rsidRDefault="008F0EBD">
            <w:pPr>
              <w:jc w:val="center"/>
              <w:rPr>
                <w:color w:val="000000"/>
                <w:kern w:val="0"/>
                <w:sz w:val="18"/>
                <w:szCs w:val="18"/>
              </w:rPr>
            </w:pPr>
          </w:p>
        </w:tc>
      </w:tr>
      <w:tr w:rsidR="008F0EBD" w14:paraId="40A93A9F" w14:textId="77777777">
        <w:trPr>
          <w:trHeight w:val="300"/>
        </w:trPr>
        <w:tc>
          <w:tcPr>
            <w:tcW w:w="410" w:type="pct"/>
            <w:vMerge/>
            <w:vAlign w:val="center"/>
          </w:tcPr>
          <w:p w14:paraId="179C9A07" w14:textId="77777777" w:rsidR="008F0EBD" w:rsidRDefault="008F0EBD">
            <w:pPr>
              <w:rPr>
                <w:sz w:val="18"/>
                <w:szCs w:val="18"/>
              </w:rPr>
            </w:pPr>
          </w:p>
        </w:tc>
        <w:tc>
          <w:tcPr>
            <w:tcW w:w="363" w:type="pct"/>
            <w:vMerge w:val="restart"/>
            <w:vAlign w:val="center"/>
          </w:tcPr>
          <w:p w14:paraId="6DCDAAE6"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062227C7" w14:textId="77777777" w:rsidR="008F0EBD" w:rsidRDefault="004E10A9">
            <w:pPr>
              <w:jc w:val="center"/>
              <w:rPr>
                <w:rFonts w:ascii="宋体" w:cs="宋体"/>
                <w:color w:val="000000"/>
                <w:sz w:val="18"/>
                <w:szCs w:val="18"/>
              </w:rPr>
            </w:pPr>
            <w:r>
              <w:rPr>
                <w:rFonts w:hint="eastAsia"/>
                <w:color w:val="000000"/>
                <w:sz w:val="18"/>
                <w:szCs w:val="18"/>
              </w:rPr>
              <w:t>1.9</w:t>
            </w:r>
          </w:p>
        </w:tc>
        <w:tc>
          <w:tcPr>
            <w:tcW w:w="367" w:type="pct"/>
          </w:tcPr>
          <w:p w14:paraId="675CB842" w14:textId="77777777" w:rsidR="008F0EBD" w:rsidRDefault="004E10A9">
            <w:pPr>
              <w:jc w:val="center"/>
              <w:rPr>
                <w:szCs w:val="20"/>
              </w:rPr>
            </w:pPr>
            <w:r>
              <w:rPr>
                <w:rFonts w:hint="eastAsia"/>
                <w:color w:val="000000"/>
                <w:sz w:val="18"/>
                <w:szCs w:val="18"/>
              </w:rPr>
              <w:t>1.9</w:t>
            </w:r>
          </w:p>
        </w:tc>
        <w:tc>
          <w:tcPr>
            <w:tcW w:w="367" w:type="pct"/>
          </w:tcPr>
          <w:p w14:paraId="6B15BA4E" w14:textId="77777777" w:rsidR="008F0EBD" w:rsidRDefault="004E10A9">
            <w:pPr>
              <w:jc w:val="center"/>
              <w:rPr>
                <w:szCs w:val="20"/>
              </w:rPr>
            </w:pPr>
            <w:r>
              <w:rPr>
                <w:rFonts w:hint="eastAsia"/>
                <w:color w:val="000000"/>
                <w:sz w:val="18"/>
                <w:szCs w:val="18"/>
              </w:rPr>
              <w:t>1.9</w:t>
            </w:r>
          </w:p>
        </w:tc>
        <w:tc>
          <w:tcPr>
            <w:tcW w:w="397" w:type="pct"/>
          </w:tcPr>
          <w:p w14:paraId="3B99259E" w14:textId="77777777" w:rsidR="008F0EBD" w:rsidRDefault="004E10A9">
            <w:pPr>
              <w:jc w:val="center"/>
              <w:rPr>
                <w:szCs w:val="20"/>
              </w:rPr>
            </w:pPr>
            <w:r>
              <w:rPr>
                <w:rFonts w:hint="eastAsia"/>
                <w:color w:val="000000"/>
                <w:sz w:val="18"/>
                <w:szCs w:val="18"/>
              </w:rPr>
              <w:t>1.9</w:t>
            </w:r>
          </w:p>
        </w:tc>
        <w:tc>
          <w:tcPr>
            <w:tcW w:w="367" w:type="pct"/>
          </w:tcPr>
          <w:p w14:paraId="7D44EBCC" w14:textId="77777777" w:rsidR="008F0EBD" w:rsidRDefault="004E10A9">
            <w:pPr>
              <w:jc w:val="center"/>
              <w:rPr>
                <w:szCs w:val="20"/>
              </w:rPr>
            </w:pPr>
            <w:r>
              <w:rPr>
                <w:rFonts w:hint="eastAsia"/>
                <w:color w:val="000000"/>
                <w:sz w:val="18"/>
                <w:szCs w:val="18"/>
              </w:rPr>
              <w:t>1.9</w:t>
            </w:r>
          </w:p>
        </w:tc>
        <w:tc>
          <w:tcPr>
            <w:tcW w:w="399" w:type="pct"/>
          </w:tcPr>
          <w:p w14:paraId="5816E34D" w14:textId="77777777" w:rsidR="008F0EBD" w:rsidRDefault="004E10A9">
            <w:pPr>
              <w:jc w:val="center"/>
              <w:rPr>
                <w:szCs w:val="20"/>
              </w:rPr>
            </w:pPr>
            <w:r>
              <w:rPr>
                <w:rFonts w:hint="eastAsia"/>
                <w:color w:val="000000"/>
                <w:sz w:val="18"/>
                <w:szCs w:val="18"/>
              </w:rPr>
              <w:t>1.9</w:t>
            </w:r>
          </w:p>
        </w:tc>
        <w:tc>
          <w:tcPr>
            <w:tcW w:w="537" w:type="pct"/>
          </w:tcPr>
          <w:p w14:paraId="011AD3EC" w14:textId="77777777" w:rsidR="008F0EBD" w:rsidRDefault="004E10A9">
            <w:pPr>
              <w:jc w:val="center"/>
              <w:rPr>
                <w:szCs w:val="20"/>
              </w:rPr>
            </w:pPr>
            <w:r>
              <w:rPr>
                <w:rFonts w:hint="eastAsia"/>
                <w:color w:val="000000"/>
                <w:sz w:val="18"/>
                <w:szCs w:val="18"/>
              </w:rPr>
              <w:t>1.9</w:t>
            </w:r>
          </w:p>
        </w:tc>
        <w:tc>
          <w:tcPr>
            <w:tcW w:w="811" w:type="pct"/>
            <w:vMerge w:val="restart"/>
            <w:vAlign w:val="center"/>
          </w:tcPr>
          <w:p w14:paraId="7D40BB21"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3757DC3F" w14:textId="77777777" w:rsidR="008F0EBD" w:rsidRDefault="004E10A9">
            <w:pPr>
              <w:jc w:val="center"/>
              <w:rPr>
                <w:color w:val="000000"/>
                <w:kern w:val="0"/>
                <w:sz w:val="18"/>
                <w:szCs w:val="18"/>
              </w:rPr>
            </w:pPr>
            <w:r>
              <w:rPr>
                <w:sz w:val="18"/>
                <w:szCs w:val="18"/>
              </w:rPr>
              <w:t>92</w:t>
            </w:r>
            <w:r>
              <w:rPr>
                <w:rFonts w:hint="eastAsia"/>
                <w:sz w:val="18"/>
                <w:szCs w:val="18"/>
              </w:rPr>
              <w:t>.0</w:t>
            </w:r>
          </w:p>
        </w:tc>
      </w:tr>
      <w:tr w:rsidR="008F0EBD" w14:paraId="61735FD2" w14:textId="77777777">
        <w:trPr>
          <w:trHeight w:val="300"/>
        </w:trPr>
        <w:tc>
          <w:tcPr>
            <w:tcW w:w="410" w:type="pct"/>
            <w:vMerge/>
            <w:vAlign w:val="center"/>
          </w:tcPr>
          <w:p w14:paraId="373AC885" w14:textId="77777777" w:rsidR="008F0EBD" w:rsidRDefault="008F0EBD">
            <w:pPr>
              <w:rPr>
                <w:sz w:val="18"/>
                <w:szCs w:val="18"/>
              </w:rPr>
            </w:pPr>
          </w:p>
        </w:tc>
        <w:tc>
          <w:tcPr>
            <w:tcW w:w="363" w:type="pct"/>
            <w:vMerge/>
            <w:vAlign w:val="center"/>
          </w:tcPr>
          <w:p w14:paraId="652B593A" w14:textId="77777777" w:rsidR="008F0EBD" w:rsidRDefault="008F0EBD">
            <w:pPr>
              <w:rPr>
                <w:sz w:val="18"/>
                <w:szCs w:val="18"/>
              </w:rPr>
            </w:pPr>
          </w:p>
        </w:tc>
        <w:tc>
          <w:tcPr>
            <w:tcW w:w="367" w:type="pct"/>
            <w:vAlign w:val="center"/>
          </w:tcPr>
          <w:p w14:paraId="4B0AE7C7" w14:textId="77777777" w:rsidR="008F0EBD" w:rsidRDefault="004E10A9">
            <w:pPr>
              <w:jc w:val="center"/>
              <w:rPr>
                <w:rFonts w:ascii="宋体" w:cs="宋体"/>
                <w:color w:val="000000"/>
                <w:sz w:val="18"/>
                <w:szCs w:val="18"/>
              </w:rPr>
            </w:pPr>
            <w:r>
              <w:rPr>
                <w:color w:val="000000"/>
                <w:sz w:val="18"/>
                <w:szCs w:val="18"/>
              </w:rPr>
              <w:t>10.8</w:t>
            </w:r>
          </w:p>
        </w:tc>
        <w:tc>
          <w:tcPr>
            <w:tcW w:w="367" w:type="pct"/>
            <w:vAlign w:val="center"/>
          </w:tcPr>
          <w:p w14:paraId="7C6A91BC" w14:textId="77777777" w:rsidR="008F0EBD" w:rsidRDefault="004E10A9">
            <w:pPr>
              <w:jc w:val="center"/>
              <w:rPr>
                <w:rFonts w:ascii="宋体" w:cs="宋体"/>
                <w:color w:val="000000"/>
                <w:sz w:val="18"/>
                <w:szCs w:val="18"/>
              </w:rPr>
            </w:pPr>
            <w:r>
              <w:rPr>
                <w:color w:val="000000"/>
                <w:sz w:val="18"/>
                <w:szCs w:val="18"/>
              </w:rPr>
              <w:t>10.8</w:t>
            </w:r>
          </w:p>
        </w:tc>
        <w:tc>
          <w:tcPr>
            <w:tcW w:w="367" w:type="pct"/>
            <w:vAlign w:val="center"/>
          </w:tcPr>
          <w:p w14:paraId="1F65CE56" w14:textId="77777777" w:rsidR="008F0EBD" w:rsidRDefault="004E10A9">
            <w:pPr>
              <w:jc w:val="center"/>
              <w:rPr>
                <w:rFonts w:ascii="宋体" w:cs="宋体"/>
                <w:color w:val="000000"/>
                <w:sz w:val="18"/>
                <w:szCs w:val="18"/>
              </w:rPr>
            </w:pPr>
            <w:r>
              <w:rPr>
                <w:color w:val="000000"/>
                <w:sz w:val="18"/>
                <w:szCs w:val="18"/>
              </w:rPr>
              <w:t>10.9</w:t>
            </w:r>
          </w:p>
        </w:tc>
        <w:tc>
          <w:tcPr>
            <w:tcW w:w="397" w:type="pct"/>
            <w:vAlign w:val="center"/>
          </w:tcPr>
          <w:p w14:paraId="1FA98898" w14:textId="77777777" w:rsidR="008F0EBD" w:rsidRDefault="004E10A9">
            <w:pPr>
              <w:jc w:val="center"/>
              <w:rPr>
                <w:rFonts w:ascii="宋体" w:cs="宋体"/>
                <w:color w:val="000000"/>
                <w:sz w:val="18"/>
                <w:szCs w:val="18"/>
              </w:rPr>
            </w:pPr>
            <w:r>
              <w:rPr>
                <w:color w:val="000000"/>
                <w:sz w:val="18"/>
                <w:szCs w:val="18"/>
              </w:rPr>
              <w:t>10.6</w:t>
            </w:r>
          </w:p>
        </w:tc>
        <w:tc>
          <w:tcPr>
            <w:tcW w:w="367" w:type="pct"/>
            <w:vAlign w:val="center"/>
          </w:tcPr>
          <w:p w14:paraId="45E9F068" w14:textId="77777777" w:rsidR="008F0EBD" w:rsidRDefault="004E10A9">
            <w:pPr>
              <w:jc w:val="center"/>
              <w:rPr>
                <w:rFonts w:ascii="宋体" w:cs="宋体"/>
                <w:color w:val="000000"/>
                <w:sz w:val="18"/>
                <w:szCs w:val="18"/>
              </w:rPr>
            </w:pPr>
            <w:r>
              <w:rPr>
                <w:color w:val="000000"/>
                <w:sz w:val="18"/>
                <w:szCs w:val="18"/>
              </w:rPr>
              <w:t>11.8</w:t>
            </w:r>
          </w:p>
        </w:tc>
        <w:tc>
          <w:tcPr>
            <w:tcW w:w="399" w:type="pct"/>
            <w:vAlign w:val="center"/>
          </w:tcPr>
          <w:p w14:paraId="3AB8A0AB" w14:textId="77777777" w:rsidR="008F0EBD" w:rsidRDefault="004E10A9">
            <w:pPr>
              <w:jc w:val="center"/>
              <w:rPr>
                <w:rFonts w:ascii="宋体" w:cs="宋体"/>
                <w:color w:val="000000"/>
                <w:sz w:val="18"/>
                <w:szCs w:val="18"/>
              </w:rPr>
            </w:pPr>
            <w:r>
              <w:rPr>
                <w:color w:val="000000"/>
                <w:sz w:val="18"/>
                <w:szCs w:val="18"/>
              </w:rPr>
              <w:t>11.5</w:t>
            </w:r>
          </w:p>
        </w:tc>
        <w:tc>
          <w:tcPr>
            <w:tcW w:w="537" w:type="pct"/>
            <w:vAlign w:val="center"/>
          </w:tcPr>
          <w:p w14:paraId="57F8A69F" w14:textId="77777777" w:rsidR="008F0EBD" w:rsidRDefault="004E10A9">
            <w:pPr>
              <w:jc w:val="center"/>
              <w:rPr>
                <w:rFonts w:ascii="宋体" w:cs="宋体"/>
                <w:color w:val="000000"/>
                <w:sz w:val="18"/>
                <w:szCs w:val="18"/>
              </w:rPr>
            </w:pPr>
            <w:r>
              <w:rPr>
                <w:color w:val="000000"/>
                <w:sz w:val="18"/>
                <w:szCs w:val="18"/>
              </w:rPr>
              <w:t>11.1</w:t>
            </w:r>
          </w:p>
        </w:tc>
        <w:tc>
          <w:tcPr>
            <w:tcW w:w="811" w:type="pct"/>
            <w:vMerge/>
            <w:vAlign w:val="center"/>
          </w:tcPr>
          <w:p w14:paraId="791D0E2E" w14:textId="77777777" w:rsidR="008F0EBD" w:rsidRDefault="008F0EBD">
            <w:pPr>
              <w:jc w:val="center"/>
              <w:rPr>
                <w:color w:val="000000"/>
                <w:kern w:val="0"/>
                <w:sz w:val="18"/>
                <w:szCs w:val="18"/>
              </w:rPr>
            </w:pPr>
          </w:p>
        </w:tc>
        <w:tc>
          <w:tcPr>
            <w:tcW w:w="615" w:type="pct"/>
            <w:vMerge/>
            <w:vAlign w:val="center"/>
          </w:tcPr>
          <w:p w14:paraId="6AB5F48B" w14:textId="77777777" w:rsidR="008F0EBD" w:rsidRDefault="008F0EBD">
            <w:pPr>
              <w:jc w:val="center"/>
              <w:rPr>
                <w:color w:val="000000"/>
                <w:kern w:val="0"/>
                <w:sz w:val="18"/>
                <w:szCs w:val="18"/>
              </w:rPr>
            </w:pPr>
          </w:p>
        </w:tc>
      </w:tr>
      <w:tr w:rsidR="008F0EBD" w14:paraId="39037C65" w14:textId="77777777">
        <w:trPr>
          <w:trHeight w:val="300"/>
        </w:trPr>
        <w:tc>
          <w:tcPr>
            <w:tcW w:w="410" w:type="pct"/>
            <w:vMerge/>
            <w:vAlign w:val="center"/>
          </w:tcPr>
          <w:p w14:paraId="222FE7A3" w14:textId="77777777" w:rsidR="008F0EBD" w:rsidRDefault="008F0EBD">
            <w:pPr>
              <w:rPr>
                <w:sz w:val="18"/>
                <w:szCs w:val="18"/>
              </w:rPr>
            </w:pPr>
          </w:p>
        </w:tc>
        <w:tc>
          <w:tcPr>
            <w:tcW w:w="363" w:type="pct"/>
            <w:vMerge w:val="restart"/>
            <w:vAlign w:val="center"/>
          </w:tcPr>
          <w:p w14:paraId="22D624B8"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0C4B6BC8" w14:textId="77777777" w:rsidR="008F0EBD" w:rsidRDefault="004E10A9">
            <w:pPr>
              <w:jc w:val="center"/>
              <w:rPr>
                <w:color w:val="000000"/>
                <w:sz w:val="18"/>
                <w:szCs w:val="18"/>
              </w:rPr>
            </w:pPr>
            <w:r>
              <w:rPr>
                <w:rFonts w:hint="eastAsia"/>
                <w:color w:val="000000"/>
                <w:sz w:val="18"/>
                <w:szCs w:val="18"/>
              </w:rPr>
              <w:t>ND</w:t>
            </w:r>
          </w:p>
        </w:tc>
        <w:tc>
          <w:tcPr>
            <w:tcW w:w="367" w:type="pct"/>
          </w:tcPr>
          <w:p w14:paraId="44728F54" w14:textId="77777777" w:rsidR="008F0EBD" w:rsidRDefault="004E10A9">
            <w:pPr>
              <w:jc w:val="center"/>
              <w:rPr>
                <w:szCs w:val="20"/>
              </w:rPr>
            </w:pPr>
            <w:r>
              <w:rPr>
                <w:rFonts w:hint="eastAsia"/>
                <w:color w:val="000000"/>
                <w:sz w:val="18"/>
                <w:szCs w:val="18"/>
              </w:rPr>
              <w:t>ND</w:t>
            </w:r>
          </w:p>
        </w:tc>
        <w:tc>
          <w:tcPr>
            <w:tcW w:w="367" w:type="pct"/>
          </w:tcPr>
          <w:p w14:paraId="79F161C7" w14:textId="77777777" w:rsidR="008F0EBD" w:rsidRDefault="004E10A9">
            <w:pPr>
              <w:jc w:val="center"/>
              <w:rPr>
                <w:szCs w:val="20"/>
              </w:rPr>
            </w:pPr>
            <w:r>
              <w:rPr>
                <w:rFonts w:hint="eastAsia"/>
                <w:color w:val="000000"/>
                <w:sz w:val="18"/>
                <w:szCs w:val="18"/>
              </w:rPr>
              <w:t>ND</w:t>
            </w:r>
          </w:p>
        </w:tc>
        <w:tc>
          <w:tcPr>
            <w:tcW w:w="397" w:type="pct"/>
          </w:tcPr>
          <w:p w14:paraId="3C410E72" w14:textId="77777777" w:rsidR="008F0EBD" w:rsidRDefault="004E10A9">
            <w:pPr>
              <w:jc w:val="center"/>
              <w:rPr>
                <w:szCs w:val="20"/>
              </w:rPr>
            </w:pPr>
            <w:r>
              <w:rPr>
                <w:rFonts w:hint="eastAsia"/>
                <w:color w:val="000000"/>
                <w:sz w:val="18"/>
                <w:szCs w:val="18"/>
              </w:rPr>
              <w:t>ND</w:t>
            </w:r>
          </w:p>
        </w:tc>
        <w:tc>
          <w:tcPr>
            <w:tcW w:w="367" w:type="pct"/>
          </w:tcPr>
          <w:p w14:paraId="26D40EB2" w14:textId="77777777" w:rsidR="008F0EBD" w:rsidRDefault="004E10A9">
            <w:pPr>
              <w:jc w:val="center"/>
              <w:rPr>
                <w:szCs w:val="20"/>
              </w:rPr>
            </w:pPr>
            <w:r>
              <w:rPr>
                <w:rFonts w:hint="eastAsia"/>
                <w:color w:val="000000"/>
                <w:sz w:val="18"/>
                <w:szCs w:val="18"/>
              </w:rPr>
              <w:t>ND</w:t>
            </w:r>
          </w:p>
        </w:tc>
        <w:tc>
          <w:tcPr>
            <w:tcW w:w="399" w:type="pct"/>
          </w:tcPr>
          <w:p w14:paraId="30448FFE" w14:textId="77777777" w:rsidR="008F0EBD" w:rsidRDefault="004E10A9">
            <w:pPr>
              <w:jc w:val="center"/>
              <w:rPr>
                <w:szCs w:val="20"/>
              </w:rPr>
            </w:pPr>
            <w:r>
              <w:rPr>
                <w:rFonts w:hint="eastAsia"/>
                <w:color w:val="000000"/>
                <w:sz w:val="18"/>
                <w:szCs w:val="18"/>
              </w:rPr>
              <w:t>ND</w:t>
            </w:r>
          </w:p>
        </w:tc>
        <w:tc>
          <w:tcPr>
            <w:tcW w:w="537" w:type="pct"/>
          </w:tcPr>
          <w:p w14:paraId="5154C822"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3C8E976B"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4553C042" w14:textId="77777777" w:rsidR="008F0EBD" w:rsidRDefault="004E10A9">
            <w:pPr>
              <w:jc w:val="center"/>
              <w:rPr>
                <w:color w:val="000000"/>
                <w:kern w:val="0"/>
                <w:sz w:val="18"/>
                <w:szCs w:val="18"/>
              </w:rPr>
            </w:pPr>
            <w:r>
              <w:rPr>
                <w:sz w:val="18"/>
                <w:szCs w:val="18"/>
              </w:rPr>
              <w:t>81.0</w:t>
            </w:r>
          </w:p>
        </w:tc>
      </w:tr>
      <w:tr w:rsidR="008F0EBD" w14:paraId="6CA7562B" w14:textId="77777777">
        <w:trPr>
          <w:trHeight w:val="300"/>
        </w:trPr>
        <w:tc>
          <w:tcPr>
            <w:tcW w:w="410" w:type="pct"/>
            <w:vMerge/>
            <w:vAlign w:val="center"/>
          </w:tcPr>
          <w:p w14:paraId="55C7EF0E" w14:textId="77777777" w:rsidR="008F0EBD" w:rsidRDefault="008F0EBD">
            <w:pPr>
              <w:rPr>
                <w:sz w:val="18"/>
                <w:szCs w:val="18"/>
              </w:rPr>
            </w:pPr>
          </w:p>
        </w:tc>
        <w:tc>
          <w:tcPr>
            <w:tcW w:w="363" w:type="pct"/>
            <w:vMerge/>
            <w:vAlign w:val="center"/>
          </w:tcPr>
          <w:p w14:paraId="722AC70C" w14:textId="77777777" w:rsidR="008F0EBD" w:rsidRDefault="008F0EBD">
            <w:pPr>
              <w:rPr>
                <w:sz w:val="18"/>
                <w:szCs w:val="18"/>
              </w:rPr>
            </w:pPr>
          </w:p>
        </w:tc>
        <w:tc>
          <w:tcPr>
            <w:tcW w:w="367" w:type="pct"/>
            <w:vAlign w:val="bottom"/>
          </w:tcPr>
          <w:p w14:paraId="6E2304D4" w14:textId="77777777" w:rsidR="008F0EBD" w:rsidRDefault="004E10A9">
            <w:pPr>
              <w:jc w:val="center"/>
              <w:rPr>
                <w:sz w:val="18"/>
                <w:szCs w:val="18"/>
              </w:rPr>
            </w:pPr>
            <w:r>
              <w:rPr>
                <w:sz w:val="18"/>
                <w:szCs w:val="18"/>
              </w:rPr>
              <w:t xml:space="preserve">7.0 </w:t>
            </w:r>
          </w:p>
        </w:tc>
        <w:tc>
          <w:tcPr>
            <w:tcW w:w="367" w:type="pct"/>
            <w:vAlign w:val="bottom"/>
          </w:tcPr>
          <w:p w14:paraId="507D2164" w14:textId="77777777" w:rsidR="008F0EBD" w:rsidRDefault="004E10A9">
            <w:pPr>
              <w:jc w:val="center"/>
              <w:rPr>
                <w:sz w:val="18"/>
                <w:szCs w:val="18"/>
              </w:rPr>
            </w:pPr>
            <w:r>
              <w:rPr>
                <w:sz w:val="18"/>
                <w:szCs w:val="18"/>
              </w:rPr>
              <w:t xml:space="preserve">7.5 </w:t>
            </w:r>
          </w:p>
        </w:tc>
        <w:tc>
          <w:tcPr>
            <w:tcW w:w="367" w:type="pct"/>
            <w:vAlign w:val="bottom"/>
          </w:tcPr>
          <w:p w14:paraId="6B76D437" w14:textId="77777777" w:rsidR="008F0EBD" w:rsidRDefault="004E10A9">
            <w:pPr>
              <w:jc w:val="center"/>
              <w:rPr>
                <w:sz w:val="18"/>
                <w:szCs w:val="18"/>
              </w:rPr>
            </w:pPr>
            <w:r>
              <w:rPr>
                <w:sz w:val="18"/>
                <w:szCs w:val="18"/>
              </w:rPr>
              <w:t xml:space="preserve">9.1 </w:t>
            </w:r>
          </w:p>
        </w:tc>
        <w:tc>
          <w:tcPr>
            <w:tcW w:w="397" w:type="pct"/>
            <w:vAlign w:val="bottom"/>
          </w:tcPr>
          <w:p w14:paraId="48B8287B" w14:textId="77777777" w:rsidR="008F0EBD" w:rsidRDefault="004E10A9">
            <w:pPr>
              <w:jc w:val="center"/>
              <w:rPr>
                <w:sz w:val="18"/>
                <w:szCs w:val="18"/>
              </w:rPr>
            </w:pPr>
            <w:r>
              <w:rPr>
                <w:sz w:val="18"/>
                <w:szCs w:val="18"/>
              </w:rPr>
              <w:t xml:space="preserve">8. 6 </w:t>
            </w:r>
          </w:p>
        </w:tc>
        <w:tc>
          <w:tcPr>
            <w:tcW w:w="367" w:type="pct"/>
            <w:vAlign w:val="bottom"/>
          </w:tcPr>
          <w:p w14:paraId="5BF5E31A" w14:textId="77777777" w:rsidR="008F0EBD" w:rsidRDefault="004E10A9">
            <w:pPr>
              <w:jc w:val="center"/>
              <w:rPr>
                <w:sz w:val="18"/>
                <w:szCs w:val="18"/>
              </w:rPr>
            </w:pPr>
            <w:r>
              <w:rPr>
                <w:sz w:val="18"/>
                <w:szCs w:val="18"/>
              </w:rPr>
              <w:t xml:space="preserve">8.3 </w:t>
            </w:r>
          </w:p>
        </w:tc>
        <w:tc>
          <w:tcPr>
            <w:tcW w:w="399" w:type="pct"/>
            <w:vAlign w:val="bottom"/>
          </w:tcPr>
          <w:p w14:paraId="03165648" w14:textId="77777777" w:rsidR="008F0EBD" w:rsidRDefault="004E10A9">
            <w:pPr>
              <w:jc w:val="center"/>
              <w:rPr>
                <w:sz w:val="18"/>
                <w:szCs w:val="18"/>
              </w:rPr>
            </w:pPr>
            <w:r>
              <w:rPr>
                <w:rFonts w:hint="eastAsia"/>
                <w:sz w:val="18"/>
                <w:szCs w:val="18"/>
              </w:rPr>
              <w:t>8.0</w:t>
            </w:r>
            <w:r>
              <w:rPr>
                <w:sz w:val="18"/>
                <w:szCs w:val="18"/>
              </w:rPr>
              <w:t xml:space="preserve"> </w:t>
            </w:r>
          </w:p>
        </w:tc>
        <w:tc>
          <w:tcPr>
            <w:tcW w:w="537" w:type="pct"/>
            <w:vAlign w:val="bottom"/>
          </w:tcPr>
          <w:p w14:paraId="0AF8C8F9" w14:textId="77777777" w:rsidR="008F0EBD" w:rsidRDefault="004E10A9">
            <w:pPr>
              <w:jc w:val="center"/>
              <w:rPr>
                <w:sz w:val="18"/>
                <w:szCs w:val="18"/>
              </w:rPr>
            </w:pPr>
            <w:r>
              <w:rPr>
                <w:sz w:val="18"/>
                <w:szCs w:val="18"/>
              </w:rPr>
              <w:t xml:space="preserve">8.1 </w:t>
            </w:r>
          </w:p>
        </w:tc>
        <w:tc>
          <w:tcPr>
            <w:tcW w:w="811" w:type="pct"/>
            <w:vMerge/>
            <w:vAlign w:val="center"/>
          </w:tcPr>
          <w:p w14:paraId="0542B082" w14:textId="77777777" w:rsidR="008F0EBD" w:rsidRDefault="008F0EBD">
            <w:pPr>
              <w:widowControl/>
              <w:jc w:val="center"/>
              <w:rPr>
                <w:color w:val="000000"/>
                <w:kern w:val="0"/>
                <w:sz w:val="18"/>
                <w:szCs w:val="18"/>
              </w:rPr>
            </w:pPr>
          </w:p>
        </w:tc>
        <w:tc>
          <w:tcPr>
            <w:tcW w:w="615" w:type="pct"/>
            <w:vMerge/>
            <w:vAlign w:val="center"/>
          </w:tcPr>
          <w:p w14:paraId="6A7A3099" w14:textId="77777777" w:rsidR="008F0EBD" w:rsidRDefault="008F0EBD">
            <w:pPr>
              <w:widowControl/>
              <w:jc w:val="center"/>
              <w:rPr>
                <w:color w:val="000000"/>
                <w:kern w:val="0"/>
                <w:sz w:val="18"/>
                <w:szCs w:val="18"/>
              </w:rPr>
            </w:pPr>
          </w:p>
        </w:tc>
      </w:tr>
      <w:tr w:rsidR="008F0EBD" w14:paraId="357B1E05" w14:textId="77777777">
        <w:trPr>
          <w:trHeight w:val="219"/>
        </w:trPr>
        <w:tc>
          <w:tcPr>
            <w:tcW w:w="410" w:type="pct"/>
            <w:vMerge w:val="restart"/>
            <w:vAlign w:val="center"/>
          </w:tcPr>
          <w:p w14:paraId="6AA19AD7" w14:textId="77777777" w:rsidR="008F0EBD" w:rsidRDefault="004E10A9">
            <w:pPr>
              <w:widowControl/>
              <w:jc w:val="center"/>
              <w:rPr>
                <w:color w:val="000000"/>
                <w:kern w:val="0"/>
                <w:sz w:val="18"/>
                <w:szCs w:val="18"/>
              </w:rPr>
            </w:pPr>
            <w:r>
              <w:rPr>
                <w:rFonts w:hint="eastAsia"/>
                <w:sz w:val="18"/>
                <w:szCs w:val="18"/>
              </w:rPr>
              <w:t>双氟哌酸</w:t>
            </w:r>
          </w:p>
        </w:tc>
        <w:tc>
          <w:tcPr>
            <w:tcW w:w="363" w:type="pct"/>
            <w:vMerge w:val="restart"/>
            <w:vAlign w:val="center"/>
          </w:tcPr>
          <w:p w14:paraId="54BE279C"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1E026F07" w14:textId="77777777" w:rsidR="008F0EBD" w:rsidRDefault="004E10A9">
            <w:pPr>
              <w:jc w:val="center"/>
              <w:rPr>
                <w:color w:val="000000"/>
                <w:sz w:val="18"/>
                <w:szCs w:val="18"/>
              </w:rPr>
            </w:pPr>
            <w:r>
              <w:rPr>
                <w:rFonts w:hint="eastAsia"/>
                <w:color w:val="000000"/>
                <w:sz w:val="18"/>
                <w:szCs w:val="18"/>
              </w:rPr>
              <w:t>ND</w:t>
            </w:r>
          </w:p>
        </w:tc>
        <w:tc>
          <w:tcPr>
            <w:tcW w:w="367" w:type="pct"/>
          </w:tcPr>
          <w:p w14:paraId="5E6A33D6" w14:textId="77777777" w:rsidR="008F0EBD" w:rsidRDefault="004E10A9">
            <w:pPr>
              <w:jc w:val="center"/>
              <w:rPr>
                <w:szCs w:val="20"/>
              </w:rPr>
            </w:pPr>
            <w:r>
              <w:rPr>
                <w:rFonts w:hint="eastAsia"/>
                <w:color w:val="000000"/>
                <w:sz w:val="18"/>
                <w:szCs w:val="18"/>
              </w:rPr>
              <w:t>ND</w:t>
            </w:r>
          </w:p>
        </w:tc>
        <w:tc>
          <w:tcPr>
            <w:tcW w:w="367" w:type="pct"/>
          </w:tcPr>
          <w:p w14:paraId="2B537FD8" w14:textId="77777777" w:rsidR="008F0EBD" w:rsidRDefault="004E10A9">
            <w:pPr>
              <w:jc w:val="center"/>
              <w:rPr>
                <w:szCs w:val="20"/>
              </w:rPr>
            </w:pPr>
            <w:r>
              <w:rPr>
                <w:rFonts w:hint="eastAsia"/>
                <w:color w:val="000000"/>
                <w:sz w:val="18"/>
                <w:szCs w:val="18"/>
              </w:rPr>
              <w:t>ND</w:t>
            </w:r>
          </w:p>
        </w:tc>
        <w:tc>
          <w:tcPr>
            <w:tcW w:w="397" w:type="pct"/>
          </w:tcPr>
          <w:p w14:paraId="3D5C58E9" w14:textId="77777777" w:rsidR="008F0EBD" w:rsidRDefault="004E10A9">
            <w:pPr>
              <w:jc w:val="center"/>
              <w:rPr>
                <w:szCs w:val="20"/>
              </w:rPr>
            </w:pPr>
            <w:r>
              <w:rPr>
                <w:rFonts w:hint="eastAsia"/>
                <w:color w:val="000000"/>
                <w:sz w:val="18"/>
                <w:szCs w:val="18"/>
              </w:rPr>
              <w:t>ND</w:t>
            </w:r>
          </w:p>
        </w:tc>
        <w:tc>
          <w:tcPr>
            <w:tcW w:w="367" w:type="pct"/>
          </w:tcPr>
          <w:p w14:paraId="1ACBBB83" w14:textId="77777777" w:rsidR="008F0EBD" w:rsidRDefault="004E10A9">
            <w:pPr>
              <w:jc w:val="center"/>
              <w:rPr>
                <w:szCs w:val="20"/>
              </w:rPr>
            </w:pPr>
            <w:r>
              <w:rPr>
                <w:rFonts w:hint="eastAsia"/>
                <w:color w:val="000000"/>
                <w:sz w:val="18"/>
                <w:szCs w:val="18"/>
              </w:rPr>
              <w:t>ND</w:t>
            </w:r>
          </w:p>
        </w:tc>
        <w:tc>
          <w:tcPr>
            <w:tcW w:w="399" w:type="pct"/>
          </w:tcPr>
          <w:p w14:paraId="14E55467" w14:textId="77777777" w:rsidR="008F0EBD" w:rsidRDefault="004E10A9">
            <w:pPr>
              <w:jc w:val="center"/>
              <w:rPr>
                <w:szCs w:val="20"/>
              </w:rPr>
            </w:pPr>
            <w:r>
              <w:rPr>
                <w:rFonts w:hint="eastAsia"/>
                <w:color w:val="000000"/>
                <w:sz w:val="18"/>
                <w:szCs w:val="18"/>
              </w:rPr>
              <w:t>ND</w:t>
            </w:r>
          </w:p>
        </w:tc>
        <w:tc>
          <w:tcPr>
            <w:tcW w:w="537" w:type="pct"/>
          </w:tcPr>
          <w:p w14:paraId="3CE3B5A8"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06BCB764"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10D42423" w14:textId="77777777" w:rsidR="008F0EBD" w:rsidRDefault="004E10A9">
            <w:pPr>
              <w:jc w:val="center"/>
              <w:rPr>
                <w:color w:val="000000"/>
                <w:kern w:val="0"/>
                <w:sz w:val="18"/>
                <w:szCs w:val="18"/>
              </w:rPr>
            </w:pPr>
            <w:r>
              <w:rPr>
                <w:rFonts w:hint="eastAsia"/>
                <w:sz w:val="18"/>
                <w:szCs w:val="18"/>
              </w:rPr>
              <w:t>105</w:t>
            </w:r>
          </w:p>
        </w:tc>
      </w:tr>
      <w:tr w:rsidR="008F0EBD" w14:paraId="4B357A72" w14:textId="77777777">
        <w:trPr>
          <w:trHeight w:val="300"/>
        </w:trPr>
        <w:tc>
          <w:tcPr>
            <w:tcW w:w="410" w:type="pct"/>
            <w:vMerge/>
            <w:vAlign w:val="center"/>
          </w:tcPr>
          <w:p w14:paraId="4F3B6E59" w14:textId="77777777" w:rsidR="008F0EBD" w:rsidRDefault="008F0EBD">
            <w:pPr>
              <w:rPr>
                <w:sz w:val="18"/>
                <w:szCs w:val="18"/>
              </w:rPr>
            </w:pPr>
          </w:p>
        </w:tc>
        <w:tc>
          <w:tcPr>
            <w:tcW w:w="363" w:type="pct"/>
            <w:vMerge/>
            <w:vAlign w:val="center"/>
          </w:tcPr>
          <w:p w14:paraId="36051F94" w14:textId="77777777" w:rsidR="008F0EBD" w:rsidRDefault="008F0EBD">
            <w:pPr>
              <w:rPr>
                <w:sz w:val="18"/>
                <w:szCs w:val="18"/>
              </w:rPr>
            </w:pPr>
          </w:p>
        </w:tc>
        <w:tc>
          <w:tcPr>
            <w:tcW w:w="367" w:type="pct"/>
            <w:vAlign w:val="center"/>
          </w:tcPr>
          <w:p w14:paraId="7D994309" w14:textId="77777777" w:rsidR="008F0EBD" w:rsidRDefault="004E10A9">
            <w:pPr>
              <w:jc w:val="center"/>
              <w:rPr>
                <w:sz w:val="18"/>
                <w:szCs w:val="18"/>
              </w:rPr>
            </w:pPr>
            <w:r>
              <w:rPr>
                <w:rFonts w:hint="eastAsia"/>
                <w:sz w:val="18"/>
                <w:szCs w:val="18"/>
              </w:rPr>
              <w:t>10.7</w:t>
            </w:r>
          </w:p>
        </w:tc>
        <w:tc>
          <w:tcPr>
            <w:tcW w:w="367" w:type="pct"/>
            <w:vAlign w:val="center"/>
          </w:tcPr>
          <w:p w14:paraId="7BAD9B0A" w14:textId="77777777" w:rsidR="008F0EBD" w:rsidRDefault="004E10A9">
            <w:pPr>
              <w:jc w:val="center"/>
              <w:rPr>
                <w:sz w:val="18"/>
                <w:szCs w:val="18"/>
              </w:rPr>
            </w:pPr>
            <w:r>
              <w:rPr>
                <w:rFonts w:hint="eastAsia"/>
                <w:sz w:val="18"/>
                <w:szCs w:val="18"/>
              </w:rPr>
              <w:t>10.0</w:t>
            </w:r>
          </w:p>
        </w:tc>
        <w:tc>
          <w:tcPr>
            <w:tcW w:w="367" w:type="pct"/>
            <w:vAlign w:val="center"/>
          </w:tcPr>
          <w:p w14:paraId="4E21C8B1" w14:textId="77777777" w:rsidR="008F0EBD" w:rsidRDefault="004E10A9">
            <w:pPr>
              <w:jc w:val="center"/>
              <w:rPr>
                <w:sz w:val="18"/>
                <w:szCs w:val="18"/>
              </w:rPr>
            </w:pPr>
            <w:r>
              <w:rPr>
                <w:rFonts w:hint="eastAsia"/>
                <w:sz w:val="18"/>
                <w:szCs w:val="18"/>
              </w:rPr>
              <w:t>10.9</w:t>
            </w:r>
          </w:p>
        </w:tc>
        <w:tc>
          <w:tcPr>
            <w:tcW w:w="397" w:type="pct"/>
            <w:vAlign w:val="center"/>
          </w:tcPr>
          <w:p w14:paraId="011D0419" w14:textId="77777777" w:rsidR="008F0EBD" w:rsidRDefault="004E10A9">
            <w:pPr>
              <w:jc w:val="center"/>
              <w:rPr>
                <w:sz w:val="18"/>
                <w:szCs w:val="18"/>
              </w:rPr>
            </w:pPr>
            <w:r>
              <w:rPr>
                <w:rFonts w:hint="eastAsia"/>
                <w:sz w:val="18"/>
                <w:szCs w:val="18"/>
              </w:rPr>
              <w:t>9.6</w:t>
            </w:r>
          </w:p>
        </w:tc>
        <w:tc>
          <w:tcPr>
            <w:tcW w:w="367" w:type="pct"/>
            <w:vAlign w:val="center"/>
          </w:tcPr>
          <w:p w14:paraId="5132E5BC" w14:textId="77777777" w:rsidR="008F0EBD" w:rsidRDefault="004E10A9">
            <w:pPr>
              <w:jc w:val="center"/>
              <w:rPr>
                <w:sz w:val="18"/>
                <w:szCs w:val="18"/>
              </w:rPr>
            </w:pPr>
            <w:r>
              <w:rPr>
                <w:rFonts w:hint="eastAsia"/>
                <w:sz w:val="18"/>
                <w:szCs w:val="18"/>
              </w:rPr>
              <w:t>10.4</w:t>
            </w:r>
          </w:p>
        </w:tc>
        <w:tc>
          <w:tcPr>
            <w:tcW w:w="399" w:type="pct"/>
            <w:vAlign w:val="center"/>
          </w:tcPr>
          <w:p w14:paraId="28A42F0C" w14:textId="77777777" w:rsidR="008F0EBD" w:rsidRDefault="004E10A9">
            <w:pPr>
              <w:jc w:val="center"/>
              <w:rPr>
                <w:sz w:val="18"/>
                <w:szCs w:val="18"/>
              </w:rPr>
            </w:pPr>
            <w:r>
              <w:rPr>
                <w:rFonts w:hint="eastAsia"/>
                <w:sz w:val="18"/>
                <w:szCs w:val="18"/>
              </w:rPr>
              <w:t>11.2</w:t>
            </w:r>
          </w:p>
        </w:tc>
        <w:tc>
          <w:tcPr>
            <w:tcW w:w="537" w:type="pct"/>
            <w:vAlign w:val="center"/>
          </w:tcPr>
          <w:p w14:paraId="3DADA4D2" w14:textId="77777777" w:rsidR="008F0EBD" w:rsidRDefault="004E10A9">
            <w:pPr>
              <w:jc w:val="center"/>
              <w:rPr>
                <w:sz w:val="18"/>
                <w:szCs w:val="18"/>
              </w:rPr>
            </w:pPr>
            <w:r>
              <w:rPr>
                <w:rFonts w:hint="eastAsia"/>
                <w:sz w:val="18"/>
                <w:szCs w:val="18"/>
              </w:rPr>
              <w:t>10.5</w:t>
            </w:r>
          </w:p>
        </w:tc>
        <w:tc>
          <w:tcPr>
            <w:tcW w:w="811" w:type="pct"/>
            <w:vMerge/>
            <w:vAlign w:val="center"/>
          </w:tcPr>
          <w:p w14:paraId="4998CE60" w14:textId="77777777" w:rsidR="008F0EBD" w:rsidRDefault="008F0EBD">
            <w:pPr>
              <w:jc w:val="center"/>
              <w:rPr>
                <w:color w:val="000000"/>
                <w:kern w:val="0"/>
                <w:sz w:val="18"/>
                <w:szCs w:val="18"/>
              </w:rPr>
            </w:pPr>
          </w:p>
        </w:tc>
        <w:tc>
          <w:tcPr>
            <w:tcW w:w="615" w:type="pct"/>
            <w:vMerge/>
            <w:vAlign w:val="center"/>
          </w:tcPr>
          <w:p w14:paraId="06321AA9" w14:textId="77777777" w:rsidR="008F0EBD" w:rsidRDefault="008F0EBD">
            <w:pPr>
              <w:jc w:val="center"/>
              <w:rPr>
                <w:color w:val="000000"/>
                <w:kern w:val="0"/>
                <w:sz w:val="18"/>
                <w:szCs w:val="18"/>
              </w:rPr>
            </w:pPr>
          </w:p>
        </w:tc>
      </w:tr>
      <w:tr w:rsidR="008F0EBD" w14:paraId="2D1AA21D" w14:textId="77777777">
        <w:trPr>
          <w:trHeight w:val="300"/>
        </w:trPr>
        <w:tc>
          <w:tcPr>
            <w:tcW w:w="410" w:type="pct"/>
            <w:vMerge/>
            <w:vAlign w:val="center"/>
          </w:tcPr>
          <w:p w14:paraId="5DA731F7" w14:textId="77777777" w:rsidR="008F0EBD" w:rsidRDefault="008F0EBD">
            <w:pPr>
              <w:rPr>
                <w:sz w:val="18"/>
                <w:szCs w:val="18"/>
              </w:rPr>
            </w:pPr>
          </w:p>
        </w:tc>
        <w:tc>
          <w:tcPr>
            <w:tcW w:w="363" w:type="pct"/>
            <w:vMerge w:val="restart"/>
            <w:vAlign w:val="center"/>
          </w:tcPr>
          <w:p w14:paraId="7234C6AA"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6DB66436" w14:textId="77777777" w:rsidR="008F0EBD" w:rsidRDefault="004E10A9">
            <w:pPr>
              <w:jc w:val="center"/>
              <w:rPr>
                <w:rFonts w:ascii="宋体" w:cs="宋体"/>
                <w:color w:val="000000"/>
                <w:sz w:val="18"/>
                <w:szCs w:val="18"/>
              </w:rPr>
            </w:pPr>
            <w:r>
              <w:rPr>
                <w:rFonts w:hint="eastAsia"/>
                <w:color w:val="000000"/>
                <w:sz w:val="18"/>
                <w:szCs w:val="18"/>
              </w:rPr>
              <w:t>1.8</w:t>
            </w:r>
          </w:p>
        </w:tc>
        <w:tc>
          <w:tcPr>
            <w:tcW w:w="367" w:type="pct"/>
          </w:tcPr>
          <w:p w14:paraId="092F6095" w14:textId="77777777" w:rsidR="008F0EBD" w:rsidRDefault="004E10A9">
            <w:pPr>
              <w:jc w:val="center"/>
              <w:rPr>
                <w:szCs w:val="20"/>
              </w:rPr>
            </w:pPr>
            <w:r>
              <w:rPr>
                <w:rFonts w:hint="eastAsia"/>
                <w:color w:val="000000"/>
                <w:sz w:val="18"/>
                <w:szCs w:val="18"/>
              </w:rPr>
              <w:t>1.8</w:t>
            </w:r>
          </w:p>
        </w:tc>
        <w:tc>
          <w:tcPr>
            <w:tcW w:w="367" w:type="pct"/>
          </w:tcPr>
          <w:p w14:paraId="7998FC6E" w14:textId="77777777" w:rsidR="008F0EBD" w:rsidRDefault="004E10A9">
            <w:pPr>
              <w:jc w:val="center"/>
              <w:rPr>
                <w:szCs w:val="20"/>
              </w:rPr>
            </w:pPr>
            <w:r>
              <w:rPr>
                <w:rFonts w:hint="eastAsia"/>
                <w:color w:val="000000"/>
                <w:sz w:val="18"/>
                <w:szCs w:val="18"/>
              </w:rPr>
              <w:t>1.8</w:t>
            </w:r>
          </w:p>
        </w:tc>
        <w:tc>
          <w:tcPr>
            <w:tcW w:w="397" w:type="pct"/>
          </w:tcPr>
          <w:p w14:paraId="7D191306" w14:textId="77777777" w:rsidR="008F0EBD" w:rsidRDefault="004E10A9">
            <w:pPr>
              <w:jc w:val="center"/>
              <w:rPr>
                <w:szCs w:val="20"/>
              </w:rPr>
            </w:pPr>
            <w:r>
              <w:rPr>
                <w:rFonts w:hint="eastAsia"/>
                <w:color w:val="000000"/>
                <w:sz w:val="18"/>
                <w:szCs w:val="18"/>
              </w:rPr>
              <w:t>1.8</w:t>
            </w:r>
          </w:p>
        </w:tc>
        <w:tc>
          <w:tcPr>
            <w:tcW w:w="367" w:type="pct"/>
          </w:tcPr>
          <w:p w14:paraId="45FBD22D" w14:textId="77777777" w:rsidR="008F0EBD" w:rsidRDefault="004E10A9">
            <w:pPr>
              <w:jc w:val="center"/>
              <w:rPr>
                <w:szCs w:val="20"/>
              </w:rPr>
            </w:pPr>
            <w:r>
              <w:rPr>
                <w:rFonts w:hint="eastAsia"/>
                <w:color w:val="000000"/>
                <w:sz w:val="18"/>
                <w:szCs w:val="18"/>
              </w:rPr>
              <w:t>1.8</w:t>
            </w:r>
          </w:p>
        </w:tc>
        <w:tc>
          <w:tcPr>
            <w:tcW w:w="399" w:type="pct"/>
          </w:tcPr>
          <w:p w14:paraId="68BAF212" w14:textId="77777777" w:rsidR="008F0EBD" w:rsidRDefault="004E10A9">
            <w:pPr>
              <w:jc w:val="center"/>
              <w:rPr>
                <w:szCs w:val="20"/>
              </w:rPr>
            </w:pPr>
            <w:r>
              <w:rPr>
                <w:rFonts w:hint="eastAsia"/>
                <w:color w:val="000000"/>
                <w:sz w:val="18"/>
                <w:szCs w:val="18"/>
              </w:rPr>
              <w:t>1.8</w:t>
            </w:r>
          </w:p>
        </w:tc>
        <w:tc>
          <w:tcPr>
            <w:tcW w:w="537" w:type="pct"/>
          </w:tcPr>
          <w:p w14:paraId="66E581B1" w14:textId="77777777" w:rsidR="008F0EBD" w:rsidRDefault="004E10A9">
            <w:pPr>
              <w:jc w:val="center"/>
              <w:rPr>
                <w:szCs w:val="20"/>
              </w:rPr>
            </w:pPr>
            <w:r>
              <w:rPr>
                <w:rFonts w:hint="eastAsia"/>
                <w:color w:val="000000"/>
                <w:sz w:val="18"/>
                <w:szCs w:val="18"/>
              </w:rPr>
              <w:t>1.8</w:t>
            </w:r>
          </w:p>
        </w:tc>
        <w:tc>
          <w:tcPr>
            <w:tcW w:w="811" w:type="pct"/>
            <w:vMerge w:val="restart"/>
            <w:vAlign w:val="center"/>
          </w:tcPr>
          <w:p w14:paraId="0DAD4563"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4B4B9186" w14:textId="77777777" w:rsidR="008F0EBD" w:rsidRDefault="004E10A9">
            <w:pPr>
              <w:jc w:val="center"/>
              <w:rPr>
                <w:color w:val="000000"/>
                <w:kern w:val="0"/>
                <w:sz w:val="18"/>
                <w:szCs w:val="18"/>
              </w:rPr>
            </w:pPr>
            <w:r>
              <w:rPr>
                <w:sz w:val="18"/>
                <w:szCs w:val="18"/>
              </w:rPr>
              <w:t>99</w:t>
            </w:r>
            <w:r>
              <w:rPr>
                <w:rFonts w:hint="eastAsia"/>
                <w:sz w:val="18"/>
                <w:szCs w:val="18"/>
              </w:rPr>
              <w:t>.0</w:t>
            </w:r>
          </w:p>
        </w:tc>
      </w:tr>
      <w:tr w:rsidR="008F0EBD" w14:paraId="3DEF4849" w14:textId="77777777">
        <w:trPr>
          <w:trHeight w:val="300"/>
        </w:trPr>
        <w:tc>
          <w:tcPr>
            <w:tcW w:w="410" w:type="pct"/>
            <w:vMerge/>
            <w:vAlign w:val="center"/>
          </w:tcPr>
          <w:p w14:paraId="71CA039B" w14:textId="77777777" w:rsidR="008F0EBD" w:rsidRDefault="008F0EBD">
            <w:pPr>
              <w:rPr>
                <w:sz w:val="18"/>
                <w:szCs w:val="18"/>
              </w:rPr>
            </w:pPr>
          </w:p>
        </w:tc>
        <w:tc>
          <w:tcPr>
            <w:tcW w:w="363" w:type="pct"/>
            <w:vMerge/>
            <w:vAlign w:val="center"/>
          </w:tcPr>
          <w:p w14:paraId="6DF93FAD" w14:textId="77777777" w:rsidR="008F0EBD" w:rsidRDefault="008F0EBD">
            <w:pPr>
              <w:rPr>
                <w:sz w:val="18"/>
                <w:szCs w:val="18"/>
              </w:rPr>
            </w:pPr>
          </w:p>
        </w:tc>
        <w:tc>
          <w:tcPr>
            <w:tcW w:w="367" w:type="pct"/>
            <w:vAlign w:val="center"/>
          </w:tcPr>
          <w:p w14:paraId="0E0CBF1F" w14:textId="77777777" w:rsidR="008F0EBD" w:rsidRDefault="004E10A9">
            <w:pPr>
              <w:jc w:val="center"/>
              <w:rPr>
                <w:rFonts w:ascii="宋体" w:cs="宋体"/>
                <w:color w:val="000000"/>
                <w:sz w:val="18"/>
                <w:szCs w:val="18"/>
              </w:rPr>
            </w:pPr>
            <w:r>
              <w:rPr>
                <w:color w:val="000000"/>
                <w:sz w:val="18"/>
                <w:szCs w:val="18"/>
              </w:rPr>
              <w:t>11.8</w:t>
            </w:r>
          </w:p>
        </w:tc>
        <w:tc>
          <w:tcPr>
            <w:tcW w:w="367" w:type="pct"/>
            <w:vAlign w:val="center"/>
          </w:tcPr>
          <w:p w14:paraId="1A0CB1B3" w14:textId="77777777" w:rsidR="008F0EBD" w:rsidRDefault="004E10A9">
            <w:pPr>
              <w:jc w:val="center"/>
              <w:rPr>
                <w:rFonts w:ascii="宋体" w:cs="宋体"/>
                <w:color w:val="000000"/>
                <w:sz w:val="18"/>
                <w:szCs w:val="18"/>
              </w:rPr>
            </w:pPr>
            <w:r>
              <w:rPr>
                <w:color w:val="000000"/>
                <w:sz w:val="18"/>
                <w:szCs w:val="18"/>
              </w:rPr>
              <w:t>11.7</w:t>
            </w:r>
          </w:p>
        </w:tc>
        <w:tc>
          <w:tcPr>
            <w:tcW w:w="367" w:type="pct"/>
            <w:vAlign w:val="center"/>
          </w:tcPr>
          <w:p w14:paraId="7409E4A9" w14:textId="77777777" w:rsidR="008F0EBD" w:rsidRDefault="004E10A9">
            <w:pPr>
              <w:jc w:val="center"/>
              <w:rPr>
                <w:rFonts w:ascii="宋体" w:cs="宋体"/>
                <w:color w:val="000000"/>
                <w:sz w:val="18"/>
                <w:szCs w:val="18"/>
              </w:rPr>
            </w:pPr>
            <w:r>
              <w:rPr>
                <w:color w:val="000000"/>
                <w:sz w:val="18"/>
                <w:szCs w:val="18"/>
              </w:rPr>
              <w:t>11.6</w:t>
            </w:r>
          </w:p>
        </w:tc>
        <w:tc>
          <w:tcPr>
            <w:tcW w:w="397" w:type="pct"/>
            <w:vAlign w:val="center"/>
          </w:tcPr>
          <w:p w14:paraId="3A960FEC" w14:textId="77777777" w:rsidR="008F0EBD" w:rsidRDefault="004E10A9">
            <w:pPr>
              <w:jc w:val="center"/>
              <w:rPr>
                <w:rFonts w:ascii="宋体" w:cs="宋体"/>
                <w:color w:val="000000"/>
                <w:sz w:val="18"/>
                <w:szCs w:val="18"/>
              </w:rPr>
            </w:pPr>
            <w:r>
              <w:rPr>
                <w:color w:val="000000"/>
                <w:sz w:val="18"/>
                <w:szCs w:val="18"/>
              </w:rPr>
              <w:t>11.8</w:t>
            </w:r>
          </w:p>
        </w:tc>
        <w:tc>
          <w:tcPr>
            <w:tcW w:w="367" w:type="pct"/>
            <w:vAlign w:val="center"/>
          </w:tcPr>
          <w:p w14:paraId="29ED9333" w14:textId="77777777" w:rsidR="008F0EBD" w:rsidRDefault="004E10A9">
            <w:pPr>
              <w:jc w:val="center"/>
              <w:rPr>
                <w:rFonts w:ascii="宋体" w:cs="宋体"/>
                <w:color w:val="000000"/>
                <w:sz w:val="18"/>
                <w:szCs w:val="18"/>
              </w:rPr>
            </w:pPr>
            <w:r>
              <w:rPr>
                <w:color w:val="000000"/>
                <w:sz w:val="18"/>
                <w:szCs w:val="18"/>
              </w:rPr>
              <w:t>11.7</w:t>
            </w:r>
          </w:p>
        </w:tc>
        <w:tc>
          <w:tcPr>
            <w:tcW w:w="399" w:type="pct"/>
            <w:vAlign w:val="center"/>
          </w:tcPr>
          <w:p w14:paraId="1A34C36D" w14:textId="77777777" w:rsidR="008F0EBD" w:rsidRDefault="004E10A9">
            <w:pPr>
              <w:jc w:val="center"/>
              <w:rPr>
                <w:rFonts w:ascii="宋体" w:cs="宋体"/>
                <w:color w:val="000000"/>
                <w:sz w:val="18"/>
                <w:szCs w:val="18"/>
              </w:rPr>
            </w:pPr>
            <w:r>
              <w:rPr>
                <w:color w:val="000000"/>
                <w:sz w:val="18"/>
                <w:szCs w:val="18"/>
              </w:rPr>
              <w:t>11.3</w:t>
            </w:r>
          </w:p>
        </w:tc>
        <w:tc>
          <w:tcPr>
            <w:tcW w:w="537" w:type="pct"/>
            <w:vAlign w:val="center"/>
          </w:tcPr>
          <w:p w14:paraId="7539F367" w14:textId="77777777" w:rsidR="008F0EBD" w:rsidRDefault="004E10A9">
            <w:pPr>
              <w:jc w:val="center"/>
              <w:rPr>
                <w:rFonts w:ascii="宋体" w:cs="宋体"/>
                <w:color w:val="000000"/>
                <w:sz w:val="18"/>
                <w:szCs w:val="18"/>
              </w:rPr>
            </w:pPr>
            <w:r>
              <w:rPr>
                <w:color w:val="000000"/>
                <w:sz w:val="18"/>
                <w:szCs w:val="18"/>
              </w:rPr>
              <w:t>11.7</w:t>
            </w:r>
          </w:p>
        </w:tc>
        <w:tc>
          <w:tcPr>
            <w:tcW w:w="811" w:type="pct"/>
            <w:vMerge/>
            <w:vAlign w:val="center"/>
          </w:tcPr>
          <w:p w14:paraId="4B3BA935" w14:textId="77777777" w:rsidR="008F0EBD" w:rsidRDefault="008F0EBD">
            <w:pPr>
              <w:jc w:val="center"/>
              <w:rPr>
                <w:color w:val="000000"/>
                <w:kern w:val="0"/>
                <w:sz w:val="18"/>
                <w:szCs w:val="18"/>
              </w:rPr>
            </w:pPr>
          </w:p>
        </w:tc>
        <w:tc>
          <w:tcPr>
            <w:tcW w:w="615" w:type="pct"/>
            <w:vMerge/>
            <w:vAlign w:val="center"/>
          </w:tcPr>
          <w:p w14:paraId="4AD73A95" w14:textId="77777777" w:rsidR="008F0EBD" w:rsidRDefault="008F0EBD">
            <w:pPr>
              <w:jc w:val="center"/>
              <w:rPr>
                <w:color w:val="000000"/>
                <w:kern w:val="0"/>
                <w:sz w:val="18"/>
                <w:szCs w:val="18"/>
              </w:rPr>
            </w:pPr>
          </w:p>
        </w:tc>
      </w:tr>
      <w:tr w:rsidR="008F0EBD" w14:paraId="094D1233" w14:textId="77777777">
        <w:trPr>
          <w:trHeight w:val="300"/>
        </w:trPr>
        <w:tc>
          <w:tcPr>
            <w:tcW w:w="410" w:type="pct"/>
            <w:vMerge/>
            <w:vAlign w:val="center"/>
          </w:tcPr>
          <w:p w14:paraId="1FB4F06A" w14:textId="77777777" w:rsidR="008F0EBD" w:rsidRDefault="008F0EBD">
            <w:pPr>
              <w:rPr>
                <w:sz w:val="18"/>
                <w:szCs w:val="18"/>
              </w:rPr>
            </w:pPr>
          </w:p>
        </w:tc>
        <w:tc>
          <w:tcPr>
            <w:tcW w:w="363" w:type="pct"/>
            <w:vMerge w:val="restart"/>
            <w:vAlign w:val="center"/>
          </w:tcPr>
          <w:p w14:paraId="7B77C874"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3D5201F4" w14:textId="77777777" w:rsidR="008F0EBD" w:rsidRDefault="004E10A9">
            <w:pPr>
              <w:jc w:val="center"/>
              <w:rPr>
                <w:color w:val="000000"/>
                <w:sz w:val="18"/>
                <w:szCs w:val="18"/>
              </w:rPr>
            </w:pPr>
            <w:r>
              <w:rPr>
                <w:rFonts w:hint="eastAsia"/>
                <w:color w:val="000000"/>
                <w:sz w:val="18"/>
                <w:szCs w:val="18"/>
              </w:rPr>
              <w:t>ND</w:t>
            </w:r>
          </w:p>
        </w:tc>
        <w:tc>
          <w:tcPr>
            <w:tcW w:w="367" w:type="pct"/>
          </w:tcPr>
          <w:p w14:paraId="0E21B234" w14:textId="77777777" w:rsidR="008F0EBD" w:rsidRDefault="004E10A9">
            <w:pPr>
              <w:jc w:val="center"/>
              <w:rPr>
                <w:szCs w:val="20"/>
              </w:rPr>
            </w:pPr>
            <w:r>
              <w:rPr>
                <w:rFonts w:hint="eastAsia"/>
                <w:color w:val="000000"/>
                <w:sz w:val="18"/>
                <w:szCs w:val="18"/>
              </w:rPr>
              <w:t>ND</w:t>
            </w:r>
          </w:p>
        </w:tc>
        <w:tc>
          <w:tcPr>
            <w:tcW w:w="367" w:type="pct"/>
          </w:tcPr>
          <w:p w14:paraId="3DBE3016" w14:textId="77777777" w:rsidR="008F0EBD" w:rsidRDefault="004E10A9">
            <w:pPr>
              <w:jc w:val="center"/>
              <w:rPr>
                <w:szCs w:val="20"/>
              </w:rPr>
            </w:pPr>
            <w:r>
              <w:rPr>
                <w:rFonts w:hint="eastAsia"/>
                <w:color w:val="000000"/>
                <w:sz w:val="18"/>
                <w:szCs w:val="18"/>
              </w:rPr>
              <w:t>ND</w:t>
            </w:r>
          </w:p>
        </w:tc>
        <w:tc>
          <w:tcPr>
            <w:tcW w:w="397" w:type="pct"/>
          </w:tcPr>
          <w:p w14:paraId="44478280" w14:textId="77777777" w:rsidR="008F0EBD" w:rsidRDefault="004E10A9">
            <w:pPr>
              <w:jc w:val="center"/>
              <w:rPr>
                <w:szCs w:val="20"/>
              </w:rPr>
            </w:pPr>
            <w:r>
              <w:rPr>
                <w:rFonts w:hint="eastAsia"/>
                <w:color w:val="000000"/>
                <w:sz w:val="18"/>
                <w:szCs w:val="18"/>
              </w:rPr>
              <w:t>ND</w:t>
            </w:r>
          </w:p>
        </w:tc>
        <w:tc>
          <w:tcPr>
            <w:tcW w:w="367" w:type="pct"/>
          </w:tcPr>
          <w:p w14:paraId="06663F6C" w14:textId="77777777" w:rsidR="008F0EBD" w:rsidRDefault="004E10A9">
            <w:pPr>
              <w:jc w:val="center"/>
              <w:rPr>
                <w:szCs w:val="20"/>
              </w:rPr>
            </w:pPr>
            <w:r>
              <w:rPr>
                <w:rFonts w:hint="eastAsia"/>
                <w:color w:val="000000"/>
                <w:sz w:val="18"/>
                <w:szCs w:val="18"/>
              </w:rPr>
              <w:t>ND</w:t>
            </w:r>
          </w:p>
        </w:tc>
        <w:tc>
          <w:tcPr>
            <w:tcW w:w="399" w:type="pct"/>
          </w:tcPr>
          <w:p w14:paraId="1B9BBA53" w14:textId="77777777" w:rsidR="008F0EBD" w:rsidRDefault="004E10A9">
            <w:pPr>
              <w:jc w:val="center"/>
              <w:rPr>
                <w:szCs w:val="20"/>
              </w:rPr>
            </w:pPr>
            <w:r>
              <w:rPr>
                <w:rFonts w:hint="eastAsia"/>
                <w:color w:val="000000"/>
                <w:sz w:val="18"/>
                <w:szCs w:val="18"/>
              </w:rPr>
              <w:t>ND</w:t>
            </w:r>
          </w:p>
        </w:tc>
        <w:tc>
          <w:tcPr>
            <w:tcW w:w="537" w:type="pct"/>
          </w:tcPr>
          <w:p w14:paraId="4047BC72"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1B154765"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1A60A956" w14:textId="77777777" w:rsidR="008F0EBD" w:rsidRDefault="004E10A9">
            <w:pPr>
              <w:jc w:val="center"/>
              <w:rPr>
                <w:color w:val="000000"/>
                <w:kern w:val="0"/>
                <w:sz w:val="18"/>
                <w:szCs w:val="18"/>
              </w:rPr>
            </w:pPr>
            <w:r>
              <w:rPr>
                <w:sz w:val="18"/>
                <w:szCs w:val="18"/>
              </w:rPr>
              <w:t>74.7</w:t>
            </w:r>
          </w:p>
        </w:tc>
      </w:tr>
      <w:tr w:rsidR="008F0EBD" w14:paraId="052E9059" w14:textId="77777777">
        <w:trPr>
          <w:trHeight w:val="300"/>
        </w:trPr>
        <w:tc>
          <w:tcPr>
            <w:tcW w:w="410" w:type="pct"/>
            <w:vMerge/>
            <w:vAlign w:val="center"/>
          </w:tcPr>
          <w:p w14:paraId="6CBFECB7" w14:textId="77777777" w:rsidR="008F0EBD" w:rsidRDefault="008F0EBD">
            <w:pPr>
              <w:rPr>
                <w:sz w:val="18"/>
                <w:szCs w:val="18"/>
              </w:rPr>
            </w:pPr>
          </w:p>
        </w:tc>
        <w:tc>
          <w:tcPr>
            <w:tcW w:w="363" w:type="pct"/>
            <w:vMerge/>
            <w:vAlign w:val="center"/>
          </w:tcPr>
          <w:p w14:paraId="19E91F8B" w14:textId="77777777" w:rsidR="008F0EBD" w:rsidRDefault="008F0EBD">
            <w:pPr>
              <w:rPr>
                <w:sz w:val="18"/>
                <w:szCs w:val="18"/>
              </w:rPr>
            </w:pPr>
          </w:p>
        </w:tc>
        <w:tc>
          <w:tcPr>
            <w:tcW w:w="367" w:type="pct"/>
            <w:vAlign w:val="bottom"/>
          </w:tcPr>
          <w:p w14:paraId="1F6BE31A" w14:textId="77777777" w:rsidR="008F0EBD" w:rsidRDefault="004E10A9">
            <w:pPr>
              <w:jc w:val="center"/>
              <w:rPr>
                <w:sz w:val="18"/>
                <w:szCs w:val="18"/>
              </w:rPr>
            </w:pPr>
            <w:r>
              <w:rPr>
                <w:sz w:val="18"/>
                <w:szCs w:val="18"/>
              </w:rPr>
              <w:t>6.</w:t>
            </w:r>
            <w:r>
              <w:rPr>
                <w:rFonts w:hint="eastAsia"/>
                <w:sz w:val="18"/>
                <w:szCs w:val="18"/>
              </w:rPr>
              <w:t>9</w:t>
            </w:r>
            <w:r>
              <w:rPr>
                <w:sz w:val="18"/>
                <w:szCs w:val="18"/>
              </w:rPr>
              <w:t xml:space="preserve"> </w:t>
            </w:r>
          </w:p>
        </w:tc>
        <w:tc>
          <w:tcPr>
            <w:tcW w:w="367" w:type="pct"/>
            <w:vAlign w:val="bottom"/>
          </w:tcPr>
          <w:p w14:paraId="08F41A7D" w14:textId="77777777" w:rsidR="008F0EBD" w:rsidRDefault="004E10A9">
            <w:pPr>
              <w:jc w:val="center"/>
              <w:rPr>
                <w:sz w:val="18"/>
                <w:szCs w:val="18"/>
              </w:rPr>
            </w:pPr>
            <w:r>
              <w:rPr>
                <w:sz w:val="18"/>
                <w:szCs w:val="18"/>
              </w:rPr>
              <w:t xml:space="preserve">7.3 </w:t>
            </w:r>
          </w:p>
        </w:tc>
        <w:tc>
          <w:tcPr>
            <w:tcW w:w="367" w:type="pct"/>
            <w:vAlign w:val="bottom"/>
          </w:tcPr>
          <w:p w14:paraId="17A8F02D" w14:textId="77777777" w:rsidR="008F0EBD" w:rsidRDefault="004E10A9">
            <w:pPr>
              <w:jc w:val="center"/>
              <w:rPr>
                <w:sz w:val="18"/>
                <w:szCs w:val="18"/>
              </w:rPr>
            </w:pPr>
            <w:r>
              <w:rPr>
                <w:sz w:val="18"/>
                <w:szCs w:val="18"/>
              </w:rPr>
              <w:t>7.</w:t>
            </w:r>
            <w:r>
              <w:rPr>
                <w:rFonts w:hint="eastAsia"/>
                <w:sz w:val="18"/>
                <w:szCs w:val="18"/>
              </w:rPr>
              <w:t>7</w:t>
            </w:r>
            <w:r>
              <w:rPr>
                <w:sz w:val="18"/>
                <w:szCs w:val="18"/>
              </w:rPr>
              <w:t xml:space="preserve"> </w:t>
            </w:r>
          </w:p>
        </w:tc>
        <w:tc>
          <w:tcPr>
            <w:tcW w:w="397" w:type="pct"/>
            <w:vAlign w:val="bottom"/>
          </w:tcPr>
          <w:p w14:paraId="47129BC1" w14:textId="77777777" w:rsidR="008F0EBD" w:rsidRDefault="004E10A9">
            <w:pPr>
              <w:jc w:val="center"/>
              <w:rPr>
                <w:sz w:val="18"/>
                <w:szCs w:val="18"/>
              </w:rPr>
            </w:pPr>
            <w:r>
              <w:rPr>
                <w:sz w:val="18"/>
                <w:szCs w:val="18"/>
              </w:rPr>
              <w:t xml:space="preserve">8.1 </w:t>
            </w:r>
          </w:p>
        </w:tc>
        <w:tc>
          <w:tcPr>
            <w:tcW w:w="367" w:type="pct"/>
            <w:vAlign w:val="bottom"/>
          </w:tcPr>
          <w:p w14:paraId="2FEE17CD" w14:textId="77777777" w:rsidR="008F0EBD" w:rsidRDefault="004E10A9">
            <w:pPr>
              <w:jc w:val="center"/>
              <w:rPr>
                <w:sz w:val="18"/>
                <w:szCs w:val="18"/>
              </w:rPr>
            </w:pPr>
            <w:r>
              <w:rPr>
                <w:sz w:val="18"/>
                <w:szCs w:val="18"/>
              </w:rPr>
              <w:t xml:space="preserve">8.0 </w:t>
            </w:r>
          </w:p>
        </w:tc>
        <w:tc>
          <w:tcPr>
            <w:tcW w:w="399" w:type="pct"/>
            <w:vAlign w:val="bottom"/>
          </w:tcPr>
          <w:p w14:paraId="5C13E166" w14:textId="77777777" w:rsidR="008F0EBD" w:rsidRDefault="004E10A9">
            <w:pPr>
              <w:jc w:val="center"/>
              <w:rPr>
                <w:sz w:val="18"/>
                <w:szCs w:val="18"/>
              </w:rPr>
            </w:pPr>
            <w:r>
              <w:rPr>
                <w:sz w:val="18"/>
                <w:szCs w:val="18"/>
              </w:rPr>
              <w:t xml:space="preserve">6.8 </w:t>
            </w:r>
          </w:p>
        </w:tc>
        <w:tc>
          <w:tcPr>
            <w:tcW w:w="537" w:type="pct"/>
            <w:vAlign w:val="bottom"/>
          </w:tcPr>
          <w:p w14:paraId="01BADC4D" w14:textId="77777777" w:rsidR="008F0EBD" w:rsidRDefault="004E10A9">
            <w:pPr>
              <w:jc w:val="center"/>
              <w:rPr>
                <w:sz w:val="18"/>
                <w:szCs w:val="18"/>
              </w:rPr>
            </w:pPr>
            <w:r>
              <w:rPr>
                <w:sz w:val="18"/>
                <w:szCs w:val="18"/>
              </w:rPr>
              <w:t>7.</w:t>
            </w:r>
            <w:r>
              <w:rPr>
                <w:rFonts w:hint="eastAsia"/>
                <w:sz w:val="18"/>
                <w:szCs w:val="18"/>
              </w:rPr>
              <w:t>5</w:t>
            </w:r>
            <w:r>
              <w:rPr>
                <w:sz w:val="18"/>
                <w:szCs w:val="18"/>
              </w:rPr>
              <w:t xml:space="preserve"> </w:t>
            </w:r>
          </w:p>
        </w:tc>
        <w:tc>
          <w:tcPr>
            <w:tcW w:w="811" w:type="pct"/>
            <w:vMerge/>
            <w:vAlign w:val="center"/>
          </w:tcPr>
          <w:p w14:paraId="78A22C11" w14:textId="77777777" w:rsidR="008F0EBD" w:rsidRDefault="008F0EBD">
            <w:pPr>
              <w:jc w:val="center"/>
              <w:rPr>
                <w:color w:val="000000"/>
                <w:kern w:val="0"/>
                <w:sz w:val="18"/>
                <w:szCs w:val="18"/>
              </w:rPr>
            </w:pPr>
          </w:p>
        </w:tc>
        <w:tc>
          <w:tcPr>
            <w:tcW w:w="615" w:type="pct"/>
            <w:vMerge/>
            <w:vAlign w:val="center"/>
          </w:tcPr>
          <w:p w14:paraId="00818DEE" w14:textId="77777777" w:rsidR="008F0EBD" w:rsidRDefault="008F0EBD">
            <w:pPr>
              <w:jc w:val="center"/>
              <w:rPr>
                <w:color w:val="000000"/>
                <w:kern w:val="0"/>
                <w:sz w:val="18"/>
                <w:szCs w:val="18"/>
              </w:rPr>
            </w:pPr>
          </w:p>
        </w:tc>
      </w:tr>
      <w:tr w:rsidR="008F0EBD" w14:paraId="4A44EBCD" w14:textId="77777777">
        <w:trPr>
          <w:trHeight w:val="275"/>
        </w:trPr>
        <w:tc>
          <w:tcPr>
            <w:tcW w:w="410" w:type="pct"/>
            <w:vMerge w:val="restart"/>
            <w:vAlign w:val="center"/>
          </w:tcPr>
          <w:p w14:paraId="6664523D" w14:textId="77777777" w:rsidR="008F0EBD" w:rsidRDefault="004E10A9">
            <w:pPr>
              <w:widowControl/>
              <w:jc w:val="center"/>
              <w:rPr>
                <w:color w:val="000000"/>
                <w:kern w:val="0"/>
                <w:sz w:val="18"/>
                <w:szCs w:val="18"/>
              </w:rPr>
            </w:pPr>
            <w:r>
              <w:rPr>
                <w:rFonts w:hint="eastAsia"/>
                <w:sz w:val="18"/>
                <w:szCs w:val="18"/>
              </w:rPr>
              <w:t>司帕沙星</w:t>
            </w:r>
          </w:p>
        </w:tc>
        <w:tc>
          <w:tcPr>
            <w:tcW w:w="363" w:type="pct"/>
            <w:vMerge w:val="restart"/>
            <w:vAlign w:val="center"/>
          </w:tcPr>
          <w:p w14:paraId="31B3E46E" w14:textId="77777777" w:rsidR="008F0EBD" w:rsidRDefault="004E10A9">
            <w:pPr>
              <w:widowControl/>
              <w:jc w:val="center"/>
              <w:rPr>
                <w:color w:val="000000"/>
                <w:kern w:val="0"/>
                <w:sz w:val="18"/>
                <w:szCs w:val="18"/>
              </w:rPr>
            </w:pPr>
            <w:r>
              <w:rPr>
                <w:color w:val="000000"/>
                <w:kern w:val="0"/>
                <w:sz w:val="18"/>
                <w:szCs w:val="18"/>
              </w:rPr>
              <w:t>1</w:t>
            </w:r>
          </w:p>
        </w:tc>
        <w:tc>
          <w:tcPr>
            <w:tcW w:w="367" w:type="pct"/>
            <w:vAlign w:val="center"/>
          </w:tcPr>
          <w:p w14:paraId="5D4F2A9F" w14:textId="77777777" w:rsidR="008F0EBD" w:rsidRDefault="004E10A9">
            <w:pPr>
              <w:jc w:val="center"/>
              <w:rPr>
                <w:color w:val="000000"/>
                <w:sz w:val="18"/>
                <w:szCs w:val="18"/>
              </w:rPr>
            </w:pPr>
            <w:r>
              <w:rPr>
                <w:rFonts w:hint="eastAsia"/>
                <w:color w:val="000000"/>
                <w:sz w:val="18"/>
                <w:szCs w:val="18"/>
              </w:rPr>
              <w:t>ND</w:t>
            </w:r>
          </w:p>
        </w:tc>
        <w:tc>
          <w:tcPr>
            <w:tcW w:w="367" w:type="pct"/>
          </w:tcPr>
          <w:p w14:paraId="41230DB9" w14:textId="77777777" w:rsidR="008F0EBD" w:rsidRDefault="004E10A9">
            <w:pPr>
              <w:jc w:val="center"/>
              <w:rPr>
                <w:szCs w:val="20"/>
              </w:rPr>
            </w:pPr>
            <w:r>
              <w:rPr>
                <w:rFonts w:hint="eastAsia"/>
                <w:color w:val="000000"/>
                <w:sz w:val="18"/>
                <w:szCs w:val="18"/>
              </w:rPr>
              <w:t>ND</w:t>
            </w:r>
          </w:p>
        </w:tc>
        <w:tc>
          <w:tcPr>
            <w:tcW w:w="367" w:type="pct"/>
          </w:tcPr>
          <w:p w14:paraId="78D244A0" w14:textId="77777777" w:rsidR="008F0EBD" w:rsidRDefault="004E10A9">
            <w:pPr>
              <w:jc w:val="center"/>
              <w:rPr>
                <w:szCs w:val="20"/>
              </w:rPr>
            </w:pPr>
            <w:r>
              <w:rPr>
                <w:rFonts w:hint="eastAsia"/>
                <w:color w:val="000000"/>
                <w:sz w:val="18"/>
                <w:szCs w:val="18"/>
              </w:rPr>
              <w:t>ND</w:t>
            </w:r>
          </w:p>
        </w:tc>
        <w:tc>
          <w:tcPr>
            <w:tcW w:w="397" w:type="pct"/>
          </w:tcPr>
          <w:p w14:paraId="359FA6D6" w14:textId="77777777" w:rsidR="008F0EBD" w:rsidRDefault="004E10A9">
            <w:pPr>
              <w:jc w:val="center"/>
              <w:rPr>
                <w:szCs w:val="20"/>
              </w:rPr>
            </w:pPr>
            <w:r>
              <w:rPr>
                <w:rFonts w:hint="eastAsia"/>
                <w:color w:val="000000"/>
                <w:sz w:val="18"/>
                <w:szCs w:val="18"/>
              </w:rPr>
              <w:t>ND</w:t>
            </w:r>
          </w:p>
        </w:tc>
        <w:tc>
          <w:tcPr>
            <w:tcW w:w="367" w:type="pct"/>
          </w:tcPr>
          <w:p w14:paraId="48D02B32" w14:textId="77777777" w:rsidR="008F0EBD" w:rsidRDefault="004E10A9">
            <w:pPr>
              <w:jc w:val="center"/>
              <w:rPr>
                <w:szCs w:val="20"/>
              </w:rPr>
            </w:pPr>
            <w:r>
              <w:rPr>
                <w:rFonts w:hint="eastAsia"/>
                <w:color w:val="000000"/>
                <w:sz w:val="18"/>
                <w:szCs w:val="18"/>
              </w:rPr>
              <w:t>ND</w:t>
            </w:r>
          </w:p>
        </w:tc>
        <w:tc>
          <w:tcPr>
            <w:tcW w:w="399" w:type="pct"/>
          </w:tcPr>
          <w:p w14:paraId="7515F3A1" w14:textId="77777777" w:rsidR="008F0EBD" w:rsidRDefault="004E10A9">
            <w:pPr>
              <w:jc w:val="center"/>
              <w:rPr>
                <w:szCs w:val="20"/>
              </w:rPr>
            </w:pPr>
            <w:r>
              <w:rPr>
                <w:rFonts w:hint="eastAsia"/>
                <w:color w:val="000000"/>
                <w:sz w:val="18"/>
                <w:szCs w:val="18"/>
              </w:rPr>
              <w:t>ND</w:t>
            </w:r>
          </w:p>
        </w:tc>
        <w:tc>
          <w:tcPr>
            <w:tcW w:w="537" w:type="pct"/>
          </w:tcPr>
          <w:p w14:paraId="663058DA"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67CD9CA7"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55FF9D5D" w14:textId="77777777" w:rsidR="008F0EBD" w:rsidRDefault="004E10A9">
            <w:pPr>
              <w:jc w:val="center"/>
              <w:rPr>
                <w:color w:val="000000"/>
                <w:kern w:val="0"/>
                <w:sz w:val="18"/>
                <w:szCs w:val="18"/>
              </w:rPr>
            </w:pPr>
            <w:r>
              <w:rPr>
                <w:rFonts w:hint="eastAsia"/>
                <w:sz w:val="18"/>
                <w:szCs w:val="18"/>
              </w:rPr>
              <w:t>100</w:t>
            </w:r>
          </w:p>
        </w:tc>
      </w:tr>
      <w:tr w:rsidR="008F0EBD" w14:paraId="459E0C25" w14:textId="77777777">
        <w:trPr>
          <w:trHeight w:val="300"/>
        </w:trPr>
        <w:tc>
          <w:tcPr>
            <w:tcW w:w="410" w:type="pct"/>
            <w:vMerge/>
            <w:vAlign w:val="center"/>
          </w:tcPr>
          <w:p w14:paraId="5116EA58" w14:textId="77777777" w:rsidR="008F0EBD" w:rsidRDefault="008F0EBD">
            <w:pPr>
              <w:rPr>
                <w:sz w:val="18"/>
                <w:szCs w:val="18"/>
              </w:rPr>
            </w:pPr>
          </w:p>
        </w:tc>
        <w:tc>
          <w:tcPr>
            <w:tcW w:w="363" w:type="pct"/>
            <w:vMerge/>
            <w:vAlign w:val="center"/>
          </w:tcPr>
          <w:p w14:paraId="772907C2" w14:textId="77777777" w:rsidR="008F0EBD" w:rsidRDefault="008F0EBD">
            <w:pPr>
              <w:rPr>
                <w:sz w:val="18"/>
                <w:szCs w:val="18"/>
              </w:rPr>
            </w:pPr>
          </w:p>
        </w:tc>
        <w:tc>
          <w:tcPr>
            <w:tcW w:w="367" w:type="pct"/>
            <w:vAlign w:val="center"/>
          </w:tcPr>
          <w:p w14:paraId="7C1B9CDA" w14:textId="77777777" w:rsidR="008F0EBD" w:rsidRDefault="004E10A9">
            <w:pPr>
              <w:jc w:val="center"/>
              <w:rPr>
                <w:sz w:val="18"/>
                <w:szCs w:val="18"/>
              </w:rPr>
            </w:pPr>
            <w:r>
              <w:rPr>
                <w:rFonts w:hint="eastAsia"/>
                <w:sz w:val="18"/>
                <w:szCs w:val="18"/>
              </w:rPr>
              <w:t>9.8</w:t>
            </w:r>
          </w:p>
        </w:tc>
        <w:tc>
          <w:tcPr>
            <w:tcW w:w="367" w:type="pct"/>
            <w:vAlign w:val="center"/>
          </w:tcPr>
          <w:p w14:paraId="4A5D4F4E" w14:textId="77777777" w:rsidR="008F0EBD" w:rsidRDefault="004E10A9">
            <w:pPr>
              <w:jc w:val="center"/>
              <w:rPr>
                <w:sz w:val="18"/>
                <w:szCs w:val="18"/>
              </w:rPr>
            </w:pPr>
            <w:r>
              <w:rPr>
                <w:rFonts w:hint="eastAsia"/>
                <w:sz w:val="18"/>
                <w:szCs w:val="18"/>
              </w:rPr>
              <w:t>10.4</w:t>
            </w:r>
          </w:p>
        </w:tc>
        <w:tc>
          <w:tcPr>
            <w:tcW w:w="367" w:type="pct"/>
            <w:vAlign w:val="center"/>
          </w:tcPr>
          <w:p w14:paraId="78B843C4" w14:textId="77777777" w:rsidR="008F0EBD" w:rsidRDefault="004E10A9">
            <w:pPr>
              <w:jc w:val="center"/>
              <w:rPr>
                <w:sz w:val="18"/>
                <w:szCs w:val="18"/>
              </w:rPr>
            </w:pPr>
            <w:r>
              <w:rPr>
                <w:rFonts w:hint="eastAsia"/>
                <w:sz w:val="18"/>
                <w:szCs w:val="18"/>
              </w:rPr>
              <w:t>10.7</w:t>
            </w:r>
          </w:p>
        </w:tc>
        <w:tc>
          <w:tcPr>
            <w:tcW w:w="397" w:type="pct"/>
            <w:vAlign w:val="center"/>
          </w:tcPr>
          <w:p w14:paraId="500CADA3" w14:textId="77777777" w:rsidR="008F0EBD" w:rsidRDefault="004E10A9">
            <w:pPr>
              <w:jc w:val="center"/>
              <w:rPr>
                <w:sz w:val="18"/>
                <w:szCs w:val="18"/>
              </w:rPr>
            </w:pPr>
            <w:r>
              <w:rPr>
                <w:rFonts w:hint="eastAsia"/>
                <w:sz w:val="18"/>
                <w:szCs w:val="18"/>
              </w:rPr>
              <w:t>9.6</w:t>
            </w:r>
          </w:p>
        </w:tc>
        <w:tc>
          <w:tcPr>
            <w:tcW w:w="367" w:type="pct"/>
            <w:vAlign w:val="center"/>
          </w:tcPr>
          <w:p w14:paraId="116E34BD" w14:textId="77777777" w:rsidR="008F0EBD" w:rsidRDefault="004E10A9">
            <w:pPr>
              <w:jc w:val="center"/>
              <w:rPr>
                <w:sz w:val="18"/>
                <w:szCs w:val="18"/>
              </w:rPr>
            </w:pPr>
            <w:r>
              <w:rPr>
                <w:rFonts w:hint="eastAsia"/>
                <w:sz w:val="18"/>
                <w:szCs w:val="18"/>
              </w:rPr>
              <w:t>9.6</w:t>
            </w:r>
          </w:p>
        </w:tc>
        <w:tc>
          <w:tcPr>
            <w:tcW w:w="399" w:type="pct"/>
            <w:vAlign w:val="center"/>
          </w:tcPr>
          <w:p w14:paraId="4BE9E710" w14:textId="77777777" w:rsidR="008F0EBD" w:rsidRDefault="004E10A9">
            <w:pPr>
              <w:jc w:val="center"/>
              <w:rPr>
                <w:sz w:val="18"/>
                <w:szCs w:val="18"/>
              </w:rPr>
            </w:pPr>
            <w:r>
              <w:rPr>
                <w:rFonts w:hint="eastAsia"/>
                <w:sz w:val="18"/>
                <w:szCs w:val="18"/>
              </w:rPr>
              <w:t>9.6</w:t>
            </w:r>
          </w:p>
        </w:tc>
        <w:tc>
          <w:tcPr>
            <w:tcW w:w="537" w:type="pct"/>
            <w:vAlign w:val="center"/>
          </w:tcPr>
          <w:p w14:paraId="675237B0" w14:textId="77777777" w:rsidR="008F0EBD" w:rsidRDefault="004E10A9">
            <w:pPr>
              <w:jc w:val="center"/>
              <w:rPr>
                <w:sz w:val="18"/>
                <w:szCs w:val="18"/>
              </w:rPr>
            </w:pPr>
            <w:r>
              <w:rPr>
                <w:rFonts w:hint="eastAsia"/>
                <w:sz w:val="18"/>
                <w:szCs w:val="18"/>
              </w:rPr>
              <w:t>10.0</w:t>
            </w:r>
          </w:p>
        </w:tc>
        <w:tc>
          <w:tcPr>
            <w:tcW w:w="811" w:type="pct"/>
            <w:vMerge/>
            <w:vAlign w:val="center"/>
          </w:tcPr>
          <w:p w14:paraId="582F43D6" w14:textId="77777777" w:rsidR="008F0EBD" w:rsidRDefault="008F0EBD">
            <w:pPr>
              <w:jc w:val="center"/>
              <w:rPr>
                <w:color w:val="000000"/>
                <w:kern w:val="0"/>
                <w:sz w:val="18"/>
                <w:szCs w:val="18"/>
              </w:rPr>
            </w:pPr>
          </w:p>
        </w:tc>
        <w:tc>
          <w:tcPr>
            <w:tcW w:w="615" w:type="pct"/>
            <w:vMerge/>
            <w:vAlign w:val="center"/>
          </w:tcPr>
          <w:p w14:paraId="284A4DF9" w14:textId="77777777" w:rsidR="008F0EBD" w:rsidRDefault="008F0EBD">
            <w:pPr>
              <w:jc w:val="center"/>
              <w:rPr>
                <w:color w:val="000000"/>
                <w:kern w:val="0"/>
                <w:sz w:val="18"/>
                <w:szCs w:val="18"/>
              </w:rPr>
            </w:pPr>
          </w:p>
        </w:tc>
      </w:tr>
      <w:tr w:rsidR="008F0EBD" w14:paraId="0C859B4D" w14:textId="77777777">
        <w:trPr>
          <w:trHeight w:val="300"/>
        </w:trPr>
        <w:tc>
          <w:tcPr>
            <w:tcW w:w="410" w:type="pct"/>
            <w:vMerge/>
            <w:vAlign w:val="center"/>
          </w:tcPr>
          <w:p w14:paraId="5B44B43E" w14:textId="77777777" w:rsidR="008F0EBD" w:rsidRDefault="008F0EBD">
            <w:pPr>
              <w:rPr>
                <w:sz w:val="18"/>
                <w:szCs w:val="18"/>
              </w:rPr>
            </w:pPr>
          </w:p>
        </w:tc>
        <w:tc>
          <w:tcPr>
            <w:tcW w:w="363" w:type="pct"/>
            <w:vMerge w:val="restart"/>
            <w:vAlign w:val="center"/>
          </w:tcPr>
          <w:p w14:paraId="75C38F54" w14:textId="77777777" w:rsidR="008F0EBD" w:rsidRDefault="004E10A9">
            <w:pPr>
              <w:widowControl/>
              <w:jc w:val="center"/>
              <w:rPr>
                <w:color w:val="000000"/>
                <w:kern w:val="0"/>
                <w:sz w:val="18"/>
                <w:szCs w:val="18"/>
              </w:rPr>
            </w:pPr>
            <w:r>
              <w:rPr>
                <w:color w:val="000000"/>
                <w:kern w:val="0"/>
                <w:sz w:val="18"/>
                <w:szCs w:val="18"/>
              </w:rPr>
              <w:t>2</w:t>
            </w:r>
          </w:p>
        </w:tc>
        <w:tc>
          <w:tcPr>
            <w:tcW w:w="367" w:type="pct"/>
            <w:vAlign w:val="center"/>
          </w:tcPr>
          <w:p w14:paraId="6A5E7D6D" w14:textId="77777777" w:rsidR="008F0EBD" w:rsidRDefault="004E10A9">
            <w:pPr>
              <w:jc w:val="center"/>
              <w:rPr>
                <w:rFonts w:ascii="宋体" w:cs="宋体"/>
                <w:color w:val="000000"/>
                <w:sz w:val="18"/>
                <w:szCs w:val="18"/>
              </w:rPr>
            </w:pPr>
            <w:r>
              <w:rPr>
                <w:rFonts w:hint="eastAsia"/>
                <w:color w:val="000000"/>
                <w:sz w:val="18"/>
                <w:szCs w:val="18"/>
              </w:rPr>
              <w:t>1.1</w:t>
            </w:r>
          </w:p>
        </w:tc>
        <w:tc>
          <w:tcPr>
            <w:tcW w:w="367" w:type="pct"/>
          </w:tcPr>
          <w:p w14:paraId="45FEBECD" w14:textId="77777777" w:rsidR="008F0EBD" w:rsidRDefault="004E10A9">
            <w:pPr>
              <w:jc w:val="center"/>
              <w:rPr>
                <w:szCs w:val="20"/>
              </w:rPr>
            </w:pPr>
            <w:r>
              <w:rPr>
                <w:rFonts w:hint="eastAsia"/>
                <w:color w:val="000000"/>
                <w:sz w:val="18"/>
                <w:szCs w:val="18"/>
              </w:rPr>
              <w:t>1.1</w:t>
            </w:r>
          </w:p>
        </w:tc>
        <w:tc>
          <w:tcPr>
            <w:tcW w:w="367" w:type="pct"/>
          </w:tcPr>
          <w:p w14:paraId="58EA9025" w14:textId="77777777" w:rsidR="008F0EBD" w:rsidRDefault="004E10A9">
            <w:pPr>
              <w:jc w:val="center"/>
              <w:rPr>
                <w:szCs w:val="20"/>
              </w:rPr>
            </w:pPr>
            <w:r>
              <w:rPr>
                <w:rFonts w:hint="eastAsia"/>
                <w:color w:val="000000"/>
                <w:sz w:val="18"/>
                <w:szCs w:val="18"/>
              </w:rPr>
              <w:t>1.1</w:t>
            </w:r>
          </w:p>
        </w:tc>
        <w:tc>
          <w:tcPr>
            <w:tcW w:w="397" w:type="pct"/>
          </w:tcPr>
          <w:p w14:paraId="39A8B4D5" w14:textId="77777777" w:rsidR="008F0EBD" w:rsidRDefault="004E10A9">
            <w:pPr>
              <w:jc w:val="center"/>
              <w:rPr>
                <w:szCs w:val="20"/>
              </w:rPr>
            </w:pPr>
            <w:r>
              <w:rPr>
                <w:rFonts w:hint="eastAsia"/>
                <w:color w:val="000000"/>
                <w:sz w:val="18"/>
                <w:szCs w:val="18"/>
              </w:rPr>
              <w:t>1.1</w:t>
            </w:r>
          </w:p>
        </w:tc>
        <w:tc>
          <w:tcPr>
            <w:tcW w:w="367" w:type="pct"/>
          </w:tcPr>
          <w:p w14:paraId="182E1D9B" w14:textId="77777777" w:rsidR="008F0EBD" w:rsidRDefault="004E10A9">
            <w:pPr>
              <w:jc w:val="center"/>
              <w:rPr>
                <w:szCs w:val="20"/>
              </w:rPr>
            </w:pPr>
            <w:r>
              <w:rPr>
                <w:rFonts w:hint="eastAsia"/>
                <w:color w:val="000000"/>
                <w:sz w:val="18"/>
                <w:szCs w:val="18"/>
              </w:rPr>
              <w:t>1.1</w:t>
            </w:r>
          </w:p>
        </w:tc>
        <w:tc>
          <w:tcPr>
            <w:tcW w:w="399" w:type="pct"/>
          </w:tcPr>
          <w:p w14:paraId="3C328F10" w14:textId="77777777" w:rsidR="008F0EBD" w:rsidRDefault="004E10A9">
            <w:pPr>
              <w:jc w:val="center"/>
              <w:rPr>
                <w:szCs w:val="20"/>
              </w:rPr>
            </w:pPr>
            <w:r>
              <w:rPr>
                <w:rFonts w:hint="eastAsia"/>
                <w:color w:val="000000"/>
                <w:sz w:val="18"/>
                <w:szCs w:val="18"/>
              </w:rPr>
              <w:t>1.1</w:t>
            </w:r>
          </w:p>
        </w:tc>
        <w:tc>
          <w:tcPr>
            <w:tcW w:w="537" w:type="pct"/>
          </w:tcPr>
          <w:p w14:paraId="7AA724C9" w14:textId="77777777" w:rsidR="008F0EBD" w:rsidRDefault="004E10A9">
            <w:pPr>
              <w:jc w:val="center"/>
              <w:rPr>
                <w:szCs w:val="20"/>
              </w:rPr>
            </w:pPr>
            <w:r>
              <w:rPr>
                <w:rFonts w:hint="eastAsia"/>
                <w:color w:val="000000"/>
                <w:sz w:val="18"/>
                <w:szCs w:val="18"/>
              </w:rPr>
              <w:t>1.1</w:t>
            </w:r>
          </w:p>
        </w:tc>
        <w:tc>
          <w:tcPr>
            <w:tcW w:w="811" w:type="pct"/>
            <w:vMerge w:val="restart"/>
            <w:vAlign w:val="center"/>
          </w:tcPr>
          <w:p w14:paraId="793B3A43"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7037174B" w14:textId="77777777" w:rsidR="008F0EBD" w:rsidRDefault="004E10A9">
            <w:pPr>
              <w:jc w:val="center"/>
              <w:rPr>
                <w:color w:val="000000"/>
                <w:kern w:val="0"/>
                <w:sz w:val="18"/>
                <w:szCs w:val="18"/>
              </w:rPr>
            </w:pPr>
            <w:r>
              <w:rPr>
                <w:sz w:val="18"/>
                <w:szCs w:val="18"/>
              </w:rPr>
              <w:t>96</w:t>
            </w:r>
            <w:r>
              <w:rPr>
                <w:rFonts w:hint="eastAsia"/>
                <w:sz w:val="18"/>
                <w:szCs w:val="18"/>
              </w:rPr>
              <w:t>.0</w:t>
            </w:r>
          </w:p>
        </w:tc>
      </w:tr>
      <w:tr w:rsidR="008F0EBD" w14:paraId="16F9C8EC" w14:textId="77777777">
        <w:trPr>
          <w:trHeight w:val="300"/>
        </w:trPr>
        <w:tc>
          <w:tcPr>
            <w:tcW w:w="410" w:type="pct"/>
            <w:vMerge/>
            <w:vAlign w:val="center"/>
          </w:tcPr>
          <w:p w14:paraId="7CA3809B" w14:textId="77777777" w:rsidR="008F0EBD" w:rsidRDefault="008F0EBD">
            <w:pPr>
              <w:rPr>
                <w:sz w:val="18"/>
                <w:szCs w:val="18"/>
              </w:rPr>
            </w:pPr>
          </w:p>
        </w:tc>
        <w:tc>
          <w:tcPr>
            <w:tcW w:w="363" w:type="pct"/>
            <w:vMerge/>
            <w:vAlign w:val="center"/>
          </w:tcPr>
          <w:p w14:paraId="2789BDE2" w14:textId="77777777" w:rsidR="008F0EBD" w:rsidRDefault="008F0EBD">
            <w:pPr>
              <w:rPr>
                <w:sz w:val="18"/>
                <w:szCs w:val="18"/>
              </w:rPr>
            </w:pPr>
          </w:p>
        </w:tc>
        <w:tc>
          <w:tcPr>
            <w:tcW w:w="367" w:type="pct"/>
            <w:vAlign w:val="center"/>
          </w:tcPr>
          <w:p w14:paraId="6A465F71" w14:textId="77777777" w:rsidR="008F0EBD" w:rsidRDefault="004E10A9">
            <w:pPr>
              <w:jc w:val="center"/>
              <w:rPr>
                <w:rFonts w:ascii="宋体" w:cs="宋体"/>
                <w:color w:val="000000"/>
                <w:sz w:val="18"/>
                <w:szCs w:val="18"/>
              </w:rPr>
            </w:pPr>
            <w:r>
              <w:rPr>
                <w:color w:val="000000"/>
                <w:sz w:val="18"/>
                <w:szCs w:val="18"/>
              </w:rPr>
              <w:t>11.5</w:t>
            </w:r>
          </w:p>
        </w:tc>
        <w:tc>
          <w:tcPr>
            <w:tcW w:w="367" w:type="pct"/>
            <w:vAlign w:val="center"/>
          </w:tcPr>
          <w:p w14:paraId="28C851D0" w14:textId="77777777" w:rsidR="008F0EBD" w:rsidRDefault="004E10A9">
            <w:pPr>
              <w:jc w:val="center"/>
              <w:rPr>
                <w:rFonts w:ascii="宋体" w:cs="宋体"/>
                <w:color w:val="000000"/>
                <w:sz w:val="18"/>
                <w:szCs w:val="18"/>
              </w:rPr>
            </w:pPr>
            <w:r>
              <w:rPr>
                <w:color w:val="000000"/>
                <w:sz w:val="18"/>
                <w:szCs w:val="18"/>
              </w:rPr>
              <w:t>10.6</w:t>
            </w:r>
          </w:p>
        </w:tc>
        <w:tc>
          <w:tcPr>
            <w:tcW w:w="367" w:type="pct"/>
            <w:vAlign w:val="center"/>
          </w:tcPr>
          <w:p w14:paraId="27F75149" w14:textId="77777777" w:rsidR="008F0EBD" w:rsidRDefault="004E10A9">
            <w:pPr>
              <w:jc w:val="center"/>
              <w:rPr>
                <w:rFonts w:ascii="宋体" w:cs="宋体"/>
                <w:color w:val="000000"/>
                <w:sz w:val="18"/>
                <w:szCs w:val="18"/>
              </w:rPr>
            </w:pPr>
            <w:r>
              <w:rPr>
                <w:color w:val="000000"/>
                <w:sz w:val="18"/>
                <w:szCs w:val="18"/>
              </w:rPr>
              <w:t>10.2</w:t>
            </w:r>
          </w:p>
        </w:tc>
        <w:tc>
          <w:tcPr>
            <w:tcW w:w="397" w:type="pct"/>
            <w:vAlign w:val="center"/>
          </w:tcPr>
          <w:p w14:paraId="55F62440" w14:textId="77777777" w:rsidR="008F0EBD" w:rsidRDefault="004E10A9">
            <w:pPr>
              <w:jc w:val="center"/>
              <w:rPr>
                <w:rFonts w:ascii="宋体" w:cs="宋体"/>
                <w:color w:val="000000"/>
                <w:sz w:val="18"/>
                <w:szCs w:val="18"/>
              </w:rPr>
            </w:pPr>
            <w:r>
              <w:rPr>
                <w:color w:val="000000"/>
                <w:sz w:val="18"/>
                <w:szCs w:val="18"/>
              </w:rPr>
              <w:t>10.1</w:t>
            </w:r>
          </w:p>
        </w:tc>
        <w:tc>
          <w:tcPr>
            <w:tcW w:w="367" w:type="pct"/>
            <w:vAlign w:val="center"/>
          </w:tcPr>
          <w:p w14:paraId="5ED99712" w14:textId="77777777" w:rsidR="008F0EBD" w:rsidRDefault="004E10A9">
            <w:pPr>
              <w:jc w:val="center"/>
              <w:rPr>
                <w:rFonts w:ascii="宋体" w:cs="宋体"/>
                <w:color w:val="000000"/>
                <w:sz w:val="18"/>
                <w:szCs w:val="18"/>
              </w:rPr>
            </w:pPr>
            <w:r>
              <w:rPr>
                <w:color w:val="000000"/>
                <w:sz w:val="18"/>
                <w:szCs w:val="18"/>
              </w:rPr>
              <w:t>10.6</w:t>
            </w:r>
          </w:p>
        </w:tc>
        <w:tc>
          <w:tcPr>
            <w:tcW w:w="399" w:type="pct"/>
            <w:vAlign w:val="center"/>
          </w:tcPr>
          <w:p w14:paraId="5C8575FD" w14:textId="77777777" w:rsidR="008F0EBD" w:rsidRDefault="004E10A9">
            <w:pPr>
              <w:jc w:val="center"/>
              <w:rPr>
                <w:rFonts w:ascii="宋体" w:cs="宋体"/>
                <w:color w:val="000000"/>
                <w:sz w:val="18"/>
                <w:szCs w:val="18"/>
              </w:rPr>
            </w:pPr>
            <w:r>
              <w:rPr>
                <w:color w:val="000000"/>
                <w:sz w:val="18"/>
                <w:szCs w:val="18"/>
              </w:rPr>
              <w:t>11.1</w:t>
            </w:r>
          </w:p>
        </w:tc>
        <w:tc>
          <w:tcPr>
            <w:tcW w:w="537" w:type="pct"/>
            <w:vAlign w:val="center"/>
          </w:tcPr>
          <w:p w14:paraId="070C4CB2" w14:textId="77777777" w:rsidR="008F0EBD" w:rsidRDefault="004E10A9">
            <w:pPr>
              <w:jc w:val="center"/>
              <w:rPr>
                <w:rFonts w:ascii="宋体" w:cs="宋体"/>
                <w:color w:val="000000"/>
                <w:sz w:val="18"/>
                <w:szCs w:val="18"/>
              </w:rPr>
            </w:pPr>
            <w:r>
              <w:rPr>
                <w:color w:val="000000"/>
                <w:sz w:val="18"/>
                <w:szCs w:val="18"/>
              </w:rPr>
              <w:t>10.7</w:t>
            </w:r>
          </w:p>
        </w:tc>
        <w:tc>
          <w:tcPr>
            <w:tcW w:w="811" w:type="pct"/>
            <w:vMerge/>
            <w:vAlign w:val="center"/>
          </w:tcPr>
          <w:p w14:paraId="7DE6FDB6" w14:textId="77777777" w:rsidR="008F0EBD" w:rsidRDefault="008F0EBD">
            <w:pPr>
              <w:jc w:val="center"/>
              <w:rPr>
                <w:color w:val="000000"/>
                <w:kern w:val="0"/>
                <w:sz w:val="18"/>
                <w:szCs w:val="18"/>
              </w:rPr>
            </w:pPr>
          </w:p>
        </w:tc>
        <w:tc>
          <w:tcPr>
            <w:tcW w:w="615" w:type="pct"/>
            <w:vMerge/>
            <w:vAlign w:val="center"/>
          </w:tcPr>
          <w:p w14:paraId="21A02009" w14:textId="77777777" w:rsidR="008F0EBD" w:rsidRDefault="008F0EBD">
            <w:pPr>
              <w:jc w:val="center"/>
              <w:rPr>
                <w:color w:val="000000"/>
                <w:kern w:val="0"/>
                <w:sz w:val="18"/>
                <w:szCs w:val="18"/>
              </w:rPr>
            </w:pPr>
          </w:p>
        </w:tc>
      </w:tr>
      <w:tr w:rsidR="008F0EBD" w14:paraId="49E79A3E" w14:textId="77777777">
        <w:trPr>
          <w:trHeight w:val="300"/>
        </w:trPr>
        <w:tc>
          <w:tcPr>
            <w:tcW w:w="410" w:type="pct"/>
            <w:vMerge/>
            <w:vAlign w:val="center"/>
          </w:tcPr>
          <w:p w14:paraId="079DBC70" w14:textId="77777777" w:rsidR="008F0EBD" w:rsidRDefault="008F0EBD">
            <w:pPr>
              <w:rPr>
                <w:sz w:val="18"/>
                <w:szCs w:val="18"/>
              </w:rPr>
            </w:pPr>
          </w:p>
        </w:tc>
        <w:tc>
          <w:tcPr>
            <w:tcW w:w="363" w:type="pct"/>
            <w:vMerge w:val="restart"/>
            <w:vAlign w:val="center"/>
          </w:tcPr>
          <w:p w14:paraId="4952B8BA" w14:textId="77777777" w:rsidR="008F0EBD" w:rsidRDefault="004E10A9">
            <w:pPr>
              <w:widowControl/>
              <w:jc w:val="center"/>
              <w:rPr>
                <w:color w:val="000000"/>
                <w:kern w:val="0"/>
                <w:sz w:val="18"/>
                <w:szCs w:val="18"/>
              </w:rPr>
            </w:pPr>
            <w:r>
              <w:rPr>
                <w:color w:val="000000"/>
                <w:kern w:val="0"/>
                <w:sz w:val="18"/>
                <w:szCs w:val="18"/>
              </w:rPr>
              <w:t>3</w:t>
            </w:r>
          </w:p>
        </w:tc>
        <w:tc>
          <w:tcPr>
            <w:tcW w:w="367" w:type="pct"/>
            <w:vAlign w:val="center"/>
          </w:tcPr>
          <w:p w14:paraId="05859F93" w14:textId="77777777" w:rsidR="008F0EBD" w:rsidRDefault="004E10A9">
            <w:pPr>
              <w:jc w:val="center"/>
              <w:rPr>
                <w:color w:val="000000"/>
                <w:sz w:val="18"/>
                <w:szCs w:val="18"/>
              </w:rPr>
            </w:pPr>
            <w:r>
              <w:rPr>
                <w:rFonts w:hint="eastAsia"/>
                <w:color w:val="000000"/>
                <w:sz w:val="18"/>
                <w:szCs w:val="18"/>
              </w:rPr>
              <w:t>ND</w:t>
            </w:r>
          </w:p>
        </w:tc>
        <w:tc>
          <w:tcPr>
            <w:tcW w:w="367" w:type="pct"/>
          </w:tcPr>
          <w:p w14:paraId="7247825F" w14:textId="77777777" w:rsidR="008F0EBD" w:rsidRDefault="004E10A9">
            <w:pPr>
              <w:jc w:val="center"/>
              <w:rPr>
                <w:szCs w:val="20"/>
              </w:rPr>
            </w:pPr>
            <w:r>
              <w:rPr>
                <w:rFonts w:hint="eastAsia"/>
                <w:color w:val="000000"/>
                <w:sz w:val="18"/>
                <w:szCs w:val="18"/>
              </w:rPr>
              <w:t>ND</w:t>
            </w:r>
          </w:p>
        </w:tc>
        <w:tc>
          <w:tcPr>
            <w:tcW w:w="367" w:type="pct"/>
          </w:tcPr>
          <w:p w14:paraId="3C616AA7" w14:textId="77777777" w:rsidR="008F0EBD" w:rsidRDefault="004E10A9">
            <w:pPr>
              <w:jc w:val="center"/>
              <w:rPr>
                <w:szCs w:val="20"/>
              </w:rPr>
            </w:pPr>
            <w:r>
              <w:rPr>
                <w:rFonts w:hint="eastAsia"/>
                <w:color w:val="000000"/>
                <w:sz w:val="18"/>
                <w:szCs w:val="18"/>
              </w:rPr>
              <w:t>ND</w:t>
            </w:r>
          </w:p>
        </w:tc>
        <w:tc>
          <w:tcPr>
            <w:tcW w:w="397" w:type="pct"/>
          </w:tcPr>
          <w:p w14:paraId="00455121" w14:textId="77777777" w:rsidR="008F0EBD" w:rsidRDefault="004E10A9">
            <w:pPr>
              <w:jc w:val="center"/>
              <w:rPr>
                <w:szCs w:val="20"/>
              </w:rPr>
            </w:pPr>
            <w:r>
              <w:rPr>
                <w:rFonts w:hint="eastAsia"/>
                <w:color w:val="000000"/>
                <w:sz w:val="18"/>
                <w:szCs w:val="18"/>
              </w:rPr>
              <w:t>ND</w:t>
            </w:r>
          </w:p>
        </w:tc>
        <w:tc>
          <w:tcPr>
            <w:tcW w:w="367" w:type="pct"/>
          </w:tcPr>
          <w:p w14:paraId="7E4604E6" w14:textId="77777777" w:rsidR="008F0EBD" w:rsidRDefault="004E10A9">
            <w:pPr>
              <w:jc w:val="center"/>
              <w:rPr>
                <w:szCs w:val="20"/>
              </w:rPr>
            </w:pPr>
            <w:r>
              <w:rPr>
                <w:rFonts w:hint="eastAsia"/>
                <w:color w:val="000000"/>
                <w:sz w:val="18"/>
                <w:szCs w:val="18"/>
              </w:rPr>
              <w:t>ND</w:t>
            </w:r>
          </w:p>
        </w:tc>
        <w:tc>
          <w:tcPr>
            <w:tcW w:w="399" w:type="pct"/>
          </w:tcPr>
          <w:p w14:paraId="5F36E84F" w14:textId="77777777" w:rsidR="008F0EBD" w:rsidRDefault="004E10A9">
            <w:pPr>
              <w:jc w:val="center"/>
              <w:rPr>
                <w:szCs w:val="20"/>
              </w:rPr>
            </w:pPr>
            <w:r>
              <w:rPr>
                <w:rFonts w:hint="eastAsia"/>
                <w:color w:val="000000"/>
                <w:sz w:val="18"/>
                <w:szCs w:val="18"/>
              </w:rPr>
              <w:t>ND</w:t>
            </w:r>
          </w:p>
        </w:tc>
        <w:tc>
          <w:tcPr>
            <w:tcW w:w="537" w:type="pct"/>
          </w:tcPr>
          <w:p w14:paraId="587B178F" w14:textId="77777777" w:rsidR="008F0EBD" w:rsidRDefault="004E10A9">
            <w:pPr>
              <w:jc w:val="center"/>
              <w:rPr>
                <w:szCs w:val="20"/>
              </w:rPr>
            </w:pPr>
            <w:r>
              <w:rPr>
                <w:rFonts w:hint="eastAsia"/>
                <w:color w:val="000000"/>
                <w:sz w:val="18"/>
                <w:szCs w:val="18"/>
              </w:rPr>
              <w:t>ND</w:t>
            </w:r>
          </w:p>
        </w:tc>
        <w:tc>
          <w:tcPr>
            <w:tcW w:w="811" w:type="pct"/>
            <w:vMerge w:val="restart"/>
            <w:vAlign w:val="center"/>
          </w:tcPr>
          <w:p w14:paraId="0543A245" w14:textId="77777777" w:rsidR="008F0EBD" w:rsidRDefault="004E10A9">
            <w:pPr>
              <w:jc w:val="center"/>
              <w:rPr>
                <w:color w:val="000000"/>
                <w:kern w:val="0"/>
                <w:sz w:val="18"/>
                <w:szCs w:val="18"/>
              </w:rPr>
            </w:pPr>
            <w:r>
              <w:rPr>
                <w:rFonts w:hint="eastAsia"/>
                <w:sz w:val="18"/>
                <w:szCs w:val="18"/>
              </w:rPr>
              <w:t>10.0</w:t>
            </w:r>
          </w:p>
        </w:tc>
        <w:tc>
          <w:tcPr>
            <w:tcW w:w="615" w:type="pct"/>
            <w:vMerge w:val="restart"/>
            <w:vAlign w:val="center"/>
          </w:tcPr>
          <w:p w14:paraId="0EB4D1F7" w14:textId="77777777" w:rsidR="008F0EBD" w:rsidRDefault="004E10A9">
            <w:pPr>
              <w:jc w:val="center"/>
              <w:rPr>
                <w:color w:val="000000"/>
                <w:kern w:val="0"/>
                <w:sz w:val="18"/>
                <w:szCs w:val="18"/>
              </w:rPr>
            </w:pPr>
            <w:r>
              <w:rPr>
                <w:sz w:val="18"/>
                <w:szCs w:val="18"/>
              </w:rPr>
              <w:t>86.1</w:t>
            </w:r>
          </w:p>
        </w:tc>
      </w:tr>
      <w:tr w:rsidR="008F0EBD" w14:paraId="3F9AEBEB" w14:textId="77777777">
        <w:trPr>
          <w:trHeight w:val="300"/>
        </w:trPr>
        <w:tc>
          <w:tcPr>
            <w:tcW w:w="410" w:type="pct"/>
            <w:vMerge/>
            <w:vAlign w:val="center"/>
          </w:tcPr>
          <w:p w14:paraId="55150820" w14:textId="77777777" w:rsidR="008F0EBD" w:rsidRDefault="008F0EBD">
            <w:pPr>
              <w:rPr>
                <w:sz w:val="18"/>
                <w:szCs w:val="18"/>
              </w:rPr>
            </w:pPr>
          </w:p>
        </w:tc>
        <w:tc>
          <w:tcPr>
            <w:tcW w:w="363" w:type="pct"/>
            <w:vMerge/>
            <w:vAlign w:val="center"/>
          </w:tcPr>
          <w:p w14:paraId="22E59808" w14:textId="77777777" w:rsidR="008F0EBD" w:rsidRDefault="008F0EBD">
            <w:pPr>
              <w:rPr>
                <w:sz w:val="18"/>
                <w:szCs w:val="18"/>
              </w:rPr>
            </w:pPr>
          </w:p>
        </w:tc>
        <w:tc>
          <w:tcPr>
            <w:tcW w:w="367" w:type="pct"/>
            <w:vAlign w:val="bottom"/>
          </w:tcPr>
          <w:p w14:paraId="5D062DAA" w14:textId="77777777" w:rsidR="008F0EBD" w:rsidRDefault="004E10A9">
            <w:pPr>
              <w:jc w:val="center"/>
              <w:rPr>
                <w:sz w:val="18"/>
                <w:szCs w:val="18"/>
              </w:rPr>
            </w:pPr>
            <w:r>
              <w:rPr>
                <w:sz w:val="18"/>
                <w:szCs w:val="18"/>
              </w:rPr>
              <w:t xml:space="preserve">8.7 </w:t>
            </w:r>
          </w:p>
        </w:tc>
        <w:tc>
          <w:tcPr>
            <w:tcW w:w="367" w:type="pct"/>
            <w:vAlign w:val="bottom"/>
          </w:tcPr>
          <w:p w14:paraId="5112CCE4" w14:textId="77777777" w:rsidR="008F0EBD" w:rsidRDefault="004E10A9">
            <w:pPr>
              <w:jc w:val="center"/>
              <w:rPr>
                <w:sz w:val="18"/>
                <w:szCs w:val="18"/>
              </w:rPr>
            </w:pPr>
            <w:r>
              <w:rPr>
                <w:sz w:val="18"/>
                <w:szCs w:val="18"/>
              </w:rPr>
              <w:t>6.</w:t>
            </w:r>
            <w:r>
              <w:rPr>
                <w:rFonts w:hint="eastAsia"/>
                <w:sz w:val="18"/>
                <w:szCs w:val="18"/>
              </w:rPr>
              <w:t>6</w:t>
            </w:r>
          </w:p>
        </w:tc>
        <w:tc>
          <w:tcPr>
            <w:tcW w:w="367" w:type="pct"/>
            <w:vAlign w:val="bottom"/>
          </w:tcPr>
          <w:p w14:paraId="594B2383" w14:textId="77777777" w:rsidR="008F0EBD" w:rsidRDefault="004E10A9">
            <w:pPr>
              <w:jc w:val="center"/>
              <w:rPr>
                <w:sz w:val="18"/>
                <w:szCs w:val="18"/>
              </w:rPr>
            </w:pPr>
            <w:r>
              <w:rPr>
                <w:sz w:val="18"/>
                <w:szCs w:val="18"/>
              </w:rPr>
              <w:t xml:space="preserve">9.6 </w:t>
            </w:r>
          </w:p>
        </w:tc>
        <w:tc>
          <w:tcPr>
            <w:tcW w:w="397" w:type="pct"/>
            <w:vAlign w:val="bottom"/>
          </w:tcPr>
          <w:p w14:paraId="329E4CE1" w14:textId="77777777" w:rsidR="008F0EBD" w:rsidRDefault="004E10A9">
            <w:pPr>
              <w:jc w:val="center"/>
              <w:rPr>
                <w:sz w:val="18"/>
                <w:szCs w:val="18"/>
              </w:rPr>
            </w:pPr>
            <w:r>
              <w:rPr>
                <w:sz w:val="18"/>
                <w:szCs w:val="18"/>
              </w:rPr>
              <w:t>8.3</w:t>
            </w:r>
          </w:p>
        </w:tc>
        <w:tc>
          <w:tcPr>
            <w:tcW w:w="367" w:type="pct"/>
            <w:vAlign w:val="bottom"/>
          </w:tcPr>
          <w:p w14:paraId="7DF829FA" w14:textId="77777777" w:rsidR="008F0EBD" w:rsidRDefault="004E10A9">
            <w:pPr>
              <w:jc w:val="center"/>
              <w:rPr>
                <w:sz w:val="18"/>
                <w:szCs w:val="18"/>
              </w:rPr>
            </w:pPr>
            <w:r>
              <w:rPr>
                <w:sz w:val="18"/>
                <w:szCs w:val="18"/>
              </w:rPr>
              <w:t>9.</w:t>
            </w:r>
            <w:r>
              <w:rPr>
                <w:rFonts w:hint="eastAsia"/>
                <w:sz w:val="18"/>
                <w:szCs w:val="18"/>
              </w:rPr>
              <w:t>5</w:t>
            </w:r>
            <w:r>
              <w:rPr>
                <w:sz w:val="18"/>
                <w:szCs w:val="18"/>
              </w:rPr>
              <w:t xml:space="preserve"> </w:t>
            </w:r>
          </w:p>
        </w:tc>
        <w:tc>
          <w:tcPr>
            <w:tcW w:w="399" w:type="pct"/>
            <w:vAlign w:val="bottom"/>
          </w:tcPr>
          <w:p w14:paraId="346F5EA5" w14:textId="77777777" w:rsidR="008F0EBD" w:rsidRDefault="004E10A9">
            <w:pPr>
              <w:jc w:val="center"/>
              <w:rPr>
                <w:sz w:val="18"/>
                <w:szCs w:val="18"/>
              </w:rPr>
            </w:pPr>
            <w:r>
              <w:rPr>
                <w:sz w:val="18"/>
                <w:szCs w:val="18"/>
              </w:rPr>
              <w:t xml:space="preserve">8.9 </w:t>
            </w:r>
          </w:p>
        </w:tc>
        <w:tc>
          <w:tcPr>
            <w:tcW w:w="537" w:type="pct"/>
            <w:vAlign w:val="bottom"/>
          </w:tcPr>
          <w:p w14:paraId="2F8EBF7A" w14:textId="77777777" w:rsidR="008F0EBD" w:rsidRDefault="004E10A9">
            <w:pPr>
              <w:jc w:val="center"/>
              <w:rPr>
                <w:sz w:val="18"/>
                <w:szCs w:val="18"/>
              </w:rPr>
            </w:pPr>
            <w:r>
              <w:rPr>
                <w:sz w:val="18"/>
                <w:szCs w:val="18"/>
              </w:rPr>
              <w:t xml:space="preserve">8.6 </w:t>
            </w:r>
          </w:p>
        </w:tc>
        <w:tc>
          <w:tcPr>
            <w:tcW w:w="811" w:type="pct"/>
            <w:vMerge/>
            <w:vAlign w:val="center"/>
          </w:tcPr>
          <w:p w14:paraId="12547581" w14:textId="77777777" w:rsidR="008F0EBD" w:rsidRDefault="008F0EBD">
            <w:pPr>
              <w:widowControl/>
              <w:jc w:val="center"/>
              <w:rPr>
                <w:color w:val="000000"/>
                <w:kern w:val="0"/>
                <w:sz w:val="18"/>
                <w:szCs w:val="18"/>
              </w:rPr>
            </w:pPr>
          </w:p>
        </w:tc>
        <w:tc>
          <w:tcPr>
            <w:tcW w:w="615" w:type="pct"/>
            <w:vMerge/>
            <w:vAlign w:val="center"/>
          </w:tcPr>
          <w:p w14:paraId="4D2C8298" w14:textId="77777777" w:rsidR="008F0EBD" w:rsidRDefault="008F0EBD">
            <w:pPr>
              <w:widowControl/>
              <w:jc w:val="center"/>
              <w:rPr>
                <w:color w:val="000000"/>
                <w:kern w:val="0"/>
                <w:sz w:val="18"/>
                <w:szCs w:val="18"/>
              </w:rPr>
            </w:pPr>
          </w:p>
        </w:tc>
      </w:tr>
    </w:tbl>
    <w:p w14:paraId="35596306" w14:textId="77777777" w:rsidR="008F0EBD" w:rsidRDefault="004E10A9">
      <w:pPr>
        <w:rPr>
          <w:sz w:val="18"/>
          <w:szCs w:val="20"/>
        </w:rPr>
      </w:pPr>
      <w:r>
        <w:rPr>
          <w:rFonts w:ascii="宋体" w:hint="eastAsia"/>
          <w:sz w:val="18"/>
          <w:szCs w:val="20"/>
        </w:rPr>
        <w:t>注3：</w:t>
      </w:r>
      <w:r>
        <w:rPr>
          <w:rFonts w:hint="eastAsia"/>
          <w:sz w:val="18"/>
          <w:szCs w:val="20"/>
        </w:rPr>
        <w:t>每家实验室六次测定值有两行，上面一行为原样品测定值，下面一行为加标后样品测定值。</w:t>
      </w:r>
    </w:p>
    <w:p w14:paraId="4138B00D" w14:textId="77777777" w:rsidR="008F0EBD" w:rsidRDefault="008F0EBD">
      <w:pPr>
        <w:rPr>
          <w:sz w:val="18"/>
          <w:szCs w:val="20"/>
        </w:rPr>
      </w:pPr>
    </w:p>
    <w:p w14:paraId="36C6B884" w14:textId="77777777" w:rsidR="008F0EBD" w:rsidRDefault="004E10A9">
      <w:pPr>
        <w:spacing w:line="300" w:lineRule="auto"/>
        <w:ind w:firstLineChars="257" w:firstLine="540"/>
        <w:rPr>
          <w:szCs w:val="20"/>
        </w:rPr>
      </w:pPr>
      <w:r>
        <w:rPr>
          <w:rFonts w:hint="eastAsia"/>
          <w:szCs w:val="20"/>
        </w:rPr>
        <w:t>表</w:t>
      </w:r>
      <w:r>
        <w:rPr>
          <w:rFonts w:hint="eastAsia"/>
          <w:szCs w:val="20"/>
        </w:rPr>
        <w:t>1-15</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》中废水样品加标高浓度标样</w:t>
      </w:r>
      <w:r>
        <w:rPr>
          <w:rFonts w:ascii="黑体" w:hAnsi="黑体" w:hint="eastAsia"/>
          <w:szCs w:val="20"/>
        </w:rPr>
        <w:t>直接进样</w:t>
      </w:r>
      <w:r>
        <w:rPr>
          <w:rFonts w:hint="eastAsia"/>
          <w:szCs w:val="20"/>
        </w:rPr>
        <w:t>测定的原始测试数据。</w:t>
      </w:r>
    </w:p>
    <w:p w14:paraId="00A178F9" w14:textId="77777777" w:rsidR="008F0EBD" w:rsidRDefault="004E10A9">
      <w:pPr>
        <w:ind w:firstLineChars="700" w:firstLine="1470"/>
        <w:rPr>
          <w:rFonts w:ascii="仿宋_GB2312" w:eastAsia="仿宋_GB2312"/>
          <w:szCs w:val="20"/>
        </w:rPr>
      </w:pPr>
      <w:r>
        <w:rPr>
          <w:rFonts w:ascii="仿宋_GB2312" w:eastAsia="仿宋_GB2312" w:hint="eastAsia"/>
          <w:szCs w:val="20"/>
        </w:rPr>
        <w:t>表1-15 废水加标高浓度标样测定的准确度原始测试数据（直接进样）</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52"/>
        <w:gridCol w:w="667"/>
        <w:gridCol w:w="666"/>
        <w:gridCol w:w="666"/>
        <w:gridCol w:w="666"/>
        <w:gridCol w:w="666"/>
        <w:gridCol w:w="666"/>
        <w:gridCol w:w="666"/>
        <w:gridCol w:w="978"/>
        <w:gridCol w:w="1479"/>
        <w:gridCol w:w="1180"/>
      </w:tblGrid>
      <w:tr w:rsidR="008F0EBD" w14:paraId="60B9195C" w14:textId="77777777">
        <w:trPr>
          <w:trHeight w:val="450"/>
        </w:trPr>
        <w:tc>
          <w:tcPr>
            <w:tcW w:w="415" w:type="pct"/>
            <w:vMerge w:val="restart"/>
            <w:vAlign w:val="center"/>
          </w:tcPr>
          <w:p w14:paraId="4DAA93D7" w14:textId="77777777" w:rsidR="008F0EBD" w:rsidRDefault="004E10A9">
            <w:pPr>
              <w:widowControl/>
              <w:jc w:val="center"/>
              <w:rPr>
                <w:color w:val="000000"/>
                <w:kern w:val="0"/>
                <w:sz w:val="18"/>
                <w:szCs w:val="18"/>
              </w:rPr>
            </w:pPr>
            <w:r>
              <w:rPr>
                <w:color w:val="000000"/>
                <w:kern w:val="0"/>
                <w:sz w:val="18"/>
                <w:szCs w:val="18"/>
              </w:rPr>
              <w:t>化合物名称</w:t>
            </w:r>
          </w:p>
        </w:tc>
        <w:tc>
          <w:tcPr>
            <w:tcW w:w="368" w:type="pct"/>
            <w:vMerge w:val="restart"/>
            <w:vAlign w:val="center"/>
          </w:tcPr>
          <w:p w14:paraId="23F67F77" w14:textId="77777777" w:rsidR="008F0EBD" w:rsidRDefault="004E10A9">
            <w:pPr>
              <w:widowControl/>
              <w:jc w:val="center"/>
              <w:rPr>
                <w:color w:val="000000"/>
                <w:kern w:val="0"/>
                <w:sz w:val="18"/>
                <w:szCs w:val="18"/>
              </w:rPr>
            </w:pPr>
            <w:r>
              <w:rPr>
                <w:color w:val="000000"/>
                <w:kern w:val="0"/>
                <w:sz w:val="18"/>
                <w:szCs w:val="18"/>
              </w:rPr>
              <w:t>实验室号</w:t>
            </w:r>
          </w:p>
        </w:tc>
        <w:tc>
          <w:tcPr>
            <w:tcW w:w="2208" w:type="pct"/>
            <w:gridSpan w:val="6"/>
            <w:vAlign w:val="center"/>
          </w:tcPr>
          <w:p w14:paraId="4284CDCC" w14:textId="77777777" w:rsidR="008F0EBD" w:rsidRDefault="004E10A9">
            <w:pPr>
              <w:widowControl/>
              <w:jc w:val="center"/>
              <w:rPr>
                <w:color w:val="000000"/>
                <w:kern w:val="0"/>
                <w:sz w:val="18"/>
                <w:szCs w:val="18"/>
              </w:rPr>
            </w:pPr>
            <w:r>
              <w:rPr>
                <w:color w:val="000000"/>
                <w:kern w:val="0"/>
                <w:sz w:val="18"/>
                <w:szCs w:val="18"/>
              </w:rPr>
              <w:t>测定值</w:t>
            </w:r>
            <w:r>
              <w:rPr>
                <w:color w:val="000000"/>
                <w:kern w:val="0"/>
                <w:sz w:val="18"/>
                <w:szCs w:val="18"/>
              </w:rPr>
              <w:t>(µg/L)</w:t>
            </w:r>
          </w:p>
        </w:tc>
        <w:tc>
          <w:tcPr>
            <w:tcW w:w="540" w:type="pct"/>
            <w:vMerge w:val="restart"/>
            <w:vAlign w:val="center"/>
          </w:tcPr>
          <w:p w14:paraId="7BD7F594" w14:textId="77777777" w:rsidR="008F0EBD" w:rsidRDefault="004E10A9">
            <w:pPr>
              <w:widowControl/>
              <w:jc w:val="center"/>
              <w:rPr>
                <w:color w:val="000000"/>
                <w:kern w:val="0"/>
                <w:sz w:val="18"/>
                <w:szCs w:val="18"/>
              </w:rPr>
            </w:pPr>
            <w:r>
              <w:rPr>
                <w:color w:val="000000"/>
                <w:kern w:val="0"/>
                <w:sz w:val="18"/>
                <w:szCs w:val="18"/>
              </w:rPr>
              <w:t>平均值</w:t>
            </w:r>
            <w:r>
              <w:rPr>
                <w:color w:val="000000"/>
                <w:kern w:val="0"/>
                <w:sz w:val="18"/>
                <w:szCs w:val="18"/>
              </w:rPr>
              <w:t>(µg/L)</w:t>
            </w:r>
          </w:p>
        </w:tc>
        <w:tc>
          <w:tcPr>
            <w:tcW w:w="817" w:type="pct"/>
            <w:vMerge w:val="restart"/>
            <w:vAlign w:val="center"/>
          </w:tcPr>
          <w:p w14:paraId="26F5333E" w14:textId="77777777" w:rsidR="008F0EBD" w:rsidRDefault="004E10A9">
            <w:pPr>
              <w:widowControl/>
              <w:jc w:val="center"/>
              <w:rPr>
                <w:color w:val="000000"/>
                <w:kern w:val="0"/>
                <w:sz w:val="18"/>
                <w:szCs w:val="18"/>
              </w:rPr>
            </w:pPr>
            <w:r>
              <w:rPr>
                <w:color w:val="000000"/>
                <w:kern w:val="0"/>
                <w:sz w:val="18"/>
                <w:szCs w:val="18"/>
              </w:rPr>
              <w:t>标准物质浓度（</w:t>
            </w:r>
            <w:r>
              <w:rPr>
                <w:color w:val="000000"/>
                <w:kern w:val="0"/>
                <w:sz w:val="18"/>
                <w:szCs w:val="18"/>
              </w:rPr>
              <w:t>µg/L</w:t>
            </w:r>
            <w:r>
              <w:rPr>
                <w:color w:val="000000"/>
                <w:kern w:val="0"/>
                <w:sz w:val="18"/>
                <w:szCs w:val="18"/>
              </w:rPr>
              <w:t>）</w:t>
            </w:r>
          </w:p>
        </w:tc>
        <w:tc>
          <w:tcPr>
            <w:tcW w:w="652" w:type="pct"/>
            <w:vMerge w:val="restart"/>
            <w:vAlign w:val="center"/>
          </w:tcPr>
          <w:p w14:paraId="27BB8A65" w14:textId="77777777" w:rsidR="008F0EBD" w:rsidRDefault="004E10A9">
            <w:pPr>
              <w:widowControl/>
              <w:jc w:val="center"/>
              <w:rPr>
                <w:color w:val="000000"/>
                <w:kern w:val="0"/>
                <w:sz w:val="18"/>
                <w:szCs w:val="18"/>
              </w:rPr>
            </w:pPr>
            <w:r>
              <w:rPr>
                <w:color w:val="000000"/>
                <w:kern w:val="0"/>
                <w:sz w:val="18"/>
                <w:szCs w:val="18"/>
              </w:rPr>
              <w:t>加标回收率（</w:t>
            </w:r>
            <w:r>
              <w:rPr>
                <w:color w:val="000000"/>
                <w:kern w:val="0"/>
                <w:sz w:val="18"/>
                <w:szCs w:val="18"/>
              </w:rPr>
              <w:t>%</w:t>
            </w:r>
            <w:r>
              <w:rPr>
                <w:color w:val="000000"/>
                <w:kern w:val="0"/>
                <w:sz w:val="18"/>
                <w:szCs w:val="18"/>
              </w:rPr>
              <w:t>）</w:t>
            </w:r>
          </w:p>
        </w:tc>
      </w:tr>
      <w:tr w:rsidR="008F0EBD" w14:paraId="0E6E26F0" w14:textId="77777777">
        <w:trPr>
          <w:trHeight w:val="300"/>
        </w:trPr>
        <w:tc>
          <w:tcPr>
            <w:tcW w:w="415" w:type="pct"/>
            <w:vMerge/>
            <w:vAlign w:val="center"/>
          </w:tcPr>
          <w:p w14:paraId="380EC201" w14:textId="77777777" w:rsidR="008F0EBD" w:rsidRDefault="008F0EBD">
            <w:pPr>
              <w:rPr>
                <w:sz w:val="18"/>
                <w:szCs w:val="18"/>
              </w:rPr>
            </w:pPr>
          </w:p>
        </w:tc>
        <w:tc>
          <w:tcPr>
            <w:tcW w:w="368" w:type="pct"/>
            <w:vMerge/>
            <w:vAlign w:val="center"/>
          </w:tcPr>
          <w:p w14:paraId="29356333" w14:textId="77777777" w:rsidR="008F0EBD" w:rsidRDefault="008F0EBD">
            <w:pPr>
              <w:rPr>
                <w:sz w:val="18"/>
                <w:szCs w:val="18"/>
              </w:rPr>
            </w:pPr>
          </w:p>
        </w:tc>
        <w:tc>
          <w:tcPr>
            <w:tcW w:w="368" w:type="pct"/>
            <w:vAlign w:val="center"/>
          </w:tcPr>
          <w:p w14:paraId="002B7645" w14:textId="77777777" w:rsidR="008F0EBD" w:rsidRDefault="004E10A9">
            <w:pPr>
              <w:widowControl/>
              <w:jc w:val="center"/>
              <w:rPr>
                <w:color w:val="000000"/>
                <w:kern w:val="0"/>
                <w:sz w:val="18"/>
                <w:szCs w:val="18"/>
              </w:rPr>
            </w:pPr>
            <w:r>
              <w:rPr>
                <w:color w:val="000000"/>
                <w:kern w:val="0"/>
                <w:sz w:val="18"/>
                <w:szCs w:val="18"/>
              </w:rPr>
              <w:t>第一次</w:t>
            </w:r>
          </w:p>
        </w:tc>
        <w:tc>
          <w:tcPr>
            <w:tcW w:w="368" w:type="pct"/>
            <w:vAlign w:val="center"/>
          </w:tcPr>
          <w:p w14:paraId="1E64E745" w14:textId="77777777" w:rsidR="008F0EBD" w:rsidRDefault="004E10A9">
            <w:pPr>
              <w:widowControl/>
              <w:jc w:val="center"/>
              <w:rPr>
                <w:color w:val="000000"/>
                <w:kern w:val="0"/>
                <w:sz w:val="18"/>
                <w:szCs w:val="18"/>
              </w:rPr>
            </w:pPr>
            <w:r>
              <w:rPr>
                <w:color w:val="000000"/>
                <w:kern w:val="0"/>
                <w:sz w:val="18"/>
                <w:szCs w:val="18"/>
              </w:rPr>
              <w:t>第二次</w:t>
            </w:r>
          </w:p>
        </w:tc>
        <w:tc>
          <w:tcPr>
            <w:tcW w:w="368" w:type="pct"/>
            <w:vAlign w:val="center"/>
          </w:tcPr>
          <w:p w14:paraId="2009105F" w14:textId="77777777" w:rsidR="008F0EBD" w:rsidRDefault="004E10A9">
            <w:pPr>
              <w:widowControl/>
              <w:jc w:val="center"/>
              <w:rPr>
                <w:color w:val="000000"/>
                <w:kern w:val="0"/>
                <w:sz w:val="18"/>
                <w:szCs w:val="18"/>
              </w:rPr>
            </w:pPr>
            <w:r>
              <w:rPr>
                <w:color w:val="000000"/>
                <w:kern w:val="0"/>
                <w:sz w:val="18"/>
                <w:szCs w:val="18"/>
              </w:rPr>
              <w:t>第三次</w:t>
            </w:r>
          </w:p>
        </w:tc>
        <w:tc>
          <w:tcPr>
            <w:tcW w:w="368" w:type="pct"/>
            <w:vAlign w:val="center"/>
          </w:tcPr>
          <w:p w14:paraId="16C5C742" w14:textId="77777777" w:rsidR="008F0EBD" w:rsidRDefault="004E10A9">
            <w:pPr>
              <w:widowControl/>
              <w:jc w:val="center"/>
              <w:rPr>
                <w:color w:val="000000"/>
                <w:kern w:val="0"/>
                <w:sz w:val="18"/>
                <w:szCs w:val="18"/>
              </w:rPr>
            </w:pPr>
            <w:r>
              <w:rPr>
                <w:color w:val="000000"/>
                <w:kern w:val="0"/>
                <w:sz w:val="18"/>
                <w:szCs w:val="18"/>
              </w:rPr>
              <w:t>第四次</w:t>
            </w:r>
          </w:p>
        </w:tc>
        <w:tc>
          <w:tcPr>
            <w:tcW w:w="368" w:type="pct"/>
            <w:vAlign w:val="center"/>
          </w:tcPr>
          <w:p w14:paraId="3C79F20A" w14:textId="77777777" w:rsidR="008F0EBD" w:rsidRDefault="004E10A9">
            <w:pPr>
              <w:widowControl/>
              <w:jc w:val="center"/>
              <w:rPr>
                <w:color w:val="000000"/>
                <w:kern w:val="0"/>
                <w:sz w:val="18"/>
                <w:szCs w:val="18"/>
              </w:rPr>
            </w:pPr>
            <w:r>
              <w:rPr>
                <w:color w:val="000000"/>
                <w:kern w:val="0"/>
                <w:sz w:val="18"/>
                <w:szCs w:val="18"/>
              </w:rPr>
              <w:t>第五次</w:t>
            </w:r>
          </w:p>
        </w:tc>
        <w:tc>
          <w:tcPr>
            <w:tcW w:w="368" w:type="pct"/>
            <w:vAlign w:val="center"/>
          </w:tcPr>
          <w:p w14:paraId="2D4732EA" w14:textId="77777777" w:rsidR="008F0EBD" w:rsidRDefault="004E10A9">
            <w:pPr>
              <w:widowControl/>
              <w:jc w:val="center"/>
              <w:rPr>
                <w:color w:val="000000"/>
                <w:kern w:val="0"/>
                <w:sz w:val="18"/>
                <w:szCs w:val="18"/>
              </w:rPr>
            </w:pPr>
            <w:r>
              <w:rPr>
                <w:color w:val="000000"/>
                <w:kern w:val="0"/>
                <w:sz w:val="18"/>
                <w:szCs w:val="18"/>
              </w:rPr>
              <w:t>第六次</w:t>
            </w:r>
          </w:p>
        </w:tc>
        <w:tc>
          <w:tcPr>
            <w:tcW w:w="540" w:type="pct"/>
            <w:vMerge/>
            <w:vAlign w:val="center"/>
          </w:tcPr>
          <w:p w14:paraId="1F790736" w14:textId="77777777" w:rsidR="008F0EBD" w:rsidRDefault="008F0EBD">
            <w:pPr>
              <w:rPr>
                <w:sz w:val="18"/>
                <w:szCs w:val="18"/>
              </w:rPr>
            </w:pPr>
          </w:p>
        </w:tc>
        <w:tc>
          <w:tcPr>
            <w:tcW w:w="817" w:type="pct"/>
            <w:vMerge/>
            <w:vAlign w:val="center"/>
          </w:tcPr>
          <w:p w14:paraId="0116720C" w14:textId="77777777" w:rsidR="008F0EBD" w:rsidRDefault="008F0EBD">
            <w:pPr>
              <w:rPr>
                <w:sz w:val="18"/>
                <w:szCs w:val="18"/>
              </w:rPr>
            </w:pPr>
          </w:p>
        </w:tc>
        <w:tc>
          <w:tcPr>
            <w:tcW w:w="652" w:type="pct"/>
            <w:vMerge/>
            <w:vAlign w:val="center"/>
          </w:tcPr>
          <w:p w14:paraId="5521D827" w14:textId="77777777" w:rsidR="008F0EBD" w:rsidRDefault="008F0EBD">
            <w:pPr>
              <w:rPr>
                <w:sz w:val="18"/>
                <w:szCs w:val="18"/>
              </w:rPr>
            </w:pPr>
          </w:p>
        </w:tc>
      </w:tr>
      <w:tr w:rsidR="008F0EBD" w14:paraId="2366E0AB" w14:textId="77777777">
        <w:trPr>
          <w:trHeight w:val="259"/>
        </w:trPr>
        <w:tc>
          <w:tcPr>
            <w:tcW w:w="415" w:type="pct"/>
            <w:vMerge w:val="restart"/>
            <w:vAlign w:val="center"/>
          </w:tcPr>
          <w:p w14:paraId="32D8912A" w14:textId="77777777" w:rsidR="008F0EBD" w:rsidRDefault="004E10A9">
            <w:pPr>
              <w:widowControl/>
              <w:jc w:val="center"/>
              <w:rPr>
                <w:color w:val="000000"/>
                <w:kern w:val="0"/>
                <w:sz w:val="18"/>
                <w:szCs w:val="18"/>
              </w:rPr>
            </w:pPr>
            <w:r>
              <w:rPr>
                <w:rFonts w:hint="eastAsia"/>
                <w:sz w:val="18"/>
                <w:szCs w:val="18"/>
              </w:rPr>
              <w:t>麻保沙星</w:t>
            </w:r>
          </w:p>
        </w:tc>
        <w:tc>
          <w:tcPr>
            <w:tcW w:w="368" w:type="pct"/>
            <w:vMerge w:val="restart"/>
            <w:vAlign w:val="center"/>
          </w:tcPr>
          <w:p w14:paraId="3945D924"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47A80E99" w14:textId="77777777" w:rsidR="008F0EBD" w:rsidRDefault="004E10A9">
            <w:pPr>
              <w:jc w:val="center"/>
              <w:rPr>
                <w:color w:val="000000"/>
                <w:sz w:val="18"/>
                <w:szCs w:val="18"/>
              </w:rPr>
            </w:pPr>
            <w:r>
              <w:rPr>
                <w:rFonts w:hint="eastAsia"/>
                <w:color w:val="000000"/>
                <w:sz w:val="18"/>
                <w:szCs w:val="18"/>
              </w:rPr>
              <w:t>ND</w:t>
            </w:r>
          </w:p>
        </w:tc>
        <w:tc>
          <w:tcPr>
            <w:tcW w:w="368" w:type="pct"/>
          </w:tcPr>
          <w:p w14:paraId="1544D93A" w14:textId="77777777" w:rsidR="008F0EBD" w:rsidRDefault="004E10A9">
            <w:pPr>
              <w:jc w:val="center"/>
              <w:rPr>
                <w:szCs w:val="20"/>
              </w:rPr>
            </w:pPr>
            <w:r>
              <w:rPr>
                <w:rFonts w:hint="eastAsia"/>
                <w:color w:val="000000"/>
                <w:sz w:val="18"/>
                <w:szCs w:val="18"/>
              </w:rPr>
              <w:t>ND</w:t>
            </w:r>
          </w:p>
        </w:tc>
        <w:tc>
          <w:tcPr>
            <w:tcW w:w="368" w:type="pct"/>
          </w:tcPr>
          <w:p w14:paraId="0D4E5127" w14:textId="77777777" w:rsidR="008F0EBD" w:rsidRDefault="004E10A9">
            <w:pPr>
              <w:jc w:val="center"/>
              <w:rPr>
                <w:szCs w:val="20"/>
              </w:rPr>
            </w:pPr>
            <w:r>
              <w:rPr>
                <w:rFonts w:hint="eastAsia"/>
                <w:color w:val="000000"/>
                <w:sz w:val="18"/>
                <w:szCs w:val="18"/>
              </w:rPr>
              <w:t>ND</w:t>
            </w:r>
          </w:p>
        </w:tc>
        <w:tc>
          <w:tcPr>
            <w:tcW w:w="368" w:type="pct"/>
          </w:tcPr>
          <w:p w14:paraId="108BF8CC" w14:textId="77777777" w:rsidR="008F0EBD" w:rsidRDefault="004E10A9">
            <w:pPr>
              <w:jc w:val="center"/>
              <w:rPr>
                <w:szCs w:val="20"/>
              </w:rPr>
            </w:pPr>
            <w:r>
              <w:rPr>
                <w:rFonts w:hint="eastAsia"/>
                <w:color w:val="000000"/>
                <w:sz w:val="18"/>
                <w:szCs w:val="18"/>
              </w:rPr>
              <w:t>ND</w:t>
            </w:r>
          </w:p>
        </w:tc>
        <w:tc>
          <w:tcPr>
            <w:tcW w:w="368" w:type="pct"/>
          </w:tcPr>
          <w:p w14:paraId="64D4635A" w14:textId="77777777" w:rsidR="008F0EBD" w:rsidRDefault="004E10A9">
            <w:pPr>
              <w:jc w:val="center"/>
              <w:rPr>
                <w:szCs w:val="20"/>
              </w:rPr>
            </w:pPr>
            <w:r>
              <w:rPr>
                <w:rFonts w:hint="eastAsia"/>
                <w:color w:val="000000"/>
                <w:sz w:val="18"/>
                <w:szCs w:val="18"/>
              </w:rPr>
              <w:t>ND</w:t>
            </w:r>
          </w:p>
        </w:tc>
        <w:tc>
          <w:tcPr>
            <w:tcW w:w="368" w:type="pct"/>
          </w:tcPr>
          <w:p w14:paraId="42F46B35" w14:textId="77777777" w:rsidR="008F0EBD" w:rsidRDefault="004E10A9">
            <w:pPr>
              <w:jc w:val="center"/>
              <w:rPr>
                <w:szCs w:val="20"/>
              </w:rPr>
            </w:pPr>
            <w:r>
              <w:rPr>
                <w:rFonts w:hint="eastAsia"/>
                <w:color w:val="000000"/>
                <w:sz w:val="18"/>
                <w:szCs w:val="18"/>
              </w:rPr>
              <w:t>ND</w:t>
            </w:r>
          </w:p>
        </w:tc>
        <w:tc>
          <w:tcPr>
            <w:tcW w:w="540" w:type="pct"/>
          </w:tcPr>
          <w:p w14:paraId="35C19F3B"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60065F24"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6F7CD792" w14:textId="77777777" w:rsidR="008F0EBD" w:rsidRDefault="004E10A9">
            <w:pPr>
              <w:jc w:val="center"/>
              <w:rPr>
                <w:color w:val="000000"/>
                <w:kern w:val="0"/>
                <w:sz w:val="18"/>
                <w:szCs w:val="18"/>
              </w:rPr>
            </w:pPr>
            <w:r>
              <w:rPr>
                <w:rFonts w:hint="eastAsia"/>
                <w:sz w:val="18"/>
                <w:szCs w:val="18"/>
              </w:rPr>
              <w:t>114</w:t>
            </w:r>
          </w:p>
        </w:tc>
      </w:tr>
      <w:tr w:rsidR="008F0EBD" w14:paraId="027710C4" w14:textId="77777777">
        <w:trPr>
          <w:trHeight w:val="315"/>
        </w:trPr>
        <w:tc>
          <w:tcPr>
            <w:tcW w:w="415" w:type="pct"/>
            <w:vMerge/>
            <w:vAlign w:val="center"/>
          </w:tcPr>
          <w:p w14:paraId="3CC5D7DD" w14:textId="77777777" w:rsidR="008F0EBD" w:rsidRDefault="008F0EBD">
            <w:pPr>
              <w:rPr>
                <w:sz w:val="18"/>
                <w:szCs w:val="18"/>
              </w:rPr>
            </w:pPr>
          </w:p>
        </w:tc>
        <w:tc>
          <w:tcPr>
            <w:tcW w:w="368" w:type="pct"/>
            <w:vMerge/>
            <w:vAlign w:val="center"/>
          </w:tcPr>
          <w:p w14:paraId="0CF707AA" w14:textId="77777777" w:rsidR="008F0EBD" w:rsidRDefault="008F0EBD">
            <w:pPr>
              <w:rPr>
                <w:sz w:val="18"/>
                <w:szCs w:val="18"/>
              </w:rPr>
            </w:pPr>
          </w:p>
        </w:tc>
        <w:tc>
          <w:tcPr>
            <w:tcW w:w="368" w:type="pct"/>
            <w:vAlign w:val="center"/>
          </w:tcPr>
          <w:p w14:paraId="7BEDB815" w14:textId="77777777" w:rsidR="008F0EBD" w:rsidRDefault="004E10A9">
            <w:pPr>
              <w:jc w:val="center"/>
              <w:rPr>
                <w:sz w:val="18"/>
                <w:szCs w:val="18"/>
              </w:rPr>
            </w:pPr>
            <w:r>
              <w:rPr>
                <w:rFonts w:hint="eastAsia"/>
                <w:sz w:val="18"/>
                <w:szCs w:val="18"/>
              </w:rPr>
              <w:t>60.3</w:t>
            </w:r>
          </w:p>
        </w:tc>
        <w:tc>
          <w:tcPr>
            <w:tcW w:w="368" w:type="pct"/>
            <w:vAlign w:val="center"/>
          </w:tcPr>
          <w:p w14:paraId="69BBE7BA" w14:textId="77777777" w:rsidR="008F0EBD" w:rsidRDefault="004E10A9">
            <w:pPr>
              <w:jc w:val="center"/>
              <w:rPr>
                <w:sz w:val="18"/>
                <w:szCs w:val="18"/>
              </w:rPr>
            </w:pPr>
            <w:r>
              <w:rPr>
                <w:rFonts w:hint="eastAsia"/>
                <w:sz w:val="18"/>
                <w:szCs w:val="18"/>
              </w:rPr>
              <w:t>57.1</w:t>
            </w:r>
          </w:p>
        </w:tc>
        <w:tc>
          <w:tcPr>
            <w:tcW w:w="368" w:type="pct"/>
            <w:vAlign w:val="center"/>
          </w:tcPr>
          <w:p w14:paraId="68B5AC33" w14:textId="77777777" w:rsidR="008F0EBD" w:rsidRDefault="004E10A9">
            <w:pPr>
              <w:jc w:val="center"/>
              <w:rPr>
                <w:sz w:val="18"/>
                <w:szCs w:val="18"/>
              </w:rPr>
            </w:pPr>
            <w:r>
              <w:rPr>
                <w:rFonts w:hint="eastAsia"/>
                <w:sz w:val="18"/>
                <w:szCs w:val="18"/>
              </w:rPr>
              <w:t>56.8</w:t>
            </w:r>
          </w:p>
        </w:tc>
        <w:tc>
          <w:tcPr>
            <w:tcW w:w="368" w:type="pct"/>
            <w:vAlign w:val="center"/>
          </w:tcPr>
          <w:p w14:paraId="1C9C145E" w14:textId="77777777" w:rsidR="008F0EBD" w:rsidRDefault="004E10A9">
            <w:pPr>
              <w:jc w:val="center"/>
              <w:rPr>
                <w:sz w:val="18"/>
                <w:szCs w:val="18"/>
              </w:rPr>
            </w:pPr>
            <w:r>
              <w:rPr>
                <w:rFonts w:hint="eastAsia"/>
                <w:sz w:val="18"/>
                <w:szCs w:val="18"/>
              </w:rPr>
              <w:t>56.9</w:t>
            </w:r>
          </w:p>
        </w:tc>
        <w:tc>
          <w:tcPr>
            <w:tcW w:w="368" w:type="pct"/>
            <w:vAlign w:val="center"/>
          </w:tcPr>
          <w:p w14:paraId="2AC62CF2" w14:textId="77777777" w:rsidR="008F0EBD" w:rsidRDefault="004E10A9">
            <w:pPr>
              <w:jc w:val="center"/>
              <w:rPr>
                <w:sz w:val="18"/>
                <w:szCs w:val="18"/>
              </w:rPr>
            </w:pPr>
            <w:r>
              <w:rPr>
                <w:rFonts w:hint="eastAsia"/>
                <w:sz w:val="18"/>
                <w:szCs w:val="18"/>
              </w:rPr>
              <w:t>57.2</w:t>
            </w:r>
          </w:p>
        </w:tc>
        <w:tc>
          <w:tcPr>
            <w:tcW w:w="368" w:type="pct"/>
            <w:vAlign w:val="center"/>
          </w:tcPr>
          <w:p w14:paraId="0FB70EBE" w14:textId="77777777" w:rsidR="008F0EBD" w:rsidRDefault="004E10A9">
            <w:pPr>
              <w:jc w:val="center"/>
              <w:rPr>
                <w:sz w:val="18"/>
                <w:szCs w:val="18"/>
              </w:rPr>
            </w:pPr>
            <w:r>
              <w:rPr>
                <w:rFonts w:hint="eastAsia"/>
                <w:sz w:val="18"/>
                <w:szCs w:val="18"/>
              </w:rPr>
              <w:t>55.0</w:t>
            </w:r>
          </w:p>
        </w:tc>
        <w:tc>
          <w:tcPr>
            <w:tcW w:w="540" w:type="pct"/>
            <w:vAlign w:val="center"/>
          </w:tcPr>
          <w:p w14:paraId="7CBD45CB" w14:textId="77777777" w:rsidR="008F0EBD" w:rsidRDefault="004E10A9">
            <w:pPr>
              <w:jc w:val="center"/>
              <w:rPr>
                <w:sz w:val="18"/>
                <w:szCs w:val="18"/>
              </w:rPr>
            </w:pPr>
            <w:r>
              <w:rPr>
                <w:rFonts w:hint="eastAsia"/>
                <w:sz w:val="18"/>
                <w:szCs w:val="18"/>
              </w:rPr>
              <w:t>57.2</w:t>
            </w:r>
          </w:p>
        </w:tc>
        <w:tc>
          <w:tcPr>
            <w:tcW w:w="817" w:type="pct"/>
            <w:vMerge/>
            <w:vAlign w:val="center"/>
          </w:tcPr>
          <w:p w14:paraId="042B747C" w14:textId="77777777" w:rsidR="008F0EBD" w:rsidRDefault="008F0EBD">
            <w:pPr>
              <w:jc w:val="center"/>
              <w:rPr>
                <w:color w:val="000000"/>
                <w:kern w:val="0"/>
                <w:sz w:val="18"/>
                <w:szCs w:val="18"/>
              </w:rPr>
            </w:pPr>
          </w:p>
        </w:tc>
        <w:tc>
          <w:tcPr>
            <w:tcW w:w="652" w:type="pct"/>
            <w:vMerge/>
            <w:vAlign w:val="center"/>
          </w:tcPr>
          <w:p w14:paraId="122076B7" w14:textId="77777777" w:rsidR="008F0EBD" w:rsidRDefault="008F0EBD">
            <w:pPr>
              <w:jc w:val="center"/>
              <w:rPr>
                <w:color w:val="000000"/>
                <w:kern w:val="0"/>
                <w:sz w:val="18"/>
                <w:szCs w:val="18"/>
              </w:rPr>
            </w:pPr>
          </w:p>
        </w:tc>
      </w:tr>
      <w:tr w:rsidR="008F0EBD" w14:paraId="0DE6EFB8" w14:textId="77777777">
        <w:trPr>
          <w:trHeight w:val="315"/>
        </w:trPr>
        <w:tc>
          <w:tcPr>
            <w:tcW w:w="415" w:type="pct"/>
            <w:vMerge/>
            <w:vAlign w:val="center"/>
          </w:tcPr>
          <w:p w14:paraId="2CCAF137" w14:textId="77777777" w:rsidR="008F0EBD" w:rsidRDefault="008F0EBD">
            <w:pPr>
              <w:rPr>
                <w:sz w:val="18"/>
                <w:szCs w:val="18"/>
              </w:rPr>
            </w:pPr>
          </w:p>
        </w:tc>
        <w:tc>
          <w:tcPr>
            <w:tcW w:w="368" w:type="pct"/>
            <w:vMerge w:val="restart"/>
            <w:vAlign w:val="center"/>
          </w:tcPr>
          <w:p w14:paraId="0094A5CD"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61A95348" w14:textId="77777777" w:rsidR="008F0EBD" w:rsidRDefault="004E10A9">
            <w:pPr>
              <w:jc w:val="center"/>
              <w:rPr>
                <w:rFonts w:ascii="宋体" w:cs="宋体"/>
                <w:color w:val="000000"/>
                <w:sz w:val="18"/>
                <w:szCs w:val="18"/>
              </w:rPr>
            </w:pPr>
            <w:r>
              <w:rPr>
                <w:rFonts w:hint="eastAsia"/>
                <w:color w:val="000000"/>
                <w:sz w:val="18"/>
                <w:szCs w:val="18"/>
              </w:rPr>
              <w:t>1.4</w:t>
            </w:r>
          </w:p>
        </w:tc>
        <w:tc>
          <w:tcPr>
            <w:tcW w:w="368" w:type="pct"/>
          </w:tcPr>
          <w:p w14:paraId="37ECD8A2" w14:textId="77777777" w:rsidR="008F0EBD" w:rsidRDefault="004E10A9">
            <w:pPr>
              <w:jc w:val="center"/>
              <w:rPr>
                <w:szCs w:val="20"/>
              </w:rPr>
            </w:pPr>
            <w:r>
              <w:rPr>
                <w:rFonts w:hint="eastAsia"/>
                <w:color w:val="000000"/>
                <w:sz w:val="18"/>
                <w:szCs w:val="18"/>
              </w:rPr>
              <w:t>1.4</w:t>
            </w:r>
          </w:p>
        </w:tc>
        <w:tc>
          <w:tcPr>
            <w:tcW w:w="368" w:type="pct"/>
          </w:tcPr>
          <w:p w14:paraId="143F9E3D" w14:textId="77777777" w:rsidR="008F0EBD" w:rsidRDefault="004E10A9">
            <w:pPr>
              <w:jc w:val="center"/>
              <w:rPr>
                <w:szCs w:val="20"/>
              </w:rPr>
            </w:pPr>
            <w:r>
              <w:rPr>
                <w:rFonts w:hint="eastAsia"/>
                <w:color w:val="000000"/>
                <w:sz w:val="18"/>
                <w:szCs w:val="18"/>
              </w:rPr>
              <w:t>1.4</w:t>
            </w:r>
          </w:p>
        </w:tc>
        <w:tc>
          <w:tcPr>
            <w:tcW w:w="368" w:type="pct"/>
          </w:tcPr>
          <w:p w14:paraId="67A64667" w14:textId="77777777" w:rsidR="008F0EBD" w:rsidRDefault="004E10A9">
            <w:pPr>
              <w:jc w:val="center"/>
              <w:rPr>
                <w:szCs w:val="20"/>
              </w:rPr>
            </w:pPr>
            <w:r>
              <w:rPr>
                <w:rFonts w:hint="eastAsia"/>
                <w:color w:val="000000"/>
                <w:sz w:val="18"/>
                <w:szCs w:val="18"/>
              </w:rPr>
              <w:t>1.4</w:t>
            </w:r>
          </w:p>
        </w:tc>
        <w:tc>
          <w:tcPr>
            <w:tcW w:w="368" w:type="pct"/>
          </w:tcPr>
          <w:p w14:paraId="70E7B8C1" w14:textId="77777777" w:rsidR="008F0EBD" w:rsidRDefault="004E10A9">
            <w:pPr>
              <w:jc w:val="center"/>
              <w:rPr>
                <w:szCs w:val="20"/>
              </w:rPr>
            </w:pPr>
            <w:r>
              <w:rPr>
                <w:rFonts w:hint="eastAsia"/>
                <w:color w:val="000000"/>
                <w:sz w:val="18"/>
                <w:szCs w:val="18"/>
              </w:rPr>
              <w:t>1.4</w:t>
            </w:r>
          </w:p>
        </w:tc>
        <w:tc>
          <w:tcPr>
            <w:tcW w:w="368" w:type="pct"/>
          </w:tcPr>
          <w:p w14:paraId="04A7AE11" w14:textId="77777777" w:rsidR="008F0EBD" w:rsidRDefault="004E10A9">
            <w:pPr>
              <w:jc w:val="center"/>
              <w:rPr>
                <w:szCs w:val="20"/>
              </w:rPr>
            </w:pPr>
            <w:r>
              <w:rPr>
                <w:rFonts w:hint="eastAsia"/>
                <w:color w:val="000000"/>
                <w:sz w:val="18"/>
                <w:szCs w:val="18"/>
              </w:rPr>
              <w:t>1.4</w:t>
            </w:r>
          </w:p>
        </w:tc>
        <w:tc>
          <w:tcPr>
            <w:tcW w:w="540" w:type="pct"/>
          </w:tcPr>
          <w:p w14:paraId="2FCD6FA9" w14:textId="77777777" w:rsidR="008F0EBD" w:rsidRDefault="004E10A9">
            <w:pPr>
              <w:jc w:val="center"/>
              <w:rPr>
                <w:szCs w:val="20"/>
              </w:rPr>
            </w:pPr>
            <w:r>
              <w:rPr>
                <w:rFonts w:hint="eastAsia"/>
                <w:color w:val="000000"/>
                <w:sz w:val="18"/>
                <w:szCs w:val="18"/>
              </w:rPr>
              <w:t>1.4</w:t>
            </w:r>
          </w:p>
        </w:tc>
        <w:tc>
          <w:tcPr>
            <w:tcW w:w="817" w:type="pct"/>
            <w:vMerge w:val="restart"/>
            <w:vAlign w:val="center"/>
          </w:tcPr>
          <w:p w14:paraId="774163AF"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229A20BE" w14:textId="77777777" w:rsidR="008F0EBD" w:rsidRDefault="004E10A9">
            <w:pPr>
              <w:jc w:val="center"/>
              <w:rPr>
                <w:color w:val="000000"/>
                <w:kern w:val="0"/>
                <w:sz w:val="18"/>
                <w:szCs w:val="18"/>
              </w:rPr>
            </w:pPr>
            <w:r>
              <w:rPr>
                <w:sz w:val="18"/>
                <w:szCs w:val="18"/>
              </w:rPr>
              <w:t>9</w:t>
            </w:r>
            <w:r>
              <w:rPr>
                <w:rFonts w:hint="eastAsia"/>
                <w:sz w:val="18"/>
                <w:szCs w:val="18"/>
              </w:rPr>
              <w:t>8.4</w:t>
            </w:r>
          </w:p>
        </w:tc>
      </w:tr>
      <w:tr w:rsidR="008F0EBD" w14:paraId="00483961" w14:textId="77777777">
        <w:trPr>
          <w:trHeight w:val="315"/>
        </w:trPr>
        <w:tc>
          <w:tcPr>
            <w:tcW w:w="415" w:type="pct"/>
            <w:vMerge/>
            <w:vAlign w:val="center"/>
          </w:tcPr>
          <w:p w14:paraId="6F871F63" w14:textId="77777777" w:rsidR="008F0EBD" w:rsidRDefault="008F0EBD">
            <w:pPr>
              <w:rPr>
                <w:sz w:val="18"/>
                <w:szCs w:val="18"/>
              </w:rPr>
            </w:pPr>
          </w:p>
        </w:tc>
        <w:tc>
          <w:tcPr>
            <w:tcW w:w="368" w:type="pct"/>
            <w:vMerge/>
            <w:vAlign w:val="center"/>
          </w:tcPr>
          <w:p w14:paraId="2DCC05FD" w14:textId="77777777" w:rsidR="008F0EBD" w:rsidRDefault="008F0EBD">
            <w:pPr>
              <w:rPr>
                <w:sz w:val="18"/>
                <w:szCs w:val="18"/>
              </w:rPr>
            </w:pPr>
          </w:p>
        </w:tc>
        <w:tc>
          <w:tcPr>
            <w:tcW w:w="368" w:type="pct"/>
            <w:vAlign w:val="center"/>
          </w:tcPr>
          <w:p w14:paraId="070E797B" w14:textId="77777777" w:rsidR="008F0EBD" w:rsidRDefault="004E10A9">
            <w:pPr>
              <w:jc w:val="center"/>
              <w:rPr>
                <w:rFonts w:ascii="宋体" w:cs="宋体"/>
                <w:color w:val="000000"/>
                <w:sz w:val="18"/>
                <w:szCs w:val="18"/>
              </w:rPr>
            </w:pPr>
            <w:r>
              <w:rPr>
                <w:color w:val="000000"/>
                <w:sz w:val="18"/>
                <w:szCs w:val="18"/>
              </w:rPr>
              <w:t>50.9</w:t>
            </w:r>
          </w:p>
        </w:tc>
        <w:tc>
          <w:tcPr>
            <w:tcW w:w="368" w:type="pct"/>
            <w:vAlign w:val="center"/>
          </w:tcPr>
          <w:p w14:paraId="51570A7F" w14:textId="77777777" w:rsidR="008F0EBD" w:rsidRDefault="004E10A9">
            <w:pPr>
              <w:jc w:val="center"/>
              <w:rPr>
                <w:rFonts w:ascii="宋体" w:cs="宋体"/>
                <w:color w:val="000000"/>
                <w:sz w:val="18"/>
                <w:szCs w:val="18"/>
              </w:rPr>
            </w:pPr>
            <w:r>
              <w:rPr>
                <w:color w:val="000000"/>
                <w:sz w:val="18"/>
                <w:szCs w:val="18"/>
              </w:rPr>
              <w:t>50.7</w:t>
            </w:r>
          </w:p>
        </w:tc>
        <w:tc>
          <w:tcPr>
            <w:tcW w:w="368" w:type="pct"/>
            <w:vAlign w:val="center"/>
          </w:tcPr>
          <w:p w14:paraId="133A876D" w14:textId="77777777" w:rsidR="008F0EBD" w:rsidRDefault="004E10A9">
            <w:pPr>
              <w:jc w:val="center"/>
              <w:rPr>
                <w:rFonts w:ascii="宋体" w:cs="宋体"/>
                <w:color w:val="000000"/>
                <w:sz w:val="18"/>
                <w:szCs w:val="18"/>
              </w:rPr>
            </w:pPr>
            <w:r>
              <w:rPr>
                <w:color w:val="000000"/>
                <w:sz w:val="18"/>
                <w:szCs w:val="18"/>
              </w:rPr>
              <w:t>51.3</w:t>
            </w:r>
          </w:p>
        </w:tc>
        <w:tc>
          <w:tcPr>
            <w:tcW w:w="368" w:type="pct"/>
            <w:vAlign w:val="center"/>
          </w:tcPr>
          <w:p w14:paraId="476A198B" w14:textId="77777777" w:rsidR="008F0EBD" w:rsidRDefault="004E10A9">
            <w:pPr>
              <w:jc w:val="center"/>
              <w:rPr>
                <w:rFonts w:ascii="宋体" w:cs="宋体"/>
                <w:color w:val="000000"/>
                <w:sz w:val="18"/>
                <w:szCs w:val="18"/>
              </w:rPr>
            </w:pPr>
            <w:r>
              <w:rPr>
                <w:color w:val="000000"/>
                <w:sz w:val="18"/>
                <w:szCs w:val="18"/>
              </w:rPr>
              <w:t>51.4</w:t>
            </w:r>
          </w:p>
        </w:tc>
        <w:tc>
          <w:tcPr>
            <w:tcW w:w="368" w:type="pct"/>
            <w:vAlign w:val="center"/>
          </w:tcPr>
          <w:p w14:paraId="4C62C522" w14:textId="77777777" w:rsidR="008F0EBD" w:rsidRDefault="004E10A9">
            <w:pPr>
              <w:jc w:val="center"/>
              <w:rPr>
                <w:rFonts w:ascii="宋体" w:cs="宋体"/>
                <w:color w:val="000000"/>
                <w:sz w:val="18"/>
                <w:szCs w:val="18"/>
              </w:rPr>
            </w:pPr>
            <w:r>
              <w:rPr>
                <w:color w:val="000000"/>
                <w:sz w:val="18"/>
                <w:szCs w:val="18"/>
              </w:rPr>
              <w:t>49.5</w:t>
            </w:r>
          </w:p>
        </w:tc>
        <w:tc>
          <w:tcPr>
            <w:tcW w:w="368" w:type="pct"/>
            <w:vAlign w:val="center"/>
          </w:tcPr>
          <w:p w14:paraId="043188D0" w14:textId="77777777" w:rsidR="008F0EBD" w:rsidRDefault="004E10A9">
            <w:pPr>
              <w:jc w:val="center"/>
              <w:rPr>
                <w:rFonts w:ascii="宋体" w:cs="宋体"/>
                <w:color w:val="000000"/>
                <w:sz w:val="18"/>
                <w:szCs w:val="18"/>
              </w:rPr>
            </w:pPr>
            <w:r>
              <w:rPr>
                <w:color w:val="000000"/>
                <w:sz w:val="18"/>
                <w:szCs w:val="18"/>
              </w:rPr>
              <w:t>50.0</w:t>
            </w:r>
          </w:p>
        </w:tc>
        <w:tc>
          <w:tcPr>
            <w:tcW w:w="540" w:type="pct"/>
            <w:vAlign w:val="center"/>
          </w:tcPr>
          <w:p w14:paraId="7B5A56C5" w14:textId="77777777" w:rsidR="008F0EBD" w:rsidRDefault="004E10A9">
            <w:pPr>
              <w:jc w:val="center"/>
              <w:rPr>
                <w:rFonts w:ascii="宋体" w:cs="宋体"/>
                <w:color w:val="000000"/>
                <w:sz w:val="18"/>
                <w:szCs w:val="18"/>
              </w:rPr>
            </w:pPr>
            <w:r>
              <w:rPr>
                <w:color w:val="000000"/>
                <w:sz w:val="18"/>
                <w:szCs w:val="18"/>
              </w:rPr>
              <w:t>50.6</w:t>
            </w:r>
          </w:p>
        </w:tc>
        <w:tc>
          <w:tcPr>
            <w:tcW w:w="817" w:type="pct"/>
            <w:vMerge/>
            <w:vAlign w:val="center"/>
          </w:tcPr>
          <w:p w14:paraId="53BFC125" w14:textId="77777777" w:rsidR="008F0EBD" w:rsidRDefault="008F0EBD">
            <w:pPr>
              <w:jc w:val="center"/>
              <w:rPr>
                <w:color w:val="000000"/>
                <w:kern w:val="0"/>
                <w:sz w:val="18"/>
                <w:szCs w:val="18"/>
              </w:rPr>
            </w:pPr>
          </w:p>
        </w:tc>
        <w:tc>
          <w:tcPr>
            <w:tcW w:w="652" w:type="pct"/>
            <w:vMerge/>
            <w:vAlign w:val="center"/>
          </w:tcPr>
          <w:p w14:paraId="7E6192C3" w14:textId="77777777" w:rsidR="008F0EBD" w:rsidRDefault="008F0EBD">
            <w:pPr>
              <w:jc w:val="center"/>
              <w:rPr>
                <w:color w:val="000000"/>
                <w:kern w:val="0"/>
                <w:sz w:val="18"/>
                <w:szCs w:val="18"/>
              </w:rPr>
            </w:pPr>
          </w:p>
        </w:tc>
      </w:tr>
      <w:tr w:rsidR="008F0EBD" w14:paraId="676BB574" w14:textId="77777777">
        <w:trPr>
          <w:trHeight w:val="315"/>
        </w:trPr>
        <w:tc>
          <w:tcPr>
            <w:tcW w:w="415" w:type="pct"/>
            <w:vMerge/>
            <w:vAlign w:val="center"/>
          </w:tcPr>
          <w:p w14:paraId="6DCDFF80" w14:textId="77777777" w:rsidR="008F0EBD" w:rsidRDefault="008F0EBD">
            <w:pPr>
              <w:rPr>
                <w:sz w:val="18"/>
                <w:szCs w:val="18"/>
              </w:rPr>
            </w:pPr>
          </w:p>
        </w:tc>
        <w:tc>
          <w:tcPr>
            <w:tcW w:w="368" w:type="pct"/>
            <w:vMerge w:val="restart"/>
            <w:vAlign w:val="center"/>
          </w:tcPr>
          <w:p w14:paraId="12CFB35C"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45209AD3" w14:textId="77777777" w:rsidR="008F0EBD" w:rsidRDefault="004E10A9">
            <w:pPr>
              <w:jc w:val="center"/>
              <w:rPr>
                <w:color w:val="000000"/>
                <w:sz w:val="18"/>
                <w:szCs w:val="18"/>
              </w:rPr>
            </w:pPr>
            <w:r>
              <w:rPr>
                <w:rFonts w:hint="eastAsia"/>
                <w:color w:val="000000"/>
                <w:sz w:val="18"/>
                <w:szCs w:val="18"/>
              </w:rPr>
              <w:t>ND</w:t>
            </w:r>
          </w:p>
        </w:tc>
        <w:tc>
          <w:tcPr>
            <w:tcW w:w="368" w:type="pct"/>
          </w:tcPr>
          <w:p w14:paraId="0EE078A8" w14:textId="77777777" w:rsidR="008F0EBD" w:rsidRDefault="004E10A9">
            <w:pPr>
              <w:jc w:val="center"/>
              <w:rPr>
                <w:szCs w:val="20"/>
              </w:rPr>
            </w:pPr>
            <w:r>
              <w:rPr>
                <w:rFonts w:hint="eastAsia"/>
                <w:color w:val="000000"/>
                <w:sz w:val="18"/>
                <w:szCs w:val="18"/>
              </w:rPr>
              <w:t>ND</w:t>
            </w:r>
          </w:p>
        </w:tc>
        <w:tc>
          <w:tcPr>
            <w:tcW w:w="368" w:type="pct"/>
          </w:tcPr>
          <w:p w14:paraId="54817D00" w14:textId="77777777" w:rsidR="008F0EBD" w:rsidRDefault="004E10A9">
            <w:pPr>
              <w:jc w:val="center"/>
              <w:rPr>
                <w:szCs w:val="20"/>
              </w:rPr>
            </w:pPr>
            <w:r>
              <w:rPr>
                <w:rFonts w:hint="eastAsia"/>
                <w:color w:val="000000"/>
                <w:sz w:val="18"/>
                <w:szCs w:val="18"/>
              </w:rPr>
              <w:t>ND</w:t>
            </w:r>
          </w:p>
        </w:tc>
        <w:tc>
          <w:tcPr>
            <w:tcW w:w="368" w:type="pct"/>
          </w:tcPr>
          <w:p w14:paraId="06A55D25" w14:textId="77777777" w:rsidR="008F0EBD" w:rsidRDefault="004E10A9">
            <w:pPr>
              <w:jc w:val="center"/>
              <w:rPr>
                <w:szCs w:val="20"/>
              </w:rPr>
            </w:pPr>
            <w:r>
              <w:rPr>
                <w:rFonts w:hint="eastAsia"/>
                <w:color w:val="000000"/>
                <w:sz w:val="18"/>
                <w:szCs w:val="18"/>
              </w:rPr>
              <w:t>ND</w:t>
            </w:r>
          </w:p>
        </w:tc>
        <w:tc>
          <w:tcPr>
            <w:tcW w:w="368" w:type="pct"/>
          </w:tcPr>
          <w:p w14:paraId="10F2F663" w14:textId="77777777" w:rsidR="008F0EBD" w:rsidRDefault="004E10A9">
            <w:pPr>
              <w:jc w:val="center"/>
              <w:rPr>
                <w:szCs w:val="20"/>
              </w:rPr>
            </w:pPr>
            <w:r>
              <w:rPr>
                <w:rFonts w:hint="eastAsia"/>
                <w:color w:val="000000"/>
                <w:sz w:val="18"/>
                <w:szCs w:val="18"/>
              </w:rPr>
              <w:t>ND</w:t>
            </w:r>
          </w:p>
        </w:tc>
        <w:tc>
          <w:tcPr>
            <w:tcW w:w="368" w:type="pct"/>
          </w:tcPr>
          <w:p w14:paraId="53E2F24E" w14:textId="77777777" w:rsidR="008F0EBD" w:rsidRDefault="004E10A9">
            <w:pPr>
              <w:jc w:val="center"/>
              <w:rPr>
                <w:szCs w:val="20"/>
              </w:rPr>
            </w:pPr>
            <w:r>
              <w:rPr>
                <w:rFonts w:hint="eastAsia"/>
                <w:color w:val="000000"/>
                <w:sz w:val="18"/>
                <w:szCs w:val="18"/>
              </w:rPr>
              <w:t>ND</w:t>
            </w:r>
          </w:p>
        </w:tc>
        <w:tc>
          <w:tcPr>
            <w:tcW w:w="540" w:type="pct"/>
          </w:tcPr>
          <w:p w14:paraId="447678F8"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100BABBF"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2AC87636" w14:textId="77777777" w:rsidR="008F0EBD" w:rsidRDefault="004E10A9">
            <w:pPr>
              <w:jc w:val="center"/>
              <w:rPr>
                <w:color w:val="000000"/>
                <w:kern w:val="0"/>
                <w:sz w:val="18"/>
                <w:szCs w:val="18"/>
              </w:rPr>
            </w:pPr>
            <w:r>
              <w:rPr>
                <w:sz w:val="18"/>
                <w:szCs w:val="18"/>
              </w:rPr>
              <w:t>80.7</w:t>
            </w:r>
          </w:p>
        </w:tc>
      </w:tr>
      <w:tr w:rsidR="008F0EBD" w14:paraId="14F893BB" w14:textId="77777777">
        <w:trPr>
          <w:trHeight w:val="315"/>
        </w:trPr>
        <w:tc>
          <w:tcPr>
            <w:tcW w:w="415" w:type="pct"/>
            <w:vMerge/>
            <w:vAlign w:val="center"/>
          </w:tcPr>
          <w:p w14:paraId="2A1D1A0E" w14:textId="77777777" w:rsidR="008F0EBD" w:rsidRDefault="008F0EBD">
            <w:pPr>
              <w:rPr>
                <w:sz w:val="18"/>
                <w:szCs w:val="18"/>
              </w:rPr>
            </w:pPr>
          </w:p>
        </w:tc>
        <w:tc>
          <w:tcPr>
            <w:tcW w:w="368" w:type="pct"/>
            <w:vMerge/>
            <w:vAlign w:val="center"/>
          </w:tcPr>
          <w:p w14:paraId="397D48AD" w14:textId="77777777" w:rsidR="008F0EBD" w:rsidRDefault="008F0EBD">
            <w:pPr>
              <w:rPr>
                <w:sz w:val="18"/>
                <w:szCs w:val="18"/>
              </w:rPr>
            </w:pPr>
          </w:p>
        </w:tc>
        <w:tc>
          <w:tcPr>
            <w:tcW w:w="368" w:type="pct"/>
          </w:tcPr>
          <w:p w14:paraId="1659FA87" w14:textId="77777777" w:rsidR="008F0EBD" w:rsidRDefault="004E10A9">
            <w:pPr>
              <w:jc w:val="center"/>
              <w:rPr>
                <w:sz w:val="18"/>
                <w:szCs w:val="18"/>
              </w:rPr>
            </w:pPr>
            <w:r>
              <w:rPr>
                <w:sz w:val="18"/>
                <w:szCs w:val="18"/>
              </w:rPr>
              <w:t>42.4</w:t>
            </w:r>
          </w:p>
        </w:tc>
        <w:tc>
          <w:tcPr>
            <w:tcW w:w="368" w:type="pct"/>
          </w:tcPr>
          <w:p w14:paraId="14ECD32E" w14:textId="77777777" w:rsidR="008F0EBD" w:rsidRDefault="004E10A9">
            <w:pPr>
              <w:jc w:val="center"/>
              <w:rPr>
                <w:sz w:val="18"/>
                <w:szCs w:val="18"/>
              </w:rPr>
            </w:pPr>
            <w:r>
              <w:rPr>
                <w:sz w:val="18"/>
                <w:szCs w:val="18"/>
              </w:rPr>
              <w:t>43.7</w:t>
            </w:r>
          </w:p>
        </w:tc>
        <w:tc>
          <w:tcPr>
            <w:tcW w:w="368" w:type="pct"/>
          </w:tcPr>
          <w:p w14:paraId="5C6E3FC9" w14:textId="77777777" w:rsidR="008F0EBD" w:rsidRDefault="004E10A9">
            <w:pPr>
              <w:jc w:val="center"/>
              <w:rPr>
                <w:sz w:val="18"/>
                <w:szCs w:val="18"/>
              </w:rPr>
            </w:pPr>
            <w:r>
              <w:rPr>
                <w:sz w:val="18"/>
                <w:szCs w:val="18"/>
              </w:rPr>
              <w:t>36.7</w:t>
            </w:r>
          </w:p>
        </w:tc>
        <w:tc>
          <w:tcPr>
            <w:tcW w:w="368" w:type="pct"/>
          </w:tcPr>
          <w:p w14:paraId="0C91E514" w14:textId="77777777" w:rsidR="008F0EBD" w:rsidRDefault="004E10A9">
            <w:pPr>
              <w:jc w:val="center"/>
              <w:rPr>
                <w:sz w:val="18"/>
                <w:szCs w:val="18"/>
              </w:rPr>
            </w:pPr>
            <w:r>
              <w:rPr>
                <w:sz w:val="18"/>
                <w:szCs w:val="18"/>
              </w:rPr>
              <w:t>40.2</w:t>
            </w:r>
          </w:p>
        </w:tc>
        <w:tc>
          <w:tcPr>
            <w:tcW w:w="368" w:type="pct"/>
          </w:tcPr>
          <w:p w14:paraId="540DE8B0" w14:textId="77777777" w:rsidR="008F0EBD" w:rsidRDefault="004E10A9">
            <w:pPr>
              <w:jc w:val="center"/>
              <w:rPr>
                <w:sz w:val="18"/>
                <w:szCs w:val="18"/>
              </w:rPr>
            </w:pPr>
            <w:r>
              <w:rPr>
                <w:sz w:val="18"/>
                <w:szCs w:val="18"/>
              </w:rPr>
              <w:t>42.3</w:t>
            </w:r>
          </w:p>
        </w:tc>
        <w:tc>
          <w:tcPr>
            <w:tcW w:w="368" w:type="pct"/>
          </w:tcPr>
          <w:p w14:paraId="34A47929" w14:textId="77777777" w:rsidR="008F0EBD" w:rsidRDefault="004E10A9">
            <w:pPr>
              <w:jc w:val="center"/>
              <w:rPr>
                <w:sz w:val="18"/>
                <w:szCs w:val="18"/>
              </w:rPr>
            </w:pPr>
            <w:r>
              <w:rPr>
                <w:sz w:val="18"/>
                <w:szCs w:val="18"/>
              </w:rPr>
              <w:t>36.9</w:t>
            </w:r>
          </w:p>
        </w:tc>
        <w:tc>
          <w:tcPr>
            <w:tcW w:w="540" w:type="pct"/>
          </w:tcPr>
          <w:p w14:paraId="24C8EFD7" w14:textId="77777777" w:rsidR="008F0EBD" w:rsidRDefault="004E10A9">
            <w:pPr>
              <w:jc w:val="center"/>
              <w:rPr>
                <w:sz w:val="18"/>
                <w:szCs w:val="18"/>
              </w:rPr>
            </w:pPr>
            <w:r>
              <w:rPr>
                <w:sz w:val="18"/>
                <w:szCs w:val="18"/>
              </w:rPr>
              <w:t>40.3</w:t>
            </w:r>
          </w:p>
        </w:tc>
        <w:tc>
          <w:tcPr>
            <w:tcW w:w="817" w:type="pct"/>
            <w:vMerge/>
            <w:vAlign w:val="center"/>
          </w:tcPr>
          <w:p w14:paraId="4BA5CBB1" w14:textId="77777777" w:rsidR="008F0EBD" w:rsidRDefault="008F0EBD">
            <w:pPr>
              <w:jc w:val="center"/>
              <w:rPr>
                <w:color w:val="000000"/>
                <w:kern w:val="0"/>
                <w:sz w:val="18"/>
                <w:szCs w:val="18"/>
              </w:rPr>
            </w:pPr>
          </w:p>
        </w:tc>
        <w:tc>
          <w:tcPr>
            <w:tcW w:w="652" w:type="pct"/>
            <w:vMerge/>
            <w:vAlign w:val="center"/>
          </w:tcPr>
          <w:p w14:paraId="3284352B" w14:textId="77777777" w:rsidR="008F0EBD" w:rsidRDefault="008F0EBD">
            <w:pPr>
              <w:jc w:val="center"/>
              <w:rPr>
                <w:color w:val="000000"/>
                <w:kern w:val="0"/>
                <w:sz w:val="18"/>
                <w:szCs w:val="18"/>
              </w:rPr>
            </w:pPr>
          </w:p>
        </w:tc>
      </w:tr>
      <w:tr w:rsidR="008F0EBD" w14:paraId="3050CF98" w14:textId="77777777">
        <w:trPr>
          <w:trHeight w:val="147"/>
        </w:trPr>
        <w:tc>
          <w:tcPr>
            <w:tcW w:w="415" w:type="pct"/>
            <w:vMerge w:val="restart"/>
            <w:vAlign w:val="center"/>
          </w:tcPr>
          <w:p w14:paraId="1F482FFF" w14:textId="77777777" w:rsidR="008F0EBD" w:rsidRDefault="004E10A9">
            <w:pPr>
              <w:widowControl/>
              <w:jc w:val="center"/>
              <w:rPr>
                <w:color w:val="000000"/>
                <w:kern w:val="0"/>
                <w:sz w:val="18"/>
                <w:szCs w:val="18"/>
              </w:rPr>
            </w:pPr>
            <w:r>
              <w:rPr>
                <w:rFonts w:hint="eastAsia"/>
                <w:sz w:val="18"/>
                <w:szCs w:val="18"/>
              </w:rPr>
              <w:t>氟罗沙星</w:t>
            </w:r>
          </w:p>
        </w:tc>
        <w:tc>
          <w:tcPr>
            <w:tcW w:w="368" w:type="pct"/>
            <w:vMerge w:val="restart"/>
            <w:vAlign w:val="center"/>
          </w:tcPr>
          <w:p w14:paraId="2F6612EB"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79F08D92" w14:textId="77777777" w:rsidR="008F0EBD" w:rsidRDefault="004E10A9">
            <w:pPr>
              <w:jc w:val="center"/>
              <w:rPr>
                <w:color w:val="000000"/>
                <w:sz w:val="18"/>
                <w:szCs w:val="18"/>
              </w:rPr>
            </w:pPr>
            <w:r>
              <w:rPr>
                <w:rFonts w:hint="eastAsia"/>
                <w:color w:val="000000"/>
                <w:sz w:val="18"/>
                <w:szCs w:val="18"/>
              </w:rPr>
              <w:t>ND</w:t>
            </w:r>
          </w:p>
        </w:tc>
        <w:tc>
          <w:tcPr>
            <w:tcW w:w="368" w:type="pct"/>
          </w:tcPr>
          <w:p w14:paraId="1C740FD4" w14:textId="77777777" w:rsidR="008F0EBD" w:rsidRDefault="004E10A9">
            <w:pPr>
              <w:jc w:val="center"/>
              <w:rPr>
                <w:szCs w:val="20"/>
              </w:rPr>
            </w:pPr>
            <w:r>
              <w:rPr>
                <w:rFonts w:hint="eastAsia"/>
                <w:color w:val="000000"/>
                <w:sz w:val="18"/>
                <w:szCs w:val="18"/>
              </w:rPr>
              <w:t>ND</w:t>
            </w:r>
          </w:p>
        </w:tc>
        <w:tc>
          <w:tcPr>
            <w:tcW w:w="368" w:type="pct"/>
          </w:tcPr>
          <w:p w14:paraId="2B90002C" w14:textId="77777777" w:rsidR="008F0EBD" w:rsidRDefault="004E10A9">
            <w:pPr>
              <w:jc w:val="center"/>
              <w:rPr>
                <w:szCs w:val="20"/>
              </w:rPr>
            </w:pPr>
            <w:r>
              <w:rPr>
                <w:rFonts w:hint="eastAsia"/>
                <w:color w:val="000000"/>
                <w:sz w:val="18"/>
                <w:szCs w:val="18"/>
              </w:rPr>
              <w:t>ND</w:t>
            </w:r>
          </w:p>
        </w:tc>
        <w:tc>
          <w:tcPr>
            <w:tcW w:w="368" w:type="pct"/>
          </w:tcPr>
          <w:p w14:paraId="4E636EC0" w14:textId="77777777" w:rsidR="008F0EBD" w:rsidRDefault="004E10A9">
            <w:pPr>
              <w:jc w:val="center"/>
              <w:rPr>
                <w:szCs w:val="20"/>
              </w:rPr>
            </w:pPr>
            <w:r>
              <w:rPr>
                <w:rFonts w:hint="eastAsia"/>
                <w:color w:val="000000"/>
                <w:sz w:val="18"/>
                <w:szCs w:val="18"/>
              </w:rPr>
              <w:t>ND</w:t>
            </w:r>
          </w:p>
        </w:tc>
        <w:tc>
          <w:tcPr>
            <w:tcW w:w="368" w:type="pct"/>
          </w:tcPr>
          <w:p w14:paraId="579CA2A0" w14:textId="77777777" w:rsidR="008F0EBD" w:rsidRDefault="004E10A9">
            <w:pPr>
              <w:jc w:val="center"/>
              <w:rPr>
                <w:szCs w:val="20"/>
              </w:rPr>
            </w:pPr>
            <w:r>
              <w:rPr>
                <w:rFonts w:hint="eastAsia"/>
                <w:color w:val="000000"/>
                <w:sz w:val="18"/>
                <w:szCs w:val="18"/>
              </w:rPr>
              <w:t>ND</w:t>
            </w:r>
          </w:p>
        </w:tc>
        <w:tc>
          <w:tcPr>
            <w:tcW w:w="368" w:type="pct"/>
          </w:tcPr>
          <w:p w14:paraId="2F17BD07" w14:textId="77777777" w:rsidR="008F0EBD" w:rsidRDefault="004E10A9">
            <w:pPr>
              <w:jc w:val="center"/>
              <w:rPr>
                <w:szCs w:val="20"/>
              </w:rPr>
            </w:pPr>
            <w:r>
              <w:rPr>
                <w:rFonts w:hint="eastAsia"/>
                <w:color w:val="000000"/>
                <w:sz w:val="18"/>
                <w:szCs w:val="18"/>
              </w:rPr>
              <w:t>ND</w:t>
            </w:r>
          </w:p>
        </w:tc>
        <w:tc>
          <w:tcPr>
            <w:tcW w:w="540" w:type="pct"/>
          </w:tcPr>
          <w:p w14:paraId="3CBB7469"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7E6DA2D4"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4F0C922E" w14:textId="77777777" w:rsidR="008F0EBD" w:rsidRDefault="004E10A9">
            <w:pPr>
              <w:jc w:val="center"/>
              <w:rPr>
                <w:color w:val="000000"/>
                <w:kern w:val="0"/>
                <w:sz w:val="18"/>
                <w:szCs w:val="18"/>
              </w:rPr>
            </w:pPr>
            <w:r>
              <w:rPr>
                <w:rFonts w:hint="eastAsia"/>
                <w:sz w:val="18"/>
                <w:szCs w:val="18"/>
              </w:rPr>
              <w:t>114</w:t>
            </w:r>
          </w:p>
        </w:tc>
      </w:tr>
      <w:tr w:rsidR="008F0EBD" w14:paraId="0851324E" w14:textId="77777777">
        <w:trPr>
          <w:trHeight w:val="300"/>
        </w:trPr>
        <w:tc>
          <w:tcPr>
            <w:tcW w:w="415" w:type="pct"/>
            <w:vMerge/>
            <w:vAlign w:val="center"/>
          </w:tcPr>
          <w:p w14:paraId="2738CEBD" w14:textId="77777777" w:rsidR="008F0EBD" w:rsidRDefault="008F0EBD">
            <w:pPr>
              <w:rPr>
                <w:sz w:val="18"/>
                <w:szCs w:val="18"/>
              </w:rPr>
            </w:pPr>
          </w:p>
        </w:tc>
        <w:tc>
          <w:tcPr>
            <w:tcW w:w="368" w:type="pct"/>
            <w:vMerge/>
            <w:vAlign w:val="center"/>
          </w:tcPr>
          <w:p w14:paraId="495FFE4E" w14:textId="77777777" w:rsidR="008F0EBD" w:rsidRDefault="008F0EBD">
            <w:pPr>
              <w:rPr>
                <w:sz w:val="18"/>
                <w:szCs w:val="18"/>
              </w:rPr>
            </w:pPr>
          </w:p>
        </w:tc>
        <w:tc>
          <w:tcPr>
            <w:tcW w:w="368" w:type="pct"/>
            <w:vAlign w:val="center"/>
          </w:tcPr>
          <w:p w14:paraId="02ABC16B" w14:textId="77777777" w:rsidR="008F0EBD" w:rsidRDefault="004E10A9">
            <w:pPr>
              <w:jc w:val="center"/>
              <w:rPr>
                <w:sz w:val="18"/>
                <w:szCs w:val="18"/>
              </w:rPr>
            </w:pPr>
            <w:r>
              <w:rPr>
                <w:rFonts w:hint="eastAsia"/>
                <w:sz w:val="18"/>
                <w:szCs w:val="18"/>
              </w:rPr>
              <w:t>58.5</w:t>
            </w:r>
          </w:p>
        </w:tc>
        <w:tc>
          <w:tcPr>
            <w:tcW w:w="368" w:type="pct"/>
            <w:vAlign w:val="center"/>
          </w:tcPr>
          <w:p w14:paraId="1227D980" w14:textId="77777777" w:rsidR="008F0EBD" w:rsidRDefault="004E10A9">
            <w:pPr>
              <w:jc w:val="center"/>
              <w:rPr>
                <w:sz w:val="18"/>
                <w:szCs w:val="18"/>
              </w:rPr>
            </w:pPr>
            <w:r>
              <w:rPr>
                <w:rFonts w:hint="eastAsia"/>
                <w:sz w:val="18"/>
                <w:szCs w:val="18"/>
              </w:rPr>
              <w:t>54.0</w:t>
            </w:r>
          </w:p>
        </w:tc>
        <w:tc>
          <w:tcPr>
            <w:tcW w:w="368" w:type="pct"/>
            <w:vAlign w:val="center"/>
          </w:tcPr>
          <w:p w14:paraId="1DCFBCC0" w14:textId="77777777" w:rsidR="008F0EBD" w:rsidRDefault="004E10A9">
            <w:pPr>
              <w:jc w:val="center"/>
              <w:rPr>
                <w:sz w:val="18"/>
                <w:szCs w:val="18"/>
              </w:rPr>
            </w:pPr>
            <w:r>
              <w:rPr>
                <w:rFonts w:hint="eastAsia"/>
                <w:sz w:val="18"/>
                <w:szCs w:val="18"/>
              </w:rPr>
              <w:t>57.3</w:t>
            </w:r>
          </w:p>
        </w:tc>
        <w:tc>
          <w:tcPr>
            <w:tcW w:w="368" w:type="pct"/>
            <w:vAlign w:val="center"/>
          </w:tcPr>
          <w:p w14:paraId="4588D389" w14:textId="77777777" w:rsidR="008F0EBD" w:rsidRDefault="004E10A9">
            <w:pPr>
              <w:jc w:val="center"/>
              <w:rPr>
                <w:sz w:val="18"/>
                <w:szCs w:val="18"/>
              </w:rPr>
            </w:pPr>
            <w:r>
              <w:rPr>
                <w:rFonts w:hint="eastAsia"/>
                <w:sz w:val="18"/>
                <w:szCs w:val="18"/>
              </w:rPr>
              <w:t>57.6</w:t>
            </w:r>
          </w:p>
        </w:tc>
        <w:tc>
          <w:tcPr>
            <w:tcW w:w="368" w:type="pct"/>
            <w:vAlign w:val="center"/>
          </w:tcPr>
          <w:p w14:paraId="2D281B0B" w14:textId="77777777" w:rsidR="008F0EBD" w:rsidRDefault="004E10A9">
            <w:pPr>
              <w:jc w:val="center"/>
              <w:rPr>
                <w:sz w:val="18"/>
                <w:szCs w:val="18"/>
              </w:rPr>
            </w:pPr>
            <w:r>
              <w:rPr>
                <w:rFonts w:hint="eastAsia"/>
                <w:sz w:val="18"/>
                <w:szCs w:val="18"/>
              </w:rPr>
              <w:t>56.4</w:t>
            </w:r>
          </w:p>
        </w:tc>
        <w:tc>
          <w:tcPr>
            <w:tcW w:w="368" w:type="pct"/>
            <w:vAlign w:val="center"/>
          </w:tcPr>
          <w:p w14:paraId="76A23A87" w14:textId="77777777" w:rsidR="008F0EBD" w:rsidRDefault="004E10A9">
            <w:pPr>
              <w:jc w:val="center"/>
              <w:rPr>
                <w:sz w:val="18"/>
                <w:szCs w:val="18"/>
              </w:rPr>
            </w:pPr>
            <w:r>
              <w:rPr>
                <w:rFonts w:hint="eastAsia"/>
                <w:sz w:val="18"/>
                <w:szCs w:val="18"/>
              </w:rPr>
              <w:t>57.0</w:t>
            </w:r>
          </w:p>
        </w:tc>
        <w:tc>
          <w:tcPr>
            <w:tcW w:w="540" w:type="pct"/>
            <w:vAlign w:val="center"/>
          </w:tcPr>
          <w:p w14:paraId="48AC3C76" w14:textId="77777777" w:rsidR="008F0EBD" w:rsidRDefault="004E10A9">
            <w:pPr>
              <w:jc w:val="center"/>
              <w:rPr>
                <w:sz w:val="18"/>
                <w:szCs w:val="18"/>
              </w:rPr>
            </w:pPr>
            <w:r>
              <w:rPr>
                <w:rFonts w:hint="eastAsia"/>
                <w:sz w:val="18"/>
                <w:szCs w:val="18"/>
              </w:rPr>
              <w:t>56.8</w:t>
            </w:r>
          </w:p>
        </w:tc>
        <w:tc>
          <w:tcPr>
            <w:tcW w:w="817" w:type="pct"/>
            <w:vMerge/>
            <w:vAlign w:val="center"/>
          </w:tcPr>
          <w:p w14:paraId="1298589B" w14:textId="77777777" w:rsidR="008F0EBD" w:rsidRDefault="008F0EBD">
            <w:pPr>
              <w:jc w:val="center"/>
              <w:rPr>
                <w:color w:val="000000"/>
                <w:kern w:val="0"/>
                <w:sz w:val="18"/>
                <w:szCs w:val="18"/>
              </w:rPr>
            </w:pPr>
          </w:p>
        </w:tc>
        <w:tc>
          <w:tcPr>
            <w:tcW w:w="652" w:type="pct"/>
            <w:vMerge/>
            <w:vAlign w:val="center"/>
          </w:tcPr>
          <w:p w14:paraId="798BEEB3" w14:textId="77777777" w:rsidR="008F0EBD" w:rsidRDefault="008F0EBD">
            <w:pPr>
              <w:jc w:val="center"/>
              <w:rPr>
                <w:color w:val="000000"/>
                <w:kern w:val="0"/>
                <w:sz w:val="18"/>
                <w:szCs w:val="18"/>
              </w:rPr>
            </w:pPr>
          </w:p>
        </w:tc>
      </w:tr>
      <w:tr w:rsidR="008F0EBD" w14:paraId="40A70DA2" w14:textId="77777777">
        <w:trPr>
          <w:trHeight w:val="300"/>
        </w:trPr>
        <w:tc>
          <w:tcPr>
            <w:tcW w:w="415" w:type="pct"/>
            <w:vMerge/>
            <w:vAlign w:val="center"/>
          </w:tcPr>
          <w:p w14:paraId="2E0395C1" w14:textId="77777777" w:rsidR="008F0EBD" w:rsidRDefault="008F0EBD">
            <w:pPr>
              <w:rPr>
                <w:sz w:val="18"/>
                <w:szCs w:val="18"/>
              </w:rPr>
            </w:pPr>
          </w:p>
        </w:tc>
        <w:tc>
          <w:tcPr>
            <w:tcW w:w="368" w:type="pct"/>
            <w:vMerge w:val="restart"/>
            <w:vAlign w:val="center"/>
          </w:tcPr>
          <w:p w14:paraId="5A94E886"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1DA94D99" w14:textId="77777777" w:rsidR="008F0EBD" w:rsidRDefault="004E10A9">
            <w:pPr>
              <w:jc w:val="center"/>
              <w:rPr>
                <w:rFonts w:ascii="宋体" w:cs="宋体"/>
                <w:color w:val="000000"/>
                <w:sz w:val="18"/>
                <w:szCs w:val="18"/>
              </w:rPr>
            </w:pPr>
            <w:r>
              <w:rPr>
                <w:rFonts w:hint="eastAsia"/>
                <w:color w:val="000000"/>
                <w:sz w:val="18"/>
                <w:szCs w:val="18"/>
              </w:rPr>
              <w:t>1.1</w:t>
            </w:r>
          </w:p>
        </w:tc>
        <w:tc>
          <w:tcPr>
            <w:tcW w:w="368" w:type="pct"/>
          </w:tcPr>
          <w:p w14:paraId="0312B629" w14:textId="77777777" w:rsidR="008F0EBD" w:rsidRDefault="004E10A9">
            <w:pPr>
              <w:jc w:val="center"/>
              <w:rPr>
                <w:szCs w:val="20"/>
              </w:rPr>
            </w:pPr>
            <w:r>
              <w:rPr>
                <w:rFonts w:hint="eastAsia"/>
                <w:color w:val="000000"/>
                <w:sz w:val="18"/>
                <w:szCs w:val="18"/>
              </w:rPr>
              <w:t>1.1</w:t>
            </w:r>
          </w:p>
        </w:tc>
        <w:tc>
          <w:tcPr>
            <w:tcW w:w="368" w:type="pct"/>
          </w:tcPr>
          <w:p w14:paraId="7FE2F29F" w14:textId="77777777" w:rsidR="008F0EBD" w:rsidRDefault="004E10A9">
            <w:pPr>
              <w:jc w:val="center"/>
              <w:rPr>
                <w:szCs w:val="20"/>
              </w:rPr>
            </w:pPr>
            <w:r>
              <w:rPr>
                <w:rFonts w:hint="eastAsia"/>
                <w:color w:val="000000"/>
                <w:sz w:val="18"/>
                <w:szCs w:val="18"/>
              </w:rPr>
              <w:t>1.1</w:t>
            </w:r>
          </w:p>
        </w:tc>
        <w:tc>
          <w:tcPr>
            <w:tcW w:w="368" w:type="pct"/>
          </w:tcPr>
          <w:p w14:paraId="4082B2A7" w14:textId="77777777" w:rsidR="008F0EBD" w:rsidRDefault="004E10A9">
            <w:pPr>
              <w:jc w:val="center"/>
              <w:rPr>
                <w:szCs w:val="20"/>
              </w:rPr>
            </w:pPr>
            <w:r>
              <w:rPr>
                <w:rFonts w:hint="eastAsia"/>
                <w:color w:val="000000"/>
                <w:sz w:val="18"/>
                <w:szCs w:val="18"/>
              </w:rPr>
              <w:t>1.1</w:t>
            </w:r>
          </w:p>
        </w:tc>
        <w:tc>
          <w:tcPr>
            <w:tcW w:w="368" w:type="pct"/>
          </w:tcPr>
          <w:p w14:paraId="710C8901" w14:textId="77777777" w:rsidR="008F0EBD" w:rsidRDefault="004E10A9">
            <w:pPr>
              <w:jc w:val="center"/>
              <w:rPr>
                <w:szCs w:val="20"/>
              </w:rPr>
            </w:pPr>
            <w:r>
              <w:rPr>
                <w:rFonts w:hint="eastAsia"/>
                <w:color w:val="000000"/>
                <w:sz w:val="18"/>
                <w:szCs w:val="18"/>
              </w:rPr>
              <w:t>1.1</w:t>
            </w:r>
          </w:p>
        </w:tc>
        <w:tc>
          <w:tcPr>
            <w:tcW w:w="368" w:type="pct"/>
          </w:tcPr>
          <w:p w14:paraId="08F0F17D" w14:textId="77777777" w:rsidR="008F0EBD" w:rsidRDefault="004E10A9">
            <w:pPr>
              <w:jc w:val="center"/>
              <w:rPr>
                <w:szCs w:val="20"/>
              </w:rPr>
            </w:pPr>
            <w:r>
              <w:rPr>
                <w:rFonts w:hint="eastAsia"/>
                <w:color w:val="000000"/>
                <w:sz w:val="18"/>
                <w:szCs w:val="18"/>
              </w:rPr>
              <w:t>1.1</w:t>
            </w:r>
          </w:p>
        </w:tc>
        <w:tc>
          <w:tcPr>
            <w:tcW w:w="540" w:type="pct"/>
          </w:tcPr>
          <w:p w14:paraId="1E6D0148" w14:textId="77777777" w:rsidR="008F0EBD" w:rsidRDefault="004E10A9">
            <w:pPr>
              <w:jc w:val="center"/>
              <w:rPr>
                <w:szCs w:val="20"/>
              </w:rPr>
            </w:pPr>
            <w:r>
              <w:rPr>
                <w:rFonts w:hint="eastAsia"/>
                <w:color w:val="000000"/>
                <w:sz w:val="18"/>
                <w:szCs w:val="18"/>
              </w:rPr>
              <w:t>1.1</w:t>
            </w:r>
          </w:p>
        </w:tc>
        <w:tc>
          <w:tcPr>
            <w:tcW w:w="817" w:type="pct"/>
            <w:vMerge w:val="restart"/>
            <w:vAlign w:val="center"/>
          </w:tcPr>
          <w:p w14:paraId="56D6FBD3"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1087B13C" w14:textId="77777777" w:rsidR="008F0EBD" w:rsidRDefault="004E10A9">
            <w:pPr>
              <w:jc w:val="center"/>
              <w:rPr>
                <w:color w:val="000000"/>
                <w:kern w:val="0"/>
                <w:sz w:val="18"/>
                <w:szCs w:val="18"/>
              </w:rPr>
            </w:pPr>
            <w:r>
              <w:rPr>
                <w:sz w:val="18"/>
                <w:szCs w:val="18"/>
              </w:rPr>
              <w:t>103</w:t>
            </w:r>
          </w:p>
        </w:tc>
      </w:tr>
      <w:tr w:rsidR="008F0EBD" w14:paraId="0172B28F" w14:textId="77777777">
        <w:trPr>
          <w:trHeight w:val="300"/>
        </w:trPr>
        <w:tc>
          <w:tcPr>
            <w:tcW w:w="415" w:type="pct"/>
            <w:vMerge/>
            <w:vAlign w:val="center"/>
          </w:tcPr>
          <w:p w14:paraId="63C2DA96" w14:textId="77777777" w:rsidR="008F0EBD" w:rsidRDefault="008F0EBD">
            <w:pPr>
              <w:rPr>
                <w:sz w:val="18"/>
                <w:szCs w:val="18"/>
              </w:rPr>
            </w:pPr>
          </w:p>
        </w:tc>
        <w:tc>
          <w:tcPr>
            <w:tcW w:w="368" w:type="pct"/>
            <w:vMerge/>
            <w:vAlign w:val="center"/>
          </w:tcPr>
          <w:p w14:paraId="4548AB6C" w14:textId="77777777" w:rsidR="008F0EBD" w:rsidRDefault="008F0EBD">
            <w:pPr>
              <w:rPr>
                <w:sz w:val="18"/>
                <w:szCs w:val="18"/>
              </w:rPr>
            </w:pPr>
          </w:p>
        </w:tc>
        <w:tc>
          <w:tcPr>
            <w:tcW w:w="368" w:type="pct"/>
            <w:vAlign w:val="center"/>
          </w:tcPr>
          <w:p w14:paraId="0FE51C8A" w14:textId="77777777" w:rsidR="008F0EBD" w:rsidRDefault="004E10A9">
            <w:pPr>
              <w:jc w:val="center"/>
              <w:rPr>
                <w:rFonts w:ascii="宋体" w:cs="宋体"/>
                <w:color w:val="000000"/>
                <w:sz w:val="18"/>
                <w:szCs w:val="18"/>
              </w:rPr>
            </w:pPr>
            <w:r>
              <w:rPr>
                <w:color w:val="000000"/>
                <w:sz w:val="18"/>
                <w:szCs w:val="18"/>
              </w:rPr>
              <w:t>52.5</w:t>
            </w:r>
          </w:p>
        </w:tc>
        <w:tc>
          <w:tcPr>
            <w:tcW w:w="368" w:type="pct"/>
            <w:vAlign w:val="center"/>
          </w:tcPr>
          <w:p w14:paraId="6384867D" w14:textId="77777777" w:rsidR="008F0EBD" w:rsidRDefault="004E10A9">
            <w:pPr>
              <w:jc w:val="center"/>
              <w:rPr>
                <w:rFonts w:ascii="宋体" w:cs="宋体"/>
                <w:color w:val="000000"/>
                <w:sz w:val="18"/>
                <w:szCs w:val="18"/>
              </w:rPr>
            </w:pPr>
            <w:r>
              <w:rPr>
                <w:color w:val="000000"/>
                <w:sz w:val="18"/>
                <w:szCs w:val="18"/>
              </w:rPr>
              <w:t>52.7</w:t>
            </w:r>
          </w:p>
        </w:tc>
        <w:tc>
          <w:tcPr>
            <w:tcW w:w="368" w:type="pct"/>
            <w:vAlign w:val="center"/>
          </w:tcPr>
          <w:p w14:paraId="6E2857A1" w14:textId="77777777" w:rsidR="008F0EBD" w:rsidRDefault="004E10A9">
            <w:pPr>
              <w:jc w:val="center"/>
              <w:rPr>
                <w:rFonts w:ascii="宋体" w:cs="宋体"/>
                <w:color w:val="000000"/>
                <w:sz w:val="18"/>
                <w:szCs w:val="18"/>
              </w:rPr>
            </w:pPr>
            <w:r>
              <w:rPr>
                <w:color w:val="000000"/>
                <w:sz w:val="18"/>
                <w:szCs w:val="18"/>
              </w:rPr>
              <w:t>51.7</w:t>
            </w:r>
          </w:p>
        </w:tc>
        <w:tc>
          <w:tcPr>
            <w:tcW w:w="368" w:type="pct"/>
            <w:vAlign w:val="center"/>
          </w:tcPr>
          <w:p w14:paraId="1CB69CBF" w14:textId="77777777" w:rsidR="008F0EBD" w:rsidRDefault="004E10A9">
            <w:pPr>
              <w:jc w:val="center"/>
              <w:rPr>
                <w:rFonts w:ascii="宋体" w:cs="宋体"/>
                <w:color w:val="000000"/>
                <w:sz w:val="18"/>
                <w:szCs w:val="18"/>
              </w:rPr>
            </w:pPr>
            <w:r>
              <w:rPr>
                <w:color w:val="000000"/>
                <w:sz w:val="18"/>
                <w:szCs w:val="18"/>
              </w:rPr>
              <w:t>52.7</w:t>
            </w:r>
          </w:p>
        </w:tc>
        <w:tc>
          <w:tcPr>
            <w:tcW w:w="368" w:type="pct"/>
            <w:vAlign w:val="center"/>
          </w:tcPr>
          <w:p w14:paraId="24A81C89" w14:textId="77777777" w:rsidR="008F0EBD" w:rsidRDefault="004E10A9">
            <w:pPr>
              <w:jc w:val="center"/>
              <w:rPr>
                <w:rFonts w:ascii="宋体" w:cs="宋体"/>
                <w:color w:val="000000"/>
                <w:sz w:val="18"/>
                <w:szCs w:val="18"/>
              </w:rPr>
            </w:pPr>
            <w:r>
              <w:rPr>
                <w:color w:val="000000"/>
                <w:sz w:val="18"/>
                <w:szCs w:val="18"/>
              </w:rPr>
              <w:t>52.0</w:t>
            </w:r>
          </w:p>
        </w:tc>
        <w:tc>
          <w:tcPr>
            <w:tcW w:w="368" w:type="pct"/>
            <w:vAlign w:val="center"/>
          </w:tcPr>
          <w:p w14:paraId="605B82BE" w14:textId="77777777" w:rsidR="008F0EBD" w:rsidRDefault="004E10A9">
            <w:pPr>
              <w:jc w:val="center"/>
              <w:rPr>
                <w:rFonts w:ascii="宋体" w:cs="宋体"/>
                <w:color w:val="000000"/>
                <w:sz w:val="18"/>
                <w:szCs w:val="18"/>
              </w:rPr>
            </w:pPr>
            <w:r>
              <w:rPr>
                <w:color w:val="000000"/>
                <w:sz w:val="18"/>
                <w:szCs w:val="18"/>
              </w:rPr>
              <w:t>52.7</w:t>
            </w:r>
          </w:p>
        </w:tc>
        <w:tc>
          <w:tcPr>
            <w:tcW w:w="540" w:type="pct"/>
            <w:vAlign w:val="center"/>
          </w:tcPr>
          <w:p w14:paraId="31B39E19" w14:textId="77777777" w:rsidR="008F0EBD" w:rsidRDefault="004E10A9">
            <w:pPr>
              <w:jc w:val="center"/>
              <w:rPr>
                <w:rFonts w:ascii="宋体" w:cs="宋体"/>
                <w:color w:val="000000"/>
                <w:sz w:val="18"/>
                <w:szCs w:val="18"/>
              </w:rPr>
            </w:pPr>
            <w:r>
              <w:rPr>
                <w:color w:val="000000"/>
                <w:sz w:val="18"/>
                <w:szCs w:val="18"/>
              </w:rPr>
              <w:t>52.4</w:t>
            </w:r>
          </w:p>
        </w:tc>
        <w:tc>
          <w:tcPr>
            <w:tcW w:w="817" w:type="pct"/>
            <w:vMerge/>
            <w:vAlign w:val="center"/>
          </w:tcPr>
          <w:p w14:paraId="52C4EE36" w14:textId="77777777" w:rsidR="008F0EBD" w:rsidRDefault="008F0EBD">
            <w:pPr>
              <w:jc w:val="center"/>
              <w:rPr>
                <w:color w:val="000000"/>
                <w:kern w:val="0"/>
                <w:sz w:val="18"/>
                <w:szCs w:val="18"/>
              </w:rPr>
            </w:pPr>
          </w:p>
        </w:tc>
        <w:tc>
          <w:tcPr>
            <w:tcW w:w="652" w:type="pct"/>
            <w:vMerge/>
            <w:vAlign w:val="center"/>
          </w:tcPr>
          <w:p w14:paraId="67F3723E" w14:textId="77777777" w:rsidR="008F0EBD" w:rsidRDefault="008F0EBD">
            <w:pPr>
              <w:jc w:val="center"/>
              <w:rPr>
                <w:color w:val="000000"/>
                <w:kern w:val="0"/>
                <w:sz w:val="18"/>
                <w:szCs w:val="18"/>
              </w:rPr>
            </w:pPr>
          </w:p>
        </w:tc>
      </w:tr>
      <w:tr w:rsidR="008F0EBD" w14:paraId="401C647A" w14:textId="77777777">
        <w:trPr>
          <w:trHeight w:val="300"/>
        </w:trPr>
        <w:tc>
          <w:tcPr>
            <w:tcW w:w="415" w:type="pct"/>
            <w:vMerge/>
            <w:vAlign w:val="center"/>
          </w:tcPr>
          <w:p w14:paraId="2838B8FF" w14:textId="77777777" w:rsidR="008F0EBD" w:rsidRDefault="008F0EBD">
            <w:pPr>
              <w:rPr>
                <w:sz w:val="18"/>
                <w:szCs w:val="18"/>
              </w:rPr>
            </w:pPr>
          </w:p>
        </w:tc>
        <w:tc>
          <w:tcPr>
            <w:tcW w:w="368" w:type="pct"/>
            <w:vMerge w:val="restart"/>
            <w:vAlign w:val="center"/>
          </w:tcPr>
          <w:p w14:paraId="231DC616"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484508DB" w14:textId="77777777" w:rsidR="008F0EBD" w:rsidRDefault="004E10A9">
            <w:pPr>
              <w:jc w:val="center"/>
              <w:rPr>
                <w:color w:val="000000"/>
                <w:sz w:val="18"/>
                <w:szCs w:val="18"/>
              </w:rPr>
            </w:pPr>
            <w:r>
              <w:rPr>
                <w:rFonts w:hint="eastAsia"/>
                <w:color w:val="000000"/>
                <w:sz w:val="18"/>
                <w:szCs w:val="18"/>
              </w:rPr>
              <w:t>ND</w:t>
            </w:r>
          </w:p>
        </w:tc>
        <w:tc>
          <w:tcPr>
            <w:tcW w:w="368" w:type="pct"/>
          </w:tcPr>
          <w:p w14:paraId="1B718700" w14:textId="77777777" w:rsidR="008F0EBD" w:rsidRDefault="004E10A9">
            <w:pPr>
              <w:jc w:val="center"/>
              <w:rPr>
                <w:szCs w:val="20"/>
              </w:rPr>
            </w:pPr>
            <w:r>
              <w:rPr>
                <w:rFonts w:hint="eastAsia"/>
                <w:color w:val="000000"/>
                <w:sz w:val="18"/>
                <w:szCs w:val="18"/>
              </w:rPr>
              <w:t>ND</w:t>
            </w:r>
          </w:p>
        </w:tc>
        <w:tc>
          <w:tcPr>
            <w:tcW w:w="368" w:type="pct"/>
          </w:tcPr>
          <w:p w14:paraId="6D54C717" w14:textId="77777777" w:rsidR="008F0EBD" w:rsidRDefault="004E10A9">
            <w:pPr>
              <w:jc w:val="center"/>
              <w:rPr>
                <w:szCs w:val="20"/>
              </w:rPr>
            </w:pPr>
            <w:r>
              <w:rPr>
                <w:rFonts w:hint="eastAsia"/>
                <w:color w:val="000000"/>
                <w:sz w:val="18"/>
                <w:szCs w:val="18"/>
              </w:rPr>
              <w:t>ND</w:t>
            </w:r>
          </w:p>
        </w:tc>
        <w:tc>
          <w:tcPr>
            <w:tcW w:w="368" w:type="pct"/>
          </w:tcPr>
          <w:p w14:paraId="6866B11E" w14:textId="77777777" w:rsidR="008F0EBD" w:rsidRDefault="004E10A9">
            <w:pPr>
              <w:jc w:val="center"/>
              <w:rPr>
                <w:szCs w:val="20"/>
              </w:rPr>
            </w:pPr>
            <w:r>
              <w:rPr>
                <w:rFonts w:hint="eastAsia"/>
                <w:color w:val="000000"/>
                <w:sz w:val="18"/>
                <w:szCs w:val="18"/>
              </w:rPr>
              <w:t>ND</w:t>
            </w:r>
          </w:p>
        </w:tc>
        <w:tc>
          <w:tcPr>
            <w:tcW w:w="368" w:type="pct"/>
          </w:tcPr>
          <w:p w14:paraId="46A5BE2A" w14:textId="77777777" w:rsidR="008F0EBD" w:rsidRDefault="004E10A9">
            <w:pPr>
              <w:jc w:val="center"/>
              <w:rPr>
                <w:szCs w:val="20"/>
              </w:rPr>
            </w:pPr>
            <w:r>
              <w:rPr>
                <w:rFonts w:hint="eastAsia"/>
                <w:color w:val="000000"/>
                <w:sz w:val="18"/>
                <w:szCs w:val="18"/>
              </w:rPr>
              <w:t>ND</w:t>
            </w:r>
          </w:p>
        </w:tc>
        <w:tc>
          <w:tcPr>
            <w:tcW w:w="368" w:type="pct"/>
          </w:tcPr>
          <w:p w14:paraId="5F7D2B2C" w14:textId="77777777" w:rsidR="008F0EBD" w:rsidRDefault="004E10A9">
            <w:pPr>
              <w:jc w:val="center"/>
              <w:rPr>
                <w:szCs w:val="20"/>
              </w:rPr>
            </w:pPr>
            <w:r>
              <w:rPr>
                <w:rFonts w:hint="eastAsia"/>
                <w:color w:val="000000"/>
                <w:sz w:val="18"/>
                <w:szCs w:val="18"/>
              </w:rPr>
              <w:t>ND</w:t>
            </w:r>
          </w:p>
        </w:tc>
        <w:tc>
          <w:tcPr>
            <w:tcW w:w="540" w:type="pct"/>
          </w:tcPr>
          <w:p w14:paraId="5FEE0F9F"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4ADA4265"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3231EB4B" w14:textId="77777777" w:rsidR="008F0EBD" w:rsidRDefault="004E10A9">
            <w:pPr>
              <w:jc w:val="center"/>
              <w:rPr>
                <w:color w:val="000000"/>
                <w:kern w:val="0"/>
                <w:sz w:val="18"/>
                <w:szCs w:val="18"/>
              </w:rPr>
            </w:pPr>
            <w:r>
              <w:rPr>
                <w:sz w:val="18"/>
                <w:szCs w:val="18"/>
              </w:rPr>
              <w:t>84.6</w:t>
            </w:r>
          </w:p>
        </w:tc>
      </w:tr>
      <w:tr w:rsidR="008F0EBD" w14:paraId="56328407" w14:textId="77777777">
        <w:trPr>
          <w:trHeight w:val="300"/>
        </w:trPr>
        <w:tc>
          <w:tcPr>
            <w:tcW w:w="415" w:type="pct"/>
            <w:vMerge/>
            <w:vAlign w:val="center"/>
          </w:tcPr>
          <w:p w14:paraId="1C477A0F" w14:textId="77777777" w:rsidR="008F0EBD" w:rsidRDefault="008F0EBD">
            <w:pPr>
              <w:rPr>
                <w:sz w:val="18"/>
                <w:szCs w:val="18"/>
              </w:rPr>
            </w:pPr>
          </w:p>
        </w:tc>
        <w:tc>
          <w:tcPr>
            <w:tcW w:w="368" w:type="pct"/>
            <w:vMerge/>
            <w:vAlign w:val="center"/>
          </w:tcPr>
          <w:p w14:paraId="7D224DD7" w14:textId="77777777" w:rsidR="008F0EBD" w:rsidRDefault="008F0EBD">
            <w:pPr>
              <w:rPr>
                <w:sz w:val="18"/>
                <w:szCs w:val="18"/>
              </w:rPr>
            </w:pPr>
          </w:p>
        </w:tc>
        <w:tc>
          <w:tcPr>
            <w:tcW w:w="368" w:type="pct"/>
          </w:tcPr>
          <w:p w14:paraId="28111A62" w14:textId="77777777" w:rsidR="008F0EBD" w:rsidRDefault="004E10A9">
            <w:pPr>
              <w:jc w:val="center"/>
              <w:rPr>
                <w:sz w:val="18"/>
                <w:szCs w:val="18"/>
              </w:rPr>
            </w:pPr>
            <w:r>
              <w:rPr>
                <w:sz w:val="18"/>
                <w:szCs w:val="18"/>
              </w:rPr>
              <w:t>34.0</w:t>
            </w:r>
          </w:p>
        </w:tc>
        <w:tc>
          <w:tcPr>
            <w:tcW w:w="368" w:type="pct"/>
          </w:tcPr>
          <w:p w14:paraId="332DDD05" w14:textId="77777777" w:rsidR="008F0EBD" w:rsidRDefault="004E10A9">
            <w:pPr>
              <w:jc w:val="center"/>
              <w:rPr>
                <w:sz w:val="18"/>
                <w:szCs w:val="18"/>
              </w:rPr>
            </w:pPr>
            <w:r>
              <w:rPr>
                <w:sz w:val="18"/>
                <w:szCs w:val="18"/>
              </w:rPr>
              <w:t>39.4</w:t>
            </w:r>
          </w:p>
        </w:tc>
        <w:tc>
          <w:tcPr>
            <w:tcW w:w="368" w:type="pct"/>
          </w:tcPr>
          <w:p w14:paraId="0184E43C" w14:textId="77777777" w:rsidR="008F0EBD" w:rsidRDefault="004E10A9">
            <w:pPr>
              <w:jc w:val="center"/>
              <w:rPr>
                <w:sz w:val="18"/>
                <w:szCs w:val="18"/>
              </w:rPr>
            </w:pPr>
            <w:r>
              <w:rPr>
                <w:sz w:val="18"/>
                <w:szCs w:val="18"/>
              </w:rPr>
              <w:t>39.3</w:t>
            </w:r>
          </w:p>
        </w:tc>
        <w:tc>
          <w:tcPr>
            <w:tcW w:w="368" w:type="pct"/>
          </w:tcPr>
          <w:p w14:paraId="623475FC" w14:textId="77777777" w:rsidR="008F0EBD" w:rsidRDefault="004E10A9">
            <w:pPr>
              <w:jc w:val="center"/>
              <w:rPr>
                <w:sz w:val="18"/>
                <w:szCs w:val="18"/>
              </w:rPr>
            </w:pPr>
            <w:r>
              <w:rPr>
                <w:sz w:val="18"/>
                <w:szCs w:val="18"/>
              </w:rPr>
              <w:t>39.2</w:t>
            </w:r>
          </w:p>
        </w:tc>
        <w:tc>
          <w:tcPr>
            <w:tcW w:w="368" w:type="pct"/>
          </w:tcPr>
          <w:p w14:paraId="119F3A7D" w14:textId="77777777" w:rsidR="008F0EBD" w:rsidRDefault="004E10A9">
            <w:pPr>
              <w:jc w:val="center"/>
              <w:rPr>
                <w:sz w:val="18"/>
                <w:szCs w:val="18"/>
              </w:rPr>
            </w:pPr>
            <w:r>
              <w:rPr>
                <w:sz w:val="18"/>
                <w:szCs w:val="18"/>
              </w:rPr>
              <w:t>52.5</w:t>
            </w:r>
          </w:p>
        </w:tc>
        <w:tc>
          <w:tcPr>
            <w:tcW w:w="368" w:type="pct"/>
          </w:tcPr>
          <w:p w14:paraId="2493889B" w14:textId="77777777" w:rsidR="008F0EBD" w:rsidRDefault="004E10A9">
            <w:pPr>
              <w:jc w:val="center"/>
              <w:rPr>
                <w:sz w:val="18"/>
                <w:szCs w:val="18"/>
              </w:rPr>
            </w:pPr>
            <w:r>
              <w:rPr>
                <w:sz w:val="18"/>
                <w:szCs w:val="18"/>
              </w:rPr>
              <w:t>49.3</w:t>
            </w:r>
          </w:p>
        </w:tc>
        <w:tc>
          <w:tcPr>
            <w:tcW w:w="540" w:type="pct"/>
          </w:tcPr>
          <w:p w14:paraId="4AEC68D1" w14:textId="77777777" w:rsidR="008F0EBD" w:rsidRDefault="004E10A9">
            <w:pPr>
              <w:jc w:val="center"/>
              <w:rPr>
                <w:sz w:val="18"/>
                <w:szCs w:val="18"/>
              </w:rPr>
            </w:pPr>
            <w:r>
              <w:rPr>
                <w:sz w:val="18"/>
                <w:szCs w:val="18"/>
              </w:rPr>
              <w:t>42.3</w:t>
            </w:r>
          </w:p>
        </w:tc>
        <w:tc>
          <w:tcPr>
            <w:tcW w:w="817" w:type="pct"/>
            <w:vMerge/>
            <w:vAlign w:val="center"/>
          </w:tcPr>
          <w:p w14:paraId="6A7DF0D7" w14:textId="77777777" w:rsidR="008F0EBD" w:rsidRDefault="008F0EBD">
            <w:pPr>
              <w:widowControl/>
              <w:jc w:val="center"/>
              <w:rPr>
                <w:color w:val="000000"/>
                <w:kern w:val="0"/>
                <w:sz w:val="18"/>
                <w:szCs w:val="18"/>
              </w:rPr>
            </w:pPr>
          </w:p>
        </w:tc>
        <w:tc>
          <w:tcPr>
            <w:tcW w:w="652" w:type="pct"/>
            <w:vMerge/>
            <w:vAlign w:val="center"/>
          </w:tcPr>
          <w:p w14:paraId="7C8D5CEA" w14:textId="77777777" w:rsidR="008F0EBD" w:rsidRDefault="008F0EBD">
            <w:pPr>
              <w:widowControl/>
              <w:jc w:val="center"/>
              <w:rPr>
                <w:color w:val="000000"/>
                <w:kern w:val="0"/>
                <w:sz w:val="18"/>
                <w:szCs w:val="18"/>
              </w:rPr>
            </w:pPr>
          </w:p>
        </w:tc>
      </w:tr>
      <w:tr w:rsidR="008F0EBD" w14:paraId="3B7A7080" w14:textId="77777777">
        <w:trPr>
          <w:trHeight w:val="64"/>
        </w:trPr>
        <w:tc>
          <w:tcPr>
            <w:tcW w:w="415" w:type="pct"/>
            <w:vMerge w:val="restart"/>
            <w:vAlign w:val="center"/>
          </w:tcPr>
          <w:p w14:paraId="6AFFE6AB" w14:textId="77777777" w:rsidR="008F0EBD" w:rsidRDefault="004E10A9">
            <w:pPr>
              <w:widowControl/>
              <w:jc w:val="center"/>
              <w:rPr>
                <w:color w:val="000000"/>
                <w:kern w:val="0"/>
                <w:sz w:val="18"/>
                <w:szCs w:val="18"/>
              </w:rPr>
            </w:pPr>
            <w:r>
              <w:rPr>
                <w:rFonts w:hint="eastAsia"/>
                <w:sz w:val="18"/>
                <w:szCs w:val="18"/>
              </w:rPr>
              <w:t>氧氟沙星</w:t>
            </w:r>
          </w:p>
        </w:tc>
        <w:tc>
          <w:tcPr>
            <w:tcW w:w="368" w:type="pct"/>
            <w:vMerge w:val="restart"/>
            <w:vAlign w:val="center"/>
          </w:tcPr>
          <w:p w14:paraId="76411E10"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3B2B340A" w14:textId="77777777" w:rsidR="008F0EBD" w:rsidRDefault="004E10A9">
            <w:pPr>
              <w:jc w:val="center"/>
              <w:rPr>
                <w:color w:val="000000"/>
                <w:sz w:val="18"/>
                <w:szCs w:val="18"/>
              </w:rPr>
            </w:pPr>
            <w:r>
              <w:rPr>
                <w:rFonts w:hint="eastAsia"/>
                <w:color w:val="000000"/>
                <w:sz w:val="18"/>
                <w:szCs w:val="18"/>
              </w:rPr>
              <w:t>ND</w:t>
            </w:r>
          </w:p>
        </w:tc>
        <w:tc>
          <w:tcPr>
            <w:tcW w:w="368" w:type="pct"/>
          </w:tcPr>
          <w:p w14:paraId="03783097" w14:textId="77777777" w:rsidR="008F0EBD" w:rsidRDefault="004E10A9">
            <w:pPr>
              <w:jc w:val="center"/>
              <w:rPr>
                <w:szCs w:val="20"/>
              </w:rPr>
            </w:pPr>
            <w:r>
              <w:rPr>
                <w:rFonts w:hint="eastAsia"/>
                <w:color w:val="000000"/>
                <w:sz w:val="18"/>
                <w:szCs w:val="18"/>
              </w:rPr>
              <w:t>ND</w:t>
            </w:r>
          </w:p>
        </w:tc>
        <w:tc>
          <w:tcPr>
            <w:tcW w:w="368" w:type="pct"/>
          </w:tcPr>
          <w:p w14:paraId="34ECB2E0" w14:textId="77777777" w:rsidR="008F0EBD" w:rsidRDefault="004E10A9">
            <w:pPr>
              <w:jc w:val="center"/>
              <w:rPr>
                <w:szCs w:val="20"/>
              </w:rPr>
            </w:pPr>
            <w:r>
              <w:rPr>
                <w:rFonts w:hint="eastAsia"/>
                <w:color w:val="000000"/>
                <w:sz w:val="18"/>
                <w:szCs w:val="18"/>
              </w:rPr>
              <w:t>ND</w:t>
            </w:r>
          </w:p>
        </w:tc>
        <w:tc>
          <w:tcPr>
            <w:tcW w:w="368" w:type="pct"/>
          </w:tcPr>
          <w:p w14:paraId="779700AE" w14:textId="77777777" w:rsidR="008F0EBD" w:rsidRDefault="004E10A9">
            <w:pPr>
              <w:jc w:val="center"/>
              <w:rPr>
                <w:szCs w:val="20"/>
              </w:rPr>
            </w:pPr>
            <w:r>
              <w:rPr>
                <w:rFonts w:hint="eastAsia"/>
                <w:color w:val="000000"/>
                <w:sz w:val="18"/>
                <w:szCs w:val="18"/>
              </w:rPr>
              <w:t>ND</w:t>
            </w:r>
          </w:p>
        </w:tc>
        <w:tc>
          <w:tcPr>
            <w:tcW w:w="368" w:type="pct"/>
          </w:tcPr>
          <w:p w14:paraId="77021416" w14:textId="77777777" w:rsidR="008F0EBD" w:rsidRDefault="004E10A9">
            <w:pPr>
              <w:jc w:val="center"/>
              <w:rPr>
                <w:szCs w:val="20"/>
              </w:rPr>
            </w:pPr>
            <w:r>
              <w:rPr>
                <w:rFonts w:hint="eastAsia"/>
                <w:color w:val="000000"/>
                <w:sz w:val="18"/>
                <w:szCs w:val="18"/>
              </w:rPr>
              <w:t>ND</w:t>
            </w:r>
          </w:p>
        </w:tc>
        <w:tc>
          <w:tcPr>
            <w:tcW w:w="368" w:type="pct"/>
          </w:tcPr>
          <w:p w14:paraId="25C97A05" w14:textId="77777777" w:rsidR="008F0EBD" w:rsidRDefault="004E10A9">
            <w:pPr>
              <w:jc w:val="center"/>
              <w:rPr>
                <w:szCs w:val="20"/>
              </w:rPr>
            </w:pPr>
            <w:r>
              <w:rPr>
                <w:rFonts w:hint="eastAsia"/>
                <w:color w:val="000000"/>
                <w:sz w:val="18"/>
                <w:szCs w:val="18"/>
              </w:rPr>
              <w:t>ND</w:t>
            </w:r>
          </w:p>
        </w:tc>
        <w:tc>
          <w:tcPr>
            <w:tcW w:w="540" w:type="pct"/>
          </w:tcPr>
          <w:p w14:paraId="3D5AC631"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5E721E5D"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5B03CA72" w14:textId="77777777" w:rsidR="008F0EBD" w:rsidRDefault="004E10A9">
            <w:pPr>
              <w:jc w:val="center"/>
              <w:rPr>
                <w:color w:val="000000"/>
                <w:kern w:val="0"/>
                <w:sz w:val="18"/>
                <w:szCs w:val="18"/>
              </w:rPr>
            </w:pPr>
            <w:r>
              <w:rPr>
                <w:rFonts w:hint="eastAsia"/>
                <w:sz w:val="18"/>
                <w:szCs w:val="18"/>
              </w:rPr>
              <w:t>104</w:t>
            </w:r>
          </w:p>
        </w:tc>
      </w:tr>
      <w:tr w:rsidR="008F0EBD" w14:paraId="5EB2C6AB" w14:textId="77777777">
        <w:trPr>
          <w:trHeight w:val="315"/>
        </w:trPr>
        <w:tc>
          <w:tcPr>
            <w:tcW w:w="415" w:type="pct"/>
            <w:vMerge/>
            <w:vAlign w:val="center"/>
          </w:tcPr>
          <w:p w14:paraId="633AA65B" w14:textId="77777777" w:rsidR="008F0EBD" w:rsidRDefault="008F0EBD">
            <w:pPr>
              <w:rPr>
                <w:sz w:val="18"/>
                <w:szCs w:val="18"/>
              </w:rPr>
            </w:pPr>
          </w:p>
        </w:tc>
        <w:tc>
          <w:tcPr>
            <w:tcW w:w="368" w:type="pct"/>
            <w:vMerge/>
            <w:vAlign w:val="center"/>
          </w:tcPr>
          <w:p w14:paraId="5C0CD250" w14:textId="77777777" w:rsidR="008F0EBD" w:rsidRDefault="008F0EBD">
            <w:pPr>
              <w:rPr>
                <w:sz w:val="18"/>
                <w:szCs w:val="18"/>
              </w:rPr>
            </w:pPr>
          </w:p>
        </w:tc>
        <w:tc>
          <w:tcPr>
            <w:tcW w:w="368" w:type="pct"/>
            <w:vAlign w:val="center"/>
          </w:tcPr>
          <w:p w14:paraId="72ED3E6C" w14:textId="77777777" w:rsidR="008F0EBD" w:rsidRDefault="004E10A9">
            <w:pPr>
              <w:jc w:val="center"/>
              <w:rPr>
                <w:sz w:val="18"/>
                <w:szCs w:val="18"/>
              </w:rPr>
            </w:pPr>
            <w:r>
              <w:rPr>
                <w:rFonts w:hint="eastAsia"/>
                <w:sz w:val="18"/>
                <w:szCs w:val="18"/>
              </w:rPr>
              <w:t>46.2</w:t>
            </w:r>
          </w:p>
        </w:tc>
        <w:tc>
          <w:tcPr>
            <w:tcW w:w="368" w:type="pct"/>
            <w:vAlign w:val="center"/>
          </w:tcPr>
          <w:p w14:paraId="12809CA3" w14:textId="77777777" w:rsidR="008F0EBD" w:rsidRDefault="004E10A9">
            <w:pPr>
              <w:jc w:val="center"/>
              <w:rPr>
                <w:sz w:val="18"/>
                <w:szCs w:val="18"/>
              </w:rPr>
            </w:pPr>
            <w:r>
              <w:rPr>
                <w:rFonts w:hint="eastAsia"/>
                <w:sz w:val="18"/>
                <w:szCs w:val="18"/>
              </w:rPr>
              <w:t>56.1</w:t>
            </w:r>
          </w:p>
        </w:tc>
        <w:tc>
          <w:tcPr>
            <w:tcW w:w="368" w:type="pct"/>
            <w:vAlign w:val="center"/>
          </w:tcPr>
          <w:p w14:paraId="6B05E62A" w14:textId="77777777" w:rsidR="008F0EBD" w:rsidRDefault="004E10A9">
            <w:pPr>
              <w:jc w:val="center"/>
              <w:rPr>
                <w:sz w:val="18"/>
                <w:szCs w:val="18"/>
              </w:rPr>
            </w:pPr>
            <w:r>
              <w:rPr>
                <w:rFonts w:hint="eastAsia"/>
                <w:sz w:val="18"/>
                <w:szCs w:val="18"/>
              </w:rPr>
              <w:t>49.1</w:t>
            </w:r>
          </w:p>
        </w:tc>
        <w:tc>
          <w:tcPr>
            <w:tcW w:w="368" w:type="pct"/>
            <w:vAlign w:val="center"/>
          </w:tcPr>
          <w:p w14:paraId="5C5BC800" w14:textId="77777777" w:rsidR="008F0EBD" w:rsidRDefault="004E10A9">
            <w:pPr>
              <w:jc w:val="center"/>
              <w:rPr>
                <w:sz w:val="18"/>
                <w:szCs w:val="18"/>
              </w:rPr>
            </w:pPr>
            <w:r>
              <w:rPr>
                <w:rFonts w:hint="eastAsia"/>
                <w:sz w:val="18"/>
                <w:szCs w:val="18"/>
              </w:rPr>
              <w:t>52.4</w:t>
            </w:r>
          </w:p>
        </w:tc>
        <w:tc>
          <w:tcPr>
            <w:tcW w:w="368" w:type="pct"/>
            <w:vAlign w:val="center"/>
          </w:tcPr>
          <w:p w14:paraId="481493D2" w14:textId="77777777" w:rsidR="008F0EBD" w:rsidRDefault="004E10A9">
            <w:pPr>
              <w:jc w:val="center"/>
              <w:rPr>
                <w:sz w:val="18"/>
                <w:szCs w:val="18"/>
              </w:rPr>
            </w:pPr>
            <w:r>
              <w:rPr>
                <w:rFonts w:hint="eastAsia"/>
                <w:sz w:val="18"/>
                <w:szCs w:val="18"/>
              </w:rPr>
              <w:t>56.9</w:t>
            </w:r>
          </w:p>
        </w:tc>
        <w:tc>
          <w:tcPr>
            <w:tcW w:w="368" w:type="pct"/>
            <w:vAlign w:val="center"/>
          </w:tcPr>
          <w:p w14:paraId="5877C7BD" w14:textId="77777777" w:rsidR="008F0EBD" w:rsidRDefault="004E10A9">
            <w:pPr>
              <w:jc w:val="center"/>
              <w:rPr>
                <w:sz w:val="18"/>
                <w:szCs w:val="18"/>
              </w:rPr>
            </w:pPr>
            <w:r>
              <w:rPr>
                <w:rFonts w:hint="eastAsia"/>
                <w:sz w:val="18"/>
                <w:szCs w:val="18"/>
              </w:rPr>
              <w:t>52.3</w:t>
            </w:r>
          </w:p>
        </w:tc>
        <w:tc>
          <w:tcPr>
            <w:tcW w:w="540" w:type="pct"/>
            <w:vAlign w:val="center"/>
          </w:tcPr>
          <w:p w14:paraId="06367F72" w14:textId="77777777" w:rsidR="008F0EBD" w:rsidRDefault="004E10A9">
            <w:pPr>
              <w:jc w:val="center"/>
              <w:rPr>
                <w:sz w:val="18"/>
                <w:szCs w:val="18"/>
              </w:rPr>
            </w:pPr>
            <w:r>
              <w:rPr>
                <w:rFonts w:hint="eastAsia"/>
                <w:sz w:val="18"/>
                <w:szCs w:val="18"/>
              </w:rPr>
              <w:t>52.2</w:t>
            </w:r>
          </w:p>
        </w:tc>
        <w:tc>
          <w:tcPr>
            <w:tcW w:w="817" w:type="pct"/>
            <w:vMerge/>
            <w:vAlign w:val="center"/>
          </w:tcPr>
          <w:p w14:paraId="73C3ED76" w14:textId="77777777" w:rsidR="008F0EBD" w:rsidRDefault="008F0EBD">
            <w:pPr>
              <w:jc w:val="center"/>
              <w:rPr>
                <w:color w:val="000000"/>
                <w:kern w:val="0"/>
                <w:sz w:val="18"/>
                <w:szCs w:val="18"/>
              </w:rPr>
            </w:pPr>
          </w:p>
        </w:tc>
        <w:tc>
          <w:tcPr>
            <w:tcW w:w="652" w:type="pct"/>
            <w:vMerge/>
            <w:vAlign w:val="center"/>
          </w:tcPr>
          <w:p w14:paraId="3E79B8C9" w14:textId="77777777" w:rsidR="008F0EBD" w:rsidRDefault="008F0EBD">
            <w:pPr>
              <w:jc w:val="center"/>
              <w:rPr>
                <w:color w:val="000000"/>
                <w:kern w:val="0"/>
                <w:sz w:val="18"/>
                <w:szCs w:val="18"/>
              </w:rPr>
            </w:pPr>
          </w:p>
        </w:tc>
      </w:tr>
      <w:tr w:rsidR="008F0EBD" w14:paraId="03F1248D" w14:textId="77777777">
        <w:trPr>
          <w:trHeight w:val="315"/>
        </w:trPr>
        <w:tc>
          <w:tcPr>
            <w:tcW w:w="415" w:type="pct"/>
            <w:vMerge/>
            <w:vAlign w:val="center"/>
          </w:tcPr>
          <w:p w14:paraId="0B7C6B30" w14:textId="77777777" w:rsidR="008F0EBD" w:rsidRDefault="008F0EBD">
            <w:pPr>
              <w:rPr>
                <w:sz w:val="18"/>
                <w:szCs w:val="18"/>
              </w:rPr>
            </w:pPr>
          </w:p>
        </w:tc>
        <w:tc>
          <w:tcPr>
            <w:tcW w:w="368" w:type="pct"/>
            <w:vMerge w:val="restart"/>
            <w:vAlign w:val="center"/>
          </w:tcPr>
          <w:p w14:paraId="3F28B47A"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17A09453" w14:textId="77777777" w:rsidR="008F0EBD" w:rsidRDefault="004E10A9">
            <w:pPr>
              <w:jc w:val="center"/>
              <w:rPr>
                <w:rFonts w:ascii="宋体" w:cs="宋体"/>
                <w:color w:val="000000"/>
                <w:sz w:val="18"/>
                <w:szCs w:val="18"/>
              </w:rPr>
            </w:pPr>
            <w:r>
              <w:rPr>
                <w:rFonts w:hint="eastAsia"/>
                <w:color w:val="000000"/>
                <w:sz w:val="18"/>
                <w:szCs w:val="18"/>
              </w:rPr>
              <w:t>1.5</w:t>
            </w:r>
          </w:p>
        </w:tc>
        <w:tc>
          <w:tcPr>
            <w:tcW w:w="368" w:type="pct"/>
          </w:tcPr>
          <w:p w14:paraId="0666EC21" w14:textId="77777777" w:rsidR="008F0EBD" w:rsidRDefault="004E10A9">
            <w:pPr>
              <w:jc w:val="center"/>
              <w:rPr>
                <w:szCs w:val="20"/>
              </w:rPr>
            </w:pPr>
            <w:r>
              <w:rPr>
                <w:rFonts w:hint="eastAsia"/>
                <w:color w:val="000000"/>
                <w:sz w:val="18"/>
                <w:szCs w:val="18"/>
              </w:rPr>
              <w:t>1.5</w:t>
            </w:r>
          </w:p>
        </w:tc>
        <w:tc>
          <w:tcPr>
            <w:tcW w:w="368" w:type="pct"/>
          </w:tcPr>
          <w:p w14:paraId="357D5567" w14:textId="77777777" w:rsidR="008F0EBD" w:rsidRDefault="004E10A9">
            <w:pPr>
              <w:jc w:val="center"/>
              <w:rPr>
                <w:szCs w:val="20"/>
              </w:rPr>
            </w:pPr>
            <w:r>
              <w:rPr>
                <w:rFonts w:hint="eastAsia"/>
                <w:color w:val="000000"/>
                <w:sz w:val="18"/>
                <w:szCs w:val="18"/>
              </w:rPr>
              <w:t>1.5</w:t>
            </w:r>
          </w:p>
        </w:tc>
        <w:tc>
          <w:tcPr>
            <w:tcW w:w="368" w:type="pct"/>
          </w:tcPr>
          <w:p w14:paraId="244218BA" w14:textId="77777777" w:rsidR="008F0EBD" w:rsidRDefault="004E10A9">
            <w:pPr>
              <w:jc w:val="center"/>
              <w:rPr>
                <w:szCs w:val="20"/>
              </w:rPr>
            </w:pPr>
            <w:r>
              <w:rPr>
                <w:rFonts w:hint="eastAsia"/>
                <w:color w:val="000000"/>
                <w:sz w:val="18"/>
                <w:szCs w:val="18"/>
              </w:rPr>
              <w:t>1.5</w:t>
            </w:r>
          </w:p>
        </w:tc>
        <w:tc>
          <w:tcPr>
            <w:tcW w:w="368" w:type="pct"/>
          </w:tcPr>
          <w:p w14:paraId="16BB55EA" w14:textId="77777777" w:rsidR="008F0EBD" w:rsidRDefault="004E10A9">
            <w:pPr>
              <w:jc w:val="center"/>
              <w:rPr>
                <w:szCs w:val="20"/>
              </w:rPr>
            </w:pPr>
            <w:r>
              <w:rPr>
                <w:rFonts w:hint="eastAsia"/>
                <w:color w:val="000000"/>
                <w:sz w:val="18"/>
                <w:szCs w:val="18"/>
              </w:rPr>
              <w:t>1.5</w:t>
            </w:r>
          </w:p>
        </w:tc>
        <w:tc>
          <w:tcPr>
            <w:tcW w:w="368" w:type="pct"/>
          </w:tcPr>
          <w:p w14:paraId="2BDBAA48" w14:textId="77777777" w:rsidR="008F0EBD" w:rsidRDefault="004E10A9">
            <w:pPr>
              <w:jc w:val="center"/>
              <w:rPr>
                <w:szCs w:val="20"/>
              </w:rPr>
            </w:pPr>
            <w:r>
              <w:rPr>
                <w:rFonts w:hint="eastAsia"/>
                <w:color w:val="000000"/>
                <w:sz w:val="18"/>
                <w:szCs w:val="18"/>
              </w:rPr>
              <w:t>1.5</w:t>
            </w:r>
          </w:p>
        </w:tc>
        <w:tc>
          <w:tcPr>
            <w:tcW w:w="540" w:type="pct"/>
          </w:tcPr>
          <w:p w14:paraId="25204F72" w14:textId="77777777" w:rsidR="008F0EBD" w:rsidRDefault="004E10A9">
            <w:pPr>
              <w:jc w:val="center"/>
              <w:rPr>
                <w:szCs w:val="20"/>
              </w:rPr>
            </w:pPr>
            <w:r>
              <w:rPr>
                <w:rFonts w:hint="eastAsia"/>
                <w:color w:val="000000"/>
                <w:sz w:val="18"/>
                <w:szCs w:val="18"/>
              </w:rPr>
              <w:t>1.5</w:t>
            </w:r>
          </w:p>
        </w:tc>
        <w:tc>
          <w:tcPr>
            <w:tcW w:w="817" w:type="pct"/>
            <w:vMerge w:val="restart"/>
            <w:vAlign w:val="center"/>
          </w:tcPr>
          <w:p w14:paraId="6394803C"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53086400" w14:textId="77777777" w:rsidR="008F0EBD" w:rsidRDefault="004E10A9">
            <w:pPr>
              <w:jc w:val="center"/>
              <w:rPr>
                <w:color w:val="000000"/>
                <w:kern w:val="0"/>
                <w:sz w:val="18"/>
                <w:szCs w:val="18"/>
              </w:rPr>
            </w:pPr>
            <w:r>
              <w:rPr>
                <w:sz w:val="18"/>
                <w:szCs w:val="18"/>
              </w:rPr>
              <w:t>99</w:t>
            </w:r>
            <w:r>
              <w:rPr>
                <w:rFonts w:hint="eastAsia"/>
                <w:sz w:val="18"/>
                <w:szCs w:val="18"/>
              </w:rPr>
              <w:t>.2</w:t>
            </w:r>
          </w:p>
        </w:tc>
      </w:tr>
      <w:tr w:rsidR="008F0EBD" w14:paraId="148CB05D" w14:textId="77777777">
        <w:trPr>
          <w:trHeight w:val="315"/>
        </w:trPr>
        <w:tc>
          <w:tcPr>
            <w:tcW w:w="415" w:type="pct"/>
            <w:vMerge/>
            <w:vAlign w:val="center"/>
          </w:tcPr>
          <w:p w14:paraId="5513F2D0" w14:textId="77777777" w:rsidR="008F0EBD" w:rsidRDefault="008F0EBD">
            <w:pPr>
              <w:rPr>
                <w:sz w:val="18"/>
                <w:szCs w:val="18"/>
              </w:rPr>
            </w:pPr>
          </w:p>
        </w:tc>
        <w:tc>
          <w:tcPr>
            <w:tcW w:w="368" w:type="pct"/>
            <w:vMerge/>
            <w:vAlign w:val="center"/>
          </w:tcPr>
          <w:p w14:paraId="7956FB3D" w14:textId="77777777" w:rsidR="008F0EBD" w:rsidRDefault="008F0EBD">
            <w:pPr>
              <w:rPr>
                <w:sz w:val="18"/>
                <w:szCs w:val="18"/>
              </w:rPr>
            </w:pPr>
          </w:p>
        </w:tc>
        <w:tc>
          <w:tcPr>
            <w:tcW w:w="368" w:type="pct"/>
            <w:vAlign w:val="center"/>
          </w:tcPr>
          <w:p w14:paraId="18F13FA9" w14:textId="77777777" w:rsidR="008F0EBD" w:rsidRDefault="004E10A9">
            <w:pPr>
              <w:jc w:val="center"/>
              <w:rPr>
                <w:rFonts w:ascii="宋体" w:cs="宋体"/>
                <w:color w:val="000000"/>
                <w:sz w:val="18"/>
                <w:szCs w:val="18"/>
              </w:rPr>
            </w:pPr>
            <w:r>
              <w:rPr>
                <w:color w:val="000000"/>
                <w:sz w:val="18"/>
                <w:szCs w:val="18"/>
              </w:rPr>
              <w:t>51.0</w:t>
            </w:r>
          </w:p>
        </w:tc>
        <w:tc>
          <w:tcPr>
            <w:tcW w:w="368" w:type="pct"/>
            <w:vAlign w:val="center"/>
          </w:tcPr>
          <w:p w14:paraId="7A23EA77" w14:textId="77777777" w:rsidR="008F0EBD" w:rsidRDefault="004E10A9">
            <w:pPr>
              <w:jc w:val="center"/>
              <w:rPr>
                <w:rFonts w:ascii="宋体" w:cs="宋体"/>
                <w:color w:val="000000"/>
                <w:sz w:val="18"/>
                <w:szCs w:val="18"/>
              </w:rPr>
            </w:pPr>
            <w:r>
              <w:rPr>
                <w:color w:val="000000"/>
                <w:sz w:val="18"/>
                <w:szCs w:val="18"/>
              </w:rPr>
              <w:t>50.7</w:t>
            </w:r>
          </w:p>
        </w:tc>
        <w:tc>
          <w:tcPr>
            <w:tcW w:w="368" w:type="pct"/>
            <w:vAlign w:val="center"/>
          </w:tcPr>
          <w:p w14:paraId="4EE6E0A6" w14:textId="77777777" w:rsidR="008F0EBD" w:rsidRDefault="004E10A9">
            <w:pPr>
              <w:jc w:val="center"/>
              <w:rPr>
                <w:rFonts w:ascii="宋体" w:cs="宋体"/>
                <w:color w:val="000000"/>
                <w:sz w:val="18"/>
                <w:szCs w:val="18"/>
              </w:rPr>
            </w:pPr>
            <w:r>
              <w:rPr>
                <w:color w:val="000000"/>
                <w:sz w:val="18"/>
                <w:szCs w:val="18"/>
              </w:rPr>
              <w:t>51.9</w:t>
            </w:r>
          </w:p>
        </w:tc>
        <w:tc>
          <w:tcPr>
            <w:tcW w:w="368" w:type="pct"/>
            <w:vAlign w:val="center"/>
          </w:tcPr>
          <w:p w14:paraId="0A451F3E" w14:textId="77777777" w:rsidR="008F0EBD" w:rsidRDefault="004E10A9">
            <w:pPr>
              <w:jc w:val="center"/>
              <w:rPr>
                <w:rFonts w:ascii="宋体" w:cs="宋体"/>
                <w:color w:val="000000"/>
                <w:sz w:val="18"/>
                <w:szCs w:val="18"/>
              </w:rPr>
            </w:pPr>
            <w:r>
              <w:rPr>
                <w:color w:val="000000"/>
                <w:sz w:val="18"/>
                <w:szCs w:val="18"/>
              </w:rPr>
              <w:t>50.8</w:t>
            </w:r>
          </w:p>
        </w:tc>
        <w:tc>
          <w:tcPr>
            <w:tcW w:w="368" w:type="pct"/>
            <w:vAlign w:val="center"/>
          </w:tcPr>
          <w:p w14:paraId="18CC4652" w14:textId="77777777" w:rsidR="008F0EBD" w:rsidRDefault="004E10A9">
            <w:pPr>
              <w:jc w:val="center"/>
              <w:rPr>
                <w:rFonts w:ascii="宋体" w:cs="宋体"/>
                <w:color w:val="000000"/>
                <w:sz w:val="18"/>
                <w:szCs w:val="18"/>
              </w:rPr>
            </w:pPr>
            <w:r>
              <w:rPr>
                <w:color w:val="000000"/>
                <w:sz w:val="18"/>
                <w:szCs w:val="18"/>
              </w:rPr>
              <w:t>50.8</w:t>
            </w:r>
          </w:p>
        </w:tc>
        <w:tc>
          <w:tcPr>
            <w:tcW w:w="368" w:type="pct"/>
            <w:vAlign w:val="center"/>
          </w:tcPr>
          <w:p w14:paraId="6FB2857D" w14:textId="77777777" w:rsidR="008F0EBD" w:rsidRDefault="004E10A9">
            <w:pPr>
              <w:jc w:val="center"/>
              <w:rPr>
                <w:rFonts w:ascii="宋体" w:cs="宋体"/>
                <w:color w:val="000000"/>
                <w:sz w:val="18"/>
                <w:szCs w:val="18"/>
              </w:rPr>
            </w:pPr>
            <w:r>
              <w:rPr>
                <w:color w:val="000000"/>
                <w:sz w:val="18"/>
                <w:szCs w:val="18"/>
              </w:rPr>
              <w:t>51.3</w:t>
            </w:r>
          </w:p>
        </w:tc>
        <w:tc>
          <w:tcPr>
            <w:tcW w:w="540" w:type="pct"/>
            <w:vAlign w:val="center"/>
          </w:tcPr>
          <w:p w14:paraId="2EB7F41D" w14:textId="77777777" w:rsidR="008F0EBD" w:rsidRDefault="004E10A9">
            <w:pPr>
              <w:jc w:val="center"/>
              <w:rPr>
                <w:rFonts w:ascii="宋体" w:cs="宋体"/>
                <w:color w:val="000000"/>
                <w:sz w:val="18"/>
                <w:szCs w:val="18"/>
              </w:rPr>
            </w:pPr>
            <w:r>
              <w:rPr>
                <w:color w:val="000000"/>
                <w:sz w:val="18"/>
                <w:szCs w:val="18"/>
              </w:rPr>
              <w:t>51.1</w:t>
            </w:r>
          </w:p>
        </w:tc>
        <w:tc>
          <w:tcPr>
            <w:tcW w:w="817" w:type="pct"/>
            <w:vMerge/>
            <w:vAlign w:val="center"/>
          </w:tcPr>
          <w:p w14:paraId="621CBEFF" w14:textId="77777777" w:rsidR="008F0EBD" w:rsidRDefault="008F0EBD">
            <w:pPr>
              <w:jc w:val="center"/>
              <w:rPr>
                <w:color w:val="000000"/>
                <w:kern w:val="0"/>
                <w:sz w:val="18"/>
                <w:szCs w:val="18"/>
              </w:rPr>
            </w:pPr>
          </w:p>
        </w:tc>
        <w:tc>
          <w:tcPr>
            <w:tcW w:w="652" w:type="pct"/>
            <w:vMerge/>
            <w:vAlign w:val="center"/>
          </w:tcPr>
          <w:p w14:paraId="03D81AE7" w14:textId="77777777" w:rsidR="008F0EBD" w:rsidRDefault="008F0EBD">
            <w:pPr>
              <w:jc w:val="center"/>
              <w:rPr>
                <w:color w:val="000000"/>
                <w:kern w:val="0"/>
                <w:sz w:val="18"/>
                <w:szCs w:val="18"/>
              </w:rPr>
            </w:pPr>
          </w:p>
        </w:tc>
      </w:tr>
      <w:tr w:rsidR="008F0EBD" w14:paraId="61008F87" w14:textId="77777777">
        <w:trPr>
          <w:trHeight w:val="315"/>
        </w:trPr>
        <w:tc>
          <w:tcPr>
            <w:tcW w:w="415" w:type="pct"/>
            <w:vMerge/>
            <w:vAlign w:val="center"/>
          </w:tcPr>
          <w:p w14:paraId="7456AC36" w14:textId="77777777" w:rsidR="008F0EBD" w:rsidRDefault="008F0EBD">
            <w:pPr>
              <w:rPr>
                <w:sz w:val="18"/>
                <w:szCs w:val="18"/>
              </w:rPr>
            </w:pPr>
          </w:p>
        </w:tc>
        <w:tc>
          <w:tcPr>
            <w:tcW w:w="368" w:type="pct"/>
            <w:vMerge w:val="restart"/>
            <w:vAlign w:val="center"/>
          </w:tcPr>
          <w:p w14:paraId="3C1977F2"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381B6125" w14:textId="77777777" w:rsidR="008F0EBD" w:rsidRDefault="004E10A9">
            <w:pPr>
              <w:jc w:val="center"/>
              <w:rPr>
                <w:color w:val="000000"/>
                <w:sz w:val="18"/>
                <w:szCs w:val="18"/>
              </w:rPr>
            </w:pPr>
            <w:r>
              <w:rPr>
                <w:rFonts w:hint="eastAsia"/>
                <w:color w:val="000000"/>
                <w:sz w:val="18"/>
                <w:szCs w:val="18"/>
              </w:rPr>
              <w:t>ND</w:t>
            </w:r>
          </w:p>
        </w:tc>
        <w:tc>
          <w:tcPr>
            <w:tcW w:w="368" w:type="pct"/>
          </w:tcPr>
          <w:p w14:paraId="0D6AA74E" w14:textId="77777777" w:rsidR="008F0EBD" w:rsidRDefault="004E10A9">
            <w:pPr>
              <w:jc w:val="center"/>
              <w:rPr>
                <w:szCs w:val="20"/>
              </w:rPr>
            </w:pPr>
            <w:r>
              <w:rPr>
                <w:rFonts w:hint="eastAsia"/>
                <w:color w:val="000000"/>
                <w:sz w:val="18"/>
                <w:szCs w:val="18"/>
              </w:rPr>
              <w:t>ND</w:t>
            </w:r>
          </w:p>
        </w:tc>
        <w:tc>
          <w:tcPr>
            <w:tcW w:w="368" w:type="pct"/>
          </w:tcPr>
          <w:p w14:paraId="4FA10D2A" w14:textId="77777777" w:rsidR="008F0EBD" w:rsidRDefault="004E10A9">
            <w:pPr>
              <w:jc w:val="center"/>
              <w:rPr>
                <w:szCs w:val="20"/>
              </w:rPr>
            </w:pPr>
            <w:r>
              <w:rPr>
                <w:rFonts w:hint="eastAsia"/>
                <w:color w:val="000000"/>
                <w:sz w:val="18"/>
                <w:szCs w:val="18"/>
              </w:rPr>
              <w:t>ND</w:t>
            </w:r>
          </w:p>
        </w:tc>
        <w:tc>
          <w:tcPr>
            <w:tcW w:w="368" w:type="pct"/>
          </w:tcPr>
          <w:p w14:paraId="7082D614" w14:textId="77777777" w:rsidR="008F0EBD" w:rsidRDefault="004E10A9">
            <w:pPr>
              <w:jc w:val="center"/>
              <w:rPr>
                <w:szCs w:val="20"/>
              </w:rPr>
            </w:pPr>
            <w:r>
              <w:rPr>
                <w:rFonts w:hint="eastAsia"/>
                <w:color w:val="000000"/>
                <w:sz w:val="18"/>
                <w:szCs w:val="18"/>
              </w:rPr>
              <w:t>ND</w:t>
            </w:r>
          </w:p>
        </w:tc>
        <w:tc>
          <w:tcPr>
            <w:tcW w:w="368" w:type="pct"/>
          </w:tcPr>
          <w:p w14:paraId="665BA497" w14:textId="77777777" w:rsidR="008F0EBD" w:rsidRDefault="004E10A9">
            <w:pPr>
              <w:jc w:val="center"/>
              <w:rPr>
                <w:szCs w:val="20"/>
              </w:rPr>
            </w:pPr>
            <w:r>
              <w:rPr>
                <w:rFonts w:hint="eastAsia"/>
                <w:color w:val="000000"/>
                <w:sz w:val="18"/>
                <w:szCs w:val="18"/>
              </w:rPr>
              <w:t>ND</w:t>
            </w:r>
          </w:p>
        </w:tc>
        <w:tc>
          <w:tcPr>
            <w:tcW w:w="368" w:type="pct"/>
          </w:tcPr>
          <w:p w14:paraId="64C62146" w14:textId="77777777" w:rsidR="008F0EBD" w:rsidRDefault="004E10A9">
            <w:pPr>
              <w:jc w:val="center"/>
              <w:rPr>
                <w:szCs w:val="20"/>
              </w:rPr>
            </w:pPr>
            <w:r>
              <w:rPr>
                <w:rFonts w:hint="eastAsia"/>
                <w:color w:val="000000"/>
                <w:sz w:val="18"/>
                <w:szCs w:val="18"/>
              </w:rPr>
              <w:t>ND</w:t>
            </w:r>
          </w:p>
        </w:tc>
        <w:tc>
          <w:tcPr>
            <w:tcW w:w="540" w:type="pct"/>
          </w:tcPr>
          <w:p w14:paraId="1FF77444"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73341583"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302A475D" w14:textId="77777777" w:rsidR="008F0EBD" w:rsidRDefault="004E10A9">
            <w:pPr>
              <w:jc w:val="center"/>
              <w:rPr>
                <w:color w:val="000000"/>
                <w:kern w:val="0"/>
                <w:sz w:val="18"/>
                <w:szCs w:val="18"/>
              </w:rPr>
            </w:pPr>
            <w:r>
              <w:rPr>
                <w:sz w:val="18"/>
                <w:szCs w:val="18"/>
              </w:rPr>
              <w:t>69.9</w:t>
            </w:r>
          </w:p>
        </w:tc>
      </w:tr>
      <w:tr w:rsidR="008F0EBD" w14:paraId="617D817C" w14:textId="77777777">
        <w:trPr>
          <w:trHeight w:val="315"/>
        </w:trPr>
        <w:tc>
          <w:tcPr>
            <w:tcW w:w="415" w:type="pct"/>
            <w:vMerge/>
            <w:vAlign w:val="center"/>
          </w:tcPr>
          <w:p w14:paraId="6D8F1897" w14:textId="77777777" w:rsidR="008F0EBD" w:rsidRDefault="008F0EBD">
            <w:pPr>
              <w:rPr>
                <w:sz w:val="18"/>
                <w:szCs w:val="18"/>
              </w:rPr>
            </w:pPr>
          </w:p>
        </w:tc>
        <w:tc>
          <w:tcPr>
            <w:tcW w:w="368" w:type="pct"/>
            <w:vMerge/>
            <w:vAlign w:val="center"/>
          </w:tcPr>
          <w:p w14:paraId="25AF3DF0" w14:textId="77777777" w:rsidR="008F0EBD" w:rsidRDefault="008F0EBD">
            <w:pPr>
              <w:rPr>
                <w:sz w:val="18"/>
                <w:szCs w:val="18"/>
              </w:rPr>
            </w:pPr>
          </w:p>
        </w:tc>
        <w:tc>
          <w:tcPr>
            <w:tcW w:w="368" w:type="pct"/>
          </w:tcPr>
          <w:p w14:paraId="4EE7D503" w14:textId="77777777" w:rsidR="008F0EBD" w:rsidRDefault="004E10A9">
            <w:pPr>
              <w:jc w:val="center"/>
              <w:rPr>
                <w:sz w:val="18"/>
                <w:szCs w:val="18"/>
              </w:rPr>
            </w:pPr>
            <w:r>
              <w:rPr>
                <w:sz w:val="18"/>
                <w:szCs w:val="18"/>
              </w:rPr>
              <w:t>37.6</w:t>
            </w:r>
          </w:p>
        </w:tc>
        <w:tc>
          <w:tcPr>
            <w:tcW w:w="368" w:type="pct"/>
          </w:tcPr>
          <w:p w14:paraId="2EE3B01A" w14:textId="77777777" w:rsidR="008F0EBD" w:rsidRDefault="004E10A9">
            <w:pPr>
              <w:jc w:val="center"/>
              <w:rPr>
                <w:sz w:val="18"/>
                <w:szCs w:val="18"/>
              </w:rPr>
            </w:pPr>
            <w:r>
              <w:rPr>
                <w:sz w:val="18"/>
                <w:szCs w:val="18"/>
              </w:rPr>
              <w:t>34.1</w:t>
            </w:r>
          </w:p>
        </w:tc>
        <w:tc>
          <w:tcPr>
            <w:tcW w:w="368" w:type="pct"/>
          </w:tcPr>
          <w:p w14:paraId="6FE7B161" w14:textId="77777777" w:rsidR="008F0EBD" w:rsidRDefault="004E10A9">
            <w:pPr>
              <w:jc w:val="center"/>
              <w:rPr>
                <w:sz w:val="18"/>
                <w:szCs w:val="18"/>
              </w:rPr>
            </w:pPr>
            <w:r>
              <w:rPr>
                <w:sz w:val="18"/>
                <w:szCs w:val="18"/>
              </w:rPr>
              <w:t>34.6</w:t>
            </w:r>
          </w:p>
        </w:tc>
        <w:tc>
          <w:tcPr>
            <w:tcW w:w="368" w:type="pct"/>
          </w:tcPr>
          <w:p w14:paraId="268CD192" w14:textId="77777777" w:rsidR="008F0EBD" w:rsidRDefault="004E10A9">
            <w:pPr>
              <w:jc w:val="center"/>
              <w:rPr>
                <w:sz w:val="18"/>
                <w:szCs w:val="18"/>
              </w:rPr>
            </w:pPr>
            <w:r>
              <w:rPr>
                <w:sz w:val="18"/>
                <w:szCs w:val="18"/>
              </w:rPr>
              <w:t>31.3</w:t>
            </w:r>
          </w:p>
        </w:tc>
        <w:tc>
          <w:tcPr>
            <w:tcW w:w="368" w:type="pct"/>
          </w:tcPr>
          <w:p w14:paraId="0350A748" w14:textId="77777777" w:rsidR="008F0EBD" w:rsidRDefault="004E10A9">
            <w:pPr>
              <w:jc w:val="center"/>
              <w:rPr>
                <w:sz w:val="18"/>
                <w:szCs w:val="18"/>
              </w:rPr>
            </w:pPr>
            <w:r>
              <w:rPr>
                <w:sz w:val="18"/>
                <w:szCs w:val="18"/>
              </w:rPr>
              <w:t>31.5</w:t>
            </w:r>
          </w:p>
        </w:tc>
        <w:tc>
          <w:tcPr>
            <w:tcW w:w="368" w:type="pct"/>
          </w:tcPr>
          <w:p w14:paraId="482E3572" w14:textId="77777777" w:rsidR="008F0EBD" w:rsidRDefault="004E10A9">
            <w:pPr>
              <w:jc w:val="center"/>
              <w:rPr>
                <w:sz w:val="18"/>
                <w:szCs w:val="18"/>
              </w:rPr>
            </w:pPr>
            <w:r>
              <w:rPr>
                <w:sz w:val="18"/>
                <w:szCs w:val="18"/>
              </w:rPr>
              <w:t>40.6</w:t>
            </w:r>
          </w:p>
        </w:tc>
        <w:tc>
          <w:tcPr>
            <w:tcW w:w="540" w:type="pct"/>
          </w:tcPr>
          <w:p w14:paraId="2FC52A6A" w14:textId="77777777" w:rsidR="008F0EBD" w:rsidRDefault="004E10A9">
            <w:pPr>
              <w:jc w:val="center"/>
              <w:rPr>
                <w:sz w:val="18"/>
                <w:szCs w:val="18"/>
              </w:rPr>
            </w:pPr>
            <w:r>
              <w:rPr>
                <w:sz w:val="18"/>
                <w:szCs w:val="18"/>
              </w:rPr>
              <w:t>34.9</w:t>
            </w:r>
          </w:p>
        </w:tc>
        <w:tc>
          <w:tcPr>
            <w:tcW w:w="817" w:type="pct"/>
            <w:vMerge/>
            <w:vAlign w:val="center"/>
          </w:tcPr>
          <w:p w14:paraId="39F8E060" w14:textId="77777777" w:rsidR="008F0EBD" w:rsidRDefault="008F0EBD">
            <w:pPr>
              <w:jc w:val="center"/>
              <w:rPr>
                <w:color w:val="000000"/>
                <w:kern w:val="0"/>
                <w:sz w:val="18"/>
                <w:szCs w:val="18"/>
              </w:rPr>
            </w:pPr>
          </w:p>
        </w:tc>
        <w:tc>
          <w:tcPr>
            <w:tcW w:w="652" w:type="pct"/>
            <w:vMerge/>
            <w:vAlign w:val="center"/>
          </w:tcPr>
          <w:p w14:paraId="1BC4A1BD" w14:textId="77777777" w:rsidR="008F0EBD" w:rsidRDefault="008F0EBD">
            <w:pPr>
              <w:jc w:val="center"/>
              <w:rPr>
                <w:color w:val="000000"/>
                <w:kern w:val="0"/>
                <w:sz w:val="18"/>
                <w:szCs w:val="18"/>
              </w:rPr>
            </w:pPr>
          </w:p>
        </w:tc>
      </w:tr>
      <w:tr w:rsidR="008F0EBD" w14:paraId="55B76531" w14:textId="77777777">
        <w:trPr>
          <w:trHeight w:val="315"/>
        </w:trPr>
        <w:tc>
          <w:tcPr>
            <w:tcW w:w="415" w:type="pct"/>
            <w:vMerge w:val="restart"/>
            <w:vAlign w:val="center"/>
          </w:tcPr>
          <w:p w14:paraId="26DD6A3C" w14:textId="77777777" w:rsidR="008F0EBD" w:rsidRDefault="004E10A9">
            <w:pPr>
              <w:widowControl/>
              <w:jc w:val="center"/>
              <w:rPr>
                <w:color w:val="000000"/>
                <w:kern w:val="0"/>
                <w:sz w:val="18"/>
                <w:szCs w:val="18"/>
              </w:rPr>
            </w:pPr>
            <w:r>
              <w:rPr>
                <w:rFonts w:hint="eastAsia"/>
                <w:sz w:val="18"/>
                <w:szCs w:val="18"/>
              </w:rPr>
              <w:t>恩诺沙星</w:t>
            </w:r>
          </w:p>
        </w:tc>
        <w:tc>
          <w:tcPr>
            <w:tcW w:w="368" w:type="pct"/>
            <w:vMerge w:val="restart"/>
            <w:vAlign w:val="center"/>
          </w:tcPr>
          <w:p w14:paraId="174140C3"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3D5E3ED3" w14:textId="77777777" w:rsidR="008F0EBD" w:rsidRDefault="004E10A9">
            <w:pPr>
              <w:jc w:val="center"/>
              <w:rPr>
                <w:color w:val="000000"/>
                <w:sz w:val="18"/>
                <w:szCs w:val="18"/>
              </w:rPr>
            </w:pPr>
            <w:r>
              <w:rPr>
                <w:rFonts w:hint="eastAsia"/>
                <w:color w:val="000000"/>
                <w:sz w:val="18"/>
                <w:szCs w:val="18"/>
              </w:rPr>
              <w:t>ND</w:t>
            </w:r>
          </w:p>
        </w:tc>
        <w:tc>
          <w:tcPr>
            <w:tcW w:w="368" w:type="pct"/>
          </w:tcPr>
          <w:p w14:paraId="639CF127" w14:textId="77777777" w:rsidR="008F0EBD" w:rsidRDefault="004E10A9">
            <w:pPr>
              <w:jc w:val="center"/>
              <w:rPr>
                <w:szCs w:val="20"/>
              </w:rPr>
            </w:pPr>
            <w:r>
              <w:rPr>
                <w:rFonts w:hint="eastAsia"/>
                <w:color w:val="000000"/>
                <w:sz w:val="18"/>
                <w:szCs w:val="18"/>
              </w:rPr>
              <w:t>ND</w:t>
            </w:r>
          </w:p>
        </w:tc>
        <w:tc>
          <w:tcPr>
            <w:tcW w:w="368" w:type="pct"/>
          </w:tcPr>
          <w:p w14:paraId="16DC5078" w14:textId="77777777" w:rsidR="008F0EBD" w:rsidRDefault="004E10A9">
            <w:pPr>
              <w:jc w:val="center"/>
              <w:rPr>
                <w:szCs w:val="20"/>
              </w:rPr>
            </w:pPr>
            <w:r>
              <w:rPr>
                <w:rFonts w:hint="eastAsia"/>
                <w:color w:val="000000"/>
                <w:sz w:val="18"/>
                <w:szCs w:val="18"/>
              </w:rPr>
              <w:t>ND</w:t>
            </w:r>
          </w:p>
        </w:tc>
        <w:tc>
          <w:tcPr>
            <w:tcW w:w="368" w:type="pct"/>
          </w:tcPr>
          <w:p w14:paraId="1D07C345" w14:textId="77777777" w:rsidR="008F0EBD" w:rsidRDefault="004E10A9">
            <w:pPr>
              <w:jc w:val="center"/>
              <w:rPr>
                <w:szCs w:val="20"/>
              </w:rPr>
            </w:pPr>
            <w:r>
              <w:rPr>
                <w:rFonts w:hint="eastAsia"/>
                <w:color w:val="000000"/>
                <w:sz w:val="18"/>
                <w:szCs w:val="18"/>
              </w:rPr>
              <w:t>ND</w:t>
            </w:r>
          </w:p>
        </w:tc>
        <w:tc>
          <w:tcPr>
            <w:tcW w:w="368" w:type="pct"/>
          </w:tcPr>
          <w:p w14:paraId="4DDADFF8" w14:textId="77777777" w:rsidR="008F0EBD" w:rsidRDefault="004E10A9">
            <w:pPr>
              <w:jc w:val="center"/>
              <w:rPr>
                <w:szCs w:val="20"/>
              </w:rPr>
            </w:pPr>
            <w:r>
              <w:rPr>
                <w:rFonts w:hint="eastAsia"/>
                <w:color w:val="000000"/>
                <w:sz w:val="18"/>
                <w:szCs w:val="18"/>
              </w:rPr>
              <w:t>ND</w:t>
            </w:r>
          </w:p>
        </w:tc>
        <w:tc>
          <w:tcPr>
            <w:tcW w:w="368" w:type="pct"/>
          </w:tcPr>
          <w:p w14:paraId="60CF05E2" w14:textId="77777777" w:rsidR="008F0EBD" w:rsidRDefault="004E10A9">
            <w:pPr>
              <w:jc w:val="center"/>
              <w:rPr>
                <w:szCs w:val="20"/>
              </w:rPr>
            </w:pPr>
            <w:r>
              <w:rPr>
                <w:rFonts w:hint="eastAsia"/>
                <w:color w:val="000000"/>
                <w:sz w:val="18"/>
                <w:szCs w:val="18"/>
              </w:rPr>
              <w:t>ND</w:t>
            </w:r>
          </w:p>
        </w:tc>
        <w:tc>
          <w:tcPr>
            <w:tcW w:w="540" w:type="pct"/>
          </w:tcPr>
          <w:p w14:paraId="01219250"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7FF6A70E"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3473B36E" w14:textId="77777777" w:rsidR="008F0EBD" w:rsidRDefault="004E10A9">
            <w:pPr>
              <w:jc w:val="center"/>
              <w:rPr>
                <w:color w:val="000000"/>
                <w:kern w:val="0"/>
                <w:sz w:val="18"/>
                <w:szCs w:val="18"/>
              </w:rPr>
            </w:pPr>
            <w:r>
              <w:rPr>
                <w:rFonts w:hint="eastAsia"/>
                <w:sz w:val="18"/>
                <w:szCs w:val="18"/>
              </w:rPr>
              <w:t>105</w:t>
            </w:r>
          </w:p>
        </w:tc>
      </w:tr>
      <w:tr w:rsidR="008F0EBD" w14:paraId="5A163B95" w14:textId="77777777">
        <w:trPr>
          <w:trHeight w:val="315"/>
        </w:trPr>
        <w:tc>
          <w:tcPr>
            <w:tcW w:w="415" w:type="pct"/>
            <w:vMerge/>
            <w:vAlign w:val="center"/>
          </w:tcPr>
          <w:p w14:paraId="77B1E7A8" w14:textId="77777777" w:rsidR="008F0EBD" w:rsidRDefault="008F0EBD">
            <w:pPr>
              <w:rPr>
                <w:sz w:val="18"/>
                <w:szCs w:val="18"/>
              </w:rPr>
            </w:pPr>
          </w:p>
        </w:tc>
        <w:tc>
          <w:tcPr>
            <w:tcW w:w="368" w:type="pct"/>
            <w:vMerge/>
            <w:vAlign w:val="center"/>
          </w:tcPr>
          <w:p w14:paraId="7F111695" w14:textId="77777777" w:rsidR="008F0EBD" w:rsidRDefault="008F0EBD">
            <w:pPr>
              <w:rPr>
                <w:sz w:val="18"/>
                <w:szCs w:val="18"/>
              </w:rPr>
            </w:pPr>
          </w:p>
        </w:tc>
        <w:tc>
          <w:tcPr>
            <w:tcW w:w="368" w:type="pct"/>
            <w:vAlign w:val="center"/>
          </w:tcPr>
          <w:p w14:paraId="4D9C4A63" w14:textId="77777777" w:rsidR="008F0EBD" w:rsidRDefault="004E10A9">
            <w:pPr>
              <w:jc w:val="center"/>
              <w:rPr>
                <w:sz w:val="18"/>
                <w:szCs w:val="18"/>
              </w:rPr>
            </w:pPr>
            <w:r>
              <w:rPr>
                <w:rFonts w:hint="eastAsia"/>
                <w:sz w:val="18"/>
                <w:szCs w:val="18"/>
              </w:rPr>
              <w:t>54.1</w:t>
            </w:r>
          </w:p>
        </w:tc>
        <w:tc>
          <w:tcPr>
            <w:tcW w:w="368" w:type="pct"/>
            <w:vAlign w:val="center"/>
          </w:tcPr>
          <w:p w14:paraId="7FDEA655" w14:textId="77777777" w:rsidR="008F0EBD" w:rsidRDefault="004E10A9">
            <w:pPr>
              <w:jc w:val="center"/>
              <w:rPr>
                <w:sz w:val="18"/>
                <w:szCs w:val="18"/>
              </w:rPr>
            </w:pPr>
            <w:r>
              <w:rPr>
                <w:rFonts w:hint="eastAsia"/>
                <w:sz w:val="18"/>
                <w:szCs w:val="18"/>
              </w:rPr>
              <w:t>49.8</w:t>
            </w:r>
          </w:p>
        </w:tc>
        <w:tc>
          <w:tcPr>
            <w:tcW w:w="368" w:type="pct"/>
            <w:vAlign w:val="center"/>
          </w:tcPr>
          <w:p w14:paraId="1B9FFA13" w14:textId="77777777" w:rsidR="008F0EBD" w:rsidRDefault="004E10A9">
            <w:pPr>
              <w:jc w:val="center"/>
              <w:rPr>
                <w:sz w:val="18"/>
                <w:szCs w:val="18"/>
              </w:rPr>
            </w:pPr>
            <w:r>
              <w:rPr>
                <w:rFonts w:hint="eastAsia"/>
                <w:sz w:val="18"/>
                <w:szCs w:val="18"/>
              </w:rPr>
              <w:t>53.9</w:t>
            </w:r>
          </w:p>
        </w:tc>
        <w:tc>
          <w:tcPr>
            <w:tcW w:w="368" w:type="pct"/>
            <w:vAlign w:val="center"/>
          </w:tcPr>
          <w:p w14:paraId="634973A8" w14:textId="77777777" w:rsidR="008F0EBD" w:rsidRDefault="004E10A9">
            <w:pPr>
              <w:jc w:val="center"/>
              <w:rPr>
                <w:sz w:val="18"/>
                <w:szCs w:val="18"/>
              </w:rPr>
            </w:pPr>
            <w:r>
              <w:rPr>
                <w:rFonts w:hint="eastAsia"/>
                <w:sz w:val="18"/>
                <w:szCs w:val="18"/>
              </w:rPr>
              <w:t>56.8</w:t>
            </w:r>
          </w:p>
        </w:tc>
        <w:tc>
          <w:tcPr>
            <w:tcW w:w="368" w:type="pct"/>
            <w:vAlign w:val="center"/>
          </w:tcPr>
          <w:p w14:paraId="13E6DC2F" w14:textId="77777777" w:rsidR="008F0EBD" w:rsidRDefault="004E10A9">
            <w:pPr>
              <w:jc w:val="center"/>
              <w:rPr>
                <w:sz w:val="18"/>
                <w:szCs w:val="18"/>
              </w:rPr>
            </w:pPr>
            <w:r>
              <w:rPr>
                <w:rFonts w:hint="eastAsia"/>
                <w:sz w:val="18"/>
                <w:szCs w:val="18"/>
              </w:rPr>
              <w:t>57.2</w:t>
            </w:r>
          </w:p>
        </w:tc>
        <w:tc>
          <w:tcPr>
            <w:tcW w:w="368" w:type="pct"/>
            <w:vAlign w:val="center"/>
          </w:tcPr>
          <w:p w14:paraId="1A99BCFC" w14:textId="77777777" w:rsidR="008F0EBD" w:rsidRDefault="004E10A9">
            <w:pPr>
              <w:jc w:val="center"/>
              <w:rPr>
                <w:sz w:val="18"/>
                <w:szCs w:val="18"/>
              </w:rPr>
            </w:pPr>
            <w:r>
              <w:rPr>
                <w:rFonts w:hint="eastAsia"/>
                <w:sz w:val="18"/>
                <w:szCs w:val="18"/>
              </w:rPr>
              <w:t>43.4</w:t>
            </w:r>
          </w:p>
        </w:tc>
        <w:tc>
          <w:tcPr>
            <w:tcW w:w="540" w:type="pct"/>
            <w:vAlign w:val="center"/>
          </w:tcPr>
          <w:p w14:paraId="16F3D515" w14:textId="77777777" w:rsidR="008F0EBD" w:rsidRDefault="004E10A9">
            <w:pPr>
              <w:jc w:val="center"/>
              <w:rPr>
                <w:sz w:val="18"/>
                <w:szCs w:val="18"/>
              </w:rPr>
            </w:pPr>
            <w:r>
              <w:rPr>
                <w:rFonts w:hint="eastAsia"/>
                <w:sz w:val="18"/>
                <w:szCs w:val="18"/>
              </w:rPr>
              <w:t>52.5</w:t>
            </w:r>
          </w:p>
        </w:tc>
        <w:tc>
          <w:tcPr>
            <w:tcW w:w="817" w:type="pct"/>
            <w:vMerge/>
            <w:vAlign w:val="center"/>
          </w:tcPr>
          <w:p w14:paraId="23424FB0" w14:textId="77777777" w:rsidR="008F0EBD" w:rsidRDefault="008F0EBD">
            <w:pPr>
              <w:jc w:val="center"/>
              <w:rPr>
                <w:color w:val="000000"/>
                <w:kern w:val="0"/>
                <w:sz w:val="18"/>
                <w:szCs w:val="18"/>
              </w:rPr>
            </w:pPr>
          </w:p>
        </w:tc>
        <w:tc>
          <w:tcPr>
            <w:tcW w:w="652" w:type="pct"/>
            <w:vMerge/>
            <w:vAlign w:val="center"/>
          </w:tcPr>
          <w:p w14:paraId="41F7CA3C" w14:textId="77777777" w:rsidR="008F0EBD" w:rsidRDefault="008F0EBD">
            <w:pPr>
              <w:jc w:val="center"/>
              <w:rPr>
                <w:color w:val="000000"/>
                <w:kern w:val="0"/>
                <w:sz w:val="18"/>
                <w:szCs w:val="18"/>
              </w:rPr>
            </w:pPr>
          </w:p>
        </w:tc>
      </w:tr>
      <w:tr w:rsidR="008F0EBD" w14:paraId="35C5F762" w14:textId="77777777">
        <w:trPr>
          <w:trHeight w:val="315"/>
        </w:trPr>
        <w:tc>
          <w:tcPr>
            <w:tcW w:w="415" w:type="pct"/>
            <w:vMerge/>
            <w:vAlign w:val="center"/>
          </w:tcPr>
          <w:p w14:paraId="21F8B087" w14:textId="77777777" w:rsidR="008F0EBD" w:rsidRDefault="008F0EBD">
            <w:pPr>
              <w:rPr>
                <w:sz w:val="18"/>
                <w:szCs w:val="18"/>
              </w:rPr>
            </w:pPr>
          </w:p>
        </w:tc>
        <w:tc>
          <w:tcPr>
            <w:tcW w:w="368" w:type="pct"/>
            <w:vMerge w:val="restart"/>
            <w:vAlign w:val="center"/>
          </w:tcPr>
          <w:p w14:paraId="5C98E603"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70BCD90E" w14:textId="77777777" w:rsidR="008F0EBD" w:rsidRDefault="004E10A9">
            <w:pPr>
              <w:jc w:val="center"/>
              <w:rPr>
                <w:rFonts w:ascii="宋体" w:cs="宋体"/>
                <w:color w:val="000000"/>
                <w:sz w:val="18"/>
                <w:szCs w:val="18"/>
              </w:rPr>
            </w:pPr>
            <w:r>
              <w:rPr>
                <w:rFonts w:hint="eastAsia"/>
                <w:color w:val="000000"/>
                <w:sz w:val="18"/>
                <w:szCs w:val="18"/>
              </w:rPr>
              <w:t>1.8</w:t>
            </w:r>
          </w:p>
        </w:tc>
        <w:tc>
          <w:tcPr>
            <w:tcW w:w="368" w:type="pct"/>
          </w:tcPr>
          <w:p w14:paraId="17DFD15E" w14:textId="77777777" w:rsidR="008F0EBD" w:rsidRDefault="004E10A9">
            <w:pPr>
              <w:jc w:val="center"/>
              <w:rPr>
                <w:szCs w:val="20"/>
              </w:rPr>
            </w:pPr>
            <w:r>
              <w:rPr>
                <w:rFonts w:hint="eastAsia"/>
                <w:color w:val="000000"/>
                <w:sz w:val="18"/>
                <w:szCs w:val="18"/>
              </w:rPr>
              <w:t>1.8</w:t>
            </w:r>
          </w:p>
        </w:tc>
        <w:tc>
          <w:tcPr>
            <w:tcW w:w="368" w:type="pct"/>
          </w:tcPr>
          <w:p w14:paraId="006FD08E" w14:textId="77777777" w:rsidR="008F0EBD" w:rsidRDefault="004E10A9">
            <w:pPr>
              <w:jc w:val="center"/>
              <w:rPr>
                <w:szCs w:val="20"/>
              </w:rPr>
            </w:pPr>
            <w:r>
              <w:rPr>
                <w:rFonts w:hint="eastAsia"/>
                <w:color w:val="000000"/>
                <w:sz w:val="18"/>
                <w:szCs w:val="18"/>
              </w:rPr>
              <w:t>1.8</w:t>
            </w:r>
          </w:p>
        </w:tc>
        <w:tc>
          <w:tcPr>
            <w:tcW w:w="368" w:type="pct"/>
          </w:tcPr>
          <w:p w14:paraId="5CA07D0C" w14:textId="77777777" w:rsidR="008F0EBD" w:rsidRDefault="004E10A9">
            <w:pPr>
              <w:jc w:val="center"/>
              <w:rPr>
                <w:szCs w:val="20"/>
              </w:rPr>
            </w:pPr>
            <w:r>
              <w:rPr>
                <w:rFonts w:hint="eastAsia"/>
                <w:color w:val="000000"/>
                <w:sz w:val="18"/>
                <w:szCs w:val="18"/>
              </w:rPr>
              <w:t>1.8</w:t>
            </w:r>
          </w:p>
        </w:tc>
        <w:tc>
          <w:tcPr>
            <w:tcW w:w="368" w:type="pct"/>
          </w:tcPr>
          <w:p w14:paraId="13EA2EAC" w14:textId="77777777" w:rsidR="008F0EBD" w:rsidRDefault="004E10A9">
            <w:pPr>
              <w:jc w:val="center"/>
              <w:rPr>
                <w:szCs w:val="20"/>
              </w:rPr>
            </w:pPr>
            <w:r>
              <w:rPr>
                <w:rFonts w:hint="eastAsia"/>
                <w:color w:val="000000"/>
                <w:sz w:val="18"/>
                <w:szCs w:val="18"/>
              </w:rPr>
              <w:t>1.8</w:t>
            </w:r>
          </w:p>
        </w:tc>
        <w:tc>
          <w:tcPr>
            <w:tcW w:w="368" w:type="pct"/>
          </w:tcPr>
          <w:p w14:paraId="1A0D3E59" w14:textId="77777777" w:rsidR="008F0EBD" w:rsidRDefault="004E10A9">
            <w:pPr>
              <w:jc w:val="center"/>
              <w:rPr>
                <w:szCs w:val="20"/>
              </w:rPr>
            </w:pPr>
            <w:r>
              <w:rPr>
                <w:rFonts w:hint="eastAsia"/>
                <w:color w:val="000000"/>
                <w:sz w:val="18"/>
                <w:szCs w:val="18"/>
              </w:rPr>
              <w:t>1.8</w:t>
            </w:r>
          </w:p>
        </w:tc>
        <w:tc>
          <w:tcPr>
            <w:tcW w:w="540" w:type="pct"/>
          </w:tcPr>
          <w:p w14:paraId="091DA936" w14:textId="77777777" w:rsidR="008F0EBD" w:rsidRDefault="004E10A9">
            <w:pPr>
              <w:jc w:val="center"/>
              <w:rPr>
                <w:szCs w:val="20"/>
              </w:rPr>
            </w:pPr>
            <w:r>
              <w:rPr>
                <w:rFonts w:hint="eastAsia"/>
                <w:color w:val="000000"/>
                <w:sz w:val="18"/>
                <w:szCs w:val="18"/>
              </w:rPr>
              <w:t>1.8</w:t>
            </w:r>
          </w:p>
        </w:tc>
        <w:tc>
          <w:tcPr>
            <w:tcW w:w="817" w:type="pct"/>
            <w:vMerge w:val="restart"/>
            <w:vAlign w:val="center"/>
          </w:tcPr>
          <w:p w14:paraId="51F13E07"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2EE58256" w14:textId="77777777" w:rsidR="008F0EBD" w:rsidRDefault="004E10A9">
            <w:pPr>
              <w:jc w:val="center"/>
              <w:rPr>
                <w:color w:val="000000"/>
                <w:kern w:val="0"/>
                <w:sz w:val="18"/>
                <w:szCs w:val="18"/>
              </w:rPr>
            </w:pPr>
            <w:r>
              <w:rPr>
                <w:sz w:val="18"/>
                <w:szCs w:val="18"/>
              </w:rPr>
              <w:t>100</w:t>
            </w:r>
          </w:p>
        </w:tc>
      </w:tr>
      <w:tr w:rsidR="008F0EBD" w14:paraId="1937F598" w14:textId="77777777">
        <w:trPr>
          <w:trHeight w:val="300"/>
        </w:trPr>
        <w:tc>
          <w:tcPr>
            <w:tcW w:w="415" w:type="pct"/>
            <w:vMerge/>
            <w:vAlign w:val="center"/>
          </w:tcPr>
          <w:p w14:paraId="06B031CA" w14:textId="77777777" w:rsidR="008F0EBD" w:rsidRDefault="008F0EBD">
            <w:pPr>
              <w:rPr>
                <w:sz w:val="18"/>
                <w:szCs w:val="18"/>
              </w:rPr>
            </w:pPr>
          </w:p>
        </w:tc>
        <w:tc>
          <w:tcPr>
            <w:tcW w:w="368" w:type="pct"/>
            <w:vMerge/>
            <w:vAlign w:val="center"/>
          </w:tcPr>
          <w:p w14:paraId="3072B4ED" w14:textId="77777777" w:rsidR="008F0EBD" w:rsidRDefault="008F0EBD">
            <w:pPr>
              <w:rPr>
                <w:sz w:val="18"/>
                <w:szCs w:val="18"/>
              </w:rPr>
            </w:pPr>
          </w:p>
        </w:tc>
        <w:tc>
          <w:tcPr>
            <w:tcW w:w="368" w:type="pct"/>
            <w:vAlign w:val="center"/>
          </w:tcPr>
          <w:p w14:paraId="3B93B7D2" w14:textId="77777777" w:rsidR="008F0EBD" w:rsidRDefault="004E10A9">
            <w:pPr>
              <w:jc w:val="center"/>
              <w:rPr>
                <w:rFonts w:ascii="宋体" w:cs="宋体"/>
                <w:color w:val="000000"/>
                <w:sz w:val="18"/>
                <w:szCs w:val="18"/>
              </w:rPr>
            </w:pPr>
            <w:r>
              <w:rPr>
                <w:color w:val="000000"/>
                <w:sz w:val="18"/>
                <w:szCs w:val="18"/>
              </w:rPr>
              <w:t>51.4</w:t>
            </w:r>
          </w:p>
        </w:tc>
        <w:tc>
          <w:tcPr>
            <w:tcW w:w="368" w:type="pct"/>
            <w:vAlign w:val="center"/>
          </w:tcPr>
          <w:p w14:paraId="2CFFD752" w14:textId="77777777" w:rsidR="008F0EBD" w:rsidRDefault="004E10A9">
            <w:pPr>
              <w:jc w:val="center"/>
              <w:rPr>
                <w:rFonts w:ascii="宋体" w:cs="宋体"/>
                <w:color w:val="000000"/>
                <w:sz w:val="18"/>
                <w:szCs w:val="18"/>
              </w:rPr>
            </w:pPr>
            <w:r>
              <w:rPr>
                <w:color w:val="000000"/>
                <w:sz w:val="18"/>
                <w:szCs w:val="18"/>
              </w:rPr>
              <w:t>52.0</w:t>
            </w:r>
          </w:p>
        </w:tc>
        <w:tc>
          <w:tcPr>
            <w:tcW w:w="368" w:type="pct"/>
            <w:vAlign w:val="center"/>
          </w:tcPr>
          <w:p w14:paraId="6DF42B12" w14:textId="77777777" w:rsidR="008F0EBD" w:rsidRDefault="004E10A9">
            <w:pPr>
              <w:jc w:val="center"/>
              <w:rPr>
                <w:rFonts w:ascii="宋体" w:cs="宋体"/>
                <w:color w:val="000000"/>
                <w:sz w:val="18"/>
                <w:szCs w:val="18"/>
              </w:rPr>
            </w:pPr>
            <w:r>
              <w:rPr>
                <w:color w:val="000000"/>
                <w:sz w:val="18"/>
                <w:szCs w:val="18"/>
              </w:rPr>
              <w:t>49.8</w:t>
            </w:r>
          </w:p>
        </w:tc>
        <w:tc>
          <w:tcPr>
            <w:tcW w:w="368" w:type="pct"/>
            <w:vAlign w:val="center"/>
          </w:tcPr>
          <w:p w14:paraId="4B2539EA" w14:textId="77777777" w:rsidR="008F0EBD" w:rsidRDefault="004E10A9">
            <w:pPr>
              <w:jc w:val="center"/>
              <w:rPr>
                <w:rFonts w:ascii="宋体" w:cs="宋体"/>
                <w:color w:val="000000"/>
                <w:sz w:val="18"/>
                <w:szCs w:val="18"/>
              </w:rPr>
            </w:pPr>
            <w:r>
              <w:rPr>
                <w:color w:val="000000"/>
                <w:sz w:val="18"/>
                <w:szCs w:val="18"/>
              </w:rPr>
              <w:t>53.2</w:t>
            </w:r>
          </w:p>
        </w:tc>
        <w:tc>
          <w:tcPr>
            <w:tcW w:w="368" w:type="pct"/>
            <w:vAlign w:val="center"/>
          </w:tcPr>
          <w:p w14:paraId="6E2BA0E5" w14:textId="77777777" w:rsidR="008F0EBD" w:rsidRDefault="004E10A9">
            <w:pPr>
              <w:jc w:val="center"/>
              <w:rPr>
                <w:rFonts w:ascii="宋体" w:cs="宋体"/>
                <w:color w:val="000000"/>
                <w:sz w:val="18"/>
                <w:szCs w:val="18"/>
              </w:rPr>
            </w:pPr>
            <w:r>
              <w:rPr>
                <w:color w:val="000000"/>
                <w:sz w:val="18"/>
                <w:szCs w:val="18"/>
              </w:rPr>
              <w:t>51.9</w:t>
            </w:r>
          </w:p>
        </w:tc>
        <w:tc>
          <w:tcPr>
            <w:tcW w:w="368" w:type="pct"/>
            <w:vAlign w:val="center"/>
          </w:tcPr>
          <w:p w14:paraId="1AC857B2" w14:textId="77777777" w:rsidR="008F0EBD" w:rsidRDefault="004E10A9">
            <w:pPr>
              <w:jc w:val="center"/>
              <w:rPr>
                <w:rFonts w:ascii="宋体" w:cs="宋体"/>
                <w:color w:val="000000"/>
                <w:sz w:val="18"/>
                <w:szCs w:val="18"/>
              </w:rPr>
            </w:pPr>
            <w:r>
              <w:rPr>
                <w:color w:val="000000"/>
                <w:sz w:val="18"/>
                <w:szCs w:val="18"/>
              </w:rPr>
              <w:t>51.8</w:t>
            </w:r>
          </w:p>
        </w:tc>
        <w:tc>
          <w:tcPr>
            <w:tcW w:w="540" w:type="pct"/>
            <w:vAlign w:val="center"/>
          </w:tcPr>
          <w:p w14:paraId="12D90DBA" w14:textId="77777777" w:rsidR="008F0EBD" w:rsidRDefault="004E10A9">
            <w:pPr>
              <w:jc w:val="center"/>
              <w:rPr>
                <w:rFonts w:ascii="宋体" w:cs="宋体"/>
                <w:color w:val="000000"/>
                <w:sz w:val="18"/>
                <w:szCs w:val="18"/>
              </w:rPr>
            </w:pPr>
            <w:r>
              <w:rPr>
                <w:color w:val="000000"/>
                <w:sz w:val="18"/>
                <w:szCs w:val="18"/>
              </w:rPr>
              <w:t>51.7</w:t>
            </w:r>
          </w:p>
        </w:tc>
        <w:tc>
          <w:tcPr>
            <w:tcW w:w="817" w:type="pct"/>
            <w:vMerge/>
            <w:vAlign w:val="center"/>
          </w:tcPr>
          <w:p w14:paraId="2BF045AE" w14:textId="77777777" w:rsidR="008F0EBD" w:rsidRDefault="008F0EBD">
            <w:pPr>
              <w:jc w:val="center"/>
              <w:rPr>
                <w:color w:val="000000"/>
                <w:kern w:val="0"/>
                <w:sz w:val="18"/>
                <w:szCs w:val="18"/>
              </w:rPr>
            </w:pPr>
          </w:p>
        </w:tc>
        <w:tc>
          <w:tcPr>
            <w:tcW w:w="652" w:type="pct"/>
            <w:vMerge/>
            <w:vAlign w:val="center"/>
          </w:tcPr>
          <w:p w14:paraId="3BADE506" w14:textId="77777777" w:rsidR="008F0EBD" w:rsidRDefault="008F0EBD">
            <w:pPr>
              <w:jc w:val="center"/>
              <w:rPr>
                <w:color w:val="000000"/>
                <w:kern w:val="0"/>
                <w:sz w:val="18"/>
                <w:szCs w:val="18"/>
              </w:rPr>
            </w:pPr>
          </w:p>
        </w:tc>
      </w:tr>
      <w:tr w:rsidR="008F0EBD" w14:paraId="7BB7F03E" w14:textId="77777777">
        <w:trPr>
          <w:trHeight w:val="300"/>
        </w:trPr>
        <w:tc>
          <w:tcPr>
            <w:tcW w:w="415" w:type="pct"/>
            <w:vMerge/>
            <w:vAlign w:val="center"/>
          </w:tcPr>
          <w:p w14:paraId="12D5769A" w14:textId="77777777" w:rsidR="008F0EBD" w:rsidRDefault="008F0EBD">
            <w:pPr>
              <w:rPr>
                <w:sz w:val="18"/>
                <w:szCs w:val="18"/>
              </w:rPr>
            </w:pPr>
          </w:p>
        </w:tc>
        <w:tc>
          <w:tcPr>
            <w:tcW w:w="368" w:type="pct"/>
            <w:vMerge w:val="restart"/>
            <w:vAlign w:val="center"/>
          </w:tcPr>
          <w:p w14:paraId="2233B622"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34DEF511" w14:textId="77777777" w:rsidR="008F0EBD" w:rsidRDefault="004E10A9">
            <w:pPr>
              <w:jc w:val="center"/>
              <w:rPr>
                <w:color w:val="000000"/>
                <w:sz w:val="18"/>
                <w:szCs w:val="18"/>
              </w:rPr>
            </w:pPr>
            <w:r>
              <w:rPr>
                <w:rFonts w:hint="eastAsia"/>
                <w:color w:val="000000"/>
                <w:sz w:val="18"/>
                <w:szCs w:val="18"/>
              </w:rPr>
              <w:t>ND</w:t>
            </w:r>
          </w:p>
        </w:tc>
        <w:tc>
          <w:tcPr>
            <w:tcW w:w="368" w:type="pct"/>
          </w:tcPr>
          <w:p w14:paraId="686C6849" w14:textId="77777777" w:rsidR="008F0EBD" w:rsidRDefault="004E10A9">
            <w:pPr>
              <w:jc w:val="center"/>
              <w:rPr>
                <w:szCs w:val="20"/>
              </w:rPr>
            </w:pPr>
            <w:r>
              <w:rPr>
                <w:rFonts w:hint="eastAsia"/>
                <w:color w:val="000000"/>
                <w:sz w:val="18"/>
                <w:szCs w:val="18"/>
              </w:rPr>
              <w:t>ND</w:t>
            </w:r>
          </w:p>
        </w:tc>
        <w:tc>
          <w:tcPr>
            <w:tcW w:w="368" w:type="pct"/>
          </w:tcPr>
          <w:p w14:paraId="21E9B3EE" w14:textId="77777777" w:rsidR="008F0EBD" w:rsidRDefault="004E10A9">
            <w:pPr>
              <w:jc w:val="center"/>
              <w:rPr>
                <w:szCs w:val="20"/>
              </w:rPr>
            </w:pPr>
            <w:r>
              <w:rPr>
                <w:rFonts w:hint="eastAsia"/>
                <w:color w:val="000000"/>
                <w:sz w:val="18"/>
                <w:szCs w:val="18"/>
              </w:rPr>
              <w:t>ND</w:t>
            </w:r>
          </w:p>
        </w:tc>
        <w:tc>
          <w:tcPr>
            <w:tcW w:w="368" w:type="pct"/>
          </w:tcPr>
          <w:p w14:paraId="1DA86B28" w14:textId="77777777" w:rsidR="008F0EBD" w:rsidRDefault="004E10A9">
            <w:pPr>
              <w:jc w:val="center"/>
              <w:rPr>
                <w:szCs w:val="20"/>
              </w:rPr>
            </w:pPr>
            <w:r>
              <w:rPr>
                <w:rFonts w:hint="eastAsia"/>
                <w:color w:val="000000"/>
                <w:sz w:val="18"/>
                <w:szCs w:val="18"/>
              </w:rPr>
              <w:t>ND</w:t>
            </w:r>
          </w:p>
        </w:tc>
        <w:tc>
          <w:tcPr>
            <w:tcW w:w="368" w:type="pct"/>
          </w:tcPr>
          <w:p w14:paraId="6123B220" w14:textId="77777777" w:rsidR="008F0EBD" w:rsidRDefault="004E10A9">
            <w:pPr>
              <w:jc w:val="center"/>
              <w:rPr>
                <w:szCs w:val="20"/>
              </w:rPr>
            </w:pPr>
            <w:r>
              <w:rPr>
                <w:rFonts w:hint="eastAsia"/>
                <w:color w:val="000000"/>
                <w:sz w:val="18"/>
                <w:szCs w:val="18"/>
              </w:rPr>
              <w:t>ND</w:t>
            </w:r>
          </w:p>
        </w:tc>
        <w:tc>
          <w:tcPr>
            <w:tcW w:w="368" w:type="pct"/>
          </w:tcPr>
          <w:p w14:paraId="3175523D" w14:textId="77777777" w:rsidR="008F0EBD" w:rsidRDefault="004E10A9">
            <w:pPr>
              <w:jc w:val="center"/>
              <w:rPr>
                <w:szCs w:val="20"/>
              </w:rPr>
            </w:pPr>
            <w:r>
              <w:rPr>
                <w:rFonts w:hint="eastAsia"/>
                <w:color w:val="000000"/>
                <w:sz w:val="18"/>
                <w:szCs w:val="18"/>
              </w:rPr>
              <w:t>ND</w:t>
            </w:r>
          </w:p>
        </w:tc>
        <w:tc>
          <w:tcPr>
            <w:tcW w:w="540" w:type="pct"/>
          </w:tcPr>
          <w:p w14:paraId="7CE0B51D"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53911A43"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00A95895" w14:textId="77777777" w:rsidR="008F0EBD" w:rsidRDefault="004E10A9">
            <w:pPr>
              <w:jc w:val="center"/>
              <w:rPr>
                <w:color w:val="000000"/>
                <w:kern w:val="0"/>
                <w:sz w:val="18"/>
                <w:szCs w:val="18"/>
              </w:rPr>
            </w:pPr>
            <w:r>
              <w:rPr>
                <w:sz w:val="18"/>
                <w:szCs w:val="18"/>
              </w:rPr>
              <w:t>76.3</w:t>
            </w:r>
          </w:p>
        </w:tc>
      </w:tr>
      <w:tr w:rsidR="008F0EBD" w14:paraId="6CFF1336" w14:textId="77777777">
        <w:trPr>
          <w:trHeight w:val="300"/>
        </w:trPr>
        <w:tc>
          <w:tcPr>
            <w:tcW w:w="415" w:type="pct"/>
            <w:vMerge/>
            <w:vAlign w:val="center"/>
          </w:tcPr>
          <w:p w14:paraId="5A88697E" w14:textId="77777777" w:rsidR="008F0EBD" w:rsidRDefault="008F0EBD">
            <w:pPr>
              <w:rPr>
                <w:sz w:val="18"/>
                <w:szCs w:val="18"/>
              </w:rPr>
            </w:pPr>
          </w:p>
        </w:tc>
        <w:tc>
          <w:tcPr>
            <w:tcW w:w="368" w:type="pct"/>
            <w:vMerge/>
            <w:vAlign w:val="center"/>
          </w:tcPr>
          <w:p w14:paraId="3E43EC9A" w14:textId="77777777" w:rsidR="008F0EBD" w:rsidRDefault="008F0EBD">
            <w:pPr>
              <w:rPr>
                <w:sz w:val="18"/>
                <w:szCs w:val="18"/>
              </w:rPr>
            </w:pPr>
          </w:p>
        </w:tc>
        <w:tc>
          <w:tcPr>
            <w:tcW w:w="368" w:type="pct"/>
          </w:tcPr>
          <w:p w14:paraId="4ED8A404" w14:textId="77777777" w:rsidR="008F0EBD" w:rsidRDefault="004E10A9">
            <w:pPr>
              <w:jc w:val="center"/>
              <w:rPr>
                <w:sz w:val="18"/>
                <w:szCs w:val="18"/>
              </w:rPr>
            </w:pPr>
            <w:r>
              <w:rPr>
                <w:sz w:val="18"/>
                <w:szCs w:val="18"/>
              </w:rPr>
              <w:t>42.2</w:t>
            </w:r>
          </w:p>
        </w:tc>
        <w:tc>
          <w:tcPr>
            <w:tcW w:w="368" w:type="pct"/>
          </w:tcPr>
          <w:p w14:paraId="6818FFA6" w14:textId="77777777" w:rsidR="008F0EBD" w:rsidRDefault="004E10A9">
            <w:pPr>
              <w:jc w:val="center"/>
              <w:rPr>
                <w:sz w:val="18"/>
                <w:szCs w:val="18"/>
              </w:rPr>
            </w:pPr>
            <w:r>
              <w:rPr>
                <w:sz w:val="18"/>
                <w:szCs w:val="18"/>
              </w:rPr>
              <w:t>35.4</w:t>
            </w:r>
          </w:p>
        </w:tc>
        <w:tc>
          <w:tcPr>
            <w:tcW w:w="368" w:type="pct"/>
          </w:tcPr>
          <w:p w14:paraId="2214671C" w14:textId="77777777" w:rsidR="008F0EBD" w:rsidRDefault="004E10A9">
            <w:pPr>
              <w:jc w:val="center"/>
              <w:rPr>
                <w:sz w:val="18"/>
                <w:szCs w:val="18"/>
              </w:rPr>
            </w:pPr>
            <w:r>
              <w:rPr>
                <w:sz w:val="18"/>
                <w:szCs w:val="18"/>
              </w:rPr>
              <w:t>31.8</w:t>
            </w:r>
          </w:p>
        </w:tc>
        <w:tc>
          <w:tcPr>
            <w:tcW w:w="368" w:type="pct"/>
          </w:tcPr>
          <w:p w14:paraId="03C474EB" w14:textId="77777777" w:rsidR="008F0EBD" w:rsidRDefault="004E10A9">
            <w:pPr>
              <w:jc w:val="center"/>
              <w:rPr>
                <w:sz w:val="18"/>
                <w:szCs w:val="18"/>
              </w:rPr>
            </w:pPr>
            <w:r>
              <w:rPr>
                <w:sz w:val="18"/>
                <w:szCs w:val="18"/>
              </w:rPr>
              <w:t>42.6</w:t>
            </w:r>
          </w:p>
        </w:tc>
        <w:tc>
          <w:tcPr>
            <w:tcW w:w="368" w:type="pct"/>
          </w:tcPr>
          <w:p w14:paraId="22C60363" w14:textId="77777777" w:rsidR="008F0EBD" w:rsidRDefault="004E10A9">
            <w:pPr>
              <w:jc w:val="center"/>
              <w:rPr>
                <w:sz w:val="18"/>
                <w:szCs w:val="18"/>
              </w:rPr>
            </w:pPr>
            <w:r>
              <w:rPr>
                <w:sz w:val="18"/>
                <w:szCs w:val="18"/>
              </w:rPr>
              <w:t>40.2</w:t>
            </w:r>
          </w:p>
        </w:tc>
        <w:tc>
          <w:tcPr>
            <w:tcW w:w="368" w:type="pct"/>
          </w:tcPr>
          <w:p w14:paraId="217CA04B" w14:textId="77777777" w:rsidR="008F0EBD" w:rsidRDefault="004E10A9">
            <w:pPr>
              <w:jc w:val="center"/>
              <w:rPr>
                <w:sz w:val="18"/>
                <w:szCs w:val="18"/>
              </w:rPr>
            </w:pPr>
            <w:r>
              <w:rPr>
                <w:sz w:val="18"/>
                <w:szCs w:val="18"/>
              </w:rPr>
              <w:t>36.7</w:t>
            </w:r>
          </w:p>
        </w:tc>
        <w:tc>
          <w:tcPr>
            <w:tcW w:w="540" w:type="pct"/>
          </w:tcPr>
          <w:p w14:paraId="451E20FB" w14:textId="77777777" w:rsidR="008F0EBD" w:rsidRDefault="004E10A9">
            <w:pPr>
              <w:jc w:val="center"/>
              <w:rPr>
                <w:sz w:val="18"/>
                <w:szCs w:val="18"/>
              </w:rPr>
            </w:pPr>
            <w:r>
              <w:rPr>
                <w:sz w:val="18"/>
                <w:szCs w:val="18"/>
              </w:rPr>
              <w:t>38.2</w:t>
            </w:r>
          </w:p>
        </w:tc>
        <w:tc>
          <w:tcPr>
            <w:tcW w:w="817" w:type="pct"/>
            <w:vMerge/>
            <w:vAlign w:val="center"/>
          </w:tcPr>
          <w:p w14:paraId="2FE41ED1" w14:textId="77777777" w:rsidR="008F0EBD" w:rsidRDefault="008F0EBD">
            <w:pPr>
              <w:widowControl/>
              <w:jc w:val="center"/>
              <w:rPr>
                <w:color w:val="000000"/>
                <w:kern w:val="0"/>
                <w:sz w:val="18"/>
                <w:szCs w:val="18"/>
              </w:rPr>
            </w:pPr>
          </w:p>
        </w:tc>
        <w:tc>
          <w:tcPr>
            <w:tcW w:w="652" w:type="pct"/>
            <w:vMerge/>
            <w:vAlign w:val="center"/>
          </w:tcPr>
          <w:p w14:paraId="5D7F0566" w14:textId="77777777" w:rsidR="008F0EBD" w:rsidRDefault="008F0EBD">
            <w:pPr>
              <w:widowControl/>
              <w:jc w:val="center"/>
              <w:rPr>
                <w:color w:val="000000"/>
                <w:kern w:val="0"/>
                <w:sz w:val="18"/>
                <w:szCs w:val="18"/>
              </w:rPr>
            </w:pPr>
          </w:p>
        </w:tc>
      </w:tr>
      <w:tr w:rsidR="008F0EBD" w14:paraId="1E35AC11" w14:textId="77777777">
        <w:trPr>
          <w:trHeight w:val="285"/>
        </w:trPr>
        <w:tc>
          <w:tcPr>
            <w:tcW w:w="415" w:type="pct"/>
            <w:vMerge w:val="restart"/>
            <w:vAlign w:val="center"/>
          </w:tcPr>
          <w:p w14:paraId="1090F3CF" w14:textId="77777777" w:rsidR="008F0EBD" w:rsidRDefault="004E10A9">
            <w:pPr>
              <w:widowControl/>
              <w:jc w:val="center"/>
              <w:rPr>
                <w:color w:val="000000"/>
                <w:kern w:val="0"/>
                <w:sz w:val="18"/>
                <w:szCs w:val="18"/>
              </w:rPr>
            </w:pPr>
            <w:r>
              <w:rPr>
                <w:rFonts w:hint="eastAsia"/>
                <w:sz w:val="18"/>
                <w:szCs w:val="18"/>
              </w:rPr>
              <w:t>奥比沙星</w:t>
            </w:r>
          </w:p>
        </w:tc>
        <w:tc>
          <w:tcPr>
            <w:tcW w:w="368" w:type="pct"/>
            <w:vMerge w:val="restart"/>
            <w:vAlign w:val="center"/>
          </w:tcPr>
          <w:p w14:paraId="23E602F9"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4A0CDBD4" w14:textId="77777777" w:rsidR="008F0EBD" w:rsidRDefault="004E10A9">
            <w:pPr>
              <w:jc w:val="center"/>
              <w:rPr>
                <w:color w:val="000000"/>
                <w:sz w:val="18"/>
                <w:szCs w:val="18"/>
              </w:rPr>
            </w:pPr>
            <w:r>
              <w:rPr>
                <w:rFonts w:hint="eastAsia"/>
                <w:color w:val="000000"/>
                <w:sz w:val="18"/>
                <w:szCs w:val="18"/>
              </w:rPr>
              <w:t>ND</w:t>
            </w:r>
          </w:p>
        </w:tc>
        <w:tc>
          <w:tcPr>
            <w:tcW w:w="368" w:type="pct"/>
          </w:tcPr>
          <w:p w14:paraId="6A5A37E5" w14:textId="77777777" w:rsidR="008F0EBD" w:rsidRDefault="004E10A9">
            <w:pPr>
              <w:jc w:val="center"/>
              <w:rPr>
                <w:szCs w:val="20"/>
              </w:rPr>
            </w:pPr>
            <w:r>
              <w:rPr>
                <w:rFonts w:hint="eastAsia"/>
                <w:color w:val="000000"/>
                <w:sz w:val="18"/>
                <w:szCs w:val="18"/>
              </w:rPr>
              <w:t>ND</w:t>
            </w:r>
          </w:p>
        </w:tc>
        <w:tc>
          <w:tcPr>
            <w:tcW w:w="368" w:type="pct"/>
          </w:tcPr>
          <w:p w14:paraId="221F2AE7" w14:textId="77777777" w:rsidR="008F0EBD" w:rsidRDefault="004E10A9">
            <w:pPr>
              <w:jc w:val="center"/>
              <w:rPr>
                <w:szCs w:val="20"/>
              </w:rPr>
            </w:pPr>
            <w:r>
              <w:rPr>
                <w:rFonts w:hint="eastAsia"/>
                <w:color w:val="000000"/>
                <w:sz w:val="18"/>
                <w:szCs w:val="18"/>
              </w:rPr>
              <w:t>ND</w:t>
            </w:r>
          </w:p>
        </w:tc>
        <w:tc>
          <w:tcPr>
            <w:tcW w:w="368" w:type="pct"/>
          </w:tcPr>
          <w:p w14:paraId="20BDAA2D" w14:textId="77777777" w:rsidR="008F0EBD" w:rsidRDefault="004E10A9">
            <w:pPr>
              <w:jc w:val="center"/>
              <w:rPr>
                <w:szCs w:val="20"/>
              </w:rPr>
            </w:pPr>
            <w:r>
              <w:rPr>
                <w:rFonts w:hint="eastAsia"/>
                <w:color w:val="000000"/>
                <w:sz w:val="18"/>
                <w:szCs w:val="18"/>
              </w:rPr>
              <w:t>ND</w:t>
            </w:r>
          </w:p>
        </w:tc>
        <w:tc>
          <w:tcPr>
            <w:tcW w:w="368" w:type="pct"/>
          </w:tcPr>
          <w:p w14:paraId="2736340D" w14:textId="77777777" w:rsidR="008F0EBD" w:rsidRDefault="004E10A9">
            <w:pPr>
              <w:jc w:val="center"/>
              <w:rPr>
                <w:szCs w:val="20"/>
              </w:rPr>
            </w:pPr>
            <w:r>
              <w:rPr>
                <w:rFonts w:hint="eastAsia"/>
                <w:color w:val="000000"/>
                <w:sz w:val="18"/>
                <w:szCs w:val="18"/>
              </w:rPr>
              <w:t>ND</w:t>
            </w:r>
          </w:p>
        </w:tc>
        <w:tc>
          <w:tcPr>
            <w:tcW w:w="368" w:type="pct"/>
          </w:tcPr>
          <w:p w14:paraId="657796EF" w14:textId="77777777" w:rsidR="008F0EBD" w:rsidRDefault="004E10A9">
            <w:pPr>
              <w:jc w:val="center"/>
              <w:rPr>
                <w:szCs w:val="20"/>
              </w:rPr>
            </w:pPr>
            <w:r>
              <w:rPr>
                <w:rFonts w:hint="eastAsia"/>
                <w:color w:val="000000"/>
                <w:sz w:val="18"/>
                <w:szCs w:val="18"/>
              </w:rPr>
              <w:t>ND</w:t>
            </w:r>
          </w:p>
        </w:tc>
        <w:tc>
          <w:tcPr>
            <w:tcW w:w="540" w:type="pct"/>
          </w:tcPr>
          <w:p w14:paraId="37E64237"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17870755"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32310911" w14:textId="77777777" w:rsidR="008F0EBD" w:rsidRDefault="004E10A9">
            <w:pPr>
              <w:jc w:val="center"/>
              <w:rPr>
                <w:color w:val="000000"/>
                <w:kern w:val="0"/>
                <w:sz w:val="18"/>
                <w:szCs w:val="18"/>
              </w:rPr>
            </w:pPr>
            <w:r>
              <w:rPr>
                <w:rFonts w:hint="eastAsia"/>
                <w:sz w:val="18"/>
                <w:szCs w:val="18"/>
              </w:rPr>
              <w:t>107</w:t>
            </w:r>
          </w:p>
        </w:tc>
      </w:tr>
      <w:tr w:rsidR="008F0EBD" w14:paraId="31E52FF9" w14:textId="77777777">
        <w:trPr>
          <w:trHeight w:val="300"/>
        </w:trPr>
        <w:tc>
          <w:tcPr>
            <w:tcW w:w="415" w:type="pct"/>
            <w:vMerge/>
            <w:vAlign w:val="center"/>
          </w:tcPr>
          <w:p w14:paraId="0C16C851" w14:textId="77777777" w:rsidR="008F0EBD" w:rsidRDefault="008F0EBD">
            <w:pPr>
              <w:rPr>
                <w:sz w:val="18"/>
                <w:szCs w:val="18"/>
              </w:rPr>
            </w:pPr>
          </w:p>
        </w:tc>
        <w:tc>
          <w:tcPr>
            <w:tcW w:w="368" w:type="pct"/>
            <w:vMerge/>
            <w:vAlign w:val="center"/>
          </w:tcPr>
          <w:p w14:paraId="610F917B" w14:textId="77777777" w:rsidR="008F0EBD" w:rsidRDefault="008F0EBD">
            <w:pPr>
              <w:rPr>
                <w:sz w:val="18"/>
                <w:szCs w:val="18"/>
              </w:rPr>
            </w:pPr>
          </w:p>
        </w:tc>
        <w:tc>
          <w:tcPr>
            <w:tcW w:w="368" w:type="pct"/>
            <w:vAlign w:val="center"/>
          </w:tcPr>
          <w:p w14:paraId="2D4D1585" w14:textId="77777777" w:rsidR="008F0EBD" w:rsidRDefault="004E10A9">
            <w:pPr>
              <w:jc w:val="center"/>
              <w:rPr>
                <w:sz w:val="18"/>
                <w:szCs w:val="18"/>
              </w:rPr>
            </w:pPr>
            <w:r>
              <w:rPr>
                <w:rFonts w:hint="eastAsia"/>
                <w:sz w:val="18"/>
                <w:szCs w:val="18"/>
              </w:rPr>
              <w:t>54.4</w:t>
            </w:r>
          </w:p>
        </w:tc>
        <w:tc>
          <w:tcPr>
            <w:tcW w:w="368" w:type="pct"/>
            <w:vAlign w:val="center"/>
          </w:tcPr>
          <w:p w14:paraId="013F5022" w14:textId="77777777" w:rsidR="008F0EBD" w:rsidRDefault="004E10A9">
            <w:pPr>
              <w:jc w:val="center"/>
              <w:rPr>
                <w:sz w:val="18"/>
                <w:szCs w:val="18"/>
              </w:rPr>
            </w:pPr>
            <w:r>
              <w:rPr>
                <w:rFonts w:hint="eastAsia"/>
                <w:sz w:val="18"/>
                <w:szCs w:val="18"/>
              </w:rPr>
              <w:t>53.5</w:t>
            </w:r>
          </w:p>
        </w:tc>
        <w:tc>
          <w:tcPr>
            <w:tcW w:w="368" w:type="pct"/>
            <w:vAlign w:val="center"/>
          </w:tcPr>
          <w:p w14:paraId="74F1E065" w14:textId="77777777" w:rsidR="008F0EBD" w:rsidRDefault="004E10A9">
            <w:pPr>
              <w:jc w:val="center"/>
              <w:rPr>
                <w:sz w:val="18"/>
                <w:szCs w:val="18"/>
              </w:rPr>
            </w:pPr>
            <w:r>
              <w:rPr>
                <w:rFonts w:hint="eastAsia"/>
                <w:sz w:val="18"/>
                <w:szCs w:val="18"/>
              </w:rPr>
              <w:t>53.4</w:t>
            </w:r>
          </w:p>
        </w:tc>
        <w:tc>
          <w:tcPr>
            <w:tcW w:w="368" w:type="pct"/>
            <w:vAlign w:val="center"/>
          </w:tcPr>
          <w:p w14:paraId="7E3A7DCC" w14:textId="77777777" w:rsidR="008F0EBD" w:rsidRDefault="004E10A9">
            <w:pPr>
              <w:jc w:val="center"/>
              <w:rPr>
                <w:sz w:val="18"/>
                <w:szCs w:val="18"/>
              </w:rPr>
            </w:pPr>
            <w:r>
              <w:rPr>
                <w:rFonts w:hint="eastAsia"/>
                <w:sz w:val="18"/>
                <w:szCs w:val="18"/>
              </w:rPr>
              <w:t>53.9</w:t>
            </w:r>
          </w:p>
        </w:tc>
        <w:tc>
          <w:tcPr>
            <w:tcW w:w="368" w:type="pct"/>
            <w:vAlign w:val="center"/>
          </w:tcPr>
          <w:p w14:paraId="24F8F146" w14:textId="77777777" w:rsidR="008F0EBD" w:rsidRDefault="004E10A9">
            <w:pPr>
              <w:jc w:val="center"/>
              <w:rPr>
                <w:sz w:val="18"/>
                <w:szCs w:val="18"/>
              </w:rPr>
            </w:pPr>
            <w:r>
              <w:rPr>
                <w:rFonts w:hint="eastAsia"/>
                <w:sz w:val="18"/>
                <w:szCs w:val="18"/>
              </w:rPr>
              <w:t>53.4</w:t>
            </w:r>
          </w:p>
        </w:tc>
        <w:tc>
          <w:tcPr>
            <w:tcW w:w="368" w:type="pct"/>
            <w:vAlign w:val="center"/>
          </w:tcPr>
          <w:p w14:paraId="7D4CCF23" w14:textId="77777777" w:rsidR="008F0EBD" w:rsidRDefault="004E10A9">
            <w:pPr>
              <w:jc w:val="center"/>
              <w:rPr>
                <w:sz w:val="18"/>
                <w:szCs w:val="18"/>
              </w:rPr>
            </w:pPr>
            <w:r>
              <w:rPr>
                <w:rFonts w:hint="eastAsia"/>
                <w:sz w:val="18"/>
                <w:szCs w:val="18"/>
              </w:rPr>
              <w:t>53.1</w:t>
            </w:r>
          </w:p>
        </w:tc>
        <w:tc>
          <w:tcPr>
            <w:tcW w:w="540" w:type="pct"/>
            <w:vAlign w:val="center"/>
          </w:tcPr>
          <w:p w14:paraId="06B36136" w14:textId="77777777" w:rsidR="008F0EBD" w:rsidRDefault="004E10A9">
            <w:pPr>
              <w:jc w:val="center"/>
              <w:rPr>
                <w:sz w:val="18"/>
                <w:szCs w:val="18"/>
              </w:rPr>
            </w:pPr>
            <w:r>
              <w:rPr>
                <w:rFonts w:hint="eastAsia"/>
                <w:sz w:val="18"/>
                <w:szCs w:val="18"/>
              </w:rPr>
              <w:t>53.6</w:t>
            </w:r>
          </w:p>
        </w:tc>
        <w:tc>
          <w:tcPr>
            <w:tcW w:w="817" w:type="pct"/>
            <w:vMerge/>
            <w:vAlign w:val="center"/>
          </w:tcPr>
          <w:p w14:paraId="2AA512E2" w14:textId="77777777" w:rsidR="008F0EBD" w:rsidRDefault="008F0EBD">
            <w:pPr>
              <w:jc w:val="center"/>
              <w:rPr>
                <w:color w:val="000000"/>
                <w:kern w:val="0"/>
                <w:sz w:val="18"/>
                <w:szCs w:val="18"/>
              </w:rPr>
            </w:pPr>
          </w:p>
        </w:tc>
        <w:tc>
          <w:tcPr>
            <w:tcW w:w="652" w:type="pct"/>
            <w:vMerge/>
            <w:vAlign w:val="center"/>
          </w:tcPr>
          <w:p w14:paraId="19D23FC5" w14:textId="77777777" w:rsidR="008F0EBD" w:rsidRDefault="008F0EBD">
            <w:pPr>
              <w:jc w:val="center"/>
              <w:rPr>
                <w:color w:val="000000"/>
                <w:kern w:val="0"/>
                <w:sz w:val="18"/>
                <w:szCs w:val="18"/>
              </w:rPr>
            </w:pPr>
          </w:p>
        </w:tc>
      </w:tr>
      <w:tr w:rsidR="008F0EBD" w14:paraId="4B66A817" w14:textId="77777777">
        <w:trPr>
          <w:trHeight w:val="300"/>
        </w:trPr>
        <w:tc>
          <w:tcPr>
            <w:tcW w:w="415" w:type="pct"/>
            <w:vMerge/>
            <w:vAlign w:val="center"/>
          </w:tcPr>
          <w:p w14:paraId="406E4144" w14:textId="77777777" w:rsidR="008F0EBD" w:rsidRDefault="008F0EBD">
            <w:pPr>
              <w:rPr>
                <w:sz w:val="18"/>
                <w:szCs w:val="18"/>
              </w:rPr>
            </w:pPr>
          </w:p>
        </w:tc>
        <w:tc>
          <w:tcPr>
            <w:tcW w:w="368" w:type="pct"/>
            <w:vMerge w:val="restart"/>
            <w:vAlign w:val="center"/>
          </w:tcPr>
          <w:p w14:paraId="60CAB76D"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5BEBB5C0" w14:textId="77777777" w:rsidR="008F0EBD" w:rsidRDefault="004E10A9">
            <w:pPr>
              <w:jc w:val="center"/>
              <w:rPr>
                <w:rFonts w:ascii="宋体" w:cs="宋体"/>
                <w:color w:val="000000"/>
                <w:sz w:val="18"/>
                <w:szCs w:val="18"/>
              </w:rPr>
            </w:pPr>
            <w:r>
              <w:rPr>
                <w:rFonts w:hint="eastAsia"/>
                <w:color w:val="000000"/>
                <w:sz w:val="18"/>
                <w:szCs w:val="18"/>
              </w:rPr>
              <w:t>0.5</w:t>
            </w:r>
          </w:p>
        </w:tc>
        <w:tc>
          <w:tcPr>
            <w:tcW w:w="368" w:type="pct"/>
          </w:tcPr>
          <w:p w14:paraId="7CA868D4" w14:textId="77777777" w:rsidR="008F0EBD" w:rsidRDefault="004E10A9">
            <w:pPr>
              <w:jc w:val="center"/>
              <w:rPr>
                <w:szCs w:val="20"/>
              </w:rPr>
            </w:pPr>
            <w:r>
              <w:rPr>
                <w:rFonts w:hint="eastAsia"/>
                <w:color w:val="000000"/>
                <w:sz w:val="18"/>
                <w:szCs w:val="18"/>
              </w:rPr>
              <w:t>0.5</w:t>
            </w:r>
          </w:p>
        </w:tc>
        <w:tc>
          <w:tcPr>
            <w:tcW w:w="368" w:type="pct"/>
          </w:tcPr>
          <w:p w14:paraId="63CA844D" w14:textId="77777777" w:rsidR="008F0EBD" w:rsidRDefault="004E10A9">
            <w:pPr>
              <w:jc w:val="center"/>
              <w:rPr>
                <w:szCs w:val="20"/>
              </w:rPr>
            </w:pPr>
            <w:r>
              <w:rPr>
                <w:rFonts w:hint="eastAsia"/>
                <w:color w:val="000000"/>
                <w:sz w:val="18"/>
                <w:szCs w:val="18"/>
              </w:rPr>
              <w:t>0.5</w:t>
            </w:r>
          </w:p>
        </w:tc>
        <w:tc>
          <w:tcPr>
            <w:tcW w:w="368" w:type="pct"/>
          </w:tcPr>
          <w:p w14:paraId="6B425E67" w14:textId="77777777" w:rsidR="008F0EBD" w:rsidRDefault="004E10A9">
            <w:pPr>
              <w:jc w:val="center"/>
              <w:rPr>
                <w:szCs w:val="20"/>
              </w:rPr>
            </w:pPr>
            <w:r>
              <w:rPr>
                <w:rFonts w:hint="eastAsia"/>
                <w:color w:val="000000"/>
                <w:sz w:val="18"/>
                <w:szCs w:val="18"/>
              </w:rPr>
              <w:t>0.5</w:t>
            </w:r>
          </w:p>
        </w:tc>
        <w:tc>
          <w:tcPr>
            <w:tcW w:w="368" w:type="pct"/>
          </w:tcPr>
          <w:p w14:paraId="6C2C8CDA" w14:textId="77777777" w:rsidR="008F0EBD" w:rsidRDefault="004E10A9">
            <w:pPr>
              <w:jc w:val="center"/>
              <w:rPr>
                <w:szCs w:val="20"/>
              </w:rPr>
            </w:pPr>
            <w:r>
              <w:rPr>
                <w:rFonts w:hint="eastAsia"/>
                <w:color w:val="000000"/>
                <w:sz w:val="18"/>
                <w:szCs w:val="18"/>
              </w:rPr>
              <w:t>0.5</w:t>
            </w:r>
          </w:p>
        </w:tc>
        <w:tc>
          <w:tcPr>
            <w:tcW w:w="368" w:type="pct"/>
          </w:tcPr>
          <w:p w14:paraId="042475B8" w14:textId="77777777" w:rsidR="008F0EBD" w:rsidRDefault="004E10A9">
            <w:pPr>
              <w:jc w:val="center"/>
              <w:rPr>
                <w:szCs w:val="20"/>
              </w:rPr>
            </w:pPr>
            <w:r>
              <w:rPr>
                <w:rFonts w:hint="eastAsia"/>
                <w:color w:val="000000"/>
                <w:sz w:val="18"/>
                <w:szCs w:val="18"/>
              </w:rPr>
              <w:t>0.5</w:t>
            </w:r>
          </w:p>
        </w:tc>
        <w:tc>
          <w:tcPr>
            <w:tcW w:w="540" w:type="pct"/>
          </w:tcPr>
          <w:p w14:paraId="05C4C454" w14:textId="77777777" w:rsidR="008F0EBD" w:rsidRDefault="004E10A9">
            <w:pPr>
              <w:jc w:val="center"/>
              <w:rPr>
                <w:szCs w:val="20"/>
              </w:rPr>
            </w:pPr>
            <w:r>
              <w:rPr>
                <w:rFonts w:hint="eastAsia"/>
                <w:color w:val="000000"/>
                <w:sz w:val="18"/>
                <w:szCs w:val="18"/>
              </w:rPr>
              <w:t>0.5</w:t>
            </w:r>
          </w:p>
        </w:tc>
        <w:tc>
          <w:tcPr>
            <w:tcW w:w="817" w:type="pct"/>
            <w:vMerge w:val="restart"/>
            <w:vAlign w:val="center"/>
          </w:tcPr>
          <w:p w14:paraId="68AC6BA2"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39AA0AA1" w14:textId="77777777" w:rsidR="008F0EBD" w:rsidRDefault="004E10A9">
            <w:pPr>
              <w:jc w:val="center"/>
              <w:rPr>
                <w:color w:val="000000"/>
                <w:kern w:val="0"/>
                <w:sz w:val="18"/>
                <w:szCs w:val="18"/>
              </w:rPr>
            </w:pPr>
            <w:r>
              <w:rPr>
                <w:sz w:val="18"/>
                <w:szCs w:val="18"/>
              </w:rPr>
              <w:t>102</w:t>
            </w:r>
          </w:p>
        </w:tc>
      </w:tr>
      <w:tr w:rsidR="008F0EBD" w14:paraId="46F4AF5B" w14:textId="77777777">
        <w:trPr>
          <w:trHeight w:val="300"/>
        </w:trPr>
        <w:tc>
          <w:tcPr>
            <w:tcW w:w="415" w:type="pct"/>
            <w:vMerge/>
            <w:vAlign w:val="center"/>
          </w:tcPr>
          <w:p w14:paraId="3C4B5FE2" w14:textId="77777777" w:rsidR="008F0EBD" w:rsidRDefault="008F0EBD">
            <w:pPr>
              <w:rPr>
                <w:sz w:val="18"/>
                <w:szCs w:val="18"/>
              </w:rPr>
            </w:pPr>
          </w:p>
        </w:tc>
        <w:tc>
          <w:tcPr>
            <w:tcW w:w="368" w:type="pct"/>
            <w:vMerge/>
            <w:vAlign w:val="center"/>
          </w:tcPr>
          <w:p w14:paraId="32AA3FAA" w14:textId="77777777" w:rsidR="008F0EBD" w:rsidRDefault="008F0EBD">
            <w:pPr>
              <w:rPr>
                <w:sz w:val="18"/>
                <w:szCs w:val="18"/>
              </w:rPr>
            </w:pPr>
          </w:p>
        </w:tc>
        <w:tc>
          <w:tcPr>
            <w:tcW w:w="368" w:type="pct"/>
            <w:vAlign w:val="center"/>
          </w:tcPr>
          <w:p w14:paraId="48591913" w14:textId="77777777" w:rsidR="008F0EBD" w:rsidRDefault="004E10A9">
            <w:pPr>
              <w:jc w:val="center"/>
              <w:rPr>
                <w:rFonts w:ascii="宋体" w:cs="宋体"/>
                <w:color w:val="000000"/>
                <w:sz w:val="18"/>
                <w:szCs w:val="18"/>
              </w:rPr>
            </w:pPr>
            <w:r>
              <w:rPr>
                <w:color w:val="000000"/>
                <w:sz w:val="18"/>
                <w:szCs w:val="18"/>
              </w:rPr>
              <w:t>52.9</w:t>
            </w:r>
          </w:p>
        </w:tc>
        <w:tc>
          <w:tcPr>
            <w:tcW w:w="368" w:type="pct"/>
            <w:vAlign w:val="center"/>
          </w:tcPr>
          <w:p w14:paraId="1D23D036" w14:textId="77777777" w:rsidR="008F0EBD" w:rsidRDefault="004E10A9">
            <w:pPr>
              <w:jc w:val="center"/>
              <w:rPr>
                <w:rFonts w:ascii="宋体" w:cs="宋体"/>
                <w:color w:val="000000"/>
                <w:sz w:val="18"/>
                <w:szCs w:val="18"/>
              </w:rPr>
            </w:pPr>
            <w:r>
              <w:rPr>
                <w:color w:val="000000"/>
                <w:sz w:val="18"/>
                <w:szCs w:val="18"/>
              </w:rPr>
              <w:t>51.8</w:t>
            </w:r>
          </w:p>
        </w:tc>
        <w:tc>
          <w:tcPr>
            <w:tcW w:w="368" w:type="pct"/>
            <w:vAlign w:val="center"/>
          </w:tcPr>
          <w:p w14:paraId="01F76716" w14:textId="77777777" w:rsidR="008F0EBD" w:rsidRDefault="004E10A9">
            <w:pPr>
              <w:jc w:val="center"/>
              <w:rPr>
                <w:rFonts w:ascii="宋体" w:cs="宋体"/>
                <w:color w:val="000000"/>
                <w:sz w:val="18"/>
                <w:szCs w:val="18"/>
              </w:rPr>
            </w:pPr>
            <w:r>
              <w:rPr>
                <w:color w:val="000000"/>
                <w:sz w:val="18"/>
                <w:szCs w:val="18"/>
              </w:rPr>
              <w:t>51.9</w:t>
            </w:r>
          </w:p>
        </w:tc>
        <w:tc>
          <w:tcPr>
            <w:tcW w:w="368" w:type="pct"/>
            <w:vAlign w:val="center"/>
          </w:tcPr>
          <w:p w14:paraId="0B3A64B4" w14:textId="77777777" w:rsidR="008F0EBD" w:rsidRDefault="004E10A9">
            <w:pPr>
              <w:jc w:val="center"/>
              <w:rPr>
                <w:rFonts w:ascii="宋体" w:cs="宋体"/>
                <w:color w:val="000000"/>
                <w:sz w:val="18"/>
                <w:szCs w:val="18"/>
              </w:rPr>
            </w:pPr>
            <w:r>
              <w:rPr>
                <w:color w:val="000000"/>
                <w:sz w:val="18"/>
                <w:szCs w:val="18"/>
              </w:rPr>
              <w:t>51.9</w:t>
            </w:r>
          </w:p>
        </w:tc>
        <w:tc>
          <w:tcPr>
            <w:tcW w:w="368" w:type="pct"/>
            <w:vAlign w:val="center"/>
          </w:tcPr>
          <w:p w14:paraId="5A35F93A" w14:textId="77777777" w:rsidR="008F0EBD" w:rsidRDefault="004E10A9">
            <w:pPr>
              <w:jc w:val="center"/>
              <w:rPr>
                <w:rFonts w:ascii="宋体" w:cs="宋体"/>
                <w:color w:val="000000"/>
                <w:sz w:val="18"/>
                <w:szCs w:val="18"/>
              </w:rPr>
            </w:pPr>
            <w:r>
              <w:rPr>
                <w:color w:val="000000"/>
                <w:sz w:val="18"/>
                <w:szCs w:val="18"/>
              </w:rPr>
              <w:t>51.9</w:t>
            </w:r>
          </w:p>
        </w:tc>
        <w:tc>
          <w:tcPr>
            <w:tcW w:w="368" w:type="pct"/>
            <w:vAlign w:val="center"/>
          </w:tcPr>
          <w:p w14:paraId="63A6FA81" w14:textId="77777777" w:rsidR="008F0EBD" w:rsidRDefault="004E10A9">
            <w:pPr>
              <w:jc w:val="center"/>
              <w:rPr>
                <w:rFonts w:ascii="宋体" w:cs="宋体"/>
                <w:color w:val="000000"/>
                <w:sz w:val="18"/>
                <w:szCs w:val="18"/>
              </w:rPr>
            </w:pPr>
            <w:r>
              <w:rPr>
                <w:color w:val="000000"/>
                <w:sz w:val="18"/>
                <w:szCs w:val="18"/>
              </w:rPr>
              <w:t>48.9</w:t>
            </w:r>
          </w:p>
        </w:tc>
        <w:tc>
          <w:tcPr>
            <w:tcW w:w="540" w:type="pct"/>
            <w:vAlign w:val="center"/>
          </w:tcPr>
          <w:p w14:paraId="17E50C9E" w14:textId="77777777" w:rsidR="008F0EBD" w:rsidRDefault="004E10A9">
            <w:pPr>
              <w:jc w:val="center"/>
              <w:rPr>
                <w:rFonts w:ascii="宋体" w:cs="宋体"/>
                <w:color w:val="000000"/>
                <w:sz w:val="18"/>
                <w:szCs w:val="18"/>
              </w:rPr>
            </w:pPr>
            <w:r>
              <w:rPr>
                <w:color w:val="000000"/>
                <w:sz w:val="18"/>
                <w:szCs w:val="18"/>
              </w:rPr>
              <w:t>51.6</w:t>
            </w:r>
          </w:p>
        </w:tc>
        <w:tc>
          <w:tcPr>
            <w:tcW w:w="817" w:type="pct"/>
            <w:vMerge/>
            <w:vAlign w:val="center"/>
          </w:tcPr>
          <w:p w14:paraId="4921D680" w14:textId="77777777" w:rsidR="008F0EBD" w:rsidRDefault="008F0EBD">
            <w:pPr>
              <w:jc w:val="center"/>
              <w:rPr>
                <w:color w:val="000000"/>
                <w:kern w:val="0"/>
                <w:sz w:val="18"/>
                <w:szCs w:val="18"/>
              </w:rPr>
            </w:pPr>
          </w:p>
        </w:tc>
        <w:tc>
          <w:tcPr>
            <w:tcW w:w="652" w:type="pct"/>
            <w:vMerge/>
            <w:vAlign w:val="center"/>
          </w:tcPr>
          <w:p w14:paraId="322EC2D2" w14:textId="77777777" w:rsidR="008F0EBD" w:rsidRDefault="008F0EBD">
            <w:pPr>
              <w:jc w:val="center"/>
              <w:rPr>
                <w:color w:val="000000"/>
                <w:kern w:val="0"/>
                <w:sz w:val="18"/>
                <w:szCs w:val="18"/>
              </w:rPr>
            </w:pPr>
          </w:p>
        </w:tc>
      </w:tr>
      <w:tr w:rsidR="008F0EBD" w14:paraId="042EEAD4" w14:textId="77777777">
        <w:trPr>
          <w:trHeight w:val="300"/>
        </w:trPr>
        <w:tc>
          <w:tcPr>
            <w:tcW w:w="415" w:type="pct"/>
            <w:vMerge/>
            <w:vAlign w:val="center"/>
          </w:tcPr>
          <w:p w14:paraId="33F81153" w14:textId="77777777" w:rsidR="008F0EBD" w:rsidRDefault="008F0EBD">
            <w:pPr>
              <w:rPr>
                <w:sz w:val="18"/>
                <w:szCs w:val="18"/>
              </w:rPr>
            </w:pPr>
          </w:p>
        </w:tc>
        <w:tc>
          <w:tcPr>
            <w:tcW w:w="368" w:type="pct"/>
            <w:vMerge w:val="restart"/>
            <w:vAlign w:val="center"/>
          </w:tcPr>
          <w:p w14:paraId="4EBD59C5"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5129B262" w14:textId="77777777" w:rsidR="008F0EBD" w:rsidRDefault="004E10A9">
            <w:pPr>
              <w:jc w:val="center"/>
              <w:rPr>
                <w:color w:val="000000"/>
                <w:sz w:val="18"/>
                <w:szCs w:val="18"/>
              </w:rPr>
            </w:pPr>
            <w:r>
              <w:rPr>
                <w:rFonts w:hint="eastAsia"/>
                <w:color w:val="000000"/>
                <w:sz w:val="18"/>
                <w:szCs w:val="18"/>
              </w:rPr>
              <w:t>ND</w:t>
            </w:r>
          </w:p>
        </w:tc>
        <w:tc>
          <w:tcPr>
            <w:tcW w:w="368" w:type="pct"/>
          </w:tcPr>
          <w:p w14:paraId="47AD2EF2" w14:textId="77777777" w:rsidR="008F0EBD" w:rsidRDefault="004E10A9">
            <w:pPr>
              <w:jc w:val="center"/>
              <w:rPr>
                <w:szCs w:val="20"/>
              </w:rPr>
            </w:pPr>
            <w:r>
              <w:rPr>
                <w:rFonts w:hint="eastAsia"/>
                <w:color w:val="000000"/>
                <w:sz w:val="18"/>
                <w:szCs w:val="18"/>
              </w:rPr>
              <w:t>ND</w:t>
            </w:r>
          </w:p>
        </w:tc>
        <w:tc>
          <w:tcPr>
            <w:tcW w:w="368" w:type="pct"/>
          </w:tcPr>
          <w:p w14:paraId="59EECF7B" w14:textId="77777777" w:rsidR="008F0EBD" w:rsidRDefault="004E10A9">
            <w:pPr>
              <w:jc w:val="center"/>
              <w:rPr>
                <w:szCs w:val="20"/>
              </w:rPr>
            </w:pPr>
            <w:r>
              <w:rPr>
                <w:rFonts w:hint="eastAsia"/>
                <w:color w:val="000000"/>
                <w:sz w:val="18"/>
                <w:szCs w:val="18"/>
              </w:rPr>
              <w:t>ND</w:t>
            </w:r>
          </w:p>
        </w:tc>
        <w:tc>
          <w:tcPr>
            <w:tcW w:w="368" w:type="pct"/>
          </w:tcPr>
          <w:p w14:paraId="399A8C28" w14:textId="77777777" w:rsidR="008F0EBD" w:rsidRDefault="004E10A9">
            <w:pPr>
              <w:jc w:val="center"/>
              <w:rPr>
                <w:szCs w:val="20"/>
              </w:rPr>
            </w:pPr>
            <w:r>
              <w:rPr>
                <w:rFonts w:hint="eastAsia"/>
                <w:color w:val="000000"/>
                <w:sz w:val="18"/>
                <w:szCs w:val="18"/>
              </w:rPr>
              <w:t>ND</w:t>
            </w:r>
          </w:p>
        </w:tc>
        <w:tc>
          <w:tcPr>
            <w:tcW w:w="368" w:type="pct"/>
          </w:tcPr>
          <w:p w14:paraId="78FFB8A3" w14:textId="77777777" w:rsidR="008F0EBD" w:rsidRDefault="004E10A9">
            <w:pPr>
              <w:jc w:val="center"/>
              <w:rPr>
                <w:szCs w:val="20"/>
              </w:rPr>
            </w:pPr>
            <w:r>
              <w:rPr>
                <w:rFonts w:hint="eastAsia"/>
                <w:color w:val="000000"/>
                <w:sz w:val="18"/>
                <w:szCs w:val="18"/>
              </w:rPr>
              <w:t>ND</w:t>
            </w:r>
          </w:p>
        </w:tc>
        <w:tc>
          <w:tcPr>
            <w:tcW w:w="368" w:type="pct"/>
          </w:tcPr>
          <w:p w14:paraId="055B4AD1" w14:textId="77777777" w:rsidR="008F0EBD" w:rsidRDefault="004E10A9">
            <w:pPr>
              <w:jc w:val="center"/>
              <w:rPr>
                <w:szCs w:val="20"/>
              </w:rPr>
            </w:pPr>
            <w:r>
              <w:rPr>
                <w:rFonts w:hint="eastAsia"/>
                <w:color w:val="000000"/>
                <w:sz w:val="18"/>
                <w:szCs w:val="18"/>
              </w:rPr>
              <w:t>ND</w:t>
            </w:r>
          </w:p>
        </w:tc>
        <w:tc>
          <w:tcPr>
            <w:tcW w:w="540" w:type="pct"/>
          </w:tcPr>
          <w:p w14:paraId="1A51E24F"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5263B4E2"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561F272E" w14:textId="77777777" w:rsidR="008F0EBD" w:rsidRDefault="004E10A9">
            <w:pPr>
              <w:jc w:val="center"/>
              <w:rPr>
                <w:color w:val="000000"/>
                <w:kern w:val="0"/>
                <w:sz w:val="18"/>
                <w:szCs w:val="18"/>
              </w:rPr>
            </w:pPr>
            <w:r>
              <w:rPr>
                <w:sz w:val="18"/>
                <w:szCs w:val="18"/>
              </w:rPr>
              <w:t>85.9</w:t>
            </w:r>
          </w:p>
        </w:tc>
      </w:tr>
      <w:tr w:rsidR="008F0EBD" w14:paraId="5352AD41" w14:textId="77777777">
        <w:trPr>
          <w:trHeight w:val="300"/>
        </w:trPr>
        <w:tc>
          <w:tcPr>
            <w:tcW w:w="415" w:type="pct"/>
            <w:vMerge/>
            <w:vAlign w:val="center"/>
          </w:tcPr>
          <w:p w14:paraId="16F375B3" w14:textId="77777777" w:rsidR="008F0EBD" w:rsidRDefault="008F0EBD">
            <w:pPr>
              <w:rPr>
                <w:sz w:val="18"/>
                <w:szCs w:val="18"/>
              </w:rPr>
            </w:pPr>
          </w:p>
        </w:tc>
        <w:tc>
          <w:tcPr>
            <w:tcW w:w="368" w:type="pct"/>
            <w:vMerge/>
            <w:vAlign w:val="center"/>
          </w:tcPr>
          <w:p w14:paraId="14F70DBA" w14:textId="77777777" w:rsidR="008F0EBD" w:rsidRDefault="008F0EBD">
            <w:pPr>
              <w:rPr>
                <w:sz w:val="18"/>
                <w:szCs w:val="18"/>
              </w:rPr>
            </w:pPr>
          </w:p>
        </w:tc>
        <w:tc>
          <w:tcPr>
            <w:tcW w:w="368" w:type="pct"/>
          </w:tcPr>
          <w:p w14:paraId="64D646CD" w14:textId="77777777" w:rsidR="008F0EBD" w:rsidRDefault="004E10A9">
            <w:pPr>
              <w:jc w:val="center"/>
              <w:rPr>
                <w:sz w:val="18"/>
                <w:szCs w:val="18"/>
              </w:rPr>
            </w:pPr>
            <w:r>
              <w:rPr>
                <w:sz w:val="18"/>
                <w:szCs w:val="18"/>
              </w:rPr>
              <w:t>39.4</w:t>
            </w:r>
          </w:p>
        </w:tc>
        <w:tc>
          <w:tcPr>
            <w:tcW w:w="368" w:type="pct"/>
          </w:tcPr>
          <w:p w14:paraId="0B670316" w14:textId="77777777" w:rsidR="008F0EBD" w:rsidRDefault="004E10A9">
            <w:pPr>
              <w:jc w:val="center"/>
              <w:rPr>
                <w:sz w:val="18"/>
                <w:szCs w:val="18"/>
              </w:rPr>
            </w:pPr>
            <w:r>
              <w:rPr>
                <w:sz w:val="18"/>
                <w:szCs w:val="18"/>
              </w:rPr>
              <w:t>46.3</w:t>
            </w:r>
          </w:p>
        </w:tc>
        <w:tc>
          <w:tcPr>
            <w:tcW w:w="368" w:type="pct"/>
          </w:tcPr>
          <w:p w14:paraId="09EE29F4" w14:textId="77777777" w:rsidR="008F0EBD" w:rsidRDefault="004E10A9">
            <w:pPr>
              <w:jc w:val="center"/>
              <w:rPr>
                <w:sz w:val="18"/>
                <w:szCs w:val="18"/>
              </w:rPr>
            </w:pPr>
            <w:r>
              <w:rPr>
                <w:sz w:val="18"/>
                <w:szCs w:val="18"/>
              </w:rPr>
              <w:t>53.5</w:t>
            </w:r>
          </w:p>
        </w:tc>
        <w:tc>
          <w:tcPr>
            <w:tcW w:w="368" w:type="pct"/>
          </w:tcPr>
          <w:p w14:paraId="10CC29A5" w14:textId="77777777" w:rsidR="008F0EBD" w:rsidRDefault="004E10A9">
            <w:pPr>
              <w:jc w:val="center"/>
              <w:rPr>
                <w:sz w:val="18"/>
                <w:szCs w:val="18"/>
              </w:rPr>
            </w:pPr>
            <w:r>
              <w:rPr>
                <w:sz w:val="18"/>
                <w:szCs w:val="18"/>
              </w:rPr>
              <w:t>38.1</w:t>
            </w:r>
          </w:p>
        </w:tc>
        <w:tc>
          <w:tcPr>
            <w:tcW w:w="368" w:type="pct"/>
          </w:tcPr>
          <w:p w14:paraId="036654AB" w14:textId="77777777" w:rsidR="008F0EBD" w:rsidRDefault="004E10A9">
            <w:pPr>
              <w:jc w:val="center"/>
              <w:rPr>
                <w:sz w:val="18"/>
                <w:szCs w:val="18"/>
              </w:rPr>
            </w:pPr>
            <w:r>
              <w:rPr>
                <w:sz w:val="18"/>
                <w:szCs w:val="18"/>
              </w:rPr>
              <w:t>36.1</w:t>
            </w:r>
          </w:p>
        </w:tc>
        <w:tc>
          <w:tcPr>
            <w:tcW w:w="368" w:type="pct"/>
          </w:tcPr>
          <w:p w14:paraId="07CAE0AB" w14:textId="77777777" w:rsidR="008F0EBD" w:rsidRDefault="004E10A9">
            <w:pPr>
              <w:jc w:val="center"/>
              <w:rPr>
                <w:sz w:val="18"/>
                <w:szCs w:val="18"/>
              </w:rPr>
            </w:pPr>
            <w:r>
              <w:rPr>
                <w:sz w:val="18"/>
                <w:szCs w:val="18"/>
              </w:rPr>
              <w:t>44.1</w:t>
            </w:r>
          </w:p>
        </w:tc>
        <w:tc>
          <w:tcPr>
            <w:tcW w:w="540" w:type="pct"/>
          </w:tcPr>
          <w:p w14:paraId="0D19AA9C" w14:textId="77777777" w:rsidR="008F0EBD" w:rsidRDefault="004E10A9">
            <w:pPr>
              <w:jc w:val="center"/>
              <w:rPr>
                <w:sz w:val="18"/>
                <w:szCs w:val="18"/>
              </w:rPr>
            </w:pPr>
            <w:r>
              <w:rPr>
                <w:sz w:val="18"/>
                <w:szCs w:val="18"/>
              </w:rPr>
              <w:t>42.9</w:t>
            </w:r>
          </w:p>
        </w:tc>
        <w:tc>
          <w:tcPr>
            <w:tcW w:w="817" w:type="pct"/>
            <w:vMerge/>
            <w:vAlign w:val="center"/>
          </w:tcPr>
          <w:p w14:paraId="2CB2D5C6" w14:textId="77777777" w:rsidR="008F0EBD" w:rsidRDefault="008F0EBD">
            <w:pPr>
              <w:jc w:val="center"/>
              <w:rPr>
                <w:color w:val="000000"/>
                <w:kern w:val="0"/>
                <w:sz w:val="18"/>
                <w:szCs w:val="18"/>
              </w:rPr>
            </w:pPr>
          </w:p>
        </w:tc>
        <w:tc>
          <w:tcPr>
            <w:tcW w:w="652" w:type="pct"/>
            <w:vMerge/>
            <w:vAlign w:val="center"/>
          </w:tcPr>
          <w:p w14:paraId="63BFE21F" w14:textId="77777777" w:rsidR="008F0EBD" w:rsidRDefault="008F0EBD">
            <w:pPr>
              <w:jc w:val="center"/>
              <w:rPr>
                <w:color w:val="000000"/>
                <w:kern w:val="0"/>
                <w:sz w:val="18"/>
                <w:szCs w:val="18"/>
              </w:rPr>
            </w:pPr>
          </w:p>
        </w:tc>
      </w:tr>
      <w:tr w:rsidR="008F0EBD" w14:paraId="145D3DBF" w14:textId="77777777">
        <w:trPr>
          <w:trHeight w:val="199"/>
        </w:trPr>
        <w:tc>
          <w:tcPr>
            <w:tcW w:w="415" w:type="pct"/>
            <w:vMerge w:val="restart"/>
            <w:vAlign w:val="center"/>
          </w:tcPr>
          <w:p w14:paraId="25CD8955" w14:textId="77777777" w:rsidR="008F0EBD" w:rsidRDefault="004E10A9">
            <w:pPr>
              <w:widowControl/>
              <w:jc w:val="center"/>
              <w:rPr>
                <w:color w:val="000000"/>
                <w:kern w:val="0"/>
                <w:sz w:val="18"/>
                <w:szCs w:val="18"/>
              </w:rPr>
            </w:pPr>
            <w:r>
              <w:rPr>
                <w:rFonts w:hint="eastAsia"/>
                <w:sz w:val="18"/>
                <w:szCs w:val="18"/>
              </w:rPr>
              <w:t>沙氟沙星</w:t>
            </w:r>
          </w:p>
        </w:tc>
        <w:tc>
          <w:tcPr>
            <w:tcW w:w="368" w:type="pct"/>
            <w:vMerge w:val="restart"/>
            <w:vAlign w:val="center"/>
          </w:tcPr>
          <w:p w14:paraId="591A38E0"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5E04CFA7" w14:textId="77777777" w:rsidR="008F0EBD" w:rsidRDefault="004E10A9">
            <w:pPr>
              <w:jc w:val="center"/>
              <w:rPr>
                <w:color w:val="000000"/>
                <w:sz w:val="18"/>
                <w:szCs w:val="18"/>
              </w:rPr>
            </w:pPr>
            <w:r>
              <w:rPr>
                <w:rFonts w:hint="eastAsia"/>
                <w:color w:val="000000"/>
                <w:sz w:val="18"/>
                <w:szCs w:val="18"/>
              </w:rPr>
              <w:t>ND</w:t>
            </w:r>
          </w:p>
        </w:tc>
        <w:tc>
          <w:tcPr>
            <w:tcW w:w="368" w:type="pct"/>
          </w:tcPr>
          <w:p w14:paraId="799F112E" w14:textId="77777777" w:rsidR="008F0EBD" w:rsidRDefault="004E10A9">
            <w:pPr>
              <w:jc w:val="center"/>
              <w:rPr>
                <w:szCs w:val="20"/>
              </w:rPr>
            </w:pPr>
            <w:r>
              <w:rPr>
                <w:rFonts w:hint="eastAsia"/>
                <w:color w:val="000000"/>
                <w:sz w:val="18"/>
                <w:szCs w:val="18"/>
              </w:rPr>
              <w:t>ND</w:t>
            </w:r>
          </w:p>
        </w:tc>
        <w:tc>
          <w:tcPr>
            <w:tcW w:w="368" w:type="pct"/>
          </w:tcPr>
          <w:p w14:paraId="666317E8" w14:textId="77777777" w:rsidR="008F0EBD" w:rsidRDefault="004E10A9">
            <w:pPr>
              <w:jc w:val="center"/>
              <w:rPr>
                <w:szCs w:val="20"/>
              </w:rPr>
            </w:pPr>
            <w:r>
              <w:rPr>
                <w:rFonts w:hint="eastAsia"/>
                <w:color w:val="000000"/>
                <w:sz w:val="18"/>
                <w:szCs w:val="18"/>
              </w:rPr>
              <w:t>ND</w:t>
            </w:r>
          </w:p>
        </w:tc>
        <w:tc>
          <w:tcPr>
            <w:tcW w:w="368" w:type="pct"/>
          </w:tcPr>
          <w:p w14:paraId="0299056A" w14:textId="77777777" w:rsidR="008F0EBD" w:rsidRDefault="004E10A9">
            <w:pPr>
              <w:jc w:val="center"/>
              <w:rPr>
                <w:szCs w:val="20"/>
              </w:rPr>
            </w:pPr>
            <w:r>
              <w:rPr>
                <w:rFonts w:hint="eastAsia"/>
                <w:color w:val="000000"/>
                <w:sz w:val="18"/>
                <w:szCs w:val="18"/>
              </w:rPr>
              <w:t>ND</w:t>
            </w:r>
          </w:p>
        </w:tc>
        <w:tc>
          <w:tcPr>
            <w:tcW w:w="368" w:type="pct"/>
          </w:tcPr>
          <w:p w14:paraId="437156B9" w14:textId="77777777" w:rsidR="008F0EBD" w:rsidRDefault="004E10A9">
            <w:pPr>
              <w:jc w:val="center"/>
              <w:rPr>
                <w:szCs w:val="20"/>
              </w:rPr>
            </w:pPr>
            <w:r>
              <w:rPr>
                <w:rFonts w:hint="eastAsia"/>
                <w:color w:val="000000"/>
                <w:sz w:val="18"/>
                <w:szCs w:val="18"/>
              </w:rPr>
              <w:t>ND</w:t>
            </w:r>
          </w:p>
        </w:tc>
        <w:tc>
          <w:tcPr>
            <w:tcW w:w="368" w:type="pct"/>
          </w:tcPr>
          <w:p w14:paraId="6E18DF48" w14:textId="77777777" w:rsidR="008F0EBD" w:rsidRDefault="004E10A9">
            <w:pPr>
              <w:jc w:val="center"/>
              <w:rPr>
                <w:szCs w:val="20"/>
              </w:rPr>
            </w:pPr>
            <w:r>
              <w:rPr>
                <w:rFonts w:hint="eastAsia"/>
                <w:color w:val="000000"/>
                <w:sz w:val="18"/>
                <w:szCs w:val="18"/>
              </w:rPr>
              <w:t>ND</w:t>
            </w:r>
          </w:p>
        </w:tc>
        <w:tc>
          <w:tcPr>
            <w:tcW w:w="540" w:type="pct"/>
          </w:tcPr>
          <w:p w14:paraId="4B3AC976"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294F9AE5"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6DF613A9" w14:textId="77777777" w:rsidR="008F0EBD" w:rsidRDefault="004E10A9">
            <w:pPr>
              <w:jc w:val="center"/>
              <w:rPr>
                <w:color w:val="000000"/>
                <w:kern w:val="0"/>
                <w:sz w:val="18"/>
                <w:szCs w:val="18"/>
              </w:rPr>
            </w:pPr>
            <w:r>
              <w:rPr>
                <w:rFonts w:hint="eastAsia"/>
                <w:sz w:val="18"/>
                <w:szCs w:val="18"/>
              </w:rPr>
              <w:t>117</w:t>
            </w:r>
          </w:p>
        </w:tc>
      </w:tr>
      <w:tr w:rsidR="008F0EBD" w14:paraId="7F4F2066" w14:textId="77777777">
        <w:trPr>
          <w:trHeight w:val="300"/>
        </w:trPr>
        <w:tc>
          <w:tcPr>
            <w:tcW w:w="415" w:type="pct"/>
            <w:vMerge/>
            <w:vAlign w:val="center"/>
          </w:tcPr>
          <w:p w14:paraId="58168BE5" w14:textId="77777777" w:rsidR="008F0EBD" w:rsidRDefault="008F0EBD">
            <w:pPr>
              <w:rPr>
                <w:sz w:val="18"/>
                <w:szCs w:val="18"/>
              </w:rPr>
            </w:pPr>
          </w:p>
        </w:tc>
        <w:tc>
          <w:tcPr>
            <w:tcW w:w="368" w:type="pct"/>
            <w:vMerge/>
            <w:vAlign w:val="center"/>
          </w:tcPr>
          <w:p w14:paraId="7401C347" w14:textId="77777777" w:rsidR="008F0EBD" w:rsidRDefault="008F0EBD">
            <w:pPr>
              <w:rPr>
                <w:sz w:val="18"/>
                <w:szCs w:val="18"/>
              </w:rPr>
            </w:pPr>
          </w:p>
        </w:tc>
        <w:tc>
          <w:tcPr>
            <w:tcW w:w="368" w:type="pct"/>
            <w:vAlign w:val="center"/>
          </w:tcPr>
          <w:p w14:paraId="02AD7B00" w14:textId="77777777" w:rsidR="008F0EBD" w:rsidRDefault="004E10A9">
            <w:pPr>
              <w:jc w:val="center"/>
              <w:rPr>
                <w:sz w:val="18"/>
                <w:szCs w:val="18"/>
              </w:rPr>
            </w:pPr>
            <w:r>
              <w:rPr>
                <w:rFonts w:hint="eastAsia"/>
                <w:sz w:val="18"/>
                <w:szCs w:val="18"/>
              </w:rPr>
              <w:t>58.4</w:t>
            </w:r>
          </w:p>
        </w:tc>
        <w:tc>
          <w:tcPr>
            <w:tcW w:w="368" w:type="pct"/>
            <w:vAlign w:val="center"/>
          </w:tcPr>
          <w:p w14:paraId="54545A62" w14:textId="77777777" w:rsidR="008F0EBD" w:rsidRDefault="004E10A9">
            <w:pPr>
              <w:jc w:val="center"/>
              <w:rPr>
                <w:sz w:val="18"/>
                <w:szCs w:val="18"/>
              </w:rPr>
            </w:pPr>
            <w:r>
              <w:rPr>
                <w:rFonts w:hint="eastAsia"/>
                <w:sz w:val="18"/>
                <w:szCs w:val="18"/>
              </w:rPr>
              <w:t>57.7</w:t>
            </w:r>
          </w:p>
        </w:tc>
        <w:tc>
          <w:tcPr>
            <w:tcW w:w="368" w:type="pct"/>
            <w:vAlign w:val="center"/>
          </w:tcPr>
          <w:p w14:paraId="431C41F6" w14:textId="77777777" w:rsidR="008F0EBD" w:rsidRDefault="004E10A9">
            <w:pPr>
              <w:jc w:val="center"/>
              <w:rPr>
                <w:sz w:val="18"/>
                <w:szCs w:val="18"/>
              </w:rPr>
            </w:pPr>
            <w:r>
              <w:rPr>
                <w:rFonts w:hint="eastAsia"/>
                <w:sz w:val="18"/>
                <w:szCs w:val="18"/>
              </w:rPr>
              <w:t>60.6</w:t>
            </w:r>
          </w:p>
        </w:tc>
        <w:tc>
          <w:tcPr>
            <w:tcW w:w="368" w:type="pct"/>
            <w:vAlign w:val="center"/>
          </w:tcPr>
          <w:p w14:paraId="2E1B5B7A" w14:textId="77777777" w:rsidR="008F0EBD" w:rsidRDefault="004E10A9">
            <w:pPr>
              <w:jc w:val="center"/>
              <w:rPr>
                <w:sz w:val="18"/>
                <w:szCs w:val="18"/>
              </w:rPr>
            </w:pPr>
            <w:r>
              <w:rPr>
                <w:rFonts w:hint="eastAsia"/>
                <w:sz w:val="18"/>
                <w:szCs w:val="18"/>
              </w:rPr>
              <w:t>63.3</w:t>
            </w:r>
          </w:p>
        </w:tc>
        <w:tc>
          <w:tcPr>
            <w:tcW w:w="368" w:type="pct"/>
            <w:vAlign w:val="center"/>
          </w:tcPr>
          <w:p w14:paraId="6A911A61" w14:textId="77777777" w:rsidR="008F0EBD" w:rsidRDefault="004E10A9">
            <w:pPr>
              <w:jc w:val="center"/>
              <w:rPr>
                <w:sz w:val="18"/>
                <w:szCs w:val="18"/>
              </w:rPr>
            </w:pPr>
            <w:r>
              <w:rPr>
                <w:rFonts w:hint="eastAsia"/>
                <w:sz w:val="18"/>
                <w:szCs w:val="18"/>
              </w:rPr>
              <w:t>62.2</w:t>
            </w:r>
          </w:p>
        </w:tc>
        <w:tc>
          <w:tcPr>
            <w:tcW w:w="368" w:type="pct"/>
            <w:vAlign w:val="center"/>
          </w:tcPr>
          <w:p w14:paraId="5BADEAE1" w14:textId="77777777" w:rsidR="008F0EBD" w:rsidRDefault="004E10A9">
            <w:pPr>
              <w:jc w:val="center"/>
              <w:rPr>
                <w:sz w:val="18"/>
                <w:szCs w:val="18"/>
              </w:rPr>
            </w:pPr>
            <w:r>
              <w:rPr>
                <w:rFonts w:hint="eastAsia"/>
                <w:sz w:val="18"/>
                <w:szCs w:val="18"/>
              </w:rPr>
              <w:t>47.6</w:t>
            </w:r>
          </w:p>
        </w:tc>
        <w:tc>
          <w:tcPr>
            <w:tcW w:w="540" w:type="pct"/>
            <w:vAlign w:val="center"/>
          </w:tcPr>
          <w:p w14:paraId="3A18AC4E" w14:textId="77777777" w:rsidR="008F0EBD" w:rsidRDefault="004E10A9">
            <w:pPr>
              <w:jc w:val="center"/>
              <w:rPr>
                <w:sz w:val="18"/>
                <w:szCs w:val="18"/>
              </w:rPr>
            </w:pPr>
            <w:r>
              <w:rPr>
                <w:rFonts w:hint="eastAsia"/>
                <w:sz w:val="18"/>
                <w:szCs w:val="18"/>
              </w:rPr>
              <w:t>58.3</w:t>
            </w:r>
          </w:p>
        </w:tc>
        <w:tc>
          <w:tcPr>
            <w:tcW w:w="817" w:type="pct"/>
            <w:vMerge/>
            <w:vAlign w:val="center"/>
          </w:tcPr>
          <w:p w14:paraId="5F96FBC2" w14:textId="77777777" w:rsidR="008F0EBD" w:rsidRDefault="008F0EBD">
            <w:pPr>
              <w:jc w:val="center"/>
              <w:rPr>
                <w:color w:val="000000"/>
                <w:kern w:val="0"/>
                <w:sz w:val="18"/>
                <w:szCs w:val="18"/>
              </w:rPr>
            </w:pPr>
          </w:p>
        </w:tc>
        <w:tc>
          <w:tcPr>
            <w:tcW w:w="652" w:type="pct"/>
            <w:vMerge/>
            <w:vAlign w:val="center"/>
          </w:tcPr>
          <w:p w14:paraId="3E452FFF" w14:textId="77777777" w:rsidR="008F0EBD" w:rsidRDefault="008F0EBD">
            <w:pPr>
              <w:jc w:val="center"/>
              <w:rPr>
                <w:color w:val="000000"/>
                <w:kern w:val="0"/>
                <w:sz w:val="18"/>
                <w:szCs w:val="18"/>
              </w:rPr>
            </w:pPr>
          </w:p>
        </w:tc>
      </w:tr>
      <w:tr w:rsidR="008F0EBD" w14:paraId="21D741E2" w14:textId="77777777">
        <w:trPr>
          <w:trHeight w:val="300"/>
        </w:trPr>
        <w:tc>
          <w:tcPr>
            <w:tcW w:w="415" w:type="pct"/>
            <w:vMerge/>
            <w:vAlign w:val="center"/>
          </w:tcPr>
          <w:p w14:paraId="199AF64C" w14:textId="77777777" w:rsidR="008F0EBD" w:rsidRDefault="008F0EBD">
            <w:pPr>
              <w:rPr>
                <w:sz w:val="18"/>
                <w:szCs w:val="18"/>
              </w:rPr>
            </w:pPr>
          </w:p>
        </w:tc>
        <w:tc>
          <w:tcPr>
            <w:tcW w:w="368" w:type="pct"/>
            <w:vMerge w:val="restart"/>
            <w:vAlign w:val="center"/>
          </w:tcPr>
          <w:p w14:paraId="68E78438"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14C8448B" w14:textId="77777777" w:rsidR="008F0EBD" w:rsidRDefault="004E10A9">
            <w:pPr>
              <w:jc w:val="center"/>
              <w:rPr>
                <w:rFonts w:ascii="宋体" w:cs="宋体"/>
                <w:color w:val="000000"/>
                <w:sz w:val="18"/>
                <w:szCs w:val="18"/>
              </w:rPr>
            </w:pPr>
            <w:r>
              <w:rPr>
                <w:rFonts w:hint="eastAsia"/>
                <w:color w:val="000000"/>
                <w:sz w:val="18"/>
                <w:szCs w:val="18"/>
              </w:rPr>
              <w:t>1.9</w:t>
            </w:r>
          </w:p>
        </w:tc>
        <w:tc>
          <w:tcPr>
            <w:tcW w:w="368" w:type="pct"/>
          </w:tcPr>
          <w:p w14:paraId="61FA470F" w14:textId="77777777" w:rsidR="008F0EBD" w:rsidRDefault="004E10A9">
            <w:pPr>
              <w:jc w:val="center"/>
              <w:rPr>
                <w:szCs w:val="20"/>
              </w:rPr>
            </w:pPr>
            <w:r>
              <w:rPr>
                <w:rFonts w:hint="eastAsia"/>
                <w:color w:val="000000"/>
                <w:sz w:val="18"/>
                <w:szCs w:val="18"/>
              </w:rPr>
              <w:t>1.9</w:t>
            </w:r>
          </w:p>
        </w:tc>
        <w:tc>
          <w:tcPr>
            <w:tcW w:w="368" w:type="pct"/>
          </w:tcPr>
          <w:p w14:paraId="5984FDFD" w14:textId="77777777" w:rsidR="008F0EBD" w:rsidRDefault="004E10A9">
            <w:pPr>
              <w:jc w:val="center"/>
              <w:rPr>
                <w:szCs w:val="20"/>
              </w:rPr>
            </w:pPr>
            <w:r>
              <w:rPr>
                <w:rFonts w:hint="eastAsia"/>
                <w:color w:val="000000"/>
                <w:sz w:val="18"/>
                <w:szCs w:val="18"/>
              </w:rPr>
              <w:t>1.9</w:t>
            </w:r>
          </w:p>
        </w:tc>
        <w:tc>
          <w:tcPr>
            <w:tcW w:w="368" w:type="pct"/>
          </w:tcPr>
          <w:p w14:paraId="5E10B032" w14:textId="77777777" w:rsidR="008F0EBD" w:rsidRDefault="004E10A9">
            <w:pPr>
              <w:jc w:val="center"/>
              <w:rPr>
                <w:szCs w:val="20"/>
              </w:rPr>
            </w:pPr>
            <w:r>
              <w:rPr>
                <w:rFonts w:hint="eastAsia"/>
                <w:color w:val="000000"/>
                <w:sz w:val="18"/>
                <w:szCs w:val="18"/>
              </w:rPr>
              <w:t>1.9</w:t>
            </w:r>
          </w:p>
        </w:tc>
        <w:tc>
          <w:tcPr>
            <w:tcW w:w="368" w:type="pct"/>
          </w:tcPr>
          <w:p w14:paraId="41444D79" w14:textId="77777777" w:rsidR="008F0EBD" w:rsidRDefault="004E10A9">
            <w:pPr>
              <w:jc w:val="center"/>
              <w:rPr>
                <w:szCs w:val="20"/>
              </w:rPr>
            </w:pPr>
            <w:r>
              <w:rPr>
                <w:rFonts w:hint="eastAsia"/>
                <w:color w:val="000000"/>
                <w:sz w:val="18"/>
                <w:szCs w:val="18"/>
              </w:rPr>
              <w:t>1.9</w:t>
            </w:r>
          </w:p>
        </w:tc>
        <w:tc>
          <w:tcPr>
            <w:tcW w:w="368" w:type="pct"/>
          </w:tcPr>
          <w:p w14:paraId="745CF697" w14:textId="77777777" w:rsidR="008F0EBD" w:rsidRDefault="004E10A9">
            <w:pPr>
              <w:jc w:val="center"/>
              <w:rPr>
                <w:szCs w:val="20"/>
              </w:rPr>
            </w:pPr>
            <w:r>
              <w:rPr>
                <w:rFonts w:hint="eastAsia"/>
                <w:color w:val="000000"/>
                <w:sz w:val="18"/>
                <w:szCs w:val="18"/>
              </w:rPr>
              <w:t>1.9</w:t>
            </w:r>
          </w:p>
        </w:tc>
        <w:tc>
          <w:tcPr>
            <w:tcW w:w="540" w:type="pct"/>
          </w:tcPr>
          <w:p w14:paraId="2D6D04AE" w14:textId="77777777" w:rsidR="008F0EBD" w:rsidRDefault="004E10A9">
            <w:pPr>
              <w:jc w:val="center"/>
              <w:rPr>
                <w:szCs w:val="20"/>
              </w:rPr>
            </w:pPr>
            <w:r>
              <w:rPr>
                <w:rFonts w:hint="eastAsia"/>
                <w:color w:val="000000"/>
                <w:sz w:val="18"/>
                <w:szCs w:val="18"/>
              </w:rPr>
              <w:t>1.9</w:t>
            </w:r>
          </w:p>
        </w:tc>
        <w:tc>
          <w:tcPr>
            <w:tcW w:w="817" w:type="pct"/>
            <w:vMerge w:val="restart"/>
            <w:vAlign w:val="center"/>
          </w:tcPr>
          <w:p w14:paraId="4A594A92"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5E8EA831" w14:textId="77777777" w:rsidR="008F0EBD" w:rsidRDefault="004E10A9">
            <w:pPr>
              <w:jc w:val="center"/>
              <w:rPr>
                <w:color w:val="000000"/>
                <w:kern w:val="0"/>
                <w:sz w:val="18"/>
                <w:szCs w:val="18"/>
              </w:rPr>
            </w:pPr>
            <w:r>
              <w:rPr>
                <w:sz w:val="18"/>
                <w:szCs w:val="18"/>
              </w:rPr>
              <w:t>115</w:t>
            </w:r>
          </w:p>
        </w:tc>
      </w:tr>
      <w:tr w:rsidR="008F0EBD" w14:paraId="031C606F" w14:textId="77777777">
        <w:trPr>
          <w:trHeight w:val="300"/>
        </w:trPr>
        <w:tc>
          <w:tcPr>
            <w:tcW w:w="415" w:type="pct"/>
            <w:vMerge/>
            <w:vAlign w:val="center"/>
          </w:tcPr>
          <w:p w14:paraId="5A074C06" w14:textId="77777777" w:rsidR="008F0EBD" w:rsidRDefault="008F0EBD">
            <w:pPr>
              <w:rPr>
                <w:sz w:val="18"/>
                <w:szCs w:val="18"/>
              </w:rPr>
            </w:pPr>
          </w:p>
        </w:tc>
        <w:tc>
          <w:tcPr>
            <w:tcW w:w="368" w:type="pct"/>
            <w:vMerge/>
            <w:vAlign w:val="center"/>
          </w:tcPr>
          <w:p w14:paraId="64FC629C" w14:textId="77777777" w:rsidR="008F0EBD" w:rsidRDefault="008F0EBD">
            <w:pPr>
              <w:rPr>
                <w:sz w:val="18"/>
                <w:szCs w:val="18"/>
              </w:rPr>
            </w:pPr>
          </w:p>
        </w:tc>
        <w:tc>
          <w:tcPr>
            <w:tcW w:w="368" w:type="pct"/>
            <w:vAlign w:val="center"/>
          </w:tcPr>
          <w:p w14:paraId="415FF21C" w14:textId="77777777" w:rsidR="008F0EBD" w:rsidRDefault="004E10A9">
            <w:pPr>
              <w:jc w:val="center"/>
              <w:rPr>
                <w:rFonts w:ascii="宋体" w:cs="宋体"/>
                <w:color w:val="000000"/>
                <w:sz w:val="18"/>
                <w:szCs w:val="18"/>
              </w:rPr>
            </w:pPr>
            <w:r>
              <w:rPr>
                <w:color w:val="000000"/>
                <w:sz w:val="18"/>
                <w:szCs w:val="18"/>
              </w:rPr>
              <w:t>59.8</w:t>
            </w:r>
          </w:p>
        </w:tc>
        <w:tc>
          <w:tcPr>
            <w:tcW w:w="368" w:type="pct"/>
            <w:vAlign w:val="center"/>
          </w:tcPr>
          <w:p w14:paraId="18D7E42E" w14:textId="77777777" w:rsidR="008F0EBD" w:rsidRDefault="004E10A9">
            <w:pPr>
              <w:jc w:val="center"/>
              <w:rPr>
                <w:rFonts w:ascii="宋体" w:cs="宋体"/>
                <w:color w:val="000000"/>
                <w:sz w:val="18"/>
                <w:szCs w:val="18"/>
              </w:rPr>
            </w:pPr>
            <w:r>
              <w:rPr>
                <w:color w:val="000000"/>
                <w:sz w:val="18"/>
                <w:szCs w:val="18"/>
              </w:rPr>
              <w:t>60.6</w:t>
            </w:r>
          </w:p>
        </w:tc>
        <w:tc>
          <w:tcPr>
            <w:tcW w:w="368" w:type="pct"/>
            <w:vAlign w:val="center"/>
          </w:tcPr>
          <w:p w14:paraId="2D59818B" w14:textId="77777777" w:rsidR="008F0EBD" w:rsidRDefault="004E10A9">
            <w:pPr>
              <w:jc w:val="center"/>
              <w:rPr>
                <w:rFonts w:ascii="宋体" w:cs="宋体"/>
                <w:color w:val="000000"/>
                <w:sz w:val="18"/>
                <w:szCs w:val="18"/>
              </w:rPr>
            </w:pPr>
            <w:r>
              <w:rPr>
                <w:color w:val="000000"/>
                <w:sz w:val="18"/>
                <w:szCs w:val="18"/>
              </w:rPr>
              <w:t>60.4</w:t>
            </w:r>
          </w:p>
        </w:tc>
        <w:tc>
          <w:tcPr>
            <w:tcW w:w="368" w:type="pct"/>
            <w:vAlign w:val="center"/>
          </w:tcPr>
          <w:p w14:paraId="5DCB7A40" w14:textId="77777777" w:rsidR="008F0EBD" w:rsidRDefault="004E10A9">
            <w:pPr>
              <w:jc w:val="center"/>
              <w:rPr>
                <w:rFonts w:ascii="宋体" w:cs="宋体"/>
                <w:color w:val="000000"/>
                <w:sz w:val="18"/>
                <w:szCs w:val="18"/>
              </w:rPr>
            </w:pPr>
            <w:r>
              <w:rPr>
                <w:color w:val="000000"/>
                <w:sz w:val="18"/>
                <w:szCs w:val="18"/>
              </w:rPr>
              <w:t>60.7</w:t>
            </w:r>
          </w:p>
        </w:tc>
        <w:tc>
          <w:tcPr>
            <w:tcW w:w="368" w:type="pct"/>
            <w:vAlign w:val="center"/>
          </w:tcPr>
          <w:p w14:paraId="621DD166" w14:textId="77777777" w:rsidR="008F0EBD" w:rsidRDefault="004E10A9">
            <w:pPr>
              <w:jc w:val="center"/>
              <w:rPr>
                <w:rFonts w:ascii="宋体" w:cs="宋体"/>
                <w:color w:val="000000"/>
                <w:sz w:val="18"/>
                <w:szCs w:val="18"/>
              </w:rPr>
            </w:pPr>
            <w:r>
              <w:rPr>
                <w:color w:val="000000"/>
                <w:sz w:val="18"/>
                <w:szCs w:val="18"/>
              </w:rPr>
              <w:t>59.3</w:t>
            </w:r>
          </w:p>
        </w:tc>
        <w:tc>
          <w:tcPr>
            <w:tcW w:w="368" w:type="pct"/>
            <w:vAlign w:val="center"/>
          </w:tcPr>
          <w:p w14:paraId="2CF72254" w14:textId="77777777" w:rsidR="008F0EBD" w:rsidRDefault="004E10A9">
            <w:pPr>
              <w:jc w:val="center"/>
              <w:rPr>
                <w:rFonts w:ascii="宋体" w:cs="宋体"/>
                <w:color w:val="000000"/>
                <w:sz w:val="18"/>
                <w:szCs w:val="18"/>
              </w:rPr>
            </w:pPr>
            <w:r>
              <w:rPr>
                <w:color w:val="000000"/>
                <w:sz w:val="18"/>
                <w:szCs w:val="18"/>
              </w:rPr>
              <w:t>56.4</w:t>
            </w:r>
          </w:p>
        </w:tc>
        <w:tc>
          <w:tcPr>
            <w:tcW w:w="540" w:type="pct"/>
            <w:vAlign w:val="center"/>
          </w:tcPr>
          <w:p w14:paraId="1FECB60D" w14:textId="77777777" w:rsidR="008F0EBD" w:rsidRDefault="004E10A9">
            <w:pPr>
              <w:jc w:val="center"/>
              <w:rPr>
                <w:rFonts w:ascii="宋体" w:cs="宋体"/>
                <w:color w:val="000000"/>
                <w:sz w:val="18"/>
                <w:szCs w:val="18"/>
              </w:rPr>
            </w:pPr>
            <w:r>
              <w:rPr>
                <w:color w:val="000000"/>
                <w:sz w:val="18"/>
                <w:szCs w:val="18"/>
              </w:rPr>
              <w:t>59.5</w:t>
            </w:r>
          </w:p>
        </w:tc>
        <w:tc>
          <w:tcPr>
            <w:tcW w:w="817" w:type="pct"/>
            <w:vMerge/>
            <w:vAlign w:val="center"/>
          </w:tcPr>
          <w:p w14:paraId="5710D9C7" w14:textId="77777777" w:rsidR="008F0EBD" w:rsidRDefault="008F0EBD">
            <w:pPr>
              <w:jc w:val="center"/>
              <w:rPr>
                <w:color w:val="000000"/>
                <w:kern w:val="0"/>
                <w:sz w:val="18"/>
                <w:szCs w:val="18"/>
              </w:rPr>
            </w:pPr>
          </w:p>
        </w:tc>
        <w:tc>
          <w:tcPr>
            <w:tcW w:w="652" w:type="pct"/>
            <w:vMerge/>
            <w:vAlign w:val="center"/>
          </w:tcPr>
          <w:p w14:paraId="3C7F84F4" w14:textId="77777777" w:rsidR="008F0EBD" w:rsidRDefault="008F0EBD">
            <w:pPr>
              <w:jc w:val="center"/>
              <w:rPr>
                <w:color w:val="000000"/>
                <w:kern w:val="0"/>
                <w:sz w:val="18"/>
                <w:szCs w:val="18"/>
              </w:rPr>
            </w:pPr>
          </w:p>
        </w:tc>
      </w:tr>
      <w:tr w:rsidR="008F0EBD" w14:paraId="20E2BC4C" w14:textId="77777777">
        <w:trPr>
          <w:trHeight w:val="300"/>
        </w:trPr>
        <w:tc>
          <w:tcPr>
            <w:tcW w:w="415" w:type="pct"/>
            <w:vMerge/>
            <w:vAlign w:val="center"/>
          </w:tcPr>
          <w:p w14:paraId="72AC22FD" w14:textId="77777777" w:rsidR="008F0EBD" w:rsidRDefault="008F0EBD">
            <w:pPr>
              <w:rPr>
                <w:sz w:val="18"/>
                <w:szCs w:val="18"/>
              </w:rPr>
            </w:pPr>
          </w:p>
        </w:tc>
        <w:tc>
          <w:tcPr>
            <w:tcW w:w="368" w:type="pct"/>
            <w:vMerge w:val="restart"/>
            <w:vAlign w:val="center"/>
          </w:tcPr>
          <w:p w14:paraId="50C74B9B"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08AC6848" w14:textId="77777777" w:rsidR="008F0EBD" w:rsidRDefault="004E10A9">
            <w:pPr>
              <w:jc w:val="center"/>
              <w:rPr>
                <w:color w:val="000000"/>
                <w:sz w:val="18"/>
                <w:szCs w:val="18"/>
              </w:rPr>
            </w:pPr>
            <w:r>
              <w:rPr>
                <w:rFonts w:hint="eastAsia"/>
                <w:color w:val="000000"/>
                <w:sz w:val="18"/>
                <w:szCs w:val="18"/>
              </w:rPr>
              <w:t>ND</w:t>
            </w:r>
          </w:p>
        </w:tc>
        <w:tc>
          <w:tcPr>
            <w:tcW w:w="368" w:type="pct"/>
          </w:tcPr>
          <w:p w14:paraId="59294601" w14:textId="77777777" w:rsidR="008F0EBD" w:rsidRDefault="004E10A9">
            <w:pPr>
              <w:jc w:val="center"/>
              <w:rPr>
                <w:szCs w:val="20"/>
              </w:rPr>
            </w:pPr>
            <w:r>
              <w:rPr>
                <w:rFonts w:hint="eastAsia"/>
                <w:color w:val="000000"/>
                <w:sz w:val="18"/>
                <w:szCs w:val="18"/>
              </w:rPr>
              <w:t>ND</w:t>
            </w:r>
          </w:p>
        </w:tc>
        <w:tc>
          <w:tcPr>
            <w:tcW w:w="368" w:type="pct"/>
          </w:tcPr>
          <w:p w14:paraId="1F6F88E1" w14:textId="77777777" w:rsidR="008F0EBD" w:rsidRDefault="004E10A9">
            <w:pPr>
              <w:jc w:val="center"/>
              <w:rPr>
                <w:szCs w:val="20"/>
              </w:rPr>
            </w:pPr>
            <w:r>
              <w:rPr>
                <w:rFonts w:hint="eastAsia"/>
                <w:color w:val="000000"/>
                <w:sz w:val="18"/>
                <w:szCs w:val="18"/>
              </w:rPr>
              <w:t>ND</w:t>
            </w:r>
          </w:p>
        </w:tc>
        <w:tc>
          <w:tcPr>
            <w:tcW w:w="368" w:type="pct"/>
          </w:tcPr>
          <w:p w14:paraId="14E2E487" w14:textId="77777777" w:rsidR="008F0EBD" w:rsidRDefault="004E10A9">
            <w:pPr>
              <w:jc w:val="center"/>
              <w:rPr>
                <w:szCs w:val="20"/>
              </w:rPr>
            </w:pPr>
            <w:r>
              <w:rPr>
                <w:rFonts w:hint="eastAsia"/>
                <w:color w:val="000000"/>
                <w:sz w:val="18"/>
                <w:szCs w:val="18"/>
              </w:rPr>
              <w:t>ND</w:t>
            </w:r>
          </w:p>
        </w:tc>
        <w:tc>
          <w:tcPr>
            <w:tcW w:w="368" w:type="pct"/>
          </w:tcPr>
          <w:p w14:paraId="5F65B8C7" w14:textId="77777777" w:rsidR="008F0EBD" w:rsidRDefault="004E10A9">
            <w:pPr>
              <w:jc w:val="center"/>
              <w:rPr>
                <w:szCs w:val="20"/>
              </w:rPr>
            </w:pPr>
            <w:r>
              <w:rPr>
                <w:rFonts w:hint="eastAsia"/>
                <w:color w:val="000000"/>
                <w:sz w:val="18"/>
                <w:szCs w:val="18"/>
              </w:rPr>
              <w:t>ND</w:t>
            </w:r>
          </w:p>
        </w:tc>
        <w:tc>
          <w:tcPr>
            <w:tcW w:w="368" w:type="pct"/>
          </w:tcPr>
          <w:p w14:paraId="5C6E8ACD" w14:textId="77777777" w:rsidR="008F0EBD" w:rsidRDefault="004E10A9">
            <w:pPr>
              <w:jc w:val="center"/>
              <w:rPr>
                <w:szCs w:val="20"/>
              </w:rPr>
            </w:pPr>
            <w:r>
              <w:rPr>
                <w:rFonts w:hint="eastAsia"/>
                <w:color w:val="000000"/>
                <w:sz w:val="18"/>
                <w:szCs w:val="18"/>
              </w:rPr>
              <w:t>ND</w:t>
            </w:r>
          </w:p>
        </w:tc>
        <w:tc>
          <w:tcPr>
            <w:tcW w:w="540" w:type="pct"/>
          </w:tcPr>
          <w:p w14:paraId="17CFB284"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160035D7"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211E4250" w14:textId="77777777" w:rsidR="008F0EBD" w:rsidRDefault="004E10A9">
            <w:pPr>
              <w:jc w:val="center"/>
              <w:rPr>
                <w:color w:val="000000"/>
                <w:kern w:val="0"/>
                <w:sz w:val="18"/>
                <w:szCs w:val="18"/>
              </w:rPr>
            </w:pPr>
            <w:r>
              <w:rPr>
                <w:sz w:val="18"/>
                <w:szCs w:val="18"/>
              </w:rPr>
              <w:t>76.8</w:t>
            </w:r>
          </w:p>
        </w:tc>
      </w:tr>
      <w:tr w:rsidR="008F0EBD" w14:paraId="3D091B10" w14:textId="77777777">
        <w:trPr>
          <w:trHeight w:val="300"/>
        </w:trPr>
        <w:tc>
          <w:tcPr>
            <w:tcW w:w="415" w:type="pct"/>
            <w:vMerge/>
            <w:vAlign w:val="center"/>
          </w:tcPr>
          <w:p w14:paraId="355E8328" w14:textId="77777777" w:rsidR="008F0EBD" w:rsidRDefault="008F0EBD">
            <w:pPr>
              <w:rPr>
                <w:sz w:val="18"/>
                <w:szCs w:val="18"/>
              </w:rPr>
            </w:pPr>
          </w:p>
        </w:tc>
        <w:tc>
          <w:tcPr>
            <w:tcW w:w="368" w:type="pct"/>
            <w:vMerge/>
            <w:vAlign w:val="center"/>
          </w:tcPr>
          <w:p w14:paraId="05DA5D51" w14:textId="77777777" w:rsidR="008F0EBD" w:rsidRDefault="008F0EBD">
            <w:pPr>
              <w:rPr>
                <w:sz w:val="18"/>
                <w:szCs w:val="18"/>
              </w:rPr>
            </w:pPr>
          </w:p>
        </w:tc>
        <w:tc>
          <w:tcPr>
            <w:tcW w:w="368" w:type="pct"/>
          </w:tcPr>
          <w:p w14:paraId="253AA05A" w14:textId="77777777" w:rsidR="008F0EBD" w:rsidRDefault="004E10A9">
            <w:pPr>
              <w:jc w:val="center"/>
              <w:rPr>
                <w:sz w:val="18"/>
                <w:szCs w:val="18"/>
              </w:rPr>
            </w:pPr>
            <w:r>
              <w:rPr>
                <w:sz w:val="18"/>
                <w:szCs w:val="18"/>
              </w:rPr>
              <w:t>35.5</w:t>
            </w:r>
          </w:p>
        </w:tc>
        <w:tc>
          <w:tcPr>
            <w:tcW w:w="368" w:type="pct"/>
          </w:tcPr>
          <w:p w14:paraId="552671D0" w14:textId="77777777" w:rsidR="008F0EBD" w:rsidRDefault="004E10A9">
            <w:pPr>
              <w:jc w:val="center"/>
              <w:rPr>
                <w:sz w:val="18"/>
                <w:szCs w:val="18"/>
              </w:rPr>
            </w:pPr>
            <w:r>
              <w:rPr>
                <w:sz w:val="18"/>
                <w:szCs w:val="18"/>
              </w:rPr>
              <w:t>33.6</w:t>
            </w:r>
          </w:p>
        </w:tc>
        <w:tc>
          <w:tcPr>
            <w:tcW w:w="368" w:type="pct"/>
          </w:tcPr>
          <w:p w14:paraId="3EE91F97" w14:textId="77777777" w:rsidR="008F0EBD" w:rsidRDefault="004E10A9">
            <w:pPr>
              <w:jc w:val="center"/>
              <w:rPr>
                <w:sz w:val="18"/>
                <w:szCs w:val="18"/>
              </w:rPr>
            </w:pPr>
            <w:r>
              <w:rPr>
                <w:sz w:val="18"/>
                <w:szCs w:val="18"/>
              </w:rPr>
              <w:t>34.8</w:t>
            </w:r>
          </w:p>
        </w:tc>
        <w:tc>
          <w:tcPr>
            <w:tcW w:w="368" w:type="pct"/>
          </w:tcPr>
          <w:p w14:paraId="106DB455" w14:textId="77777777" w:rsidR="008F0EBD" w:rsidRDefault="004E10A9">
            <w:pPr>
              <w:jc w:val="center"/>
              <w:rPr>
                <w:sz w:val="18"/>
                <w:szCs w:val="18"/>
              </w:rPr>
            </w:pPr>
            <w:r>
              <w:rPr>
                <w:sz w:val="18"/>
                <w:szCs w:val="18"/>
              </w:rPr>
              <w:t>43.6</w:t>
            </w:r>
          </w:p>
        </w:tc>
        <w:tc>
          <w:tcPr>
            <w:tcW w:w="368" w:type="pct"/>
          </w:tcPr>
          <w:p w14:paraId="5BABD780" w14:textId="77777777" w:rsidR="008F0EBD" w:rsidRDefault="004E10A9">
            <w:pPr>
              <w:jc w:val="center"/>
              <w:rPr>
                <w:sz w:val="18"/>
                <w:szCs w:val="18"/>
              </w:rPr>
            </w:pPr>
            <w:r>
              <w:rPr>
                <w:sz w:val="18"/>
                <w:szCs w:val="18"/>
              </w:rPr>
              <w:t>42.4</w:t>
            </w:r>
          </w:p>
        </w:tc>
        <w:tc>
          <w:tcPr>
            <w:tcW w:w="368" w:type="pct"/>
          </w:tcPr>
          <w:p w14:paraId="6A77334C" w14:textId="77777777" w:rsidR="008F0EBD" w:rsidRDefault="004E10A9">
            <w:pPr>
              <w:jc w:val="center"/>
              <w:rPr>
                <w:sz w:val="18"/>
                <w:szCs w:val="18"/>
              </w:rPr>
            </w:pPr>
            <w:r>
              <w:rPr>
                <w:sz w:val="18"/>
                <w:szCs w:val="18"/>
              </w:rPr>
              <w:t>40.6</w:t>
            </w:r>
          </w:p>
        </w:tc>
        <w:tc>
          <w:tcPr>
            <w:tcW w:w="540" w:type="pct"/>
          </w:tcPr>
          <w:p w14:paraId="79F7D6BA" w14:textId="77777777" w:rsidR="008F0EBD" w:rsidRDefault="004E10A9">
            <w:pPr>
              <w:jc w:val="center"/>
              <w:rPr>
                <w:sz w:val="18"/>
                <w:szCs w:val="18"/>
              </w:rPr>
            </w:pPr>
            <w:r>
              <w:rPr>
                <w:sz w:val="18"/>
                <w:szCs w:val="18"/>
              </w:rPr>
              <w:t>38.4</w:t>
            </w:r>
          </w:p>
        </w:tc>
        <w:tc>
          <w:tcPr>
            <w:tcW w:w="817" w:type="pct"/>
            <w:vMerge/>
            <w:vAlign w:val="center"/>
          </w:tcPr>
          <w:p w14:paraId="33F5A1E5" w14:textId="77777777" w:rsidR="008F0EBD" w:rsidRDefault="008F0EBD">
            <w:pPr>
              <w:widowControl/>
              <w:jc w:val="center"/>
              <w:rPr>
                <w:color w:val="000000"/>
                <w:kern w:val="0"/>
                <w:sz w:val="18"/>
                <w:szCs w:val="18"/>
              </w:rPr>
            </w:pPr>
          </w:p>
        </w:tc>
        <w:tc>
          <w:tcPr>
            <w:tcW w:w="652" w:type="pct"/>
            <w:vMerge/>
            <w:vAlign w:val="center"/>
          </w:tcPr>
          <w:p w14:paraId="71509FA3" w14:textId="77777777" w:rsidR="008F0EBD" w:rsidRDefault="008F0EBD">
            <w:pPr>
              <w:widowControl/>
              <w:jc w:val="center"/>
              <w:rPr>
                <w:color w:val="000000"/>
                <w:kern w:val="0"/>
                <w:sz w:val="18"/>
                <w:szCs w:val="18"/>
              </w:rPr>
            </w:pPr>
          </w:p>
        </w:tc>
      </w:tr>
      <w:tr w:rsidR="008F0EBD" w14:paraId="2FF49B09" w14:textId="77777777">
        <w:trPr>
          <w:trHeight w:val="241"/>
        </w:trPr>
        <w:tc>
          <w:tcPr>
            <w:tcW w:w="415" w:type="pct"/>
            <w:vMerge w:val="restart"/>
            <w:vAlign w:val="center"/>
          </w:tcPr>
          <w:p w14:paraId="21600F8E" w14:textId="77777777" w:rsidR="008F0EBD" w:rsidRDefault="004E10A9">
            <w:pPr>
              <w:widowControl/>
              <w:jc w:val="center"/>
              <w:rPr>
                <w:color w:val="000000"/>
                <w:kern w:val="0"/>
                <w:sz w:val="18"/>
                <w:szCs w:val="18"/>
              </w:rPr>
            </w:pPr>
            <w:r>
              <w:rPr>
                <w:rFonts w:hint="eastAsia"/>
                <w:sz w:val="18"/>
                <w:szCs w:val="18"/>
              </w:rPr>
              <w:t>双氟哌酸</w:t>
            </w:r>
          </w:p>
        </w:tc>
        <w:tc>
          <w:tcPr>
            <w:tcW w:w="368" w:type="pct"/>
            <w:vMerge w:val="restart"/>
            <w:vAlign w:val="center"/>
          </w:tcPr>
          <w:p w14:paraId="7D416CC9"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51F74FAF" w14:textId="77777777" w:rsidR="008F0EBD" w:rsidRDefault="004E10A9">
            <w:pPr>
              <w:jc w:val="center"/>
              <w:rPr>
                <w:color w:val="000000"/>
                <w:sz w:val="18"/>
                <w:szCs w:val="18"/>
              </w:rPr>
            </w:pPr>
            <w:r>
              <w:rPr>
                <w:rFonts w:hint="eastAsia"/>
                <w:color w:val="000000"/>
                <w:sz w:val="18"/>
                <w:szCs w:val="18"/>
              </w:rPr>
              <w:t>ND</w:t>
            </w:r>
          </w:p>
        </w:tc>
        <w:tc>
          <w:tcPr>
            <w:tcW w:w="368" w:type="pct"/>
          </w:tcPr>
          <w:p w14:paraId="17B8BF5F" w14:textId="77777777" w:rsidR="008F0EBD" w:rsidRDefault="004E10A9">
            <w:pPr>
              <w:jc w:val="center"/>
              <w:rPr>
                <w:szCs w:val="20"/>
              </w:rPr>
            </w:pPr>
            <w:r>
              <w:rPr>
                <w:rFonts w:hint="eastAsia"/>
                <w:color w:val="000000"/>
                <w:sz w:val="18"/>
                <w:szCs w:val="18"/>
              </w:rPr>
              <w:t>ND</w:t>
            </w:r>
          </w:p>
        </w:tc>
        <w:tc>
          <w:tcPr>
            <w:tcW w:w="368" w:type="pct"/>
          </w:tcPr>
          <w:p w14:paraId="25926E57" w14:textId="77777777" w:rsidR="008F0EBD" w:rsidRDefault="004E10A9">
            <w:pPr>
              <w:jc w:val="center"/>
              <w:rPr>
                <w:szCs w:val="20"/>
              </w:rPr>
            </w:pPr>
            <w:r>
              <w:rPr>
                <w:rFonts w:hint="eastAsia"/>
                <w:color w:val="000000"/>
                <w:sz w:val="18"/>
                <w:szCs w:val="18"/>
              </w:rPr>
              <w:t>ND</w:t>
            </w:r>
          </w:p>
        </w:tc>
        <w:tc>
          <w:tcPr>
            <w:tcW w:w="368" w:type="pct"/>
          </w:tcPr>
          <w:p w14:paraId="7D9FB660" w14:textId="77777777" w:rsidR="008F0EBD" w:rsidRDefault="004E10A9">
            <w:pPr>
              <w:jc w:val="center"/>
              <w:rPr>
                <w:szCs w:val="20"/>
              </w:rPr>
            </w:pPr>
            <w:r>
              <w:rPr>
                <w:rFonts w:hint="eastAsia"/>
                <w:color w:val="000000"/>
                <w:sz w:val="18"/>
                <w:szCs w:val="18"/>
              </w:rPr>
              <w:t>ND</w:t>
            </w:r>
          </w:p>
        </w:tc>
        <w:tc>
          <w:tcPr>
            <w:tcW w:w="368" w:type="pct"/>
          </w:tcPr>
          <w:p w14:paraId="7324789C" w14:textId="77777777" w:rsidR="008F0EBD" w:rsidRDefault="004E10A9">
            <w:pPr>
              <w:jc w:val="center"/>
              <w:rPr>
                <w:szCs w:val="20"/>
              </w:rPr>
            </w:pPr>
            <w:r>
              <w:rPr>
                <w:rFonts w:hint="eastAsia"/>
                <w:color w:val="000000"/>
                <w:sz w:val="18"/>
                <w:szCs w:val="18"/>
              </w:rPr>
              <w:t>ND</w:t>
            </w:r>
          </w:p>
        </w:tc>
        <w:tc>
          <w:tcPr>
            <w:tcW w:w="368" w:type="pct"/>
          </w:tcPr>
          <w:p w14:paraId="5933DCB3" w14:textId="77777777" w:rsidR="008F0EBD" w:rsidRDefault="004E10A9">
            <w:pPr>
              <w:jc w:val="center"/>
              <w:rPr>
                <w:szCs w:val="20"/>
              </w:rPr>
            </w:pPr>
            <w:r>
              <w:rPr>
                <w:rFonts w:hint="eastAsia"/>
                <w:color w:val="000000"/>
                <w:sz w:val="18"/>
                <w:szCs w:val="18"/>
              </w:rPr>
              <w:t>ND</w:t>
            </w:r>
          </w:p>
        </w:tc>
        <w:tc>
          <w:tcPr>
            <w:tcW w:w="540" w:type="pct"/>
          </w:tcPr>
          <w:p w14:paraId="35A6ABC0"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5617ADBB"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6570B5A0" w14:textId="77777777" w:rsidR="008F0EBD" w:rsidRDefault="004E10A9">
            <w:pPr>
              <w:jc w:val="center"/>
              <w:rPr>
                <w:color w:val="000000"/>
                <w:kern w:val="0"/>
                <w:sz w:val="18"/>
                <w:szCs w:val="18"/>
              </w:rPr>
            </w:pPr>
            <w:r>
              <w:rPr>
                <w:rFonts w:hint="eastAsia"/>
                <w:sz w:val="18"/>
                <w:szCs w:val="18"/>
              </w:rPr>
              <w:t>108</w:t>
            </w:r>
          </w:p>
        </w:tc>
      </w:tr>
      <w:tr w:rsidR="008F0EBD" w14:paraId="7216A42D" w14:textId="77777777">
        <w:trPr>
          <w:trHeight w:val="300"/>
        </w:trPr>
        <w:tc>
          <w:tcPr>
            <w:tcW w:w="415" w:type="pct"/>
            <w:vMerge/>
            <w:vAlign w:val="center"/>
          </w:tcPr>
          <w:p w14:paraId="55EC6EED" w14:textId="77777777" w:rsidR="008F0EBD" w:rsidRDefault="008F0EBD">
            <w:pPr>
              <w:rPr>
                <w:sz w:val="18"/>
                <w:szCs w:val="18"/>
              </w:rPr>
            </w:pPr>
          </w:p>
        </w:tc>
        <w:tc>
          <w:tcPr>
            <w:tcW w:w="368" w:type="pct"/>
            <w:vMerge/>
            <w:vAlign w:val="center"/>
          </w:tcPr>
          <w:p w14:paraId="6A685EF3" w14:textId="77777777" w:rsidR="008F0EBD" w:rsidRDefault="008F0EBD">
            <w:pPr>
              <w:rPr>
                <w:sz w:val="18"/>
                <w:szCs w:val="18"/>
              </w:rPr>
            </w:pPr>
          </w:p>
        </w:tc>
        <w:tc>
          <w:tcPr>
            <w:tcW w:w="368" w:type="pct"/>
            <w:vAlign w:val="center"/>
          </w:tcPr>
          <w:p w14:paraId="410F7CD9" w14:textId="77777777" w:rsidR="008F0EBD" w:rsidRDefault="004E10A9">
            <w:pPr>
              <w:jc w:val="center"/>
              <w:rPr>
                <w:sz w:val="18"/>
                <w:szCs w:val="18"/>
              </w:rPr>
            </w:pPr>
            <w:r>
              <w:rPr>
                <w:rFonts w:hint="eastAsia"/>
                <w:sz w:val="18"/>
                <w:szCs w:val="18"/>
              </w:rPr>
              <w:t>54.5</w:t>
            </w:r>
          </w:p>
        </w:tc>
        <w:tc>
          <w:tcPr>
            <w:tcW w:w="368" w:type="pct"/>
            <w:vAlign w:val="center"/>
          </w:tcPr>
          <w:p w14:paraId="0A35723E" w14:textId="77777777" w:rsidR="008F0EBD" w:rsidRDefault="004E10A9">
            <w:pPr>
              <w:jc w:val="center"/>
              <w:rPr>
                <w:sz w:val="18"/>
                <w:szCs w:val="18"/>
              </w:rPr>
            </w:pPr>
            <w:r>
              <w:rPr>
                <w:rFonts w:hint="eastAsia"/>
                <w:sz w:val="18"/>
                <w:szCs w:val="18"/>
              </w:rPr>
              <w:t>53.5</w:t>
            </w:r>
          </w:p>
        </w:tc>
        <w:tc>
          <w:tcPr>
            <w:tcW w:w="368" w:type="pct"/>
            <w:vAlign w:val="center"/>
          </w:tcPr>
          <w:p w14:paraId="3F6C6D18" w14:textId="77777777" w:rsidR="008F0EBD" w:rsidRDefault="004E10A9">
            <w:pPr>
              <w:jc w:val="center"/>
              <w:rPr>
                <w:sz w:val="18"/>
                <w:szCs w:val="18"/>
              </w:rPr>
            </w:pPr>
            <w:r>
              <w:rPr>
                <w:rFonts w:hint="eastAsia"/>
                <w:sz w:val="18"/>
                <w:szCs w:val="18"/>
              </w:rPr>
              <w:t>56.7</w:t>
            </w:r>
          </w:p>
        </w:tc>
        <w:tc>
          <w:tcPr>
            <w:tcW w:w="368" w:type="pct"/>
            <w:vAlign w:val="center"/>
          </w:tcPr>
          <w:p w14:paraId="3DA210E1" w14:textId="77777777" w:rsidR="008F0EBD" w:rsidRDefault="004E10A9">
            <w:pPr>
              <w:jc w:val="center"/>
              <w:rPr>
                <w:sz w:val="18"/>
                <w:szCs w:val="18"/>
              </w:rPr>
            </w:pPr>
            <w:r>
              <w:rPr>
                <w:rFonts w:hint="eastAsia"/>
                <w:sz w:val="18"/>
                <w:szCs w:val="18"/>
              </w:rPr>
              <w:t>57.6</w:t>
            </w:r>
          </w:p>
        </w:tc>
        <w:tc>
          <w:tcPr>
            <w:tcW w:w="368" w:type="pct"/>
            <w:vAlign w:val="center"/>
          </w:tcPr>
          <w:p w14:paraId="0D6E5571" w14:textId="77777777" w:rsidR="008F0EBD" w:rsidRDefault="004E10A9">
            <w:pPr>
              <w:jc w:val="center"/>
              <w:rPr>
                <w:sz w:val="18"/>
                <w:szCs w:val="18"/>
              </w:rPr>
            </w:pPr>
            <w:r>
              <w:rPr>
                <w:rFonts w:hint="eastAsia"/>
                <w:sz w:val="18"/>
                <w:szCs w:val="18"/>
              </w:rPr>
              <w:t>58.2</w:t>
            </w:r>
          </w:p>
        </w:tc>
        <w:tc>
          <w:tcPr>
            <w:tcW w:w="368" w:type="pct"/>
            <w:vAlign w:val="center"/>
          </w:tcPr>
          <w:p w14:paraId="5CD09163" w14:textId="77777777" w:rsidR="008F0EBD" w:rsidRDefault="004E10A9">
            <w:pPr>
              <w:jc w:val="center"/>
              <w:rPr>
                <w:sz w:val="18"/>
                <w:szCs w:val="18"/>
              </w:rPr>
            </w:pPr>
            <w:r>
              <w:rPr>
                <w:rFonts w:hint="eastAsia"/>
                <w:sz w:val="18"/>
                <w:szCs w:val="18"/>
              </w:rPr>
              <w:t>44.3</w:t>
            </w:r>
          </w:p>
        </w:tc>
        <w:tc>
          <w:tcPr>
            <w:tcW w:w="540" w:type="pct"/>
            <w:vAlign w:val="center"/>
          </w:tcPr>
          <w:p w14:paraId="48666BCA" w14:textId="77777777" w:rsidR="008F0EBD" w:rsidRDefault="004E10A9">
            <w:pPr>
              <w:jc w:val="center"/>
              <w:rPr>
                <w:sz w:val="18"/>
                <w:szCs w:val="18"/>
              </w:rPr>
            </w:pPr>
            <w:r>
              <w:rPr>
                <w:rFonts w:hint="eastAsia"/>
                <w:sz w:val="18"/>
                <w:szCs w:val="18"/>
              </w:rPr>
              <w:t>54.1</w:t>
            </w:r>
          </w:p>
        </w:tc>
        <w:tc>
          <w:tcPr>
            <w:tcW w:w="817" w:type="pct"/>
            <w:vMerge/>
            <w:vAlign w:val="center"/>
          </w:tcPr>
          <w:p w14:paraId="1C4202A5" w14:textId="77777777" w:rsidR="008F0EBD" w:rsidRDefault="008F0EBD">
            <w:pPr>
              <w:jc w:val="center"/>
              <w:rPr>
                <w:color w:val="000000"/>
                <w:kern w:val="0"/>
                <w:sz w:val="18"/>
                <w:szCs w:val="18"/>
              </w:rPr>
            </w:pPr>
          </w:p>
        </w:tc>
        <w:tc>
          <w:tcPr>
            <w:tcW w:w="652" w:type="pct"/>
            <w:vMerge/>
            <w:vAlign w:val="center"/>
          </w:tcPr>
          <w:p w14:paraId="2B6C3AC0" w14:textId="77777777" w:rsidR="008F0EBD" w:rsidRDefault="008F0EBD">
            <w:pPr>
              <w:jc w:val="center"/>
              <w:rPr>
                <w:color w:val="000000"/>
                <w:kern w:val="0"/>
                <w:sz w:val="18"/>
                <w:szCs w:val="18"/>
              </w:rPr>
            </w:pPr>
          </w:p>
        </w:tc>
      </w:tr>
      <w:tr w:rsidR="008F0EBD" w14:paraId="016FB6DA" w14:textId="77777777">
        <w:trPr>
          <w:trHeight w:val="300"/>
        </w:trPr>
        <w:tc>
          <w:tcPr>
            <w:tcW w:w="415" w:type="pct"/>
            <w:vMerge/>
            <w:vAlign w:val="center"/>
          </w:tcPr>
          <w:p w14:paraId="69A536AD" w14:textId="77777777" w:rsidR="008F0EBD" w:rsidRDefault="008F0EBD">
            <w:pPr>
              <w:rPr>
                <w:sz w:val="18"/>
                <w:szCs w:val="18"/>
              </w:rPr>
            </w:pPr>
          </w:p>
        </w:tc>
        <w:tc>
          <w:tcPr>
            <w:tcW w:w="368" w:type="pct"/>
            <w:vMerge w:val="restart"/>
            <w:vAlign w:val="center"/>
          </w:tcPr>
          <w:p w14:paraId="022F6D15"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7078771F" w14:textId="77777777" w:rsidR="008F0EBD" w:rsidRDefault="004E10A9">
            <w:pPr>
              <w:jc w:val="center"/>
              <w:rPr>
                <w:rFonts w:ascii="宋体" w:cs="宋体"/>
                <w:color w:val="000000"/>
                <w:sz w:val="18"/>
                <w:szCs w:val="18"/>
              </w:rPr>
            </w:pPr>
            <w:r>
              <w:rPr>
                <w:rFonts w:hint="eastAsia"/>
                <w:color w:val="000000"/>
                <w:sz w:val="18"/>
                <w:szCs w:val="18"/>
              </w:rPr>
              <w:t>1.8</w:t>
            </w:r>
          </w:p>
        </w:tc>
        <w:tc>
          <w:tcPr>
            <w:tcW w:w="368" w:type="pct"/>
          </w:tcPr>
          <w:p w14:paraId="587EDED1" w14:textId="77777777" w:rsidR="008F0EBD" w:rsidRDefault="004E10A9">
            <w:pPr>
              <w:jc w:val="center"/>
              <w:rPr>
                <w:szCs w:val="20"/>
              </w:rPr>
            </w:pPr>
            <w:r>
              <w:rPr>
                <w:rFonts w:hint="eastAsia"/>
                <w:color w:val="000000"/>
                <w:sz w:val="18"/>
                <w:szCs w:val="18"/>
              </w:rPr>
              <w:t>1.8</w:t>
            </w:r>
          </w:p>
        </w:tc>
        <w:tc>
          <w:tcPr>
            <w:tcW w:w="368" w:type="pct"/>
          </w:tcPr>
          <w:p w14:paraId="1636E0C1" w14:textId="77777777" w:rsidR="008F0EBD" w:rsidRDefault="004E10A9">
            <w:pPr>
              <w:jc w:val="center"/>
              <w:rPr>
                <w:szCs w:val="20"/>
              </w:rPr>
            </w:pPr>
            <w:r>
              <w:rPr>
                <w:rFonts w:hint="eastAsia"/>
                <w:color w:val="000000"/>
                <w:sz w:val="18"/>
                <w:szCs w:val="18"/>
              </w:rPr>
              <w:t>1.8</w:t>
            </w:r>
          </w:p>
        </w:tc>
        <w:tc>
          <w:tcPr>
            <w:tcW w:w="368" w:type="pct"/>
          </w:tcPr>
          <w:p w14:paraId="52590402" w14:textId="77777777" w:rsidR="008F0EBD" w:rsidRDefault="004E10A9">
            <w:pPr>
              <w:jc w:val="center"/>
              <w:rPr>
                <w:szCs w:val="20"/>
              </w:rPr>
            </w:pPr>
            <w:r>
              <w:rPr>
                <w:rFonts w:hint="eastAsia"/>
                <w:color w:val="000000"/>
                <w:sz w:val="18"/>
                <w:szCs w:val="18"/>
              </w:rPr>
              <w:t>1.8</w:t>
            </w:r>
          </w:p>
        </w:tc>
        <w:tc>
          <w:tcPr>
            <w:tcW w:w="368" w:type="pct"/>
          </w:tcPr>
          <w:p w14:paraId="3BFBADE6" w14:textId="77777777" w:rsidR="008F0EBD" w:rsidRDefault="004E10A9">
            <w:pPr>
              <w:jc w:val="center"/>
              <w:rPr>
                <w:szCs w:val="20"/>
              </w:rPr>
            </w:pPr>
            <w:r>
              <w:rPr>
                <w:rFonts w:hint="eastAsia"/>
                <w:color w:val="000000"/>
                <w:sz w:val="18"/>
                <w:szCs w:val="18"/>
              </w:rPr>
              <w:t>1.8</w:t>
            </w:r>
          </w:p>
        </w:tc>
        <w:tc>
          <w:tcPr>
            <w:tcW w:w="368" w:type="pct"/>
          </w:tcPr>
          <w:p w14:paraId="414B1CFB" w14:textId="77777777" w:rsidR="008F0EBD" w:rsidRDefault="004E10A9">
            <w:pPr>
              <w:jc w:val="center"/>
              <w:rPr>
                <w:szCs w:val="20"/>
              </w:rPr>
            </w:pPr>
            <w:r>
              <w:rPr>
                <w:rFonts w:hint="eastAsia"/>
                <w:color w:val="000000"/>
                <w:sz w:val="18"/>
                <w:szCs w:val="18"/>
              </w:rPr>
              <w:t>1.8</w:t>
            </w:r>
          </w:p>
        </w:tc>
        <w:tc>
          <w:tcPr>
            <w:tcW w:w="540" w:type="pct"/>
          </w:tcPr>
          <w:p w14:paraId="79A3AD82" w14:textId="77777777" w:rsidR="008F0EBD" w:rsidRDefault="004E10A9">
            <w:pPr>
              <w:jc w:val="center"/>
              <w:rPr>
                <w:szCs w:val="20"/>
              </w:rPr>
            </w:pPr>
            <w:r>
              <w:rPr>
                <w:rFonts w:hint="eastAsia"/>
                <w:color w:val="000000"/>
                <w:sz w:val="18"/>
                <w:szCs w:val="18"/>
              </w:rPr>
              <w:t>1.8</w:t>
            </w:r>
          </w:p>
        </w:tc>
        <w:tc>
          <w:tcPr>
            <w:tcW w:w="817" w:type="pct"/>
            <w:vMerge w:val="restart"/>
            <w:vAlign w:val="center"/>
          </w:tcPr>
          <w:p w14:paraId="17445CC0"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34A6E36E" w14:textId="77777777" w:rsidR="008F0EBD" w:rsidRDefault="004E10A9">
            <w:pPr>
              <w:jc w:val="center"/>
              <w:rPr>
                <w:color w:val="000000"/>
                <w:kern w:val="0"/>
                <w:sz w:val="18"/>
                <w:szCs w:val="18"/>
              </w:rPr>
            </w:pPr>
            <w:r>
              <w:rPr>
                <w:sz w:val="18"/>
                <w:szCs w:val="18"/>
              </w:rPr>
              <w:t>113</w:t>
            </w:r>
          </w:p>
        </w:tc>
      </w:tr>
      <w:tr w:rsidR="008F0EBD" w14:paraId="0F6624F7" w14:textId="77777777">
        <w:trPr>
          <w:trHeight w:val="300"/>
        </w:trPr>
        <w:tc>
          <w:tcPr>
            <w:tcW w:w="415" w:type="pct"/>
            <w:vMerge/>
            <w:vAlign w:val="center"/>
          </w:tcPr>
          <w:p w14:paraId="35C66C0A" w14:textId="77777777" w:rsidR="008F0EBD" w:rsidRDefault="008F0EBD">
            <w:pPr>
              <w:rPr>
                <w:sz w:val="18"/>
                <w:szCs w:val="18"/>
              </w:rPr>
            </w:pPr>
          </w:p>
        </w:tc>
        <w:tc>
          <w:tcPr>
            <w:tcW w:w="368" w:type="pct"/>
            <w:vMerge/>
            <w:vAlign w:val="center"/>
          </w:tcPr>
          <w:p w14:paraId="182B80DF" w14:textId="77777777" w:rsidR="008F0EBD" w:rsidRDefault="008F0EBD">
            <w:pPr>
              <w:rPr>
                <w:sz w:val="18"/>
                <w:szCs w:val="18"/>
              </w:rPr>
            </w:pPr>
          </w:p>
        </w:tc>
        <w:tc>
          <w:tcPr>
            <w:tcW w:w="368" w:type="pct"/>
            <w:vAlign w:val="center"/>
          </w:tcPr>
          <w:p w14:paraId="57FBA3A8" w14:textId="77777777" w:rsidR="008F0EBD" w:rsidRDefault="004E10A9">
            <w:pPr>
              <w:jc w:val="center"/>
              <w:rPr>
                <w:rFonts w:ascii="宋体" w:cs="宋体"/>
                <w:color w:val="000000"/>
                <w:sz w:val="18"/>
                <w:szCs w:val="18"/>
              </w:rPr>
            </w:pPr>
            <w:r>
              <w:rPr>
                <w:color w:val="000000"/>
                <w:sz w:val="18"/>
                <w:szCs w:val="18"/>
              </w:rPr>
              <w:t>57.5</w:t>
            </w:r>
          </w:p>
        </w:tc>
        <w:tc>
          <w:tcPr>
            <w:tcW w:w="368" w:type="pct"/>
            <w:vAlign w:val="center"/>
          </w:tcPr>
          <w:p w14:paraId="6BC24A28" w14:textId="77777777" w:rsidR="008F0EBD" w:rsidRDefault="004E10A9">
            <w:pPr>
              <w:jc w:val="center"/>
              <w:rPr>
                <w:rFonts w:ascii="宋体" w:cs="宋体"/>
                <w:color w:val="000000"/>
                <w:sz w:val="18"/>
                <w:szCs w:val="18"/>
              </w:rPr>
            </w:pPr>
            <w:r>
              <w:rPr>
                <w:color w:val="000000"/>
                <w:sz w:val="18"/>
                <w:szCs w:val="18"/>
              </w:rPr>
              <w:t>57.4</w:t>
            </w:r>
          </w:p>
        </w:tc>
        <w:tc>
          <w:tcPr>
            <w:tcW w:w="368" w:type="pct"/>
            <w:vAlign w:val="center"/>
          </w:tcPr>
          <w:p w14:paraId="17A3D07A" w14:textId="77777777" w:rsidR="008F0EBD" w:rsidRDefault="004E10A9">
            <w:pPr>
              <w:jc w:val="center"/>
              <w:rPr>
                <w:rFonts w:ascii="宋体" w:cs="宋体"/>
                <w:color w:val="000000"/>
                <w:sz w:val="18"/>
                <w:szCs w:val="18"/>
              </w:rPr>
            </w:pPr>
            <w:r>
              <w:rPr>
                <w:color w:val="000000"/>
                <w:sz w:val="18"/>
                <w:szCs w:val="18"/>
              </w:rPr>
              <w:t>57.4</w:t>
            </w:r>
          </w:p>
        </w:tc>
        <w:tc>
          <w:tcPr>
            <w:tcW w:w="368" w:type="pct"/>
            <w:vAlign w:val="center"/>
          </w:tcPr>
          <w:p w14:paraId="02819A30" w14:textId="77777777" w:rsidR="008F0EBD" w:rsidRDefault="004E10A9">
            <w:pPr>
              <w:jc w:val="center"/>
              <w:rPr>
                <w:rFonts w:ascii="宋体" w:cs="宋体"/>
                <w:color w:val="000000"/>
                <w:sz w:val="18"/>
                <w:szCs w:val="18"/>
              </w:rPr>
            </w:pPr>
            <w:r>
              <w:rPr>
                <w:color w:val="000000"/>
                <w:sz w:val="18"/>
                <w:szCs w:val="18"/>
              </w:rPr>
              <w:t>58.9</w:t>
            </w:r>
          </w:p>
        </w:tc>
        <w:tc>
          <w:tcPr>
            <w:tcW w:w="368" w:type="pct"/>
            <w:vAlign w:val="center"/>
          </w:tcPr>
          <w:p w14:paraId="4104C9F3" w14:textId="77777777" w:rsidR="008F0EBD" w:rsidRDefault="004E10A9">
            <w:pPr>
              <w:jc w:val="center"/>
              <w:rPr>
                <w:rFonts w:ascii="宋体" w:cs="宋体"/>
                <w:color w:val="000000"/>
                <w:sz w:val="18"/>
                <w:szCs w:val="18"/>
              </w:rPr>
            </w:pPr>
            <w:r>
              <w:rPr>
                <w:color w:val="000000"/>
                <w:sz w:val="18"/>
                <w:szCs w:val="18"/>
              </w:rPr>
              <w:t>58.1</w:t>
            </w:r>
          </w:p>
        </w:tc>
        <w:tc>
          <w:tcPr>
            <w:tcW w:w="368" w:type="pct"/>
            <w:vAlign w:val="center"/>
          </w:tcPr>
          <w:p w14:paraId="6FC4570E" w14:textId="77777777" w:rsidR="008F0EBD" w:rsidRDefault="004E10A9">
            <w:pPr>
              <w:jc w:val="center"/>
              <w:rPr>
                <w:rFonts w:ascii="宋体" w:cs="宋体"/>
                <w:color w:val="000000"/>
                <w:sz w:val="18"/>
                <w:szCs w:val="18"/>
              </w:rPr>
            </w:pPr>
            <w:r>
              <w:rPr>
                <w:color w:val="000000"/>
                <w:sz w:val="18"/>
                <w:szCs w:val="18"/>
              </w:rPr>
              <w:t>59.3</w:t>
            </w:r>
          </w:p>
        </w:tc>
        <w:tc>
          <w:tcPr>
            <w:tcW w:w="540" w:type="pct"/>
            <w:vAlign w:val="center"/>
          </w:tcPr>
          <w:p w14:paraId="5A4C9484" w14:textId="77777777" w:rsidR="008F0EBD" w:rsidRDefault="004E10A9">
            <w:pPr>
              <w:jc w:val="center"/>
              <w:rPr>
                <w:rFonts w:ascii="宋体" w:cs="宋体"/>
                <w:color w:val="000000"/>
                <w:sz w:val="18"/>
                <w:szCs w:val="18"/>
              </w:rPr>
            </w:pPr>
            <w:r>
              <w:rPr>
                <w:color w:val="000000"/>
                <w:sz w:val="18"/>
                <w:szCs w:val="18"/>
              </w:rPr>
              <w:t>58.1</w:t>
            </w:r>
          </w:p>
        </w:tc>
        <w:tc>
          <w:tcPr>
            <w:tcW w:w="817" w:type="pct"/>
            <w:vMerge/>
            <w:vAlign w:val="center"/>
          </w:tcPr>
          <w:p w14:paraId="46EA8377" w14:textId="77777777" w:rsidR="008F0EBD" w:rsidRDefault="008F0EBD">
            <w:pPr>
              <w:jc w:val="center"/>
              <w:rPr>
                <w:color w:val="000000"/>
                <w:kern w:val="0"/>
                <w:sz w:val="18"/>
                <w:szCs w:val="18"/>
              </w:rPr>
            </w:pPr>
          </w:p>
        </w:tc>
        <w:tc>
          <w:tcPr>
            <w:tcW w:w="652" w:type="pct"/>
            <w:vMerge/>
            <w:vAlign w:val="center"/>
          </w:tcPr>
          <w:p w14:paraId="2DC23B35" w14:textId="77777777" w:rsidR="008F0EBD" w:rsidRDefault="008F0EBD">
            <w:pPr>
              <w:jc w:val="center"/>
              <w:rPr>
                <w:color w:val="000000"/>
                <w:kern w:val="0"/>
                <w:sz w:val="18"/>
                <w:szCs w:val="18"/>
              </w:rPr>
            </w:pPr>
          </w:p>
        </w:tc>
      </w:tr>
      <w:tr w:rsidR="008F0EBD" w14:paraId="1DEA8C71" w14:textId="77777777">
        <w:trPr>
          <w:trHeight w:val="300"/>
        </w:trPr>
        <w:tc>
          <w:tcPr>
            <w:tcW w:w="415" w:type="pct"/>
            <w:vMerge/>
            <w:vAlign w:val="center"/>
          </w:tcPr>
          <w:p w14:paraId="5CA4E0DC" w14:textId="77777777" w:rsidR="008F0EBD" w:rsidRDefault="008F0EBD">
            <w:pPr>
              <w:rPr>
                <w:sz w:val="18"/>
                <w:szCs w:val="18"/>
              </w:rPr>
            </w:pPr>
          </w:p>
        </w:tc>
        <w:tc>
          <w:tcPr>
            <w:tcW w:w="368" w:type="pct"/>
            <w:vMerge w:val="restart"/>
            <w:vAlign w:val="center"/>
          </w:tcPr>
          <w:p w14:paraId="3C533C8D"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6046C4E3" w14:textId="77777777" w:rsidR="008F0EBD" w:rsidRDefault="004E10A9">
            <w:pPr>
              <w:jc w:val="center"/>
              <w:rPr>
                <w:color w:val="000000"/>
                <w:sz w:val="18"/>
                <w:szCs w:val="18"/>
              </w:rPr>
            </w:pPr>
            <w:r>
              <w:rPr>
                <w:rFonts w:hint="eastAsia"/>
                <w:color w:val="000000"/>
                <w:sz w:val="18"/>
                <w:szCs w:val="18"/>
              </w:rPr>
              <w:t>ND</w:t>
            </w:r>
          </w:p>
        </w:tc>
        <w:tc>
          <w:tcPr>
            <w:tcW w:w="368" w:type="pct"/>
          </w:tcPr>
          <w:p w14:paraId="15FC263D" w14:textId="77777777" w:rsidR="008F0EBD" w:rsidRDefault="004E10A9">
            <w:pPr>
              <w:jc w:val="center"/>
              <w:rPr>
                <w:szCs w:val="20"/>
              </w:rPr>
            </w:pPr>
            <w:r>
              <w:rPr>
                <w:rFonts w:hint="eastAsia"/>
                <w:color w:val="000000"/>
                <w:sz w:val="18"/>
                <w:szCs w:val="18"/>
              </w:rPr>
              <w:t>ND</w:t>
            </w:r>
          </w:p>
        </w:tc>
        <w:tc>
          <w:tcPr>
            <w:tcW w:w="368" w:type="pct"/>
          </w:tcPr>
          <w:p w14:paraId="0553A99C" w14:textId="77777777" w:rsidR="008F0EBD" w:rsidRDefault="004E10A9">
            <w:pPr>
              <w:jc w:val="center"/>
              <w:rPr>
                <w:szCs w:val="20"/>
              </w:rPr>
            </w:pPr>
            <w:r>
              <w:rPr>
                <w:rFonts w:hint="eastAsia"/>
                <w:color w:val="000000"/>
                <w:sz w:val="18"/>
                <w:szCs w:val="18"/>
              </w:rPr>
              <w:t>ND</w:t>
            </w:r>
          </w:p>
        </w:tc>
        <w:tc>
          <w:tcPr>
            <w:tcW w:w="368" w:type="pct"/>
          </w:tcPr>
          <w:p w14:paraId="759E8908" w14:textId="77777777" w:rsidR="008F0EBD" w:rsidRDefault="004E10A9">
            <w:pPr>
              <w:jc w:val="center"/>
              <w:rPr>
                <w:szCs w:val="20"/>
              </w:rPr>
            </w:pPr>
            <w:r>
              <w:rPr>
                <w:rFonts w:hint="eastAsia"/>
                <w:color w:val="000000"/>
                <w:sz w:val="18"/>
                <w:szCs w:val="18"/>
              </w:rPr>
              <w:t>ND</w:t>
            </w:r>
          </w:p>
        </w:tc>
        <w:tc>
          <w:tcPr>
            <w:tcW w:w="368" w:type="pct"/>
          </w:tcPr>
          <w:p w14:paraId="5DFBDD0F" w14:textId="77777777" w:rsidR="008F0EBD" w:rsidRDefault="004E10A9">
            <w:pPr>
              <w:jc w:val="center"/>
              <w:rPr>
                <w:szCs w:val="20"/>
              </w:rPr>
            </w:pPr>
            <w:r>
              <w:rPr>
                <w:rFonts w:hint="eastAsia"/>
                <w:color w:val="000000"/>
                <w:sz w:val="18"/>
                <w:szCs w:val="18"/>
              </w:rPr>
              <w:t>ND</w:t>
            </w:r>
          </w:p>
        </w:tc>
        <w:tc>
          <w:tcPr>
            <w:tcW w:w="368" w:type="pct"/>
          </w:tcPr>
          <w:p w14:paraId="225C6AAF" w14:textId="77777777" w:rsidR="008F0EBD" w:rsidRDefault="004E10A9">
            <w:pPr>
              <w:jc w:val="center"/>
              <w:rPr>
                <w:szCs w:val="20"/>
              </w:rPr>
            </w:pPr>
            <w:r>
              <w:rPr>
                <w:rFonts w:hint="eastAsia"/>
                <w:color w:val="000000"/>
                <w:sz w:val="18"/>
                <w:szCs w:val="18"/>
              </w:rPr>
              <w:t>ND</w:t>
            </w:r>
          </w:p>
        </w:tc>
        <w:tc>
          <w:tcPr>
            <w:tcW w:w="540" w:type="pct"/>
          </w:tcPr>
          <w:p w14:paraId="4E757412"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0AF2AEBC"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1B260DC2" w14:textId="77777777" w:rsidR="008F0EBD" w:rsidRDefault="004E10A9">
            <w:pPr>
              <w:jc w:val="center"/>
              <w:rPr>
                <w:color w:val="000000"/>
                <w:kern w:val="0"/>
                <w:sz w:val="18"/>
                <w:szCs w:val="18"/>
              </w:rPr>
            </w:pPr>
            <w:r>
              <w:rPr>
                <w:sz w:val="18"/>
                <w:szCs w:val="18"/>
              </w:rPr>
              <w:t>90.5</w:t>
            </w:r>
          </w:p>
        </w:tc>
      </w:tr>
      <w:tr w:rsidR="008F0EBD" w14:paraId="173F523D" w14:textId="77777777">
        <w:trPr>
          <w:trHeight w:val="300"/>
        </w:trPr>
        <w:tc>
          <w:tcPr>
            <w:tcW w:w="415" w:type="pct"/>
            <w:vMerge/>
            <w:vAlign w:val="center"/>
          </w:tcPr>
          <w:p w14:paraId="4A1A9109" w14:textId="77777777" w:rsidR="008F0EBD" w:rsidRDefault="008F0EBD">
            <w:pPr>
              <w:rPr>
                <w:sz w:val="18"/>
                <w:szCs w:val="18"/>
              </w:rPr>
            </w:pPr>
          </w:p>
        </w:tc>
        <w:tc>
          <w:tcPr>
            <w:tcW w:w="368" w:type="pct"/>
            <w:vMerge/>
            <w:vAlign w:val="center"/>
          </w:tcPr>
          <w:p w14:paraId="783AD2C5" w14:textId="77777777" w:rsidR="008F0EBD" w:rsidRDefault="008F0EBD">
            <w:pPr>
              <w:rPr>
                <w:sz w:val="18"/>
                <w:szCs w:val="18"/>
              </w:rPr>
            </w:pPr>
          </w:p>
        </w:tc>
        <w:tc>
          <w:tcPr>
            <w:tcW w:w="368" w:type="pct"/>
          </w:tcPr>
          <w:p w14:paraId="03B4BADE" w14:textId="77777777" w:rsidR="008F0EBD" w:rsidRDefault="004E10A9">
            <w:pPr>
              <w:jc w:val="center"/>
              <w:rPr>
                <w:sz w:val="18"/>
                <w:szCs w:val="18"/>
              </w:rPr>
            </w:pPr>
            <w:r>
              <w:rPr>
                <w:sz w:val="18"/>
                <w:szCs w:val="18"/>
              </w:rPr>
              <w:t>44.4</w:t>
            </w:r>
          </w:p>
        </w:tc>
        <w:tc>
          <w:tcPr>
            <w:tcW w:w="368" w:type="pct"/>
          </w:tcPr>
          <w:p w14:paraId="47718E52" w14:textId="77777777" w:rsidR="008F0EBD" w:rsidRDefault="004E10A9">
            <w:pPr>
              <w:jc w:val="center"/>
              <w:rPr>
                <w:sz w:val="18"/>
                <w:szCs w:val="18"/>
              </w:rPr>
            </w:pPr>
            <w:r>
              <w:rPr>
                <w:sz w:val="18"/>
                <w:szCs w:val="18"/>
              </w:rPr>
              <w:t>49.9</w:t>
            </w:r>
          </w:p>
        </w:tc>
        <w:tc>
          <w:tcPr>
            <w:tcW w:w="368" w:type="pct"/>
          </w:tcPr>
          <w:p w14:paraId="6A6DB80D" w14:textId="77777777" w:rsidR="008F0EBD" w:rsidRDefault="004E10A9">
            <w:pPr>
              <w:jc w:val="center"/>
              <w:rPr>
                <w:sz w:val="18"/>
                <w:szCs w:val="18"/>
              </w:rPr>
            </w:pPr>
            <w:r>
              <w:rPr>
                <w:sz w:val="18"/>
                <w:szCs w:val="18"/>
              </w:rPr>
              <w:t>47.5</w:t>
            </w:r>
          </w:p>
        </w:tc>
        <w:tc>
          <w:tcPr>
            <w:tcW w:w="368" w:type="pct"/>
          </w:tcPr>
          <w:p w14:paraId="0E3AC9E1" w14:textId="77777777" w:rsidR="008F0EBD" w:rsidRDefault="004E10A9">
            <w:pPr>
              <w:jc w:val="center"/>
              <w:rPr>
                <w:sz w:val="18"/>
                <w:szCs w:val="18"/>
              </w:rPr>
            </w:pPr>
            <w:r>
              <w:rPr>
                <w:sz w:val="18"/>
                <w:szCs w:val="18"/>
              </w:rPr>
              <w:t>51.2</w:t>
            </w:r>
          </w:p>
        </w:tc>
        <w:tc>
          <w:tcPr>
            <w:tcW w:w="368" w:type="pct"/>
          </w:tcPr>
          <w:p w14:paraId="005F7996" w14:textId="77777777" w:rsidR="008F0EBD" w:rsidRDefault="004E10A9">
            <w:pPr>
              <w:jc w:val="center"/>
              <w:rPr>
                <w:sz w:val="18"/>
                <w:szCs w:val="18"/>
              </w:rPr>
            </w:pPr>
            <w:r>
              <w:rPr>
                <w:sz w:val="18"/>
                <w:szCs w:val="18"/>
              </w:rPr>
              <w:t>47.0</w:t>
            </w:r>
          </w:p>
        </w:tc>
        <w:tc>
          <w:tcPr>
            <w:tcW w:w="368" w:type="pct"/>
          </w:tcPr>
          <w:p w14:paraId="69C80F7C" w14:textId="77777777" w:rsidR="008F0EBD" w:rsidRDefault="004E10A9">
            <w:pPr>
              <w:jc w:val="center"/>
              <w:rPr>
                <w:sz w:val="18"/>
                <w:szCs w:val="18"/>
              </w:rPr>
            </w:pPr>
            <w:r>
              <w:rPr>
                <w:sz w:val="18"/>
                <w:szCs w:val="18"/>
              </w:rPr>
              <w:t>31.6</w:t>
            </w:r>
          </w:p>
        </w:tc>
        <w:tc>
          <w:tcPr>
            <w:tcW w:w="540" w:type="pct"/>
          </w:tcPr>
          <w:p w14:paraId="3B06F764" w14:textId="77777777" w:rsidR="008F0EBD" w:rsidRDefault="004E10A9">
            <w:pPr>
              <w:jc w:val="center"/>
              <w:rPr>
                <w:sz w:val="18"/>
                <w:szCs w:val="18"/>
              </w:rPr>
            </w:pPr>
            <w:r>
              <w:rPr>
                <w:sz w:val="18"/>
                <w:szCs w:val="18"/>
              </w:rPr>
              <w:t>45.3</w:t>
            </w:r>
          </w:p>
        </w:tc>
        <w:tc>
          <w:tcPr>
            <w:tcW w:w="817" w:type="pct"/>
            <w:vMerge/>
            <w:vAlign w:val="center"/>
          </w:tcPr>
          <w:p w14:paraId="154D9C69" w14:textId="77777777" w:rsidR="008F0EBD" w:rsidRDefault="008F0EBD">
            <w:pPr>
              <w:jc w:val="center"/>
              <w:rPr>
                <w:color w:val="000000"/>
                <w:kern w:val="0"/>
                <w:sz w:val="18"/>
                <w:szCs w:val="18"/>
              </w:rPr>
            </w:pPr>
          </w:p>
        </w:tc>
        <w:tc>
          <w:tcPr>
            <w:tcW w:w="652" w:type="pct"/>
            <w:vMerge/>
            <w:vAlign w:val="center"/>
          </w:tcPr>
          <w:p w14:paraId="5D761CE5" w14:textId="77777777" w:rsidR="008F0EBD" w:rsidRDefault="008F0EBD">
            <w:pPr>
              <w:jc w:val="center"/>
              <w:rPr>
                <w:color w:val="000000"/>
                <w:kern w:val="0"/>
                <w:sz w:val="18"/>
                <w:szCs w:val="18"/>
              </w:rPr>
            </w:pPr>
          </w:p>
        </w:tc>
      </w:tr>
      <w:tr w:rsidR="008F0EBD" w14:paraId="15D5889C" w14:textId="77777777">
        <w:trPr>
          <w:trHeight w:val="297"/>
        </w:trPr>
        <w:tc>
          <w:tcPr>
            <w:tcW w:w="415" w:type="pct"/>
            <w:vMerge w:val="restart"/>
            <w:vAlign w:val="center"/>
          </w:tcPr>
          <w:p w14:paraId="7342A7DA" w14:textId="77777777" w:rsidR="008F0EBD" w:rsidRDefault="004E10A9">
            <w:pPr>
              <w:widowControl/>
              <w:jc w:val="center"/>
              <w:rPr>
                <w:color w:val="000000"/>
                <w:kern w:val="0"/>
                <w:sz w:val="18"/>
                <w:szCs w:val="18"/>
              </w:rPr>
            </w:pPr>
            <w:r>
              <w:rPr>
                <w:rFonts w:hint="eastAsia"/>
                <w:sz w:val="18"/>
                <w:szCs w:val="18"/>
              </w:rPr>
              <w:t>司帕沙星</w:t>
            </w:r>
          </w:p>
        </w:tc>
        <w:tc>
          <w:tcPr>
            <w:tcW w:w="368" w:type="pct"/>
            <w:vMerge w:val="restart"/>
            <w:vAlign w:val="center"/>
          </w:tcPr>
          <w:p w14:paraId="5F2E5127" w14:textId="77777777" w:rsidR="008F0EBD" w:rsidRDefault="004E10A9">
            <w:pPr>
              <w:widowControl/>
              <w:jc w:val="center"/>
              <w:rPr>
                <w:color w:val="000000"/>
                <w:kern w:val="0"/>
                <w:sz w:val="18"/>
                <w:szCs w:val="18"/>
              </w:rPr>
            </w:pPr>
            <w:r>
              <w:rPr>
                <w:color w:val="000000"/>
                <w:kern w:val="0"/>
                <w:sz w:val="18"/>
                <w:szCs w:val="18"/>
              </w:rPr>
              <w:t>1</w:t>
            </w:r>
          </w:p>
        </w:tc>
        <w:tc>
          <w:tcPr>
            <w:tcW w:w="368" w:type="pct"/>
            <w:vAlign w:val="center"/>
          </w:tcPr>
          <w:p w14:paraId="0EEC21DC" w14:textId="77777777" w:rsidR="008F0EBD" w:rsidRDefault="004E10A9">
            <w:pPr>
              <w:jc w:val="center"/>
              <w:rPr>
                <w:color w:val="000000"/>
                <w:sz w:val="18"/>
                <w:szCs w:val="18"/>
              </w:rPr>
            </w:pPr>
            <w:r>
              <w:rPr>
                <w:rFonts w:hint="eastAsia"/>
                <w:color w:val="000000"/>
                <w:sz w:val="18"/>
                <w:szCs w:val="18"/>
              </w:rPr>
              <w:t>ND</w:t>
            </w:r>
          </w:p>
        </w:tc>
        <w:tc>
          <w:tcPr>
            <w:tcW w:w="368" w:type="pct"/>
          </w:tcPr>
          <w:p w14:paraId="13DB9C7D" w14:textId="77777777" w:rsidR="008F0EBD" w:rsidRDefault="004E10A9">
            <w:pPr>
              <w:jc w:val="center"/>
              <w:rPr>
                <w:szCs w:val="20"/>
              </w:rPr>
            </w:pPr>
            <w:r>
              <w:rPr>
                <w:rFonts w:hint="eastAsia"/>
                <w:color w:val="000000"/>
                <w:sz w:val="18"/>
                <w:szCs w:val="18"/>
              </w:rPr>
              <w:t>ND</w:t>
            </w:r>
          </w:p>
        </w:tc>
        <w:tc>
          <w:tcPr>
            <w:tcW w:w="368" w:type="pct"/>
          </w:tcPr>
          <w:p w14:paraId="6B0F1749" w14:textId="77777777" w:rsidR="008F0EBD" w:rsidRDefault="004E10A9">
            <w:pPr>
              <w:jc w:val="center"/>
              <w:rPr>
                <w:szCs w:val="20"/>
              </w:rPr>
            </w:pPr>
            <w:r>
              <w:rPr>
                <w:rFonts w:hint="eastAsia"/>
                <w:color w:val="000000"/>
                <w:sz w:val="18"/>
                <w:szCs w:val="18"/>
              </w:rPr>
              <w:t>ND</w:t>
            </w:r>
          </w:p>
        </w:tc>
        <w:tc>
          <w:tcPr>
            <w:tcW w:w="368" w:type="pct"/>
          </w:tcPr>
          <w:p w14:paraId="3CFD4E58" w14:textId="77777777" w:rsidR="008F0EBD" w:rsidRDefault="004E10A9">
            <w:pPr>
              <w:jc w:val="center"/>
              <w:rPr>
                <w:szCs w:val="20"/>
              </w:rPr>
            </w:pPr>
            <w:r>
              <w:rPr>
                <w:rFonts w:hint="eastAsia"/>
                <w:color w:val="000000"/>
                <w:sz w:val="18"/>
                <w:szCs w:val="18"/>
              </w:rPr>
              <w:t>ND</w:t>
            </w:r>
          </w:p>
        </w:tc>
        <w:tc>
          <w:tcPr>
            <w:tcW w:w="368" w:type="pct"/>
          </w:tcPr>
          <w:p w14:paraId="5CB36580" w14:textId="77777777" w:rsidR="008F0EBD" w:rsidRDefault="004E10A9">
            <w:pPr>
              <w:jc w:val="center"/>
              <w:rPr>
                <w:szCs w:val="20"/>
              </w:rPr>
            </w:pPr>
            <w:r>
              <w:rPr>
                <w:rFonts w:hint="eastAsia"/>
                <w:color w:val="000000"/>
                <w:sz w:val="18"/>
                <w:szCs w:val="18"/>
              </w:rPr>
              <w:t>ND</w:t>
            </w:r>
          </w:p>
        </w:tc>
        <w:tc>
          <w:tcPr>
            <w:tcW w:w="368" w:type="pct"/>
          </w:tcPr>
          <w:p w14:paraId="6949D00A" w14:textId="77777777" w:rsidR="008F0EBD" w:rsidRDefault="004E10A9">
            <w:pPr>
              <w:jc w:val="center"/>
              <w:rPr>
                <w:szCs w:val="20"/>
              </w:rPr>
            </w:pPr>
            <w:r>
              <w:rPr>
                <w:rFonts w:hint="eastAsia"/>
                <w:color w:val="000000"/>
                <w:sz w:val="18"/>
                <w:szCs w:val="18"/>
              </w:rPr>
              <w:t>ND</w:t>
            </w:r>
          </w:p>
        </w:tc>
        <w:tc>
          <w:tcPr>
            <w:tcW w:w="540" w:type="pct"/>
          </w:tcPr>
          <w:p w14:paraId="4FBF0917"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6ECCA20D"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3B71BFBD" w14:textId="77777777" w:rsidR="008F0EBD" w:rsidRDefault="004E10A9">
            <w:pPr>
              <w:jc w:val="center"/>
              <w:rPr>
                <w:color w:val="000000"/>
                <w:kern w:val="0"/>
                <w:sz w:val="18"/>
                <w:szCs w:val="18"/>
              </w:rPr>
            </w:pPr>
            <w:r>
              <w:rPr>
                <w:rFonts w:hint="eastAsia"/>
                <w:sz w:val="18"/>
                <w:szCs w:val="18"/>
              </w:rPr>
              <w:t>111</w:t>
            </w:r>
          </w:p>
        </w:tc>
      </w:tr>
      <w:tr w:rsidR="008F0EBD" w14:paraId="2E1BE6E3" w14:textId="77777777">
        <w:trPr>
          <w:trHeight w:val="300"/>
        </w:trPr>
        <w:tc>
          <w:tcPr>
            <w:tcW w:w="415" w:type="pct"/>
            <w:vMerge/>
            <w:vAlign w:val="center"/>
          </w:tcPr>
          <w:p w14:paraId="3BE67F12" w14:textId="77777777" w:rsidR="008F0EBD" w:rsidRDefault="008F0EBD">
            <w:pPr>
              <w:rPr>
                <w:sz w:val="18"/>
                <w:szCs w:val="18"/>
              </w:rPr>
            </w:pPr>
          </w:p>
        </w:tc>
        <w:tc>
          <w:tcPr>
            <w:tcW w:w="368" w:type="pct"/>
            <w:vMerge/>
            <w:vAlign w:val="center"/>
          </w:tcPr>
          <w:p w14:paraId="14A5AA70" w14:textId="77777777" w:rsidR="008F0EBD" w:rsidRDefault="008F0EBD">
            <w:pPr>
              <w:rPr>
                <w:sz w:val="18"/>
                <w:szCs w:val="18"/>
              </w:rPr>
            </w:pPr>
          </w:p>
        </w:tc>
        <w:tc>
          <w:tcPr>
            <w:tcW w:w="368" w:type="pct"/>
            <w:vAlign w:val="center"/>
          </w:tcPr>
          <w:p w14:paraId="32883672" w14:textId="77777777" w:rsidR="008F0EBD" w:rsidRDefault="004E10A9">
            <w:pPr>
              <w:jc w:val="center"/>
              <w:rPr>
                <w:sz w:val="18"/>
                <w:szCs w:val="18"/>
              </w:rPr>
            </w:pPr>
            <w:r>
              <w:rPr>
                <w:rFonts w:hint="eastAsia"/>
                <w:sz w:val="18"/>
                <w:szCs w:val="18"/>
              </w:rPr>
              <w:t>50.4</w:t>
            </w:r>
          </w:p>
        </w:tc>
        <w:tc>
          <w:tcPr>
            <w:tcW w:w="368" w:type="pct"/>
            <w:vAlign w:val="center"/>
          </w:tcPr>
          <w:p w14:paraId="2E9D9040" w14:textId="77777777" w:rsidR="008F0EBD" w:rsidRDefault="004E10A9">
            <w:pPr>
              <w:jc w:val="center"/>
              <w:rPr>
                <w:sz w:val="18"/>
                <w:szCs w:val="18"/>
              </w:rPr>
            </w:pPr>
            <w:r>
              <w:rPr>
                <w:rFonts w:hint="eastAsia"/>
                <w:sz w:val="18"/>
                <w:szCs w:val="18"/>
              </w:rPr>
              <w:t>57.2</w:t>
            </w:r>
          </w:p>
        </w:tc>
        <w:tc>
          <w:tcPr>
            <w:tcW w:w="368" w:type="pct"/>
            <w:vAlign w:val="center"/>
          </w:tcPr>
          <w:p w14:paraId="6DB3C31C" w14:textId="77777777" w:rsidR="008F0EBD" w:rsidRDefault="004E10A9">
            <w:pPr>
              <w:jc w:val="center"/>
              <w:rPr>
                <w:sz w:val="18"/>
                <w:szCs w:val="18"/>
              </w:rPr>
            </w:pPr>
            <w:r>
              <w:rPr>
                <w:rFonts w:hint="eastAsia"/>
                <w:sz w:val="18"/>
                <w:szCs w:val="18"/>
              </w:rPr>
              <w:t>55.0</w:t>
            </w:r>
          </w:p>
        </w:tc>
        <w:tc>
          <w:tcPr>
            <w:tcW w:w="368" w:type="pct"/>
            <w:vAlign w:val="center"/>
          </w:tcPr>
          <w:p w14:paraId="2450FD8A" w14:textId="77777777" w:rsidR="008F0EBD" w:rsidRDefault="004E10A9">
            <w:pPr>
              <w:jc w:val="center"/>
              <w:rPr>
                <w:sz w:val="18"/>
                <w:szCs w:val="18"/>
              </w:rPr>
            </w:pPr>
            <w:r>
              <w:rPr>
                <w:rFonts w:hint="eastAsia"/>
                <w:sz w:val="18"/>
                <w:szCs w:val="18"/>
              </w:rPr>
              <w:t>56.1</w:t>
            </w:r>
          </w:p>
        </w:tc>
        <w:tc>
          <w:tcPr>
            <w:tcW w:w="368" w:type="pct"/>
            <w:vAlign w:val="center"/>
          </w:tcPr>
          <w:p w14:paraId="521B4E0E" w14:textId="77777777" w:rsidR="008F0EBD" w:rsidRDefault="004E10A9">
            <w:pPr>
              <w:jc w:val="center"/>
              <w:rPr>
                <w:sz w:val="18"/>
                <w:szCs w:val="18"/>
              </w:rPr>
            </w:pPr>
            <w:r>
              <w:rPr>
                <w:rFonts w:hint="eastAsia"/>
                <w:sz w:val="18"/>
                <w:szCs w:val="18"/>
              </w:rPr>
              <w:t>56.0</w:t>
            </w:r>
          </w:p>
        </w:tc>
        <w:tc>
          <w:tcPr>
            <w:tcW w:w="368" w:type="pct"/>
            <w:vAlign w:val="center"/>
          </w:tcPr>
          <w:p w14:paraId="7C8E4E64" w14:textId="77777777" w:rsidR="008F0EBD" w:rsidRDefault="004E10A9">
            <w:pPr>
              <w:jc w:val="center"/>
              <w:rPr>
                <w:sz w:val="18"/>
                <w:szCs w:val="18"/>
              </w:rPr>
            </w:pPr>
            <w:r>
              <w:rPr>
                <w:rFonts w:hint="eastAsia"/>
                <w:sz w:val="18"/>
                <w:szCs w:val="18"/>
              </w:rPr>
              <w:t>56.8</w:t>
            </w:r>
          </w:p>
        </w:tc>
        <w:tc>
          <w:tcPr>
            <w:tcW w:w="540" w:type="pct"/>
            <w:vAlign w:val="center"/>
          </w:tcPr>
          <w:p w14:paraId="7A625453" w14:textId="77777777" w:rsidR="008F0EBD" w:rsidRDefault="004E10A9">
            <w:pPr>
              <w:jc w:val="center"/>
              <w:rPr>
                <w:sz w:val="18"/>
                <w:szCs w:val="18"/>
              </w:rPr>
            </w:pPr>
            <w:r>
              <w:rPr>
                <w:rFonts w:hint="eastAsia"/>
                <w:sz w:val="18"/>
                <w:szCs w:val="18"/>
              </w:rPr>
              <w:t>55.3</w:t>
            </w:r>
          </w:p>
        </w:tc>
        <w:tc>
          <w:tcPr>
            <w:tcW w:w="817" w:type="pct"/>
            <w:vMerge/>
            <w:vAlign w:val="center"/>
          </w:tcPr>
          <w:p w14:paraId="2949FA0D" w14:textId="77777777" w:rsidR="008F0EBD" w:rsidRDefault="008F0EBD">
            <w:pPr>
              <w:jc w:val="center"/>
              <w:rPr>
                <w:color w:val="000000"/>
                <w:kern w:val="0"/>
                <w:sz w:val="18"/>
                <w:szCs w:val="18"/>
              </w:rPr>
            </w:pPr>
          </w:p>
        </w:tc>
        <w:tc>
          <w:tcPr>
            <w:tcW w:w="652" w:type="pct"/>
            <w:vMerge/>
            <w:vAlign w:val="center"/>
          </w:tcPr>
          <w:p w14:paraId="160A8EFB" w14:textId="77777777" w:rsidR="008F0EBD" w:rsidRDefault="008F0EBD">
            <w:pPr>
              <w:jc w:val="center"/>
              <w:rPr>
                <w:color w:val="000000"/>
                <w:kern w:val="0"/>
                <w:sz w:val="18"/>
                <w:szCs w:val="18"/>
              </w:rPr>
            </w:pPr>
          </w:p>
        </w:tc>
      </w:tr>
      <w:tr w:rsidR="008F0EBD" w14:paraId="1DF44232" w14:textId="77777777">
        <w:trPr>
          <w:trHeight w:val="300"/>
        </w:trPr>
        <w:tc>
          <w:tcPr>
            <w:tcW w:w="415" w:type="pct"/>
            <w:vMerge/>
            <w:vAlign w:val="center"/>
          </w:tcPr>
          <w:p w14:paraId="7F7552AD" w14:textId="77777777" w:rsidR="008F0EBD" w:rsidRDefault="008F0EBD">
            <w:pPr>
              <w:rPr>
                <w:sz w:val="18"/>
                <w:szCs w:val="18"/>
              </w:rPr>
            </w:pPr>
          </w:p>
        </w:tc>
        <w:tc>
          <w:tcPr>
            <w:tcW w:w="368" w:type="pct"/>
            <w:vMerge w:val="restart"/>
            <w:vAlign w:val="center"/>
          </w:tcPr>
          <w:p w14:paraId="52F1AA3D" w14:textId="77777777" w:rsidR="008F0EBD" w:rsidRDefault="004E10A9">
            <w:pPr>
              <w:widowControl/>
              <w:jc w:val="center"/>
              <w:rPr>
                <w:color w:val="000000"/>
                <w:kern w:val="0"/>
                <w:sz w:val="18"/>
                <w:szCs w:val="18"/>
              </w:rPr>
            </w:pPr>
            <w:r>
              <w:rPr>
                <w:color w:val="000000"/>
                <w:kern w:val="0"/>
                <w:sz w:val="18"/>
                <w:szCs w:val="18"/>
              </w:rPr>
              <w:t>2</w:t>
            </w:r>
          </w:p>
        </w:tc>
        <w:tc>
          <w:tcPr>
            <w:tcW w:w="368" w:type="pct"/>
            <w:vAlign w:val="center"/>
          </w:tcPr>
          <w:p w14:paraId="1C1CB583" w14:textId="77777777" w:rsidR="008F0EBD" w:rsidRDefault="004E10A9">
            <w:pPr>
              <w:jc w:val="center"/>
              <w:rPr>
                <w:rFonts w:ascii="宋体" w:cs="宋体"/>
                <w:color w:val="000000"/>
                <w:sz w:val="18"/>
                <w:szCs w:val="18"/>
              </w:rPr>
            </w:pPr>
            <w:r>
              <w:rPr>
                <w:rFonts w:hint="eastAsia"/>
                <w:color w:val="000000"/>
                <w:sz w:val="18"/>
                <w:szCs w:val="18"/>
              </w:rPr>
              <w:t>1.1</w:t>
            </w:r>
          </w:p>
        </w:tc>
        <w:tc>
          <w:tcPr>
            <w:tcW w:w="368" w:type="pct"/>
          </w:tcPr>
          <w:p w14:paraId="146C23C8" w14:textId="77777777" w:rsidR="008F0EBD" w:rsidRDefault="004E10A9">
            <w:pPr>
              <w:jc w:val="center"/>
              <w:rPr>
                <w:szCs w:val="20"/>
              </w:rPr>
            </w:pPr>
            <w:r>
              <w:rPr>
                <w:rFonts w:hint="eastAsia"/>
                <w:color w:val="000000"/>
                <w:sz w:val="18"/>
                <w:szCs w:val="18"/>
              </w:rPr>
              <w:t>1.1</w:t>
            </w:r>
          </w:p>
        </w:tc>
        <w:tc>
          <w:tcPr>
            <w:tcW w:w="368" w:type="pct"/>
          </w:tcPr>
          <w:p w14:paraId="13A5642F" w14:textId="77777777" w:rsidR="008F0EBD" w:rsidRDefault="004E10A9">
            <w:pPr>
              <w:jc w:val="center"/>
              <w:rPr>
                <w:szCs w:val="20"/>
              </w:rPr>
            </w:pPr>
            <w:r>
              <w:rPr>
                <w:rFonts w:hint="eastAsia"/>
                <w:color w:val="000000"/>
                <w:sz w:val="18"/>
                <w:szCs w:val="18"/>
              </w:rPr>
              <w:t>1.1</w:t>
            </w:r>
          </w:p>
        </w:tc>
        <w:tc>
          <w:tcPr>
            <w:tcW w:w="368" w:type="pct"/>
          </w:tcPr>
          <w:p w14:paraId="4B011F36" w14:textId="77777777" w:rsidR="008F0EBD" w:rsidRDefault="004E10A9">
            <w:pPr>
              <w:jc w:val="center"/>
              <w:rPr>
                <w:szCs w:val="20"/>
              </w:rPr>
            </w:pPr>
            <w:r>
              <w:rPr>
                <w:rFonts w:hint="eastAsia"/>
                <w:color w:val="000000"/>
                <w:sz w:val="18"/>
                <w:szCs w:val="18"/>
              </w:rPr>
              <w:t>1.1</w:t>
            </w:r>
          </w:p>
        </w:tc>
        <w:tc>
          <w:tcPr>
            <w:tcW w:w="368" w:type="pct"/>
          </w:tcPr>
          <w:p w14:paraId="0517470B" w14:textId="77777777" w:rsidR="008F0EBD" w:rsidRDefault="004E10A9">
            <w:pPr>
              <w:jc w:val="center"/>
              <w:rPr>
                <w:szCs w:val="20"/>
              </w:rPr>
            </w:pPr>
            <w:r>
              <w:rPr>
                <w:rFonts w:hint="eastAsia"/>
                <w:color w:val="000000"/>
                <w:sz w:val="18"/>
                <w:szCs w:val="18"/>
              </w:rPr>
              <w:t>1.1</w:t>
            </w:r>
          </w:p>
        </w:tc>
        <w:tc>
          <w:tcPr>
            <w:tcW w:w="368" w:type="pct"/>
          </w:tcPr>
          <w:p w14:paraId="690D1E1A" w14:textId="77777777" w:rsidR="008F0EBD" w:rsidRDefault="004E10A9">
            <w:pPr>
              <w:jc w:val="center"/>
              <w:rPr>
                <w:szCs w:val="20"/>
              </w:rPr>
            </w:pPr>
            <w:r>
              <w:rPr>
                <w:rFonts w:hint="eastAsia"/>
                <w:color w:val="000000"/>
                <w:sz w:val="18"/>
                <w:szCs w:val="18"/>
              </w:rPr>
              <w:t>1.1</w:t>
            </w:r>
          </w:p>
        </w:tc>
        <w:tc>
          <w:tcPr>
            <w:tcW w:w="540" w:type="pct"/>
          </w:tcPr>
          <w:p w14:paraId="3748B29F" w14:textId="77777777" w:rsidR="008F0EBD" w:rsidRDefault="004E10A9">
            <w:pPr>
              <w:jc w:val="center"/>
              <w:rPr>
                <w:szCs w:val="20"/>
              </w:rPr>
            </w:pPr>
            <w:r>
              <w:rPr>
                <w:rFonts w:hint="eastAsia"/>
                <w:color w:val="000000"/>
                <w:sz w:val="18"/>
                <w:szCs w:val="18"/>
              </w:rPr>
              <w:t>1.1</w:t>
            </w:r>
          </w:p>
        </w:tc>
        <w:tc>
          <w:tcPr>
            <w:tcW w:w="817" w:type="pct"/>
            <w:vMerge w:val="restart"/>
            <w:vAlign w:val="center"/>
          </w:tcPr>
          <w:p w14:paraId="7AF95C2B"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4B51D8BA" w14:textId="77777777" w:rsidR="008F0EBD" w:rsidRDefault="004E10A9">
            <w:pPr>
              <w:jc w:val="center"/>
              <w:rPr>
                <w:color w:val="000000"/>
                <w:kern w:val="0"/>
                <w:sz w:val="18"/>
                <w:szCs w:val="18"/>
              </w:rPr>
            </w:pPr>
            <w:r>
              <w:rPr>
                <w:sz w:val="18"/>
                <w:szCs w:val="18"/>
              </w:rPr>
              <w:t>90</w:t>
            </w:r>
            <w:r>
              <w:rPr>
                <w:rFonts w:hint="eastAsia"/>
                <w:sz w:val="18"/>
                <w:szCs w:val="18"/>
              </w:rPr>
              <w:t>.4</w:t>
            </w:r>
          </w:p>
        </w:tc>
      </w:tr>
      <w:tr w:rsidR="008F0EBD" w14:paraId="36E8FE27" w14:textId="77777777">
        <w:trPr>
          <w:trHeight w:val="300"/>
        </w:trPr>
        <w:tc>
          <w:tcPr>
            <w:tcW w:w="415" w:type="pct"/>
            <w:vMerge/>
            <w:vAlign w:val="center"/>
          </w:tcPr>
          <w:p w14:paraId="3E9C3DD9" w14:textId="77777777" w:rsidR="008F0EBD" w:rsidRDefault="008F0EBD">
            <w:pPr>
              <w:rPr>
                <w:sz w:val="18"/>
                <w:szCs w:val="18"/>
              </w:rPr>
            </w:pPr>
          </w:p>
        </w:tc>
        <w:tc>
          <w:tcPr>
            <w:tcW w:w="368" w:type="pct"/>
            <w:vMerge/>
            <w:vAlign w:val="center"/>
          </w:tcPr>
          <w:p w14:paraId="0AFD84D4" w14:textId="77777777" w:rsidR="008F0EBD" w:rsidRDefault="008F0EBD">
            <w:pPr>
              <w:rPr>
                <w:sz w:val="18"/>
                <w:szCs w:val="18"/>
              </w:rPr>
            </w:pPr>
          </w:p>
        </w:tc>
        <w:tc>
          <w:tcPr>
            <w:tcW w:w="368" w:type="pct"/>
            <w:vAlign w:val="center"/>
          </w:tcPr>
          <w:p w14:paraId="3ADD6812" w14:textId="77777777" w:rsidR="008F0EBD" w:rsidRDefault="004E10A9">
            <w:pPr>
              <w:jc w:val="center"/>
              <w:rPr>
                <w:rFonts w:ascii="宋体" w:cs="宋体"/>
                <w:color w:val="000000"/>
                <w:sz w:val="18"/>
                <w:szCs w:val="18"/>
              </w:rPr>
            </w:pPr>
            <w:r>
              <w:rPr>
                <w:color w:val="000000"/>
                <w:sz w:val="18"/>
                <w:szCs w:val="18"/>
              </w:rPr>
              <w:t>45.9</w:t>
            </w:r>
          </w:p>
        </w:tc>
        <w:tc>
          <w:tcPr>
            <w:tcW w:w="368" w:type="pct"/>
            <w:vAlign w:val="center"/>
          </w:tcPr>
          <w:p w14:paraId="5AEE5713" w14:textId="77777777" w:rsidR="008F0EBD" w:rsidRDefault="004E10A9">
            <w:pPr>
              <w:jc w:val="center"/>
              <w:rPr>
                <w:rFonts w:ascii="宋体" w:cs="宋体"/>
                <w:color w:val="000000"/>
                <w:sz w:val="18"/>
                <w:szCs w:val="18"/>
              </w:rPr>
            </w:pPr>
            <w:r>
              <w:rPr>
                <w:color w:val="000000"/>
                <w:sz w:val="18"/>
                <w:szCs w:val="18"/>
              </w:rPr>
              <w:t>47.6</w:t>
            </w:r>
          </w:p>
        </w:tc>
        <w:tc>
          <w:tcPr>
            <w:tcW w:w="368" w:type="pct"/>
            <w:vAlign w:val="center"/>
          </w:tcPr>
          <w:p w14:paraId="048F5A42" w14:textId="77777777" w:rsidR="008F0EBD" w:rsidRDefault="004E10A9">
            <w:pPr>
              <w:jc w:val="center"/>
              <w:rPr>
                <w:rFonts w:ascii="宋体" w:cs="宋体"/>
                <w:color w:val="000000"/>
                <w:sz w:val="18"/>
                <w:szCs w:val="18"/>
              </w:rPr>
            </w:pPr>
            <w:r>
              <w:rPr>
                <w:color w:val="000000"/>
                <w:sz w:val="18"/>
                <w:szCs w:val="18"/>
              </w:rPr>
              <w:t>45.1</w:t>
            </w:r>
          </w:p>
        </w:tc>
        <w:tc>
          <w:tcPr>
            <w:tcW w:w="368" w:type="pct"/>
            <w:vAlign w:val="center"/>
          </w:tcPr>
          <w:p w14:paraId="0A864E1A" w14:textId="77777777" w:rsidR="008F0EBD" w:rsidRDefault="004E10A9">
            <w:pPr>
              <w:jc w:val="center"/>
              <w:rPr>
                <w:rFonts w:ascii="宋体" w:cs="宋体"/>
                <w:color w:val="000000"/>
                <w:sz w:val="18"/>
                <w:szCs w:val="18"/>
              </w:rPr>
            </w:pPr>
            <w:r>
              <w:rPr>
                <w:color w:val="000000"/>
                <w:sz w:val="18"/>
                <w:szCs w:val="18"/>
              </w:rPr>
              <w:t>45.9</w:t>
            </w:r>
          </w:p>
        </w:tc>
        <w:tc>
          <w:tcPr>
            <w:tcW w:w="368" w:type="pct"/>
            <w:vAlign w:val="center"/>
          </w:tcPr>
          <w:p w14:paraId="5D6EF0CB" w14:textId="77777777" w:rsidR="008F0EBD" w:rsidRDefault="004E10A9">
            <w:pPr>
              <w:jc w:val="center"/>
              <w:rPr>
                <w:rFonts w:ascii="宋体" w:cs="宋体"/>
                <w:color w:val="000000"/>
                <w:sz w:val="18"/>
                <w:szCs w:val="18"/>
              </w:rPr>
            </w:pPr>
            <w:r>
              <w:rPr>
                <w:color w:val="000000"/>
                <w:sz w:val="18"/>
                <w:szCs w:val="18"/>
              </w:rPr>
              <w:t>48.9</w:t>
            </w:r>
          </w:p>
        </w:tc>
        <w:tc>
          <w:tcPr>
            <w:tcW w:w="368" w:type="pct"/>
            <w:vAlign w:val="center"/>
          </w:tcPr>
          <w:p w14:paraId="0418822D" w14:textId="77777777" w:rsidR="008F0EBD" w:rsidRDefault="004E10A9">
            <w:pPr>
              <w:jc w:val="center"/>
              <w:rPr>
                <w:rFonts w:ascii="宋体" w:cs="宋体"/>
                <w:color w:val="000000"/>
                <w:sz w:val="18"/>
                <w:szCs w:val="18"/>
              </w:rPr>
            </w:pPr>
            <w:r>
              <w:rPr>
                <w:color w:val="000000"/>
                <w:sz w:val="18"/>
                <w:szCs w:val="18"/>
              </w:rPr>
              <w:t>44.3</w:t>
            </w:r>
          </w:p>
        </w:tc>
        <w:tc>
          <w:tcPr>
            <w:tcW w:w="540" w:type="pct"/>
            <w:vAlign w:val="center"/>
          </w:tcPr>
          <w:p w14:paraId="3B46B770" w14:textId="77777777" w:rsidR="008F0EBD" w:rsidRDefault="004E10A9">
            <w:pPr>
              <w:jc w:val="center"/>
              <w:rPr>
                <w:rFonts w:ascii="宋体" w:cs="宋体"/>
                <w:color w:val="000000"/>
                <w:sz w:val="18"/>
                <w:szCs w:val="18"/>
              </w:rPr>
            </w:pPr>
            <w:r>
              <w:rPr>
                <w:color w:val="000000"/>
                <w:sz w:val="18"/>
                <w:szCs w:val="18"/>
              </w:rPr>
              <w:t>46.3</w:t>
            </w:r>
          </w:p>
        </w:tc>
        <w:tc>
          <w:tcPr>
            <w:tcW w:w="817" w:type="pct"/>
            <w:vMerge/>
            <w:vAlign w:val="center"/>
          </w:tcPr>
          <w:p w14:paraId="22F81B48" w14:textId="77777777" w:rsidR="008F0EBD" w:rsidRDefault="008F0EBD">
            <w:pPr>
              <w:jc w:val="center"/>
              <w:rPr>
                <w:color w:val="000000"/>
                <w:kern w:val="0"/>
                <w:sz w:val="18"/>
                <w:szCs w:val="18"/>
              </w:rPr>
            </w:pPr>
          </w:p>
        </w:tc>
        <w:tc>
          <w:tcPr>
            <w:tcW w:w="652" w:type="pct"/>
            <w:vMerge/>
            <w:vAlign w:val="center"/>
          </w:tcPr>
          <w:p w14:paraId="233B5999" w14:textId="77777777" w:rsidR="008F0EBD" w:rsidRDefault="008F0EBD">
            <w:pPr>
              <w:jc w:val="center"/>
              <w:rPr>
                <w:color w:val="000000"/>
                <w:kern w:val="0"/>
                <w:sz w:val="18"/>
                <w:szCs w:val="18"/>
              </w:rPr>
            </w:pPr>
          </w:p>
        </w:tc>
      </w:tr>
      <w:tr w:rsidR="008F0EBD" w14:paraId="78428FDF" w14:textId="77777777">
        <w:trPr>
          <w:trHeight w:val="300"/>
        </w:trPr>
        <w:tc>
          <w:tcPr>
            <w:tcW w:w="415" w:type="pct"/>
            <w:vMerge/>
            <w:vAlign w:val="center"/>
          </w:tcPr>
          <w:p w14:paraId="236AE128" w14:textId="77777777" w:rsidR="008F0EBD" w:rsidRDefault="008F0EBD">
            <w:pPr>
              <w:rPr>
                <w:sz w:val="18"/>
                <w:szCs w:val="18"/>
              </w:rPr>
            </w:pPr>
          </w:p>
        </w:tc>
        <w:tc>
          <w:tcPr>
            <w:tcW w:w="368" w:type="pct"/>
            <w:vMerge w:val="restart"/>
            <w:vAlign w:val="center"/>
          </w:tcPr>
          <w:p w14:paraId="564C7DD7" w14:textId="77777777" w:rsidR="008F0EBD" w:rsidRDefault="004E10A9">
            <w:pPr>
              <w:widowControl/>
              <w:jc w:val="center"/>
              <w:rPr>
                <w:color w:val="000000"/>
                <w:kern w:val="0"/>
                <w:sz w:val="18"/>
                <w:szCs w:val="18"/>
              </w:rPr>
            </w:pPr>
            <w:r>
              <w:rPr>
                <w:color w:val="000000"/>
                <w:kern w:val="0"/>
                <w:sz w:val="18"/>
                <w:szCs w:val="18"/>
              </w:rPr>
              <w:t>3</w:t>
            </w:r>
          </w:p>
        </w:tc>
        <w:tc>
          <w:tcPr>
            <w:tcW w:w="368" w:type="pct"/>
            <w:vAlign w:val="center"/>
          </w:tcPr>
          <w:p w14:paraId="4F8497CB" w14:textId="77777777" w:rsidR="008F0EBD" w:rsidRDefault="004E10A9">
            <w:pPr>
              <w:jc w:val="center"/>
              <w:rPr>
                <w:color w:val="000000"/>
                <w:sz w:val="18"/>
                <w:szCs w:val="18"/>
              </w:rPr>
            </w:pPr>
            <w:r>
              <w:rPr>
                <w:rFonts w:hint="eastAsia"/>
                <w:color w:val="000000"/>
                <w:sz w:val="18"/>
                <w:szCs w:val="18"/>
              </w:rPr>
              <w:t>ND</w:t>
            </w:r>
          </w:p>
        </w:tc>
        <w:tc>
          <w:tcPr>
            <w:tcW w:w="368" w:type="pct"/>
          </w:tcPr>
          <w:p w14:paraId="2CC015CC" w14:textId="77777777" w:rsidR="008F0EBD" w:rsidRDefault="004E10A9">
            <w:pPr>
              <w:jc w:val="center"/>
              <w:rPr>
                <w:szCs w:val="20"/>
              </w:rPr>
            </w:pPr>
            <w:r>
              <w:rPr>
                <w:rFonts w:hint="eastAsia"/>
                <w:color w:val="000000"/>
                <w:sz w:val="18"/>
                <w:szCs w:val="18"/>
              </w:rPr>
              <w:t>ND</w:t>
            </w:r>
          </w:p>
        </w:tc>
        <w:tc>
          <w:tcPr>
            <w:tcW w:w="368" w:type="pct"/>
          </w:tcPr>
          <w:p w14:paraId="6010FEC9" w14:textId="77777777" w:rsidR="008F0EBD" w:rsidRDefault="004E10A9">
            <w:pPr>
              <w:jc w:val="center"/>
              <w:rPr>
                <w:szCs w:val="20"/>
              </w:rPr>
            </w:pPr>
            <w:r>
              <w:rPr>
                <w:rFonts w:hint="eastAsia"/>
                <w:color w:val="000000"/>
                <w:sz w:val="18"/>
                <w:szCs w:val="18"/>
              </w:rPr>
              <w:t>ND</w:t>
            </w:r>
          </w:p>
        </w:tc>
        <w:tc>
          <w:tcPr>
            <w:tcW w:w="368" w:type="pct"/>
          </w:tcPr>
          <w:p w14:paraId="070B5065" w14:textId="77777777" w:rsidR="008F0EBD" w:rsidRDefault="004E10A9">
            <w:pPr>
              <w:jc w:val="center"/>
              <w:rPr>
                <w:szCs w:val="20"/>
              </w:rPr>
            </w:pPr>
            <w:r>
              <w:rPr>
                <w:rFonts w:hint="eastAsia"/>
                <w:color w:val="000000"/>
                <w:sz w:val="18"/>
                <w:szCs w:val="18"/>
              </w:rPr>
              <w:t>ND</w:t>
            </w:r>
          </w:p>
        </w:tc>
        <w:tc>
          <w:tcPr>
            <w:tcW w:w="368" w:type="pct"/>
          </w:tcPr>
          <w:p w14:paraId="5817F155" w14:textId="77777777" w:rsidR="008F0EBD" w:rsidRDefault="004E10A9">
            <w:pPr>
              <w:jc w:val="center"/>
              <w:rPr>
                <w:szCs w:val="20"/>
              </w:rPr>
            </w:pPr>
            <w:r>
              <w:rPr>
                <w:rFonts w:hint="eastAsia"/>
                <w:color w:val="000000"/>
                <w:sz w:val="18"/>
                <w:szCs w:val="18"/>
              </w:rPr>
              <w:t>ND</w:t>
            </w:r>
          </w:p>
        </w:tc>
        <w:tc>
          <w:tcPr>
            <w:tcW w:w="368" w:type="pct"/>
          </w:tcPr>
          <w:p w14:paraId="29921E06" w14:textId="77777777" w:rsidR="008F0EBD" w:rsidRDefault="004E10A9">
            <w:pPr>
              <w:jc w:val="center"/>
              <w:rPr>
                <w:szCs w:val="20"/>
              </w:rPr>
            </w:pPr>
            <w:r>
              <w:rPr>
                <w:rFonts w:hint="eastAsia"/>
                <w:color w:val="000000"/>
                <w:sz w:val="18"/>
                <w:szCs w:val="18"/>
              </w:rPr>
              <w:t>ND</w:t>
            </w:r>
          </w:p>
        </w:tc>
        <w:tc>
          <w:tcPr>
            <w:tcW w:w="540" w:type="pct"/>
          </w:tcPr>
          <w:p w14:paraId="6596A558" w14:textId="77777777" w:rsidR="008F0EBD" w:rsidRDefault="004E10A9">
            <w:pPr>
              <w:jc w:val="center"/>
              <w:rPr>
                <w:szCs w:val="20"/>
              </w:rPr>
            </w:pPr>
            <w:r>
              <w:rPr>
                <w:rFonts w:hint="eastAsia"/>
                <w:color w:val="000000"/>
                <w:sz w:val="18"/>
                <w:szCs w:val="18"/>
              </w:rPr>
              <w:t>ND</w:t>
            </w:r>
          </w:p>
        </w:tc>
        <w:tc>
          <w:tcPr>
            <w:tcW w:w="817" w:type="pct"/>
            <w:vMerge w:val="restart"/>
            <w:vAlign w:val="center"/>
          </w:tcPr>
          <w:p w14:paraId="5F5200A7" w14:textId="77777777" w:rsidR="008F0EBD" w:rsidRDefault="004E10A9">
            <w:pPr>
              <w:jc w:val="center"/>
              <w:rPr>
                <w:color w:val="000000"/>
                <w:kern w:val="0"/>
                <w:sz w:val="18"/>
                <w:szCs w:val="18"/>
              </w:rPr>
            </w:pPr>
            <w:r>
              <w:rPr>
                <w:rFonts w:hint="eastAsia"/>
                <w:sz w:val="18"/>
                <w:szCs w:val="18"/>
              </w:rPr>
              <w:t>50.0</w:t>
            </w:r>
          </w:p>
        </w:tc>
        <w:tc>
          <w:tcPr>
            <w:tcW w:w="652" w:type="pct"/>
            <w:vMerge w:val="restart"/>
            <w:vAlign w:val="center"/>
          </w:tcPr>
          <w:p w14:paraId="67EFDEC8" w14:textId="77777777" w:rsidR="008F0EBD" w:rsidRDefault="004E10A9">
            <w:pPr>
              <w:jc w:val="center"/>
              <w:rPr>
                <w:color w:val="000000"/>
                <w:kern w:val="0"/>
                <w:sz w:val="18"/>
                <w:szCs w:val="18"/>
              </w:rPr>
            </w:pPr>
            <w:r>
              <w:rPr>
                <w:sz w:val="18"/>
                <w:szCs w:val="18"/>
              </w:rPr>
              <w:t>90.9</w:t>
            </w:r>
          </w:p>
        </w:tc>
      </w:tr>
      <w:tr w:rsidR="008F0EBD" w14:paraId="3B9DCE56" w14:textId="77777777">
        <w:trPr>
          <w:trHeight w:val="300"/>
        </w:trPr>
        <w:tc>
          <w:tcPr>
            <w:tcW w:w="415" w:type="pct"/>
            <w:vMerge/>
            <w:vAlign w:val="center"/>
          </w:tcPr>
          <w:p w14:paraId="2C964976" w14:textId="77777777" w:rsidR="008F0EBD" w:rsidRDefault="008F0EBD">
            <w:pPr>
              <w:rPr>
                <w:sz w:val="18"/>
                <w:szCs w:val="18"/>
              </w:rPr>
            </w:pPr>
          </w:p>
        </w:tc>
        <w:tc>
          <w:tcPr>
            <w:tcW w:w="368" w:type="pct"/>
            <w:vMerge/>
            <w:vAlign w:val="center"/>
          </w:tcPr>
          <w:p w14:paraId="1C8CF9A1" w14:textId="77777777" w:rsidR="008F0EBD" w:rsidRDefault="008F0EBD">
            <w:pPr>
              <w:rPr>
                <w:sz w:val="18"/>
                <w:szCs w:val="18"/>
              </w:rPr>
            </w:pPr>
          </w:p>
        </w:tc>
        <w:tc>
          <w:tcPr>
            <w:tcW w:w="368" w:type="pct"/>
          </w:tcPr>
          <w:p w14:paraId="67514D15" w14:textId="77777777" w:rsidR="008F0EBD" w:rsidRDefault="004E10A9">
            <w:pPr>
              <w:jc w:val="center"/>
              <w:rPr>
                <w:sz w:val="18"/>
                <w:szCs w:val="18"/>
              </w:rPr>
            </w:pPr>
            <w:r>
              <w:rPr>
                <w:sz w:val="18"/>
                <w:szCs w:val="18"/>
              </w:rPr>
              <w:t>47.0</w:t>
            </w:r>
          </w:p>
        </w:tc>
        <w:tc>
          <w:tcPr>
            <w:tcW w:w="368" w:type="pct"/>
          </w:tcPr>
          <w:p w14:paraId="3507164A" w14:textId="77777777" w:rsidR="008F0EBD" w:rsidRDefault="004E10A9">
            <w:pPr>
              <w:jc w:val="center"/>
              <w:rPr>
                <w:sz w:val="18"/>
                <w:szCs w:val="18"/>
              </w:rPr>
            </w:pPr>
            <w:r>
              <w:rPr>
                <w:sz w:val="18"/>
                <w:szCs w:val="18"/>
              </w:rPr>
              <w:t>48.9</w:t>
            </w:r>
          </w:p>
        </w:tc>
        <w:tc>
          <w:tcPr>
            <w:tcW w:w="368" w:type="pct"/>
          </w:tcPr>
          <w:p w14:paraId="6BEEF1CB" w14:textId="77777777" w:rsidR="008F0EBD" w:rsidRDefault="004E10A9">
            <w:pPr>
              <w:jc w:val="center"/>
              <w:rPr>
                <w:sz w:val="18"/>
                <w:szCs w:val="18"/>
              </w:rPr>
            </w:pPr>
            <w:r>
              <w:rPr>
                <w:sz w:val="18"/>
                <w:szCs w:val="18"/>
              </w:rPr>
              <w:t>42.6</w:t>
            </w:r>
          </w:p>
        </w:tc>
        <w:tc>
          <w:tcPr>
            <w:tcW w:w="368" w:type="pct"/>
          </w:tcPr>
          <w:p w14:paraId="48BEDB94" w14:textId="77777777" w:rsidR="008F0EBD" w:rsidRDefault="004E10A9">
            <w:pPr>
              <w:jc w:val="center"/>
              <w:rPr>
                <w:sz w:val="18"/>
                <w:szCs w:val="18"/>
              </w:rPr>
            </w:pPr>
            <w:r>
              <w:rPr>
                <w:sz w:val="18"/>
                <w:szCs w:val="18"/>
              </w:rPr>
              <w:t>47.7</w:t>
            </w:r>
          </w:p>
        </w:tc>
        <w:tc>
          <w:tcPr>
            <w:tcW w:w="368" w:type="pct"/>
          </w:tcPr>
          <w:p w14:paraId="5CFA86B8" w14:textId="77777777" w:rsidR="008F0EBD" w:rsidRDefault="004E10A9">
            <w:pPr>
              <w:jc w:val="center"/>
              <w:rPr>
                <w:sz w:val="18"/>
                <w:szCs w:val="18"/>
              </w:rPr>
            </w:pPr>
            <w:r>
              <w:rPr>
                <w:sz w:val="18"/>
                <w:szCs w:val="18"/>
              </w:rPr>
              <w:t>47.2</w:t>
            </w:r>
          </w:p>
        </w:tc>
        <w:tc>
          <w:tcPr>
            <w:tcW w:w="368" w:type="pct"/>
          </w:tcPr>
          <w:p w14:paraId="120F2567" w14:textId="77777777" w:rsidR="008F0EBD" w:rsidRDefault="004E10A9">
            <w:pPr>
              <w:jc w:val="center"/>
              <w:rPr>
                <w:sz w:val="18"/>
                <w:szCs w:val="18"/>
              </w:rPr>
            </w:pPr>
            <w:r>
              <w:rPr>
                <w:sz w:val="18"/>
                <w:szCs w:val="18"/>
              </w:rPr>
              <w:t>39.2</w:t>
            </w:r>
          </w:p>
        </w:tc>
        <w:tc>
          <w:tcPr>
            <w:tcW w:w="540" w:type="pct"/>
          </w:tcPr>
          <w:p w14:paraId="6A1A8AC0" w14:textId="77777777" w:rsidR="008F0EBD" w:rsidRDefault="004E10A9">
            <w:pPr>
              <w:jc w:val="center"/>
              <w:rPr>
                <w:sz w:val="18"/>
                <w:szCs w:val="18"/>
              </w:rPr>
            </w:pPr>
            <w:r>
              <w:rPr>
                <w:sz w:val="18"/>
                <w:szCs w:val="18"/>
              </w:rPr>
              <w:t>45.4</w:t>
            </w:r>
          </w:p>
        </w:tc>
        <w:tc>
          <w:tcPr>
            <w:tcW w:w="817" w:type="pct"/>
            <w:vMerge/>
            <w:vAlign w:val="center"/>
          </w:tcPr>
          <w:p w14:paraId="1749D9A5" w14:textId="77777777" w:rsidR="008F0EBD" w:rsidRDefault="008F0EBD">
            <w:pPr>
              <w:widowControl/>
              <w:jc w:val="center"/>
              <w:rPr>
                <w:color w:val="000000"/>
                <w:kern w:val="0"/>
                <w:sz w:val="18"/>
                <w:szCs w:val="18"/>
              </w:rPr>
            </w:pPr>
          </w:p>
        </w:tc>
        <w:tc>
          <w:tcPr>
            <w:tcW w:w="652" w:type="pct"/>
            <w:vMerge/>
            <w:vAlign w:val="center"/>
          </w:tcPr>
          <w:p w14:paraId="072F4604" w14:textId="77777777" w:rsidR="008F0EBD" w:rsidRDefault="008F0EBD">
            <w:pPr>
              <w:widowControl/>
              <w:jc w:val="center"/>
              <w:rPr>
                <w:color w:val="000000"/>
                <w:kern w:val="0"/>
                <w:sz w:val="18"/>
                <w:szCs w:val="18"/>
              </w:rPr>
            </w:pPr>
          </w:p>
        </w:tc>
      </w:tr>
    </w:tbl>
    <w:p w14:paraId="30018CA4" w14:textId="77777777" w:rsidR="008F0EBD" w:rsidRDefault="004E10A9">
      <w:pPr>
        <w:rPr>
          <w:sz w:val="18"/>
          <w:szCs w:val="20"/>
        </w:rPr>
      </w:pPr>
      <w:r>
        <w:rPr>
          <w:rFonts w:ascii="宋体" w:hint="eastAsia"/>
          <w:sz w:val="18"/>
          <w:szCs w:val="20"/>
        </w:rPr>
        <w:t>注4：</w:t>
      </w:r>
      <w:r>
        <w:rPr>
          <w:rFonts w:hint="eastAsia"/>
          <w:sz w:val="18"/>
          <w:szCs w:val="20"/>
        </w:rPr>
        <w:t>每家实验室六次测定值有两行，上面一行为原样品测定值，下面一行为加标后样品测定值。</w:t>
      </w:r>
    </w:p>
    <w:p w14:paraId="467D296C" w14:textId="77777777" w:rsidR="008F0EBD" w:rsidRDefault="008F0EBD">
      <w:pPr>
        <w:rPr>
          <w:sz w:val="18"/>
          <w:szCs w:val="20"/>
        </w:rPr>
      </w:pPr>
    </w:p>
    <w:p w14:paraId="4AAAF6C4" w14:textId="77777777" w:rsidR="008F0EBD" w:rsidRDefault="004E10A9">
      <w:pPr>
        <w:rPr>
          <w:szCs w:val="20"/>
        </w:rPr>
      </w:pPr>
      <w:r>
        <w:rPr>
          <w:rFonts w:ascii="黑体" w:hAnsi="黑体" w:hint="eastAsia"/>
          <w:szCs w:val="20"/>
        </w:rPr>
        <w:t xml:space="preserve">1.4.2 </w:t>
      </w:r>
      <w:r>
        <w:rPr>
          <w:rFonts w:ascii="黑体" w:hAnsi="黑体" w:hint="eastAsia"/>
          <w:szCs w:val="20"/>
        </w:rPr>
        <w:t>固相萃取法</w:t>
      </w:r>
      <w:r>
        <w:rPr>
          <w:rFonts w:hint="eastAsia"/>
          <w:szCs w:val="20"/>
        </w:rPr>
        <w:t>方法准确度测试数据</w:t>
      </w:r>
    </w:p>
    <w:p w14:paraId="1BC99193" w14:textId="77777777" w:rsidR="008F0EBD" w:rsidRDefault="004E10A9">
      <w:pPr>
        <w:ind w:firstLineChars="150" w:firstLine="315"/>
        <w:rPr>
          <w:szCs w:val="20"/>
        </w:rPr>
      </w:pPr>
      <w:r>
        <w:rPr>
          <w:rFonts w:hint="eastAsia"/>
          <w:szCs w:val="20"/>
        </w:rPr>
        <w:lastRenderedPageBreak/>
        <w:t>表</w:t>
      </w:r>
      <w:r>
        <w:rPr>
          <w:rFonts w:hint="eastAsia"/>
          <w:szCs w:val="20"/>
        </w:rPr>
        <w:t>1-16</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中地表水样品加标低浓度标样</w:t>
      </w:r>
      <w:r>
        <w:rPr>
          <w:rFonts w:ascii="宋体" w:hAnsi="宋体" w:hint="eastAsia"/>
          <w:szCs w:val="20"/>
        </w:rPr>
        <w:t>固</w:t>
      </w:r>
      <w:r>
        <w:rPr>
          <w:rFonts w:hint="eastAsia"/>
          <w:szCs w:val="20"/>
        </w:rPr>
        <w:t>相萃取富集</w:t>
      </w:r>
      <w:r>
        <w:rPr>
          <w:rFonts w:hint="eastAsia"/>
          <w:szCs w:val="20"/>
        </w:rPr>
        <w:t>200</w:t>
      </w:r>
      <w:r>
        <w:rPr>
          <w:rFonts w:hint="eastAsia"/>
          <w:szCs w:val="20"/>
        </w:rPr>
        <w:t>倍测定的原始测试数据。</w:t>
      </w:r>
    </w:p>
    <w:p w14:paraId="1EE27C1C" w14:textId="77777777" w:rsidR="008F0EBD" w:rsidRDefault="004E10A9">
      <w:pPr>
        <w:ind w:firstLineChars="700" w:firstLine="1470"/>
        <w:rPr>
          <w:rFonts w:ascii="仿宋_GB2312" w:eastAsia="仿宋_GB2312"/>
          <w:szCs w:val="20"/>
        </w:rPr>
      </w:pPr>
      <w:r>
        <w:rPr>
          <w:rFonts w:ascii="仿宋_GB2312" w:eastAsia="仿宋_GB2312" w:hint="eastAsia"/>
          <w:szCs w:val="20"/>
        </w:rPr>
        <w:t>表1-16 地表水加标低浓度标样的准确度原始测试数据（固相萃取）</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82"/>
        <w:gridCol w:w="686"/>
        <w:gridCol w:w="652"/>
        <w:gridCol w:w="652"/>
        <w:gridCol w:w="652"/>
        <w:gridCol w:w="652"/>
        <w:gridCol w:w="652"/>
        <w:gridCol w:w="652"/>
        <w:gridCol w:w="966"/>
        <w:gridCol w:w="1496"/>
        <w:gridCol w:w="1210"/>
      </w:tblGrid>
      <w:tr w:rsidR="008F0EBD" w14:paraId="5CCFF46F" w14:textId="77777777">
        <w:trPr>
          <w:trHeight w:val="450"/>
        </w:trPr>
        <w:tc>
          <w:tcPr>
            <w:tcW w:w="0" w:type="auto"/>
            <w:vMerge w:val="restart"/>
            <w:vAlign w:val="center"/>
          </w:tcPr>
          <w:p w14:paraId="71C0117D" w14:textId="77777777" w:rsidR="008F0EBD" w:rsidRDefault="004E10A9">
            <w:pPr>
              <w:jc w:val="center"/>
              <w:rPr>
                <w:sz w:val="18"/>
                <w:szCs w:val="21"/>
              </w:rPr>
            </w:pPr>
            <w:r>
              <w:rPr>
                <w:sz w:val="18"/>
                <w:szCs w:val="21"/>
              </w:rPr>
              <w:t>化合物名称</w:t>
            </w:r>
          </w:p>
        </w:tc>
        <w:tc>
          <w:tcPr>
            <w:tcW w:w="0" w:type="auto"/>
            <w:vMerge w:val="restart"/>
            <w:vAlign w:val="center"/>
          </w:tcPr>
          <w:p w14:paraId="706BE803" w14:textId="77777777" w:rsidR="008F0EBD" w:rsidRDefault="004E10A9">
            <w:pPr>
              <w:jc w:val="center"/>
              <w:rPr>
                <w:sz w:val="18"/>
                <w:szCs w:val="21"/>
              </w:rPr>
            </w:pPr>
            <w:r>
              <w:rPr>
                <w:sz w:val="18"/>
                <w:szCs w:val="21"/>
              </w:rPr>
              <w:t>实验室号</w:t>
            </w:r>
          </w:p>
        </w:tc>
        <w:tc>
          <w:tcPr>
            <w:tcW w:w="0" w:type="auto"/>
            <w:gridSpan w:val="6"/>
            <w:vAlign w:val="center"/>
          </w:tcPr>
          <w:p w14:paraId="76B0A1D0" w14:textId="77777777" w:rsidR="008F0EBD" w:rsidRDefault="004E10A9">
            <w:pPr>
              <w:jc w:val="center"/>
              <w:rPr>
                <w:sz w:val="18"/>
                <w:szCs w:val="21"/>
              </w:rPr>
            </w:pPr>
            <w:r>
              <w:rPr>
                <w:sz w:val="18"/>
                <w:szCs w:val="21"/>
              </w:rPr>
              <w:t>测定值</w:t>
            </w:r>
            <w:r>
              <w:rPr>
                <w:sz w:val="18"/>
                <w:szCs w:val="21"/>
              </w:rPr>
              <w:t>(ng/L)</w:t>
            </w:r>
          </w:p>
        </w:tc>
        <w:tc>
          <w:tcPr>
            <w:tcW w:w="0" w:type="auto"/>
            <w:vMerge w:val="restart"/>
            <w:vAlign w:val="center"/>
          </w:tcPr>
          <w:p w14:paraId="713CA9F6" w14:textId="77777777" w:rsidR="008F0EBD" w:rsidRDefault="004E10A9">
            <w:pPr>
              <w:jc w:val="center"/>
              <w:rPr>
                <w:sz w:val="18"/>
                <w:szCs w:val="21"/>
              </w:rPr>
            </w:pPr>
            <w:r>
              <w:rPr>
                <w:sz w:val="18"/>
                <w:szCs w:val="21"/>
              </w:rPr>
              <w:t>平均值</w:t>
            </w:r>
            <w:r>
              <w:rPr>
                <w:sz w:val="18"/>
                <w:szCs w:val="21"/>
              </w:rPr>
              <w:t>(ng/L)</w:t>
            </w:r>
          </w:p>
        </w:tc>
        <w:tc>
          <w:tcPr>
            <w:tcW w:w="0" w:type="auto"/>
            <w:vMerge w:val="restart"/>
            <w:vAlign w:val="center"/>
          </w:tcPr>
          <w:p w14:paraId="3F5136E2" w14:textId="77777777" w:rsidR="008F0EBD" w:rsidRDefault="004E10A9">
            <w:pPr>
              <w:jc w:val="center"/>
              <w:rPr>
                <w:sz w:val="18"/>
                <w:szCs w:val="21"/>
              </w:rPr>
            </w:pPr>
            <w:r>
              <w:rPr>
                <w:sz w:val="18"/>
                <w:szCs w:val="21"/>
              </w:rPr>
              <w:t>标准物质浓度（</w:t>
            </w:r>
            <w:r>
              <w:rPr>
                <w:sz w:val="18"/>
                <w:szCs w:val="21"/>
              </w:rPr>
              <w:t>ng/L</w:t>
            </w:r>
            <w:r>
              <w:rPr>
                <w:sz w:val="18"/>
                <w:szCs w:val="21"/>
              </w:rPr>
              <w:t>）</w:t>
            </w:r>
          </w:p>
        </w:tc>
        <w:tc>
          <w:tcPr>
            <w:tcW w:w="0" w:type="auto"/>
            <w:vMerge w:val="restart"/>
            <w:vAlign w:val="center"/>
          </w:tcPr>
          <w:p w14:paraId="29B340F6" w14:textId="77777777" w:rsidR="008F0EBD" w:rsidRDefault="004E10A9">
            <w:pPr>
              <w:jc w:val="center"/>
              <w:rPr>
                <w:sz w:val="18"/>
                <w:szCs w:val="21"/>
              </w:rPr>
            </w:pPr>
            <w:r>
              <w:rPr>
                <w:sz w:val="18"/>
                <w:szCs w:val="21"/>
              </w:rPr>
              <w:t>加标回收率（</w:t>
            </w:r>
            <w:r>
              <w:rPr>
                <w:sz w:val="18"/>
                <w:szCs w:val="21"/>
              </w:rPr>
              <w:t>%</w:t>
            </w:r>
            <w:r>
              <w:rPr>
                <w:sz w:val="18"/>
                <w:szCs w:val="21"/>
              </w:rPr>
              <w:t>）</w:t>
            </w:r>
          </w:p>
        </w:tc>
      </w:tr>
      <w:tr w:rsidR="008F0EBD" w14:paraId="22064436" w14:textId="77777777">
        <w:trPr>
          <w:trHeight w:val="285"/>
        </w:trPr>
        <w:tc>
          <w:tcPr>
            <w:tcW w:w="0" w:type="auto"/>
            <w:vMerge/>
            <w:vAlign w:val="center"/>
          </w:tcPr>
          <w:p w14:paraId="30E122B6" w14:textId="77777777" w:rsidR="008F0EBD" w:rsidRDefault="008F0EBD">
            <w:pPr>
              <w:jc w:val="center"/>
              <w:rPr>
                <w:sz w:val="18"/>
                <w:szCs w:val="21"/>
              </w:rPr>
            </w:pPr>
          </w:p>
        </w:tc>
        <w:tc>
          <w:tcPr>
            <w:tcW w:w="0" w:type="auto"/>
            <w:vMerge/>
            <w:vAlign w:val="center"/>
          </w:tcPr>
          <w:p w14:paraId="47FD7888" w14:textId="77777777" w:rsidR="008F0EBD" w:rsidRDefault="008F0EBD">
            <w:pPr>
              <w:jc w:val="center"/>
              <w:rPr>
                <w:sz w:val="18"/>
                <w:szCs w:val="21"/>
              </w:rPr>
            </w:pPr>
          </w:p>
        </w:tc>
        <w:tc>
          <w:tcPr>
            <w:tcW w:w="0" w:type="auto"/>
            <w:vAlign w:val="center"/>
          </w:tcPr>
          <w:p w14:paraId="6205E022" w14:textId="77777777" w:rsidR="008F0EBD" w:rsidRDefault="004E10A9">
            <w:pPr>
              <w:jc w:val="center"/>
              <w:rPr>
                <w:sz w:val="18"/>
                <w:szCs w:val="21"/>
              </w:rPr>
            </w:pPr>
            <w:r>
              <w:rPr>
                <w:sz w:val="18"/>
                <w:szCs w:val="21"/>
              </w:rPr>
              <w:t>第一次</w:t>
            </w:r>
          </w:p>
        </w:tc>
        <w:tc>
          <w:tcPr>
            <w:tcW w:w="0" w:type="auto"/>
            <w:vAlign w:val="center"/>
          </w:tcPr>
          <w:p w14:paraId="16745351" w14:textId="77777777" w:rsidR="008F0EBD" w:rsidRDefault="004E10A9">
            <w:pPr>
              <w:jc w:val="center"/>
              <w:rPr>
                <w:sz w:val="18"/>
                <w:szCs w:val="21"/>
              </w:rPr>
            </w:pPr>
            <w:r>
              <w:rPr>
                <w:sz w:val="18"/>
                <w:szCs w:val="21"/>
              </w:rPr>
              <w:t>第二次</w:t>
            </w:r>
          </w:p>
        </w:tc>
        <w:tc>
          <w:tcPr>
            <w:tcW w:w="0" w:type="auto"/>
            <w:vAlign w:val="center"/>
          </w:tcPr>
          <w:p w14:paraId="07AD1189" w14:textId="77777777" w:rsidR="008F0EBD" w:rsidRDefault="004E10A9">
            <w:pPr>
              <w:jc w:val="center"/>
              <w:rPr>
                <w:sz w:val="18"/>
                <w:szCs w:val="21"/>
              </w:rPr>
            </w:pPr>
            <w:r>
              <w:rPr>
                <w:sz w:val="18"/>
                <w:szCs w:val="21"/>
              </w:rPr>
              <w:t>第三次</w:t>
            </w:r>
          </w:p>
        </w:tc>
        <w:tc>
          <w:tcPr>
            <w:tcW w:w="0" w:type="auto"/>
            <w:vAlign w:val="center"/>
          </w:tcPr>
          <w:p w14:paraId="158676B6" w14:textId="77777777" w:rsidR="008F0EBD" w:rsidRDefault="004E10A9">
            <w:pPr>
              <w:jc w:val="center"/>
              <w:rPr>
                <w:sz w:val="18"/>
                <w:szCs w:val="21"/>
              </w:rPr>
            </w:pPr>
            <w:r>
              <w:rPr>
                <w:sz w:val="18"/>
                <w:szCs w:val="21"/>
              </w:rPr>
              <w:t>第四次</w:t>
            </w:r>
          </w:p>
        </w:tc>
        <w:tc>
          <w:tcPr>
            <w:tcW w:w="0" w:type="auto"/>
            <w:vAlign w:val="center"/>
          </w:tcPr>
          <w:p w14:paraId="6284D199" w14:textId="77777777" w:rsidR="008F0EBD" w:rsidRDefault="004E10A9">
            <w:pPr>
              <w:jc w:val="center"/>
              <w:rPr>
                <w:sz w:val="18"/>
                <w:szCs w:val="21"/>
              </w:rPr>
            </w:pPr>
            <w:r>
              <w:rPr>
                <w:sz w:val="18"/>
                <w:szCs w:val="21"/>
              </w:rPr>
              <w:t>第五次</w:t>
            </w:r>
          </w:p>
        </w:tc>
        <w:tc>
          <w:tcPr>
            <w:tcW w:w="0" w:type="auto"/>
            <w:vAlign w:val="center"/>
          </w:tcPr>
          <w:p w14:paraId="1C69BE3D" w14:textId="77777777" w:rsidR="008F0EBD" w:rsidRDefault="004E10A9">
            <w:pPr>
              <w:jc w:val="center"/>
              <w:rPr>
                <w:sz w:val="18"/>
                <w:szCs w:val="21"/>
              </w:rPr>
            </w:pPr>
            <w:r>
              <w:rPr>
                <w:sz w:val="18"/>
                <w:szCs w:val="21"/>
              </w:rPr>
              <w:t>第六次</w:t>
            </w:r>
          </w:p>
        </w:tc>
        <w:tc>
          <w:tcPr>
            <w:tcW w:w="0" w:type="auto"/>
            <w:vMerge/>
            <w:vAlign w:val="center"/>
          </w:tcPr>
          <w:p w14:paraId="1FB3F3F8" w14:textId="77777777" w:rsidR="008F0EBD" w:rsidRDefault="008F0EBD">
            <w:pPr>
              <w:jc w:val="center"/>
              <w:rPr>
                <w:sz w:val="18"/>
                <w:szCs w:val="21"/>
              </w:rPr>
            </w:pPr>
          </w:p>
        </w:tc>
        <w:tc>
          <w:tcPr>
            <w:tcW w:w="0" w:type="auto"/>
            <w:vMerge/>
            <w:vAlign w:val="center"/>
          </w:tcPr>
          <w:p w14:paraId="55A32159" w14:textId="77777777" w:rsidR="008F0EBD" w:rsidRDefault="008F0EBD">
            <w:pPr>
              <w:jc w:val="center"/>
              <w:rPr>
                <w:sz w:val="18"/>
                <w:szCs w:val="21"/>
              </w:rPr>
            </w:pPr>
          </w:p>
        </w:tc>
        <w:tc>
          <w:tcPr>
            <w:tcW w:w="0" w:type="auto"/>
            <w:vMerge/>
            <w:vAlign w:val="center"/>
          </w:tcPr>
          <w:p w14:paraId="6E432C45" w14:textId="77777777" w:rsidR="008F0EBD" w:rsidRDefault="008F0EBD">
            <w:pPr>
              <w:jc w:val="center"/>
              <w:rPr>
                <w:sz w:val="18"/>
                <w:szCs w:val="21"/>
              </w:rPr>
            </w:pPr>
          </w:p>
        </w:tc>
      </w:tr>
      <w:tr w:rsidR="008F0EBD" w14:paraId="1D448145" w14:textId="77777777">
        <w:trPr>
          <w:trHeight w:val="331"/>
        </w:trPr>
        <w:tc>
          <w:tcPr>
            <w:tcW w:w="0" w:type="auto"/>
            <w:vMerge w:val="restart"/>
            <w:vAlign w:val="center"/>
          </w:tcPr>
          <w:p w14:paraId="657389E1" w14:textId="77777777" w:rsidR="008F0EBD" w:rsidRDefault="004E10A9">
            <w:pPr>
              <w:jc w:val="center"/>
              <w:rPr>
                <w:sz w:val="18"/>
                <w:szCs w:val="21"/>
              </w:rPr>
            </w:pPr>
            <w:r>
              <w:rPr>
                <w:sz w:val="18"/>
                <w:szCs w:val="21"/>
              </w:rPr>
              <w:t>麻保沙星</w:t>
            </w:r>
          </w:p>
        </w:tc>
        <w:tc>
          <w:tcPr>
            <w:tcW w:w="0" w:type="auto"/>
            <w:vMerge w:val="restart"/>
            <w:vAlign w:val="center"/>
          </w:tcPr>
          <w:p w14:paraId="1C7D7AC5" w14:textId="77777777" w:rsidR="008F0EBD" w:rsidRDefault="004E10A9">
            <w:pPr>
              <w:jc w:val="center"/>
              <w:rPr>
                <w:sz w:val="18"/>
                <w:szCs w:val="21"/>
              </w:rPr>
            </w:pPr>
            <w:r>
              <w:rPr>
                <w:sz w:val="18"/>
                <w:szCs w:val="21"/>
              </w:rPr>
              <w:t>1</w:t>
            </w:r>
          </w:p>
        </w:tc>
        <w:tc>
          <w:tcPr>
            <w:tcW w:w="0" w:type="auto"/>
            <w:vAlign w:val="center"/>
          </w:tcPr>
          <w:p w14:paraId="14DB9EFA" w14:textId="77777777" w:rsidR="008F0EBD" w:rsidRDefault="004E10A9">
            <w:pPr>
              <w:jc w:val="center"/>
              <w:rPr>
                <w:sz w:val="18"/>
                <w:szCs w:val="21"/>
              </w:rPr>
            </w:pPr>
            <w:r>
              <w:rPr>
                <w:rFonts w:hint="eastAsia"/>
                <w:sz w:val="18"/>
                <w:szCs w:val="21"/>
              </w:rPr>
              <w:t>16.4</w:t>
            </w:r>
          </w:p>
        </w:tc>
        <w:tc>
          <w:tcPr>
            <w:tcW w:w="0" w:type="auto"/>
            <w:vAlign w:val="center"/>
          </w:tcPr>
          <w:p w14:paraId="486E9444" w14:textId="77777777" w:rsidR="008F0EBD" w:rsidRDefault="004E10A9">
            <w:pPr>
              <w:jc w:val="center"/>
              <w:rPr>
                <w:sz w:val="18"/>
                <w:szCs w:val="21"/>
              </w:rPr>
            </w:pPr>
            <w:r>
              <w:rPr>
                <w:rFonts w:hint="eastAsia"/>
                <w:sz w:val="18"/>
                <w:szCs w:val="21"/>
              </w:rPr>
              <w:t>16.4</w:t>
            </w:r>
          </w:p>
        </w:tc>
        <w:tc>
          <w:tcPr>
            <w:tcW w:w="0" w:type="auto"/>
            <w:vAlign w:val="center"/>
          </w:tcPr>
          <w:p w14:paraId="553ADE6D" w14:textId="77777777" w:rsidR="008F0EBD" w:rsidRDefault="004E10A9">
            <w:pPr>
              <w:jc w:val="center"/>
              <w:rPr>
                <w:sz w:val="18"/>
                <w:szCs w:val="21"/>
              </w:rPr>
            </w:pPr>
            <w:r>
              <w:rPr>
                <w:rFonts w:hint="eastAsia"/>
                <w:sz w:val="18"/>
                <w:szCs w:val="21"/>
              </w:rPr>
              <w:t>16.4</w:t>
            </w:r>
          </w:p>
        </w:tc>
        <w:tc>
          <w:tcPr>
            <w:tcW w:w="0" w:type="auto"/>
            <w:vAlign w:val="center"/>
          </w:tcPr>
          <w:p w14:paraId="4E73E0C0" w14:textId="77777777" w:rsidR="008F0EBD" w:rsidRDefault="004E10A9">
            <w:pPr>
              <w:jc w:val="center"/>
              <w:rPr>
                <w:sz w:val="18"/>
                <w:szCs w:val="21"/>
              </w:rPr>
            </w:pPr>
            <w:r>
              <w:rPr>
                <w:rFonts w:hint="eastAsia"/>
                <w:sz w:val="18"/>
                <w:szCs w:val="21"/>
              </w:rPr>
              <w:t>16.4</w:t>
            </w:r>
          </w:p>
        </w:tc>
        <w:tc>
          <w:tcPr>
            <w:tcW w:w="0" w:type="auto"/>
            <w:vAlign w:val="center"/>
          </w:tcPr>
          <w:p w14:paraId="4E8207D5" w14:textId="77777777" w:rsidR="008F0EBD" w:rsidRDefault="004E10A9">
            <w:pPr>
              <w:jc w:val="center"/>
              <w:rPr>
                <w:sz w:val="18"/>
                <w:szCs w:val="21"/>
              </w:rPr>
            </w:pPr>
            <w:r>
              <w:rPr>
                <w:rFonts w:hint="eastAsia"/>
                <w:sz w:val="18"/>
                <w:szCs w:val="21"/>
              </w:rPr>
              <w:t>16.4</w:t>
            </w:r>
          </w:p>
        </w:tc>
        <w:tc>
          <w:tcPr>
            <w:tcW w:w="0" w:type="auto"/>
            <w:vAlign w:val="center"/>
          </w:tcPr>
          <w:p w14:paraId="6D73474D" w14:textId="77777777" w:rsidR="008F0EBD" w:rsidRDefault="004E10A9">
            <w:pPr>
              <w:jc w:val="center"/>
              <w:rPr>
                <w:sz w:val="18"/>
                <w:szCs w:val="21"/>
              </w:rPr>
            </w:pPr>
            <w:r>
              <w:rPr>
                <w:rFonts w:hint="eastAsia"/>
                <w:sz w:val="18"/>
                <w:szCs w:val="21"/>
              </w:rPr>
              <w:t>16.4</w:t>
            </w:r>
          </w:p>
        </w:tc>
        <w:tc>
          <w:tcPr>
            <w:tcW w:w="0" w:type="auto"/>
            <w:vAlign w:val="center"/>
          </w:tcPr>
          <w:p w14:paraId="7A833567" w14:textId="77777777" w:rsidR="008F0EBD" w:rsidRDefault="004E10A9">
            <w:pPr>
              <w:jc w:val="center"/>
              <w:rPr>
                <w:sz w:val="18"/>
                <w:szCs w:val="21"/>
              </w:rPr>
            </w:pPr>
            <w:r>
              <w:rPr>
                <w:rFonts w:hint="eastAsia"/>
                <w:sz w:val="18"/>
                <w:szCs w:val="21"/>
              </w:rPr>
              <w:t>16.4</w:t>
            </w:r>
          </w:p>
        </w:tc>
        <w:tc>
          <w:tcPr>
            <w:tcW w:w="0" w:type="auto"/>
            <w:vMerge w:val="restart"/>
            <w:vAlign w:val="center"/>
          </w:tcPr>
          <w:p w14:paraId="16A4A7EE" w14:textId="77777777" w:rsidR="008F0EBD" w:rsidRDefault="004E10A9">
            <w:pPr>
              <w:jc w:val="center"/>
              <w:rPr>
                <w:sz w:val="18"/>
                <w:szCs w:val="21"/>
              </w:rPr>
            </w:pPr>
            <w:r>
              <w:rPr>
                <w:rFonts w:hint="eastAsia"/>
                <w:sz w:val="18"/>
                <w:szCs w:val="21"/>
              </w:rPr>
              <w:t>50.0</w:t>
            </w:r>
          </w:p>
        </w:tc>
        <w:tc>
          <w:tcPr>
            <w:tcW w:w="0" w:type="auto"/>
            <w:vMerge w:val="restart"/>
            <w:vAlign w:val="center"/>
          </w:tcPr>
          <w:p w14:paraId="45CB2483" w14:textId="77777777" w:rsidR="008F0EBD" w:rsidRDefault="004E10A9">
            <w:pPr>
              <w:jc w:val="center"/>
              <w:rPr>
                <w:sz w:val="18"/>
                <w:szCs w:val="21"/>
              </w:rPr>
            </w:pPr>
            <w:r>
              <w:rPr>
                <w:rFonts w:hint="eastAsia"/>
                <w:sz w:val="18"/>
                <w:szCs w:val="21"/>
              </w:rPr>
              <w:t>68.3</w:t>
            </w:r>
          </w:p>
        </w:tc>
      </w:tr>
      <w:tr w:rsidR="008F0EBD" w14:paraId="2EFABFAF" w14:textId="77777777">
        <w:trPr>
          <w:trHeight w:val="285"/>
        </w:trPr>
        <w:tc>
          <w:tcPr>
            <w:tcW w:w="0" w:type="auto"/>
            <w:vMerge/>
            <w:vAlign w:val="center"/>
          </w:tcPr>
          <w:p w14:paraId="681FF913" w14:textId="77777777" w:rsidR="008F0EBD" w:rsidRDefault="008F0EBD">
            <w:pPr>
              <w:jc w:val="center"/>
              <w:rPr>
                <w:sz w:val="18"/>
                <w:szCs w:val="21"/>
              </w:rPr>
            </w:pPr>
          </w:p>
        </w:tc>
        <w:tc>
          <w:tcPr>
            <w:tcW w:w="0" w:type="auto"/>
            <w:vMerge/>
            <w:vAlign w:val="center"/>
          </w:tcPr>
          <w:p w14:paraId="2DA332E8" w14:textId="77777777" w:rsidR="008F0EBD" w:rsidRDefault="008F0EBD">
            <w:pPr>
              <w:jc w:val="center"/>
              <w:rPr>
                <w:sz w:val="18"/>
                <w:szCs w:val="21"/>
              </w:rPr>
            </w:pPr>
          </w:p>
        </w:tc>
        <w:tc>
          <w:tcPr>
            <w:tcW w:w="0" w:type="auto"/>
            <w:vAlign w:val="center"/>
          </w:tcPr>
          <w:p w14:paraId="68E4C26C" w14:textId="77777777" w:rsidR="008F0EBD" w:rsidRDefault="004E10A9">
            <w:pPr>
              <w:jc w:val="center"/>
              <w:rPr>
                <w:sz w:val="18"/>
                <w:szCs w:val="21"/>
              </w:rPr>
            </w:pPr>
            <w:r>
              <w:rPr>
                <w:rFonts w:hint="eastAsia"/>
                <w:sz w:val="18"/>
                <w:szCs w:val="21"/>
              </w:rPr>
              <w:t>50.0</w:t>
            </w:r>
          </w:p>
        </w:tc>
        <w:tc>
          <w:tcPr>
            <w:tcW w:w="0" w:type="auto"/>
            <w:vAlign w:val="center"/>
          </w:tcPr>
          <w:p w14:paraId="2B03A8C4" w14:textId="77777777" w:rsidR="008F0EBD" w:rsidRDefault="004E10A9">
            <w:pPr>
              <w:jc w:val="center"/>
              <w:rPr>
                <w:sz w:val="18"/>
                <w:szCs w:val="21"/>
              </w:rPr>
            </w:pPr>
            <w:r>
              <w:rPr>
                <w:rFonts w:hint="eastAsia"/>
                <w:sz w:val="18"/>
                <w:szCs w:val="21"/>
              </w:rPr>
              <w:t>51.2</w:t>
            </w:r>
          </w:p>
        </w:tc>
        <w:tc>
          <w:tcPr>
            <w:tcW w:w="0" w:type="auto"/>
            <w:vAlign w:val="center"/>
          </w:tcPr>
          <w:p w14:paraId="466E2086" w14:textId="77777777" w:rsidR="008F0EBD" w:rsidRDefault="004E10A9">
            <w:pPr>
              <w:jc w:val="center"/>
              <w:rPr>
                <w:sz w:val="18"/>
                <w:szCs w:val="21"/>
              </w:rPr>
            </w:pPr>
            <w:r>
              <w:rPr>
                <w:rFonts w:hint="eastAsia"/>
                <w:sz w:val="18"/>
                <w:szCs w:val="21"/>
              </w:rPr>
              <w:t>50.1</w:t>
            </w:r>
          </w:p>
        </w:tc>
        <w:tc>
          <w:tcPr>
            <w:tcW w:w="0" w:type="auto"/>
            <w:vAlign w:val="center"/>
          </w:tcPr>
          <w:p w14:paraId="09E28CCD" w14:textId="77777777" w:rsidR="008F0EBD" w:rsidRDefault="004E10A9">
            <w:pPr>
              <w:jc w:val="center"/>
              <w:rPr>
                <w:sz w:val="18"/>
                <w:szCs w:val="21"/>
              </w:rPr>
            </w:pPr>
            <w:r>
              <w:rPr>
                <w:rFonts w:hint="eastAsia"/>
                <w:sz w:val="18"/>
                <w:szCs w:val="21"/>
              </w:rPr>
              <w:t>51.8</w:t>
            </w:r>
          </w:p>
        </w:tc>
        <w:tc>
          <w:tcPr>
            <w:tcW w:w="0" w:type="auto"/>
            <w:vAlign w:val="center"/>
          </w:tcPr>
          <w:p w14:paraId="534038F6" w14:textId="77777777" w:rsidR="008F0EBD" w:rsidRDefault="004E10A9">
            <w:pPr>
              <w:jc w:val="center"/>
              <w:rPr>
                <w:sz w:val="18"/>
                <w:szCs w:val="21"/>
              </w:rPr>
            </w:pPr>
            <w:r>
              <w:rPr>
                <w:rFonts w:hint="eastAsia"/>
                <w:sz w:val="18"/>
                <w:szCs w:val="21"/>
              </w:rPr>
              <w:t>49.4</w:t>
            </w:r>
          </w:p>
        </w:tc>
        <w:tc>
          <w:tcPr>
            <w:tcW w:w="0" w:type="auto"/>
            <w:vAlign w:val="center"/>
          </w:tcPr>
          <w:p w14:paraId="61D620D0" w14:textId="77777777" w:rsidR="008F0EBD" w:rsidRDefault="004E10A9">
            <w:pPr>
              <w:jc w:val="center"/>
              <w:rPr>
                <w:sz w:val="18"/>
                <w:szCs w:val="21"/>
              </w:rPr>
            </w:pPr>
            <w:r>
              <w:rPr>
                <w:rFonts w:hint="eastAsia"/>
                <w:sz w:val="18"/>
                <w:szCs w:val="21"/>
              </w:rPr>
              <w:t>50.8</w:t>
            </w:r>
          </w:p>
        </w:tc>
        <w:tc>
          <w:tcPr>
            <w:tcW w:w="0" w:type="auto"/>
            <w:vAlign w:val="center"/>
          </w:tcPr>
          <w:p w14:paraId="6EB5B788" w14:textId="77777777" w:rsidR="008F0EBD" w:rsidRDefault="004E10A9">
            <w:pPr>
              <w:jc w:val="center"/>
              <w:rPr>
                <w:sz w:val="18"/>
                <w:szCs w:val="21"/>
              </w:rPr>
            </w:pPr>
            <w:r>
              <w:rPr>
                <w:rFonts w:hint="eastAsia"/>
                <w:sz w:val="18"/>
                <w:szCs w:val="21"/>
              </w:rPr>
              <w:t>50.6</w:t>
            </w:r>
          </w:p>
        </w:tc>
        <w:tc>
          <w:tcPr>
            <w:tcW w:w="0" w:type="auto"/>
            <w:vMerge/>
            <w:vAlign w:val="center"/>
          </w:tcPr>
          <w:p w14:paraId="4C4ED2CB" w14:textId="77777777" w:rsidR="008F0EBD" w:rsidRDefault="008F0EBD">
            <w:pPr>
              <w:jc w:val="center"/>
              <w:rPr>
                <w:sz w:val="18"/>
                <w:szCs w:val="21"/>
              </w:rPr>
            </w:pPr>
          </w:p>
        </w:tc>
        <w:tc>
          <w:tcPr>
            <w:tcW w:w="0" w:type="auto"/>
            <w:vMerge/>
            <w:vAlign w:val="center"/>
          </w:tcPr>
          <w:p w14:paraId="06F98F4A" w14:textId="77777777" w:rsidR="008F0EBD" w:rsidRDefault="008F0EBD">
            <w:pPr>
              <w:jc w:val="center"/>
              <w:rPr>
                <w:sz w:val="18"/>
                <w:szCs w:val="21"/>
              </w:rPr>
            </w:pPr>
          </w:p>
        </w:tc>
      </w:tr>
      <w:tr w:rsidR="008F0EBD" w14:paraId="4F15C9DC" w14:textId="77777777">
        <w:trPr>
          <w:trHeight w:val="285"/>
        </w:trPr>
        <w:tc>
          <w:tcPr>
            <w:tcW w:w="0" w:type="auto"/>
            <w:vMerge/>
            <w:vAlign w:val="center"/>
          </w:tcPr>
          <w:p w14:paraId="64986015" w14:textId="77777777" w:rsidR="008F0EBD" w:rsidRDefault="008F0EBD">
            <w:pPr>
              <w:jc w:val="center"/>
              <w:rPr>
                <w:sz w:val="18"/>
                <w:szCs w:val="21"/>
              </w:rPr>
            </w:pPr>
          </w:p>
        </w:tc>
        <w:tc>
          <w:tcPr>
            <w:tcW w:w="0" w:type="auto"/>
            <w:vMerge w:val="restart"/>
            <w:vAlign w:val="center"/>
          </w:tcPr>
          <w:p w14:paraId="44AAF8B8" w14:textId="77777777" w:rsidR="008F0EBD" w:rsidRDefault="004E10A9">
            <w:pPr>
              <w:jc w:val="center"/>
              <w:rPr>
                <w:sz w:val="18"/>
                <w:szCs w:val="21"/>
              </w:rPr>
            </w:pPr>
            <w:r>
              <w:rPr>
                <w:sz w:val="18"/>
                <w:szCs w:val="21"/>
              </w:rPr>
              <w:t>2</w:t>
            </w:r>
          </w:p>
        </w:tc>
        <w:tc>
          <w:tcPr>
            <w:tcW w:w="0" w:type="auto"/>
            <w:vAlign w:val="center"/>
          </w:tcPr>
          <w:p w14:paraId="6E1484AE" w14:textId="77777777" w:rsidR="008F0EBD" w:rsidRDefault="004E10A9">
            <w:pPr>
              <w:jc w:val="center"/>
              <w:rPr>
                <w:color w:val="000000"/>
                <w:sz w:val="18"/>
                <w:szCs w:val="18"/>
              </w:rPr>
            </w:pPr>
            <w:r>
              <w:rPr>
                <w:rFonts w:hint="eastAsia"/>
                <w:color w:val="000000"/>
                <w:sz w:val="18"/>
                <w:szCs w:val="18"/>
              </w:rPr>
              <w:t>ND</w:t>
            </w:r>
          </w:p>
        </w:tc>
        <w:tc>
          <w:tcPr>
            <w:tcW w:w="0" w:type="auto"/>
          </w:tcPr>
          <w:p w14:paraId="2432FF40" w14:textId="77777777" w:rsidR="008F0EBD" w:rsidRDefault="004E10A9">
            <w:pPr>
              <w:jc w:val="center"/>
              <w:rPr>
                <w:szCs w:val="20"/>
              </w:rPr>
            </w:pPr>
            <w:r>
              <w:rPr>
                <w:rFonts w:hint="eastAsia"/>
                <w:color w:val="000000"/>
                <w:sz w:val="18"/>
                <w:szCs w:val="18"/>
              </w:rPr>
              <w:t>ND</w:t>
            </w:r>
          </w:p>
        </w:tc>
        <w:tc>
          <w:tcPr>
            <w:tcW w:w="0" w:type="auto"/>
          </w:tcPr>
          <w:p w14:paraId="5376ED6D" w14:textId="77777777" w:rsidR="008F0EBD" w:rsidRDefault="004E10A9">
            <w:pPr>
              <w:jc w:val="center"/>
              <w:rPr>
                <w:szCs w:val="20"/>
              </w:rPr>
            </w:pPr>
            <w:r>
              <w:rPr>
                <w:rFonts w:hint="eastAsia"/>
                <w:color w:val="000000"/>
                <w:sz w:val="18"/>
                <w:szCs w:val="18"/>
              </w:rPr>
              <w:t>ND</w:t>
            </w:r>
          </w:p>
        </w:tc>
        <w:tc>
          <w:tcPr>
            <w:tcW w:w="0" w:type="auto"/>
          </w:tcPr>
          <w:p w14:paraId="147F4AC3" w14:textId="77777777" w:rsidR="008F0EBD" w:rsidRDefault="004E10A9">
            <w:pPr>
              <w:jc w:val="center"/>
              <w:rPr>
                <w:szCs w:val="20"/>
              </w:rPr>
            </w:pPr>
            <w:r>
              <w:rPr>
                <w:rFonts w:hint="eastAsia"/>
                <w:color w:val="000000"/>
                <w:sz w:val="18"/>
                <w:szCs w:val="18"/>
              </w:rPr>
              <w:t>ND</w:t>
            </w:r>
          </w:p>
        </w:tc>
        <w:tc>
          <w:tcPr>
            <w:tcW w:w="0" w:type="auto"/>
          </w:tcPr>
          <w:p w14:paraId="7263DE59" w14:textId="77777777" w:rsidR="008F0EBD" w:rsidRDefault="004E10A9">
            <w:pPr>
              <w:jc w:val="center"/>
              <w:rPr>
                <w:szCs w:val="20"/>
              </w:rPr>
            </w:pPr>
            <w:r>
              <w:rPr>
                <w:rFonts w:hint="eastAsia"/>
                <w:color w:val="000000"/>
                <w:sz w:val="18"/>
                <w:szCs w:val="18"/>
              </w:rPr>
              <w:t>ND</w:t>
            </w:r>
          </w:p>
        </w:tc>
        <w:tc>
          <w:tcPr>
            <w:tcW w:w="0" w:type="auto"/>
          </w:tcPr>
          <w:p w14:paraId="7C55EF6B" w14:textId="77777777" w:rsidR="008F0EBD" w:rsidRDefault="004E10A9">
            <w:pPr>
              <w:jc w:val="center"/>
              <w:rPr>
                <w:szCs w:val="20"/>
              </w:rPr>
            </w:pPr>
            <w:r>
              <w:rPr>
                <w:rFonts w:hint="eastAsia"/>
                <w:color w:val="000000"/>
                <w:sz w:val="18"/>
                <w:szCs w:val="18"/>
              </w:rPr>
              <w:t>ND</w:t>
            </w:r>
          </w:p>
        </w:tc>
        <w:tc>
          <w:tcPr>
            <w:tcW w:w="0" w:type="auto"/>
          </w:tcPr>
          <w:p w14:paraId="07CEDC14"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25DD96A7" w14:textId="77777777" w:rsidR="008F0EBD" w:rsidRDefault="004E10A9">
            <w:pPr>
              <w:jc w:val="center"/>
              <w:rPr>
                <w:sz w:val="18"/>
                <w:szCs w:val="21"/>
              </w:rPr>
            </w:pPr>
            <w:r>
              <w:rPr>
                <w:rFonts w:hint="eastAsia"/>
                <w:sz w:val="18"/>
                <w:szCs w:val="21"/>
              </w:rPr>
              <w:t>50.0</w:t>
            </w:r>
          </w:p>
        </w:tc>
        <w:tc>
          <w:tcPr>
            <w:tcW w:w="0" w:type="auto"/>
            <w:vMerge w:val="restart"/>
            <w:vAlign w:val="center"/>
          </w:tcPr>
          <w:p w14:paraId="40E93EAA" w14:textId="77777777" w:rsidR="008F0EBD" w:rsidRDefault="004E10A9">
            <w:pPr>
              <w:jc w:val="center"/>
              <w:rPr>
                <w:sz w:val="18"/>
                <w:szCs w:val="21"/>
              </w:rPr>
            </w:pPr>
            <w:r>
              <w:rPr>
                <w:sz w:val="18"/>
                <w:szCs w:val="21"/>
              </w:rPr>
              <w:t>93</w:t>
            </w:r>
            <w:r>
              <w:rPr>
                <w:rFonts w:hint="eastAsia"/>
                <w:sz w:val="18"/>
                <w:szCs w:val="21"/>
              </w:rPr>
              <w:t>.2</w:t>
            </w:r>
          </w:p>
        </w:tc>
      </w:tr>
      <w:tr w:rsidR="008F0EBD" w14:paraId="37DAB63C" w14:textId="77777777">
        <w:trPr>
          <w:trHeight w:val="285"/>
        </w:trPr>
        <w:tc>
          <w:tcPr>
            <w:tcW w:w="0" w:type="auto"/>
            <w:vMerge/>
            <w:vAlign w:val="center"/>
          </w:tcPr>
          <w:p w14:paraId="11EDEF6A" w14:textId="77777777" w:rsidR="008F0EBD" w:rsidRDefault="008F0EBD">
            <w:pPr>
              <w:jc w:val="center"/>
              <w:rPr>
                <w:sz w:val="18"/>
                <w:szCs w:val="21"/>
              </w:rPr>
            </w:pPr>
          </w:p>
        </w:tc>
        <w:tc>
          <w:tcPr>
            <w:tcW w:w="0" w:type="auto"/>
            <w:vMerge/>
            <w:vAlign w:val="center"/>
          </w:tcPr>
          <w:p w14:paraId="70067DF6" w14:textId="77777777" w:rsidR="008F0EBD" w:rsidRDefault="008F0EBD">
            <w:pPr>
              <w:jc w:val="center"/>
              <w:rPr>
                <w:sz w:val="18"/>
                <w:szCs w:val="21"/>
              </w:rPr>
            </w:pPr>
          </w:p>
        </w:tc>
        <w:tc>
          <w:tcPr>
            <w:tcW w:w="0" w:type="auto"/>
            <w:vAlign w:val="center"/>
          </w:tcPr>
          <w:p w14:paraId="441B3902" w14:textId="77777777" w:rsidR="008F0EBD" w:rsidRDefault="004E10A9">
            <w:pPr>
              <w:jc w:val="center"/>
              <w:rPr>
                <w:rFonts w:ascii="宋体" w:cs="宋体"/>
                <w:sz w:val="18"/>
                <w:szCs w:val="21"/>
              </w:rPr>
            </w:pPr>
            <w:r>
              <w:rPr>
                <w:sz w:val="18"/>
                <w:szCs w:val="21"/>
              </w:rPr>
              <w:t>47.9</w:t>
            </w:r>
          </w:p>
        </w:tc>
        <w:tc>
          <w:tcPr>
            <w:tcW w:w="0" w:type="auto"/>
            <w:vAlign w:val="center"/>
          </w:tcPr>
          <w:p w14:paraId="6366D844" w14:textId="77777777" w:rsidR="008F0EBD" w:rsidRDefault="004E10A9">
            <w:pPr>
              <w:jc w:val="center"/>
              <w:rPr>
                <w:rFonts w:ascii="宋体" w:cs="宋体"/>
                <w:sz w:val="18"/>
                <w:szCs w:val="21"/>
              </w:rPr>
            </w:pPr>
            <w:r>
              <w:rPr>
                <w:sz w:val="18"/>
                <w:szCs w:val="21"/>
              </w:rPr>
              <w:t>41.0</w:t>
            </w:r>
          </w:p>
        </w:tc>
        <w:tc>
          <w:tcPr>
            <w:tcW w:w="0" w:type="auto"/>
            <w:vAlign w:val="center"/>
          </w:tcPr>
          <w:p w14:paraId="7B83A109" w14:textId="77777777" w:rsidR="008F0EBD" w:rsidRDefault="004E10A9">
            <w:pPr>
              <w:jc w:val="center"/>
              <w:rPr>
                <w:rFonts w:ascii="宋体" w:cs="宋体"/>
                <w:sz w:val="18"/>
                <w:szCs w:val="21"/>
              </w:rPr>
            </w:pPr>
            <w:r>
              <w:rPr>
                <w:sz w:val="18"/>
                <w:szCs w:val="21"/>
              </w:rPr>
              <w:t>46.5</w:t>
            </w:r>
          </w:p>
        </w:tc>
        <w:tc>
          <w:tcPr>
            <w:tcW w:w="0" w:type="auto"/>
            <w:vAlign w:val="center"/>
          </w:tcPr>
          <w:p w14:paraId="03C5CB89" w14:textId="77777777" w:rsidR="008F0EBD" w:rsidRDefault="004E10A9">
            <w:pPr>
              <w:jc w:val="center"/>
              <w:rPr>
                <w:rFonts w:ascii="宋体" w:cs="宋体"/>
                <w:sz w:val="18"/>
                <w:szCs w:val="21"/>
              </w:rPr>
            </w:pPr>
            <w:r>
              <w:rPr>
                <w:sz w:val="18"/>
                <w:szCs w:val="21"/>
              </w:rPr>
              <w:t>49.4</w:t>
            </w:r>
          </w:p>
        </w:tc>
        <w:tc>
          <w:tcPr>
            <w:tcW w:w="0" w:type="auto"/>
            <w:vAlign w:val="center"/>
          </w:tcPr>
          <w:p w14:paraId="561E0496" w14:textId="77777777" w:rsidR="008F0EBD" w:rsidRDefault="004E10A9">
            <w:pPr>
              <w:jc w:val="center"/>
              <w:rPr>
                <w:rFonts w:ascii="宋体" w:cs="宋体"/>
                <w:sz w:val="18"/>
                <w:szCs w:val="21"/>
              </w:rPr>
            </w:pPr>
            <w:r>
              <w:rPr>
                <w:sz w:val="18"/>
                <w:szCs w:val="21"/>
              </w:rPr>
              <w:t>49.8</w:t>
            </w:r>
          </w:p>
        </w:tc>
        <w:tc>
          <w:tcPr>
            <w:tcW w:w="0" w:type="auto"/>
            <w:vAlign w:val="center"/>
          </w:tcPr>
          <w:p w14:paraId="58A2C2B6" w14:textId="77777777" w:rsidR="008F0EBD" w:rsidRDefault="004E10A9">
            <w:pPr>
              <w:jc w:val="center"/>
              <w:rPr>
                <w:rFonts w:ascii="宋体" w:cs="宋体"/>
                <w:sz w:val="18"/>
                <w:szCs w:val="21"/>
              </w:rPr>
            </w:pPr>
            <w:r>
              <w:rPr>
                <w:sz w:val="18"/>
                <w:szCs w:val="21"/>
              </w:rPr>
              <w:t>45.0</w:t>
            </w:r>
          </w:p>
        </w:tc>
        <w:tc>
          <w:tcPr>
            <w:tcW w:w="0" w:type="auto"/>
            <w:vAlign w:val="center"/>
          </w:tcPr>
          <w:p w14:paraId="7714A03F" w14:textId="77777777" w:rsidR="008F0EBD" w:rsidRDefault="004E10A9">
            <w:pPr>
              <w:jc w:val="center"/>
              <w:rPr>
                <w:rFonts w:ascii="宋体" w:cs="宋体"/>
                <w:sz w:val="18"/>
                <w:szCs w:val="21"/>
              </w:rPr>
            </w:pPr>
            <w:r>
              <w:rPr>
                <w:sz w:val="18"/>
                <w:szCs w:val="21"/>
              </w:rPr>
              <w:t>46.6</w:t>
            </w:r>
          </w:p>
        </w:tc>
        <w:tc>
          <w:tcPr>
            <w:tcW w:w="0" w:type="auto"/>
            <w:vMerge/>
            <w:vAlign w:val="center"/>
          </w:tcPr>
          <w:p w14:paraId="6D5492CF" w14:textId="77777777" w:rsidR="008F0EBD" w:rsidRDefault="008F0EBD">
            <w:pPr>
              <w:jc w:val="center"/>
              <w:rPr>
                <w:sz w:val="18"/>
                <w:szCs w:val="21"/>
              </w:rPr>
            </w:pPr>
          </w:p>
        </w:tc>
        <w:tc>
          <w:tcPr>
            <w:tcW w:w="0" w:type="auto"/>
            <w:vMerge/>
            <w:vAlign w:val="center"/>
          </w:tcPr>
          <w:p w14:paraId="60910E33" w14:textId="77777777" w:rsidR="008F0EBD" w:rsidRDefault="008F0EBD">
            <w:pPr>
              <w:jc w:val="center"/>
              <w:rPr>
                <w:sz w:val="18"/>
                <w:szCs w:val="21"/>
              </w:rPr>
            </w:pPr>
          </w:p>
        </w:tc>
      </w:tr>
      <w:tr w:rsidR="008F0EBD" w14:paraId="766DB59A" w14:textId="77777777">
        <w:trPr>
          <w:trHeight w:val="285"/>
        </w:trPr>
        <w:tc>
          <w:tcPr>
            <w:tcW w:w="0" w:type="auto"/>
            <w:vMerge/>
            <w:vAlign w:val="center"/>
          </w:tcPr>
          <w:p w14:paraId="5C8DF15D" w14:textId="77777777" w:rsidR="008F0EBD" w:rsidRDefault="008F0EBD">
            <w:pPr>
              <w:jc w:val="center"/>
              <w:rPr>
                <w:sz w:val="18"/>
                <w:szCs w:val="21"/>
              </w:rPr>
            </w:pPr>
          </w:p>
        </w:tc>
        <w:tc>
          <w:tcPr>
            <w:tcW w:w="0" w:type="auto"/>
            <w:vMerge w:val="restart"/>
            <w:vAlign w:val="center"/>
          </w:tcPr>
          <w:p w14:paraId="4C716742" w14:textId="77777777" w:rsidR="008F0EBD" w:rsidRDefault="004E10A9">
            <w:pPr>
              <w:jc w:val="center"/>
              <w:rPr>
                <w:sz w:val="18"/>
                <w:szCs w:val="21"/>
              </w:rPr>
            </w:pPr>
            <w:r>
              <w:rPr>
                <w:sz w:val="18"/>
                <w:szCs w:val="21"/>
              </w:rPr>
              <w:t>3</w:t>
            </w:r>
          </w:p>
        </w:tc>
        <w:tc>
          <w:tcPr>
            <w:tcW w:w="0" w:type="auto"/>
            <w:vAlign w:val="center"/>
          </w:tcPr>
          <w:p w14:paraId="35932D16" w14:textId="77777777" w:rsidR="008F0EBD" w:rsidRDefault="004E10A9">
            <w:pPr>
              <w:jc w:val="center"/>
              <w:rPr>
                <w:color w:val="000000"/>
                <w:sz w:val="18"/>
                <w:szCs w:val="18"/>
              </w:rPr>
            </w:pPr>
            <w:r>
              <w:rPr>
                <w:rFonts w:hint="eastAsia"/>
                <w:color w:val="000000"/>
                <w:sz w:val="18"/>
                <w:szCs w:val="18"/>
              </w:rPr>
              <w:t>ND</w:t>
            </w:r>
          </w:p>
        </w:tc>
        <w:tc>
          <w:tcPr>
            <w:tcW w:w="0" w:type="auto"/>
          </w:tcPr>
          <w:p w14:paraId="6A358439" w14:textId="77777777" w:rsidR="008F0EBD" w:rsidRDefault="004E10A9">
            <w:pPr>
              <w:jc w:val="center"/>
              <w:rPr>
                <w:szCs w:val="20"/>
              </w:rPr>
            </w:pPr>
            <w:r>
              <w:rPr>
                <w:rFonts w:hint="eastAsia"/>
                <w:color w:val="000000"/>
                <w:sz w:val="18"/>
                <w:szCs w:val="18"/>
              </w:rPr>
              <w:t>ND</w:t>
            </w:r>
          </w:p>
        </w:tc>
        <w:tc>
          <w:tcPr>
            <w:tcW w:w="0" w:type="auto"/>
          </w:tcPr>
          <w:p w14:paraId="221E79BE" w14:textId="77777777" w:rsidR="008F0EBD" w:rsidRDefault="004E10A9">
            <w:pPr>
              <w:jc w:val="center"/>
              <w:rPr>
                <w:szCs w:val="20"/>
              </w:rPr>
            </w:pPr>
            <w:r>
              <w:rPr>
                <w:rFonts w:hint="eastAsia"/>
                <w:color w:val="000000"/>
                <w:sz w:val="18"/>
                <w:szCs w:val="18"/>
              </w:rPr>
              <w:t>ND</w:t>
            </w:r>
          </w:p>
        </w:tc>
        <w:tc>
          <w:tcPr>
            <w:tcW w:w="0" w:type="auto"/>
          </w:tcPr>
          <w:p w14:paraId="06312B3E" w14:textId="77777777" w:rsidR="008F0EBD" w:rsidRDefault="004E10A9">
            <w:pPr>
              <w:jc w:val="center"/>
              <w:rPr>
                <w:szCs w:val="20"/>
              </w:rPr>
            </w:pPr>
            <w:r>
              <w:rPr>
                <w:rFonts w:hint="eastAsia"/>
                <w:color w:val="000000"/>
                <w:sz w:val="18"/>
                <w:szCs w:val="18"/>
              </w:rPr>
              <w:t>ND</w:t>
            </w:r>
          </w:p>
        </w:tc>
        <w:tc>
          <w:tcPr>
            <w:tcW w:w="0" w:type="auto"/>
          </w:tcPr>
          <w:p w14:paraId="2754AC5C" w14:textId="77777777" w:rsidR="008F0EBD" w:rsidRDefault="004E10A9">
            <w:pPr>
              <w:jc w:val="center"/>
              <w:rPr>
                <w:szCs w:val="20"/>
              </w:rPr>
            </w:pPr>
            <w:r>
              <w:rPr>
                <w:rFonts w:hint="eastAsia"/>
                <w:color w:val="000000"/>
                <w:sz w:val="18"/>
                <w:szCs w:val="18"/>
              </w:rPr>
              <w:t>ND</w:t>
            </w:r>
          </w:p>
        </w:tc>
        <w:tc>
          <w:tcPr>
            <w:tcW w:w="0" w:type="auto"/>
          </w:tcPr>
          <w:p w14:paraId="76652028" w14:textId="77777777" w:rsidR="008F0EBD" w:rsidRDefault="004E10A9">
            <w:pPr>
              <w:jc w:val="center"/>
              <w:rPr>
                <w:szCs w:val="20"/>
              </w:rPr>
            </w:pPr>
            <w:r>
              <w:rPr>
                <w:rFonts w:hint="eastAsia"/>
                <w:color w:val="000000"/>
                <w:sz w:val="18"/>
                <w:szCs w:val="18"/>
              </w:rPr>
              <w:t>ND</w:t>
            </w:r>
          </w:p>
        </w:tc>
        <w:tc>
          <w:tcPr>
            <w:tcW w:w="0" w:type="auto"/>
          </w:tcPr>
          <w:p w14:paraId="208F9D76"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40988651" w14:textId="77777777" w:rsidR="008F0EBD" w:rsidRDefault="004E10A9">
            <w:pPr>
              <w:jc w:val="center"/>
              <w:rPr>
                <w:sz w:val="18"/>
                <w:szCs w:val="21"/>
              </w:rPr>
            </w:pPr>
            <w:r>
              <w:rPr>
                <w:rFonts w:hint="eastAsia"/>
                <w:sz w:val="18"/>
                <w:szCs w:val="21"/>
              </w:rPr>
              <w:t>50.0</w:t>
            </w:r>
          </w:p>
        </w:tc>
        <w:tc>
          <w:tcPr>
            <w:tcW w:w="0" w:type="auto"/>
            <w:vMerge w:val="restart"/>
            <w:vAlign w:val="center"/>
          </w:tcPr>
          <w:p w14:paraId="3665B216" w14:textId="77777777" w:rsidR="008F0EBD" w:rsidRDefault="004E10A9">
            <w:pPr>
              <w:jc w:val="center"/>
              <w:rPr>
                <w:sz w:val="18"/>
                <w:szCs w:val="21"/>
              </w:rPr>
            </w:pPr>
            <w:r>
              <w:rPr>
                <w:sz w:val="18"/>
                <w:szCs w:val="21"/>
              </w:rPr>
              <w:t>77.7</w:t>
            </w:r>
          </w:p>
        </w:tc>
      </w:tr>
      <w:tr w:rsidR="008F0EBD" w14:paraId="3BC8AAE2" w14:textId="77777777">
        <w:trPr>
          <w:trHeight w:val="285"/>
        </w:trPr>
        <w:tc>
          <w:tcPr>
            <w:tcW w:w="0" w:type="auto"/>
            <w:vMerge/>
            <w:vAlign w:val="center"/>
          </w:tcPr>
          <w:p w14:paraId="69DCDD50" w14:textId="77777777" w:rsidR="008F0EBD" w:rsidRDefault="008F0EBD">
            <w:pPr>
              <w:jc w:val="center"/>
              <w:rPr>
                <w:sz w:val="18"/>
                <w:szCs w:val="21"/>
              </w:rPr>
            </w:pPr>
          </w:p>
        </w:tc>
        <w:tc>
          <w:tcPr>
            <w:tcW w:w="0" w:type="auto"/>
            <w:vMerge/>
            <w:vAlign w:val="center"/>
          </w:tcPr>
          <w:p w14:paraId="59233661" w14:textId="77777777" w:rsidR="008F0EBD" w:rsidRDefault="008F0EBD">
            <w:pPr>
              <w:jc w:val="center"/>
              <w:rPr>
                <w:sz w:val="18"/>
                <w:szCs w:val="21"/>
              </w:rPr>
            </w:pPr>
          </w:p>
        </w:tc>
        <w:tc>
          <w:tcPr>
            <w:tcW w:w="0" w:type="auto"/>
            <w:vAlign w:val="bottom"/>
          </w:tcPr>
          <w:p w14:paraId="36EA0BCB" w14:textId="77777777" w:rsidR="008F0EBD" w:rsidRDefault="004E10A9">
            <w:pPr>
              <w:jc w:val="center"/>
              <w:rPr>
                <w:rFonts w:ascii="宋体" w:hAnsi="宋体" w:cs="宋体"/>
                <w:sz w:val="18"/>
                <w:szCs w:val="21"/>
              </w:rPr>
            </w:pPr>
            <w:r>
              <w:rPr>
                <w:rFonts w:hint="eastAsia"/>
                <w:sz w:val="18"/>
                <w:szCs w:val="21"/>
              </w:rPr>
              <w:t>37.7</w:t>
            </w:r>
          </w:p>
        </w:tc>
        <w:tc>
          <w:tcPr>
            <w:tcW w:w="0" w:type="auto"/>
            <w:vAlign w:val="bottom"/>
          </w:tcPr>
          <w:p w14:paraId="4BD33B72" w14:textId="77777777" w:rsidR="008F0EBD" w:rsidRDefault="004E10A9">
            <w:pPr>
              <w:jc w:val="center"/>
              <w:rPr>
                <w:rFonts w:ascii="宋体" w:hAnsi="宋体" w:cs="宋体"/>
                <w:sz w:val="18"/>
                <w:szCs w:val="21"/>
              </w:rPr>
            </w:pPr>
            <w:r>
              <w:rPr>
                <w:rFonts w:hint="eastAsia"/>
                <w:sz w:val="18"/>
                <w:szCs w:val="21"/>
              </w:rPr>
              <w:t>39.9</w:t>
            </w:r>
          </w:p>
        </w:tc>
        <w:tc>
          <w:tcPr>
            <w:tcW w:w="0" w:type="auto"/>
            <w:vAlign w:val="bottom"/>
          </w:tcPr>
          <w:p w14:paraId="019C4FF2" w14:textId="77777777" w:rsidR="008F0EBD" w:rsidRDefault="004E10A9">
            <w:pPr>
              <w:jc w:val="center"/>
              <w:rPr>
                <w:rFonts w:ascii="宋体" w:hAnsi="宋体" w:cs="宋体"/>
                <w:sz w:val="18"/>
                <w:szCs w:val="21"/>
              </w:rPr>
            </w:pPr>
            <w:r>
              <w:rPr>
                <w:rFonts w:hint="eastAsia"/>
                <w:sz w:val="18"/>
                <w:szCs w:val="21"/>
              </w:rPr>
              <w:t>36.2</w:t>
            </w:r>
          </w:p>
        </w:tc>
        <w:tc>
          <w:tcPr>
            <w:tcW w:w="0" w:type="auto"/>
            <w:vAlign w:val="bottom"/>
          </w:tcPr>
          <w:p w14:paraId="64B3ADFC" w14:textId="77777777" w:rsidR="008F0EBD" w:rsidRDefault="004E10A9">
            <w:pPr>
              <w:jc w:val="center"/>
              <w:rPr>
                <w:rFonts w:ascii="宋体" w:hAnsi="宋体" w:cs="宋体"/>
                <w:sz w:val="18"/>
                <w:szCs w:val="21"/>
              </w:rPr>
            </w:pPr>
            <w:r>
              <w:rPr>
                <w:rFonts w:hint="eastAsia"/>
                <w:sz w:val="18"/>
                <w:szCs w:val="21"/>
              </w:rPr>
              <w:t>36.7</w:t>
            </w:r>
          </w:p>
        </w:tc>
        <w:tc>
          <w:tcPr>
            <w:tcW w:w="0" w:type="auto"/>
            <w:vAlign w:val="bottom"/>
          </w:tcPr>
          <w:p w14:paraId="5C2689CB" w14:textId="77777777" w:rsidR="008F0EBD" w:rsidRDefault="004E10A9">
            <w:pPr>
              <w:jc w:val="center"/>
              <w:rPr>
                <w:rFonts w:ascii="宋体" w:hAnsi="宋体" w:cs="宋体"/>
                <w:sz w:val="18"/>
                <w:szCs w:val="21"/>
              </w:rPr>
            </w:pPr>
            <w:r>
              <w:rPr>
                <w:rFonts w:hint="eastAsia"/>
                <w:sz w:val="18"/>
                <w:szCs w:val="21"/>
              </w:rPr>
              <w:t>41.5</w:t>
            </w:r>
          </w:p>
        </w:tc>
        <w:tc>
          <w:tcPr>
            <w:tcW w:w="0" w:type="auto"/>
            <w:vAlign w:val="bottom"/>
          </w:tcPr>
          <w:p w14:paraId="4D810F9B" w14:textId="77777777" w:rsidR="008F0EBD" w:rsidRDefault="004E10A9">
            <w:pPr>
              <w:jc w:val="center"/>
              <w:rPr>
                <w:rFonts w:ascii="宋体" w:hAnsi="宋体" w:cs="宋体"/>
                <w:sz w:val="18"/>
                <w:szCs w:val="21"/>
              </w:rPr>
            </w:pPr>
            <w:r>
              <w:rPr>
                <w:rFonts w:hint="eastAsia"/>
                <w:sz w:val="18"/>
                <w:szCs w:val="21"/>
              </w:rPr>
              <w:t>41.1</w:t>
            </w:r>
          </w:p>
        </w:tc>
        <w:tc>
          <w:tcPr>
            <w:tcW w:w="0" w:type="auto"/>
            <w:vAlign w:val="bottom"/>
          </w:tcPr>
          <w:p w14:paraId="6B40857F" w14:textId="77777777" w:rsidR="008F0EBD" w:rsidRDefault="004E10A9">
            <w:pPr>
              <w:jc w:val="center"/>
              <w:rPr>
                <w:rFonts w:ascii="宋体" w:hAnsi="宋体" w:cs="宋体"/>
                <w:sz w:val="18"/>
                <w:szCs w:val="21"/>
              </w:rPr>
            </w:pPr>
            <w:r>
              <w:rPr>
                <w:rFonts w:hint="eastAsia"/>
                <w:sz w:val="18"/>
                <w:szCs w:val="21"/>
              </w:rPr>
              <w:t xml:space="preserve">38.8 </w:t>
            </w:r>
          </w:p>
        </w:tc>
        <w:tc>
          <w:tcPr>
            <w:tcW w:w="0" w:type="auto"/>
            <w:vMerge/>
            <w:vAlign w:val="center"/>
          </w:tcPr>
          <w:p w14:paraId="254E5153" w14:textId="77777777" w:rsidR="008F0EBD" w:rsidRDefault="008F0EBD">
            <w:pPr>
              <w:jc w:val="center"/>
              <w:rPr>
                <w:sz w:val="18"/>
                <w:szCs w:val="21"/>
              </w:rPr>
            </w:pPr>
          </w:p>
        </w:tc>
        <w:tc>
          <w:tcPr>
            <w:tcW w:w="0" w:type="auto"/>
            <w:vMerge/>
            <w:vAlign w:val="center"/>
          </w:tcPr>
          <w:p w14:paraId="48929E1D" w14:textId="77777777" w:rsidR="008F0EBD" w:rsidRDefault="008F0EBD">
            <w:pPr>
              <w:jc w:val="center"/>
              <w:rPr>
                <w:sz w:val="18"/>
                <w:szCs w:val="21"/>
              </w:rPr>
            </w:pPr>
          </w:p>
        </w:tc>
      </w:tr>
      <w:tr w:rsidR="008F0EBD" w14:paraId="4441DED4" w14:textId="77777777">
        <w:trPr>
          <w:trHeight w:val="155"/>
        </w:trPr>
        <w:tc>
          <w:tcPr>
            <w:tcW w:w="0" w:type="auto"/>
            <w:vMerge w:val="restart"/>
            <w:vAlign w:val="center"/>
          </w:tcPr>
          <w:p w14:paraId="1C506C9B" w14:textId="77777777" w:rsidR="008F0EBD" w:rsidRDefault="004E10A9">
            <w:pPr>
              <w:jc w:val="center"/>
              <w:rPr>
                <w:sz w:val="18"/>
                <w:szCs w:val="21"/>
              </w:rPr>
            </w:pPr>
            <w:r>
              <w:rPr>
                <w:sz w:val="18"/>
                <w:szCs w:val="21"/>
              </w:rPr>
              <w:t>氟罗沙星</w:t>
            </w:r>
          </w:p>
        </w:tc>
        <w:tc>
          <w:tcPr>
            <w:tcW w:w="0" w:type="auto"/>
            <w:vMerge w:val="restart"/>
            <w:vAlign w:val="center"/>
          </w:tcPr>
          <w:p w14:paraId="54633B3E" w14:textId="77777777" w:rsidR="008F0EBD" w:rsidRDefault="004E10A9">
            <w:pPr>
              <w:jc w:val="center"/>
              <w:rPr>
                <w:sz w:val="18"/>
                <w:szCs w:val="21"/>
              </w:rPr>
            </w:pPr>
            <w:r>
              <w:rPr>
                <w:sz w:val="18"/>
                <w:szCs w:val="21"/>
              </w:rPr>
              <w:t>1</w:t>
            </w:r>
          </w:p>
        </w:tc>
        <w:tc>
          <w:tcPr>
            <w:tcW w:w="0" w:type="auto"/>
            <w:vAlign w:val="center"/>
          </w:tcPr>
          <w:p w14:paraId="7DE4978E" w14:textId="77777777" w:rsidR="008F0EBD" w:rsidRDefault="004E10A9">
            <w:pPr>
              <w:jc w:val="center"/>
              <w:rPr>
                <w:color w:val="000000"/>
                <w:sz w:val="18"/>
                <w:szCs w:val="18"/>
              </w:rPr>
            </w:pPr>
            <w:r>
              <w:rPr>
                <w:rFonts w:hint="eastAsia"/>
                <w:color w:val="000000"/>
                <w:sz w:val="18"/>
                <w:szCs w:val="18"/>
              </w:rPr>
              <w:t>ND</w:t>
            </w:r>
          </w:p>
        </w:tc>
        <w:tc>
          <w:tcPr>
            <w:tcW w:w="0" w:type="auto"/>
          </w:tcPr>
          <w:p w14:paraId="45972137" w14:textId="77777777" w:rsidR="008F0EBD" w:rsidRDefault="004E10A9">
            <w:pPr>
              <w:jc w:val="center"/>
              <w:rPr>
                <w:szCs w:val="20"/>
              </w:rPr>
            </w:pPr>
            <w:r>
              <w:rPr>
                <w:rFonts w:hint="eastAsia"/>
                <w:color w:val="000000"/>
                <w:sz w:val="18"/>
                <w:szCs w:val="18"/>
              </w:rPr>
              <w:t>ND</w:t>
            </w:r>
          </w:p>
        </w:tc>
        <w:tc>
          <w:tcPr>
            <w:tcW w:w="0" w:type="auto"/>
          </w:tcPr>
          <w:p w14:paraId="51E213EB" w14:textId="77777777" w:rsidR="008F0EBD" w:rsidRDefault="004E10A9">
            <w:pPr>
              <w:jc w:val="center"/>
              <w:rPr>
                <w:szCs w:val="20"/>
              </w:rPr>
            </w:pPr>
            <w:r>
              <w:rPr>
                <w:rFonts w:hint="eastAsia"/>
                <w:color w:val="000000"/>
                <w:sz w:val="18"/>
                <w:szCs w:val="18"/>
              </w:rPr>
              <w:t>ND</w:t>
            </w:r>
          </w:p>
        </w:tc>
        <w:tc>
          <w:tcPr>
            <w:tcW w:w="0" w:type="auto"/>
          </w:tcPr>
          <w:p w14:paraId="69230F83" w14:textId="77777777" w:rsidR="008F0EBD" w:rsidRDefault="004E10A9">
            <w:pPr>
              <w:jc w:val="center"/>
              <w:rPr>
                <w:szCs w:val="20"/>
              </w:rPr>
            </w:pPr>
            <w:r>
              <w:rPr>
                <w:rFonts w:hint="eastAsia"/>
                <w:color w:val="000000"/>
                <w:sz w:val="18"/>
                <w:szCs w:val="18"/>
              </w:rPr>
              <w:t>ND</w:t>
            </w:r>
          </w:p>
        </w:tc>
        <w:tc>
          <w:tcPr>
            <w:tcW w:w="0" w:type="auto"/>
          </w:tcPr>
          <w:p w14:paraId="0116F913" w14:textId="77777777" w:rsidR="008F0EBD" w:rsidRDefault="004E10A9">
            <w:pPr>
              <w:jc w:val="center"/>
              <w:rPr>
                <w:szCs w:val="20"/>
              </w:rPr>
            </w:pPr>
            <w:r>
              <w:rPr>
                <w:rFonts w:hint="eastAsia"/>
                <w:color w:val="000000"/>
                <w:sz w:val="18"/>
                <w:szCs w:val="18"/>
              </w:rPr>
              <w:t>ND</w:t>
            </w:r>
          </w:p>
        </w:tc>
        <w:tc>
          <w:tcPr>
            <w:tcW w:w="0" w:type="auto"/>
          </w:tcPr>
          <w:p w14:paraId="695DF144" w14:textId="77777777" w:rsidR="008F0EBD" w:rsidRDefault="004E10A9">
            <w:pPr>
              <w:jc w:val="center"/>
              <w:rPr>
                <w:szCs w:val="20"/>
              </w:rPr>
            </w:pPr>
            <w:r>
              <w:rPr>
                <w:rFonts w:hint="eastAsia"/>
                <w:color w:val="000000"/>
                <w:sz w:val="18"/>
                <w:szCs w:val="18"/>
              </w:rPr>
              <w:t>ND</w:t>
            </w:r>
          </w:p>
        </w:tc>
        <w:tc>
          <w:tcPr>
            <w:tcW w:w="0" w:type="auto"/>
          </w:tcPr>
          <w:p w14:paraId="53FDB3B7"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46E45C01" w14:textId="77777777" w:rsidR="008F0EBD" w:rsidRDefault="004E10A9">
            <w:pPr>
              <w:jc w:val="center"/>
              <w:rPr>
                <w:sz w:val="18"/>
                <w:szCs w:val="21"/>
              </w:rPr>
            </w:pPr>
            <w:r>
              <w:rPr>
                <w:rFonts w:hint="eastAsia"/>
                <w:sz w:val="18"/>
                <w:szCs w:val="21"/>
              </w:rPr>
              <w:t>50.0</w:t>
            </w:r>
          </w:p>
        </w:tc>
        <w:tc>
          <w:tcPr>
            <w:tcW w:w="0" w:type="auto"/>
            <w:vMerge w:val="restart"/>
            <w:vAlign w:val="center"/>
          </w:tcPr>
          <w:p w14:paraId="41AA7B1D" w14:textId="77777777" w:rsidR="008F0EBD" w:rsidRDefault="004E10A9">
            <w:pPr>
              <w:jc w:val="center"/>
              <w:rPr>
                <w:sz w:val="18"/>
                <w:szCs w:val="21"/>
              </w:rPr>
            </w:pPr>
            <w:r>
              <w:rPr>
                <w:rFonts w:hint="eastAsia"/>
                <w:sz w:val="18"/>
                <w:szCs w:val="21"/>
              </w:rPr>
              <w:t>84.4</w:t>
            </w:r>
          </w:p>
        </w:tc>
      </w:tr>
      <w:tr w:rsidR="008F0EBD" w14:paraId="46CDB1C1" w14:textId="77777777">
        <w:trPr>
          <w:trHeight w:val="285"/>
        </w:trPr>
        <w:tc>
          <w:tcPr>
            <w:tcW w:w="0" w:type="auto"/>
            <w:vMerge/>
            <w:vAlign w:val="center"/>
          </w:tcPr>
          <w:p w14:paraId="2E0E35F2" w14:textId="77777777" w:rsidR="008F0EBD" w:rsidRDefault="008F0EBD">
            <w:pPr>
              <w:jc w:val="center"/>
              <w:rPr>
                <w:sz w:val="18"/>
                <w:szCs w:val="21"/>
              </w:rPr>
            </w:pPr>
          </w:p>
        </w:tc>
        <w:tc>
          <w:tcPr>
            <w:tcW w:w="0" w:type="auto"/>
            <w:vMerge/>
            <w:vAlign w:val="center"/>
          </w:tcPr>
          <w:p w14:paraId="723850F7" w14:textId="77777777" w:rsidR="008F0EBD" w:rsidRDefault="008F0EBD">
            <w:pPr>
              <w:jc w:val="center"/>
              <w:rPr>
                <w:sz w:val="18"/>
                <w:szCs w:val="21"/>
              </w:rPr>
            </w:pPr>
          </w:p>
        </w:tc>
        <w:tc>
          <w:tcPr>
            <w:tcW w:w="0" w:type="auto"/>
            <w:vAlign w:val="center"/>
          </w:tcPr>
          <w:p w14:paraId="7586FB94" w14:textId="77777777" w:rsidR="008F0EBD" w:rsidRDefault="004E10A9">
            <w:pPr>
              <w:jc w:val="center"/>
              <w:rPr>
                <w:sz w:val="18"/>
                <w:szCs w:val="21"/>
              </w:rPr>
            </w:pPr>
            <w:r>
              <w:rPr>
                <w:rFonts w:hint="eastAsia"/>
                <w:sz w:val="18"/>
                <w:szCs w:val="21"/>
              </w:rPr>
              <w:t>41.8</w:t>
            </w:r>
          </w:p>
        </w:tc>
        <w:tc>
          <w:tcPr>
            <w:tcW w:w="0" w:type="auto"/>
            <w:vAlign w:val="center"/>
          </w:tcPr>
          <w:p w14:paraId="566E53AD" w14:textId="77777777" w:rsidR="008F0EBD" w:rsidRDefault="004E10A9">
            <w:pPr>
              <w:jc w:val="center"/>
              <w:rPr>
                <w:sz w:val="18"/>
                <w:szCs w:val="21"/>
              </w:rPr>
            </w:pPr>
            <w:r>
              <w:rPr>
                <w:rFonts w:hint="eastAsia"/>
                <w:sz w:val="18"/>
                <w:szCs w:val="21"/>
              </w:rPr>
              <w:t>43.6</w:t>
            </w:r>
          </w:p>
        </w:tc>
        <w:tc>
          <w:tcPr>
            <w:tcW w:w="0" w:type="auto"/>
            <w:vAlign w:val="center"/>
          </w:tcPr>
          <w:p w14:paraId="618CF7E0" w14:textId="77777777" w:rsidR="008F0EBD" w:rsidRDefault="004E10A9">
            <w:pPr>
              <w:jc w:val="center"/>
              <w:rPr>
                <w:sz w:val="18"/>
                <w:szCs w:val="21"/>
              </w:rPr>
            </w:pPr>
            <w:r>
              <w:rPr>
                <w:rFonts w:hint="eastAsia"/>
                <w:sz w:val="18"/>
                <w:szCs w:val="21"/>
              </w:rPr>
              <w:t>41.9</w:t>
            </w:r>
          </w:p>
        </w:tc>
        <w:tc>
          <w:tcPr>
            <w:tcW w:w="0" w:type="auto"/>
            <w:vAlign w:val="center"/>
          </w:tcPr>
          <w:p w14:paraId="780E3905" w14:textId="77777777" w:rsidR="008F0EBD" w:rsidRDefault="004E10A9">
            <w:pPr>
              <w:jc w:val="center"/>
              <w:rPr>
                <w:sz w:val="18"/>
                <w:szCs w:val="21"/>
              </w:rPr>
            </w:pPr>
            <w:r>
              <w:rPr>
                <w:rFonts w:hint="eastAsia"/>
                <w:sz w:val="18"/>
                <w:szCs w:val="21"/>
              </w:rPr>
              <w:t>43.4</w:t>
            </w:r>
          </w:p>
        </w:tc>
        <w:tc>
          <w:tcPr>
            <w:tcW w:w="0" w:type="auto"/>
            <w:vAlign w:val="center"/>
          </w:tcPr>
          <w:p w14:paraId="54AE5D31" w14:textId="77777777" w:rsidR="008F0EBD" w:rsidRDefault="004E10A9">
            <w:pPr>
              <w:jc w:val="center"/>
              <w:rPr>
                <w:sz w:val="18"/>
                <w:szCs w:val="21"/>
              </w:rPr>
            </w:pPr>
            <w:r>
              <w:rPr>
                <w:rFonts w:hint="eastAsia"/>
                <w:sz w:val="18"/>
                <w:szCs w:val="21"/>
              </w:rPr>
              <w:t>41.5</w:t>
            </w:r>
          </w:p>
        </w:tc>
        <w:tc>
          <w:tcPr>
            <w:tcW w:w="0" w:type="auto"/>
            <w:vAlign w:val="center"/>
          </w:tcPr>
          <w:p w14:paraId="4039FBB0" w14:textId="77777777" w:rsidR="008F0EBD" w:rsidRDefault="004E10A9">
            <w:pPr>
              <w:jc w:val="center"/>
              <w:rPr>
                <w:sz w:val="18"/>
                <w:szCs w:val="21"/>
              </w:rPr>
            </w:pPr>
            <w:r>
              <w:rPr>
                <w:rFonts w:hint="eastAsia"/>
                <w:sz w:val="18"/>
                <w:szCs w:val="21"/>
              </w:rPr>
              <w:t>41.5</w:t>
            </w:r>
          </w:p>
        </w:tc>
        <w:tc>
          <w:tcPr>
            <w:tcW w:w="0" w:type="auto"/>
            <w:vAlign w:val="center"/>
          </w:tcPr>
          <w:p w14:paraId="0B797571" w14:textId="77777777" w:rsidR="008F0EBD" w:rsidRDefault="004E10A9">
            <w:pPr>
              <w:jc w:val="center"/>
              <w:rPr>
                <w:sz w:val="18"/>
                <w:szCs w:val="21"/>
              </w:rPr>
            </w:pPr>
            <w:r>
              <w:rPr>
                <w:rFonts w:hint="eastAsia"/>
                <w:sz w:val="18"/>
                <w:szCs w:val="21"/>
              </w:rPr>
              <w:t>42.2</w:t>
            </w:r>
          </w:p>
        </w:tc>
        <w:tc>
          <w:tcPr>
            <w:tcW w:w="0" w:type="auto"/>
            <w:vMerge/>
            <w:vAlign w:val="center"/>
          </w:tcPr>
          <w:p w14:paraId="4D9B361C" w14:textId="77777777" w:rsidR="008F0EBD" w:rsidRDefault="008F0EBD">
            <w:pPr>
              <w:jc w:val="center"/>
              <w:rPr>
                <w:sz w:val="18"/>
                <w:szCs w:val="21"/>
              </w:rPr>
            </w:pPr>
          </w:p>
        </w:tc>
        <w:tc>
          <w:tcPr>
            <w:tcW w:w="0" w:type="auto"/>
            <w:vMerge/>
            <w:vAlign w:val="center"/>
          </w:tcPr>
          <w:p w14:paraId="5677A3A4" w14:textId="77777777" w:rsidR="008F0EBD" w:rsidRDefault="008F0EBD">
            <w:pPr>
              <w:jc w:val="center"/>
              <w:rPr>
                <w:sz w:val="18"/>
                <w:szCs w:val="21"/>
              </w:rPr>
            </w:pPr>
          </w:p>
        </w:tc>
      </w:tr>
      <w:tr w:rsidR="008F0EBD" w14:paraId="605B9B94" w14:textId="77777777">
        <w:trPr>
          <w:trHeight w:val="285"/>
        </w:trPr>
        <w:tc>
          <w:tcPr>
            <w:tcW w:w="0" w:type="auto"/>
            <w:vMerge/>
            <w:vAlign w:val="center"/>
          </w:tcPr>
          <w:p w14:paraId="5C291786" w14:textId="77777777" w:rsidR="008F0EBD" w:rsidRDefault="008F0EBD">
            <w:pPr>
              <w:jc w:val="center"/>
              <w:rPr>
                <w:sz w:val="18"/>
                <w:szCs w:val="21"/>
              </w:rPr>
            </w:pPr>
          </w:p>
        </w:tc>
        <w:tc>
          <w:tcPr>
            <w:tcW w:w="0" w:type="auto"/>
            <w:vMerge w:val="restart"/>
            <w:vAlign w:val="center"/>
          </w:tcPr>
          <w:p w14:paraId="2F78446D" w14:textId="77777777" w:rsidR="008F0EBD" w:rsidRDefault="004E10A9">
            <w:pPr>
              <w:jc w:val="center"/>
              <w:rPr>
                <w:sz w:val="18"/>
                <w:szCs w:val="21"/>
              </w:rPr>
            </w:pPr>
            <w:r>
              <w:rPr>
                <w:sz w:val="18"/>
                <w:szCs w:val="21"/>
              </w:rPr>
              <w:t>2</w:t>
            </w:r>
          </w:p>
        </w:tc>
        <w:tc>
          <w:tcPr>
            <w:tcW w:w="0" w:type="auto"/>
            <w:vAlign w:val="center"/>
          </w:tcPr>
          <w:p w14:paraId="33E5CDC9" w14:textId="77777777" w:rsidR="008F0EBD" w:rsidRDefault="004E10A9">
            <w:pPr>
              <w:jc w:val="center"/>
              <w:rPr>
                <w:color w:val="000000"/>
                <w:sz w:val="18"/>
                <w:szCs w:val="18"/>
              </w:rPr>
            </w:pPr>
            <w:r>
              <w:rPr>
                <w:rFonts w:hint="eastAsia"/>
                <w:color w:val="000000"/>
                <w:sz w:val="18"/>
                <w:szCs w:val="18"/>
              </w:rPr>
              <w:t>ND</w:t>
            </w:r>
          </w:p>
        </w:tc>
        <w:tc>
          <w:tcPr>
            <w:tcW w:w="0" w:type="auto"/>
          </w:tcPr>
          <w:p w14:paraId="121456BD" w14:textId="77777777" w:rsidR="008F0EBD" w:rsidRDefault="004E10A9">
            <w:pPr>
              <w:jc w:val="center"/>
              <w:rPr>
                <w:szCs w:val="20"/>
              </w:rPr>
            </w:pPr>
            <w:r>
              <w:rPr>
                <w:rFonts w:hint="eastAsia"/>
                <w:color w:val="000000"/>
                <w:sz w:val="18"/>
                <w:szCs w:val="18"/>
              </w:rPr>
              <w:t>ND</w:t>
            </w:r>
          </w:p>
        </w:tc>
        <w:tc>
          <w:tcPr>
            <w:tcW w:w="0" w:type="auto"/>
          </w:tcPr>
          <w:p w14:paraId="31504569" w14:textId="77777777" w:rsidR="008F0EBD" w:rsidRDefault="004E10A9">
            <w:pPr>
              <w:jc w:val="center"/>
              <w:rPr>
                <w:szCs w:val="20"/>
              </w:rPr>
            </w:pPr>
            <w:r>
              <w:rPr>
                <w:rFonts w:hint="eastAsia"/>
                <w:color w:val="000000"/>
                <w:sz w:val="18"/>
                <w:szCs w:val="18"/>
              </w:rPr>
              <w:t>ND</w:t>
            </w:r>
          </w:p>
        </w:tc>
        <w:tc>
          <w:tcPr>
            <w:tcW w:w="0" w:type="auto"/>
          </w:tcPr>
          <w:p w14:paraId="6F83A230" w14:textId="77777777" w:rsidR="008F0EBD" w:rsidRDefault="004E10A9">
            <w:pPr>
              <w:jc w:val="center"/>
              <w:rPr>
                <w:szCs w:val="20"/>
              </w:rPr>
            </w:pPr>
            <w:r>
              <w:rPr>
                <w:rFonts w:hint="eastAsia"/>
                <w:color w:val="000000"/>
                <w:sz w:val="18"/>
                <w:szCs w:val="18"/>
              </w:rPr>
              <w:t>ND</w:t>
            </w:r>
          </w:p>
        </w:tc>
        <w:tc>
          <w:tcPr>
            <w:tcW w:w="0" w:type="auto"/>
          </w:tcPr>
          <w:p w14:paraId="27F1EB7F" w14:textId="77777777" w:rsidR="008F0EBD" w:rsidRDefault="004E10A9">
            <w:pPr>
              <w:jc w:val="center"/>
              <w:rPr>
                <w:szCs w:val="20"/>
              </w:rPr>
            </w:pPr>
            <w:r>
              <w:rPr>
                <w:rFonts w:hint="eastAsia"/>
                <w:color w:val="000000"/>
                <w:sz w:val="18"/>
                <w:szCs w:val="18"/>
              </w:rPr>
              <w:t>ND</w:t>
            </w:r>
          </w:p>
        </w:tc>
        <w:tc>
          <w:tcPr>
            <w:tcW w:w="0" w:type="auto"/>
          </w:tcPr>
          <w:p w14:paraId="06E43BE2" w14:textId="77777777" w:rsidR="008F0EBD" w:rsidRDefault="004E10A9">
            <w:pPr>
              <w:jc w:val="center"/>
              <w:rPr>
                <w:szCs w:val="20"/>
              </w:rPr>
            </w:pPr>
            <w:r>
              <w:rPr>
                <w:rFonts w:hint="eastAsia"/>
                <w:color w:val="000000"/>
                <w:sz w:val="18"/>
                <w:szCs w:val="18"/>
              </w:rPr>
              <w:t>ND</w:t>
            </w:r>
          </w:p>
        </w:tc>
        <w:tc>
          <w:tcPr>
            <w:tcW w:w="0" w:type="auto"/>
          </w:tcPr>
          <w:p w14:paraId="7CDA1148"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54D60299" w14:textId="77777777" w:rsidR="008F0EBD" w:rsidRDefault="004E10A9">
            <w:pPr>
              <w:jc w:val="center"/>
              <w:rPr>
                <w:sz w:val="18"/>
                <w:szCs w:val="21"/>
              </w:rPr>
            </w:pPr>
            <w:r>
              <w:rPr>
                <w:rFonts w:hint="eastAsia"/>
                <w:sz w:val="18"/>
                <w:szCs w:val="21"/>
              </w:rPr>
              <w:t>50.0</w:t>
            </w:r>
          </w:p>
        </w:tc>
        <w:tc>
          <w:tcPr>
            <w:tcW w:w="0" w:type="auto"/>
            <w:vMerge w:val="restart"/>
            <w:vAlign w:val="center"/>
          </w:tcPr>
          <w:p w14:paraId="312E82C5" w14:textId="77777777" w:rsidR="008F0EBD" w:rsidRDefault="004E10A9">
            <w:pPr>
              <w:jc w:val="center"/>
              <w:rPr>
                <w:sz w:val="18"/>
                <w:szCs w:val="21"/>
              </w:rPr>
            </w:pPr>
            <w:r>
              <w:rPr>
                <w:sz w:val="18"/>
                <w:szCs w:val="21"/>
              </w:rPr>
              <w:t>102</w:t>
            </w:r>
          </w:p>
        </w:tc>
      </w:tr>
      <w:tr w:rsidR="008F0EBD" w14:paraId="20E3B9B9" w14:textId="77777777">
        <w:trPr>
          <w:trHeight w:val="285"/>
        </w:trPr>
        <w:tc>
          <w:tcPr>
            <w:tcW w:w="0" w:type="auto"/>
            <w:vMerge/>
            <w:vAlign w:val="center"/>
          </w:tcPr>
          <w:p w14:paraId="356C58B4" w14:textId="77777777" w:rsidR="008F0EBD" w:rsidRDefault="008F0EBD">
            <w:pPr>
              <w:jc w:val="center"/>
              <w:rPr>
                <w:sz w:val="18"/>
                <w:szCs w:val="21"/>
              </w:rPr>
            </w:pPr>
          </w:p>
        </w:tc>
        <w:tc>
          <w:tcPr>
            <w:tcW w:w="0" w:type="auto"/>
            <w:vMerge/>
            <w:vAlign w:val="center"/>
          </w:tcPr>
          <w:p w14:paraId="1893C65D" w14:textId="77777777" w:rsidR="008F0EBD" w:rsidRDefault="008F0EBD">
            <w:pPr>
              <w:jc w:val="center"/>
              <w:rPr>
                <w:sz w:val="18"/>
                <w:szCs w:val="21"/>
              </w:rPr>
            </w:pPr>
          </w:p>
        </w:tc>
        <w:tc>
          <w:tcPr>
            <w:tcW w:w="0" w:type="auto"/>
            <w:vAlign w:val="center"/>
          </w:tcPr>
          <w:p w14:paraId="782D9082" w14:textId="77777777" w:rsidR="008F0EBD" w:rsidRDefault="004E10A9">
            <w:pPr>
              <w:jc w:val="center"/>
              <w:rPr>
                <w:rFonts w:ascii="宋体" w:cs="宋体"/>
                <w:sz w:val="18"/>
                <w:szCs w:val="21"/>
              </w:rPr>
            </w:pPr>
            <w:r>
              <w:rPr>
                <w:sz w:val="18"/>
                <w:szCs w:val="21"/>
              </w:rPr>
              <w:t>50.7</w:t>
            </w:r>
          </w:p>
        </w:tc>
        <w:tc>
          <w:tcPr>
            <w:tcW w:w="0" w:type="auto"/>
            <w:vAlign w:val="center"/>
          </w:tcPr>
          <w:p w14:paraId="070DCA4F" w14:textId="77777777" w:rsidR="008F0EBD" w:rsidRDefault="004E10A9">
            <w:pPr>
              <w:jc w:val="center"/>
              <w:rPr>
                <w:rFonts w:ascii="宋体" w:cs="宋体"/>
                <w:sz w:val="18"/>
                <w:szCs w:val="21"/>
              </w:rPr>
            </w:pPr>
            <w:r>
              <w:rPr>
                <w:sz w:val="18"/>
                <w:szCs w:val="21"/>
              </w:rPr>
              <w:t>50.8</w:t>
            </w:r>
          </w:p>
        </w:tc>
        <w:tc>
          <w:tcPr>
            <w:tcW w:w="0" w:type="auto"/>
            <w:vAlign w:val="center"/>
          </w:tcPr>
          <w:p w14:paraId="3716EE93" w14:textId="77777777" w:rsidR="008F0EBD" w:rsidRDefault="004E10A9">
            <w:pPr>
              <w:jc w:val="center"/>
              <w:rPr>
                <w:rFonts w:ascii="宋体" w:cs="宋体"/>
                <w:sz w:val="18"/>
                <w:szCs w:val="21"/>
              </w:rPr>
            </w:pPr>
            <w:r>
              <w:rPr>
                <w:sz w:val="18"/>
                <w:szCs w:val="21"/>
              </w:rPr>
              <w:t>50.7</w:t>
            </w:r>
          </w:p>
        </w:tc>
        <w:tc>
          <w:tcPr>
            <w:tcW w:w="0" w:type="auto"/>
            <w:vAlign w:val="center"/>
          </w:tcPr>
          <w:p w14:paraId="05CB47E3" w14:textId="77777777" w:rsidR="008F0EBD" w:rsidRDefault="004E10A9">
            <w:pPr>
              <w:jc w:val="center"/>
              <w:rPr>
                <w:rFonts w:ascii="宋体" w:cs="宋体"/>
                <w:sz w:val="18"/>
                <w:szCs w:val="21"/>
              </w:rPr>
            </w:pPr>
            <w:r>
              <w:rPr>
                <w:sz w:val="18"/>
                <w:szCs w:val="21"/>
              </w:rPr>
              <w:t>53.3</w:t>
            </w:r>
          </w:p>
        </w:tc>
        <w:tc>
          <w:tcPr>
            <w:tcW w:w="0" w:type="auto"/>
            <w:vAlign w:val="center"/>
          </w:tcPr>
          <w:p w14:paraId="629171B5" w14:textId="77777777" w:rsidR="008F0EBD" w:rsidRDefault="004E10A9">
            <w:pPr>
              <w:jc w:val="center"/>
              <w:rPr>
                <w:rFonts w:ascii="宋体" w:cs="宋体"/>
                <w:sz w:val="18"/>
                <w:szCs w:val="21"/>
              </w:rPr>
            </w:pPr>
            <w:r>
              <w:rPr>
                <w:sz w:val="18"/>
                <w:szCs w:val="21"/>
              </w:rPr>
              <w:t>52.7</w:t>
            </w:r>
          </w:p>
        </w:tc>
        <w:tc>
          <w:tcPr>
            <w:tcW w:w="0" w:type="auto"/>
            <w:vAlign w:val="center"/>
          </w:tcPr>
          <w:p w14:paraId="00C406F9" w14:textId="77777777" w:rsidR="008F0EBD" w:rsidRDefault="004E10A9">
            <w:pPr>
              <w:jc w:val="center"/>
              <w:rPr>
                <w:rFonts w:ascii="宋体" w:cs="宋体"/>
                <w:sz w:val="18"/>
                <w:szCs w:val="21"/>
              </w:rPr>
            </w:pPr>
            <w:r>
              <w:rPr>
                <w:sz w:val="18"/>
                <w:szCs w:val="21"/>
              </w:rPr>
              <w:t>48.7</w:t>
            </w:r>
          </w:p>
        </w:tc>
        <w:tc>
          <w:tcPr>
            <w:tcW w:w="0" w:type="auto"/>
            <w:vAlign w:val="center"/>
          </w:tcPr>
          <w:p w14:paraId="7B4C263E" w14:textId="77777777" w:rsidR="008F0EBD" w:rsidRDefault="004E10A9">
            <w:pPr>
              <w:jc w:val="center"/>
              <w:rPr>
                <w:rFonts w:ascii="宋体" w:cs="宋体"/>
                <w:sz w:val="18"/>
                <w:szCs w:val="21"/>
              </w:rPr>
            </w:pPr>
            <w:r>
              <w:rPr>
                <w:sz w:val="18"/>
                <w:szCs w:val="21"/>
              </w:rPr>
              <w:t>51.2</w:t>
            </w:r>
          </w:p>
        </w:tc>
        <w:tc>
          <w:tcPr>
            <w:tcW w:w="0" w:type="auto"/>
            <w:vMerge/>
            <w:vAlign w:val="center"/>
          </w:tcPr>
          <w:p w14:paraId="336403AC" w14:textId="77777777" w:rsidR="008F0EBD" w:rsidRDefault="008F0EBD">
            <w:pPr>
              <w:jc w:val="center"/>
              <w:rPr>
                <w:sz w:val="18"/>
                <w:szCs w:val="21"/>
              </w:rPr>
            </w:pPr>
          </w:p>
        </w:tc>
        <w:tc>
          <w:tcPr>
            <w:tcW w:w="0" w:type="auto"/>
            <w:vMerge/>
            <w:vAlign w:val="center"/>
          </w:tcPr>
          <w:p w14:paraId="1EEDB920" w14:textId="77777777" w:rsidR="008F0EBD" w:rsidRDefault="008F0EBD">
            <w:pPr>
              <w:jc w:val="center"/>
              <w:rPr>
                <w:sz w:val="18"/>
                <w:szCs w:val="21"/>
              </w:rPr>
            </w:pPr>
          </w:p>
        </w:tc>
      </w:tr>
      <w:tr w:rsidR="008F0EBD" w14:paraId="2E02859E" w14:textId="77777777">
        <w:trPr>
          <w:trHeight w:val="285"/>
        </w:trPr>
        <w:tc>
          <w:tcPr>
            <w:tcW w:w="0" w:type="auto"/>
            <w:vMerge/>
            <w:vAlign w:val="center"/>
          </w:tcPr>
          <w:p w14:paraId="5B58B16B" w14:textId="77777777" w:rsidR="008F0EBD" w:rsidRDefault="008F0EBD">
            <w:pPr>
              <w:jc w:val="center"/>
              <w:rPr>
                <w:sz w:val="18"/>
                <w:szCs w:val="21"/>
              </w:rPr>
            </w:pPr>
          </w:p>
        </w:tc>
        <w:tc>
          <w:tcPr>
            <w:tcW w:w="0" w:type="auto"/>
            <w:vMerge w:val="restart"/>
            <w:vAlign w:val="center"/>
          </w:tcPr>
          <w:p w14:paraId="749B2D16" w14:textId="77777777" w:rsidR="008F0EBD" w:rsidRDefault="004E10A9">
            <w:pPr>
              <w:jc w:val="center"/>
              <w:rPr>
                <w:sz w:val="18"/>
                <w:szCs w:val="21"/>
              </w:rPr>
            </w:pPr>
            <w:r>
              <w:rPr>
                <w:sz w:val="18"/>
                <w:szCs w:val="21"/>
              </w:rPr>
              <w:t>3</w:t>
            </w:r>
          </w:p>
        </w:tc>
        <w:tc>
          <w:tcPr>
            <w:tcW w:w="0" w:type="auto"/>
            <w:vAlign w:val="center"/>
          </w:tcPr>
          <w:p w14:paraId="001D8F52" w14:textId="77777777" w:rsidR="008F0EBD" w:rsidRDefault="004E10A9">
            <w:pPr>
              <w:jc w:val="center"/>
              <w:rPr>
                <w:color w:val="000000"/>
                <w:sz w:val="18"/>
                <w:szCs w:val="18"/>
              </w:rPr>
            </w:pPr>
            <w:r>
              <w:rPr>
                <w:rFonts w:hint="eastAsia"/>
                <w:color w:val="000000"/>
                <w:sz w:val="18"/>
                <w:szCs w:val="18"/>
              </w:rPr>
              <w:t>ND</w:t>
            </w:r>
          </w:p>
        </w:tc>
        <w:tc>
          <w:tcPr>
            <w:tcW w:w="0" w:type="auto"/>
          </w:tcPr>
          <w:p w14:paraId="090FE6AD" w14:textId="77777777" w:rsidR="008F0EBD" w:rsidRDefault="004E10A9">
            <w:pPr>
              <w:jc w:val="center"/>
              <w:rPr>
                <w:szCs w:val="20"/>
              </w:rPr>
            </w:pPr>
            <w:r>
              <w:rPr>
                <w:rFonts w:hint="eastAsia"/>
                <w:color w:val="000000"/>
                <w:sz w:val="18"/>
                <w:szCs w:val="18"/>
              </w:rPr>
              <w:t>ND</w:t>
            </w:r>
          </w:p>
        </w:tc>
        <w:tc>
          <w:tcPr>
            <w:tcW w:w="0" w:type="auto"/>
          </w:tcPr>
          <w:p w14:paraId="421142EE" w14:textId="77777777" w:rsidR="008F0EBD" w:rsidRDefault="004E10A9">
            <w:pPr>
              <w:jc w:val="center"/>
              <w:rPr>
                <w:szCs w:val="20"/>
              </w:rPr>
            </w:pPr>
            <w:r>
              <w:rPr>
                <w:rFonts w:hint="eastAsia"/>
                <w:color w:val="000000"/>
                <w:sz w:val="18"/>
                <w:szCs w:val="18"/>
              </w:rPr>
              <w:t>ND</w:t>
            </w:r>
          </w:p>
        </w:tc>
        <w:tc>
          <w:tcPr>
            <w:tcW w:w="0" w:type="auto"/>
          </w:tcPr>
          <w:p w14:paraId="2B4182A3" w14:textId="77777777" w:rsidR="008F0EBD" w:rsidRDefault="004E10A9">
            <w:pPr>
              <w:jc w:val="center"/>
              <w:rPr>
                <w:szCs w:val="20"/>
              </w:rPr>
            </w:pPr>
            <w:r>
              <w:rPr>
                <w:rFonts w:hint="eastAsia"/>
                <w:color w:val="000000"/>
                <w:sz w:val="18"/>
                <w:szCs w:val="18"/>
              </w:rPr>
              <w:t>ND</w:t>
            </w:r>
          </w:p>
        </w:tc>
        <w:tc>
          <w:tcPr>
            <w:tcW w:w="0" w:type="auto"/>
          </w:tcPr>
          <w:p w14:paraId="0B3D7E23" w14:textId="77777777" w:rsidR="008F0EBD" w:rsidRDefault="004E10A9">
            <w:pPr>
              <w:jc w:val="center"/>
              <w:rPr>
                <w:szCs w:val="20"/>
              </w:rPr>
            </w:pPr>
            <w:r>
              <w:rPr>
                <w:rFonts w:hint="eastAsia"/>
                <w:color w:val="000000"/>
                <w:sz w:val="18"/>
                <w:szCs w:val="18"/>
              </w:rPr>
              <w:t>ND</w:t>
            </w:r>
          </w:p>
        </w:tc>
        <w:tc>
          <w:tcPr>
            <w:tcW w:w="0" w:type="auto"/>
          </w:tcPr>
          <w:p w14:paraId="511CACCD" w14:textId="77777777" w:rsidR="008F0EBD" w:rsidRDefault="004E10A9">
            <w:pPr>
              <w:jc w:val="center"/>
              <w:rPr>
                <w:szCs w:val="20"/>
              </w:rPr>
            </w:pPr>
            <w:r>
              <w:rPr>
                <w:rFonts w:hint="eastAsia"/>
                <w:color w:val="000000"/>
                <w:sz w:val="18"/>
                <w:szCs w:val="18"/>
              </w:rPr>
              <w:t>ND</w:t>
            </w:r>
          </w:p>
        </w:tc>
        <w:tc>
          <w:tcPr>
            <w:tcW w:w="0" w:type="auto"/>
          </w:tcPr>
          <w:p w14:paraId="541E1521"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211D78F8" w14:textId="77777777" w:rsidR="008F0EBD" w:rsidRDefault="004E10A9">
            <w:pPr>
              <w:jc w:val="center"/>
              <w:rPr>
                <w:sz w:val="18"/>
                <w:szCs w:val="21"/>
              </w:rPr>
            </w:pPr>
            <w:r>
              <w:rPr>
                <w:rFonts w:hint="eastAsia"/>
                <w:sz w:val="18"/>
                <w:szCs w:val="21"/>
              </w:rPr>
              <w:t>50.0</w:t>
            </w:r>
          </w:p>
        </w:tc>
        <w:tc>
          <w:tcPr>
            <w:tcW w:w="0" w:type="auto"/>
            <w:vMerge w:val="restart"/>
            <w:vAlign w:val="center"/>
          </w:tcPr>
          <w:p w14:paraId="02B67DBE" w14:textId="77777777" w:rsidR="008F0EBD" w:rsidRDefault="004E10A9">
            <w:pPr>
              <w:jc w:val="center"/>
              <w:rPr>
                <w:sz w:val="18"/>
                <w:szCs w:val="21"/>
              </w:rPr>
            </w:pPr>
            <w:r>
              <w:rPr>
                <w:sz w:val="18"/>
                <w:szCs w:val="21"/>
              </w:rPr>
              <w:t>86.0</w:t>
            </w:r>
          </w:p>
        </w:tc>
      </w:tr>
      <w:tr w:rsidR="008F0EBD" w14:paraId="325CCC48" w14:textId="77777777">
        <w:trPr>
          <w:trHeight w:val="285"/>
        </w:trPr>
        <w:tc>
          <w:tcPr>
            <w:tcW w:w="0" w:type="auto"/>
            <w:vMerge/>
            <w:vAlign w:val="center"/>
          </w:tcPr>
          <w:p w14:paraId="31CCBC98" w14:textId="77777777" w:rsidR="008F0EBD" w:rsidRDefault="008F0EBD">
            <w:pPr>
              <w:jc w:val="center"/>
              <w:rPr>
                <w:sz w:val="18"/>
                <w:szCs w:val="21"/>
              </w:rPr>
            </w:pPr>
          </w:p>
        </w:tc>
        <w:tc>
          <w:tcPr>
            <w:tcW w:w="0" w:type="auto"/>
            <w:vMerge/>
            <w:vAlign w:val="center"/>
          </w:tcPr>
          <w:p w14:paraId="166BD48F" w14:textId="77777777" w:rsidR="008F0EBD" w:rsidRDefault="008F0EBD">
            <w:pPr>
              <w:jc w:val="center"/>
              <w:rPr>
                <w:sz w:val="18"/>
                <w:szCs w:val="21"/>
              </w:rPr>
            </w:pPr>
          </w:p>
        </w:tc>
        <w:tc>
          <w:tcPr>
            <w:tcW w:w="0" w:type="auto"/>
            <w:vAlign w:val="center"/>
          </w:tcPr>
          <w:p w14:paraId="41C63469" w14:textId="77777777" w:rsidR="008F0EBD" w:rsidRDefault="004E10A9">
            <w:pPr>
              <w:jc w:val="center"/>
              <w:rPr>
                <w:rFonts w:ascii="宋体" w:hAnsi="宋体" w:cs="宋体"/>
                <w:sz w:val="18"/>
                <w:szCs w:val="21"/>
              </w:rPr>
            </w:pPr>
            <w:r>
              <w:rPr>
                <w:rFonts w:hint="eastAsia"/>
                <w:sz w:val="18"/>
                <w:szCs w:val="21"/>
              </w:rPr>
              <w:t>48.5</w:t>
            </w:r>
          </w:p>
        </w:tc>
        <w:tc>
          <w:tcPr>
            <w:tcW w:w="0" w:type="auto"/>
            <w:vAlign w:val="center"/>
          </w:tcPr>
          <w:p w14:paraId="6BD57E67" w14:textId="77777777" w:rsidR="008F0EBD" w:rsidRDefault="004E10A9">
            <w:pPr>
              <w:jc w:val="center"/>
              <w:rPr>
                <w:rFonts w:ascii="宋体" w:hAnsi="宋体" w:cs="宋体"/>
                <w:sz w:val="18"/>
                <w:szCs w:val="21"/>
              </w:rPr>
            </w:pPr>
            <w:r>
              <w:rPr>
                <w:rFonts w:hint="eastAsia"/>
                <w:sz w:val="18"/>
                <w:szCs w:val="21"/>
              </w:rPr>
              <w:t>44.9</w:t>
            </w:r>
          </w:p>
        </w:tc>
        <w:tc>
          <w:tcPr>
            <w:tcW w:w="0" w:type="auto"/>
            <w:vAlign w:val="center"/>
          </w:tcPr>
          <w:p w14:paraId="785F2296" w14:textId="77777777" w:rsidR="008F0EBD" w:rsidRDefault="004E10A9">
            <w:pPr>
              <w:jc w:val="center"/>
              <w:rPr>
                <w:rFonts w:ascii="宋体" w:hAnsi="宋体" w:cs="宋体"/>
                <w:sz w:val="18"/>
                <w:szCs w:val="21"/>
              </w:rPr>
            </w:pPr>
            <w:r>
              <w:rPr>
                <w:rFonts w:hint="eastAsia"/>
                <w:sz w:val="18"/>
                <w:szCs w:val="21"/>
              </w:rPr>
              <w:t>40.6</w:t>
            </w:r>
          </w:p>
        </w:tc>
        <w:tc>
          <w:tcPr>
            <w:tcW w:w="0" w:type="auto"/>
            <w:vAlign w:val="center"/>
          </w:tcPr>
          <w:p w14:paraId="74BEC75B" w14:textId="77777777" w:rsidR="008F0EBD" w:rsidRDefault="004E10A9">
            <w:pPr>
              <w:jc w:val="center"/>
              <w:rPr>
                <w:rFonts w:ascii="宋体" w:hAnsi="宋体" w:cs="宋体"/>
                <w:sz w:val="18"/>
                <w:szCs w:val="21"/>
              </w:rPr>
            </w:pPr>
            <w:r>
              <w:rPr>
                <w:rFonts w:hint="eastAsia"/>
                <w:sz w:val="18"/>
                <w:szCs w:val="21"/>
              </w:rPr>
              <w:t>40.0</w:t>
            </w:r>
          </w:p>
        </w:tc>
        <w:tc>
          <w:tcPr>
            <w:tcW w:w="0" w:type="auto"/>
            <w:vAlign w:val="center"/>
          </w:tcPr>
          <w:p w14:paraId="55F2D96E" w14:textId="77777777" w:rsidR="008F0EBD" w:rsidRDefault="004E10A9">
            <w:pPr>
              <w:jc w:val="center"/>
              <w:rPr>
                <w:rFonts w:ascii="宋体" w:hAnsi="宋体" w:cs="宋体"/>
                <w:sz w:val="18"/>
                <w:szCs w:val="21"/>
              </w:rPr>
            </w:pPr>
            <w:r>
              <w:rPr>
                <w:rFonts w:hint="eastAsia"/>
                <w:sz w:val="18"/>
                <w:szCs w:val="21"/>
              </w:rPr>
              <w:t>42.3</w:t>
            </w:r>
          </w:p>
        </w:tc>
        <w:tc>
          <w:tcPr>
            <w:tcW w:w="0" w:type="auto"/>
            <w:vAlign w:val="center"/>
          </w:tcPr>
          <w:p w14:paraId="608C360A" w14:textId="77777777" w:rsidR="008F0EBD" w:rsidRDefault="004E10A9">
            <w:pPr>
              <w:jc w:val="center"/>
              <w:rPr>
                <w:rFonts w:ascii="宋体" w:hAnsi="宋体" w:cs="宋体"/>
                <w:sz w:val="18"/>
                <w:szCs w:val="21"/>
              </w:rPr>
            </w:pPr>
            <w:r>
              <w:rPr>
                <w:rFonts w:hint="eastAsia"/>
                <w:sz w:val="18"/>
                <w:szCs w:val="21"/>
              </w:rPr>
              <w:t>41.9</w:t>
            </w:r>
          </w:p>
        </w:tc>
        <w:tc>
          <w:tcPr>
            <w:tcW w:w="0" w:type="auto"/>
            <w:vAlign w:val="center"/>
          </w:tcPr>
          <w:p w14:paraId="7E01F8BE" w14:textId="77777777" w:rsidR="008F0EBD" w:rsidRDefault="004E10A9">
            <w:pPr>
              <w:jc w:val="center"/>
              <w:rPr>
                <w:rFonts w:ascii="宋体" w:hAnsi="宋体" w:cs="宋体"/>
                <w:sz w:val="18"/>
                <w:szCs w:val="21"/>
              </w:rPr>
            </w:pPr>
            <w:r>
              <w:rPr>
                <w:rFonts w:hint="eastAsia"/>
                <w:sz w:val="18"/>
                <w:szCs w:val="21"/>
              </w:rPr>
              <w:t>43.0</w:t>
            </w:r>
          </w:p>
        </w:tc>
        <w:tc>
          <w:tcPr>
            <w:tcW w:w="0" w:type="auto"/>
            <w:vMerge/>
            <w:vAlign w:val="center"/>
          </w:tcPr>
          <w:p w14:paraId="2CB08C6F" w14:textId="77777777" w:rsidR="008F0EBD" w:rsidRDefault="008F0EBD">
            <w:pPr>
              <w:jc w:val="center"/>
              <w:rPr>
                <w:sz w:val="18"/>
                <w:szCs w:val="21"/>
              </w:rPr>
            </w:pPr>
          </w:p>
        </w:tc>
        <w:tc>
          <w:tcPr>
            <w:tcW w:w="0" w:type="auto"/>
            <w:vMerge/>
            <w:vAlign w:val="center"/>
          </w:tcPr>
          <w:p w14:paraId="0C083819" w14:textId="77777777" w:rsidR="008F0EBD" w:rsidRDefault="008F0EBD">
            <w:pPr>
              <w:jc w:val="center"/>
              <w:rPr>
                <w:sz w:val="18"/>
                <w:szCs w:val="21"/>
              </w:rPr>
            </w:pPr>
          </w:p>
        </w:tc>
      </w:tr>
      <w:tr w:rsidR="008F0EBD" w14:paraId="5699587F" w14:textId="77777777">
        <w:trPr>
          <w:trHeight w:val="383"/>
        </w:trPr>
        <w:tc>
          <w:tcPr>
            <w:tcW w:w="0" w:type="auto"/>
            <w:vMerge w:val="restart"/>
            <w:vAlign w:val="center"/>
          </w:tcPr>
          <w:p w14:paraId="2D15BEA6" w14:textId="77777777" w:rsidR="008F0EBD" w:rsidRDefault="004E10A9">
            <w:pPr>
              <w:jc w:val="center"/>
              <w:rPr>
                <w:sz w:val="18"/>
                <w:szCs w:val="21"/>
              </w:rPr>
            </w:pPr>
            <w:r>
              <w:rPr>
                <w:sz w:val="18"/>
                <w:szCs w:val="21"/>
              </w:rPr>
              <w:t>氧氟沙星</w:t>
            </w:r>
          </w:p>
        </w:tc>
        <w:tc>
          <w:tcPr>
            <w:tcW w:w="0" w:type="auto"/>
            <w:vMerge w:val="restart"/>
            <w:vAlign w:val="center"/>
          </w:tcPr>
          <w:p w14:paraId="363FADA3" w14:textId="77777777" w:rsidR="008F0EBD" w:rsidRDefault="004E10A9">
            <w:pPr>
              <w:jc w:val="center"/>
              <w:rPr>
                <w:sz w:val="18"/>
                <w:szCs w:val="21"/>
              </w:rPr>
            </w:pPr>
            <w:r>
              <w:rPr>
                <w:sz w:val="18"/>
                <w:szCs w:val="21"/>
              </w:rPr>
              <w:t>1</w:t>
            </w:r>
          </w:p>
        </w:tc>
        <w:tc>
          <w:tcPr>
            <w:tcW w:w="0" w:type="auto"/>
            <w:vAlign w:val="center"/>
          </w:tcPr>
          <w:p w14:paraId="43F51D0F" w14:textId="77777777" w:rsidR="008F0EBD" w:rsidRDefault="004E10A9">
            <w:pPr>
              <w:jc w:val="center"/>
              <w:rPr>
                <w:sz w:val="18"/>
                <w:szCs w:val="21"/>
              </w:rPr>
            </w:pPr>
            <w:r>
              <w:rPr>
                <w:rFonts w:hint="eastAsia"/>
                <w:sz w:val="18"/>
                <w:szCs w:val="21"/>
              </w:rPr>
              <w:t>135</w:t>
            </w:r>
          </w:p>
        </w:tc>
        <w:tc>
          <w:tcPr>
            <w:tcW w:w="0" w:type="auto"/>
            <w:vAlign w:val="center"/>
          </w:tcPr>
          <w:p w14:paraId="2D688FEF" w14:textId="77777777" w:rsidR="008F0EBD" w:rsidRDefault="004E10A9">
            <w:pPr>
              <w:jc w:val="center"/>
              <w:rPr>
                <w:sz w:val="18"/>
                <w:szCs w:val="21"/>
              </w:rPr>
            </w:pPr>
            <w:r>
              <w:rPr>
                <w:rFonts w:hint="eastAsia"/>
                <w:sz w:val="18"/>
                <w:szCs w:val="21"/>
              </w:rPr>
              <w:t>135</w:t>
            </w:r>
          </w:p>
        </w:tc>
        <w:tc>
          <w:tcPr>
            <w:tcW w:w="0" w:type="auto"/>
            <w:vAlign w:val="center"/>
          </w:tcPr>
          <w:p w14:paraId="1F66823E" w14:textId="77777777" w:rsidR="008F0EBD" w:rsidRDefault="004E10A9">
            <w:pPr>
              <w:jc w:val="center"/>
              <w:rPr>
                <w:sz w:val="18"/>
                <w:szCs w:val="21"/>
              </w:rPr>
            </w:pPr>
            <w:r>
              <w:rPr>
                <w:rFonts w:hint="eastAsia"/>
                <w:sz w:val="18"/>
                <w:szCs w:val="21"/>
              </w:rPr>
              <w:t>135</w:t>
            </w:r>
          </w:p>
        </w:tc>
        <w:tc>
          <w:tcPr>
            <w:tcW w:w="0" w:type="auto"/>
            <w:vAlign w:val="center"/>
          </w:tcPr>
          <w:p w14:paraId="3A9F43C3" w14:textId="77777777" w:rsidR="008F0EBD" w:rsidRDefault="004E10A9">
            <w:pPr>
              <w:jc w:val="center"/>
              <w:rPr>
                <w:sz w:val="18"/>
                <w:szCs w:val="21"/>
              </w:rPr>
            </w:pPr>
            <w:r>
              <w:rPr>
                <w:rFonts w:hint="eastAsia"/>
                <w:sz w:val="18"/>
                <w:szCs w:val="21"/>
              </w:rPr>
              <w:t>135</w:t>
            </w:r>
          </w:p>
        </w:tc>
        <w:tc>
          <w:tcPr>
            <w:tcW w:w="0" w:type="auto"/>
            <w:vAlign w:val="center"/>
          </w:tcPr>
          <w:p w14:paraId="0AF7755F" w14:textId="77777777" w:rsidR="008F0EBD" w:rsidRDefault="004E10A9">
            <w:pPr>
              <w:jc w:val="center"/>
              <w:rPr>
                <w:sz w:val="18"/>
                <w:szCs w:val="21"/>
              </w:rPr>
            </w:pPr>
            <w:r>
              <w:rPr>
                <w:rFonts w:hint="eastAsia"/>
                <w:sz w:val="18"/>
                <w:szCs w:val="21"/>
              </w:rPr>
              <w:t>135</w:t>
            </w:r>
          </w:p>
        </w:tc>
        <w:tc>
          <w:tcPr>
            <w:tcW w:w="0" w:type="auto"/>
            <w:vAlign w:val="center"/>
          </w:tcPr>
          <w:p w14:paraId="525E75B5" w14:textId="77777777" w:rsidR="008F0EBD" w:rsidRDefault="004E10A9">
            <w:pPr>
              <w:jc w:val="center"/>
              <w:rPr>
                <w:sz w:val="18"/>
                <w:szCs w:val="21"/>
              </w:rPr>
            </w:pPr>
            <w:r>
              <w:rPr>
                <w:rFonts w:hint="eastAsia"/>
                <w:sz w:val="18"/>
                <w:szCs w:val="21"/>
              </w:rPr>
              <w:t>135</w:t>
            </w:r>
          </w:p>
        </w:tc>
        <w:tc>
          <w:tcPr>
            <w:tcW w:w="0" w:type="auto"/>
            <w:vAlign w:val="center"/>
          </w:tcPr>
          <w:p w14:paraId="0CD68370" w14:textId="77777777" w:rsidR="008F0EBD" w:rsidRDefault="004E10A9">
            <w:pPr>
              <w:jc w:val="center"/>
              <w:rPr>
                <w:sz w:val="18"/>
                <w:szCs w:val="21"/>
              </w:rPr>
            </w:pPr>
            <w:r>
              <w:rPr>
                <w:rFonts w:hint="eastAsia"/>
                <w:sz w:val="18"/>
                <w:szCs w:val="21"/>
              </w:rPr>
              <w:t>135</w:t>
            </w:r>
          </w:p>
        </w:tc>
        <w:tc>
          <w:tcPr>
            <w:tcW w:w="0" w:type="auto"/>
            <w:vMerge w:val="restart"/>
            <w:vAlign w:val="center"/>
          </w:tcPr>
          <w:p w14:paraId="1C7D1BA2" w14:textId="77777777" w:rsidR="008F0EBD" w:rsidRDefault="004E10A9">
            <w:pPr>
              <w:jc w:val="center"/>
              <w:rPr>
                <w:sz w:val="18"/>
                <w:szCs w:val="21"/>
              </w:rPr>
            </w:pPr>
            <w:r>
              <w:rPr>
                <w:rFonts w:hint="eastAsia"/>
                <w:sz w:val="18"/>
                <w:szCs w:val="21"/>
              </w:rPr>
              <w:t>50.0</w:t>
            </w:r>
          </w:p>
        </w:tc>
        <w:tc>
          <w:tcPr>
            <w:tcW w:w="0" w:type="auto"/>
            <w:vMerge w:val="restart"/>
            <w:vAlign w:val="center"/>
          </w:tcPr>
          <w:p w14:paraId="0699D552" w14:textId="77777777" w:rsidR="008F0EBD" w:rsidRDefault="004E10A9">
            <w:pPr>
              <w:jc w:val="center"/>
              <w:rPr>
                <w:sz w:val="18"/>
                <w:szCs w:val="21"/>
              </w:rPr>
            </w:pPr>
            <w:r>
              <w:rPr>
                <w:rFonts w:hint="eastAsia"/>
                <w:sz w:val="18"/>
                <w:szCs w:val="21"/>
              </w:rPr>
              <w:t>75.4</w:t>
            </w:r>
          </w:p>
        </w:tc>
      </w:tr>
      <w:tr w:rsidR="008F0EBD" w14:paraId="67EEC603" w14:textId="77777777">
        <w:trPr>
          <w:trHeight w:val="285"/>
        </w:trPr>
        <w:tc>
          <w:tcPr>
            <w:tcW w:w="0" w:type="auto"/>
            <w:vMerge/>
            <w:vAlign w:val="center"/>
          </w:tcPr>
          <w:p w14:paraId="53E4D255" w14:textId="77777777" w:rsidR="008F0EBD" w:rsidRDefault="008F0EBD">
            <w:pPr>
              <w:jc w:val="center"/>
              <w:rPr>
                <w:sz w:val="18"/>
                <w:szCs w:val="21"/>
              </w:rPr>
            </w:pPr>
          </w:p>
        </w:tc>
        <w:tc>
          <w:tcPr>
            <w:tcW w:w="0" w:type="auto"/>
            <w:vMerge/>
            <w:vAlign w:val="center"/>
          </w:tcPr>
          <w:p w14:paraId="0C65EAB0" w14:textId="77777777" w:rsidR="008F0EBD" w:rsidRDefault="008F0EBD">
            <w:pPr>
              <w:jc w:val="center"/>
              <w:rPr>
                <w:sz w:val="18"/>
                <w:szCs w:val="21"/>
              </w:rPr>
            </w:pPr>
          </w:p>
        </w:tc>
        <w:tc>
          <w:tcPr>
            <w:tcW w:w="0" w:type="auto"/>
            <w:vAlign w:val="center"/>
          </w:tcPr>
          <w:p w14:paraId="3CE91351" w14:textId="77777777" w:rsidR="008F0EBD" w:rsidRDefault="004E10A9">
            <w:pPr>
              <w:jc w:val="center"/>
              <w:rPr>
                <w:sz w:val="18"/>
                <w:szCs w:val="21"/>
              </w:rPr>
            </w:pPr>
            <w:r>
              <w:rPr>
                <w:rFonts w:hint="eastAsia"/>
                <w:sz w:val="18"/>
                <w:szCs w:val="21"/>
              </w:rPr>
              <w:t>171</w:t>
            </w:r>
          </w:p>
        </w:tc>
        <w:tc>
          <w:tcPr>
            <w:tcW w:w="0" w:type="auto"/>
            <w:vAlign w:val="center"/>
          </w:tcPr>
          <w:p w14:paraId="5496D8CD" w14:textId="77777777" w:rsidR="008F0EBD" w:rsidRDefault="004E10A9">
            <w:pPr>
              <w:jc w:val="center"/>
              <w:rPr>
                <w:sz w:val="18"/>
                <w:szCs w:val="21"/>
              </w:rPr>
            </w:pPr>
            <w:r>
              <w:rPr>
                <w:rFonts w:hint="eastAsia"/>
                <w:sz w:val="18"/>
                <w:szCs w:val="21"/>
              </w:rPr>
              <w:t>175</w:t>
            </w:r>
          </w:p>
        </w:tc>
        <w:tc>
          <w:tcPr>
            <w:tcW w:w="0" w:type="auto"/>
            <w:vAlign w:val="center"/>
          </w:tcPr>
          <w:p w14:paraId="3A080A2A" w14:textId="77777777" w:rsidR="008F0EBD" w:rsidRDefault="004E10A9">
            <w:pPr>
              <w:jc w:val="center"/>
              <w:rPr>
                <w:sz w:val="18"/>
                <w:szCs w:val="21"/>
              </w:rPr>
            </w:pPr>
            <w:r>
              <w:rPr>
                <w:rFonts w:hint="eastAsia"/>
                <w:sz w:val="18"/>
                <w:szCs w:val="21"/>
              </w:rPr>
              <w:t>174</w:t>
            </w:r>
          </w:p>
        </w:tc>
        <w:tc>
          <w:tcPr>
            <w:tcW w:w="0" w:type="auto"/>
            <w:vAlign w:val="center"/>
          </w:tcPr>
          <w:p w14:paraId="617AB0FE" w14:textId="77777777" w:rsidR="008F0EBD" w:rsidRDefault="004E10A9">
            <w:pPr>
              <w:jc w:val="center"/>
              <w:rPr>
                <w:sz w:val="18"/>
                <w:szCs w:val="21"/>
              </w:rPr>
            </w:pPr>
            <w:r>
              <w:rPr>
                <w:rFonts w:hint="eastAsia"/>
                <w:sz w:val="18"/>
                <w:szCs w:val="21"/>
              </w:rPr>
              <w:t>170</w:t>
            </w:r>
          </w:p>
        </w:tc>
        <w:tc>
          <w:tcPr>
            <w:tcW w:w="0" w:type="auto"/>
            <w:vAlign w:val="center"/>
          </w:tcPr>
          <w:p w14:paraId="3AE4E1E8" w14:textId="77777777" w:rsidR="008F0EBD" w:rsidRDefault="004E10A9">
            <w:pPr>
              <w:jc w:val="center"/>
              <w:rPr>
                <w:sz w:val="18"/>
                <w:szCs w:val="21"/>
              </w:rPr>
            </w:pPr>
            <w:r>
              <w:rPr>
                <w:rFonts w:hint="eastAsia"/>
                <w:sz w:val="18"/>
                <w:szCs w:val="21"/>
              </w:rPr>
              <w:t>174</w:t>
            </w:r>
          </w:p>
        </w:tc>
        <w:tc>
          <w:tcPr>
            <w:tcW w:w="0" w:type="auto"/>
            <w:vAlign w:val="center"/>
          </w:tcPr>
          <w:p w14:paraId="79BB4EC1" w14:textId="77777777" w:rsidR="008F0EBD" w:rsidRDefault="004E10A9">
            <w:pPr>
              <w:jc w:val="center"/>
              <w:rPr>
                <w:sz w:val="18"/>
                <w:szCs w:val="21"/>
              </w:rPr>
            </w:pPr>
            <w:r>
              <w:rPr>
                <w:rFonts w:hint="eastAsia"/>
                <w:sz w:val="18"/>
                <w:szCs w:val="21"/>
              </w:rPr>
              <w:t>170</w:t>
            </w:r>
          </w:p>
        </w:tc>
        <w:tc>
          <w:tcPr>
            <w:tcW w:w="0" w:type="auto"/>
            <w:vAlign w:val="center"/>
          </w:tcPr>
          <w:p w14:paraId="21C93B46" w14:textId="77777777" w:rsidR="008F0EBD" w:rsidRDefault="004E10A9">
            <w:pPr>
              <w:jc w:val="center"/>
              <w:rPr>
                <w:sz w:val="18"/>
                <w:szCs w:val="21"/>
              </w:rPr>
            </w:pPr>
            <w:r>
              <w:rPr>
                <w:rFonts w:hint="eastAsia"/>
                <w:sz w:val="18"/>
                <w:szCs w:val="21"/>
              </w:rPr>
              <w:t>173</w:t>
            </w:r>
          </w:p>
        </w:tc>
        <w:tc>
          <w:tcPr>
            <w:tcW w:w="0" w:type="auto"/>
            <w:vMerge/>
            <w:vAlign w:val="center"/>
          </w:tcPr>
          <w:p w14:paraId="3FF3BB54" w14:textId="77777777" w:rsidR="008F0EBD" w:rsidRDefault="008F0EBD">
            <w:pPr>
              <w:jc w:val="center"/>
              <w:rPr>
                <w:sz w:val="18"/>
                <w:szCs w:val="21"/>
              </w:rPr>
            </w:pPr>
          </w:p>
        </w:tc>
        <w:tc>
          <w:tcPr>
            <w:tcW w:w="0" w:type="auto"/>
            <w:vMerge/>
            <w:vAlign w:val="center"/>
          </w:tcPr>
          <w:p w14:paraId="046669A0" w14:textId="77777777" w:rsidR="008F0EBD" w:rsidRDefault="008F0EBD">
            <w:pPr>
              <w:jc w:val="center"/>
              <w:rPr>
                <w:sz w:val="18"/>
                <w:szCs w:val="21"/>
              </w:rPr>
            </w:pPr>
          </w:p>
        </w:tc>
      </w:tr>
      <w:tr w:rsidR="008F0EBD" w14:paraId="13CBE8B9" w14:textId="77777777">
        <w:trPr>
          <w:trHeight w:val="285"/>
        </w:trPr>
        <w:tc>
          <w:tcPr>
            <w:tcW w:w="0" w:type="auto"/>
            <w:vMerge/>
            <w:vAlign w:val="center"/>
          </w:tcPr>
          <w:p w14:paraId="4E2F4558" w14:textId="77777777" w:rsidR="008F0EBD" w:rsidRDefault="008F0EBD">
            <w:pPr>
              <w:jc w:val="center"/>
              <w:rPr>
                <w:sz w:val="18"/>
                <w:szCs w:val="21"/>
              </w:rPr>
            </w:pPr>
          </w:p>
        </w:tc>
        <w:tc>
          <w:tcPr>
            <w:tcW w:w="0" w:type="auto"/>
            <w:vMerge w:val="restart"/>
            <w:vAlign w:val="center"/>
          </w:tcPr>
          <w:p w14:paraId="06841C29" w14:textId="77777777" w:rsidR="008F0EBD" w:rsidRDefault="004E10A9">
            <w:pPr>
              <w:jc w:val="center"/>
              <w:rPr>
                <w:sz w:val="18"/>
                <w:szCs w:val="21"/>
              </w:rPr>
            </w:pPr>
            <w:r>
              <w:rPr>
                <w:sz w:val="18"/>
                <w:szCs w:val="21"/>
              </w:rPr>
              <w:t>2</w:t>
            </w:r>
          </w:p>
        </w:tc>
        <w:tc>
          <w:tcPr>
            <w:tcW w:w="0" w:type="auto"/>
            <w:vAlign w:val="center"/>
          </w:tcPr>
          <w:p w14:paraId="1539068C" w14:textId="77777777" w:rsidR="008F0EBD" w:rsidRDefault="004E10A9">
            <w:pPr>
              <w:jc w:val="center"/>
              <w:rPr>
                <w:color w:val="000000"/>
                <w:sz w:val="18"/>
                <w:szCs w:val="18"/>
              </w:rPr>
            </w:pPr>
            <w:r>
              <w:rPr>
                <w:rFonts w:hint="eastAsia"/>
                <w:color w:val="000000"/>
                <w:sz w:val="18"/>
                <w:szCs w:val="18"/>
              </w:rPr>
              <w:t>ND</w:t>
            </w:r>
          </w:p>
        </w:tc>
        <w:tc>
          <w:tcPr>
            <w:tcW w:w="0" w:type="auto"/>
          </w:tcPr>
          <w:p w14:paraId="47BCDE6F" w14:textId="77777777" w:rsidR="008F0EBD" w:rsidRDefault="004E10A9">
            <w:pPr>
              <w:jc w:val="center"/>
              <w:rPr>
                <w:szCs w:val="20"/>
              </w:rPr>
            </w:pPr>
            <w:r>
              <w:rPr>
                <w:rFonts w:hint="eastAsia"/>
                <w:color w:val="000000"/>
                <w:sz w:val="18"/>
                <w:szCs w:val="18"/>
              </w:rPr>
              <w:t>ND</w:t>
            </w:r>
          </w:p>
        </w:tc>
        <w:tc>
          <w:tcPr>
            <w:tcW w:w="0" w:type="auto"/>
          </w:tcPr>
          <w:p w14:paraId="33AE1D4B" w14:textId="77777777" w:rsidR="008F0EBD" w:rsidRDefault="004E10A9">
            <w:pPr>
              <w:jc w:val="center"/>
              <w:rPr>
                <w:szCs w:val="20"/>
              </w:rPr>
            </w:pPr>
            <w:r>
              <w:rPr>
                <w:rFonts w:hint="eastAsia"/>
                <w:color w:val="000000"/>
                <w:sz w:val="18"/>
                <w:szCs w:val="18"/>
              </w:rPr>
              <w:t>ND</w:t>
            </w:r>
          </w:p>
        </w:tc>
        <w:tc>
          <w:tcPr>
            <w:tcW w:w="0" w:type="auto"/>
          </w:tcPr>
          <w:p w14:paraId="39A69F56" w14:textId="77777777" w:rsidR="008F0EBD" w:rsidRDefault="004E10A9">
            <w:pPr>
              <w:jc w:val="center"/>
              <w:rPr>
                <w:szCs w:val="20"/>
              </w:rPr>
            </w:pPr>
            <w:r>
              <w:rPr>
                <w:rFonts w:hint="eastAsia"/>
                <w:color w:val="000000"/>
                <w:sz w:val="18"/>
                <w:szCs w:val="18"/>
              </w:rPr>
              <w:t>ND</w:t>
            </w:r>
          </w:p>
        </w:tc>
        <w:tc>
          <w:tcPr>
            <w:tcW w:w="0" w:type="auto"/>
          </w:tcPr>
          <w:p w14:paraId="483B7EF5" w14:textId="77777777" w:rsidR="008F0EBD" w:rsidRDefault="004E10A9">
            <w:pPr>
              <w:jc w:val="center"/>
              <w:rPr>
                <w:szCs w:val="20"/>
              </w:rPr>
            </w:pPr>
            <w:r>
              <w:rPr>
                <w:rFonts w:hint="eastAsia"/>
                <w:color w:val="000000"/>
                <w:sz w:val="18"/>
                <w:szCs w:val="18"/>
              </w:rPr>
              <w:t>ND</w:t>
            </w:r>
          </w:p>
        </w:tc>
        <w:tc>
          <w:tcPr>
            <w:tcW w:w="0" w:type="auto"/>
          </w:tcPr>
          <w:p w14:paraId="2D82593E" w14:textId="77777777" w:rsidR="008F0EBD" w:rsidRDefault="004E10A9">
            <w:pPr>
              <w:jc w:val="center"/>
              <w:rPr>
                <w:szCs w:val="20"/>
              </w:rPr>
            </w:pPr>
            <w:r>
              <w:rPr>
                <w:rFonts w:hint="eastAsia"/>
                <w:color w:val="000000"/>
                <w:sz w:val="18"/>
                <w:szCs w:val="18"/>
              </w:rPr>
              <w:t>ND</w:t>
            </w:r>
          </w:p>
        </w:tc>
        <w:tc>
          <w:tcPr>
            <w:tcW w:w="0" w:type="auto"/>
          </w:tcPr>
          <w:p w14:paraId="7CA66A00"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173D70F9" w14:textId="77777777" w:rsidR="008F0EBD" w:rsidRDefault="004E10A9">
            <w:pPr>
              <w:jc w:val="center"/>
              <w:rPr>
                <w:sz w:val="18"/>
                <w:szCs w:val="21"/>
              </w:rPr>
            </w:pPr>
            <w:r>
              <w:rPr>
                <w:rFonts w:hint="eastAsia"/>
                <w:sz w:val="18"/>
                <w:szCs w:val="21"/>
              </w:rPr>
              <w:t>50.0</w:t>
            </w:r>
          </w:p>
        </w:tc>
        <w:tc>
          <w:tcPr>
            <w:tcW w:w="0" w:type="auto"/>
            <w:vMerge w:val="restart"/>
            <w:vAlign w:val="center"/>
          </w:tcPr>
          <w:p w14:paraId="2B23B462" w14:textId="77777777" w:rsidR="008F0EBD" w:rsidRDefault="004E10A9">
            <w:pPr>
              <w:jc w:val="center"/>
              <w:rPr>
                <w:sz w:val="18"/>
                <w:szCs w:val="21"/>
              </w:rPr>
            </w:pPr>
            <w:r>
              <w:rPr>
                <w:rFonts w:hint="eastAsia"/>
                <w:sz w:val="18"/>
                <w:szCs w:val="21"/>
              </w:rPr>
              <w:t>114</w:t>
            </w:r>
          </w:p>
        </w:tc>
      </w:tr>
      <w:tr w:rsidR="008F0EBD" w14:paraId="1F6BE57C" w14:textId="77777777">
        <w:trPr>
          <w:trHeight w:val="285"/>
        </w:trPr>
        <w:tc>
          <w:tcPr>
            <w:tcW w:w="0" w:type="auto"/>
            <w:vMerge/>
            <w:vAlign w:val="center"/>
          </w:tcPr>
          <w:p w14:paraId="10ABC1E0" w14:textId="77777777" w:rsidR="008F0EBD" w:rsidRDefault="008F0EBD">
            <w:pPr>
              <w:jc w:val="center"/>
              <w:rPr>
                <w:sz w:val="18"/>
                <w:szCs w:val="21"/>
              </w:rPr>
            </w:pPr>
          </w:p>
        </w:tc>
        <w:tc>
          <w:tcPr>
            <w:tcW w:w="0" w:type="auto"/>
            <w:vMerge/>
            <w:vAlign w:val="center"/>
          </w:tcPr>
          <w:p w14:paraId="2839587D" w14:textId="77777777" w:rsidR="008F0EBD" w:rsidRDefault="008F0EBD">
            <w:pPr>
              <w:jc w:val="center"/>
              <w:rPr>
                <w:sz w:val="18"/>
                <w:szCs w:val="21"/>
              </w:rPr>
            </w:pPr>
          </w:p>
        </w:tc>
        <w:tc>
          <w:tcPr>
            <w:tcW w:w="0" w:type="auto"/>
            <w:vAlign w:val="center"/>
          </w:tcPr>
          <w:p w14:paraId="3B046A09" w14:textId="77777777" w:rsidR="008F0EBD" w:rsidRDefault="004E10A9">
            <w:pPr>
              <w:jc w:val="center"/>
              <w:rPr>
                <w:rFonts w:ascii="宋体" w:cs="宋体"/>
                <w:sz w:val="18"/>
                <w:szCs w:val="21"/>
              </w:rPr>
            </w:pPr>
            <w:r>
              <w:rPr>
                <w:sz w:val="18"/>
                <w:szCs w:val="21"/>
              </w:rPr>
              <w:t>54.5</w:t>
            </w:r>
          </w:p>
        </w:tc>
        <w:tc>
          <w:tcPr>
            <w:tcW w:w="0" w:type="auto"/>
            <w:vAlign w:val="center"/>
          </w:tcPr>
          <w:p w14:paraId="33649EB5" w14:textId="77777777" w:rsidR="008F0EBD" w:rsidRDefault="004E10A9">
            <w:pPr>
              <w:jc w:val="center"/>
              <w:rPr>
                <w:rFonts w:ascii="宋体" w:cs="宋体"/>
                <w:sz w:val="18"/>
                <w:szCs w:val="21"/>
              </w:rPr>
            </w:pPr>
            <w:r>
              <w:rPr>
                <w:sz w:val="18"/>
                <w:szCs w:val="21"/>
              </w:rPr>
              <w:t>54.3</w:t>
            </w:r>
          </w:p>
        </w:tc>
        <w:tc>
          <w:tcPr>
            <w:tcW w:w="0" w:type="auto"/>
            <w:vAlign w:val="center"/>
          </w:tcPr>
          <w:p w14:paraId="36294B83" w14:textId="77777777" w:rsidR="008F0EBD" w:rsidRDefault="004E10A9">
            <w:pPr>
              <w:jc w:val="center"/>
              <w:rPr>
                <w:rFonts w:ascii="宋体" w:cs="宋体"/>
                <w:sz w:val="18"/>
                <w:szCs w:val="21"/>
              </w:rPr>
            </w:pPr>
            <w:r>
              <w:rPr>
                <w:sz w:val="18"/>
                <w:szCs w:val="21"/>
              </w:rPr>
              <w:t>54.1</w:t>
            </w:r>
          </w:p>
        </w:tc>
        <w:tc>
          <w:tcPr>
            <w:tcW w:w="0" w:type="auto"/>
            <w:vAlign w:val="center"/>
          </w:tcPr>
          <w:p w14:paraId="6942BE8C" w14:textId="77777777" w:rsidR="008F0EBD" w:rsidRDefault="004E10A9">
            <w:pPr>
              <w:jc w:val="center"/>
              <w:rPr>
                <w:rFonts w:ascii="宋体" w:cs="宋体"/>
                <w:sz w:val="18"/>
                <w:szCs w:val="21"/>
              </w:rPr>
            </w:pPr>
            <w:r>
              <w:rPr>
                <w:sz w:val="18"/>
                <w:szCs w:val="21"/>
              </w:rPr>
              <w:t>56.4</w:t>
            </w:r>
          </w:p>
        </w:tc>
        <w:tc>
          <w:tcPr>
            <w:tcW w:w="0" w:type="auto"/>
            <w:vAlign w:val="center"/>
          </w:tcPr>
          <w:p w14:paraId="4094F885" w14:textId="77777777" w:rsidR="008F0EBD" w:rsidRDefault="004E10A9">
            <w:pPr>
              <w:jc w:val="center"/>
              <w:rPr>
                <w:rFonts w:ascii="宋体" w:cs="宋体"/>
                <w:sz w:val="18"/>
                <w:szCs w:val="21"/>
              </w:rPr>
            </w:pPr>
            <w:r>
              <w:rPr>
                <w:sz w:val="18"/>
                <w:szCs w:val="21"/>
              </w:rPr>
              <w:t>60.3</w:t>
            </w:r>
          </w:p>
        </w:tc>
        <w:tc>
          <w:tcPr>
            <w:tcW w:w="0" w:type="auto"/>
            <w:vAlign w:val="center"/>
          </w:tcPr>
          <w:p w14:paraId="2E0EE33B" w14:textId="77777777" w:rsidR="008F0EBD" w:rsidRDefault="004E10A9">
            <w:pPr>
              <w:jc w:val="center"/>
              <w:rPr>
                <w:rFonts w:ascii="宋体" w:cs="宋体"/>
                <w:sz w:val="18"/>
                <w:szCs w:val="21"/>
              </w:rPr>
            </w:pPr>
            <w:r>
              <w:rPr>
                <w:sz w:val="18"/>
                <w:szCs w:val="21"/>
              </w:rPr>
              <w:t>59.5</w:t>
            </w:r>
          </w:p>
        </w:tc>
        <w:tc>
          <w:tcPr>
            <w:tcW w:w="0" w:type="auto"/>
            <w:vAlign w:val="center"/>
          </w:tcPr>
          <w:p w14:paraId="0C300AE7" w14:textId="77777777" w:rsidR="008F0EBD" w:rsidRDefault="004E10A9">
            <w:pPr>
              <w:jc w:val="center"/>
              <w:rPr>
                <w:rFonts w:ascii="宋体" w:cs="宋体"/>
                <w:sz w:val="18"/>
                <w:szCs w:val="21"/>
              </w:rPr>
            </w:pPr>
            <w:r>
              <w:rPr>
                <w:sz w:val="18"/>
                <w:szCs w:val="21"/>
              </w:rPr>
              <w:t>56.5</w:t>
            </w:r>
          </w:p>
        </w:tc>
        <w:tc>
          <w:tcPr>
            <w:tcW w:w="0" w:type="auto"/>
            <w:vMerge/>
            <w:vAlign w:val="center"/>
          </w:tcPr>
          <w:p w14:paraId="2A1F09CD" w14:textId="77777777" w:rsidR="008F0EBD" w:rsidRDefault="008F0EBD">
            <w:pPr>
              <w:jc w:val="center"/>
              <w:rPr>
                <w:sz w:val="18"/>
                <w:szCs w:val="21"/>
              </w:rPr>
            </w:pPr>
          </w:p>
        </w:tc>
        <w:tc>
          <w:tcPr>
            <w:tcW w:w="0" w:type="auto"/>
            <w:vMerge/>
            <w:vAlign w:val="center"/>
          </w:tcPr>
          <w:p w14:paraId="03C7B4B3" w14:textId="77777777" w:rsidR="008F0EBD" w:rsidRDefault="008F0EBD">
            <w:pPr>
              <w:jc w:val="center"/>
              <w:rPr>
                <w:sz w:val="18"/>
                <w:szCs w:val="21"/>
              </w:rPr>
            </w:pPr>
          </w:p>
        </w:tc>
      </w:tr>
      <w:tr w:rsidR="008F0EBD" w14:paraId="4B0F55F9" w14:textId="77777777">
        <w:trPr>
          <w:trHeight w:val="285"/>
        </w:trPr>
        <w:tc>
          <w:tcPr>
            <w:tcW w:w="0" w:type="auto"/>
            <w:vMerge/>
            <w:vAlign w:val="center"/>
          </w:tcPr>
          <w:p w14:paraId="094F9134" w14:textId="77777777" w:rsidR="008F0EBD" w:rsidRDefault="008F0EBD">
            <w:pPr>
              <w:jc w:val="center"/>
              <w:rPr>
                <w:sz w:val="18"/>
                <w:szCs w:val="21"/>
              </w:rPr>
            </w:pPr>
          </w:p>
        </w:tc>
        <w:tc>
          <w:tcPr>
            <w:tcW w:w="0" w:type="auto"/>
            <w:vMerge w:val="restart"/>
            <w:vAlign w:val="center"/>
          </w:tcPr>
          <w:p w14:paraId="4C82327C" w14:textId="77777777" w:rsidR="008F0EBD" w:rsidRDefault="004E10A9">
            <w:pPr>
              <w:jc w:val="center"/>
              <w:rPr>
                <w:sz w:val="18"/>
                <w:szCs w:val="21"/>
              </w:rPr>
            </w:pPr>
            <w:r>
              <w:rPr>
                <w:sz w:val="18"/>
                <w:szCs w:val="21"/>
              </w:rPr>
              <w:t>3</w:t>
            </w:r>
          </w:p>
        </w:tc>
        <w:tc>
          <w:tcPr>
            <w:tcW w:w="0" w:type="auto"/>
            <w:vAlign w:val="center"/>
          </w:tcPr>
          <w:p w14:paraId="39D79A89" w14:textId="77777777" w:rsidR="008F0EBD" w:rsidRDefault="004E10A9">
            <w:pPr>
              <w:jc w:val="center"/>
              <w:rPr>
                <w:color w:val="000000"/>
                <w:sz w:val="18"/>
                <w:szCs w:val="18"/>
              </w:rPr>
            </w:pPr>
            <w:r>
              <w:rPr>
                <w:rFonts w:hint="eastAsia"/>
                <w:color w:val="000000"/>
                <w:sz w:val="18"/>
                <w:szCs w:val="18"/>
              </w:rPr>
              <w:t>ND</w:t>
            </w:r>
          </w:p>
        </w:tc>
        <w:tc>
          <w:tcPr>
            <w:tcW w:w="0" w:type="auto"/>
          </w:tcPr>
          <w:p w14:paraId="1F504B4B" w14:textId="77777777" w:rsidR="008F0EBD" w:rsidRDefault="004E10A9">
            <w:pPr>
              <w:jc w:val="center"/>
              <w:rPr>
                <w:szCs w:val="20"/>
              </w:rPr>
            </w:pPr>
            <w:r>
              <w:rPr>
                <w:rFonts w:hint="eastAsia"/>
                <w:color w:val="000000"/>
                <w:sz w:val="18"/>
                <w:szCs w:val="18"/>
              </w:rPr>
              <w:t>ND</w:t>
            </w:r>
          </w:p>
        </w:tc>
        <w:tc>
          <w:tcPr>
            <w:tcW w:w="0" w:type="auto"/>
          </w:tcPr>
          <w:p w14:paraId="666547B2" w14:textId="77777777" w:rsidR="008F0EBD" w:rsidRDefault="004E10A9">
            <w:pPr>
              <w:jc w:val="center"/>
              <w:rPr>
                <w:szCs w:val="20"/>
              </w:rPr>
            </w:pPr>
            <w:r>
              <w:rPr>
                <w:rFonts w:hint="eastAsia"/>
                <w:color w:val="000000"/>
                <w:sz w:val="18"/>
                <w:szCs w:val="18"/>
              </w:rPr>
              <w:t>ND</w:t>
            </w:r>
          </w:p>
        </w:tc>
        <w:tc>
          <w:tcPr>
            <w:tcW w:w="0" w:type="auto"/>
          </w:tcPr>
          <w:p w14:paraId="567C747E" w14:textId="77777777" w:rsidR="008F0EBD" w:rsidRDefault="004E10A9">
            <w:pPr>
              <w:jc w:val="center"/>
              <w:rPr>
                <w:szCs w:val="20"/>
              </w:rPr>
            </w:pPr>
            <w:r>
              <w:rPr>
                <w:rFonts w:hint="eastAsia"/>
                <w:color w:val="000000"/>
                <w:sz w:val="18"/>
                <w:szCs w:val="18"/>
              </w:rPr>
              <w:t>ND</w:t>
            </w:r>
          </w:p>
        </w:tc>
        <w:tc>
          <w:tcPr>
            <w:tcW w:w="0" w:type="auto"/>
          </w:tcPr>
          <w:p w14:paraId="7F8DF723" w14:textId="77777777" w:rsidR="008F0EBD" w:rsidRDefault="004E10A9">
            <w:pPr>
              <w:jc w:val="center"/>
              <w:rPr>
                <w:szCs w:val="20"/>
              </w:rPr>
            </w:pPr>
            <w:r>
              <w:rPr>
                <w:rFonts w:hint="eastAsia"/>
                <w:color w:val="000000"/>
                <w:sz w:val="18"/>
                <w:szCs w:val="18"/>
              </w:rPr>
              <w:t>ND</w:t>
            </w:r>
          </w:p>
        </w:tc>
        <w:tc>
          <w:tcPr>
            <w:tcW w:w="0" w:type="auto"/>
          </w:tcPr>
          <w:p w14:paraId="044EF31A" w14:textId="77777777" w:rsidR="008F0EBD" w:rsidRDefault="004E10A9">
            <w:pPr>
              <w:jc w:val="center"/>
              <w:rPr>
                <w:szCs w:val="20"/>
              </w:rPr>
            </w:pPr>
            <w:r>
              <w:rPr>
                <w:rFonts w:hint="eastAsia"/>
                <w:color w:val="000000"/>
                <w:sz w:val="18"/>
                <w:szCs w:val="18"/>
              </w:rPr>
              <w:t>ND</w:t>
            </w:r>
          </w:p>
        </w:tc>
        <w:tc>
          <w:tcPr>
            <w:tcW w:w="0" w:type="auto"/>
          </w:tcPr>
          <w:p w14:paraId="63D0E9CF"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60A6A155" w14:textId="77777777" w:rsidR="008F0EBD" w:rsidRDefault="004E10A9">
            <w:pPr>
              <w:jc w:val="center"/>
              <w:rPr>
                <w:sz w:val="18"/>
                <w:szCs w:val="21"/>
              </w:rPr>
            </w:pPr>
            <w:r>
              <w:rPr>
                <w:rFonts w:hint="eastAsia"/>
                <w:sz w:val="18"/>
                <w:szCs w:val="21"/>
              </w:rPr>
              <w:t>50.0</w:t>
            </w:r>
          </w:p>
        </w:tc>
        <w:tc>
          <w:tcPr>
            <w:tcW w:w="0" w:type="auto"/>
            <w:vMerge w:val="restart"/>
            <w:vAlign w:val="center"/>
          </w:tcPr>
          <w:p w14:paraId="738832BC" w14:textId="77777777" w:rsidR="008F0EBD" w:rsidRDefault="004E10A9">
            <w:pPr>
              <w:jc w:val="center"/>
              <w:rPr>
                <w:sz w:val="18"/>
                <w:szCs w:val="21"/>
              </w:rPr>
            </w:pPr>
            <w:r>
              <w:rPr>
                <w:sz w:val="18"/>
                <w:szCs w:val="21"/>
              </w:rPr>
              <w:t>84.4</w:t>
            </w:r>
          </w:p>
        </w:tc>
      </w:tr>
      <w:tr w:rsidR="008F0EBD" w14:paraId="6337984D" w14:textId="77777777">
        <w:trPr>
          <w:trHeight w:val="285"/>
        </w:trPr>
        <w:tc>
          <w:tcPr>
            <w:tcW w:w="0" w:type="auto"/>
            <w:vMerge/>
            <w:vAlign w:val="center"/>
          </w:tcPr>
          <w:p w14:paraId="26621F14" w14:textId="77777777" w:rsidR="008F0EBD" w:rsidRDefault="008F0EBD">
            <w:pPr>
              <w:jc w:val="center"/>
              <w:rPr>
                <w:sz w:val="18"/>
                <w:szCs w:val="21"/>
              </w:rPr>
            </w:pPr>
          </w:p>
        </w:tc>
        <w:tc>
          <w:tcPr>
            <w:tcW w:w="0" w:type="auto"/>
            <w:vMerge/>
            <w:vAlign w:val="center"/>
          </w:tcPr>
          <w:p w14:paraId="1D4F1224" w14:textId="77777777" w:rsidR="008F0EBD" w:rsidRDefault="008F0EBD">
            <w:pPr>
              <w:jc w:val="center"/>
              <w:rPr>
                <w:sz w:val="18"/>
                <w:szCs w:val="21"/>
              </w:rPr>
            </w:pPr>
          </w:p>
        </w:tc>
        <w:tc>
          <w:tcPr>
            <w:tcW w:w="0" w:type="auto"/>
            <w:vAlign w:val="center"/>
          </w:tcPr>
          <w:p w14:paraId="7D77BAAD" w14:textId="77777777" w:rsidR="008F0EBD" w:rsidRDefault="004E10A9">
            <w:pPr>
              <w:jc w:val="center"/>
              <w:rPr>
                <w:rFonts w:ascii="宋体" w:hAnsi="宋体" w:cs="宋体"/>
                <w:sz w:val="18"/>
                <w:szCs w:val="21"/>
              </w:rPr>
            </w:pPr>
            <w:r>
              <w:rPr>
                <w:rFonts w:hint="eastAsia"/>
                <w:sz w:val="18"/>
                <w:szCs w:val="21"/>
              </w:rPr>
              <w:t>35.6</w:t>
            </w:r>
          </w:p>
        </w:tc>
        <w:tc>
          <w:tcPr>
            <w:tcW w:w="0" w:type="auto"/>
            <w:vAlign w:val="center"/>
          </w:tcPr>
          <w:p w14:paraId="7541899D" w14:textId="77777777" w:rsidR="008F0EBD" w:rsidRDefault="004E10A9">
            <w:pPr>
              <w:jc w:val="center"/>
              <w:rPr>
                <w:rFonts w:ascii="宋体" w:hAnsi="宋体" w:cs="宋体"/>
                <w:sz w:val="18"/>
                <w:szCs w:val="21"/>
              </w:rPr>
            </w:pPr>
            <w:r>
              <w:rPr>
                <w:rFonts w:hint="eastAsia"/>
                <w:sz w:val="18"/>
                <w:szCs w:val="21"/>
              </w:rPr>
              <w:t>38.7</w:t>
            </w:r>
          </w:p>
        </w:tc>
        <w:tc>
          <w:tcPr>
            <w:tcW w:w="0" w:type="auto"/>
            <w:vAlign w:val="center"/>
          </w:tcPr>
          <w:p w14:paraId="6E493528" w14:textId="77777777" w:rsidR="008F0EBD" w:rsidRDefault="004E10A9">
            <w:pPr>
              <w:jc w:val="center"/>
              <w:rPr>
                <w:rFonts w:ascii="宋体" w:hAnsi="宋体" w:cs="宋体"/>
                <w:sz w:val="18"/>
                <w:szCs w:val="21"/>
              </w:rPr>
            </w:pPr>
            <w:r>
              <w:rPr>
                <w:rFonts w:hint="eastAsia"/>
                <w:sz w:val="18"/>
                <w:szCs w:val="21"/>
              </w:rPr>
              <w:t>45.3</w:t>
            </w:r>
          </w:p>
        </w:tc>
        <w:tc>
          <w:tcPr>
            <w:tcW w:w="0" w:type="auto"/>
            <w:vAlign w:val="center"/>
          </w:tcPr>
          <w:p w14:paraId="098939BE" w14:textId="77777777" w:rsidR="008F0EBD" w:rsidRDefault="004E10A9">
            <w:pPr>
              <w:jc w:val="center"/>
              <w:rPr>
                <w:rFonts w:ascii="宋体" w:hAnsi="宋体" w:cs="宋体"/>
                <w:sz w:val="18"/>
                <w:szCs w:val="21"/>
              </w:rPr>
            </w:pPr>
            <w:r>
              <w:rPr>
                <w:rFonts w:hint="eastAsia"/>
                <w:sz w:val="18"/>
                <w:szCs w:val="21"/>
              </w:rPr>
              <w:t>42.5</w:t>
            </w:r>
          </w:p>
        </w:tc>
        <w:tc>
          <w:tcPr>
            <w:tcW w:w="0" w:type="auto"/>
            <w:vAlign w:val="center"/>
          </w:tcPr>
          <w:p w14:paraId="7078EB63" w14:textId="77777777" w:rsidR="008F0EBD" w:rsidRDefault="004E10A9">
            <w:pPr>
              <w:jc w:val="center"/>
              <w:rPr>
                <w:rFonts w:ascii="宋体" w:hAnsi="宋体" w:cs="宋体"/>
                <w:sz w:val="18"/>
                <w:szCs w:val="21"/>
              </w:rPr>
            </w:pPr>
            <w:r>
              <w:rPr>
                <w:rFonts w:hint="eastAsia"/>
                <w:sz w:val="18"/>
                <w:szCs w:val="21"/>
              </w:rPr>
              <w:t>49.2</w:t>
            </w:r>
          </w:p>
        </w:tc>
        <w:tc>
          <w:tcPr>
            <w:tcW w:w="0" w:type="auto"/>
            <w:vAlign w:val="center"/>
          </w:tcPr>
          <w:p w14:paraId="69EB2C19" w14:textId="77777777" w:rsidR="008F0EBD" w:rsidRDefault="004E10A9">
            <w:pPr>
              <w:jc w:val="center"/>
              <w:rPr>
                <w:rFonts w:ascii="宋体" w:hAnsi="宋体" w:cs="宋体"/>
                <w:sz w:val="18"/>
                <w:szCs w:val="21"/>
              </w:rPr>
            </w:pPr>
            <w:r>
              <w:rPr>
                <w:rFonts w:hint="eastAsia"/>
                <w:sz w:val="18"/>
                <w:szCs w:val="21"/>
              </w:rPr>
              <w:t>42.0</w:t>
            </w:r>
          </w:p>
        </w:tc>
        <w:tc>
          <w:tcPr>
            <w:tcW w:w="0" w:type="auto"/>
            <w:vAlign w:val="center"/>
          </w:tcPr>
          <w:p w14:paraId="7E07B416" w14:textId="77777777" w:rsidR="008F0EBD" w:rsidRDefault="004E10A9">
            <w:pPr>
              <w:jc w:val="center"/>
              <w:rPr>
                <w:rFonts w:ascii="宋体" w:hAnsi="宋体" w:cs="宋体"/>
                <w:sz w:val="18"/>
                <w:szCs w:val="21"/>
              </w:rPr>
            </w:pPr>
            <w:r>
              <w:rPr>
                <w:rFonts w:hint="eastAsia"/>
                <w:sz w:val="18"/>
                <w:szCs w:val="21"/>
              </w:rPr>
              <w:t>42.2</w:t>
            </w:r>
          </w:p>
        </w:tc>
        <w:tc>
          <w:tcPr>
            <w:tcW w:w="0" w:type="auto"/>
            <w:vMerge/>
            <w:vAlign w:val="center"/>
          </w:tcPr>
          <w:p w14:paraId="0894BD9C" w14:textId="77777777" w:rsidR="008F0EBD" w:rsidRDefault="008F0EBD">
            <w:pPr>
              <w:jc w:val="center"/>
              <w:rPr>
                <w:sz w:val="18"/>
                <w:szCs w:val="21"/>
              </w:rPr>
            </w:pPr>
          </w:p>
        </w:tc>
        <w:tc>
          <w:tcPr>
            <w:tcW w:w="0" w:type="auto"/>
            <w:vMerge/>
            <w:vAlign w:val="center"/>
          </w:tcPr>
          <w:p w14:paraId="4D3AC8D6" w14:textId="77777777" w:rsidR="008F0EBD" w:rsidRDefault="008F0EBD">
            <w:pPr>
              <w:jc w:val="center"/>
              <w:rPr>
                <w:sz w:val="18"/>
                <w:szCs w:val="21"/>
              </w:rPr>
            </w:pPr>
          </w:p>
        </w:tc>
      </w:tr>
      <w:tr w:rsidR="008F0EBD" w14:paraId="526AEC8E" w14:textId="77777777">
        <w:trPr>
          <w:trHeight w:val="285"/>
        </w:trPr>
        <w:tc>
          <w:tcPr>
            <w:tcW w:w="0" w:type="auto"/>
            <w:vMerge w:val="restart"/>
            <w:vAlign w:val="center"/>
          </w:tcPr>
          <w:p w14:paraId="66DAA4A7" w14:textId="77777777" w:rsidR="008F0EBD" w:rsidRDefault="004E10A9">
            <w:pPr>
              <w:jc w:val="center"/>
              <w:rPr>
                <w:sz w:val="18"/>
                <w:szCs w:val="21"/>
              </w:rPr>
            </w:pPr>
            <w:r>
              <w:rPr>
                <w:sz w:val="18"/>
                <w:szCs w:val="21"/>
              </w:rPr>
              <w:t>恩诺沙星</w:t>
            </w:r>
          </w:p>
        </w:tc>
        <w:tc>
          <w:tcPr>
            <w:tcW w:w="0" w:type="auto"/>
            <w:vMerge w:val="restart"/>
            <w:vAlign w:val="center"/>
          </w:tcPr>
          <w:p w14:paraId="6CEB7CF9" w14:textId="77777777" w:rsidR="008F0EBD" w:rsidRDefault="004E10A9">
            <w:pPr>
              <w:jc w:val="center"/>
              <w:rPr>
                <w:sz w:val="18"/>
                <w:szCs w:val="21"/>
              </w:rPr>
            </w:pPr>
            <w:r>
              <w:rPr>
                <w:sz w:val="18"/>
                <w:szCs w:val="21"/>
              </w:rPr>
              <w:t>1</w:t>
            </w:r>
          </w:p>
        </w:tc>
        <w:tc>
          <w:tcPr>
            <w:tcW w:w="0" w:type="auto"/>
            <w:vAlign w:val="center"/>
          </w:tcPr>
          <w:p w14:paraId="21264249" w14:textId="77777777" w:rsidR="008F0EBD" w:rsidRDefault="004E10A9">
            <w:pPr>
              <w:jc w:val="center"/>
              <w:rPr>
                <w:sz w:val="18"/>
                <w:szCs w:val="21"/>
              </w:rPr>
            </w:pPr>
            <w:r>
              <w:rPr>
                <w:rFonts w:hint="eastAsia"/>
                <w:sz w:val="18"/>
                <w:szCs w:val="21"/>
              </w:rPr>
              <w:t>12.0</w:t>
            </w:r>
          </w:p>
        </w:tc>
        <w:tc>
          <w:tcPr>
            <w:tcW w:w="0" w:type="auto"/>
            <w:vAlign w:val="center"/>
          </w:tcPr>
          <w:p w14:paraId="53C9BEAA" w14:textId="77777777" w:rsidR="008F0EBD" w:rsidRDefault="004E10A9">
            <w:pPr>
              <w:jc w:val="center"/>
              <w:rPr>
                <w:sz w:val="18"/>
                <w:szCs w:val="21"/>
              </w:rPr>
            </w:pPr>
            <w:r>
              <w:rPr>
                <w:rFonts w:hint="eastAsia"/>
                <w:sz w:val="18"/>
                <w:szCs w:val="21"/>
              </w:rPr>
              <w:t>12.0</w:t>
            </w:r>
          </w:p>
        </w:tc>
        <w:tc>
          <w:tcPr>
            <w:tcW w:w="0" w:type="auto"/>
            <w:vAlign w:val="center"/>
          </w:tcPr>
          <w:p w14:paraId="7DA458EB" w14:textId="77777777" w:rsidR="008F0EBD" w:rsidRDefault="004E10A9">
            <w:pPr>
              <w:jc w:val="center"/>
              <w:rPr>
                <w:sz w:val="18"/>
                <w:szCs w:val="21"/>
              </w:rPr>
            </w:pPr>
            <w:r>
              <w:rPr>
                <w:rFonts w:hint="eastAsia"/>
                <w:sz w:val="18"/>
                <w:szCs w:val="21"/>
              </w:rPr>
              <w:t>12.0</w:t>
            </w:r>
          </w:p>
        </w:tc>
        <w:tc>
          <w:tcPr>
            <w:tcW w:w="0" w:type="auto"/>
            <w:vAlign w:val="center"/>
          </w:tcPr>
          <w:p w14:paraId="24F4356B" w14:textId="77777777" w:rsidR="008F0EBD" w:rsidRDefault="004E10A9">
            <w:pPr>
              <w:jc w:val="center"/>
              <w:rPr>
                <w:sz w:val="18"/>
                <w:szCs w:val="21"/>
              </w:rPr>
            </w:pPr>
            <w:r>
              <w:rPr>
                <w:rFonts w:hint="eastAsia"/>
                <w:sz w:val="18"/>
                <w:szCs w:val="21"/>
              </w:rPr>
              <w:t>12.0</w:t>
            </w:r>
          </w:p>
        </w:tc>
        <w:tc>
          <w:tcPr>
            <w:tcW w:w="0" w:type="auto"/>
            <w:vAlign w:val="center"/>
          </w:tcPr>
          <w:p w14:paraId="47B22210" w14:textId="77777777" w:rsidR="008F0EBD" w:rsidRDefault="004E10A9">
            <w:pPr>
              <w:jc w:val="center"/>
              <w:rPr>
                <w:sz w:val="18"/>
                <w:szCs w:val="21"/>
              </w:rPr>
            </w:pPr>
            <w:r>
              <w:rPr>
                <w:rFonts w:hint="eastAsia"/>
                <w:sz w:val="18"/>
                <w:szCs w:val="21"/>
              </w:rPr>
              <w:t>12.0</w:t>
            </w:r>
          </w:p>
        </w:tc>
        <w:tc>
          <w:tcPr>
            <w:tcW w:w="0" w:type="auto"/>
            <w:vAlign w:val="center"/>
          </w:tcPr>
          <w:p w14:paraId="17D191A3" w14:textId="77777777" w:rsidR="008F0EBD" w:rsidRDefault="004E10A9">
            <w:pPr>
              <w:jc w:val="center"/>
              <w:rPr>
                <w:sz w:val="18"/>
                <w:szCs w:val="21"/>
              </w:rPr>
            </w:pPr>
            <w:r>
              <w:rPr>
                <w:rFonts w:hint="eastAsia"/>
                <w:sz w:val="18"/>
                <w:szCs w:val="21"/>
              </w:rPr>
              <w:t>12.0</w:t>
            </w:r>
          </w:p>
        </w:tc>
        <w:tc>
          <w:tcPr>
            <w:tcW w:w="0" w:type="auto"/>
            <w:vAlign w:val="center"/>
          </w:tcPr>
          <w:p w14:paraId="5DCCDB2D" w14:textId="77777777" w:rsidR="008F0EBD" w:rsidRDefault="004E10A9">
            <w:pPr>
              <w:jc w:val="center"/>
              <w:rPr>
                <w:sz w:val="18"/>
                <w:szCs w:val="21"/>
              </w:rPr>
            </w:pPr>
            <w:r>
              <w:rPr>
                <w:rFonts w:hint="eastAsia"/>
                <w:sz w:val="18"/>
                <w:szCs w:val="21"/>
              </w:rPr>
              <w:t>12.0</w:t>
            </w:r>
          </w:p>
        </w:tc>
        <w:tc>
          <w:tcPr>
            <w:tcW w:w="0" w:type="auto"/>
            <w:vMerge w:val="restart"/>
            <w:vAlign w:val="center"/>
          </w:tcPr>
          <w:p w14:paraId="170139B2" w14:textId="77777777" w:rsidR="008F0EBD" w:rsidRDefault="004E10A9">
            <w:pPr>
              <w:jc w:val="center"/>
              <w:rPr>
                <w:sz w:val="18"/>
                <w:szCs w:val="21"/>
              </w:rPr>
            </w:pPr>
            <w:r>
              <w:rPr>
                <w:rFonts w:hint="eastAsia"/>
                <w:sz w:val="18"/>
                <w:szCs w:val="21"/>
              </w:rPr>
              <w:t>50.0</w:t>
            </w:r>
          </w:p>
        </w:tc>
        <w:tc>
          <w:tcPr>
            <w:tcW w:w="0" w:type="auto"/>
            <w:vMerge w:val="restart"/>
            <w:vAlign w:val="center"/>
          </w:tcPr>
          <w:p w14:paraId="250F2E2B" w14:textId="77777777" w:rsidR="008F0EBD" w:rsidRDefault="004E10A9">
            <w:pPr>
              <w:jc w:val="center"/>
              <w:rPr>
                <w:sz w:val="18"/>
                <w:szCs w:val="21"/>
              </w:rPr>
            </w:pPr>
            <w:r>
              <w:rPr>
                <w:rFonts w:hint="eastAsia"/>
                <w:sz w:val="18"/>
                <w:szCs w:val="21"/>
              </w:rPr>
              <w:t>60.3</w:t>
            </w:r>
          </w:p>
        </w:tc>
      </w:tr>
      <w:tr w:rsidR="008F0EBD" w14:paraId="36C27A42" w14:textId="77777777">
        <w:trPr>
          <w:trHeight w:val="285"/>
        </w:trPr>
        <w:tc>
          <w:tcPr>
            <w:tcW w:w="0" w:type="auto"/>
            <w:vMerge/>
            <w:vAlign w:val="center"/>
          </w:tcPr>
          <w:p w14:paraId="6B01E19E" w14:textId="77777777" w:rsidR="008F0EBD" w:rsidRDefault="008F0EBD">
            <w:pPr>
              <w:jc w:val="center"/>
              <w:rPr>
                <w:sz w:val="18"/>
                <w:szCs w:val="21"/>
              </w:rPr>
            </w:pPr>
          </w:p>
        </w:tc>
        <w:tc>
          <w:tcPr>
            <w:tcW w:w="0" w:type="auto"/>
            <w:vMerge/>
            <w:vAlign w:val="center"/>
          </w:tcPr>
          <w:p w14:paraId="42396907" w14:textId="77777777" w:rsidR="008F0EBD" w:rsidRDefault="008F0EBD">
            <w:pPr>
              <w:jc w:val="center"/>
              <w:rPr>
                <w:sz w:val="18"/>
                <w:szCs w:val="21"/>
              </w:rPr>
            </w:pPr>
          </w:p>
        </w:tc>
        <w:tc>
          <w:tcPr>
            <w:tcW w:w="0" w:type="auto"/>
            <w:vAlign w:val="center"/>
          </w:tcPr>
          <w:p w14:paraId="2F7F0A7C" w14:textId="77777777" w:rsidR="008F0EBD" w:rsidRDefault="004E10A9">
            <w:pPr>
              <w:jc w:val="center"/>
              <w:rPr>
                <w:sz w:val="18"/>
                <w:szCs w:val="21"/>
              </w:rPr>
            </w:pPr>
            <w:r>
              <w:rPr>
                <w:rFonts w:hint="eastAsia"/>
                <w:sz w:val="18"/>
                <w:szCs w:val="21"/>
              </w:rPr>
              <w:t>42.1</w:t>
            </w:r>
          </w:p>
        </w:tc>
        <w:tc>
          <w:tcPr>
            <w:tcW w:w="0" w:type="auto"/>
            <w:vAlign w:val="center"/>
          </w:tcPr>
          <w:p w14:paraId="37C201D3" w14:textId="77777777" w:rsidR="008F0EBD" w:rsidRDefault="004E10A9">
            <w:pPr>
              <w:jc w:val="center"/>
              <w:rPr>
                <w:sz w:val="18"/>
                <w:szCs w:val="21"/>
              </w:rPr>
            </w:pPr>
            <w:r>
              <w:rPr>
                <w:rFonts w:hint="eastAsia"/>
                <w:sz w:val="18"/>
                <w:szCs w:val="21"/>
              </w:rPr>
              <w:t>43.6</w:t>
            </w:r>
          </w:p>
        </w:tc>
        <w:tc>
          <w:tcPr>
            <w:tcW w:w="0" w:type="auto"/>
            <w:vAlign w:val="center"/>
          </w:tcPr>
          <w:p w14:paraId="28CCE022" w14:textId="77777777" w:rsidR="008F0EBD" w:rsidRDefault="004E10A9">
            <w:pPr>
              <w:jc w:val="center"/>
              <w:rPr>
                <w:sz w:val="18"/>
                <w:szCs w:val="21"/>
              </w:rPr>
            </w:pPr>
            <w:r>
              <w:rPr>
                <w:rFonts w:hint="eastAsia"/>
                <w:sz w:val="18"/>
                <w:szCs w:val="21"/>
              </w:rPr>
              <w:t>41.5</w:t>
            </w:r>
          </w:p>
        </w:tc>
        <w:tc>
          <w:tcPr>
            <w:tcW w:w="0" w:type="auto"/>
            <w:vAlign w:val="center"/>
          </w:tcPr>
          <w:p w14:paraId="56BF4214" w14:textId="77777777" w:rsidR="008F0EBD" w:rsidRDefault="004E10A9">
            <w:pPr>
              <w:jc w:val="center"/>
              <w:rPr>
                <w:sz w:val="18"/>
                <w:szCs w:val="21"/>
              </w:rPr>
            </w:pPr>
            <w:r>
              <w:rPr>
                <w:rFonts w:hint="eastAsia"/>
                <w:sz w:val="18"/>
                <w:szCs w:val="21"/>
              </w:rPr>
              <w:t>42.0</w:t>
            </w:r>
          </w:p>
        </w:tc>
        <w:tc>
          <w:tcPr>
            <w:tcW w:w="0" w:type="auto"/>
            <w:vAlign w:val="center"/>
          </w:tcPr>
          <w:p w14:paraId="0256EF48" w14:textId="77777777" w:rsidR="008F0EBD" w:rsidRDefault="004E10A9">
            <w:pPr>
              <w:jc w:val="center"/>
              <w:rPr>
                <w:sz w:val="18"/>
                <w:szCs w:val="21"/>
              </w:rPr>
            </w:pPr>
            <w:r>
              <w:rPr>
                <w:rFonts w:hint="eastAsia"/>
                <w:sz w:val="18"/>
                <w:szCs w:val="21"/>
              </w:rPr>
              <w:t>41.6</w:t>
            </w:r>
          </w:p>
        </w:tc>
        <w:tc>
          <w:tcPr>
            <w:tcW w:w="0" w:type="auto"/>
            <w:vAlign w:val="center"/>
          </w:tcPr>
          <w:p w14:paraId="5C2653DA" w14:textId="77777777" w:rsidR="008F0EBD" w:rsidRDefault="004E10A9">
            <w:pPr>
              <w:jc w:val="center"/>
              <w:rPr>
                <w:sz w:val="18"/>
                <w:szCs w:val="21"/>
              </w:rPr>
            </w:pPr>
            <w:r>
              <w:rPr>
                <w:rFonts w:hint="eastAsia"/>
                <w:sz w:val="18"/>
                <w:szCs w:val="21"/>
              </w:rPr>
              <w:t>42.6</w:t>
            </w:r>
          </w:p>
        </w:tc>
        <w:tc>
          <w:tcPr>
            <w:tcW w:w="0" w:type="auto"/>
            <w:vAlign w:val="center"/>
          </w:tcPr>
          <w:p w14:paraId="456BC2F7" w14:textId="77777777" w:rsidR="008F0EBD" w:rsidRDefault="004E10A9">
            <w:pPr>
              <w:jc w:val="center"/>
              <w:rPr>
                <w:sz w:val="18"/>
                <w:szCs w:val="21"/>
              </w:rPr>
            </w:pPr>
            <w:r>
              <w:rPr>
                <w:rFonts w:hint="eastAsia"/>
                <w:sz w:val="18"/>
                <w:szCs w:val="21"/>
              </w:rPr>
              <w:t>42.1</w:t>
            </w:r>
          </w:p>
        </w:tc>
        <w:tc>
          <w:tcPr>
            <w:tcW w:w="0" w:type="auto"/>
            <w:vMerge/>
            <w:vAlign w:val="center"/>
          </w:tcPr>
          <w:p w14:paraId="5223565F" w14:textId="77777777" w:rsidR="008F0EBD" w:rsidRDefault="008F0EBD">
            <w:pPr>
              <w:jc w:val="center"/>
              <w:rPr>
                <w:sz w:val="18"/>
                <w:szCs w:val="21"/>
              </w:rPr>
            </w:pPr>
          </w:p>
        </w:tc>
        <w:tc>
          <w:tcPr>
            <w:tcW w:w="0" w:type="auto"/>
            <w:vMerge/>
            <w:vAlign w:val="center"/>
          </w:tcPr>
          <w:p w14:paraId="30B54FC8" w14:textId="77777777" w:rsidR="008F0EBD" w:rsidRDefault="008F0EBD">
            <w:pPr>
              <w:jc w:val="center"/>
              <w:rPr>
                <w:sz w:val="18"/>
                <w:szCs w:val="21"/>
              </w:rPr>
            </w:pPr>
          </w:p>
        </w:tc>
      </w:tr>
      <w:tr w:rsidR="008F0EBD" w14:paraId="608B052C" w14:textId="77777777">
        <w:trPr>
          <w:trHeight w:val="285"/>
        </w:trPr>
        <w:tc>
          <w:tcPr>
            <w:tcW w:w="0" w:type="auto"/>
            <w:vMerge/>
            <w:vAlign w:val="center"/>
          </w:tcPr>
          <w:p w14:paraId="5DD8FE35" w14:textId="77777777" w:rsidR="008F0EBD" w:rsidRDefault="008F0EBD">
            <w:pPr>
              <w:jc w:val="center"/>
              <w:rPr>
                <w:sz w:val="18"/>
                <w:szCs w:val="21"/>
              </w:rPr>
            </w:pPr>
          </w:p>
        </w:tc>
        <w:tc>
          <w:tcPr>
            <w:tcW w:w="0" w:type="auto"/>
            <w:vMerge w:val="restart"/>
            <w:vAlign w:val="center"/>
          </w:tcPr>
          <w:p w14:paraId="689D14FD" w14:textId="77777777" w:rsidR="008F0EBD" w:rsidRDefault="004E10A9">
            <w:pPr>
              <w:jc w:val="center"/>
              <w:rPr>
                <w:sz w:val="18"/>
                <w:szCs w:val="21"/>
              </w:rPr>
            </w:pPr>
            <w:r>
              <w:rPr>
                <w:sz w:val="18"/>
                <w:szCs w:val="21"/>
              </w:rPr>
              <w:t>2</w:t>
            </w:r>
          </w:p>
        </w:tc>
        <w:tc>
          <w:tcPr>
            <w:tcW w:w="0" w:type="auto"/>
            <w:vAlign w:val="center"/>
          </w:tcPr>
          <w:p w14:paraId="6D3B10AA" w14:textId="77777777" w:rsidR="008F0EBD" w:rsidRDefault="004E10A9">
            <w:pPr>
              <w:jc w:val="center"/>
              <w:rPr>
                <w:color w:val="000000"/>
                <w:sz w:val="18"/>
                <w:szCs w:val="18"/>
              </w:rPr>
            </w:pPr>
            <w:r>
              <w:rPr>
                <w:rFonts w:hint="eastAsia"/>
                <w:color w:val="000000"/>
                <w:sz w:val="18"/>
                <w:szCs w:val="18"/>
              </w:rPr>
              <w:t>ND</w:t>
            </w:r>
          </w:p>
        </w:tc>
        <w:tc>
          <w:tcPr>
            <w:tcW w:w="0" w:type="auto"/>
          </w:tcPr>
          <w:p w14:paraId="0DFB3309" w14:textId="77777777" w:rsidR="008F0EBD" w:rsidRDefault="004E10A9">
            <w:pPr>
              <w:jc w:val="center"/>
              <w:rPr>
                <w:szCs w:val="20"/>
              </w:rPr>
            </w:pPr>
            <w:r>
              <w:rPr>
                <w:rFonts w:hint="eastAsia"/>
                <w:color w:val="000000"/>
                <w:sz w:val="18"/>
                <w:szCs w:val="18"/>
              </w:rPr>
              <w:t>ND</w:t>
            </w:r>
          </w:p>
        </w:tc>
        <w:tc>
          <w:tcPr>
            <w:tcW w:w="0" w:type="auto"/>
          </w:tcPr>
          <w:p w14:paraId="78E19BAF" w14:textId="77777777" w:rsidR="008F0EBD" w:rsidRDefault="004E10A9">
            <w:pPr>
              <w:jc w:val="center"/>
              <w:rPr>
                <w:szCs w:val="20"/>
              </w:rPr>
            </w:pPr>
            <w:r>
              <w:rPr>
                <w:rFonts w:hint="eastAsia"/>
                <w:color w:val="000000"/>
                <w:sz w:val="18"/>
                <w:szCs w:val="18"/>
              </w:rPr>
              <w:t>ND</w:t>
            </w:r>
          </w:p>
        </w:tc>
        <w:tc>
          <w:tcPr>
            <w:tcW w:w="0" w:type="auto"/>
          </w:tcPr>
          <w:p w14:paraId="021E8A5B" w14:textId="77777777" w:rsidR="008F0EBD" w:rsidRDefault="004E10A9">
            <w:pPr>
              <w:jc w:val="center"/>
              <w:rPr>
                <w:szCs w:val="20"/>
              </w:rPr>
            </w:pPr>
            <w:r>
              <w:rPr>
                <w:rFonts w:hint="eastAsia"/>
                <w:color w:val="000000"/>
                <w:sz w:val="18"/>
                <w:szCs w:val="18"/>
              </w:rPr>
              <w:t>ND</w:t>
            </w:r>
          </w:p>
        </w:tc>
        <w:tc>
          <w:tcPr>
            <w:tcW w:w="0" w:type="auto"/>
          </w:tcPr>
          <w:p w14:paraId="68AE693F" w14:textId="77777777" w:rsidR="008F0EBD" w:rsidRDefault="004E10A9">
            <w:pPr>
              <w:jc w:val="center"/>
              <w:rPr>
                <w:szCs w:val="20"/>
              </w:rPr>
            </w:pPr>
            <w:r>
              <w:rPr>
                <w:rFonts w:hint="eastAsia"/>
                <w:color w:val="000000"/>
                <w:sz w:val="18"/>
                <w:szCs w:val="18"/>
              </w:rPr>
              <w:t>ND</w:t>
            </w:r>
          </w:p>
        </w:tc>
        <w:tc>
          <w:tcPr>
            <w:tcW w:w="0" w:type="auto"/>
          </w:tcPr>
          <w:p w14:paraId="06088BD4" w14:textId="77777777" w:rsidR="008F0EBD" w:rsidRDefault="004E10A9">
            <w:pPr>
              <w:jc w:val="center"/>
              <w:rPr>
                <w:szCs w:val="20"/>
              </w:rPr>
            </w:pPr>
            <w:r>
              <w:rPr>
                <w:rFonts w:hint="eastAsia"/>
                <w:color w:val="000000"/>
                <w:sz w:val="18"/>
                <w:szCs w:val="18"/>
              </w:rPr>
              <w:t>ND</w:t>
            </w:r>
          </w:p>
        </w:tc>
        <w:tc>
          <w:tcPr>
            <w:tcW w:w="0" w:type="auto"/>
          </w:tcPr>
          <w:p w14:paraId="10E90AC0"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574E2D35" w14:textId="77777777" w:rsidR="008F0EBD" w:rsidRDefault="004E10A9">
            <w:pPr>
              <w:jc w:val="center"/>
              <w:rPr>
                <w:sz w:val="18"/>
                <w:szCs w:val="21"/>
              </w:rPr>
            </w:pPr>
            <w:r>
              <w:rPr>
                <w:rFonts w:hint="eastAsia"/>
                <w:sz w:val="18"/>
                <w:szCs w:val="21"/>
              </w:rPr>
              <w:t>50.0</w:t>
            </w:r>
          </w:p>
        </w:tc>
        <w:tc>
          <w:tcPr>
            <w:tcW w:w="0" w:type="auto"/>
            <w:vMerge w:val="restart"/>
            <w:vAlign w:val="center"/>
          </w:tcPr>
          <w:p w14:paraId="6D2932B4" w14:textId="77777777" w:rsidR="008F0EBD" w:rsidRDefault="004E10A9">
            <w:pPr>
              <w:jc w:val="center"/>
              <w:rPr>
                <w:sz w:val="18"/>
                <w:szCs w:val="21"/>
              </w:rPr>
            </w:pPr>
            <w:r>
              <w:rPr>
                <w:rFonts w:hint="eastAsia"/>
                <w:sz w:val="18"/>
                <w:szCs w:val="21"/>
              </w:rPr>
              <w:t>81.4</w:t>
            </w:r>
          </w:p>
        </w:tc>
      </w:tr>
      <w:tr w:rsidR="008F0EBD" w14:paraId="246DD7EF" w14:textId="77777777">
        <w:trPr>
          <w:trHeight w:val="285"/>
        </w:trPr>
        <w:tc>
          <w:tcPr>
            <w:tcW w:w="0" w:type="auto"/>
            <w:vMerge/>
            <w:vAlign w:val="center"/>
          </w:tcPr>
          <w:p w14:paraId="50524479" w14:textId="77777777" w:rsidR="008F0EBD" w:rsidRDefault="008F0EBD">
            <w:pPr>
              <w:jc w:val="center"/>
              <w:rPr>
                <w:sz w:val="18"/>
                <w:szCs w:val="21"/>
              </w:rPr>
            </w:pPr>
          </w:p>
        </w:tc>
        <w:tc>
          <w:tcPr>
            <w:tcW w:w="0" w:type="auto"/>
            <w:vMerge/>
            <w:vAlign w:val="center"/>
          </w:tcPr>
          <w:p w14:paraId="7F19A77A" w14:textId="77777777" w:rsidR="008F0EBD" w:rsidRDefault="008F0EBD">
            <w:pPr>
              <w:jc w:val="center"/>
              <w:rPr>
                <w:sz w:val="18"/>
                <w:szCs w:val="21"/>
              </w:rPr>
            </w:pPr>
          </w:p>
        </w:tc>
        <w:tc>
          <w:tcPr>
            <w:tcW w:w="0" w:type="auto"/>
            <w:vAlign w:val="center"/>
          </w:tcPr>
          <w:p w14:paraId="163AE524" w14:textId="77777777" w:rsidR="008F0EBD" w:rsidRDefault="004E10A9">
            <w:pPr>
              <w:jc w:val="center"/>
              <w:rPr>
                <w:rFonts w:ascii="宋体" w:cs="宋体"/>
                <w:sz w:val="18"/>
                <w:szCs w:val="21"/>
              </w:rPr>
            </w:pPr>
            <w:r>
              <w:rPr>
                <w:sz w:val="18"/>
                <w:szCs w:val="21"/>
              </w:rPr>
              <w:t>40.3</w:t>
            </w:r>
          </w:p>
        </w:tc>
        <w:tc>
          <w:tcPr>
            <w:tcW w:w="0" w:type="auto"/>
            <w:vAlign w:val="center"/>
          </w:tcPr>
          <w:p w14:paraId="6C754641" w14:textId="77777777" w:rsidR="008F0EBD" w:rsidRDefault="004E10A9">
            <w:pPr>
              <w:jc w:val="center"/>
              <w:rPr>
                <w:rFonts w:ascii="宋体" w:cs="宋体"/>
                <w:sz w:val="18"/>
                <w:szCs w:val="21"/>
              </w:rPr>
            </w:pPr>
            <w:r>
              <w:rPr>
                <w:sz w:val="18"/>
                <w:szCs w:val="21"/>
              </w:rPr>
              <w:t>55.0</w:t>
            </w:r>
          </w:p>
        </w:tc>
        <w:tc>
          <w:tcPr>
            <w:tcW w:w="0" w:type="auto"/>
            <w:vAlign w:val="center"/>
          </w:tcPr>
          <w:p w14:paraId="6A1523F2" w14:textId="77777777" w:rsidR="008F0EBD" w:rsidRDefault="004E10A9">
            <w:pPr>
              <w:jc w:val="center"/>
              <w:rPr>
                <w:rFonts w:ascii="宋体" w:cs="宋体"/>
                <w:sz w:val="18"/>
                <w:szCs w:val="21"/>
              </w:rPr>
            </w:pPr>
            <w:r>
              <w:rPr>
                <w:sz w:val="18"/>
                <w:szCs w:val="21"/>
              </w:rPr>
              <w:t>36.4</w:t>
            </w:r>
          </w:p>
        </w:tc>
        <w:tc>
          <w:tcPr>
            <w:tcW w:w="0" w:type="auto"/>
            <w:vAlign w:val="center"/>
          </w:tcPr>
          <w:p w14:paraId="4810F054" w14:textId="77777777" w:rsidR="008F0EBD" w:rsidRDefault="004E10A9">
            <w:pPr>
              <w:jc w:val="center"/>
              <w:rPr>
                <w:rFonts w:ascii="宋体" w:cs="宋体"/>
                <w:sz w:val="18"/>
                <w:szCs w:val="21"/>
              </w:rPr>
            </w:pPr>
            <w:r>
              <w:rPr>
                <w:sz w:val="18"/>
                <w:szCs w:val="21"/>
              </w:rPr>
              <w:t>38.3</w:t>
            </w:r>
          </w:p>
        </w:tc>
        <w:tc>
          <w:tcPr>
            <w:tcW w:w="0" w:type="auto"/>
            <w:vAlign w:val="center"/>
          </w:tcPr>
          <w:p w14:paraId="4CE09231" w14:textId="77777777" w:rsidR="008F0EBD" w:rsidRDefault="004E10A9">
            <w:pPr>
              <w:jc w:val="center"/>
              <w:rPr>
                <w:rFonts w:ascii="宋体" w:cs="宋体"/>
                <w:sz w:val="18"/>
                <w:szCs w:val="21"/>
              </w:rPr>
            </w:pPr>
            <w:r>
              <w:rPr>
                <w:sz w:val="18"/>
                <w:szCs w:val="21"/>
              </w:rPr>
              <w:t>39.1</w:t>
            </w:r>
          </w:p>
        </w:tc>
        <w:tc>
          <w:tcPr>
            <w:tcW w:w="0" w:type="auto"/>
            <w:vAlign w:val="center"/>
          </w:tcPr>
          <w:p w14:paraId="5E554D2C" w14:textId="77777777" w:rsidR="008F0EBD" w:rsidRDefault="004E10A9">
            <w:pPr>
              <w:jc w:val="center"/>
              <w:rPr>
                <w:rFonts w:ascii="宋体" w:cs="宋体"/>
                <w:sz w:val="18"/>
                <w:szCs w:val="21"/>
              </w:rPr>
            </w:pPr>
            <w:r>
              <w:rPr>
                <w:sz w:val="18"/>
                <w:szCs w:val="21"/>
              </w:rPr>
              <w:t>35.1</w:t>
            </w:r>
          </w:p>
        </w:tc>
        <w:tc>
          <w:tcPr>
            <w:tcW w:w="0" w:type="auto"/>
            <w:vAlign w:val="center"/>
          </w:tcPr>
          <w:p w14:paraId="097E75FE" w14:textId="77777777" w:rsidR="008F0EBD" w:rsidRDefault="004E10A9">
            <w:pPr>
              <w:jc w:val="center"/>
              <w:rPr>
                <w:rFonts w:ascii="宋体" w:cs="宋体"/>
                <w:sz w:val="18"/>
                <w:szCs w:val="21"/>
              </w:rPr>
            </w:pPr>
            <w:r>
              <w:rPr>
                <w:sz w:val="18"/>
                <w:szCs w:val="21"/>
              </w:rPr>
              <w:t>40.7</w:t>
            </w:r>
          </w:p>
        </w:tc>
        <w:tc>
          <w:tcPr>
            <w:tcW w:w="0" w:type="auto"/>
            <w:vMerge/>
            <w:vAlign w:val="center"/>
          </w:tcPr>
          <w:p w14:paraId="53813F0E" w14:textId="77777777" w:rsidR="008F0EBD" w:rsidRDefault="008F0EBD">
            <w:pPr>
              <w:jc w:val="center"/>
              <w:rPr>
                <w:sz w:val="18"/>
                <w:szCs w:val="21"/>
              </w:rPr>
            </w:pPr>
          </w:p>
        </w:tc>
        <w:tc>
          <w:tcPr>
            <w:tcW w:w="0" w:type="auto"/>
            <w:vMerge/>
            <w:vAlign w:val="center"/>
          </w:tcPr>
          <w:p w14:paraId="205CD541" w14:textId="77777777" w:rsidR="008F0EBD" w:rsidRDefault="008F0EBD">
            <w:pPr>
              <w:jc w:val="center"/>
              <w:rPr>
                <w:sz w:val="18"/>
                <w:szCs w:val="21"/>
              </w:rPr>
            </w:pPr>
          </w:p>
        </w:tc>
      </w:tr>
      <w:tr w:rsidR="008F0EBD" w14:paraId="01606EE7" w14:textId="77777777">
        <w:trPr>
          <w:trHeight w:val="285"/>
        </w:trPr>
        <w:tc>
          <w:tcPr>
            <w:tcW w:w="0" w:type="auto"/>
            <w:vMerge/>
            <w:vAlign w:val="center"/>
          </w:tcPr>
          <w:p w14:paraId="2501C3F1" w14:textId="77777777" w:rsidR="008F0EBD" w:rsidRDefault="008F0EBD">
            <w:pPr>
              <w:jc w:val="center"/>
              <w:rPr>
                <w:sz w:val="18"/>
                <w:szCs w:val="21"/>
              </w:rPr>
            </w:pPr>
          </w:p>
        </w:tc>
        <w:tc>
          <w:tcPr>
            <w:tcW w:w="0" w:type="auto"/>
            <w:vMerge w:val="restart"/>
            <w:vAlign w:val="center"/>
          </w:tcPr>
          <w:p w14:paraId="4FC6BF67" w14:textId="77777777" w:rsidR="008F0EBD" w:rsidRDefault="004E10A9">
            <w:pPr>
              <w:jc w:val="center"/>
              <w:rPr>
                <w:sz w:val="18"/>
                <w:szCs w:val="21"/>
              </w:rPr>
            </w:pPr>
            <w:r>
              <w:rPr>
                <w:sz w:val="18"/>
                <w:szCs w:val="21"/>
              </w:rPr>
              <w:t>3</w:t>
            </w:r>
          </w:p>
        </w:tc>
        <w:tc>
          <w:tcPr>
            <w:tcW w:w="0" w:type="auto"/>
            <w:vAlign w:val="center"/>
          </w:tcPr>
          <w:p w14:paraId="16A9BDDE" w14:textId="77777777" w:rsidR="008F0EBD" w:rsidRDefault="004E10A9">
            <w:pPr>
              <w:jc w:val="center"/>
              <w:rPr>
                <w:color w:val="000000"/>
                <w:sz w:val="18"/>
                <w:szCs w:val="18"/>
              </w:rPr>
            </w:pPr>
            <w:r>
              <w:rPr>
                <w:rFonts w:hint="eastAsia"/>
                <w:color w:val="000000"/>
                <w:sz w:val="18"/>
                <w:szCs w:val="18"/>
              </w:rPr>
              <w:t>ND</w:t>
            </w:r>
          </w:p>
        </w:tc>
        <w:tc>
          <w:tcPr>
            <w:tcW w:w="0" w:type="auto"/>
          </w:tcPr>
          <w:p w14:paraId="08E5B343" w14:textId="77777777" w:rsidR="008F0EBD" w:rsidRDefault="004E10A9">
            <w:pPr>
              <w:jc w:val="center"/>
              <w:rPr>
                <w:szCs w:val="20"/>
              </w:rPr>
            </w:pPr>
            <w:r>
              <w:rPr>
                <w:rFonts w:hint="eastAsia"/>
                <w:color w:val="000000"/>
                <w:sz w:val="18"/>
                <w:szCs w:val="18"/>
              </w:rPr>
              <w:t>ND</w:t>
            </w:r>
          </w:p>
        </w:tc>
        <w:tc>
          <w:tcPr>
            <w:tcW w:w="0" w:type="auto"/>
          </w:tcPr>
          <w:p w14:paraId="6F1ABAFF" w14:textId="77777777" w:rsidR="008F0EBD" w:rsidRDefault="004E10A9">
            <w:pPr>
              <w:jc w:val="center"/>
              <w:rPr>
                <w:szCs w:val="20"/>
              </w:rPr>
            </w:pPr>
            <w:r>
              <w:rPr>
                <w:rFonts w:hint="eastAsia"/>
                <w:color w:val="000000"/>
                <w:sz w:val="18"/>
                <w:szCs w:val="18"/>
              </w:rPr>
              <w:t>ND</w:t>
            </w:r>
          </w:p>
        </w:tc>
        <w:tc>
          <w:tcPr>
            <w:tcW w:w="0" w:type="auto"/>
          </w:tcPr>
          <w:p w14:paraId="6F84C889" w14:textId="77777777" w:rsidR="008F0EBD" w:rsidRDefault="004E10A9">
            <w:pPr>
              <w:jc w:val="center"/>
              <w:rPr>
                <w:szCs w:val="20"/>
              </w:rPr>
            </w:pPr>
            <w:r>
              <w:rPr>
                <w:rFonts w:hint="eastAsia"/>
                <w:color w:val="000000"/>
                <w:sz w:val="18"/>
                <w:szCs w:val="18"/>
              </w:rPr>
              <w:t>ND</w:t>
            </w:r>
          </w:p>
        </w:tc>
        <w:tc>
          <w:tcPr>
            <w:tcW w:w="0" w:type="auto"/>
          </w:tcPr>
          <w:p w14:paraId="540E325E" w14:textId="77777777" w:rsidR="008F0EBD" w:rsidRDefault="004E10A9">
            <w:pPr>
              <w:jc w:val="center"/>
              <w:rPr>
                <w:szCs w:val="20"/>
              </w:rPr>
            </w:pPr>
            <w:r>
              <w:rPr>
                <w:rFonts w:hint="eastAsia"/>
                <w:color w:val="000000"/>
                <w:sz w:val="18"/>
                <w:szCs w:val="18"/>
              </w:rPr>
              <w:t>ND</w:t>
            </w:r>
          </w:p>
        </w:tc>
        <w:tc>
          <w:tcPr>
            <w:tcW w:w="0" w:type="auto"/>
          </w:tcPr>
          <w:p w14:paraId="3FAF3111" w14:textId="77777777" w:rsidR="008F0EBD" w:rsidRDefault="004E10A9">
            <w:pPr>
              <w:jc w:val="center"/>
              <w:rPr>
                <w:szCs w:val="20"/>
              </w:rPr>
            </w:pPr>
            <w:r>
              <w:rPr>
                <w:rFonts w:hint="eastAsia"/>
                <w:color w:val="000000"/>
                <w:sz w:val="18"/>
                <w:szCs w:val="18"/>
              </w:rPr>
              <w:t>ND</w:t>
            </w:r>
          </w:p>
        </w:tc>
        <w:tc>
          <w:tcPr>
            <w:tcW w:w="0" w:type="auto"/>
          </w:tcPr>
          <w:p w14:paraId="3EFA28C0"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1DFA23D8" w14:textId="77777777" w:rsidR="008F0EBD" w:rsidRDefault="004E10A9">
            <w:pPr>
              <w:jc w:val="center"/>
              <w:rPr>
                <w:sz w:val="18"/>
                <w:szCs w:val="21"/>
              </w:rPr>
            </w:pPr>
            <w:r>
              <w:rPr>
                <w:rFonts w:hint="eastAsia"/>
                <w:sz w:val="18"/>
                <w:szCs w:val="21"/>
              </w:rPr>
              <w:t>50.0</w:t>
            </w:r>
          </w:p>
        </w:tc>
        <w:tc>
          <w:tcPr>
            <w:tcW w:w="0" w:type="auto"/>
            <w:vMerge w:val="restart"/>
            <w:vAlign w:val="center"/>
          </w:tcPr>
          <w:p w14:paraId="203DE3FF" w14:textId="77777777" w:rsidR="008F0EBD" w:rsidRDefault="004E10A9">
            <w:pPr>
              <w:jc w:val="center"/>
              <w:rPr>
                <w:sz w:val="18"/>
                <w:szCs w:val="21"/>
              </w:rPr>
            </w:pPr>
            <w:r>
              <w:rPr>
                <w:sz w:val="18"/>
                <w:szCs w:val="21"/>
              </w:rPr>
              <w:t>83.4</w:t>
            </w:r>
          </w:p>
        </w:tc>
      </w:tr>
      <w:tr w:rsidR="008F0EBD" w14:paraId="2B7C3882" w14:textId="77777777">
        <w:trPr>
          <w:trHeight w:val="285"/>
        </w:trPr>
        <w:tc>
          <w:tcPr>
            <w:tcW w:w="0" w:type="auto"/>
            <w:vMerge/>
            <w:vAlign w:val="center"/>
          </w:tcPr>
          <w:p w14:paraId="6B8B4F69" w14:textId="77777777" w:rsidR="008F0EBD" w:rsidRDefault="008F0EBD">
            <w:pPr>
              <w:jc w:val="center"/>
              <w:rPr>
                <w:sz w:val="18"/>
                <w:szCs w:val="21"/>
              </w:rPr>
            </w:pPr>
          </w:p>
        </w:tc>
        <w:tc>
          <w:tcPr>
            <w:tcW w:w="0" w:type="auto"/>
            <w:vMerge/>
            <w:vAlign w:val="center"/>
          </w:tcPr>
          <w:p w14:paraId="5A725186" w14:textId="77777777" w:rsidR="008F0EBD" w:rsidRDefault="008F0EBD">
            <w:pPr>
              <w:jc w:val="center"/>
              <w:rPr>
                <w:sz w:val="18"/>
                <w:szCs w:val="21"/>
              </w:rPr>
            </w:pPr>
          </w:p>
        </w:tc>
        <w:tc>
          <w:tcPr>
            <w:tcW w:w="0" w:type="auto"/>
            <w:vAlign w:val="center"/>
          </w:tcPr>
          <w:p w14:paraId="6EAE7A16" w14:textId="77777777" w:rsidR="008F0EBD" w:rsidRDefault="004E10A9">
            <w:pPr>
              <w:jc w:val="center"/>
              <w:rPr>
                <w:rFonts w:ascii="宋体" w:hAnsi="宋体" w:cs="宋体"/>
                <w:sz w:val="18"/>
                <w:szCs w:val="21"/>
              </w:rPr>
            </w:pPr>
            <w:r>
              <w:rPr>
                <w:rFonts w:hint="eastAsia"/>
                <w:sz w:val="18"/>
                <w:szCs w:val="21"/>
              </w:rPr>
              <w:t>45.3</w:t>
            </w:r>
          </w:p>
        </w:tc>
        <w:tc>
          <w:tcPr>
            <w:tcW w:w="0" w:type="auto"/>
            <w:vAlign w:val="center"/>
          </w:tcPr>
          <w:p w14:paraId="368E9A39" w14:textId="77777777" w:rsidR="008F0EBD" w:rsidRDefault="004E10A9">
            <w:pPr>
              <w:jc w:val="center"/>
              <w:rPr>
                <w:rFonts w:ascii="宋体" w:hAnsi="宋体" w:cs="宋体"/>
                <w:sz w:val="18"/>
                <w:szCs w:val="21"/>
              </w:rPr>
            </w:pPr>
            <w:r>
              <w:rPr>
                <w:rFonts w:hint="eastAsia"/>
                <w:sz w:val="18"/>
                <w:szCs w:val="21"/>
              </w:rPr>
              <w:t>43.0</w:t>
            </w:r>
          </w:p>
        </w:tc>
        <w:tc>
          <w:tcPr>
            <w:tcW w:w="0" w:type="auto"/>
            <w:vAlign w:val="center"/>
          </w:tcPr>
          <w:p w14:paraId="17BF5CD8" w14:textId="77777777" w:rsidR="008F0EBD" w:rsidRDefault="004E10A9">
            <w:pPr>
              <w:jc w:val="center"/>
              <w:rPr>
                <w:rFonts w:ascii="宋体" w:hAnsi="宋体" w:cs="宋体"/>
                <w:sz w:val="18"/>
                <w:szCs w:val="21"/>
              </w:rPr>
            </w:pPr>
            <w:r>
              <w:rPr>
                <w:rFonts w:hint="eastAsia"/>
                <w:sz w:val="18"/>
                <w:szCs w:val="21"/>
              </w:rPr>
              <w:t>38.5</w:t>
            </w:r>
          </w:p>
        </w:tc>
        <w:tc>
          <w:tcPr>
            <w:tcW w:w="0" w:type="auto"/>
            <w:vAlign w:val="center"/>
          </w:tcPr>
          <w:p w14:paraId="23597FAB" w14:textId="77777777" w:rsidR="008F0EBD" w:rsidRDefault="004E10A9">
            <w:pPr>
              <w:jc w:val="center"/>
              <w:rPr>
                <w:rFonts w:ascii="宋体" w:hAnsi="宋体" w:cs="宋体"/>
                <w:sz w:val="18"/>
                <w:szCs w:val="21"/>
              </w:rPr>
            </w:pPr>
            <w:r>
              <w:rPr>
                <w:rFonts w:hint="eastAsia"/>
                <w:sz w:val="18"/>
                <w:szCs w:val="21"/>
              </w:rPr>
              <w:t>43.3</w:t>
            </w:r>
          </w:p>
        </w:tc>
        <w:tc>
          <w:tcPr>
            <w:tcW w:w="0" w:type="auto"/>
            <w:vAlign w:val="center"/>
          </w:tcPr>
          <w:p w14:paraId="3B839B9D" w14:textId="77777777" w:rsidR="008F0EBD" w:rsidRDefault="004E10A9">
            <w:pPr>
              <w:jc w:val="center"/>
              <w:rPr>
                <w:rFonts w:ascii="宋体" w:hAnsi="宋体" w:cs="宋体"/>
                <w:sz w:val="18"/>
                <w:szCs w:val="21"/>
              </w:rPr>
            </w:pPr>
            <w:r>
              <w:rPr>
                <w:rFonts w:hint="eastAsia"/>
                <w:sz w:val="18"/>
                <w:szCs w:val="21"/>
              </w:rPr>
              <w:t>38.2</w:t>
            </w:r>
          </w:p>
        </w:tc>
        <w:tc>
          <w:tcPr>
            <w:tcW w:w="0" w:type="auto"/>
            <w:vAlign w:val="center"/>
          </w:tcPr>
          <w:p w14:paraId="42F59D5E" w14:textId="77777777" w:rsidR="008F0EBD" w:rsidRDefault="004E10A9">
            <w:pPr>
              <w:jc w:val="center"/>
              <w:rPr>
                <w:rFonts w:ascii="宋体" w:hAnsi="宋体" w:cs="宋体"/>
                <w:sz w:val="18"/>
                <w:szCs w:val="21"/>
              </w:rPr>
            </w:pPr>
            <w:r>
              <w:rPr>
                <w:rFonts w:hint="eastAsia"/>
                <w:sz w:val="18"/>
                <w:szCs w:val="21"/>
              </w:rPr>
              <w:t>42.0</w:t>
            </w:r>
          </w:p>
        </w:tc>
        <w:tc>
          <w:tcPr>
            <w:tcW w:w="0" w:type="auto"/>
            <w:vAlign w:val="center"/>
          </w:tcPr>
          <w:p w14:paraId="63A2F5FD" w14:textId="77777777" w:rsidR="008F0EBD" w:rsidRDefault="004E10A9">
            <w:pPr>
              <w:jc w:val="center"/>
              <w:rPr>
                <w:rFonts w:ascii="宋体" w:hAnsi="宋体" w:cs="宋体"/>
                <w:sz w:val="18"/>
                <w:szCs w:val="21"/>
              </w:rPr>
            </w:pPr>
            <w:r>
              <w:rPr>
                <w:rFonts w:hint="eastAsia"/>
                <w:sz w:val="18"/>
                <w:szCs w:val="21"/>
              </w:rPr>
              <w:t>41.7</w:t>
            </w:r>
          </w:p>
        </w:tc>
        <w:tc>
          <w:tcPr>
            <w:tcW w:w="0" w:type="auto"/>
            <w:vMerge/>
            <w:vAlign w:val="center"/>
          </w:tcPr>
          <w:p w14:paraId="7DC3D8C0" w14:textId="77777777" w:rsidR="008F0EBD" w:rsidRDefault="008F0EBD">
            <w:pPr>
              <w:jc w:val="center"/>
              <w:rPr>
                <w:sz w:val="18"/>
                <w:szCs w:val="21"/>
              </w:rPr>
            </w:pPr>
          </w:p>
        </w:tc>
        <w:tc>
          <w:tcPr>
            <w:tcW w:w="0" w:type="auto"/>
            <w:vMerge/>
            <w:vAlign w:val="center"/>
          </w:tcPr>
          <w:p w14:paraId="5D5F48E4" w14:textId="77777777" w:rsidR="008F0EBD" w:rsidRDefault="008F0EBD">
            <w:pPr>
              <w:jc w:val="center"/>
              <w:rPr>
                <w:sz w:val="18"/>
                <w:szCs w:val="21"/>
              </w:rPr>
            </w:pPr>
          </w:p>
        </w:tc>
      </w:tr>
      <w:tr w:rsidR="008F0EBD" w14:paraId="0D9CBF5F" w14:textId="77777777">
        <w:trPr>
          <w:trHeight w:val="407"/>
        </w:trPr>
        <w:tc>
          <w:tcPr>
            <w:tcW w:w="0" w:type="auto"/>
            <w:vMerge w:val="restart"/>
            <w:vAlign w:val="center"/>
          </w:tcPr>
          <w:p w14:paraId="5790995C" w14:textId="77777777" w:rsidR="008F0EBD" w:rsidRDefault="004E10A9">
            <w:pPr>
              <w:jc w:val="center"/>
              <w:rPr>
                <w:sz w:val="18"/>
                <w:szCs w:val="21"/>
              </w:rPr>
            </w:pPr>
            <w:r>
              <w:rPr>
                <w:sz w:val="18"/>
                <w:szCs w:val="21"/>
              </w:rPr>
              <w:t>奥比沙星</w:t>
            </w:r>
          </w:p>
        </w:tc>
        <w:tc>
          <w:tcPr>
            <w:tcW w:w="0" w:type="auto"/>
            <w:vMerge w:val="restart"/>
            <w:vAlign w:val="center"/>
          </w:tcPr>
          <w:p w14:paraId="615838DC" w14:textId="77777777" w:rsidR="008F0EBD" w:rsidRDefault="004E10A9">
            <w:pPr>
              <w:jc w:val="center"/>
              <w:rPr>
                <w:sz w:val="18"/>
                <w:szCs w:val="21"/>
              </w:rPr>
            </w:pPr>
            <w:r>
              <w:rPr>
                <w:sz w:val="18"/>
                <w:szCs w:val="21"/>
              </w:rPr>
              <w:t>1</w:t>
            </w:r>
          </w:p>
        </w:tc>
        <w:tc>
          <w:tcPr>
            <w:tcW w:w="0" w:type="auto"/>
            <w:vAlign w:val="center"/>
          </w:tcPr>
          <w:p w14:paraId="108A32FB" w14:textId="77777777" w:rsidR="008F0EBD" w:rsidRDefault="004E10A9">
            <w:pPr>
              <w:jc w:val="center"/>
              <w:rPr>
                <w:sz w:val="18"/>
                <w:szCs w:val="21"/>
              </w:rPr>
            </w:pPr>
            <w:r>
              <w:rPr>
                <w:rFonts w:hint="eastAsia"/>
                <w:sz w:val="18"/>
                <w:szCs w:val="21"/>
              </w:rPr>
              <w:t>7.8</w:t>
            </w:r>
          </w:p>
        </w:tc>
        <w:tc>
          <w:tcPr>
            <w:tcW w:w="0" w:type="auto"/>
            <w:vAlign w:val="center"/>
          </w:tcPr>
          <w:p w14:paraId="20D27F9B" w14:textId="77777777" w:rsidR="008F0EBD" w:rsidRDefault="004E10A9">
            <w:pPr>
              <w:jc w:val="center"/>
              <w:rPr>
                <w:sz w:val="18"/>
                <w:szCs w:val="21"/>
              </w:rPr>
            </w:pPr>
            <w:r>
              <w:rPr>
                <w:rFonts w:hint="eastAsia"/>
                <w:sz w:val="18"/>
                <w:szCs w:val="21"/>
              </w:rPr>
              <w:t>7.8</w:t>
            </w:r>
          </w:p>
        </w:tc>
        <w:tc>
          <w:tcPr>
            <w:tcW w:w="0" w:type="auto"/>
            <w:vAlign w:val="center"/>
          </w:tcPr>
          <w:p w14:paraId="46762E88" w14:textId="77777777" w:rsidR="008F0EBD" w:rsidRDefault="004E10A9">
            <w:pPr>
              <w:jc w:val="center"/>
              <w:rPr>
                <w:sz w:val="18"/>
                <w:szCs w:val="21"/>
              </w:rPr>
            </w:pPr>
            <w:r>
              <w:rPr>
                <w:rFonts w:hint="eastAsia"/>
                <w:sz w:val="18"/>
                <w:szCs w:val="21"/>
              </w:rPr>
              <w:t>7.8</w:t>
            </w:r>
          </w:p>
        </w:tc>
        <w:tc>
          <w:tcPr>
            <w:tcW w:w="0" w:type="auto"/>
            <w:vAlign w:val="center"/>
          </w:tcPr>
          <w:p w14:paraId="3EE3ED59" w14:textId="77777777" w:rsidR="008F0EBD" w:rsidRDefault="004E10A9">
            <w:pPr>
              <w:jc w:val="center"/>
              <w:rPr>
                <w:sz w:val="18"/>
                <w:szCs w:val="21"/>
              </w:rPr>
            </w:pPr>
            <w:r>
              <w:rPr>
                <w:rFonts w:hint="eastAsia"/>
                <w:sz w:val="18"/>
                <w:szCs w:val="21"/>
              </w:rPr>
              <w:t>7.8</w:t>
            </w:r>
          </w:p>
        </w:tc>
        <w:tc>
          <w:tcPr>
            <w:tcW w:w="0" w:type="auto"/>
            <w:vAlign w:val="center"/>
          </w:tcPr>
          <w:p w14:paraId="49155649" w14:textId="77777777" w:rsidR="008F0EBD" w:rsidRDefault="004E10A9">
            <w:pPr>
              <w:jc w:val="center"/>
              <w:rPr>
                <w:sz w:val="18"/>
                <w:szCs w:val="21"/>
              </w:rPr>
            </w:pPr>
            <w:r>
              <w:rPr>
                <w:rFonts w:hint="eastAsia"/>
                <w:sz w:val="18"/>
                <w:szCs w:val="21"/>
              </w:rPr>
              <w:t>7.8</w:t>
            </w:r>
          </w:p>
        </w:tc>
        <w:tc>
          <w:tcPr>
            <w:tcW w:w="0" w:type="auto"/>
            <w:vAlign w:val="center"/>
          </w:tcPr>
          <w:p w14:paraId="529BF806" w14:textId="77777777" w:rsidR="008F0EBD" w:rsidRDefault="004E10A9">
            <w:pPr>
              <w:jc w:val="center"/>
              <w:rPr>
                <w:sz w:val="18"/>
                <w:szCs w:val="21"/>
              </w:rPr>
            </w:pPr>
            <w:r>
              <w:rPr>
                <w:rFonts w:hint="eastAsia"/>
                <w:sz w:val="18"/>
                <w:szCs w:val="21"/>
              </w:rPr>
              <w:t>7.8</w:t>
            </w:r>
          </w:p>
        </w:tc>
        <w:tc>
          <w:tcPr>
            <w:tcW w:w="0" w:type="auto"/>
            <w:vAlign w:val="center"/>
          </w:tcPr>
          <w:p w14:paraId="4486DF49" w14:textId="77777777" w:rsidR="008F0EBD" w:rsidRDefault="004E10A9">
            <w:pPr>
              <w:jc w:val="center"/>
              <w:rPr>
                <w:sz w:val="18"/>
                <w:szCs w:val="21"/>
              </w:rPr>
            </w:pPr>
            <w:r>
              <w:rPr>
                <w:rFonts w:hint="eastAsia"/>
                <w:sz w:val="18"/>
                <w:szCs w:val="21"/>
              </w:rPr>
              <w:t>7.8</w:t>
            </w:r>
          </w:p>
        </w:tc>
        <w:tc>
          <w:tcPr>
            <w:tcW w:w="0" w:type="auto"/>
            <w:vMerge w:val="restart"/>
            <w:vAlign w:val="center"/>
          </w:tcPr>
          <w:p w14:paraId="0530DCF3" w14:textId="77777777" w:rsidR="008F0EBD" w:rsidRDefault="004E10A9">
            <w:pPr>
              <w:jc w:val="center"/>
              <w:rPr>
                <w:sz w:val="18"/>
                <w:szCs w:val="21"/>
              </w:rPr>
            </w:pPr>
            <w:r>
              <w:rPr>
                <w:rFonts w:hint="eastAsia"/>
                <w:sz w:val="18"/>
                <w:szCs w:val="21"/>
              </w:rPr>
              <w:t>50.0</w:t>
            </w:r>
          </w:p>
        </w:tc>
        <w:tc>
          <w:tcPr>
            <w:tcW w:w="0" w:type="auto"/>
            <w:vMerge w:val="restart"/>
            <w:vAlign w:val="center"/>
          </w:tcPr>
          <w:p w14:paraId="3E98F932" w14:textId="77777777" w:rsidR="008F0EBD" w:rsidRDefault="004E10A9">
            <w:pPr>
              <w:jc w:val="center"/>
              <w:rPr>
                <w:sz w:val="18"/>
                <w:szCs w:val="21"/>
              </w:rPr>
            </w:pPr>
            <w:r>
              <w:rPr>
                <w:rFonts w:hint="eastAsia"/>
                <w:sz w:val="18"/>
                <w:szCs w:val="21"/>
              </w:rPr>
              <w:t>67.1</w:t>
            </w:r>
          </w:p>
        </w:tc>
      </w:tr>
      <w:tr w:rsidR="008F0EBD" w14:paraId="0BD9E1D2" w14:textId="77777777">
        <w:trPr>
          <w:trHeight w:val="285"/>
        </w:trPr>
        <w:tc>
          <w:tcPr>
            <w:tcW w:w="0" w:type="auto"/>
            <w:vMerge/>
            <w:vAlign w:val="center"/>
          </w:tcPr>
          <w:p w14:paraId="51664892" w14:textId="77777777" w:rsidR="008F0EBD" w:rsidRDefault="008F0EBD">
            <w:pPr>
              <w:jc w:val="center"/>
              <w:rPr>
                <w:sz w:val="18"/>
                <w:szCs w:val="21"/>
              </w:rPr>
            </w:pPr>
          </w:p>
        </w:tc>
        <w:tc>
          <w:tcPr>
            <w:tcW w:w="0" w:type="auto"/>
            <w:vMerge/>
            <w:vAlign w:val="center"/>
          </w:tcPr>
          <w:p w14:paraId="5BFAF78F" w14:textId="77777777" w:rsidR="008F0EBD" w:rsidRDefault="008F0EBD">
            <w:pPr>
              <w:jc w:val="center"/>
              <w:rPr>
                <w:sz w:val="18"/>
                <w:szCs w:val="21"/>
              </w:rPr>
            </w:pPr>
          </w:p>
        </w:tc>
        <w:tc>
          <w:tcPr>
            <w:tcW w:w="0" w:type="auto"/>
            <w:vAlign w:val="center"/>
          </w:tcPr>
          <w:p w14:paraId="45F7FFB7" w14:textId="77777777" w:rsidR="008F0EBD" w:rsidRDefault="004E10A9">
            <w:pPr>
              <w:jc w:val="center"/>
              <w:rPr>
                <w:sz w:val="18"/>
                <w:szCs w:val="21"/>
              </w:rPr>
            </w:pPr>
            <w:r>
              <w:rPr>
                <w:rFonts w:hint="eastAsia"/>
                <w:sz w:val="18"/>
                <w:szCs w:val="21"/>
              </w:rPr>
              <w:t>41.3</w:t>
            </w:r>
          </w:p>
        </w:tc>
        <w:tc>
          <w:tcPr>
            <w:tcW w:w="0" w:type="auto"/>
            <w:vAlign w:val="center"/>
          </w:tcPr>
          <w:p w14:paraId="5619F65B" w14:textId="77777777" w:rsidR="008F0EBD" w:rsidRDefault="004E10A9">
            <w:pPr>
              <w:jc w:val="center"/>
              <w:rPr>
                <w:sz w:val="18"/>
                <w:szCs w:val="21"/>
              </w:rPr>
            </w:pPr>
            <w:r>
              <w:rPr>
                <w:rFonts w:hint="eastAsia"/>
                <w:sz w:val="18"/>
                <w:szCs w:val="21"/>
              </w:rPr>
              <w:t>42.5</w:t>
            </w:r>
          </w:p>
        </w:tc>
        <w:tc>
          <w:tcPr>
            <w:tcW w:w="0" w:type="auto"/>
            <w:vAlign w:val="center"/>
          </w:tcPr>
          <w:p w14:paraId="3D0CE9F5" w14:textId="77777777" w:rsidR="008F0EBD" w:rsidRDefault="004E10A9">
            <w:pPr>
              <w:jc w:val="center"/>
              <w:rPr>
                <w:sz w:val="18"/>
                <w:szCs w:val="21"/>
              </w:rPr>
            </w:pPr>
            <w:r>
              <w:rPr>
                <w:rFonts w:hint="eastAsia"/>
                <w:sz w:val="18"/>
                <w:szCs w:val="21"/>
              </w:rPr>
              <w:t>40.2</w:t>
            </w:r>
          </w:p>
        </w:tc>
        <w:tc>
          <w:tcPr>
            <w:tcW w:w="0" w:type="auto"/>
            <w:vAlign w:val="center"/>
          </w:tcPr>
          <w:p w14:paraId="3378413C" w14:textId="77777777" w:rsidR="008F0EBD" w:rsidRDefault="004E10A9">
            <w:pPr>
              <w:jc w:val="center"/>
              <w:rPr>
                <w:sz w:val="18"/>
                <w:szCs w:val="21"/>
              </w:rPr>
            </w:pPr>
            <w:r>
              <w:rPr>
                <w:rFonts w:hint="eastAsia"/>
                <w:sz w:val="18"/>
                <w:szCs w:val="21"/>
              </w:rPr>
              <w:t>42.1</w:t>
            </w:r>
          </w:p>
        </w:tc>
        <w:tc>
          <w:tcPr>
            <w:tcW w:w="0" w:type="auto"/>
            <w:vAlign w:val="center"/>
          </w:tcPr>
          <w:p w14:paraId="276B5D7C" w14:textId="77777777" w:rsidR="008F0EBD" w:rsidRDefault="004E10A9">
            <w:pPr>
              <w:jc w:val="center"/>
              <w:rPr>
                <w:sz w:val="18"/>
                <w:szCs w:val="21"/>
              </w:rPr>
            </w:pPr>
            <w:r>
              <w:rPr>
                <w:rFonts w:hint="eastAsia"/>
                <w:sz w:val="18"/>
                <w:szCs w:val="21"/>
              </w:rPr>
              <w:t>40.5</w:t>
            </w:r>
          </w:p>
        </w:tc>
        <w:tc>
          <w:tcPr>
            <w:tcW w:w="0" w:type="auto"/>
            <w:vAlign w:val="center"/>
          </w:tcPr>
          <w:p w14:paraId="5CEE2AD9" w14:textId="77777777" w:rsidR="008F0EBD" w:rsidRDefault="004E10A9">
            <w:pPr>
              <w:jc w:val="center"/>
              <w:rPr>
                <w:sz w:val="18"/>
                <w:szCs w:val="21"/>
              </w:rPr>
            </w:pPr>
            <w:r>
              <w:rPr>
                <w:rFonts w:hint="eastAsia"/>
                <w:sz w:val="18"/>
                <w:szCs w:val="21"/>
              </w:rPr>
              <w:t>41.7</w:t>
            </w:r>
          </w:p>
        </w:tc>
        <w:tc>
          <w:tcPr>
            <w:tcW w:w="0" w:type="auto"/>
            <w:vAlign w:val="center"/>
          </w:tcPr>
          <w:p w14:paraId="37EEA7A4" w14:textId="77777777" w:rsidR="008F0EBD" w:rsidRDefault="004E10A9">
            <w:pPr>
              <w:jc w:val="center"/>
              <w:rPr>
                <w:sz w:val="18"/>
                <w:szCs w:val="21"/>
              </w:rPr>
            </w:pPr>
            <w:r>
              <w:rPr>
                <w:rFonts w:hint="eastAsia"/>
                <w:sz w:val="18"/>
                <w:szCs w:val="21"/>
              </w:rPr>
              <w:t>41.3</w:t>
            </w:r>
          </w:p>
        </w:tc>
        <w:tc>
          <w:tcPr>
            <w:tcW w:w="0" w:type="auto"/>
            <w:vMerge/>
            <w:vAlign w:val="center"/>
          </w:tcPr>
          <w:p w14:paraId="59A20C21" w14:textId="77777777" w:rsidR="008F0EBD" w:rsidRDefault="008F0EBD">
            <w:pPr>
              <w:jc w:val="center"/>
              <w:rPr>
                <w:sz w:val="18"/>
                <w:szCs w:val="21"/>
              </w:rPr>
            </w:pPr>
          </w:p>
        </w:tc>
        <w:tc>
          <w:tcPr>
            <w:tcW w:w="0" w:type="auto"/>
            <w:vMerge/>
            <w:vAlign w:val="center"/>
          </w:tcPr>
          <w:p w14:paraId="38B827C1" w14:textId="77777777" w:rsidR="008F0EBD" w:rsidRDefault="008F0EBD">
            <w:pPr>
              <w:jc w:val="center"/>
              <w:rPr>
                <w:sz w:val="18"/>
                <w:szCs w:val="21"/>
              </w:rPr>
            </w:pPr>
          </w:p>
        </w:tc>
      </w:tr>
      <w:tr w:rsidR="008F0EBD" w14:paraId="0405D723" w14:textId="77777777">
        <w:trPr>
          <w:trHeight w:val="285"/>
        </w:trPr>
        <w:tc>
          <w:tcPr>
            <w:tcW w:w="0" w:type="auto"/>
            <w:vMerge/>
            <w:vAlign w:val="center"/>
          </w:tcPr>
          <w:p w14:paraId="40B8EC70" w14:textId="77777777" w:rsidR="008F0EBD" w:rsidRDefault="008F0EBD">
            <w:pPr>
              <w:jc w:val="center"/>
              <w:rPr>
                <w:sz w:val="18"/>
                <w:szCs w:val="21"/>
              </w:rPr>
            </w:pPr>
          </w:p>
        </w:tc>
        <w:tc>
          <w:tcPr>
            <w:tcW w:w="0" w:type="auto"/>
            <w:vMerge w:val="restart"/>
            <w:vAlign w:val="center"/>
          </w:tcPr>
          <w:p w14:paraId="1153528B" w14:textId="77777777" w:rsidR="008F0EBD" w:rsidRDefault="004E10A9">
            <w:pPr>
              <w:jc w:val="center"/>
              <w:rPr>
                <w:sz w:val="18"/>
                <w:szCs w:val="21"/>
              </w:rPr>
            </w:pPr>
            <w:r>
              <w:rPr>
                <w:sz w:val="18"/>
                <w:szCs w:val="21"/>
              </w:rPr>
              <w:t>2</w:t>
            </w:r>
          </w:p>
        </w:tc>
        <w:tc>
          <w:tcPr>
            <w:tcW w:w="0" w:type="auto"/>
            <w:vAlign w:val="center"/>
          </w:tcPr>
          <w:p w14:paraId="44924768" w14:textId="77777777" w:rsidR="008F0EBD" w:rsidRDefault="004E10A9">
            <w:pPr>
              <w:jc w:val="center"/>
              <w:rPr>
                <w:rFonts w:ascii="宋体" w:cs="宋体"/>
                <w:sz w:val="18"/>
                <w:szCs w:val="21"/>
              </w:rPr>
            </w:pPr>
            <w:r>
              <w:rPr>
                <w:rFonts w:hint="eastAsia"/>
                <w:sz w:val="18"/>
                <w:szCs w:val="21"/>
              </w:rPr>
              <w:t>5.3</w:t>
            </w:r>
          </w:p>
        </w:tc>
        <w:tc>
          <w:tcPr>
            <w:tcW w:w="0" w:type="auto"/>
          </w:tcPr>
          <w:p w14:paraId="3ACA415D" w14:textId="77777777" w:rsidR="008F0EBD" w:rsidRDefault="004E10A9">
            <w:pPr>
              <w:jc w:val="center"/>
              <w:rPr>
                <w:sz w:val="18"/>
                <w:szCs w:val="18"/>
              </w:rPr>
            </w:pPr>
            <w:r>
              <w:rPr>
                <w:rFonts w:hint="eastAsia"/>
                <w:sz w:val="18"/>
                <w:szCs w:val="18"/>
              </w:rPr>
              <w:t>5.3</w:t>
            </w:r>
          </w:p>
        </w:tc>
        <w:tc>
          <w:tcPr>
            <w:tcW w:w="0" w:type="auto"/>
          </w:tcPr>
          <w:p w14:paraId="7C3A6BCA" w14:textId="77777777" w:rsidR="008F0EBD" w:rsidRDefault="004E10A9">
            <w:pPr>
              <w:jc w:val="center"/>
              <w:rPr>
                <w:sz w:val="18"/>
                <w:szCs w:val="18"/>
              </w:rPr>
            </w:pPr>
            <w:r>
              <w:rPr>
                <w:rFonts w:hint="eastAsia"/>
                <w:sz w:val="18"/>
                <w:szCs w:val="18"/>
              </w:rPr>
              <w:t>5.3</w:t>
            </w:r>
          </w:p>
        </w:tc>
        <w:tc>
          <w:tcPr>
            <w:tcW w:w="0" w:type="auto"/>
          </w:tcPr>
          <w:p w14:paraId="684630DF" w14:textId="77777777" w:rsidR="008F0EBD" w:rsidRDefault="004E10A9">
            <w:pPr>
              <w:jc w:val="center"/>
              <w:rPr>
                <w:sz w:val="18"/>
                <w:szCs w:val="18"/>
              </w:rPr>
            </w:pPr>
            <w:r>
              <w:rPr>
                <w:rFonts w:hint="eastAsia"/>
                <w:sz w:val="18"/>
                <w:szCs w:val="18"/>
              </w:rPr>
              <w:t>5.3</w:t>
            </w:r>
          </w:p>
        </w:tc>
        <w:tc>
          <w:tcPr>
            <w:tcW w:w="0" w:type="auto"/>
          </w:tcPr>
          <w:p w14:paraId="67CDCB07" w14:textId="77777777" w:rsidR="008F0EBD" w:rsidRDefault="004E10A9">
            <w:pPr>
              <w:jc w:val="center"/>
              <w:rPr>
                <w:sz w:val="18"/>
                <w:szCs w:val="18"/>
              </w:rPr>
            </w:pPr>
            <w:r>
              <w:rPr>
                <w:rFonts w:hint="eastAsia"/>
                <w:sz w:val="18"/>
                <w:szCs w:val="18"/>
              </w:rPr>
              <w:t>5.3</w:t>
            </w:r>
          </w:p>
        </w:tc>
        <w:tc>
          <w:tcPr>
            <w:tcW w:w="0" w:type="auto"/>
          </w:tcPr>
          <w:p w14:paraId="5CF2BA96" w14:textId="77777777" w:rsidR="008F0EBD" w:rsidRDefault="004E10A9">
            <w:pPr>
              <w:jc w:val="center"/>
              <w:rPr>
                <w:sz w:val="18"/>
                <w:szCs w:val="18"/>
              </w:rPr>
            </w:pPr>
            <w:r>
              <w:rPr>
                <w:rFonts w:hint="eastAsia"/>
                <w:sz w:val="18"/>
                <w:szCs w:val="18"/>
              </w:rPr>
              <w:t>5.3</w:t>
            </w:r>
          </w:p>
        </w:tc>
        <w:tc>
          <w:tcPr>
            <w:tcW w:w="0" w:type="auto"/>
          </w:tcPr>
          <w:p w14:paraId="66ECEDAC" w14:textId="77777777" w:rsidR="008F0EBD" w:rsidRDefault="004E10A9">
            <w:pPr>
              <w:jc w:val="center"/>
              <w:rPr>
                <w:sz w:val="18"/>
                <w:szCs w:val="18"/>
              </w:rPr>
            </w:pPr>
            <w:r>
              <w:rPr>
                <w:rFonts w:hint="eastAsia"/>
                <w:sz w:val="18"/>
                <w:szCs w:val="18"/>
              </w:rPr>
              <w:t>5.3</w:t>
            </w:r>
          </w:p>
        </w:tc>
        <w:tc>
          <w:tcPr>
            <w:tcW w:w="0" w:type="auto"/>
            <w:vMerge w:val="restart"/>
            <w:vAlign w:val="center"/>
          </w:tcPr>
          <w:p w14:paraId="2A66CFE1" w14:textId="77777777" w:rsidR="008F0EBD" w:rsidRDefault="004E10A9">
            <w:pPr>
              <w:jc w:val="center"/>
              <w:rPr>
                <w:sz w:val="18"/>
                <w:szCs w:val="21"/>
              </w:rPr>
            </w:pPr>
            <w:r>
              <w:rPr>
                <w:rFonts w:hint="eastAsia"/>
                <w:sz w:val="18"/>
                <w:szCs w:val="21"/>
              </w:rPr>
              <w:t>50.0</w:t>
            </w:r>
          </w:p>
        </w:tc>
        <w:tc>
          <w:tcPr>
            <w:tcW w:w="0" w:type="auto"/>
            <w:vMerge w:val="restart"/>
            <w:vAlign w:val="center"/>
          </w:tcPr>
          <w:p w14:paraId="4541AFE6" w14:textId="77777777" w:rsidR="008F0EBD" w:rsidRDefault="004E10A9">
            <w:pPr>
              <w:jc w:val="center"/>
              <w:rPr>
                <w:sz w:val="18"/>
                <w:szCs w:val="21"/>
              </w:rPr>
            </w:pPr>
            <w:r>
              <w:rPr>
                <w:rFonts w:hint="eastAsia"/>
                <w:sz w:val="18"/>
                <w:szCs w:val="21"/>
              </w:rPr>
              <w:t>61.4</w:t>
            </w:r>
          </w:p>
        </w:tc>
      </w:tr>
      <w:tr w:rsidR="008F0EBD" w14:paraId="344AEF6C" w14:textId="77777777">
        <w:trPr>
          <w:trHeight w:val="285"/>
        </w:trPr>
        <w:tc>
          <w:tcPr>
            <w:tcW w:w="0" w:type="auto"/>
            <w:vMerge/>
            <w:vAlign w:val="center"/>
          </w:tcPr>
          <w:p w14:paraId="6F1AFF40" w14:textId="77777777" w:rsidR="008F0EBD" w:rsidRDefault="008F0EBD">
            <w:pPr>
              <w:jc w:val="center"/>
              <w:rPr>
                <w:sz w:val="18"/>
                <w:szCs w:val="21"/>
              </w:rPr>
            </w:pPr>
          </w:p>
        </w:tc>
        <w:tc>
          <w:tcPr>
            <w:tcW w:w="0" w:type="auto"/>
            <w:vMerge/>
            <w:vAlign w:val="center"/>
          </w:tcPr>
          <w:p w14:paraId="79BF3A86" w14:textId="77777777" w:rsidR="008F0EBD" w:rsidRDefault="008F0EBD">
            <w:pPr>
              <w:jc w:val="center"/>
              <w:rPr>
                <w:sz w:val="18"/>
                <w:szCs w:val="21"/>
              </w:rPr>
            </w:pPr>
          </w:p>
        </w:tc>
        <w:tc>
          <w:tcPr>
            <w:tcW w:w="0" w:type="auto"/>
            <w:vAlign w:val="center"/>
          </w:tcPr>
          <w:p w14:paraId="383525AF" w14:textId="77777777" w:rsidR="008F0EBD" w:rsidRDefault="004E10A9">
            <w:pPr>
              <w:jc w:val="center"/>
              <w:rPr>
                <w:rFonts w:ascii="宋体" w:cs="宋体"/>
                <w:sz w:val="18"/>
                <w:szCs w:val="21"/>
              </w:rPr>
            </w:pPr>
            <w:r>
              <w:rPr>
                <w:sz w:val="18"/>
                <w:szCs w:val="21"/>
              </w:rPr>
              <w:t>36.5</w:t>
            </w:r>
          </w:p>
        </w:tc>
        <w:tc>
          <w:tcPr>
            <w:tcW w:w="0" w:type="auto"/>
            <w:vAlign w:val="center"/>
          </w:tcPr>
          <w:p w14:paraId="69F37FEA" w14:textId="77777777" w:rsidR="008F0EBD" w:rsidRDefault="004E10A9">
            <w:pPr>
              <w:jc w:val="center"/>
              <w:rPr>
                <w:rFonts w:ascii="宋体" w:cs="宋体"/>
                <w:sz w:val="18"/>
                <w:szCs w:val="21"/>
              </w:rPr>
            </w:pPr>
            <w:r>
              <w:rPr>
                <w:sz w:val="18"/>
                <w:szCs w:val="21"/>
              </w:rPr>
              <w:t>36.5</w:t>
            </w:r>
          </w:p>
        </w:tc>
        <w:tc>
          <w:tcPr>
            <w:tcW w:w="0" w:type="auto"/>
            <w:vAlign w:val="center"/>
          </w:tcPr>
          <w:p w14:paraId="3D7F2FF1" w14:textId="77777777" w:rsidR="008F0EBD" w:rsidRDefault="004E10A9">
            <w:pPr>
              <w:jc w:val="center"/>
              <w:rPr>
                <w:rFonts w:ascii="宋体" w:cs="宋体"/>
                <w:sz w:val="18"/>
                <w:szCs w:val="21"/>
              </w:rPr>
            </w:pPr>
            <w:r>
              <w:rPr>
                <w:sz w:val="18"/>
                <w:szCs w:val="21"/>
              </w:rPr>
              <w:t>36.6</w:t>
            </w:r>
          </w:p>
        </w:tc>
        <w:tc>
          <w:tcPr>
            <w:tcW w:w="0" w:type="auto"/>
            <w:vAlign w:val="center"/>
          </w:tcPr>
          <w:p w14:paraId="535EF4A9" w14:textId="77777777" w:rsidR="008F0EBD" w:rsidRDefault="004E10A9">
            <w:pPr>
              <w:jc w:val="center"/>
              <w:rPr>
                <w:rFonts w:ascii="宋体" w:cs="宋体"/>
                <w:sz w:val="18"/>
                <w:szCs w:val="21"/>
              </w:rPr>
            </w:pPr>
            <w:r>
              <w:rPr>
                <w:sz w:val="18"/>
                <w:szCs w:val="21"/>
              </w:rPr>
              <w:t>35.1</w:t>
            </w:r>
          </w:p>
        </w:tc>
        <w:tc>
          <w:tcPr>
            <w:tcW w:w="0" w:type="auto"/>
            <w:vAlign w:val="center"/>
          </w:tcPr>
          <w:p w14:paraId="7CDCD580" w14:textId="77777777" w:rsidR="008F0EBD" w:rsidRDefault="004E10A9">
            <w:pPr>
              <w:jc w:val="center"/>
              <w:rPr>
                <w:rFonts w:ascii="宋体" w:cs="宋体"/>
                <w:sz w:val="18"/>
                <w:szCs w:val="21"/>
              </w:rPr>
            </w:pPr>
            <w:r>
              <w:rPr>
                <w:sz w:val="18"/>
                <w:szCs w:val="21"/>
              </w:rPr>
              <w:t>37.3</w:t>
            </w:r>
          </w:p>
        </w:tc>
        <w:tc>
          <w:tcPr>
            <w:tcW w:w="0" w:type="auto"/>
            <w:vAlign w:val="center"/>
          </w:tcPr>
          <w:p w14:paraId="3EF79519" w14:textId="77777777" w:rsidR="008F0EBD" w:rsidRDefault="004E10A9">
            <w:pPr>
              <w:jc w:val="center"/>
              <w:rPr>
                <w:rFonts w:ascii="宋体" w:cs="宋体"/>
                <w:sz w:val="18"/>
                <w:szCs w:val="21"/>
              </w:rPr>
            </w:pPr>
            <w:r>
              <w:rPr>
                <w:sz w:val="18"/>
                <w:szCs w:val="21"/>
              </w:rPr>
              <w:t>34.2</w:t>
            </w:r>
          </w:p>
        </w:tc>
        <w:tc>
          <w:tcPr>
            <w:tcW w:w="0" w:type="auto"/>
            <w:vAlign w:val="center"/>
          </w:tcPr>
          <w:p w14:paraId="3B1FB4D4" w14:textId="77777777" w:rsidR="008F0EBD" w:rsidRDefault="004E10A9">
            <w:pPr>
              <w:jc w:val="center"/>
              <w:rPr>
                <w:rFonts w:ascii="宋体" w:cs="宋体"/>
                <w:sz w:val="18"/>
                <w:szCs w:val="21"/>
              </w:rPr>
            </w:pPr>
            <w:r>
              <w:rPr>
                <w:sz w:val="18"/>
                <w:szCs w:val="21"/>
              </w:rPr>
              <w:t>36.0</w:t>
            </w:r>
          </w:p>
        </w:tc>
        <w:tc>
          <w:tcPr>
            <w:tcW w:w="0" w:type="auto"/>
            <w:vMerge/>
            <w:vAlign w:val="center"/>
          </w:tcPr>
          <w:p w14:paraId="4A68ED33" w14:textId="77777777" w:rsidR="008F0EBD" w:rsidRDefault="008F0EBD">
            <w:pPr>
              <w:jc w:val="center"/>
              <w:rPr>
                <w:sz w:val="18"/>
                <w:szCs w:val="21"/>
              </w:rPr>
            </w:pPr>
          </w:p>
        </w:tc>
        <w:tc>
          <w:tcPr>
            <w:tcW w:w="0" w:type="auto"/>
            <w:vMerge/>
            <w:vAlign w:val="center"/>
          </w:tcPr>
          <w:p w14:paraId="3660A29B" w14:textId="77777777" w:rsidR="008F0EBD" w:rsidRDefault="008F0EBD">
            <w:pPr>
              <w:jc w:val="center"/>
              <w:rPr>
                <w:sz w:val="18"/>
                <w:szCs w:val="21"/>
              </w:rPr>
            </w:pPr>
          </w:p>
        </w:tc>
      </w:tr>
      <w:tr w:rsidR="008F0EBD" w14:paraId="4594BCCB" w14:textId="77777777">
        <w:trPr>
          <w:trHeight w:val="285"/>
        </w:trPr>
        <w:tc>
          <w:tcPr>
            <w:tcW w:w="0" w:type="auto"/>
            <w:vMerge/>
            <w:vAlign w:val="center"/>
          </w:tcPr>
          <w:p w14:paraId="39CFD747" w14:textId="77777777" w:rsidR="008F0EBD" w:rsidRDefault="008F0EBD">
            <w:pPr>
              <w:jc w:val="center"/>
              <w:rPr>
                <w:sz w:val="18"/>
                <w:szCs w:val="21"/>
              </w:rPr>
            </w:pPr>
          </w:p>
        </w:tc>
        <w:tc>
          <w:tcPr>
            <w:tcW w:w="0" w:type="auto"/>
            <w:vMerge w:val="restart"/>
            <w:vAlign w:val="center"/>
          </w:tcPr>
          <w:p w14:paraId="75829ED9" w14:textId="77777777" w:rsidR="008F0EBD" w:rsidRDefault="004E10A9">
            <w:pPr>
              <w:jc w:val="center"/>
              <w:rPr>
                <w:sz w:val="18"/>
                <w:szCs w:val="21"/>
              </w:rPr>
            </w:pPr>
            <w:r>
              <w:rPr>
                <w:sz w:val="18"/>
                <w:szCs w:val="21"/>
              </w:rPr>
              <w:t>3</w:t>
            </w:r>
          </w:p>
        </w:tc>
        <w:tc>
          <w:tcPr>
            <w:tcW w:w="0" w:type="auto"/>
            <w:vAlign w:val="center"/>
          </w:tcPr>
          <w:p w14:paraId="2F14E5CA" w14:textId="77777777" w:rsidR="008F0EBD" w:rsidRDefault="004E10A9">
            <w:pPr>
              <w:jc w:val="center"/>
              <w:rPr>
                <w:color w:val="000000"/>
                <w:sz w:val="18"/>
                <w:szCs w:val="18"/>
              </w:rPr>
            </w:pPr>
            <w:r>
              <w:rPr>
                <w:rFonts w:hint="eastAsia"/>
                <w:color w:val="000000"/>
                <w:sz w:val="18"/>
                <w:szCs w:val="18"/>
              </w:rPr>
              <w:t>ND</w:t>
            </w:r>
          </w:p>
        </w:tc>
        <w:tc>
          <w:tcPr>
            <w:tcW w:w="0" w:type="auto"/>
          </w:tcPr>
          <w:p w14:paraId="4FC05312" w14:textId="77777777" w:rsidR="008F0EBD" w:rsidRDefault="004E10A9">
            <w:pPr>
              <w:jc w:val="center"/>
              <w:rPr>
                <w:szCs w:val="20"/>
              </w:rPr>
            </w:pPr>
            <w:r>
              <w:rPr>
                <w:rFonts w:hint="eastAsia"/>
                <w:color w:val="000000"/>
                <w:sz w:val="18"/>
                <w:szCs w:val="18"/>
              </w:rPr>
              <w:t>ND</w:t>
            </w:r>
          </w:p>
        </w:tc>
        <w:tc>
          <w:tcPr>
            <w:tcW w:w="0" w:type="auto"/>
          </w:tcPr>
          <w:p w14:paraId="203FA777" w14:textId="77777777" w:rsidR="008F0EBD" w:rsidRDefault="004E10A9">
            <w:pPr>
              <w:jc w:val="center"/>
              <w:rPr>
                <w:szCs w:val="20"/>
              </w:rPr>
            </w:pPr>
            <w:r>
              <w:rPr>
                <w:rFonts w:hint="eastAsia"/>
                <w:color w:val="000000"/>
                <w:sz w:val="18"/>
                <w:szCs w:val="18"/>
              </w:rPr>
              <w:t>ND</w:t>
            </w:r>
          </w:p>
        </w:tc>
        <w:tc>
          <w:tcPr>
            <w:tcW w:w="0" w:type="auto"/>
          </w:tcPr>
          <w:p w14:paraId="45085679" w14:textId="77777777" w:rsidR="008F0EBD" w:rsidRDefault="004E10A9">
            <w:pPr>
              <w:jc w:val="center"/>
              <w:rPr>
                <w:szCs w:val="20"/>
              </w:rPr>
            </w:pPr>
            <w:r>
              <w:rPr>
                <w:rFonts w:hint="eastAsia"/>
                <w:color w:val="000000"/>
                <w:sz w:val="18"/>
                <w:szCs w:val="18"/>
              </w:rPr>
              <w:t>ND</w:t>
            </w:r>
          </w:p>
        </w:tc>
        <w:tc>
          <w:tcPr>
            <w:tcW w:w="0" w:type="auto"/>
          </w:tcPr>
          <w:p w14:paraId="6BEA3C6B" w14:textId="77777777" w:rsidR="008F0EBD" w:rsidRDefault="004E10A9">
            <w:pPr>
              <w:jc w:val="center"/>
              <w:rPr>
                <w:szCs w:val="20"/>
              </w:rPr>
            </w:pPr>
            <w:r>
              <w:rPr>
                <w:rFonts w:hint="eastAsia"/>
                <w:color w:val="000000"/>
                <w:sz w:val="18"/>
                <w:szCs w:val="18"/>
              </w:rPr>
              <w:t>ND</w:t>
            </w:r>
          </w:p>
        </w:tc>
        <w:tc>
          <w:tcPr>
            <w:tcW w:w="0" w:type="auto"/>
          </w:tcPr>
          <w:p w14:paraId="141CB442" w14:textId="77777777" w:rsidR="008F0EBD" w:rsidRDefault="004E10A9">
            <w:pPr>
              <w:jc w:val="center"/>
              <w:rPr>
                <w:szCs w:val="20"/>
              </w:rPr>
            </w:pPr>
            <w:r>
              <w:rPr>
                <w:rFonts w:hint="eastAsia"/>
                <w:color w:val="000000"/>
                <w:sz w:val="18"/>
                <w:szCs w:val="18"/>
              </w:rPr>
              <w:t>ND</w:t>
            </w:r>
          </w:p>
        </w:tc>
        <w:tc>
          <w:tcPr>
            <w:tcW w:w="0" w:type="auto"/>
          </w:tcPr>
          <w:p w14:paraId="2C3C044C"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157D938E" w14:textId="77777777" w:rsidR="008F0EBD" w:rsidRDefault="004E10A9">
            <w:pPr>
              <w:jc w:val="center"/>
              <w:rPr>
                <w:sz w:val="18"/>
                <w:szCs w:val="21"/>
              </w:rPr>
            </w:pPr>
            <w:r>
              <w:rPr>
                <w:rFonts w:hint="eastAsia"/>
                <w:sz w:val="18"/>
                <w:szCs w:val="21"/>
              </w:rPr>
              <w:t>50.0</w:t>
            </w:r>
          </w:p>
        </w:tc>
        <w:tc>
          <w:tcPr>
            <w:tcW w:w="0" w:type="auto"/>
            <w:vMerge w:val="restart"/>
            <w:vAlign w:val="center"/>
          </w:tcPr>
          <w:p w14:paraId="0D926E0E" w14:textId="77777777" w:rsidR="008F0EBD" w:rsidRDefault="004E10A9">
            <w:pPr>
              <w:jc w:val="center"/>
              <w:rPr>
                <w:sz w:val="18"/>
                <w:szCs w:val="21"/>
              </w:rPr>
            </w:pPr>
            <w:r>
              <w:rPr>
                <w:sz w:val="18"/>
                <w:szCs w:val="21"/>
              </w:rPr>
              <w:t>104</w:t>
            </w:r>
          </w:p>
        </w:tc>
      </w:tr>
      <w:tr w:rsidR="008F0EBD" w14:paraId="5076238F" w14:textId="77777777">
        <w:trPr>
          <w:trHeight w:val="285"/>
        </w:trPr>
        <w:tc>
          <w:tcPr>
            <w:tcW w:w="0" w:type="auto"/>
            <w:vMerge/>
            <w:vAlign w:val="center"/>
          </w:tcPr>
          <w:p w14:paraId="761B89F1" w14:textId="77777777" w:rsidR="008F0EBD" w:rsidRDefault="008F0EBD">
            <w:pPr>
              <w:jc w:val="center"/>
              <w:rPr>
                <w:sz w:val="18"/>
                <w:szCs w:val="21"/>
              </w:rPr>
            </w:pPr>
          </w:p>
        </w:tc>
        <w:tc>
          <w:tcPr>
            <w:tcW w:w="0" w:type="auto"/>
            <w:vMerge/>
            <w:vAlign w:val="center"/>
          </w:tcPr>
          <w:p w14:paraId="1987C65C" w14:textId="77777777" w:rsidR="008F0EBD" w:rsidRDefault="008F0EBD">
            <w:pPr>
              <w:jc w:val="center"/>
              <w:rPr>
                <w:sz w:val="18"/>
                <w:szCs w:val="21"/>
              </w:rPr>
            </w:pPr>
          </w:p>
        </w:tc>
        <w:tc>
          <w:tcPr>
            <w:tcW w:w="0" w:type="auto"/>
            <w:vAlign w:val="center"/>
          </w:tcPr>
          <w:p w14:paraId="08D168CE" w14:textId="77777777" w:rsidR="008F0EBD" w:rsidRDefault="004E10A9">
            <w:pPr>
              <w:jc w:val="center"/>
              <w:rPr>
                <w:rFonts w:ascii="宋体" w:hAnsi="宋体" w:cs="宋体"/>
                <w:sz w:val="18"/>
                <w:szCs w:val="21"/>
              </w:rPr>
            </w:pPr>
            <w:r>
              <w:rPr>
                <w:rFonts w:hint="eastAsia"/>
                <w:sz w:val="18"/>
                <w:szCs w:val="21"/>
              </w:rPr>
              <w:t>53.5</w:t>
            </w:r>
          </w:p>
        </w:tc>
        <w:tc>
          <w:tcPr>
            <w:tcW w:w="0" w:type="auto"/>
            <w:vAlign w:val="center"/>
          </w:tcPr>
          <w:p w14:paraId="64AE4ED9" w14:textId="77777777" w:rsidR="008F0EBD" w:rsidRDefault="004E10A9">
            <w:pPr>
              <w:jc w:val="center"/>
              <w:rPr>
                <w:rFonts w:ascii="宋体" w:hAnsi="宋体" w:cs="宋体"/>
                <w:sz w:val="18"/>
                <w:szCs w:val="21"/>
              </w:rPr>
            </w:pPr>
            <w:r>
              <w:rPr>
                <w:rFonts w:hint="eastAsia"/>
                <w:sz w:val="18"/>
                <w:szCs w:val="21"/>
              </w:rPr>
              <w:t>54.5</w:t>
            </w:r>
          </w:p>
        </w:tc>
        <w:tc>
          <w:tcPr>
            <w:tcW w:w="0" w:type="auto"/>
            <w:vAlign w:val="center"/>
          </w:tcPr>
          <w:p w14:paraId="0E13B486" w14:textId="77777777" w:rsidR="008F0EBD" w:rsidRDefault="004E10A9">
            <w:pPr>
              <w:jc w:val="center"/>
              <w:rPr>
                <w:rFonts w:ascii="宋体" w:hAnsi="宋体" w:cs="宋体"/>
                <w:sz w:val="18"/>
                <w:szCs w:val="21"/>
              </w:rPr>
            </w:pPr>
            <w:r>
              <w:rPr>
                <w:rFonts w:hint="eastAsia"/>
                <w:sz w:val="18"/>
                <w:szCs w:val="21"/>
              </w:rPr>
              <w:t>53.5</w:t>
            </w:r>
          </w:p>
        </w:tc>
        <w:tc>
          <w:tcPr>
            <w:tcW w:w="0" w:type="auto"/>
            <w:vAlign w:val="center"/>
          </w:tcPr>
          <w:p w14:paraId="25013C6B" w14:textId="77777777" w:rsidR="008F0EBD" w:rsidRDefault="004E10A9">
            <w:pPr>
              <w:jc w:val="center"/>
              <w:rPr>
                <w:rFonts w:ascii="宋体" w:hAnsi="宋体" w:cs="宋体"/>
                <w:sz w:val="18"/>
                <w:szCs w:val="21"/>
              </w:rPr>
            </w:pPr>
            <w:r>
              <w:rPr>
                <w:rFonts w:hint="eastAsia"/>
                <w:sz w:val="18"/>
                <w:szCs w:val="21"/>
              </w:rPr>
              <w:t>51.5</w:t>
            </w:r>
          </w:p>
        </w:tc>
        <w:tc>
          <w:tcPr>
            <w:tcW w:w="0" w:type="auto"/>
            <w:vAlign w:val="center"/>
          </w:tcPr>
          <w:p w14:paraId="3B779024" w14:textId="77777777" w:rsidR="008F0EBD" w:rsidRDefault="004E10A9">
            <w:pPr>
              <w:jc w:val="center"/>
              <w:rPr>
                <w:rFonts w:ascii="宋体" w:hAnsi="宋体" w:cs="宋体"/>
                <w:sz w:val="18"/>
                <w:szCs w:val="21"/>
              </w:rPr>
            </w:pPr>
            <w:r>
              <w:rPr>
                <w:rFonts w:hint="eastAsia"/>
                <w:sz w:val="18"/>
                <w:szCs w:val="21"/>
              </w:rPr>
              <w:t>49.6</w:t>
            </w:r>
          </w:p>
        </w:tc>
        <w:tc>
          <w:tcPr>
            <w:tcW w:w="0" w:type="auto"/>
            <w:vAlign w:val="center"/>
          </w:tcPr>
          <w:p w14:paraId="74E1828D" w14:textId="77777777" w:rsidR="008F0EBD" w:rsidRDefault="004E10A9">
            <w:pPr>
              <w:jc w:val="center"/>
              <w:rPr>
                <w:rFonts w:ascii="宋体" w:hAnsi="宋体" w:cs="宋体"/>
                <w:sz w:val="18"/>
                <w:szCs w:val="21"/>
              </w:rPr>
            </w:pPr>
            <w:r>
              <w:rPr>
                <w:rFonts w:hint="eastAsia"/>
                <w:sz w:val="18"/>
                <w:szCs w:val="21"/>
              </w:rPr>
              <w:t>51.0</w:t>
            </w:r>
          </w:p>
        </w:tc>
        <w:tc>
          <w:tcPr>
            <w:tcW w:w="0" w:type="auto"/>
            <w:vAlign w:val="center"/>
          </w:tcPr>
          <w:p w14:paraId="0A5A5463" w14:textId="77777777" w:rsidR="008F0EBD" w:rsidRDefault="004E10A9">
            <w:pPr>
              <w:jc w:val="center"/>
              <w:rPr>
                <w:rFonts w:ascii="宋体" w:hAnsi="宋体" w:cs="宋体"/>
                <w:sz w:val="18"/>
                <w:szCs w:val="21"/>
              </w:rPr>
            </w:pPr>
            <w:r>
              <w:rPr>
                <w:rFonts w:hint="eastAsia"/>
                <w:sz w:val="18"/>
                <w:szCs w:val="21"/>
              </w:rPr>
              <w:t>52.3</w:t>
            </w:r>
          </w:p>
        </w:tc>
        <w:tc>
          <w:tcPr>
            <w:tcW w:w="0" w:type="auto"/>
            <w:vMerge/>
            <w:vAlign w:val="center"/>
          </w:tcPr>
          <w:p w14:paraId="46640280" w14:textId="77777777" w:rsidR="008F0EBD" w:rsidRDefault="008F0EBD">
            <w:pPr>
              <w:jc w:val="center"/>
              <w:rPr>
                <w:sz w:val="18"/>
                <w:szCs w:val="21"/>
              </w:rPr>
            </w:pPr>
          </w:p>
        </w:tc>
        <w:tc>
          <w:tcPr>
            <w:tcW w:w="0" w:type="auto"/>
            <w:vMerge/>
            <w:vAlign w:val="center"/>
          </w:tcPr>
          <w:p w14:paraId="05C0CC9C" w14:textId="77777777" w:rsidR="008F0EBD" w:rsidRDefault="008F0EBD">
            <w:pPr>
              <w:jc w:val="center"/>
              <w:rPr>
                <w:sz w:val="18"/>
                <w:szCs w:val="21"/>
              </w:rPr>
            </w:pPr>
          </w:p>
        </w:tc>
      </w:tr>
      <w:tr w:rsidR="008F0EBD" w14:paraId="043631EF" w14:textId="77777777">
        <w:trPr>
          <w:trHeight w:val="495"/>
        </w:trPr>
        <w:tc>
          <w:tcPr>
            <w:tcW w:w="0" w:type="auto"/>
            <w:vMerge w:val="restart"/>
            <w:vAlign w:val="center"/>
          </w:tcPr>
          <w:p w14:paraId="5F3F0934" w14:textId="77777777" w:rsidR="008F0EBD" w:rsidRDefault="004E10A9">
            <w:pPr>
              <w:jc w:val="center"/>
              <w:rPr>
                <w:sz w:val="18"/>
                <w:szCs w:val="21"/>
              </w:rPr>
            </w:pPr>
            <w:r>
              <w:rPr>
                <w:sz w:val="18"/>
                <w:szCs w:val="21"/>
              </w:rPr>
              <w:t>沙氟沙星</w:t>
            </w:r>
          </w:p>
        </w:tc>
        <w:tc>
          <w:tcPr>
            <w:tcW w:w="0" w:type="auto"/>
            <w:vMerge w:val="restart"/>
            <w:vAlign w:val="center"/>
          </w:tcPr>
          <w:p w14:paraId="1050EB15" w14:textId="77777777" w:rsidR="008F0EBD" w:rsidRDefault="004E10A9">
            <w:pPr>
              <w:jc w:val="center"/>
              <w:rPr>
                <w:sz w:val="18"/>
                <w:szCs w:val="21"/>
              </w:rPr>
            </w:pPr>
            <w:r>
              <w:rPr>
                <w:sz w:val="18"/>
                <w:szCs w:val="21"/>
              </w:rPr>
              <w:t>1</w:t>
            </w:r>
          </w:p>
        </w:tc>
        <w:tc>
          <w:tcPr>
            <w:tcW w:w="0" w:type="auto"/>
            <w:vAlign w:val="center"/>
          </w:tcPr>
          <w:p w14:paraId="0B573A48" w14:textId="77777777" w:rsidR="008F0EBD" w:rsidRDefault="004E10A9">
            <w:pPr>
              <w:jc w:val="center"/>
              <w:rPr>
                <w:sz w:val="18"/>
                <w:szCs w:val="21"/>
              </w:rPr>
            </w:pPr>
            <w:r>
              <w:rPr>
                <w:rFonts w:hint="eastAsia"/>
                <w:sz w:val="18"/>
                <w:szCs w:val="21"/>
              </w:rPr>
              <w:t>21.6</w:t>
            </w:r>
          </w:p>
        </w:tc>
        <w:tc>
          <w:tcPr>
            <w:tcW w:w="0" w:type="auto"/>
            <w:vAlign w:val="center"/>
          </w:tcPr>
          <w:p w14:paraId="2C6391BB" w14:textId="77777777" w:rsidR="008F0EBD" w:rsidRDefault="004E10A9">
            <w:pPr>
              <w:jc w:val="center"/>
              <w:rPr>
                <w:sz w:val="18"/>
                <w:szCs w:val="21"/>
              </w:rPr>
            </w:pPr>
            <w:r>
              <w:rPr>
                <w:rFonts w:hint="eastAsia"/>
                <w:sz w:val="18"/>
                <w:szCs w:val="21"/>
              </w:rPr>
              <w:t>21.6</w:t>
            </w:r>
          </w:p>
        </w:tc>
        <w:tc>
          <w:tcPr>
            <w:tcW w:w="0" w:type="auto"/>
            <w:vAlign w:val="center"/>
          </w:tcPr>
          <w:p w14:paraId="02DA87E8" w14:textId="77777777" w:rsidR="008F0EBD" w:rsidRDefault="004E10A9">
            <w:pPr>
              <w:jc w:val="center"/>
              <w:rPr>
                <w:sz w:val="18"/>
                <w:szCs w:val="21"/>
              </w:rPr>
            </w:pPr>
            <w:r>
              <w:rPr>
                <w:rFonts w:hint="eastAsia"/>
                <w:sz w:val="18"/>
                <w:szCs w:val="21"/>
              </w:rPr>
              <w:t>21.6</w:t>
            </w:r>
          </w:p>
        </w:tc>
        <w:tc>
          <w:tcPr>
            <w:tcW w:w="0" w:type="auto"/>
            <w:vAlign w:val="center"/>
          </w:tcPr>
          <w:p w14:paraId="149C8203" w14:textId="77777777" w:rsidR="008F0EBD" w:rsidRDefault="004E10A9">
            <w:pPr>
              <w:jc w:val="center"/>
              <w:rPr>
                <w:sz w:val="18"/>
                <w:szCs w:val="21"/>
              </w:rPr>
            </w:pPr>
            <w:r>
              <w:rPr>
                <w:rFonts w:hint="eastAsia"/>
                <w:sz w:val="18"/>
                <w:szCs w:val="21"/>
              </w:rPr>
              <w:t>21.6</w:t>
            </w:r>
          </w:p>
        </w:tc>
        <w:tc>
          <w:tcPr>
            <w:tcW w:w="0" w:type="auto"/>
            <w:vAlign w:val="center"/>
          </w:tcPr>
          <w:p w14:paraId="53345F71" w14:textId="77777777" w:rsidR="008F0EBD" w:rsidRDefault="004E10A9">
            <w:pPr>
              <w:jc w:val="center"/>
              <w:rPr>
                <w:sz w:val="18"/>
                <w:szCs w:val="21"/>
              </w:rPr>
            </w:pPr>
            <w:r>
              <w:rPr>
                <w:rFonts w:hint="eastAsia"/>
                <w:sz w:val="18"/>
                <w:szCs w:val="21"/>
              </w:rPr>
              <w:t>21.6</w:t>
            </w:r>
          </w:p>
        </w:tc>
        <w:tc>
          <w:tcPr>
            <w:tcW w:w="0" w:type="auto"/>
            <w:vAlign w:val="center"/>
          </w:tcPr>
          <w:p w14:paraId="1B3E654B" w14:textId="77777777" w:rsidR="008F0EBD" w:rsidRDefault="004E10A9">
            <w:pPr>
              <w:jc w:val="center"/>
              <w:rPr>
                <w:sz w:val="18"/>
                <w:szCs w:val="21"/>
              </w:rPr>
            </w:pPr>
            <w:r>
              <w:rPr>
                <w:rFonts w:hint="eastAsia"/>
                <w:sz w:val="18"/>
                <w:szCs w:val="21"/>
              </w:rPr>
              <w:t>21.6</w:t>
            </w:r>
          </w:p>
        </w:tc>
        <w:tc>
          <w:tcPr>
            <w:tcW w:w="0" w:type="auto"/>
            <w:vAlign w:val="center"/>
          </w:tcPr>
          <w:p w14:paraId="43C0AFA9" w14:textId="77777777" w:rsidR="008F0EBD" w:rsidRDefault="004E10A9">
            <w:pPr>
              <w:jc w:val="center"/>
              <w:rPr>
                <w:sz w:val="18"/>
                <w:szCs w:val="21"/>
              </w:rPr>
            </w:pPr>
            <w:r>
              <w:rPr>
                <w:rFonts w:hint="eastAsia"/>
                <w:sz w:val="18"/>
                <w:szCs w:val="21"/>
              </w:rPr>
              <w:t>21.6</w:t>
            </w:r>
          </w:p>
        </w:tc>
        <w:tc>
          <w:tcPr>
            <w:tcW w:w="0" w:type="auto"/>
            <w:vMerge w:val="restart"/>
            <w:vAlign w:val="center"/>
          </w:tcPr>
          <w:p w14:paraId="521FAFD3" w14:textId="77777777" w:rsidR="008F0EBD" w:rsidRDefault="004E10A9">
            <w:pPr>
              <w:jc w:val="center"/>
              <w:rPr>
                <w:sz w:val="18"/>
                <w:szCs w:val="21"/>
              </w:rPr>
            </w:pPr>
            <w:r>
              <w:rPr>
                <w:rFonts w:hint="eastAsia"/>
                <w:sz w:val="18"/>
                <w:szCs w:val="21"/>
              </w:rPr>
              <w:t>50.0</w:t>
            </w:r>
          </w:p>
        </w:tc>
        <w:tc>
          <w:tcPr>
            <w:tcW w:w="0" w:type="auto"/>
            <w:vMerge w:val="restart"/>
            <w:vAlign w:val="center"/>
          </w:tcPr>
          <w:p w14:paraId="24A90BCB" w14:textId="77777777" w:rsidR="008F0EBD" w:rsidRDefault="004E10A9">
            <w:pPr>
              <w:jc w:val="center"/>
              <w:rPr>
                <w:sz w:val="18"/>
                <w:szCs w:val="21"/>
              </w:rPr>
            </w:pPr>
            <w:r>
              <w:rPr>
                <w:rFonts w:hint="eastAsia"/>
                <w:sz w:val="18"/>
                <w:szCs w:val="21"/>
              </w:rPr>
              <w:t>101</w:t>
            </w:r>
          </w:p>
        </w:tc>
      </w:tr>
      <w:tr w:rsidR="008F0EBD" w14:paraId="57E830DA" w14:textId="77777777">
        <w:trPr>
          <w:trHeight w:val="285"/>
        </w:trPr>
        <w:tc>
          <w:tcPr>
            <w:tcW w:w="0" w:type="auto"/>
            <w:vMerge/>
            <w:vAlign w:val="center"/>
          </w:tcPr>
          <w:p w14:paraId="2E26405E" w14:textId="77777777" w:rsidR="008F0EBD" w:rsidRDefault="008F0EBD">
            <w:pPr>
              <w:jc w:val="center"/>
              <w:rPr>
                <w:sz w:val="18"/>
                <w:szCs w:val="21"/>
              </w:rPr>
            </w:pPr>
          </w:p>
        </w:tc>
        <w:tc>
          <w:tcPr>
            <w:tcW w:w="0" w:type="auto"/>
            <w:vMerge/>
            <w:vAlign w:val="center"/>
          </w:tcPr>
          <w:p w14:paraId="0C8025E0" w14:textId="77777777" w:rsidR="008F0EBD" w:rsidRDefault="008F0EBD">
            <w:pPr>
              <w:jc w:val="center"/>
              <w:rPr>
                <w:sz w:val="18"/>
                <w:szCs w:val="21"/>
              </w:rPr>
            </w:pPr>
          </w:p>
        </w:tc>
        <w:tc>
          <w:tcPr>
            <w:tcW w:w="0" w:type="auto"/>
            <w:vAlign w:val="center"/>
          </w:tcPr>
          <w:p w14:paraId="2B39C00B" w14:textId="77777777" w:rsidR="008F0EBD" w:rsidRDefault="004E10A9">
            <w:pPr>
              <w:jc w:val="center"/>
              <w:rPr>
                <w:sz w:val="18"/>
                <w:szCs w:val="21"/>
              </w:rPr>
            </w:pPr>
            <w:r>
              <w:rPr>
                <w:rFonts w:hint="eastAsia"/>
                <w:sz w:val="18"/>
                <w:szCs w:val="21"/>
              </w:rPr>
              <w:t>74.8</w:t>
            </w:r>
          </w:p>
        </w:tc>
        <w:tc>
          <w:tcPr>
            <w:tcW w:w="0" w:type="auto"/>
            <w:vAlign w:val="center"/>
          </w:tcPr>
          <w:p w14:paraId="61892C47" w14:textId="77777777" w:rsidR="008F0EBD" w:rsidRDefault="004E10A9">
            <w:pPr>
              <w:jc w:val="center"/>
              <w:rPr>
                <w:sz w:val="18"/>
                <w:szCs w:val="21"/>
              </w:rPr>
            </w:pPr>
            <w:r>
              <w:rPr>
                <w:rFonts w:hint="eastAsia"/>
                <w:sz w:val="18"/>
                <w:szCs w:val="21"/>
              </w:rPr>
              <w:t>73.0</w:t>
            </w:r>
          </w:p>
        </w:tc>
        <w:tc>
          <w:tcPr>
            <w:tcW w:w="0" w:type="auto"/>
            <w:vAlign w:val="center"/>
          </w:tcPr>
          <w:p w14:paraId="6674882B" w14:textId="77777777" w:rsidR="008F0EBD" w:rsidRDefault="004E10A9">
            <w:pPr>
              <w:jc w:val="center"/>
              <w:rPr>
                <w:sz w:val="18"/>
                <w:szCs w:val="21"/>
              </w:rPr>
            </w:pPr>
            <w:r>
              <w:rPr>
                <w:rFonts w:hint="eastAsia"/>
                <w:sz w:val="18"/>
                <w:szCs w:val="21"/>
              </w:rPr>
              <w:t>68.5</w:t>
            </w:r>
          </w:p>
        </w:tc>
        <w:tc>
          <w:tcPr>
            <w:tcW w:w="0" w:type="auto"/>
            <w:vAlign w:val="center"/>
          </w:tcPr>
          <w:p w14:paraId="1F98B470" w14:textId="77777777" w:rsidR="008F0EBD" w:rsidRDefault="004E10A9">
            <w:pPr>
              <w:jc w:val="center"/>
              <w:rPr>
                <w:sz w:val="18"/>
                <w:szCs w:val="21"/>
              </w:rPr>
            </w:pPr>
            <w:r>
              <w:rPr>
                <w:rFonts w:hint="eastAsia"/>
                <w:sz w:val="18"/>
                <w:szCs w:val="21"/>
              </w:rPr>
              <w:t>71.2</w:t>
            </w:r>
          </w:p>
        </w:tc>
        <w:tc>
          <w:tcPr>
            <w:tcW w:w="0" w:type="auto"/>
            <w:vAlign w:val="center"/>
          </w:tcPr>
          <w:p w14:paraId="404EE5DC" w14:textId="77777777" w:rsidR="008F0EBD" w:rsidRDefault="004E10A9">
            <w:pPr>
              <w:jc w:val="center"/>
              <w:rPr>
                <w:sz w:val="18"/>
                <w:szCs w:val="21"/>
              </w:rPr>
            </w:pPr>
            <w:r>
              <w:rPr>
                <w:rFonts w:hint="eastAsia"/>
                <w:sz w:val="18"/>
                <w:szCs w:val="21"/>
              </w:rPr>
              <w:t>71.5</w:t>
            </w:r>
          </w:p>
        </w:tc>
        <w:tc>
          <w:tcPr>
            <w:tcW w:w="0" w:type="auto"/>
            <w:vAlign w:val="center"/>
          </w:tcPr>
          <w:p w14:paraId="2DD4F31A" w14:textId="77777777" w:rsidR="008F0EBD" w:rsidRDefault="004E10A9">
            <w:pPr>
              <w:jc w:val="center"/>
              <w:rPr>
                <w:sz w:val="18"/>
                <w:szCs w:val="21"/>
              </w:rPr>
            </w:pPr>
            <w:r>
              <w:rPr>
                <w:rFonts w:hint="eastAsia"/>
                <w:sz w:val="18"/>
                <w:szCs w:val="21"/>
              </w:rPr>
              <w:t>68.9</w:t>
            </w:r>
          </w:p>
        </w:tc>
        <w:tc>
          <w:tcPr>
            <w:tcW w:w="0" w:type="auto"/>
            <w:vAlign w:val="center"/>
          </w:tcPr>
          <w:p w14:paraId="5D7EFF8A" w14:textId="77777777" w:rsidR="008F0EBD" w:rsidRDefault="004E10A9">
            <w:pPr>
              <w:jc w:val="center"/>
              <w:rPr>
                <w:sz w:val="18"/>
                <w:szCs w:val="21"/>
              </w:rPr>
            </w:pPr>
            <w:r>
              <w:rPr>
                <w:rFonts w:hint="eastAsia"/>
                <w:sz w:val="18"/>
                <w:szCs w:val="21"/>
              </w:rPr>
              <w:t>71.9</w:t>
            </w:r>
          </w:p>
        </w:tc>
        <w:tc>
          <w:tcPr>
            <w:tcW w:w="0" w:type="auto"/>
            <w:vMerge/>
            <w:vAlign w:val="center"/>
          </w:tcPr>
          <w:p w14:paraId="6C1E3BD4" w14:textId="77777777" w:rsidR="008F0EBD" w:rsidRDefault="008F0EBD">
            <w:pPr>
              <w:jc w:val="center"/>
              <w:rPr>
                <w:sz w:val="18"/>
                <w:szCs w:val="21"/>
              </w:rPr>
            </w:pPr>
          </w:p>
        </w:tc>
        <w:tc>
          <w:tcPr>
            <w:tcW w:w="0" w:type="auto"/>
            <w:vMerge/>
            <w:vAlign w:val="center"/>
          </w:tcPr>
          <w:p w14:paraId="5EEA2707" w14:textId="77777777" w:rsidR="008F0EBD" w:rsidRDefault="008F0EBD">
            <w:pPr>
              <w:jc w:val="center"/>
              <w:rPr>
                <w:sz w:val="18"/>
                <w:szCs w:val="21"/>
              </w:rPr>
            </w:pPr>
          </w:p>
        </w:tc>
      </w:tr>
      <w:tr w:rsidR="008F0EBD" w14:paraId="7560B90A" w14:textId="77777777">
        <w:trPr>
          <w:trHeight w:val="285"/>
        </w:trPr>
        <w:tc>
          <w:tcPr>
            <w:tcW w:w="0" w:type="auto"/>
            <w:vMerge/>
            <w:vAlign w:val="center"/>
          </w:tcPr>
          <w:p w14:paraId="01A6F7F6" w14:textId="77777777" w:rsidR="008F0EBD" w:rsidRDefault="008F0EBD">
            <w:pPr>
              <w:jc w:val="center"/>
              <w:rPr>
                <w:sz w:val="18"/>
                <w:szCs w:val="21"/>
              </w:rPr>
            </w:pPr>
          </w:p>
        </w:tc>
        <w:tc>
          <w:tcPr>
            <w:tcW w:w="0" w:type="auto"/>
            <w:vMerge w:val="restart"/>
            <w:vAlign w:val="center"/>
          </w:tcPr>
          <w:p w14:paraId="7D8346E5" w14:textId="77777777" w:rsidR="008F0EBD" w:rsidRDefault="004E10A9">
            <w:pPr>
              <w:jc w:val="center"/>
              <w:rPr>
                <w:sz w:val="18"/>
                <w:szCs w:val="21"/>
              </w:rPr>
            </w:pPr>
            <w:r>
              <w:rPr>
                <w:sz w:val="18"/>
                <w:szCs w:val="21"/>
              </w:rPr>
              <w:t>2</w:t>
            </w:r>
          </w:p>
        </w:tc>
        <w:tc>
          <w:tcPr>
            <w:tcW w:w="0" w:type="auto"/>
            <w:vAlign w:val="center"/>
          </w:tcPr>
          <w:p w14:paraId="3043B7AE" w14:textId="77777777" w:rsidR="008F0EBD" w:rsidRDefault="004E10A9">
            <w:pPr>
              <w:jc w:val="center"/>
              <w:rPr>
                <w:color w:val="000000"/>
                <w:sz w:val="18"/>
                <w:szCs w:val="18"/>
              </w:rPr>
            </w:pPr>
            <w:r>
              <w:rPr>
                <w:rFonts w:hint="eastAsia"/>
                <w:color w:val="000000"/>
                <w:sz w:val="18"/>
                <w:szCs w:val="18"/>
              </w:rPr>
              <w:t>ND</w:t>
            </w:r>
          </w:p>
        </w:tc>
        <w:tc>
          <w:tcPr>
            <w:tcW w:w="0" w:type="auto"/>
          </w:tcPr>
          <w:p w14:paraId="30EA5039" w14:textId="77777777" w:rsidR="008F0EBD" w:rsidRDefault="004E10A9">
            <w:pPr>
              <w:jc w:val="center"/>
              <w:rPr>
                <w:szCs w:val="20"/>
              </w:rPr>
            </w:pPr>
            <w:r>
              <w:rPr>
                <w:rFonts w:hint="eastAsia"/>
                <w:color w:val="000000"/>
                <w:sz w:val="18"/>
                <w:szCs w:val="18"/>
              </w:rPr>
              <w:t>ND</w:t>
            </w:r>
          </w:p>
        </w:tc>
        <w:tc>
          <w:tcPr>
            <w:tcW w:w="0" w:type="auto"/>
          </w:tcPr>
          <w:p w14:paraId="28147586" w14:textId="77777777" w:rsidR="008F0EBD" w:rsidRDefault="004E10A9">
            <w:pPr>
              <w:jc w:val="center"/>
              <w:rPr>
                <w:szCs w:val="20"/>
              </w:rPr>
            </w:pPr>
            <w:r>
              <w:rPr>
                <w:rFonts w:hint="eastAsia"/>
                <w:color w:val="000000"/>
                <w:sz w:val="18"/>
                <w:szCs w:val="18"/>
              </w:rPr>
              <w:t>ND</w:t>
            </w:r>
          </w:p>
        </w:tc>
        <w:tc>
          <w:tcPr>
            <w:tcW w:w="0" w:type="auto"/>
          </w:tcPr>
          <w:p w14:paraId="33ED4EDA" w14:textId="77777777" w:rsidR="008F0EBD" w:rsidRDefault="004E10A9">
            <w:pPr>
              <w:jc w:val="center"/>
              <w:rPr>
                <w:szCs w:val="20"/>
              </w:rPr>
            </w:pPr>
            <w:r>
              <w:rPr>
                <w:rFonts w:hint="eastAsia"/>
                <w:color w:val="000000"/>
                <w:sz w:val="18"/>
                <w:szCs w:val="18"/>
              </w:rPr>
              <w:t>ND</w:t>
            </w:r>
          </w:p>
        </w:tc>
        <w:tc>
          <w:tcPr>
            <w:tcW w:w="0" w:type="auto"/>
          </w:tcPr>
          <w:p w14:paraId="31F6CB60" w14:textId="77777777" w:rsidR="008F0EBD" w:rsidRDefault="004E10A9">
            <w:pPr>
              <w:jc w:val="center"/>
              <w:rPr>
                <w:szCs w:val="20"/>
              </w:rPr>
            </w:pPr>
            <w:r>
              <w:rPr>
                <w:rFonts w:hint="eastAsia"/>
                <w:color w:val="000000"/>
                <w:sz w:val="18"/>
                <w:szCs w:val="18"/>
              </w:rPr>
              <w:t>ND</w:t>
            </w:r>
          </w:p>
        </w:tc>
        <w:tc>
          <w:tcPr>
            <w:tcW w:w="0" w:type="auto"/>
          </w:tcPr>
          <w:p w14:paraId="63E4F4F8" w14:textId="77777777" w:rsidR="008F0EBD" w:rsidRDefault="004E10A9">
            <w:pPr>
              <w:jc w:val="center"/>
              <w:rPr>
                <w:szCs w:val="20"/>
              </w:rPr>
            </w:pPr>
            <w:r>
              <w:rPr>
                <w:rFonts w:hint="eastAsia"/>
                <w:color w:val="000000"/>
                <w:sz w:val="18"/>
                <w:szCs w:val="18"/>
              </w:rPr>
              <w:t>ND</w:t>
            </w:r>
          </w:p>
        </w:tc>
        <w:tc>
          <w:tcPr>
            <w:tcW w:w="0" w:type="auto"/>
          </w:tcPr>
          <w:p w14:paraId="6196B8CA"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6E3C1065" w14:textId="77777777" w:rsidR="008F0EBD" w:rsidRDefault="004E10A9">
            <w:pPr>
              <w:jc w:val="center"/>
              <w:rPr>
                <w:sz w:val="18"/>
                <w:szCs w:val="21"/>
              </w:rPr>
            </w:pPr>
            <w:r>
              <w:rPr>
                <w:rFonts w:hint="eastAsia"/>
                <w:sz w:val="18"/>
                <w:szCs w:val="21"/>
              </w:rPr>
              <w:t>50.0</w:t>
            </w:r>
          </w:p>
        </w:tc>
        <w:tc>
          <w:tcPr>
            <w:tcW w:w="0" w:type="auto"/>
            <w:vMerge w:val="restart"/>
            <w:vAlign w:val="center"/>
          </w:tcPr>
          <w:p w14:paraId="114DEBEE" w14:textId="77777777" w:rsidR="008F0EBD" w:rsidRDefault="004E10A9">
            <w:pPr>
              <w:jc w:val="center"/>
              <w:rPr>
                <w:sz w:val="18"/>
                <w:szCs w:val="21"/>
              </w:rPr>
            </w:pPr>
            <w:r>
              <w:rPr>
                <w:rFonts w:hint="eastAsia"/>
                <w:sz w:val="18"/>
                <w:szCs w:val="21"/>
              </w:rPr>
              <w:t>9</w:t>
            </w:r>
            <w:r>
              <w:rPr>
                <w:sz w:val="18"/>
                <w:szCs w:val="21"/>
              </w:rPr>
              <w:t>2</w:t>
            </w:r>
            <w:r>
              <w:rPr>
                <w:rFonts w:hint="eastAsia"/>
                <w:sz w:val="18"/>
                <w:szCs w:val="21"/>
              </w:rPr>
              <w:t>.4</w:t>
            </w:r>
          </w:p>
        </w:tc>
      </w:tr>
      <w:tr w:rsidR="008F0EBD" w14:paraId="7556EDD0" w14:textId="77777777">
        <w:trPr>
          <w:trHeight w:val="285"/>
        </w:trPr>
        <w:tc>
          <w:tcPr>
            <w:tcW w:w="0" w:type="auto"/>
            <w:vMerge/>
            <w:vAlign w:val="center"/>
          </w:tcPr>
          <w:p w14:paraId="1AA79B96" w14:textId="77777777" w:rsidR="008F0EBD" w:rsidRDefault="008F0EBD">
            <w:pPr>
              <w:jc w:val="center"/>
              <w:rPr>
                <w:sz w:val="18"/>
                <w:szCs w:val="21"/>
              </w:rPr>
            </w:pPr>
          </w:p>
        </w:tc>
        <w:tc>
          <w:tcPr>
            <w:tcW w:w="0" w:type="auto"/>
            <w:vMerge/>
            <w:vAlign w:val="center"/>
          </w:tcPr>
          <w:p w14:paraId="2B089326" w14:textId="77777777" w:rsidR="008F0EBD" w:rsidRDefault="008F0EBD">
            <w:pPr>
              <w:jc w:val="center"/>
              <w:rPr>
                <w:sz w:val="18"/>
                <w:szCs w:val="21"/>
              </w:rPr>
            </w:pPr>
          </w:p>
        </w:tc>
        <w:tc>
          <w:tcPr>
            <w:tcW w:w="0" w:type="auto"/>
            <w:vAlign w:val="center"/>
          </w:tcPr>
          <w:p w14:paraId="0301E17D" w14:textId="77777777" w:rsidR="008F0EBD" w:rsidRDefault="004E10A9">
            <w:pPr>
              <w:jc w:val="center"/>
              <w:rPr>
                <w:rFonts w:ascii="宋体" w:cs="宋体"/>
                <w:sz w:val="18"/>
                <w:szCs w:val="21"/>
              </w:rPr>
            </w:pPr>
            <w:r>
              <w:rPr>
                <w:sz w:val="18"/>
                <w:szCs w:val="21"/>
              </w:rPr>
              <w:t>51.0</w:t>
            </w:r>
          </w:p>
        </w:tc>
        <w:tc>
          <w:tcPr>
            <w:tcW w:w="0" w:type="auto"/>
            <w:vAlign w:val="center"/>
          </w:tcPr>
          <w:p w14:paraId="7A34333A" w14:textId="77777777" w:rsidR="008F0EBD" w:rsidRDefault="004E10A9">
            <w:pPr>
              <w:jc w:val="center"/>
              <w:rPr>
                <w:rFonts w:ascii="宋体" w:cs="宋体"/>
                <w:sz w:val="18"/>
                <w:szCs w:val="21"/>
              </w:rPr>
            </w:pPr>
            <w:r>
              <w:rPr>
                <w:sz w:val="18"/>
                <w:szCs w:val="21"/>
              </w:rPr>
              <w:t>46.2</w:t>
            </w:r>
          </w:p>
        </w:tc>
        <w:tc>
          <w:tcPr>
            <w:tcW w:w="0" w:type="auto"/>
            <w:vAlign w:val="center"/>
          </w:tcPr>
          <w:p w14:paraId="3F9E2877" w14:textId="77777777" w:rsidR="008F0EBD" w:rsidRDefault="004E10A9">
            <w:pPr>
              <w:jc w:val="center"/>
              <w:rPr>
                <w:rFonts w:ascii="宋体" w:cs="宋体"/>
                <w:sz w:val="18"/>
                <w:szCs w:val="21"/>
              </w:rPr>
            </w:pPr>
            <w:r>
              <w:rPr>
                <w:sz w:val="18"/>
                <w:szCs w:val="21"/>
              </w:rPr>
              <w:t>45.5</w:t>
            </w:r>
          </w:p>
        </w:tc>
        <w:tc>
          <w:tcPr>
            <w:tcW w:w="0" w:type="auto"/>
            <w:vAlign w:val="center"/>
          </w:tcPr>
          <w:p w14:paraId="31833978" w14:textId="77777777" w:rsidR="008F0EBD" w:rsidRDefault="004E10A9">
            <w:pPr>
              <w:jc w:val="center"/>
              <w:rPr>
                <w:rFonts w:ascii="宋体" w:cs="宋体"/>
                <w:sz w:val="18"/>
                <w:szCs w:val="21"/>
              </w:rPr>
            </w:pPr>
            <w:r>
              <w:rPr>
                <w:sz w:val="18"/>
                <w:szCs w:val="21"/>
              </w:rPr>
              <w:t>47.2</w:t>
            </w:r>
          </w:p>
        </w:tc>
        <w:tc>
          <w:tcPr>
            <w:tcW w:w="0" w:type="auto"/>
            <w:vAlign w:val="center"/>
          </w:tcPr>
          <w:p w14:paraId="12407B13" w14:textId="77777777" w:rsidR="008F0EBD" w:rsidRDefault="004E10A9">
            <w:pPr>
              <w:jc w:val="center"/>
              <w:rPr>
                <w:rFonts w:ascii="宋体" w:cs="宋体"/>
                <w:sz w:val="18"/>
                <w:szCs w:val="21"/>
              </w:rPr>
            </w:pPr>
            <w:r>
              <w:rPr>
                <w:sz w:val="18"/>
                <w:szCs w:val="21"/>
              </w:rPr>
              <w:t>44.3</w:t>
            </w:r>
          </w:p>
        </w:tc>
        <w:tc>
          <w:tcPr>
            <w:tcW w:w="0" w:type="auto"/>
            <w:vAlign w:val="center"/>
          </w:tcPr>
          <w:p w14:paraId="4EBE5082" w14:textId="77777777" w:rsidR="008F0EBD" w:rsidRDefault="004E10A9">
            <w:pPr>
              <w:jc w:val="center"/>
              <w:rPr>
                <w:rFonts w:ascii="宋体" w:cs="宋体"/>
                <w:sz w:val="18"/>
                <w:szCs w:val="21"/>
              </w:rPr>
            </w:pPr>
            <w:r>
              <w:rPr>
                <w:sz w:val="18"/>
                <w:szCs w:val="21"/>
              </w:rPr>
              <w:t>43.1</w:t>
            </w:r>
          </w:p>
        </w:tc>
        <w:tc>
          <w:tcPr>
            <w:tcW w:w="0" w:type="auto"/>
            <w:vAlign w:val="center"/>
          </w:tcPr>
          <w:p w14:paraId="76236570" w14:textId="77777777" w:rsidR="008F0EBD" w:rsidRDefault="004E10A9">
            <w:pPr>
              <w:jc w:val="center"/>
              <w:rPr>
                <w:rFonts w:ascii="宋体" w:cs="宋体"/>
                <w:sz w:val="18"/>
                <w:szCs w:val="21"/>
              </w:rPr>
            </w:pPr>
            <w:r>
              <w:rPr>
                <w:sz w:val="18"/>
                <w:szCs w:val="21"/>
              </w:rPr>
              <w:t>46.2</w:t>
            </w:r>
          </w:p>
        </w:tc>
        <w:tc>
          <w:tcPr>
            <w:tcW w:w="0" w:type="auto"/>
            <w:vMerge/>
            <w:vAlign w:val="center"/>
          </w:tcPr>
          <w:p w14:paraId="46F76E33" w14:textId="77777777" w:rsidR="008F0EBD" w:rsidRDefault="008F0EBD">
            <w:pPr>
              <w:jc w:val="center"/>
              <w:rPr>
                <w:sz w:val="18"/>
                <w:szCs w:val="21"/>
              </w:rPr>
            </w:pPr>
          </w:p>
        </w:tc>
        <w:tc>
          <w:tcPr>
            <w:tcW w:w="0" w:type="auto"/>
            <w:vMerge/>
            <w:vAlign w:val="center"/>
          </w:tcPr>
          <w:p w14:paraId="1D4B85C1" w14:textId="77777777" w:rsidR="008F0EBD" w:rsidRDefault="008F0EBD">
            <w:pPr>
              <w:jc w:val="center"/>
              <w:rPr>
                <w:sz w:val="18"/>
                <w:szCs w:val="21"/>
              </w:rPr>
            </w:pPr>
          </w:p>
        </w:tc>
      </w:tr>
      <w:tr w:rsidR="008F0EBD" w14:paraId="74F7CC48" w14:textId="77777777">
        <w:trPr>
          <w:trHeight w:val="285"/>
        </w:trPr>
        <w:tc>
          <w:tcPr>
            <w:tcW w:w="0" w:type="auto"/>
            <w:vMerge/>
            <w:vAlign w:val="center"/>
          </w:tcPr>
          <w:p w14:paraId="22EE4751" w14:textId="77777777" w:rsidR="008F0EBD" w:rsidRDefault="008F0EBD">
            <w:pPr>
              <w:jc w:val="center"/>
              <w:rPr>
                <w:sz w:val="18"/>
                <w:szCs w:val="21"/>
              </w:rPr>
            </w:pPr>
          </w:p>
        </w:tc>
        <w:tc>
          <w:tcPr>
            <w:tcW w:w="0" w:type="auto"/>
            <w:vMerge w:val="restart"/>
            <w:vAlign w:val="center"/>
          </w:tcPr>
          <w:p w14:paraId="2A32A08E" w14:textId="77777777" w:rsidR="008F0EBD" w:rsidRDefault="004E10A9">
            <w:pPr>
              <w:jc w:val="center"/>
              <w:rPr>
                <w:sz w:val="18"/>
                <w:szCs w:val="21"/>
              </w:rPr>
            </w:pPr>
            <w:r>
              <w:rPr>
                <w:sz w:val="18"/>
                <w:szCs w:val="21"/>
              </w:rPr>
              <w:t>3</w:t>
            </w:r>
          </w:p>
        </w:tc>
        <w:tc>
          <w:tcPr>
            <w:tcW w:w="0" w:type="auto"/>
            <w:vAlign w:val="center"/>
          </w:tcPr>
          <w:p w14:paraId="73462EEA" w14:textId="77777777" w:rsidR="008F0EBD" w:rsidRDefault="004E10A9">
            <w:pPr>
              <w:jc w:val="center"/>
              <w:rPr>
                <w:color w:val="000000"/>
                <w:sz w:val="18"/>
                <w:szCs w:val="18"/>
              </w:rPr>
            </w:pPr>
            <w:r>
              <w:rPr>
                <w:rFonts w:hint="eastAsia"/>
                <w:color w:val="000000"/>
                <w:sz w:val="18"/>
                <w:szCs w:val="18"/>
              </w:rPr>
              <w:t>ND</w:t>
            </w:r>
          </w:p>
        </w:tc>
        <w:tc>
          <w:tcPr>
            <w:tcW w:w="0" w:type="auto"/>
          </w:tcPr>
          <w:p w14:paraId="6682C436" w14:textId="77777777" w:rsidR="008F0EBD" w:rsidRDefault="004E10A9">
            <w:pPr>
              <w:jc w:val="center"/>
              <w:rPr>
                <w:szCs w:val="20"/>
              </w:rPr>
            </w:pPr>
            <w:r>
              <w:rPr>
                <w:rFonts w:hint="eastAsia"/>
                <w:color w:val="000000"/>
                <w:sz w:val="18"/>
                <w:szCs w:val="18"/>
              </w:rPr>
              <w:t>ND</w:t>
            </w:r>
          </w:p>
        </w:tc>
        <w:tc>
          <w:tcPr>
            <w:tcW w:w="0" w:type="auto"/>
          </w:tcPr>
          <w:p w14:paraId="41AE398A" w14:textId="77777777" w:rsidR="008F0EBD" w:rsidRDefault="004E10A9">
            <w:pPr>
              <w:jc w:val="center"/>
              <w:rPr>
                <w:szCs w:val="20"/>
              </w:rPr>
            </w:pPr>
            <w:r>
              <w:rPr>
                <w:rFonts w:hint="eastAsia"/>
                <w:color w:val="000000"/>
                <w:sz w:val="18"/>
                <w:szCs w:val="18"/>
              </w:rPr>
              <w:t>ND</w:t>
            </w:r>
          </w:p>
        </w:tc>
        <w:tc>
          <w:tcPr>
            <w:tcW w:w="0" w:type="auto"/>
          </w:tcPr>
          <w:p w14:paraId="53E22884" w14:textId="77777777" w:rsidR="008F0EBD" w:rsidRDefault="004E10A9">
            <w:pPr>
              <w:jc w:val="center"/>
              <w:rPr>
                <w:szCs w:val="20"/>
              </w:rPr>
            </w:pPr>
            <w:r>
              <w:rPr>
                <w:rFonts w:hint="eastAsia"/>
                <w:color w:val="000000"/>
                <w:sz w:val="18"/>
                <w:szCs w:val="18"/>
              </w:rPr>
              <w:t>ND</w:t>
            </w:r>
          </w:p>
        </w:tc>
        <w:tc>
          <w:tcPr>
            <w:tcW w:w="0" w:type="auto"/>
          </w:tcPr>
          <w:p w14:paraId="26393170" w14:textId="77777777" w:rsidR="008F0EBD" w:rsidRDefault="004E10A9">
            <w:pPr>
              <w:jc w:val="center"/>
              <w:rPr>
                <w:szCs w:val="20"/>
              </w:rPr>
            </w:pPr>
            <w:r>
              <w:rPr>
                <w:rFonts w:hint="eastAsia"/>
                <w:color w:val="000000"/>
                <w:sz w:val="18"/>
                <w:szCs w:val="18"/>
              </w:rPr>
              <w:t>ND</w:t>
            </w:r>
          </w:p>
        </w:tc>
        <w:tc>
          <w:tcPr>
            <w:tcW w:w="0" w:type="auto"/>
          </w:tcPr>
          <w:p w14:paraId="7B2A5539" w14:textId="77777777" w:rsidR="008F0EBD" w:rsidRDefault="004E10A9">
            <w:pPr>
              <w:jc w:val="center"/>
              <w:rPr>
                <w:szCs w:val="20"/>
              </w:rPr>
            </w:pPr>
            <w:r>
              <w:rPr>
                <w:rFonts w:hint="eastAsia"/>
                <w:color w:val="000000"/>
                <w:sz w:val="18"/>
                <w:szCs w:val="18"/>
              </w:rPr>
              <w:t>ND</w:t>
            </w:r>
          </w:p>
        </w:tc>
        <w:tc>
          <w:tcPr>
            <w:tcW w:w="0" w:type="auto"/>
          </w:tcPr>
          <w:p w14:paraId="22146D1C"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04AA9953" w14:textId="77777777" w:rsidR="008F0EBD" w:rsidRDefault="004E10A9">
            <w:pPr>
              <w:jc w:val="center"/>
              <w:rPr>
                <w:sz w:val="18"/>
                <w:szCs w:val="21"/>
              </w:rPr>
            </w:pPr>
            <w:r>
              <w:rPr>
                <w:rFonts w:hint="eastAsia"/>
                <w:sz w:val="18"/>
                <w:szCs w:val="21"/>
              </w:rPr>
              <w:t>50.0</w:t>
            </w:r>
          </w:p>
        </w:tc>
        <w:tc>
          <w:tcPr>
            <w:tcW w:w="0" w:type="auto"/>
            <w:vMerge w:val="restart"/>
            <w:vAlign w:val="center"/>
          </w:tcPr>
          <w:p w14:paraId="1FC8C9F0" w14:textId="77777777" w:rsidR="008F0EBD" w:rsidRDefault="004E10A9">
            <w:pPr>
              <w:jc w:val="center"/>
              <w:rPr>
                <w:sz w:val="18"/>
                <w:szCs w:val="21"/>
              </w:rPr>
            </w:pPr>
            <w:r>
              <w:rPr>
                <w:sz w:val="18"/>
                <w:szCs w:val="21"/>
              </w:rPr>
              <w:t>93.6</w:t>
            </w:r>
          </w:p>
        </w:tc>
      </w:tr>
      <w:tr w:rsidR="008F0EBD" w14:paraId="12C8D3B0" w14:textId="77777777">
        <w:trPr>
          <w:trHeight w:val="285"/>
        </w:trPr>
        <w:tc>
          <w:tcPr>
            <w:tcW w:w="0" w:type="auto"/>
            <w:vMerge/>
            <w:vAlign w:val="center"/>
          </w:tcPr>
          <w:p w14:paraId="6164ED07" w14:textId="77777777" w:rsidR="008F0EBD" w:rsidRDefault="008F0EBD">
            <w:pPr>
              <w:jc w:val="center"/>
              <w:rPr>
                <w:sz w:val="18"/>
                <w:szCs w:val="21"/>
              </w:rPr>
            </w:pPr>
          </w:p>
        </w:tc>
        <w:tc>
          <w:tcPr>
            <w:tcW w:w="0" w:type="auto"/>
            <w:vMerge/>
            <w:vAlign w:val="center"/>
          </w:tcPr>
          <w:p w14:paraId="77E5FD95" w14:textId="77777777" w:rsidR="008F0EBD" w:rsidRDefault="008F0EBD">
            <w:pPr>
              <w:jc w:val="center"/>
              <w:rPr>
                <w:sz w:val="18"/>
                <w:szCs w:val="21"/>
              </w:rPr>
            </w:pPr>
          </w:p>
        </w:tc>
        <w:tc>
          <w:tcPr>
            <w:tcW w:w="0" w:type="auto"/>
            <w:vAlign w:val="center"/>
          </w:tcPr>
          <w:p w14:paraId="4D3E2760" w14:textId="77777777" w:rsidR="008F0EBD" w:rsidRDefault="004E10A9">
            <w:pPr>
              <w:jc w:val="center"/>
              <w:rPr>
                <w:rFonts w:ascii="宋体" w:hAnsi="宋体" w:cs="宋体"/>
                <w:sz w:val="18"/>
                <w:szCs w:val="21"/>
              </w:rPr>
            </w:pPr>
            <w:r>
              <w:rPr>
                <w:rFonts w:hint="eastAsia"/>
                <w:sz w:val="18"/>
                <w:szCs w:val="21"/>
              </w:rPr>
              <w:t>44.5</w:t>
            </w:r>
          </w:p>
        </w:tc>
        <w:tc>
          <w:tcPr>
            <w:tcW w:w="0" w:type="auto"/>
            <w:vAlign w:val="center"/>
          </w:tcPr>
          <w:p w14:paraId="64797D97" w14:textId="77777777" w:rsidR="008F0EBD" w:rsidRDefault="004E10A9">
            <w:pPr>
              <w:jc w:val="center"/>
              <w:rPr>
                <w:rFonts w:ascii="宋体" w:hAnsi="宋体" w:cs="宋体"/>
                <w:sz w:val="18"/>
                <w:szCs w:val="21"/>
              </w:rPr>
            </w:pPr>
            <w:r>
              <w:rPr>
                <w:rFonts w:hint="eastAsia"/>
                <w:sz w:val="18"/>
                <w:szCs w:val="21"/>
              </w:rPr>
              <w:t>51.5</w:t>
            </w:r>
          </w:p>
        </w:tc>
        <w:tc>
          <w:tcPr>
            <w:tcW w:w="0" w:type="auto"/>
            <w:vAlign w:val="center"/>
          </w:tcPr>
          <w:p w14:paraId="23D40364" w14:textId="77777777" w:rsidR="008F0EBD" w:rsidRDefault="004E10A9">
            <w:pPr>
              <w:jc w:val="center"/>
              <w:rPr>
                <w:rFonts w:ascii="宋体" w:hAnsi="宋体" w:cs="宋体"/>
                <w:sz w:val="18"/>
                <w:szCs w:val="21"/>
              </w:rPr>
            </w:pPr>
            <w:r>
              <w:rPr>
                <w:rFonts w:hint="eastAsia"/>
                <w:sz w:val="18"/>
                <w:szCs w:val="21"/>
              </w:rPr>
              <w:t>49.0</w:t>
            </w:r>
          </w:p>
        </w:tc>
        <w:tc>
          <w:tcPr>
            <w:tcW w:w="0" w:type="auto"/>
            <w:vAlign w:val="center"/>
          </w:tcPr>
          <w:p w14:paraId="1792DEA2" w14:textId="77777777" w:rsidR="008F0EBD" w:rsidRDefault="004E10A9">
            <w:pPr>
              <w:jc w:val="center"/>
              <w:rPr>
                <w:rFonts w:ascii="宋体" w:hAnsi="宋体" w:cs="宋体"/>
                <w:sz w:val="18"/>
                <w:szCs w:val="21"/>
              </w:rPr>
            </w:pPr>
            <w:r>
              <w:rPr>
                <w:rFonts w:hint="eastAsia"/>
                <w:sz w:val="18"/>
                <w:szCs w:val="21"/>
              </w:rPr>
              <w:t>45.6</w:t>
            </w:r>
          </w:p>
        </w:tc>
        <w:tc>
          <w:tcPr>
            <w:tcW w:w="0" w:type="auto"/>
            <w:vAlign w:val="center"/>
          </w:tcPr>
          <w:p w14:paraId="7873B561" w14:textId="77777777" w:rsidR="008F0EBD" w:rsidRDefault="004E10A9">
            <w:pPr>
              <w:jc w:val="center"/>
              <w:rPr>
                <w:rFonts w:ascii="宋体" w:hAnsi="宋体" w:cs="宋体"/>
                <w:sz w:val="18"/>
                <w:szCs w:val="21"/>
              </w:rPr>
            </w:pPr>
            <w:r>
              <w:rPr>
                <w:rFonts w:hint="eastAsia"/>
                <w:sz w:val="18"/>
                <w:szCs w:val="21"/>
              </w:rPr>
              <w:t>42.0</w:t>
            </w:r>
          </w:p>
        </w:tc>
        <w:tc>
          <w:tcPr>
            <w:tcW w:w="0" w:type="auto"/>
            <w:vAlign w:val="center"/>
          </w:tcPr>
          <w:p w14:paraId="0A0243DA" w14:textId="77777777" w:rsidR="008F0EBD" w:rsidRDefault="004E10A9">
            <w:pPr>
              <w:jc w:val="center"/>
              <w:rPr>
                <w:rFonts w:ascii="宋体" w:hAnsi="宋体" w:cs="宋体"/>
                <w:sz w:val="18"/>
                <w:szCs w:val="21"/>
              </w:rPr>
            </w:pPr>
            <w:r>
              <w:rPr>
                <w:rFonts w:hint="eastAsia"/>
                <w:sz w:val="18"/>
                <w:szCs w:val="21"/>
              </w:rPr>
              <w:t>48.1</w:t>
            </w:r>
          </w:p>
        </w:tc>
        <w:tc>
          <w:tcPr>
            <w:tcW w:w="0" w:type="auto"/>
            <w:vAlign w:val="center"/>
          </w:tcPr>
          <w:p w14:paraId="13F1AE2E" w14:textId="77777777" w:rsidR="008F0EBD" w:rsidRDefault="004E10A9">
            <w:pPr>
              <w:jc w:val="center"/>
              <w:rPr>
                <w:rFonts w:ascii="宋体" w:hAnsi="宋体" w:cs="宋体"/>
                <w:sz w:val="18"/>
                <w:szCs w:val="21"/>
              </w:rPr>
            </w:pPr>
            <w:r>
              <w:rPr>
                <w:rFonts w:hint="eastAsia"/>
                <w:sz w:val="18"/>
                <w:szCs w:val="21"/>
              </w:rPr>
              <w:t>46.8</w:t>
            </w:r>
          </w:p>
        </w:tc>
        <w:tc>
          <w:tcPr>
            <w:tcW w:w="0" w:type="auto"/>
            <w:vMerge/>
            <w:vAlign w:val="center"/>
          </w:tcPr>
          <w:p w14:paraId="39B3E617" w14:textId="77777777" w:rsidR="008F0EBD" w:rsidRDefault="008F0EBD">
            <w:pPr>
              <w:jc w:val="center"/>
              <w:rPr>
                <w:sz w:val="18"/>
                <w:szCs w:val="21"/>
              </w:rPr>
            </w:pPr>
          </w:p>
        </w:tc>
        <w:tc>
          <w:tcPr>
            <w:tcW w:w="0" w:type="auto"/>
            <w:vMerge/>
            <w:vAlign w:val="center"/>
          </w:tcPr>
          <w:p w14:paraId="458ECFDB" w14:textId="77777777" w:rsidR="008F0EBD" w:rsidRDefault="008F0EBD">
            <w:pPr>
              <w:jc w:val="center"/>
              <w:rPr>
                <w:sz w:val="18"/>
                <w:szCs w:val="21"/>
              </w:rPr>
            </w:pPr>
          </w:p>
        </w:tc>
      </w:tr>
      <w:tr w:rsidR="008F0EBD" w14:paraId="30238437" w14:textId="77777777">
        <w:trPr>
          <w:trHeight w:val="264"/>
        </w:trPr>
        <w:tc>
          <w:tcPr>
            <w:tcW w:w="0" w:type="auto"/>
            <w:vMerge w:val="restart"/>
            <w:vAlign w:val="center"/>
          </w:tcPr>
          <w:p w14:paraId="3D6DB338" w14:textId="77777777" w:rsidR="008F0EBD" w:rsidRDefault="004E10A9">
            <w:pPr>
              <w:jc w:val="center"/>
              <w:rPr>
                <w:sz w:val="18"/>
                <w:szCs w:val="21"/>
              </w:rPr>
            </w:pPr>
            <w:r>
              <w:rPr>
                <w:sz w:val="18"/>
                <w:szCs w:val="21"/>
              </w:rPr>
              <w:t>双氟哌酸</w:t>
            </w:r>
          </w:p>
        </w:tc>
        <w:tc>
          <w:tcPr>
            <w:tcW w:w="0" w:type="auto"/>
            <w:vMerge w:val="restart"/>
            <w:vAlign w:val="center"/>
          </w:tcPr>
          <w:p w14:paraId="34815299" w14:textId="77777777" w:rsidR="008F0EBD" w:rsidRDefault="004E10A9">
            <w:pPr>
              <w:jc w:val="center"/>
              <w:rPr>
                <w:sz w:val="18"/>
                <w:szCs w:val="21"/>
              </w:rPr>
            </w:pPr>
            <w:r>
              <w:rPr>
                <w:sz w:val="18"/>
                <w:szCs w:val="21"/>
              </w:rPr>
              <w:t>1</w:t>
            </w:r>
          </w:p>
        </w:tc>
        <w:tc>
          <w:tcPr>
            <w:tcW w:w="0" w:type="auto"/>
            <w:vAlign w:val="center"/>
          </w:tcPr>
          <w:p w14:paraId="604A7698" w14:textId="77777777" w:rsidR="008F0EBD" w:rsidRDefault="004E10A9">
            <w:pPr>
              <w:jc w:val="center"/>
              <w:rPr>
                <w:color w:val="000000"/>
                <w:sz w:val="18"/>
                <w:szCs w:val="18"/>
              </w:rPr>
            </w:pPr>
            <w:r>
              <w:rPr>
                <w:rFonts w:hint="eastAsia"/>
                <w:color w:val="000000"/>
                <w:sz w:val="18"/>
                <w:szCs w:val="18"/>
              </w:rPr>
              <w:t>ND</w:t>
            </w:r>
          </w:p>
        </w:tc>
        <w:tc>
          <w:tcPr>
            <w:tcW w:w="0" w:type="auto"/>
          </w:tcPr>
          <w:p w14:paraId="23B49C35" w14:textId="77777777" w:rsidR="008F0EBD" w:rsidRDefault="004E10A9">
            <w:pPr>
              <w:jc w:val="center"/>
              <w:rPr>
                <w:szCs w:val="20"/>
              </w:rPr>
            </w:pPr>
            <w:r>
              <w:rPr>
                <w:rFonts w:hint="eastAsia"/>
                <w:color w:val="000000"/>
                <w:sz w:val="18"/>
                <w:szCs w:val="18"/>
              </w:rPr>
              <w:t>ND</w:t>
            </w:r>
          </w:p>
        </w:tc>
        <w:tc>
          <w:tcPr>
            <w:tcW w:w="0" w:type="auto"/>
          </w:tcPr>
          <w:p w14:paraId="62D961D0" w14:textId="77777777" w:rsidR="008F0EBD" w:rsidRDefault="004E10A9">
            <w:pPr>
              <w:jc w:val="center"/>
              <w:rPr>
                <w:szCs w:val="20"/>
              </w:rPr>
            </w:pPr>
            <w:r>
              <w:rPr>
                <w:rFonts w:hint="eastAsia"/>
                <w:color w:val="000000"/>
                <w:sz w:val="18"/>
                <w:szCs w:val="18"/>
              </w:rPr>
              <w:t>ND</w:t>
            </w:r>
          </w:p>
        </w:tc>
        <w:tc>
          <w:tcPr>
            <w:tcW w:w="0" w:type="auto"/>
          </w:tcPr>
          <w:p w14:paraId="488A4A1E" w14:textId="77777777" w:rsidR="008F0EBD" w:rsidRDefault="004E10A9">
            <w:pPr>
              <w:jc w:val="center"/>
              <w:rPr>
                <w:szCs w:val="20"/>
              </w:rPr>
            </w:pPr>
            <w:r>
              <w:rPr>
                <w:rFonts w:hint="eastAsia"/>
                <w:color w:val="000000"/>
                <w:sz w:val="18"/>
                <w:szCs w:val="18"/>
              </w:rPr>
              <w:t>ND</w:t>
            </w:r>
          </w:p>
        </w:tc>
        <w:tc>
          <w:tcPr>
            <w:tcW w:w="0" w:type="auto"/>
          </w:tcPr>
          <w:p w14:paraId="7C4A4DC4" w14:textId="77777777" w:rsidR="008F0EBD" w:rsidRDefault="004E10A9">
            <w:pPr>
              <w:jc w:val="center"/>
              <w:rPr>
                <w:szCs w:val="20"/>
              </w:rPr>
            </w:pPr>
            <w:r>
              <w:rPr>
                <w:rFonts w:hint="eastAsia"/>
                <w:color w:val="000000"/>
                <w:sz w:val="18"/>
                <w:szCs w:val="18"/>
              </w:rPr>
              <w:t>ND</w:t>
            </w:r>
          </w:p>
        </w:tc>
        <w:tc>
          <w:tcPr>
            <w:tcW w:w="0" w:type="auto"/>
          </w:tcPr>
          <w:p w14:paraId="4996557C" w14:textId="77777777" w:rsidR="008F0EBD" w:rsidRDefault="004E10A9">
            <w:pPr>
              <w:jc w:val="center"/>
              <w:rPr>
                <w:szCs w:val="20"/>
              </w:rPr>
            </w:pPr>
            <w:r>
              <w:rPr>
                <w:rFonts w:hint="eastAsia"/>
                <w:color w:val="000000"/>
                <w:sz w:val="18"/>
                <w:szCs w:val="18"/>
              </w:rPr>
              <w:t>ND</w:t>
            </w:r>
          </w:p>
        </w:tc>
        <w:tc>
          <w:tcPr>
            <w:tcW w:w="0" w:type="auto"/>
          </w:tcPr>
          <w:p w14:paraId="275A4480"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4D029CCB" w14:textId="77777777" w:rsidR="008F0EBD" w:rsidRDefault="004E10A9">
            <w:pPr>
              <w:jc w:val="center"/>
              <w:rPr>
                <w:sz w:val="18"/>
                <w:szCs w:val="21"/>
              </w:rPr>
            </w:pPr>
            <w:r>
              <w:rPr>
                <w:rFonts w:hint="eastAsia"/>
                <w:sz w:val="18"/>
                <w:szCs w:val="21"/>
              </w:rPr>
              <w:t>50.0</w:t>
            </w:r>
          </w:p>
        </w:tc>
        <w:tc>
          <w:tcPr>
            <w:tcW w:w="0" w:type="auto"/>
            <w:vMerge w:val="restart"/>
            <w:vAlign w:val="center"/>
          </w:tcPr>
          <w:p w14:paraId="7845FDB8" w14:textId="77777777" w:rsidR="008F0EBD" w:rsidRDefault="004E10A9">
            <w:pPr>
              <w:jc w:val="center"/>
              <w:rPr>
                <w:sz w:val="18"/>
                <w:szCs w:val="21"/>
              </w:rPr>
            </w:pPr>
            <w:r>
              <w:rPr>
                <w:rFonts w:hint="eastAsia"/>
                <w:sz w:val="18"/>
                <w:szCs w:val="21"/>
              </w:rPr>
              <w:t>78.5</w:t>
            </w:r>
          </w:p>
        </w:tc>
      </w:tr>
      <w:tr w:rsidR="008F0EBD" w14:paraId="3E8BA771" w14:textId="77777777">
        <w:trPr>
          <w:trHeight w:val="285"/>
        </w:trPr>
        <w:tc>
          <w:tcPr>
            <w:tcW w:w="0" w:type="auto"/>
            <w:vMerge/>
            <w:vAlign w:val="center"/>
          </w:tcPr>
          <w:p w14:paraId="5D93FBEF" w14:textId="77777777" w:rsidR="008F0EBD" w:rsidRDefault="008F0EBD">
            <w:pPr>
              <w:jc w:val="center"/>
              <w:rPr>
                <w:sz w:val="18"/>
                <w:szCs w:val="21"/>
              </w:rPr>
            </w:pPr>
          </w:p>
        </w:tc>
        <w:tc>
          <w:tcPr>
            <w:tcW w:w="0" w:type="auto"/>
            <w:vMerge/>
            <w:vAlign w:val="center"/>
          </w:tcPr>
          <w:p w14:paraId="1134E462" w14:textId="77777777" w:rsidR="008F0EBD" w:rsidRDefault="008F0EBD">
            <w:pPr>
              <w:jc w:val="center"/>
              <w:rPr>
                <w:sz w:val="18"/>
                <w:szCs w:val="21"/>
              </w:rPr>
            </w:pPr>
          </w:p>
        </w:tc>
        <w:tc>
          <w:tcPr>
            <w:tcW w:w="0" w:type="auto"/>
            <w:vAlign w:val="center"/>
          </w:tcPr>
          <w:p w14:paraId="352A2DF0" w14:textId="77777777" w:rsidR="008F0EBD" w:rsidRDefault="004E10A9">
            <w:pPr>
              <w:jc w:val="center"/>
              <w:rPr>
                <w:sz w:val="18"/>
                <w:szCs w:val="21"/>
              </w:rPr>
            </w:pPr>
            <w:r>
              <w:rPr>
                <w:rFonts w:hint="eastAsia"/>
                <w:sz w:val="18"/>
                <w:szCs w:val="21"/>
              </w:rPr>
              <w:t>35.2</w:t>
            </w:r>
          </w:p>
        </w:tc>
        <w:tc>
          <w:tcPr>
            <w:tcW w:w="0" w:type="auto"/>
            <w:vAlign w:val="center"/>
          </w:tcPr>
          <w:p w14:paraId="2E311BB7" w14:textId="77777777" w:rsidR="008F0EBD" w:rsidRDefault="004E10A9">
            <w:pPr>
              <w:jc w:val="center"/>
              <w:rPr>
                <w:sz w:val="18"/>
                <w:szCs w:val="21"/>
              </w:rPr>
            </w:pPr>
            <w:r>
              <w:rPr>
                <w:rFonts w:hint="eastAsia"/>
                <w:sz w:val="18"/>
                <w:szCs w:val="21"/>
              </w:rPr>
              <w:t>40.4</w:t>
            </w:r>
          </w:p>
        </w:tc>
        <w:tc>
          <w:tcPr>
            <w:tcW w:w="0" w:type="auto"/>
            <w:vAlign w:val="center"/>
          </w:tcPr>
          <w:p w14:paraId="2D0118EB" w14:textId="77777777" w:rsidR="008F0EBD" w:rsidRDefault="004E10A9">
            <w:pPr>
              <w:jc w:val="center"/>
              <w:rPr>
                <w:sz w:val="18"/>
                <w:szCs w:val="21"/>
              </w:rPr>
            </w:pPr>
            <w:r>
              <w:rPr>
                <w:rFonts w:hint="eastAsia"/>
                <w:sz w:val="18"/>
                <w:szCs w:val="21"/>
              </w:rPr>
              <w:t>42.2</w:t>
            </w:r>
          </w:p>
        </w:tc>
        <w:tc>
          <w:tcPr>
            <w:tcW w:w="0" w:type="auto"/>
            <w:vAlign w:val="center"/>
          </w:tcPr>
          <w:p w14:paraId="1E25B641" w14:textId="77777777" w:rsidR="008F0EBD" w:rsidRDefault="004E10A9">
            <w:pPr>
              <w:jc w:val="center"/>
              <w:rPr>
                <w:sz w:val="18"/>
                <w:szCs w:val="21"/>
              </w:rPr>
            </w:pPr>
            <w:r>
              <w:rPr>
                <w:rFonts w:hint="eastAsia"/>
                <w:sz w:val="18"/>
                <w:szCs w:val="21"/>
              </w:rPr>
              <w:t>39.0</w:t>
            </w:r>
          </w:p>
        </w:tc>
        <w:tc>
          <w:tcPr>
            <w:tcW w:w="0" w:type="auto"/>
            <w:vAlign w:val="center"/>
          </w:tcPr>
          <w:p w14:paraId="27CDAF03" w14:textId="77777777" w:rsidR="008F0EBD" w:rsidRDefault="004E10A9">
            <w:pPr>
              <w:jc w:val="center"/>
              <w:rPr>
                <w:sz w:val="18"/>
                <w:szCs w:val="21"/>
              </w:rPr>
            </w:pPr>
            <w:r>
              <w:rPr>
                <w:rFonts w:hint="eastAsia"/>
                <w:sz w:val="18"/>
                <w:szCs w:val="21"/>
              </w:rPr>
              <w:t>41.1</w:t>
            </w:r>
          </w:p>
        </w:tc>
        <w:tc>
          <w:tcPr>
            <w:tcW w:w="0" w:type="auto"/>
            <w:vAlign w:val="center"/>
          </w:tcPr>
          <w:p w14:paraId="18BFBFF0" w14:textId="77777777" w:rsidR="008F0EBD" w:rsidRDefault="004E10A9">
            <w:pPr>
              <w:jc w:val="center"/>
              <w:rPr>
                <w:sz w:val="18"/>
                <w:szCs w:val="21"/>
              </w:rPr>
            </w:pPr>
            <w:r>
              <w:rPr>
                <w:rFonts w:hint="eastAsia"/>
                <w:sz w:val="18"/>
                <w:szCs w:val="21"/>
              </w:rPr>
              <w:t>42.2</w:t>
            </w:r>
          </w:p>
        </w:tc>
        <w:tc>
          <w:tcPr>
            <w:tcW w:w="0" w:type="auto"/>
            <w:vAlign w:val="center"/>
          </w:tcPr>
          <w:p w14:paraId="0F33165C" w14:textId="77777777" w:rsidR="008F0EBD" w:rsidRDefault="004E10A9">
            <w:pPr>
              <w:jc w:val="center"/>
              <w:rPr>
                <w:sz w:val="18"/>
                <w:szCs w:val="21"/>
              </w:rPr>
            </w:pPr>
            <w:r>
              <w:rPr>
                <w:rFonts w:hint="eastAsia"/>
                <w:sz w:val="18"/>
                <w:szCs w:val="21"/>
              </w:rPr>
              <w:t>39.2</w:t>
            </w:r>
          </w:p>
        </w:tc>
        <w:tc>
          <w:tcPr>
            <w:tcW w:w="0" w:type="auto"/>
            <w:vMerge/>
            <w:vAlign w:val="center"/>
          </w:tcPr>
          <w:p w14:paraId="35ED756E" w14:textId="77777777" w:rsidR="008F0EBD" w:rsidRDefault="008F0EBD">
            <w:pPr>
              <w:jc w:val="center"/>
              <w:rPr>
                <w:sz w:val="18"/>
                <w:szCs w:val="21"/>
              </w:rPr>
            </w:pPr>
          </w:p>
        </w:tc>
        <w:tc>
          <w:tcPr>
            <w:tcW w:w="0" w:type="auto"/>
            <w:vMerge/>
            <w:vAlign w:val="center"/>
          </w:tcPr>
          <w:p w14:paraId="71BEC4AA" w14:textId="77777777" w:rsidR="008F0EBD" w:rsidRDefault="008F0EBD">
            <w:pPr>
              <w:jc w:val="center"/>
              <w:rPr>
                <w:sz w:val="18"/>
                <w:szCs w:val="21"/>
              </w:rPr>
            </w:pPr>
          </w:p>
        </w:tc>
      </w:tr>
      <w:tr w:rsidR="008F0EBD" w14:paraId="5725584E" w14:textId="77777777">
        <w:trPr>
          <w:trHeight w:val="285"/>
        </w:trPr>
        <w:tc>
          <w:tcPr>
            <w:tcW w:w="0" w:type="auto"/>
            <w:vMerge/>
            <w:vAlign w:val="center"/>
          </w:tcPr>
          <w:p w14:paraId="0EA3734B" w14:textId="77777777" w:rsidR="008F0EBD" w:rsidRDefault="008F0EBD">
            <w:pPr>
              <w:jc w:val="center"/>
              <w:rPr>
                <w:sz w:val="18"/>
                <w:szCs w:val="21"/>
              </w:rPr>
            </w:pPr>
          </w:p>
        </w:tc>
        <w:tc>
          <w:tcPr>
            <w:tcW w:w="0" w:type="auto"/>
            <w:vMerge w:val="restart"/>
            <w:vAlign w:val="center"/>
          </w:tcPr>
          <w:p w14:paraId="2F8AC489" w14:textId="77777777" w:rsidR="008F0EBD" w:rsidRDefault="004E10A9">
            <w:pPr>
              <w:jc w:val="center"/>
              <w:rPr>
                <w:sz w:val="18"/>
                <w:szCs w:val="21"/>
              </w:rPr>
            </w:pPr>
            <w:r>
              <w:rPr>
                <w:sz w:val="18"/>
                <w:szCs w:val="21"/>
              </w:rPr>
              <w:t>2</w:t>
            </w:r>
          </w:p>
        </w:tc>
        <w:tc>
          <w:tcPr>
            <w:tcW w:w="0" w:type="auto"/>
            <w:vAlign w:val="center"/>
          </w:tcPr>
          <w:p w14:paraId="79A28FC3" w14:textId="77777777" w:rsidR="008F0EBD" w:rsidRDefault="004E10A9">
            <w:pPr>
              <w:jc w:val="center"/>
              <w:rPr>
                <w:color w:val="000000"/>
                <w:sz w:val="18"/>
                <w:szCs w:val="18"/>
              </w:rPr>
            </w:pPr>
            <w:r>
              <w:rPr>
                <w:rFonts w:hint="eastAsia"/>
                <w:color w:val="000000"/>
                <w:sz w:val="18"/>
                <w:szCs w:val="18"/>
              </w:rPr>
              <w:t>ND</w:t>
            </w:r>
          </w:p>
        </w:tc>
        <w:tc>
          <w:tcPr>
            <w:tcW w:w="0" w:type="auto"/>
          </w:tcPr>
          <w:p w14:paraId="6C721D6E" w14:textId="77777777" w:rsidR="008F0EBD" w:rsidRDefault="004E10A9">
            <w:pPr>
              <w:jc w:val="center"/>
              <w:rPr>
                <w:szCs w:val="20"/>
              </w:rPr>
            </w:pPr>
            <w:r>
              <w:rPr>
                <w:rFonts w:hint="eastAsia"/>
                <w:color w:val="000000"/>
                <w:sz w:val="18"/>
                <w:szCs w:val="18"/>
              </w:rPr>
              <w:t>ND</w:t>
            </w:r>
          </w:p>
        </w:tc>
        <w:tc>
          <w:tcPr>
            <w:tcW w:w="0" w:type="auto"/>
          </w:tcPr>
          <w:p w14:paraId="70DFECE2" w14:textId="77777777" w:rsidR="008F0EBD" w:rsidRDefault="004E10A9">
            <w:pPr>
              <w:jc w:val="center"/>
              <w:rPr>
                <w:szCs w:val="20"/>
              </w:rPr>
            </w:pPr>
            <w:r>
              <w:rPr>
                <w:rFonts w:hint="eastAsia"/>
                <w:color w:val="000000"/>
                <w:sz w:val="18"/>
                <w:szCs w:val="18"/>
              </w:rPr>
              <w:t>ND</w:t>
            </w:r>
          </w:p>
        </w:tc>
        <w:tc>
          <w:tcPr>
            <w:tcW w:w="0" w:type="auto"/>
          </w:tcPr>
          <w:p w14:paraId="598F97E8" w14:textId="77777777" w:rsidR="008F0EBD" w:rsidRDefault="004E10A9">
            <w:pPr>
              <w:jc w:val="center"/>
              <w:rPr>
                <w:szCs w:val="20"/>
              </w:rPr>
            </w:pPr>
            <w:r>
              <w:rPr>
                <w:rFonts w:hint="eastAsia"/>
                <w:color w:val="000000"/>
                <w:sz w:val="18"/>
                <w:szCs w:val="18"/>
              </w:rPr>
              <w:t>ND</w:t>
            </w:r>
          </w:p>
        </w:tc>
        <w:tc>
          <w:tcPr>
            <w:tcW w:w="0" w:type="auto"/>
          </w:tcPr>
          <w:p w14:paraId="74C37838" w14:textId="77777777" w:rsidR="008F0EBD" w:rsidRDefault="004E10A9">
            <w:pPr>
              <w:jc w:val="center"/>
              <w:rPr>
                <w:szCs w:val="20"/>
              </w:rPr>
            </w:pPr>
            <w:r>
              <w:rPr>
                <w:rFonts w:hint="eastAsia"/>
                <w:color w:val="000000"/>
                <w:sz w:val="18"/>
                <w:szCs w:val="18"/>
              </w:rPr>
              <w:t>ND</w:t>
            </w:r>
          </w:p>
        </w:tc>
        <w:tc>
          <w:tcPr>
            <w:tcW w:w="0" w:type="auto"/>
          </w:tcPr>
          <w:p w14:paraId="09E7ED7D" w14:textId="77777777" w:rsidR="008F0EBD" w:rsidRDefault="004E10A9">
            <w:pPr>
              <w:jc w:val="center"/>
              <w:rPr>
                <w:szCs w:val="20"/>
              </w:rPr>
            </w:pPr>
            <w:r>
              <w:rPr>
                <w:rFonts w:hint="eastAsia"/>
                <w:color w:val="000000"/>
                <w:sz w:val="18"/>
                <w:szCs w:val="18"/>
              </w:rPr>
              <w:t>ND</w:t>
            </w:r>
          </w:p>
        </w:tc>
        <w:tc>
          <w:tcPr>
            <w:tcW w:w="0" w:type="auto"/>
          </w:tcPr>
          <w:p w14:paraId="218E92AE"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759DCE83" w14:textId="77777777" w:rsidR="008F0EBD" w:rsidRDefault="004E10A9">
            <w:pPr>
              <w:jc w:val="center"/>
              <w:rPr>
                <w:sz w:val="18"/>
                <w:szCs w:val="21"/>
              </w:rPr>
            </w:pPr>
            <w:r>
              <w:rPr>
                <w:rFonts w:hint="eastAsia"/>
                <w:sz w:val="18"/>
                <w:szCs w:val="21"/>
              </w:rPr>
              <w:t>50.0</w:t>
            </w:r>
          </w:p>
        </w:tc>
        <w:tc>
          <w:tcPr>
            <w:tcW w:w="0" w:type="auto"/>
            <w:vMerge w:val="restart"/>
            <w:vAlign w:val="center"/>
          </w:tcPr>
          <w:p w14:paraId="4208655C" w14:textId="77777777" w:rsidR="008F0EBD" w:rsidRDefault="004E10A9">
            <w:pPr>
              <w:jc w:val="center"/>
              <w:rPr>
                <w:sz w:val="18"/>
                <w:szCs w:val="21"/>
              </w:rPr>
            </w:pPr>
            <w:r>
              <w:rPr>
                <w:rFonts w:hint="eastAsia"/>
                <w:sz w:val="18"/>
                <w:szCs w:val="21"/>
              </w:rPr>
              <w:t>89.8</w:t>
            </w:r>
          </w:p>
        </w:tc>
      </w:tr>
      <w:tr w:rsidR="008F0EBD" w14:paraId="60073FD3" w14:textId="77777777">
        <w:trPr>
          <w:trHeight w:val="285"/>
        </w:trPr>
        <w:tc>
          <w:tcPr>
            <w:tcW w:w="0" w:type="auto"/>
            <w:vMerge/>
            <w:vAlign w:val="center"/>
          </w:tcPr>
          <w:p w14:paraId="4EB99907" w14:textId="77777777" w:rsidR="008F0EBD" w:rsidRDefault="008F0EBD">
            <w:pPr>
              <w:jc w:val="center"/>
              <w:rPr>
                <w:sz w:val="18"/>
                <w:szCs w:val="21"/>
              </w:rPr>
            </w:pPr>
          </w:p>
        </w:tc>
        <w:tc>
          <w:tcPr>
            <w:tcW w:w="0" w:type="auto"/>
            <w:vMerge/>
            <w:vAlign w:val="center"/>
          </w:tcPr>
          <w:p w14:paraId="41308293" w14:textId="77777777" w:rsidR="008F0EBD" w:rsidRDefault="008F0EBD">
            <w:pPr>
              <w:jc w:val="center"/>
              <w:rPr>
                <w:sz w:val="18"/>
                <w:szCs w:val="21"/>
              </w:rPr>
            </w:pPr>
          </w:p>
        </w:tc>
        <w:tc>
          <w:tcPr>
            <w:tcW w:w="0" w:type="auto"/>
            <w:vAlign w:val="center"/>
          </w:tcPr>
          <w:p w14:paraId="7D0E23DB" w14:textId="77777777" w:rsidR="008F0EBD" w:rsidRDefault="004E10A9">
            <w:pPr>
              <w:jc w:val="center"/>
              <w:rPr>
                <w:rFonts w:ascii="宋体" w:cs="宋体"/>
                <w:sz w:val="18"/>
                <w:szCs w:val="21"/>
              </w:rPr>
            </w:pPr>
            <w:r>
              <w:rPr>
                <w:sz w:val="18"/>
                <w:szCs w:val="21"/>
              </w:rPr>
              <w:t>47.0</w:t>
            </w:r>
          </w:p>
        </w:tc>
        <w:tc>
          <w:tcPr>
            <w:tcW w:w="0" w:type="auto"/>
            <w:vAlign w:val="center"/>
          </w:tcPr>
          <w:p w14:paraId="22827C53" w14:textId="77777777" w:rsidR="008F0EBD" w:rsidRDefault="004E10A9">
            <w:pPr>
              <w:jc w:val="center"/>
              <w:rPr>
                <w:rFonts w:ascii="宋体" w:cs="宋体"/>
                <w:sz w:val="18"/>
                <w:szCs w:val="21"/>
              </w:rPr>
            </w:pPr>
            <w:r>
              <w:rPr>
                <w:sz w:val="18"/>
                <w:szCs w:val="21"/>
              </w:rPr>
              <w:t>46.4</w:t>
            </w:r>
          </w:p>
        </w:tc>
        <w:tc>
          <w:tcPr>
            <w:tcW w:w="0" w:type="auto"/>
            <w:vAlign w:val="center"/>
          </w:tcPr>
          <w:p w14:paraId="02E8480F" w14:textId="77777777" w:rsidR="008F0EBD" w:rsidRDefault="004E10A9">
            <w:pPr>
              <w:jc w:val="center"/>
              <w:rPr>
                <w:rFonts w:ascii="宋体" w:cs="宋体"/>
                <w:sz w:val="18"/>
                <w:szCs w:val="21"/>
              </w:rPr>
            </w:pPr>
            <w:r>
              <w:rPr>
                <w:sz w:val="18"/>
                <w:szCs w:val="21"/>
              </w:rPr>
              <w:t>44.3</w:t>
            </w:r>
          </w:p>
        </w:tc>
        <w:tc>
          <w:tcPr>
            <w:tcW w:w="0" w:type="auto"/>
            <w:vAlign w:val="center"/>
          </w:tcPr>
          <w:p w14:paraId="24211B00" w14:textId="77777777" w:rsidR="008F0EBD" w:rsidRDefault="004E10A9">
            <w:pPr>
              <w:jc w:val="center"/>
              <w:rPr>
                <w:rFonts w:ascii="宋体" w:cs="宋体"/>
                <w:sz w:val="18"/>
                <w:szCs w:val="21"/>
              </w:rPr>
            </w:pPr>
            <w:r>
              <w:rPr>
                <w:sz w:val="18"/>
                <w:szCs w:val="21"/>
              </w:rPr>
              <w:t>44.6</w:t>
            </w:r>
          </w:p>
        </w:tc>
        <w:tc>
          <w:tcPr>
            <w:tcW w:w="0" w:type="auto"/>
            <w:vAlign w:val="center"/>
          </w:tcPr>
          <w:p w14:paraId="2515A7A5" w14:textId="77777777" w:rsidR="008F0EBD" w:rsidRDefault="004E10A9">
            <w:pPr>
              <w:jc w:val="center"/>
              <w:rPr>
                <w:rFonts w:ascii="宋体" w:cs="宋体"/>
                <w:sz w:val="18"/>
                <w:szCs w:val="21"/>
              </w:rPr>
            </w:pPr>
            <w:r>
              <w:rPr>
                <w:sz w:val="18"/>
                <w:szCs w:val="21"/>
              </w:rPr>
              <w:t>43.8</w:t>
            </w:r>
          </w:p>
        </w:tc>
        <w:tc>
          <w:tcPr>
            <w:tcW w:w="0" w:type="auto"/>
            <w:vAlign w:val="center"/>
          </w:tcPr>
          <w:p w14:paraId="4ACD2AD9" w14:textId="77777777" w:rsidR="008F0EBD" w:rsidRDefault="004E10A9">
            <w:pPr>
              <w:jc w:val="center"/>
              <w:rPr>
                <w:rFonts w:ascii="宋体" w:cs="宋体"/>
                <w:sz w:val="18"/>
                <w:szCs w:val="21"/>
              </w:rPr>
            </w:pPr>
            <w:r>
              <w:rPr>
                <w:sz w:val="18"/>
                <w:szCs w:val="21"/>
              </w:rPr>
              <w:t>43.6</w:t>
            </w:r>
          </w:p>
        </w:tc>
        <w:tc>
          <w:tcPr>
            <w:tcW w:w="0" w:type="auto"/>
            <w:vAlign w:val="center"/>
          </w:tcPr>
          <w:p w14:paraId="3BF1B2BB" w14:textId="77777777" w:rsidR="008F0EBD" w:rsidRDefault="004E10A9">
            <w:pPr>
              <w:jc w:val="center"/>
              <w:rPr>
                <w:rFonts w:ascii="宋体" w:cs="宋体"/>
                <w:sz w:val="18"/>
                <w:szCs w:val="21"/>
              </w:rPr>
            </w:pPr>
            <w:r>
              <w:rPr>
                <w:sz w:val="18"/>
                <w:szCs w:val="21"/>
              </w:rPr>
              <w:t>44.9</w:t>
            </w:r>
          </w:p>
        </w:tc>
        <w:tc>
          <w:tcPr>
            <w:tcW w:w="0" w:type="auto"/>
            <w:vMerge/>
            <w:vAlign w:val="center"/>
          </w:tcPr>
          <w:p w14:paraId="426278FD" w14:textId="77777777" w:rsidR="008F0EBD" w:rsidRDefault="008F0EBD">
            <w:pPr>
              <w:jc w:val="center"/>
              <w:rPr>
                <w:sz w:val="18"/>
                <w:szCs w:val="21"/>
              </w:rPr>
            </w:pPr>
          </w:p>
        </w:tc>
        <w:tc>
          <w:tcPr>
            <w:tcW w:w="0" w:type="auto"/>
            <w:vMerge/>
            <w:vAlign w:val="center"/>
          </w:tcPr>
          <w:p w14:paraId="56C85F92" w14:textId="77777777" w:rsidR="008F0EBD" w:rsidRDefault="008F0EBD">
            <w:pPr>
              <w:jc w:val="center"/>
              <w:rPr>
                <w:sz w:val="18"/>
                <w:szCs w:val="21"/>
              </w:rPr>
            </w:pPr>
          </w:p>
        </w:tc>
      </w:tr>
      <w:tr w:rsidR="008F0EBD" w14:paraId="72E3AE5E" w14:textId="77777777">
        <w:trPr>
          <w:trHeight w:val="285"/>
        </w:trPr>
        <w:tc>
          <w:tcPr>
            <w:tcW w:w="0" w:type="auto"/>
            <w:vMerge/>
            <w:vAlign w:val="center"/>
          </w:tcPr>
          <w:p w14:paraId="11286F0D" w14:textId="77777777" w:rsidR="008F0EBD" w:rsidRDefault="008F0EBD">
            <w:pPr>
              <w:jc w:val="center"/>
              <w:rPr>
                <w:sz w:val="18"/>
                <w:szCs w:val="21"/>
              </w:rPr>
            </w:pPr>
          </w:p>
        </w:tc>
        <w:tc>
          <w:tcPr>
            <w:tcW w:w="0" w:type="auto"/>
            <w:vMerge w:val="restart"/>
            <w:vAlign w:val="center"/>
          </w:tcPr>
          <w:p w14:paraId="573900B1" w14:textId="77777777" w:rsidR="008F0EBD" w:rsidRDefault="004E10A9">
            <w:pPr>
              <w:jc w:val="center"/>
              <w:rPr>
                <w:sz w:val="18"/>
                <w:szCs w:val="21"/>
              </w:rPr>
            </w:pPr>
            <w:r>
              <w:rPr>
                <w:sz w:val="18"/>
                <w:szCs w:val="21"/>
              </w:rPr>
              <w:t>3</w:t>
            </w:r>
          </w:p>
        </w:tc>
        <w:tc>
          <w:tcPr>
            <w:tcW w:w="0" w:type="auto"/>
            <w:vAlign w:val="center"/>
          </w:tcPr>
          <w:p w14:paraId="40DC5E44" w14:textId="77777777" w:rsidR="008F0EBD" w:rsidRDefault="004E10A9">
            <w:pPr>
              <w:jc w:val="center"/>
              <w:rPr>
                <w:color w:val="000000"/>
                <w:sz w:val="18"/>
                <w:szCs w:val="18"/>
              </w:rPr>
            </w:pPr>
            <w:r>
              <w:rPr>
                <w:rFonts w:hint="eastAsia"/>
                <w:color w:val="000000"/>
                <w:sz w:val="18"/>
                <w:szCs w:val="18"/>
              </w:rPr>
              <w:t>ND</w:t>
            </w:r>
          </w:p>
        </w:tc>
        <w:tc>
          <w:tcPr>
            <w:tcW w:w="0" w:type="auto"/>
          </w:tcPr>
          <w:p w14:paraId="611939FB" w14:textId="77777777" w:rsidR="008F0EBD" w:rsidRDefault="004E10A9">
            <w:pPr>
              <w:jc w:val="center"/>
              <w:rPr>
                <w:szCs w:val="20"/>
              </w:rPr>
            </w:pPr>
            <w:r>
              <w:rPr>
                <w:rFonts w:hint="eastAsia"/>
                <w:color w:val="000000"/>
                <w:sz w:val="18"/>
                <w:szCs w:val="18"/>
              </w:rPr>
              <w:t>ND</w:t>
            </w:r>
          </w:p>
        </w:tc>
        <w:tc>
          <w:tcPr>
            <w:tcW w:w="0" w:type="auto"/>
          </w:tcPr>
          <w:p w14:paraId="1FD245E0" w14:textId="77777777" w:rsidR="008F0EBD" w:rsidRDefault="004E10A9">
            <w:pPr>
              <w:jc w:val="center"/>
              <w:rPr>
                <w:szCs w:val="20"/>
              </w:rPr>
            </w:pPr>
            <w:r>
              <w:rPr>
                <w:rFonts w:hint="eastAsia"/>
                <w:color w:val="000000"/>
                <w:sz w:val="18"/>
                <w:szCs w:val="18"/>
              </w:rPr>
              <w:t>ND</w:t>
            </w:r>
          </w:p>
        </w:tc>
        <w:tc>
          <w:tcPr>
            <w:tcW w:w="0" w:type="auto"/>
          </w:tcPr>
          <w:p w14:paraId="60CF673C" w14:textId="77777777" w:rsidR="008F0EBD" w:rsidRDefault="004E10A9">
            <w:pPr>
              <w:jc w:val="center"/>
              <w:rPr>
                <w:szCs w:val="20"/>
              </w:rPr>
            </w:pPr>
            <w:r>
              <w:rPr>
                <w:rFonts w:hint="eastAsia"/>
                <w:color w:val="000000"/>
                <w:sz w:val="18"/>
                <w:szCs w:val="18"/>
              </w:rPr>
              <w:t>ND</w:t>
            </w:r>
          </w:p>
        </w:tc>
        <w:tc>
          <w:tcPr>
            <w:tcW w:w="0" w:type="auto"/>
          </w:tcPr>
          <w:p w14:paraId="0FB83FDE" w14:textId="77777777" w:rsidR="008F0EBD" w:rsidRDefault="004E10A9">
            <w:pPr>
              <w:jc w:val="center"/>
              <w:rPr>
                <w:szCs w:val="20"/>
              </w:rPr>
            </w:pPr>
            <w:r>
              <w:rPr>
                <w:rFonts w:hint="eastAsia"/>
                <w:color w:val="000000"/>
                <w:sz w:val="18"/>
                <w:szCs w:val="18"/>
              </w:rPr>
              <w:t>ND</w:t>
            </w:r>
          </w:p>
        </w:tc>
        <w:tc>
          <w:tcPr>
            <w:tcW w:w="0" w:type="auto"/>
          </w:tcPr>
          <w:p w14:paraId="2A76DDAC" w14:textId="77777777" w:rsidR="008F0EBD" w:rsidRDefault="004E10A9">
            <w:pPr>
              <w:jc w:val="center"/>
              <w:rPr>
                <w:szCs w:val="20"/>
              </w:rPr>
            </w:pPr>
            <w:r>
              <w:rPr>
                <w:rFonts w:hint="eastAsia"/>
                <w:color w:val="000000"/>
                <w:sz w:val="18"/>
                <w:szCs w:val="18"/>
              </w:rPr>
              <w:t>ND</w:t>
            </w:r>
          </w:p>
        </w:tc>
        <w:tc>
          <w:tcPr>
            <w:tcW w:w="0" w:type="auto"/>
          </w:tcPr>
          <w:p w14:paraId="2D22E7E7"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2F274948" w14:textId="77777777" w:rsidR="008F0EBD" w:rsidRDefault="004E10A9">
            <w:pPr>
              <w:jc w:val="center"/>
              <w:rPr>
                <w:sz w:val="18"/>
                <w:szCs w:val="21"/>
              </w:rPr>
            </w:pPr>
            <w:r>
              <w:rPr>
                <w:rFonts w:hint="eastAsia"/>
                <w:sz w:val="18"/>
                <w:szCs w:val="21"/>
              </w:rPr>
              <w:t>50.0</w:t>
            </w:r>
          </w:p>
        </w:tc>
        <w:tc>
          <w:tcPr>
            <w:tcW w:w="0" w:type="auto"/>
            <w:vMerge w:val="restart"/>
            <w:vAlign w:val="center"/>
          </w:tcPr>
          <w:p w14:paraId="11332A1F" w14:textId="77777777" w:rsidR="008F0EBD" w:rsidRDefault="004E10A9">
            <w:pPr>
              <w:jc w:val="center"/>
              <w:rPr>
                <w:sz w:val="18"/>
                <w:szCs w:val="21"/>
              </w:rPr>
            </w:pPr>
            <w:r>
              <w:rPr>
                <w:sz w:val="18"/>
                <w:szCs w:val="21"/>
              </w:rPr>
              <w:t>87.4</w:t>
            </w:r>
          </w:p>
        </w:tc>
      </w:tr>
      <w:tr w:rsidR="008F0EBD" w14:paraId="540C265A" w14:textId="77777777">
        <w:trPr>
          <w:trHeight w:val="285"/>
        </w:trPr>
        <w:tc>
          <w:tcPr>
            <w:tcW w:w="0" w:type="auto"/>
            <w:vMerge/>
            <w:vAlign w:val="center"/>
          </w:tcPr>
          <w:p w14:paraId="23A53473" w14:textId="77777777" w:rsidR="008F0EBD" w:rsidRDefault="008F0EBD">
            <w:pPr>
              <w:jc w:val="center"/>
              <w:rPr>
                <w:sz w:val="18"/>
                <w:szCs w:val="21"/>
              </w:rPr>
            </w:pPr>
          </w:p>
        </w:tc>
        <w:tc>
          <w:tcPr>
            <w:tcW w:w="0" w:type="auto"/>
            <w:vMerge/>
            <w:vAlign w:val="center"/>
          </w:tcPr>
          <w:p w14:paraId="13D9F3A0" w14:textId="77777777" w:rsidR="008F0EBD" w:rsidRDefault="008F0EBD">
            <w:pPr>
              <w:jc w:val="center"/>
              <w:rPr>
                <w:sz w:val="18"/>
                <w:szCs w:val="21"/>
              </w:rPr>
            </w:pPr>
          </w:p>
        </w:tc>
        <w:tc>
          <w:tcPr>
            <w:tcW w:w="0" w:type="auto"/>
            <w:vAlign w:val="center"/>
          </w:tcPr>
          <w:p w14:paraId="2B63FE6B" w14:textId="77777777" w:rsidR="008F0EBD" w:rsidRDefault="004E10A9">
            <w:pPr>
              <w:jc w:val="center"/>
              <w:rPr>
                <w:rFonts w:ascii="宋体" w:hAnsi="宋体" w:cs="宋体"/>
                <w:sz w:val="18"/>
                <w:szCs w:val="21"/>
              </w:rPr>
            </w:pPr>
            <w:r>
              <w:rPr>
                <w:rFonts w:hint="eastAsia"/>
                <w:sz w:val="18"/>
                <w:szCs w:val="21"/>
              </w:rPr>
              <w:t>47.0</w:t>
            </w:r>
          </w:p>
        </w:tc>
        <w:tc>
          <w:tcPr>
            <w:tcW w:w="0" w:type="auto"/>
            <w:vAlign w:val="center"/>
          </w:tcPr>
          <w:p w14:paraId="362418AD" w14:textId="77777777" w:rsidR="008F0EBD" w:rsidRDefault="004E10A9">
            <w:pPr>
              <w:jc w:val="center"/>
              <w:rPr>
                <w:rFonts w:ascii="宋体" w:hAnsi="宋体" w:cs="宋体"/>
                <w:sz w:val="18"/>
                <w:szCs w:val="21"/>
              </w:rPr>
            </w:pPr>
            <w:r>
              <w:rPr>
                <w:rFonts w:hint="eastAsia"/>
                <w:sz w:val="18"/>
                <w:szCs w:val="21"/>
              </w:rPr>
              <w:t>42.6</w:t>
            </w:r>
          </w:p>
        </w:tc>
        <w:tc>
          <w:tcPr>
            <w:tcW w:w="0" w:type="auto"/>
            <w:vAlign w:val="center"/>
          </w:tcPr>
          <w:p w14:paraId="21D37B78" w14:textId="77777777" w:rsidR="008F0EBD" w:rsidRDefault="004E10A9">
            <w:pPr>
              <w:jc w:val="center"/>
              <w:rPr>
                <w:rFonts w:ascii="宋体" w:hAnsi="宋体" w:cs="宋体"/>
                <w:sz w:val="18"/>
                <w:szCs w:val="21"/>
              </w:rPr>
            </w:pPr>
            <w:r>
              <w:rPr>
                <w:rFonts w:hint="eastAsia"/>
                <w:sz w:val="18"/>
                <w:szCs w:val="21"/>
              </w:rPr>
              <w:t>40.9</w:t>
            </w:r>
          </w:p>
        </w:tc>
        <w:tc>
          <w:tcPr>
            <w:tcW w:w="0" w:type="auto"/>
            <w:vAlign w:val="center"/>
          </w:tcPr>
          <w:p w14:paraId="49345D2C" w14:textId="77777777" w:rsidR="008F0EBD" w:rsidRDefault="004E10A9">
            <w:pPr>
              <w:jc w:val="center"/>
              <w:rPr>
                <w:rFonts w:ascii="宋体" w:hAnsi="宋体" w:cs="宋体"/>
                <w:sz w:val="18"/>
                <w:szCs w:val="21"/>
              </w:rPr>
            </w:pPr>
            <w:r>
              <w:rPr>
                <w:rFonts w:hint="eastAsia"/>
                <w:sz w:val="18"/>
                <w:szCs w:val="21"/>
              </w:rPr>
              <w:t>41.0</w:t>
            </w:r>
          </w:p>
        </w:tc>
        <w:tc>
          <w:tcPr>
            <w:tcW w:w="0" w:type="auto"/>
            <w:vAlign w:val="center"/>
          </w:tcPr>
          <w:p w14:paraId="78E72BC2" w14:textId="77777777" w:rsidR="008F0EBD" w:rsidRDefault="004E10A9">
            <w:pPr>
              <w:jc w:val="center"/>
              <w:rPr>
                <w:rFonts w:ascii="宋体" w:hAnsi="宋体" w:cs="宋体"/>
                <w:sz w:val="18"/>
                <w:szCs w:val="21"/>
              </w:rPr>
            </w:pPr>
            <w:r>
              <w:rPr>
                <w:rFonts w:hint="eastAsia"/>
                <w:sz w:val="18"/>
                <w:szCs w:val="21"/>
              </w:rPr>
              <w:t>42.7</w:t>
            </w:r>
          </w:p>
        </w:tc>
        <w:tc>
          <w:tcPr>
            <w:tcW w:w="0" w:type="auto"/>
            <w:vAlign w:val="center"/>
          </w:tcPr>
          <w:p w14:paraId="5786BC51" w14:textId="77777777" w:rsidR="008F0EBD" w:rsidRDefault="004E10A9">
            <w:pPr>
              <w:jc w:val="center"/>
              <w:rPr>
                <w:rFonts w:ascii="宋体" w:hAnsi="宋体" w:cs="宋体"/>
                <w:sz w:val="18"/>
                <w:szCs w:val="21"/>
              </w:rPr>
            </w:pPr>
            <w:r>
              <w:rPr>
                <w:rFonts w:hint="eastAsia"/>
                <w:sz w:val="18"/>
                <w:szCs w:val="21"/>
              </w:rPr>
              <w:t>47.9</w:t>
            </w:r>
          </w:p>
        </w:tc>
        <w:tc>
          <w:tcPr>
            <w:tcW w:w="0" w:type="auto"/>
            <w:vAlign w:val="center"/>
          </w:tcPr>
          <w:p w14:paraId="66F35F97" w14:textId="77777777" w:rsidR="008F0EBD" w:rsidRDefault="004E10A9">
            <w:pPr>
              <w:jc w:val="center"/>
              <w:rPr>
                <w:rFonts w:ascii="宋体" w:hAnsi="宋体" w:cs="宋体"/>
                <w:sz w:val="18"/>
                <w:szCs w:val="21"/>
              </w:rPr>
            </w:pPr>
            <w:r>
              <w:rPr>
                <w:rFonts w:hint="eastAsia"/>
                <w:sz w:val="18"/>
                <w:szCs w:val="21"/>
              </w:rPr>
              <w:t>43.7</w:t>
            </w:r>
          </w:p>
        </w:tc>
        <w:tc>
          <w:tcPr>
            <w:tcW w:w="0" w:type="auto"/>
            <w:vMerge/>
            <w:vAlign w:val="center"/>
          </w:tcPr>
          <w:p w14:paraId="21A720D7" w14:textId="77777777" w:rsidR="008F0EBD" w:rsidRDefault="008F0EBD">
            <w:pPr>
              <w:jc w:val="center"/>
              <w:rPr>
                <w:sz w:val="18"/>
                <w:szCs w:val="21"/>
              </w:rPr>
            </w:pPr>
          </w:p>
        </w:tc>
        <w:tc>
          <w:tcPr>
            <w:tcW w:w="0" w:type="auto"/>
            <w:vMerge/>
            <w:vAlign w:val="center"/>
          </w:tcPr>
          <w:p w14:paraId="23A38AAF" w14:textId="77777777" w:rsidR="008F0EBD" w:rsidRDefault="008F0EBD">
            <w:pPr>
              <w:jc w:val="center"/>
              <w:rPr>
                <w:sz w:val="18"/>
                <w:szCs w:val="21"/>
              </w:rPr>
            </w:pPr>
          </w:p>
        </w:tc>
      </w:tr>
      <w:tr w:rsidR="008F0EBD" w14:paraId="68FDAB0C" w14:textId="77777777">
        <w:trPr>
          <w:trHeight w:val="323"/>
        </w:trPr>
        <w:tc>
          <w:tcPr>
            <w:tcW w:w="0" w:type="auto"/>
            <w:vMerge w:val="restart"/>
            <w:vAlign w:val="center"/>
          </w:tcPr>
          <w:p w14:paraId="71282F2C" w14:textId="77777777" w:rsidR="008F0EBD" w:rsidRDefault="004E10A9">
            <w:pPr>
              <w:jc w:val="center"/>
              <w:rPr>
                <w:sz w:val="18"/>
                <w:szCs w:val="21"/>
              </w:rPr>
            </w:pPr>
            <w:r>
              <w:rPr>
                <w:sz w:val="18"/>
                <w:szCs w:val="21"/>
              </w:rPr>
              <w:t>司帕沙星</w:t>
            </w:r>
          </w:p>
        </w:tc>
        <w:tc>
          <w:tcPr>
            <w:tcW w:w="0" w:type="auto"/>
            <w:vMerge w:val="restart"/>
            <w:vAlign w:val="center"/>
          </w:tcPr>
          <w:p w14:paraId="2DA69B14" w14:textId="77777777" w:rsidR="008F0EBD" w:rsidRDefault="004E10A9">
            <w:pPr>
              <w:jc w:val="center"/>
              <w:rPr>
                <w:sz w:val="18"/>
                <w:szCs w:val="21"/>
              </w:rPr>
            </w:pPr>
            <w:r>
              <w:rPr>
                <w:sz w:val="18"/>
                <w:szCs w:val="21"/>
              </w:rPr>
              <w:t>1</w:t>
            </w:r>
          </w:p>
        </w:tc>
        <w:tc>
          <w:tcPr>
            <w:tcW w:w="0" w:type="auto"/>
            <w:vAlign w:val="center"/>
          </w:tcPr>
          <w:p w14:paraId="6B981DE9" w14:textId="77777777" w:rsidR="008F0EBD" w:rsidRDefault="004E10A9">
            <w:pPr>
              <w:jc w:val="center"/>
              <w:rPr>
                <w:sz w:val="18"/>
                <w:szCs w:val="21"/>
              </w:rPr>
            </w:pPr>
            <w:r>
              <w:rPr>
                <w:rFonts w:hint="eastAsia"/>
                <w:sz w:val="18"/>
                <w:szCs w:val="21"/>
              </w:rPr>
              <w:t>11.5</w:t>
            </w:r>
          </w:p>
        </w:tc>
        <w:tc>
          <w:tcPr>
            <w:tcW w:w="0" w:type="auto"/>
            <w:vAlign w:val="center"/>
          </w:tcPr>
          <w:p w14:paraId="45C07712" w14:textId="77777777" w:rsidR="008F0EBD" w:rsidRDefault="004E10A9">
            <w:pPr>
              <w:jc w:val="center"/>
              <w:rPr>
                <w:sz w:val="18"/>
                <w:szCs w:val="21"/>
              </w:rPr>
            </w:pPr>
            <w:r>
              <w:rPr>
                <w:rFonts w:hint="eastAsia"/>
                <w:sz w:val="18"/>
                <w:szCs w:val="21"/>
              </w:rPr>
              <w:t>11.5</w:t>
            </w:r>
          </w:p>
        </w:tc>
        <w:tc>
          <w:tcPr>
            <w:tcW w:w="0" w:type="auto"/>
            <w:vAlign w:val="center"/>
          </w:tcPr>
          <w:p w14:paraId="03A4B819" w14:textId="77777777" w:rsidR="008F0EBD" w:rsidRDefault="004E10A9">
            <w:pPr>
              <w:jc w:val="center"/>
              <w:rPr>
                <w:sz w:val="18"/>
                <w:szCs w:val="21"/>
              </w:rPr>
            </w:pPr>
            <w:r>
              <w:rPr>
                <w:rFonts w:hint="eastAsia"/>
                <w:sz w:val="18"/>
                <w:szCs w:val="21"/>
              </w:rPr>
              <w:t>11.5</w:t>
            </w:r>
          </w:p>
        </w:tc>
        <w:tc>
          <w:tcPr>
            <w:tcW w:w="0" w:type="auto"/>
            <w:vAlign w:val="center"/>
          </w:tcPr>
          <w:p w14:paraId="6137404A" w14:textId="77777777" w:rsidR="008F0EBD" w:rsidRDefault="004E10A9">
            <w:pPr>
              <w:jc w:val="center"/>
              <w:rPr>
                <w:sz w:val="18"/>
                <w:szCs w:val="21"/>
              </w:rPr>
            </w:pPr>
            <w:r>
              <w:rPr>
                <w:rFonts w:hint="eastAsia"/>
                <w:sz w:val="18"/>
                <w:szCs w:val="21"/>
              </w:rPr>
              <w:t>11.5</w:t>
            </w:r>
          </w:p>
        </w:tc>
        <w:tc>
          <w:tcPr>
            <w:tcW w:w="0" w:type="auto"/>
            <w:vAlign w:val="center"/>
          </w:tcPr>
          <w:p w14:paraId="1FAA5357" w14:textId="77777777" w:rsidR="008F0EBD" w:rsidRDefault="004E10A9">
            <w:pPr>
              <w:jc w:val="center"/>
              <w:rPr>
                <w:sz w:val="18"/>
                <w:szCs w:val="21"/>
              </w:rPr>
            </w:pPr>
            <w:r>
              <w:rPr>
                <w:rFonts w:hint="eastAsia"/>
                <w:sz w:val="18"/>
                <w:szCs w:val="21"/>
              </w:rPr>
              <w:t>11.5</w:t>
            </w:r>
          </w:p>
        </w:tc>
        <w:tc>
          <w:tcPr>
            <w:tcW w:w="0" w:type="auto"/>
            <w:vAlign w:val="center"/>
          </w:tcPr>
          <w:p w14:paraId="644BFF21" w14:textId="77777777" w:rsidR="008F0EBD" w:rsidRDefault="004E10A9">
            <w:pPr>
              <w:jc w:val="center"/>
              <w:rPr>
                <w:sz w:val="18"/>
                <w:szCs w:val="21"/>
              </w:rPr>
            </w:pPr>
            <w:r>
              <w:rPr>
                <w:rFonts w:hint="eastAsia"/>
                <w:sz w:val="18"/>
                <w:szCs w:val="21"/>
              </w:rPr>
              <w:t>11.5</w:t>
            </w:r>
          </w:p>
        </w:tc>
        <w:tc>
          <w:tcPr>
            <w:tcW w:w="0" w:type="auto"/>
            <w:vAlign w:val="center"/>
          </w:tcPr>
          <w:p w14:paraId="52877C9D" w14:textId="77777777" w:rsidR="008F0EBD" w:rsidRDefault="004E10A9">
            <w:pPr>
              <w:jc w:val="center"/>
              <w:rPr>
                <w:sz w:val="18"/>
                <w:szCs w:val="21"/>
              </w:rPr>
            </w:pPr>
            <w:r>
              <w:rPr>
                <w:rFonts w:hint="eastAsia"/>
                <w:sz w:val="18"/>
                <w:szCs w:val="21"/>
              </w:rPr>
              <w:t>11.5</w:t>
            </w:r>
          </w:p>
        </w:tc>
        <w:tc>
          <w:tcPr>
            <w:tcW w:w="0" w:type="auto"/>
            <w:vMerge w:val="restart"/>
            <w:vAlign w:val="center"/>
          </w:tcPr>
          <w:p w14:paraId="32C474E5" w14:textId="77777777" w:rsidR="008F0EBD" w:rsidRDefault="004E10A9">
            <w:pPr>
              <w:jc w:val="center"/>
              <w:rPr>
                <w:sz w:val="18"/>
                <w:szCs w:val="21"/>
              </w:rPr>
            </w:pPr>
            <w:r>
              <w:rPr>
                <w:rFonts w:hint="eastAsia"/>
                <w:sz w:val="18"/>
                <w:szCs w:val="21"/>
              </w:rPr>
              <w:t>50.0</w:t>
            </w:r>
          </w:p>
        </w:tc>
        <w:tc>
          <w:tcPr>
            <w:tcW w:w="0" w:type="auto"/>
            <w:vMerge w:val="restart"/>
            <w:vAlign w:val="center"/>
          </w:tcPr>
          <w:p w14:paraId="35C53136" w14:textId="77777777" w:rsidR="008F0EBD" w:rsidRDefault="004E10A9">
            <w:pPr>
              <w:jc w:val="center"/>
              <w:rPr>
                <w:sz w:val="18"/>
                <w:szCs w:val="21"/>
              </w:rPr>
            </w:pPr>
            <w:r>
              <w:rPr>
                <w:rFonts w:hint="eastAsia"/>
                <w:sz w:val="18"/>
                <w:szCs w:val="21"/>
              </w:rPr>
              <w:t>59.8</w:t>
            </w:r>
          </w:p>
        </w:tc>
      </w:tr>
      <w:tr w:rsidR="008F0EBD" w14:paraId="7B708714" w14:textId="77777777">
        <w:trPr>
          <w:trHeight w:val="285"/>
        </w:trPr>
        <w:tc>
          <w:tcPr>
            <w:tcW w:w="0" w:type="auto"/>
            <w:vMerge/>
            <w:vAlign w:val="center"/>
          </w:tcPr>
          <w:p w14:paraId="6697E1AB" w14:textId="77777777" w:rsidR="008F0EBD" w:rsidRDefault="008F0EBD">
            <w:pPr>
              <w:jc w:val="center"/>
              <w:rPr>
                <w:sz w:val="18"/>
                <w:szCs w:val="21"/>
              </w:rPr>
            </w:pPr>
          </w:p>
        </w:tc>
        <w:tc>
          <w:tcPr>
            <w:tcW w:w="0" w:type="auto"/>
            <w:vMerge/>
            <w:vAlign w:val="center"/>
          </w:tcPr>
          <w:p w14:paraId="6BB9560E" w14:textId="77777777" w:rsidR="008F0EBD" w:rsidRDefault="008F0EBD">
            <w:pPr>
              <w:jc w:val="center"/>
              <w:rPr>
                <w:sz w:val="18"/>
                <w:szCs w:val="21"/>
              </w:rPr>
            </w:pPr>
          </w:p>
        </w:tc>
        <w:tc>
          <w:tcPr>
            <w:tcW w:w="0" w:type="auto"/>
            <w:vAlign w:val="center"/>
          </w:tcPr>
          <w:p w14:paraId="4027375E" w14:textId="77777777" w:rsidR="008F0EBD" w:rsidRDefault="004E10A9">
            <w:pPr>
              <w:jc w:val="center"/>
              <w:rPr>
                <w:sz w:val="18"/>
                <w:szCs w:val="21"/>
              </w:rPr>
            </w:pPr>
            <w:r>
              <w:rPr>
                <w:rFonts w:hint="eastAsia"/>
                <w:sz w:val="18"/>
                <w:szCs w:val="21"/>
              </w:rPr>
              <w:t>40.6</w:t>
            </w:r>
          </w:p>
        </w:tc>
        <w:tc>
          <w:tcPr>
            <w:tcW w:w="0" w:type="auto"/>
            <w:vAlign w:val="center"/>
          </w:tcPr>
          <w:p w14:paraId="3B83FAB9" w14:textId="77777777" w:rsidR="008F0EBD" w:rsidRDefault="004E10A9">
            <w:pPr>
              <w:jc w:val="center"/>
              <w:rPr>
                <w:sz w:val="18"/>
                <w:szCs w:val="21"/>
              </w:rPr>
            </w:pPr>
            <w:r>
              <w:rPr>
                <w:rFonts w:hint="eastAsia"/>
                <w:sz w:val="18"/>
                <w:szCs w:val="21"/>
              </w:rPr>
              <w:t>42.8</w:t>
            </w:r>
          </w:p>
        </w:tc>
        <w:tc>
          <w:tcPr>
            <w:tcW w:w="0" w:type="auto"/>
            <w:vAlign w:val="center"/>
          </w:tcPr>
          <w:p w14:paraId="5136626C" w14:textId="77777777" w:rsidR="008F0EBD" w:rsidRDefault="004E10A9">
            <w:pPr>
              <w:jc w:val="center"/>
              <w:rPr>
                <w:sz w:val="18"/>
                <w:szCs w:val="21"/>
              </w:rPr>
            </w:pPr>
            <w:r>
              <w:rPr>
                <w:rFonts w:hint="eastAsia"/>
                <w:sz w:val="18"/>
                <w:szCs w:val="21"/>
              </w:rPr>
              <w:t>42.2</w:t>
            </w:r>
          </w:p>
        </w:tc>
        <w:tc>
          <w:tcPr>
            <w:tcW w:w="0" w:type="auto"/>
            <w:vAlign w:val="center"/>
          </w:tcPr>
          <w:p w14:paraId="2E6AB38F" w14:textId="77777777" w:rsidR="008F0EBD" w:rsidRDefault="004E10A9">
            <w:pPr>
              <w:jc w:val="center"/>
              <w:rPr>
                <w:sz w:val="18"/>
                <w:szCs w:val="21"/>
              </w:rPr>
            </w:pPr>
            <w:r>
              <w:rPr>
                <w:rFonts w:hint="eastAsia"/>
                <w:sz w:val="18"/>
                <w:szCs w:val="21"/>
              </w:rPr>
              <w:t>42.1</w:t>
            </w:r>
          </w:p>
        </w:tc>
        <w:tc>
          <w:tcPr>
            <w:tcW w:w="0" w:type="auto"/>
            <w:vAlign w:val="center"/>
          </w:tcPr>
          <w:p w14:paraId="4E77451F" w14:textId="77777777" w:rsidR="008F0EBD" w:rsidRDefault="004E10A9">
            <w:pPr>
              <w:jc w:val="center"/>
              <w:rPr>
                <w:sz w:val="18"/>
                <w:szCs w:val="21"/>
              </w:rPr>
            </w:pPr>
            <w:r>
              <w:rPr>
                <w:rFonts w:hint="eastAsia"/>
                <w:sz w:val="18"/>
                <w:szCs w:val="21"/>
              </w:rPr>
              <w:t>40.6</w:t>
            </w:r>
          </w:p>
        </w:tc>
        <w:tc>
          <w:tcPr>
            <w:tcW w:w="0" w:type="auto"/>
            <w:vAlign w:val="center"/>
          </w:tcPr>
          <w:p w14:paraId="50A39DBD" w14:textId="77777777" w:rsidR="008F0EBD" w:rsidRDefault="004E10A9">
            <w:pPr>
              <w:jc w:val="center"/>
              <w:rPr>
                <w:sz w:val="18"/>
                <w:szCs w:val="21"/>
              </w:rPr>
            </w:pPr>
            <w:r>
              <w:rPr>
                <w:rFonts w:hint="eastAsia"/>
                <w:sz w:val="18"/>
                <w:szCs w:val="21"/>
              </w:rPr>
              <w:t>42.0</w:t>
            </w:r>
          </w:p>
        </w:tc>
        <w:tc>
          <w:tcPr>
            <w:tcW w:w="0" w:type="auto"/>
            <w:vAlign w:val="center"/>
          </w:tcPr>
          <w:p w14:paraId="2FE72F95" w14:textId="77777777" w:rsidR="008F0EBD" w:rsidRDefault="004E10A9">
            <w:pPr>
              <w:jc w:val="center"/>
              <w:rPr>
                <w:sz w:val="18"/>
                <w:szCs w:val="21"/>
              </w:rPr>
            </w:pPr>
            <w:r>
              <w:rPr>
                <w:rFonts w:hint="eastAsia"/>
                <w:sz w:val="18"/>
                <w:szCs w:val="21"/>
              </w:rPr>
              <w:t>41.4</w:t>
            </w:r>
          </w:p>
        </w:tc>
        <w:tc>
          <w:tcPr>
            <w:tcW w:w="0" w:type="auto"/>
            <w:vMerge/>
            <w:vAlign w:val="center"/>
          </w:tcPr>
          <w:p w14:paraId="53192B63" w14:textId="77777777" w:rsidR="008F0EBD" w:rsidRDefault="008F0EBD">
            <w:pPr>
              <w:jc w:val="center"/>
              <w:rPr>
                <w:sz w:val="18"/>
                <w:szCs w:val="21"/>
              </w:rPr>
            </w:pPr>
          </w:p>
        </w:tc>
        <w:tc>
          <w:tcPr>
            <w:tcW w:w="0" w:type="auto"/>
            <w:vMerge/>
            <w:vAlign w:val="center"/>
          </w:tcPr>
          <w:p w14:paraId="07A26104" w14:textId="77777777" w:rsidR="008F0EBD" w:rsidRDefault="008F0EBD">
            <w:pPr>
              <w:jc w:val="center"/>
              <w:rPr>
                <w:sz w:val="18"/>
                <w:szCs w:val="21"/>
              </w:rPr>
            </w:pPr>
          </w:p>
        </w:tc>
      </w:tr>
      <w:tr w:rsidR="008F0EBD" w14:paraId="434240FA" w14:textId="77777777">
        <w:trPr>
          <w:trHeight w:val="285"/>
        </w:trPr>
        <w:tc>
          <w:tcPr>
            <w:tcW w:w="0" w:type="auto"/>
            <w:vMerge/>
            <w:vAlign w:val="center"/>
          </w:tcPr>
          <w:p w14:paraId="26FB060D" w14:textId="77777777" w:rsidR="008F0EBD" w:rsidRDefault="008F0EBD">
            <w:pPr>
              <w:jc w:val="center"/>
              <w:rPr>
                <w:sz w:val="18"/>
                <w:szCs w:val="21"/>
              </w:rPr>
            </w:pPr>
          </w:p>
        </w:tc>
        <w:tc>
          <w:tcPr>
            <w:tcW w:w="0" w:type="auto"/>
            <w:vMerge w:val="restart"/>
            <w:vAlign w:val="center"/>
          </w:tcPr>
          <w:p w14:paraId="0723D6E6" w14:textId="77777777" w:rsidR="008F0EBD" w:rsidRDefault="004E10A9">
            <w:pPr>
              <w:jc w:val="center"/>
              <w:rPr>
                <w:sz w:val="18"/>
                <w:szCs w:val="21"/>
              </w:rPr>
            </w:pPr>
            <w:r>
              <w:rPr>
                <w:sz w:val="18"/>
                <w:szCs w:val="21"/>
              </w:rPr>
              <w:t>2</w:t>
            </w:r>
          </w:p>
        </w:tc>
        <w:tc>
          <w:tcPr>
            <w:tcW w:w="0" w:type="auto"/>
            <w:vAlign w:val="center"/>
          </w:tcPr>
          <w:p w14:paraId="04F7F58C" w14:textId="77777777" w:rsidR="008F0EBD" w:rsidRDefault="004E10A9">
            <w:pPr>
              <w:jc w:val="center"/>
              <w:rPr>
                <w:color w:val="000000"/>
                <w:sz w:val="18"/>
                <w:szCs w:val="18"/>
              </w:rPr>
            </w:pPr>
            <w:r>
              <w:rPr>
                <w:rFonts w:hint="eastAsia"/>
                <w:color w:val="000000"/>
                <w:sz w:val="18"/>
                <w:szCs w:val="18"/>
              </w:rPr>
              <w:t>ND</w:t>
            </w:r>
          </w:p>
        </w:tc>
        <w:tc>
          <w:tcPr>
            <w:tcW w:w="0" w:type="auto"/>
          </w:tcPr>
          <w:p w14:paraId="3793B3FB" w14:textId="77777777" w:rsidR="008F0EBD" w:rsidRDefault="004E10A9">
            <w:pPr>
              <w:jc w:val="center"/>
              <w:rPr>
                <w:szCs w:val="20"/>
              </w:rPr>
            </w:pPr>
            <w:r>
              <w:rPr>
                <w:rFonts w:hint="eastAsia"/>
                <w:color w:val="000000"/>
                <w:sz w:val="18"/>
                <w:szCs w:val="18"/>
              </w:rPr>
              <w:t>ND</w:t>
            </w:r>
          </w:p>
        </w:tc>
        <w:tc>
          <w:tcPr>
            <w:tcW w:w="0" w:type="auto"/>
          </w:tcPr>
          <w:p w14:paraId="386C7FE6" w14:textId="77777777" w:rsidR="008F0EBD" w:rsidRDefault="004E10A9">
            <w:pPr>
              <w:jc w:val="center"/>
              <w:rPr>
                <w:szCs w:val="20"/>
              </w:rPr>
            </w:pPr>
            <w:r>
              <w:rPr>
                <w:rFonts w:hint="eastAsia"/>
                <w:color w:val="000000"/>
                <w:sz w:val="18"/>
                <w:szCs w:val="18"/>
              </w:rPr>
              <w:t>ND</w:t>
            </w:r>
          </w:p>
        </w:tc>
        <w:tc>
          <w:tcPr>
            <w:tcW w:w="0" w:type="auto"/>
          </w:tcPr>
          <w:p w14:paraId="35735A9F" w14:textId="77777777" w:rsidR="008F0EBD" w:rsidRDefault="004E10A9">
            <w:pPr>
              <w:jc w:val="center"/>
              <w:rPr>
                <w:szCs w:val="20"/>
              </w:rPr>
            </w:pPr>
            <w:r>
              <w:rPr>
                <w:rFonts w:hint="eastAsia"/>
                <w:color w:val="000000"/>
                <w:sz w:val="18"/>
                <w:szCs w:val="18"/>
              </w:rPr>
              <w:t>ND</w:t>
            </w:r>
          </w:p>
        </w:tc>
        <w:tc>
          <w:tcPr>
            <w:tcW w:w="0" w:type="auto"/>
          </w:tcPr>
          <w:p w14:paraId="256844DA" w14:textId="77777777" w:rsidR="008F0EBD" w:rsidRDefault="004E10A9">
            <w:pPr>
              <w:jc w:val="center"/>
              <w:rPr>
                <w:szCs w:val="20"/>
              </w:rPr>
            </w:pPr>
            <w:r>
              <w:rPr>
                <w:rFonts w:hint="eastAsia"/>
                <w:color w:val="000000"/>
                <w:sz w:val="18"/>
                <w:szCs w:val="18"/>
              </w:rPr>
              <w:t>ND</w:t>
            </w:r>
          </w:p>
        </w:tc>
        <w:tc>
          <w:tcPr>
            <w:tcW w:w="0" w:type="auto"/>
          </w:tcPr>
          <w:p w14:paraId="2C2636CA" w14:textId="77777777" w:rsidR="008F0EBD" w:rsidRDefault="004E10A9">
            <w:pPr>
              <w:jc w:val="center"/>
              <w:rPr>
                <w:szCs w:val="20"/>
              </w:rPr>
            </w:pPr>
            <w:r>
              <w:rPr>
                <w:rFonts w:hint="eastAsia"/>
                <w:color w:val="000000"/>
                <w:sz w:val="18"/>
                <w:szCs w:val="18"/>
              </w:rPr>
              <w:t>ND</w:t>
            </w:r>
          </w:p>
        </w:tc>
        <w:tc>
          <w:tcPr>
            <w:tcW w:w="0" w:type="auto"/>
          </w:tcPr>
          <w:p w14:paraId="5110A3D2"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06699139" w14:textId="77777777" w:rsidR="008F0EBD" w:rsidRDefault="004E10A9">
            <w:pPr>
              <w:jc w:val="center"/>
              <w:rPr>
                <w:sz w:val="18"/>
                <w:szCs w:val="21"/>
              </w:rPr>
            </w:pPr>
            <w:r>
              <w:rPr>
                <w:rFonts w:hint="eastAsia"/>
                <w:sz w:val="18"/>
                <w:szCs w:val="21"/>
              </w:rPr>
              <w:t>50.0</w:t>
            </w:r>
          </w:p>
        </w:tc>
        <w:tc>
          <w:tcPr>
            <w:tcW w:w="0" w:type="auto"/>
            <w:vMerge w:val="restart"/>
            <w:vAlign w:val="center"/>
          </w:tcPr>
          <w:p w14:paraId="1AF4FAB2" w14:textId="77777777" w:rsidR="008F0EBD" w:rsidRDefault="004E10A9">
            <w:pPr>
              <w:jc w:val="center"/>
              <w:rPr>
                <w:sz w:val="18"/>
                <w:szCs w:val="21"/>
              </w:rPr>
            </w:pPr>
            <w:r>
              <w:rPr>
                <w:rFonts w:hint="eastAsia"/>
                <w:sz w:val="18"/>
                <w:szCs w:val="21"/>
              </w:rPr>
              <w:t>81.2</w:t>
            </w:r>
          </w:p>
        </w:tc>
      </w:tr>
      <w:tr w:rsidR="008F0EBD" w14:paraId="11D99730" w14:textId="77777777">
        <w:trPr>
          <w:trHeight w:val="285"/>
        </w:trPr>
        <w:tc>
          <w:tcPr>
            <w:tcW w:w="0" w:type="auto"/>
            <w:vMerge/>
            <w:vAlign w:val="center"/>
          </w:tcPr>
          <w:p w14:paraId="5FC38724" w14:textId="77777777" w:rsidR="008F0EBD" w:rsidRDefault="008F0EBD">
            <w:pPr>
              <w:jc w:val="center"/>
              <w:rPr>
                <w:sz w:val="18"/>
                <w:szCs w:val="21"/>
              </w:rPr>
            </w:pPr>
          </w:p>
        </w:tc>
        <w:tc>
          <w:tcPr>
            <w:tcW w:w="0" w:type="auto"/>
            <w:vMerge/>
            <w:vAlign w:val="center"/>
          </w:tcPr>
          <w:p w14:paraId="6B24657D" w14:textId="77777777" w:rsidR="008F0EBD" w:rsidRDefault="008F0EBD">
            <w:pPr>
              <w:jc w:val="center"/>
              <w:rPr>
                <w:sz w:val="18"/>
                <w:szCs w:val="21"/>
              </w:rPr>
            </w:pPr>
          </w:p>
        </w:tc>
        <w:tc>
          <w:tcPr>
            <w:tcW w:w="0" w:type="auto"/>
            <w:vAlign w:val="center"/>
          </w:tcPr>
          <w:p w14:paraId="6E565E73" w14:textId="77777777" w:rsidR="008F0EBD" w:rsidRDefault="004E10A9">
            <w:pPr>
              <w:jc w:val="center"/>
              <w:rPr>
                <w:rFonts w:ascii="宋体" w:cs="宋体"/>
                <w:sz w:val="18"/>
                <w:szCs w:val="21"/>
              </w:rPr>
            </w:pPr>
            <w:r>
              <w:rPr>
                <w:sz w:val="18"/>
                <w:szCs w:val="21"/>
              </w:rPr>
              <w:t>39.9</w:t>
            </w:r>
          </w:p>
        </w:tc>
        <w:tc>
          <w:tcPr>
            <w:tcW w:w="0" w:type="auto"/>
            <w:vAlign w:val="center"/>
          </w:tcPr>
          <w:p w14:paraId="02724D4E" w14:textId="77777777" w:rsidR="008F0EBD" w:rsidRDefault="004E10A9">
            <w:pPr>
              <w:jc w:val="center"/>
              <w:rPr>
                <w:rFonts w:ascii="宋体" w:cs="宋体"/>
                <w:sz w:val="18"/>
                <w:szCs w:val="21"/>
              </w:rPr>
            </w:pPr>
            <w:r>
              <w:rPr>
                <w:sz w:val="18"/>
                <w:szCs w:val="21"/>
              </w:rPr>
              <w:t>42.4</w:t>
            </w:r>
          </w:p>
        </w:tc>
        <w:tc>
          <w:tcPr>
            <w:tcW w:w="0" w:type="auto"/>
            <w:vAlign w:val="center"/>
          </w:tcPr>
          <w:p w14:paraId="760C4F9F" w14:textId="77777777" w:rsidR="008F0EBD" w:rsidRDefault="004E10A9">
            <w:pPr>
              <w:jc w:val="center"/>
              <w:rPr>
                <w:rFonts w:ascii="宋体" w:cs="宋体"/>
                <w:sz w:val="18"/>
                <w:szCs w:val="21"/>
              </w:rPr>
            </w:pPr>
            <w:r>
              <w:rPr>
                <w:sz w:val="18"/>
                <w:szCs w:val="21"/>
              </w:rPr>
              <w:t>40.1</w:t>
            </w:r>
          </w:p>
        </w:tc>
        <w:tc>
          <w:tcPr>
            <w:tcW w:w="0" w:type="auto"/>
            <w:vAlign w:val="center"/>
          </w:tcPr>
          <w:p w14:paraId="51577FFF" w14:textId="77777777" w:rsidR="008F0EBD" w:rsidRDefault="004E10A9">
            <w:pPr>
              <w:jc w:val="center"/>
              <w:rPr>
                <w:rFonts w:ascii="宋体" w:cs="宋体"/>
                <w:sz w:val="18"/>
                <w:szCs w:val="21"/>
              </w:rPr>
            </w:pPr>
            <w:r>
              <w:rPr>
                <w:sz w:val="18"/>
                <w:szCs w:val="21"/>
              </w:rPr>
              <w:t>41.8</w:t>
            </w:r>
          </w:p>
        </w:tc>
        <w:tc>
          <w:tcPr>
            <w:tcW w:w="0" w:type="auto"/>
            <w:vAlign w:val="center"/>
          </w:tcPr>
          <w:p w14:paraId="24D64682" w14:textId="77777777" w:rsidR="008F0EBD" w:rsidRDefault="004E10A9">
            <w:pPr>
              <w:jc w:val="center"/>
              <w:rPr>
                <w:rFonts w:ascii="宋体" w:cs="宋体"/>
                <w:sz w:val="18"/>
                <w:szCs w:val="21"/>
              </w:rPr>
            </w:pPr>
            <w:r>
              <w:rPr>
                <w:sz w:val="18"/>
                <w:szCs w:val="21"/>
              </w:rPr>
              <w:t>39.7</w:t>
            </w:r>
          </w:p>
        </w:tc>
        <w:tc>
          <w:tcPr>
            <w:tcW w:w="0" w:type="auto"/>
            <w:vAlign w:val="center"/>
          </w:tcPr>
          <w:p w14:paraId="4B5BC025" w14:textId="77777777" w:rsidR="008F0EBD" w:rsidRDefault="004E10A9">
            <w:pPr>
              <w:jc w:val="center"/>
              <w:rPr>
                <w:rFonts w:ascii="宋体" w:cs="宋体"/>
                <w:sz w:val="18"/>
                <w:szCs w:val="21"/>
              </w:rPr>
            </w:pPr>
            <w:r>
              <w:rPr>
                <w:sz w:val="18"/>
                <w:szCs w:val="21"/>
              </w:rPr>
              <w:t>39.7</w:t>
            </w:r>
          </w:p>
        </w:tc>
        <w:tc>
          <w:tcPr>
            <w:tcW w:w="0" w:type="auto"/>
            <w:vAlign w:val="center"/>
          </w:tcPr>
          <w:p w14:paraId="19E719E5" w14:textId="77777777" w:rsidR="008F0EBD" w:rsidRDefault="004E10A9">
            <w:pPr>
              <w:jc w:val="center"/>
              <w:rPr>
                <w:rFonts w:ascii="宋体" w:cs="宋体"/>
                <w:sz w:val="18"/>
                <w:szCs w:val="21"/>
              </w:rPr>
            </w:pPr>
            <w:r>
              <w:rPr>
                <w:sz w:val="18"/>
                <w:szCs w:val="21"/>
              </w:rPr>
              <w:t>40.6</w:t>
            </w:r>
          </w:p>
        </w:tc>
        <w:tc>
          <w:tcPr>
            <w:tcW w:w="0" w:type="auto"/>
            <w:vMerge/>
            <w:vAlign w:val="center"/>
          </w:tcPr>
          <w:p w14:paraId="51D9207C" w14:textId="77777777" w:rsidR="008F0EBD" w:rsidRDefault="008F0EBD">
            <w:pPr>
              <w:jc w:val="center"/>
              <w:rPr>
                <w:sz w:val="18"/>
                <w:szCs w:val="21"/>
              </w:rPr>
            </w:pPr>
          </w:p>
        </w:tc>
        <w:tc>
          <w:tcPr>
            <w:tcW w:w="0" w:type="auto"/>
            <w:vMerge/>
            <w:vAlign w:val="center"/>
          </w:tcPr>
          <w:p w14:paraId="11C01B07" w14:textId="77777777" w:rsidR="008F0EBD" w:rsidRDefault="008F0EBD">
            <w:pPr>
              <w:jc w:val="center"/>
              <w:rPr>
                <w:sz w:val="18"/>
                <w:szCs w:val="21"/>
              </w:rPr>
            </w:pPr>
          </w:p>
        </w:tc>
      </w:tr>
      <w:tr w:rsidR="008F0EBD" w14:paraId="7F10890D" w14:textId="77777777">
        <w:trPr>
          <w:trHeight w:val="285"/>
        </w:trPr>
        <w:tc>
          <w:tcPr>
            <w:tcW w:w="0" w:type="auto"/>
            <w:vMerge/>
            <w:vAlign w:val="center"/>
          </w:tcPr>
          <w:p w14:paraId="6389D664" w14:textId="77777777" w:rsidR="008F0EBD" w:rsidRDefault="008F0EBD">
            <w:pPr>
              <w:jc w:val="center"/>
              <w:rPr>
                <w:sz w:val="18"/>
                <w:szCs w:val="21"/>
              </w:rPr>
            </w:pPr>
          </w:p>
        </w:tc>
        <w:tc>
          <w:tcPr>
            <w:tcW w:w="0" w:type="auto"/>
            <w:vMerge w:val="restart"/>
            <w:vAlign w:val="center"/>
          </w:tcPr>
          <w:p w14:paraId="39F29EE2" w14:textId="77777777" w:rsidR="008F0EBD" w:rsidRDefault="004E10A9">
            <w:pPr>
              <w:jc w:val="center"/>
              <w:rPr>
                <w:sz w:val="18"/>
                <w:szCs w:val="21"/>
              </w:rPr>
            </w:pPr>
            <w:r>
              <w:rPr>
                <w:sz w:val="18"/>
                <w:szCs w:val="21"/>
              </w:rPr>
              <w:t>3</w:t>
            </w:r>
          </w:p>
        </w:tc>
        <w:tc>
          <w:tcPr>
            <w:tcW w:w="0" w:type="auto"/>
            <w:vAlign w:val="center"/>
          </w:tcPr>
          <w:p w14:paraId="2BC614CD" w14:textId="77777777" w:rsidR="008F0EBD" w:rsidRDefault="004E10A9">
            <w:pPr>
              <w:jc w:val="center"/>
              <w:rPr>
                <w:color w:val="000000"/>
                <w:sz w:val="18"/>
                <w:szCs w:val="18"/>
              </w:rPr>
            </w:pPr>
            <w:r>
              <w:rPr>
                <w:rFonts w:hint="eastAsia"/>
                <w:color w:val="000000"/>
                <w:sz w:val="18"/>
                <w:szCs w:val="18"/>
              </w:rPr>
              <w:t>ND</w:t>
            </w:r>
          </w:p>
        </w:tc>
        <w:tc>
          <w:tcPr>
            <w:tcW w:w="0" w:type="auto"/>
          </w:tcPr>
          <w:p w14:paraId="6918C800" w14:textId="77777777" w:rsidR="008F0EBD" w:rsidRDefault="004E10A9">
            <w:pPr>
              <w:jc w:val="center"/>
              <w:rPr>
                <w:szCs w:val="20"/>
              </w:rPr>
            </w:pPr>
            <w:r>
              <w:rPr>
                <w:rFonts w:hint="eastAsia"/>
                <w:color w:val="000000"/>
                <w:sz w:val="18"/>
                <w:szCs w:val="18"/>
              </w:rPr>
              <w:t>ND</w:t>
            </w:r>
          </w:p>
        </w:tc>
        <w:tc>
          <w:tcPr>
            <w:tcW w:w="0" w:type="auto"/>
          </w:tcPr>
          <w:p w14:paraId="76BD856F" w14:textId="77777777" w:rsidR="008F0EBD" w:rsidRDefault="004E10A9">
            <w:pPr>
              <w:jc w:val="center"/>
              <w:rPr>
                <w:szCs w:val="20"/>
              </w:rPr>
            </w:pPr>
            <w:r>
              <w:rPr>
                <w:rFonts w:hint="eastAsia"/>
                <w:color w:val="000000"/>
                <w:sz w:val="18"/>
                <w:szCs w:val="18"/>
              </w:rPr>
              <w:t>ND</w:t>
            </w:r>
          </w:p>
        </w:tc>
        <w:tc>
          <w:tcPr>
            <w:tcW w:w="0" w:type="auto"/>
          </w:tcPr>
          <w:p w14:paraId="5FB4E091" w14:textId="77777777" w:rsidR="008F0EBD" w:rsidRDefault="004E10A9">
            <w:pPr>
              <w:jc w:val="center"/>
              <w:rPr>
                <w:szCs w:val="20"/>
              </w:rPr>
            </w:pPr>
            <w:r>
              <w:rPr>
                <w:rFonts w:hint="eastAsia"/>
                <w:color w:val="000000"/>
                <w:sz w:val="18"/>
                <w:szCs w:val="18"/>
              </w:rPr>
              <w:t>ND</w:t>
            </w:r>
          </w:p>
        </w:tc>
        <w:tc>
          <w:tcPr>
            <w:tcW w:w="0" w:type="auto"/>
          </w:tcPr>
          <w:p w14:paraId="39181496" w14:textId="77777777" w:rsidR="008F0EBD" w:rsidRDefault="004E10A9">
            <w:pPr>
              <w:jc w:val="center"/>
              <w:rPr>
                <w:szCs w:val="20"/>
              </w:rPr>
            </w:pPr>
            <w:r>
              <w:rPr>
                <w:rFonts w:hint="eastAsia"/>
                <w:color w:val="000000"/>
                <w:sz w:val="18"/>
                <w:szCs w:val="18"/>
              </w:rPr>
              <w:t>ND</w:t>
            </w:r>
          </w:p>
        </w:tc>
        <w:tc>
          <w:tcPr>
            <w:tcW w:w="0" w:type="auto"/>
          </w:tcPr>
          <w:p w14:paraId="6BDA8645" w14:textId="77777777" w:rsidR="008F0EBD" w:rsidRDefault="004E10A9">
            <w:pPr>
              <w:jc w:val="center"/>
              <w:rPr>
                <w:szCs w:val="20"/>
              </w:rPr>
            </w:pPr>
            <w:r>
              <w:rPr>
                <w:rFonts w:hint="eastAsia"/>
                <w:color w:val="000000"/>
                <w:sz w:val="18"/>
                <w:szCs w:val="18"/>
              </w:rPr>
              <w:t>ND</w:t>
            </w:r>
          </w:p>
        </w:tc>
        <w:tc>
          <w:tcPr>
            <w:tcW w:w="0" w:type="auto"/>
          </w:tcPr>
          <w:p w14:paraId="395E05B8" w14:textId="77777777" w:rsidR="008F0EBD" w:rsidRDefault="004E10A9">
            <w:pPr>
              <w:jc w:val="center"/>
              <w:rPr>
                <w:szCs w:val="20"/>
              </w:rPr>
            </w:pPr>
            <w:r>
              <w:rPr>
                <w:rFonts w:hint="eastAsia"/>
                <w:color w:val="000000"/>
                <w:sz w:val="18"/>
                <w:szCs w:val="18"/>
              </w:rPr>
              <w:t>ND</w:t>
            </w:r>
          </w:p>
        </w:tc>
        <w:tc>
          <w:tcPr>
            <w:tcW w:w="0" w:type="auto"/>
            <w:vMerge w:val="restart"/>
            <w:vAlign w:val="center"/>
          </w:tcPr>
          <w:p w14:paraId="670E3909" w14:textId="77777777" w:rsidR="008F0EBD" w:rsidRDefault="004E10A9">
            <w:pPr>
              <w:jc w:val="center"/>
              <w:rPr>
                <w:sz w:val="18"/>
                <w:szCs w:val="21"/>
              </w:rPr>
            </w:pPr>
            <w:r>
              <w:rPr>
                <w:rFonts w:hint="eastAsia"/>
                <w:sz w:val="18"/>
                <w:szCs w:val="21"/>
              </w:rPr>
              <w:t>50.0</w:t>
            </w:r>
          </w:p>
        </w:tc>
        <w:tc>
          <w:tcPr>
            <w:tcW w:w="0" w:type="auto"/>
            <w:vMerge w:val="restart"/>
            <w:vAlign w:val="center"/>
          </w:tcPr>
          <w:p w14:paraId="27AEFC44" w14:textId="77777777" w:rsidR="008F0EBD" w:rsidRDefault="004E10A9">
            <w:pPr>
              <w:jc w:val="center"/>
              <w:rPr>
                <w:sz w:val="18"/>
                <w:szCs w:val="21"/>
              </w:rPr>
            </w:pPr>
            <w:r>
              <w:rPr>
                <w:sz w:val="18"/>
                <w:szCs w:val="21"/>
              </w:rPr>
              <w:t>90.2</w:t>
            </w:r>
          </w:p>
        </w:tc>
      </w:tr>
      <w:tr w:rsidR="008F0EBD" w14:paraId="06598F88" w14:textId="77777777">
        <w:trPr>
          <w:trHeight w:val="285"/>
        </w:trPr>
        <w:tc>
          <w:tcPr>
            <w:tcW w:w="0" w:type="auto"/>
            <w:vMerge/>
            <w:vAlign w:val="center"/>
          </w:tcPr>
          <w:p w14:paraId="3866BB73" w14:textId="77777777" w:rsidR="008F0EBD" w:rsidRDefault="008F0EBD">
            <w:pPr>
              <w:jc w:val="center"/>
              <w:rPr>
                <w:sz w:val="18"/>
                <w:szCs w:val="21"/>
              </w:rPr>
            </w:pPr>
          </w:p>
        </w:tc>
        <w:tc>
          <w:tcPr>
            <w:tcW w:w="0" w:type="auto"/>
            <w:vMerge/>
            <w:vAlign w:val="center"/>
          </w:tcPr>
          <w:p w14:paraId="5831EAD7" w14:textId="77777777" w:rsidR="008F0EBD" w:rsidRDefault="008F0EBD">
            <w:pPr>
              <w:jc w:val="center"/>
              <w:rPr>
                <w:sz w:val="18"/>
                <w:szCs w:val="21"/>
              </w:rPr>
            </w:pPr>
          </w:p>
        </w:tc>
        <w:tc>
          <w:tcPr>
            <w:tcW w:w="0" w:type="auto"/>
            <w:vAlign w:val="center"/>
          </w:tcPr>
          <w:p w14:paraId="0E0B1F90" w14:textId="77777777" w:rsidR="008F0EBD" w:rsidRDefault="004E10A9">
            <w:pPr>
              <w:jc w:val="center"/>
              <w:rPr>
                <w:rFonts w:ascii="宋体" w:hAnsi="宋体" w:cs="宋体"/>
                <w:sz w:val="18"/>
                <w:szCs w:val="21"/>
              </w:rPr>
            </w:pPr>
            <w:r>
              <w:rPr>
                <w:rFonts w:hint="eastAsia"/>
                <w:sz w:val="18"/>
                <w:szCs w:val="21"/>
              </w:rPr>
              <w:t>48.0</w:t>
            </w:r>
          </w:p>
        </w:tc>
        <w:tc>
          <w:tcPr>
            <w:tcW w:w="0" w:type="auto"/>
            <w:vAlign w:val="center"/>
          </w:tcPr>
          <w:p w14:paraId="5BC6888A" w14:textId="77777777" w:rsidR="008F0EBD" w:rsidRDefault="004E10A9">
            <w:pPr>
              <w:jc w:val="center"/>
              <w:rPr>
                <w:rFonts w:ascii="宋体" w:hAnsi="宋体" w:cs="宋体"/>
                <w:sz w:val="18"/>
                <w:szCs w:val="21"/>
              </w:rPr>
            </w:pPr>
            <w:r>
              <w:rPr>
                <w:rFonts w:hint="eastAsia"/>
                <w:sz w:val="18"/>
                <w:szCs w:val="21"/>
              </w:rPr>
              <w:t>45.1</w:t>
            </w:r>
          </w:p>
        </w:tc>
        <w:tc>
          <w:tcPr>
            <w:tcW w:w="0" w:type="auto"/>
            <w:vAlign w:val="center"/>
          </w:tcPr>
          <w:p w14:paraId="6A70FCEF" w14:textId="77777777" w:rsidR="008F0EBD" w:rsidRDefault="004E10A9">
            <w:pPr>
              <w:jc w:val="center"/>
              <w:rPr>
                <w:rFonts w:ascii="宋体" w:hAnsi="宋体" w:cs="宋体"/>
                <w:sz w:val="18"/>
                <w:szCs w:val="21"/>
              </w:rPr>
            </w:pPr>
            <w:r>
              <w:rPr>
                <w:rFonts w:hint="eastAsia"/>
                <w:sz w:val="18"/>
                <w:szCs w:val="21"/>
              </w:rPr>
              <w:t>48.3</w:t>
            </w:r>
          </w:p>
        </w:tc>
        <w:tc>
          <w:tcPr>
            <w:tcW w:w="0" w:type="auto"/>
            <w:vAlign w:val="center"/>
          </w:tcPr>
          <w:p w14:paraId="0BA43EC2" w14:textId="77777777" w:rsidR="008F0EBD" w:rsidRDefault="004E10A9">
            <w:pPr>
              <w:jc w:val="center"/>
              <w:rPr>
                <w:rFonts w:ascii="宋体" w:hAnsi="宋体" w:cs="宋体"/>
                <w:sz w:val="18"/>
                <w:szCs w:val="21"/>
              </w:rPr>
            </w:pPr>
            <w:r>
              <w:rPr>
                <w:rFonts w:hint="eastAsia"/>
                <w:sz w:val="18"/>
                <w:szCs w:val="21"/>
              </w:rPr>
              <w:t>44.5</w:t>
            </w:r>
          </w:p>
        </w:tc>
        <w:tc>
          <w:tcPr>
            <w:tcW w:w="0" w:type="auto"/>
            <w:vAlign w:val="center"/>
          </w:tcPr>
          <w:p w14:paraId="37085B77" w14:textId="77777777" w:rsidR="008F0EBD" w:rsidRDefault="004E10A9">
            <w:pPr>
              <w:jc w:val="center"/>
              <w:rPr>
                <w:rFonts w:ascii="宋体" w:hAnsi="宋体" w:cs="宋体"/>
                <w:sz w:val="18"/>
                <w:szCs w:val="21"/>
              </w:rPr>
            </w:pPr>
            <w:r>
              <w:rPr>
                <w:rFonts w:hint="eastAsia"/>
                <w:sz w:val="18"/>
                <w:szCs w:val="21"/>
              </w:rPr>
              <w:t>43.7</w:t>
            </w:r>
          </w:p>
        </w:tc>
        <w:tc>
          <w:tcPr>
            <w:tcW w:w="0" w:type="auto"/>
            <w:vAlign w:val="center"/>
          </w:tcPr>
          <w:p w14:paraId="56A9A68A" w14:textId="77777777" w:rsidR="008F0EBD" w:rsidRDefault="004E10A9">
            <w:pPr>
              <w:jc w:val="center"/>
              <w:rPr>
                <w:rFonts w:ascii="宋体" w:hAnsi="宋体" w:cs="宋体"/>
                <w:sz w:val="18"/>
                <w:szCs w:val="21"/>
              </w:rPr>
            </w:pPr>
            <w:r>
              <w:rPr>
                <w:rFonts w:hint="eastAsia"/>
                <w:sz w:val="18"/>
                <w:szCs w:val="21"/>
              </w:rPr>
              <w:t>41.1</w:t>
            </w:r>
          </w:p>
        </w:tc>
        <w:tc>
          <w:tcPr>
            <w:tcW w:w="0" w:type="auto"/>
            <w:vAlign w:val="center"/>
          </w:tcPr>
          <w:p w14:paraId="4566F2D2" w14:textId="77777777" w:rsidR="008F0EBD" w:rsidRDefault="004E10A9">
            <w:pPr>
              <w:jc w:val="center"/>
              <w:rPr>
                <w:rFonts w:ascii="宋体" w:hAnsi="宋体" w:cs="宋体"/>
                <w:sz w:val="18"/>
                <w:szCs w:val="21"/>
              </w:rPr>
            </w:pPr>
            <w:r>
              <w:rPr>
                <w:rFonts w:hint="eastAsia"/>
                <w:sz w:val="18"/>
                <w:szCs w:val="21"/>
              </w:rPr>
              <w:t>45.1</w:t>
            </w:r>
          </w:p>
        </w:tc>
        <w:tc>
          <w:tcPr>
            <w:tcW w:w="0" w:type="auto"/>
            <w:vMerge/>
            <w:vAlign w:val="center"/>
          </w:tcPr>
          <w:p w14:paraId="197E3157" w14:textId="77777777" w:rsidR="008F0EBD" w:rsidRDefault="008F0EBD">
            <w:pPr>
              <w:jc w:val="center"/>
              <w:rPr>
                <w:sz w:val="18"/>
                <w:szCs w:val="21"/>
              </w:rPr>
            </w:pPr>
          </w:p>
        </w:tc>
        <w:tc>
          <w:tcPr>
            <w:tcW w:w="0" w:type="auto"/>
            <w:vMerge/>
            <w:vAlign w:val="center"/>
          </w:tcPr>
          <w:p w14:paraId="1937A249" w14:textId="77777777" w:rsidR="008F0EBD" w:rsidRDefault="008F0EBD">
            <w:pPr>
              <w:jc w:val="center"/>
              <w:rPr>
                <w:sz w:val="18"/>
                <w:szCs w:val="21"/>
              </w:rPr>
            </w:pPr>
          </w:p>
        </w:tc>
      </w:tr>
    </w:tbl>
    <w:p w14:paraId="34E4130C" w14:textId="77777777" w:rsidR="008F0EBD" w:rsidRDefault="004E10A9">
      <w:pPr>
        <w:rPr>
          <w:sz w:val="18"/>
          <w:szCs w:val="20"/>
        </w:rPr>
      </w:pPr>
      <w:r>
        <w:rPr>
          <w:rFonts w:ascii="宋体" w:hint="eastAsia"/>
          <w:sz w:val="18"/>
          <w:szCs w:val="20"/>
        </w:rPr>
        <w:t>注5：</w:t>
      </w:r>
      <w:r>
        <w:rPr>
          <w:rFonts w:hint="eastAsia"/>
          <w:sz w:val="18"/>
          <w:szCs w:val="20"/>
        </w:rPr>
        <w:t>每家实验室六次测定值有两行，上面一行为原样品测定值，下面一行为加标后样品测定值。</w:t>
      </w:r>
    </w:p>
    <w:p w14:paraId="2CBB8781" w14:textId="77777777" w:rsidR="008F0EBD" w:rsidRDefault="008F0EBD">
      <w:pPr>
        <w:rPr>
          <w:sz w:val="18"/>
          <w:szCs w:val="20"/>
        </w:rPr>
      </w:pPr>
    </w:p>
    <w:p w14:paraId="314A3907" w14:textId="77777777" w:rsidR="008F0EBD" w:rsidRDefault="004E10A9">
      <w:pPr>
        <w:ind w:firstLineChars="200" w:firstLine="420"/>
        <w:rPr>
          <w:rFonts w:ascii="黑体" w:eastAsia="黑体"/>
          <w:szCs w:val="20"/>
        </w:rPr>
      </w:pPr>
      <w:r>
        <w:rPr>
          <w:rFonts w:hint="eastAsia"/>
          <w:szCs w:val="20"/>
        </w:rPr>
        <w:t>表</w:t>
      </w:r>
      <w:r>
        <w:rPr>
          <w:rFonts w:hint="eastAsia"/>
          <w:szCs w:val="20"/>
        </w:rPr>
        <w:t>1-17</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中地表水样品加标高浓度标样</w:t>
      </w:r>
      <w:r>
        <w:rPr>
          <w:rFonts w:ascii="宋体" w:hAnsi="宋体" w:hint="eastAsia"/>
          <w:szCs w:val="20"/>
        </w:rPr>
        <w:t>固</w:t>
      </w:r>
      <w:r>
        <w:rPr>
          <w:rFonts w:hint="eastAsia"/>
          <w:szCs w:val="20"/>
        </w:rPr>
        <w:t>相萃取富集</w:t>
      </w:r>
      <w:r>
        <w:rPr>
          <w:rFonts w:hint="eastAsia"/>
          <w:szCs w:val="20"/>
        </w:rPr>
        <w:t>200</w:t>
      </w:r>
      <w:r>
        <w:rPr>
          <w:rFonts w:hint="eastAsia"/>
          <w:szCs w:val="20"/>
        </w:rPr>
        <w:t>倍测定的原始测试数据。</w:t>
      </w:r>
    </w:p>
    <w:p w14:paraId="077AA13B" w14:textId="77777777" w:rsidR="008F0EBD" w:rsidRDefault="004E10A9">
      <w:pPr>
        <w:ind w:firstLineChars="700" w:firstLine="1470"/>
        <w:rPr>
          <w:rFonts w:ascii="仿宋_GB2312" w:eastAsia="仿宋_GB2312"/>
          <w:szCs w:val="20"/>
        </w:rPr>
      </w:pPr>
      <w:r>
        <w:rPr>
          <w:rFonts w:ascii="仿宋_GB2312" w:eastAsia="仿宋_GB2312" w:hint="eastAsia"/>
          <w:szCs w:val="20"/>
        </w:rPr>
        <w:t>表1-17 地表水加标高浓度标样的准确度原始测试数据（固相萃取）</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63"/>
        <w:gridCol w:w="421"/>
        <w:gridCol w:w="801"/>
        <w:gridCol w:w="769"/>
        <w:gridCol w:w="853"/>
        <w:gridCol w:w="811"/>
        <w:gridCol w:w="811"/>
        <w:gridCol w:w="813"/>
        <w:gridCol w:w="811"/>
        <w:gridCol w:w="972"/>
        <w:gridCol w:w="1227"/>
      </w:tblGrid>
      <w:tr w:rsidR="008F0EBD" w14:paraId="7CFF4456" w14:textId="77777777">
        <w:trPr>
          <w:trHeight w:val="450"/>
        </w:trPr>
        <w:tc>
          <w:tcPr>
            <w:tcW w:w="421" w:type="pct"/>
            <w:vMerge w:val="restart"/>
            <w:vAlign w:val="center"/>
          </w:tcPr>
          <w:p w14:paraId="06880631" w14:textId="77777777" w:rsidR="008F0EBD" w:rsidRDefault="004E10A9">
            <w:pPr>
              <w:jc w:val="center"/>
              <w:rPr>
                <w:sz w:val="18"/>
                <w:szCs w:val="21"/>
              </w:rPr>
            </w:pPr>
            <w:r>
              <w:rPr>
                <w:sz w:val="18"/>
                <w:szCs w:val="21"/>
              </w:rPr>
              <w:t>化合物名称</w:t>
            </w:r>
          </w:p>
        </w:tc>
        <w:tc>
          <w:tcPr>
            <w:tcW w:w="232" w:type="pct"/>
            <w:vMerge w:val="restart"/>
            <w:vAlign w:val="center"/>
          </w:tcPr>
          <w:p w14:paraId="2B622A4B" w14:textId="77777777" w:rsidR="008F0EBD" w:rsidRDefault="004E10A9">
            <w:pPr>
              <w:jc w:val="center"/>
              <w:rPr>
                <w:sz w:val="18"/>
                <w:szCs w:val="21"/>
              </w:rPr>
            </w:pPr>
            <w:r>
              <w:rPr>
                <w:sz w:val="18"/>
                <w:szCs w:val="21"/>
              </w:rPr>
              <w:t>实验室号</w:t>
            </w:r>
          </w:p>
        </w:tc>
        <w:tc>
          <w:tcPr>
            <w:tcW w:w="2683" w:type="pct"/>
            <w:gridSpan w:val="6"/>
            <w:vAlign w:val="center"/>
          </w:tcPr>
          <w:p w14:paraId="6FFD4454" w14:textId="77777777" w:rsidR="008F0EBD" w:rsidRDefault="004E10A9">
            <w:pPr>
              <w:jc w:val="center"/>
              <w:rPr>
                <w:sz w:val="18"/>
                <w:szCs w:val="21"/>
              </w:rPr>
            </w:pPr>
            <w:r>
              <w:rPr>
                <w:sz w:val="18"/>
                <w:szCs w:val="21"/>
              </w:rPr>
              <w:t>测定值</w:t>
            </w:r>
            <w:r>
              <w:rPr>
                <w:sz w:val="18"/>
                <w:szCs w:val="21"/>
              </w:rPr>
              <w:t>(ng/L)</w:t>
            </w:r>
          </w:p>
        </w:tc>
        <w:tc>
          <w:tcPr>
            <w:tcW w:w="448" w:type="pct"/>
            <w:vMerge w:val="restart"/>
            <w:vAlign w:val="center"/>
          </w:tcPr>
          <w:p w14:paraId="6233367C" w14:textId="77777777" w:rsidR="008F0EBD" w:rsidRDefault="004E10A9">
            <w:pPr>
              <w:jc w:val="center"/>
              <w:rPr>
                <w:sz w:val="18"/>
                <w:szCs w:val="21"/>
              </w:rPr>
            </w:pPr>
            <w:r>
              <w:rPr>
                <w:sz w:val="18"/>
                <w:szCs w:val="21"/>
              </w:rPr>
              <w:t>平均值</w:t>
            </w:r>
            <w:r>
              <w:rPr>
                <w:sz w:val="18"/>
                <w:szCs w:val="21"/>
              </w:rPr>
              <w:t>(ng/L)</w:t>
            </w:r>
          </w:p>
        </w:tc>
        <w:tc>
          <w:tcPr>
            <w:tcW w:w="537" w:type="pct"/>
            <w:vMerge w:val="restart"/>
            <w:vAlign w:val="center"/>
          </w:tcPr>
          <w:p w14:paraId="61BE2982" w14:textId="77777777" w:rsidR="008F0EBD" w:rsidRDefault="004E10A9">
            <w:pPr>
              <w:jc w:val="center"/>
              <w:rPr>
                <w:sz w:val="18"/>
                <w:szCs w:val="21"/>
              </w:rPr>
            </w:pPr>
            <w:r>
              <w:rPr>
                <w:sz w:val="18"/>
                <w:szCs w:val="21"/>
              </w:rPr>
              <w:t>标准物质浓度（</w:t>
            </w:r>
            <w:r>
              <w:rPr>
                <w:sz w:val="18"/>
                <w:szCs w:val="21"/>
              </w:rPr>
              <w:t>ng/L</w:t>
            </w:r>
            <w:r>
              <w:rPr>
                <w:sz w:val="18"/>
                <w:szCs w:val="21"/>
              </w:rPr>
              <w:t>）</w:t>
            </w:r>
          </w:p>
        </w:tc>
        <w:tc>
          <w:tcPr>
            <w:tcW w:w="678" w:type="pct"/>
            <w:vMerge w:val="restart"/>
            <w:vAlign w:val="center"/>
          </w:tcPr>
          <w:p w14:paraId="574B40BC" w14:textId="77777777" w:rsidR="008F0EBD" w:rsidRDefault="004E10A9">
            <w:pPr>
              <w:jc w:val="center"/>
              <w:rPr>
                <w:sz w:val="18"/>
                <w:szCs w:val="21"/>
              </w:rPr>
            </w:pPr>
            <w:r>
              <w:rPr>
                <w:sz w:val="18"/>
                <w:szCs w:val="21"/>
              </w:rPr>
              <w:t>加标回收率（</w:t>
            </w:r>
            <w:r>
              <w:rPr>
                <w:sz w:val="18"/>
                <w:szCs w:val="21"/>
              </w:rPr>
              <w:t>%</w:t>
            </w:r>
            <w:r>
              <w:rPr>
                <w:sz w:val="18"/>
                <w:szCs w:val="21"/>
              </w:rPr>
              <w:t>）</w:t>
            </w:r>
          </w:p>
        </w:tc>
      </w:tr>
      <w:tr w:rsidR="008F0EBD" w14:paraId="0BAB6CE2" w14:textId="77777777">
        <w:trPr>
          <w:trHeight w:val="285"/>
        </w:trPr>
        <w:tc>
          <w:tcPr>
            <w:tcW w:w="421" w:type="pct"/>
            <w:vMerge/>
            <w:vAlign w:val="center"/>
          </w:tcPr>
          <w:p w14:paraId="67ED817D" w14:textId="77777777" w:rsidR="008F0EBD" w:rsidRDefault="008F0EBD">
            <w:pPr>
              <w:jc w:val="center"/>
              <w:rPr>
                <w:sz w:val="18"/>
                <w:szCs w:val="21"/>
              </w:rPr>
            </w:pPr>
          </w:p>
        </w:tc>
        <w:tc>
          <w:tcPr>
            <w:tcW w:w="232" w:type="pct"/>
            <w:vMerge/>
            <w:vAlign w:val="center"/>
          </w:tcPr>
          <w:p w14:paraId="1D8D8821" w14:textId="77777777" w:rsidR="008F0EBD" w:rsidRDefault="008F0EBD">
            <w:pPr>
              <w:jc w:val="center"/>
              <w:rPr>
                <w:sz w:val="18"/>
                <w:szCs w:val="21"/>
              </w:rPr>
            </w:pPr>
          </w:p>
        </w:tc>
        <w:tc>
          <w:tcPr>
            <w:tcW w:w="442" w:type="pct"/>
            <w:vAlign w:val="center"/>
          </w:tcPr>
          <w:p w14:paraId="59AC2D28" w14:textId="77777777" w:rsidR="008F0EBD" w:rsidRDefault="004E10A9">
            <w:pPr>
              <w:jc w:val="center"/>
              <w:rPr>
                <w:sz w:val="18"/>
                <w:szCs w:val="21"/>
              </w:rPr>
            </w:pPr>
            <w:r>
              <w:rPr>
                <w:sz w:val="18"/>
                <w:szCs w:val="21"/>
              </w:rPr>
              <w:t>第一次</w:t>
            </w:r>
          </w:p>
        </w:tc>
        <w:tc>
          <w:tcPr>
            <w:tcW w:w="425" w:type="pct"/>
            <w:vAlign w:val="center"/>
          </w:tcPr>
          <w:p w14:paraId="3D4D4933" w14:textId="77777777" w:rsidR="008F0EBD" w:rsidRDefault="004E10A9">
            <w:pPr>
              <w:jc w:val="center"/>
              <w:rPr>
                <w:sz w:val="18"/>
                <w:szCs w:val="21"/>
              </w:rPr>
            </w:pPr>
            <w:r>
              <w:rPr>
                <w:sz w:val="18"/>
                <w:szCs w:val="21"/>
              </w:rPr>
              <w:t>第二次</w:t>
            </w:r>
          </w:p>
        </w:tc>
        <w:tc>
          <w:tcPr>
            <w:tcW w:w="471" w:type="pct"/>
            <w:vAlign w:val="center"/>
          </w:tcPr>
          <w:p w14:paraId="58FDF20F" w14:textId="77777777" w:rsidR="008F0EBD" w:rsidRDefault="004E10A9">
            <w:pPr>
              <w:jc w:val="center"/>
              <w:rPr>
                <w:sz w:val="18"/>
                <w:szCs w:val="21"/>
              </w:rPr>
            </w:pPr>
            <w:r>
              <w:rPr>
                <w:sz w:val="18"/>
                <w:szCs w:val="21"/>
              </w:rPr>
              <w:t>第三次</w:t>
            </w:r>
          </w:p>
        </w:tc>
        <w:tc>
          <w:tcPr>
            <w:tcW w:w="448" w:type="pct"/>
            <w:vAlign w:val="center"/>
          </w:tcPr>
          <w:p w14:paraId="213BFCB2" w14:textId="77777777" w:rsidR="008F0EBD" w:rsidRDefault="004E10A9">
            <w:pPr>
              <w:jc w:val="center"/>
              <w:rPr>
                <w:sz w:val="18"/>
                <w:szCs w:val="21"/>
              </w:rPr>
            </w:pPr>
            <w:r>
              <w:rPr>
                <w:sz w:val="18"/>
                <w:szCs w:val="21"/>
              </w:rPr>
              <w:t>第四次</w:t>
            </w:r>
          </w:p>
        </w:tc>
        <w:tc>
          <w:tcPr>
            <w:tcW w:w="448" w:type="pct"/>
            <w:vAlign w:val="center"/>
          </w:tcPr>
          <w:p w14:paraId="155A0AF0" w14:textId="77777777" w:rsidR="008F0EBD" w:rsidRDefault="004E10A9">
            <w:pPr>
              <w:jc w:val="center"/>
              <w:rPr>
                <w:sz w:val="18"/>
                <w:szCs w:val="21"/>
              </w:rPr>
            </w:pPr>
            <w:r>
              <w:rPr>
                <w:sz w:val="18"/>
                <w:szCs w:val="21"/>
              </w:rPr>
              <w:t>第五次</w:t>
            </w:r>
          </w:p>
        </w:tc>
        <w:tc>
          <w:tcPr>
            <w:tcW w:w="449" w:type="pct"/>
            <w:vAlign w:val="center"/>
          </w:tcPr>
          <w:p w14:paraId="3A625D99" w14:textId="77777777" w:rsidR="008F0EBD" w:rsidRDefault="004E10A9">
            <w:pPr>
              <w:jc w:val="center"/>
              <w:rPr>
                <w:sz w:val="18"/>
                <w:szCs w:val="21"/>
              </w:rPr>
            </w:pPr>
            <w:r>
              <w:rPr>
                <w:sz w:val="18"/>
                <w:szCs w:val="21"/>
              </w:rPr>
              <w:t>第六次</w:t>
            </w:r>
          </w:p>
        </w:tc>
        <w:tc>
          <w:tcPr>
            <w:tcW w:w="448" w:type="pct"/>
            <w:vMerge/>
            <w:vAlign w:val="center"/>
          </w:tcPr>
          <w:p w14:paraId="6AAD8A33" w14:textId="77777777" w:rsidR="008F0EBD" w:rsidRDefault="008F0EBD">
            <w:pPr>
              <w:jc w:val="center"/>
              <w:rPr>
                <w:sz w:val="18"/>
                <w:szCs w:val="21"/>
              </w:rPr>
            </w:pPr>
          </w:p>
        </w:tc>
        <w:tc>
          <w:tcPr>
            <w:tcW w:w="537" w:type="pct"/>
            <w:vMerge/>
            <w:vAlign w:val="center"/>
          </w:tcPr>
          <w:p w14:paraId="1E9BBBA5" w14:textId="77777777" w:rsidR="008F0EBD" w:rsidRDefault="008F0EBD">
            <w:pPr>
              <w:jc w:val="center"/>
              <w:rPr>
                <w:sz w:val="18"/>
                <w:szCs w:val="21"/>
              </w:rPr>
            </w:pPr>
          </w:p>
        </w:tc>
        <w:tc>
          <w:tcPr>
            <w:tcW w:w="678" w:type="pct"/>
            <w:vMerge/>
            <w:vAlign w:val="center"/>
          </w:tcPr>
          <w:p w14:paraId="577A58BF" w14:textId="77777777" w:rsidR="008F0EBD" w:rsidRDefault="008F0EBD">
            <w:pPr>
              <w:jc w:val="center"/>
              <w:rPr>
                <w:sz w:val="18"/>
                <w:szCs w:val="21"/>
              </w:rPr>
            </w:pPr>
          </w:p>
        </w:tc>
      </w:tr>
      <w:tr w:rsidR="008F0EBD" w14:paraId="6E7B7FAB" w14:textId="77777777">
        <w:trPr>
          <w:trHeight w:val="331"/>
        </w:trPr>
        <w:tc>
          <w:tcPr>
            <w:tcW w:w="421" w:type="pct"/>
            <w:vMerge w:val="restart"/>
            <w:vAlign w:val="center"/>
          </w:tcPr>
          <w:p w14:paraId="4A7CD73E" w14:textId="77777777" w:rsidR="008F0EBD" w:rsidRDefault="004E10A9">
            <w:pPr>
              <w:jc w:val="center"/>
              <w:rPr>
                <w:sz w:val="18"/>
                <w:szCs w:val="21"/>
              </w:rPr>
            </w:pPr>
            <w:r>
              <w:rPr>
                <w:sz w:val="18"/>
                <w:szCs w:val="21"/>
              </w:rPr>
              <w:t>麻保沙星</w:t>
            </w:r>
          </w:p>
        </w:tc>
        <w:tc>
          <w:tcPr>
            <w:tcW w:w="232" w:type="pct"/>
            <w:vMerge w:val="restart"/>
            <w:vAlign w:val="center"/>
          </w:tcPr>
          <w:p w14:paraId="325A47C1" w14:textId="77777777" w:rsidR="008F0EBD" w:rsidRDefault="004E10A9">
            <w:pPr>
              <w:jc w:val="center"/>
              <w:rPr>
                <w:sz w:val="18"/>
                <w:szCs w:val="21"/>
              </w:rPr>
            </w:pPr>
            <w:r>
              <w:rPr>
                <w:sz w:val="18"/>
                <w:szCs w:val="21"/>
              </w:rPr>
              <w:t>1</w:t>
            </w:r>
          </w:p>
        </w:tc>
        <w:tc>
          <w:tcPr>
            <w:tcW w:w="442" w:type="pct"/>
            <w:vAlign w:val="center"/>
          </w:tcPr>
          <w:p w14:paraId="4C7F95F9" w14:textId="77777777" w:rsidR="008F0EBD" w:rsidRDefault="004E10A9">
            <w:pPr>
              <w:jc w:val="center"/>
              <w:rPr>
                <w:sz w:val="18"/>
                <w:szCs w:val="21"/>
              </w:rPr>
            </w:pPr>
            <w:r>
              <w:rPr>
                <w:rFonts w:hint="eastAsia"/>
                <w:sz w:val="18"/>
                <w:szCs w:val="21"/>
              </w:rPr>
              <w:t>16.4</w:t>
            </w:r>
          </w:p>
        </w:tc>
        <w:tc>
          <w:tcPr>
            <w:tcW w:w="425" w:type="pct"/>
            <w:vAlign w:val="center"/>
          </w:tcPr>
          <w:p w14:paraId="55A949A6" w14:textId="77777777" w:rsidR="008F0EBD" w:rsidRDefault="004E10A9">
            <w:pPr>
              <w:jc w:val="center"/>
              <w:rPr>
                <w:sz w:val="18"/>
                <w:szCs w:val="21"/>
              </w:rPr>
            </w:pPr>
            <w:r>
              <w:rPr>
                <w:rFonts w:hint="eastAsia"/>
                <w:sz w:val="18"/>
                <w:szCs w:val="21"/>
              </w:rPr>
              <w:t>16.4</w:t>
            </w:r>
          </w:p>
        </w:tc>
        <w:tc>
          <w:tcPr>
            <w:tcW w:w="471" w:type="pct"/>
            <w:vAlign w:val="center"/>
          </w:tcPr>
          <w:p w14:paraId="5A7B3720" w14:textId="77777777" w:rsidR="008F0EBD" w:rsidRDefault="004E10A9">
            <w:pPr>
              <w:jc w:val="center"/>
              <w:rPr>
                <w:sz w:val="18"/>
                <w:szCs w:val="21"/>
              </w:rPr>
            </w:pPr>
            <w:r>
              <w:rPr>
                <w:rFonts w:hint="eastAsia"/>
                <w:sz w:val="18"/>
                <w:szCs w:val="21"/>
              </w:rPr>
              <w:t>16.4</w:t>
            </w:r>
          </w:p>
        </w:tc>
        <w:tc>
          <w:tcPr>
            <w:tcW w:w="448" w:type="pct"/>
            <w:vAlign w:val="center"/>
          </w:tcPr>
          <w:p w14:paraId="43FEADF4" w14:textId="77777777" w:rsidR="008F0EBD" w:rsidRDefault="004E10A9">
            <w:pPr>
              <w:jc w:val="center"/>
              <w:rPr>
                <w:sz w:val="18"/>
                <w:szCs w:val="21"/>
              </w:rPr>
            </w:pPr>
            <w:r>
              <w:rPr>
                <w:rFonts w:hint="eastAsia"/>
                <w:sz w:val="18"/>
                <w:szCs w:val="21"/>
              </w:rPr>
              <w:t>16.4</w:t>
            </w:r>
          </w:p>
        </w:tc>
        <w:tc>
          <w:tcPr>
            <w:tcW w:w="448" w:type="pct"/>
            <w:vAlign w:val="center"/>
          </w:tcPr>
          <w:p w14:paraId="1C642FA0" w14:textId="77777777" w:rsidR="008F0EBD" w:rsidRDefault="004E10A9">
            <w:pPr>
              <w:jc w:val="center"/>
              <w:rPr>
                <w:sz w:val="18"/>
                <w:szCs w:val="21"/>
              </w:rPr>
            </w:pPr>
            <w:r>
              <w:rPr>
                <w:rFonts w:hint="eastAsia"/>
                <w:sz w:val="18"/>
                <w:szCs w:val="21"/>
              </w:rPr>
              <w:t>16.4</w:t>
            </w:r>
          </w:p>
        </w:tc>
        <w:tc>
          <w:tcPr>
            <w:tcW w:w="449" w:type="pct"/>
            <w:vAlign w:val="center"/>
          </w:tcPr>
          <w:p w14:paraId="4A83D9A0" w14:textId="77777777" w:rsidR="008F0EBD" w:rsidRDefault="004E10A9">
            <w:pPr>
              <w:jc w:val="center"/>
              <w:rPr>
                <w:sz w:val="18"/>
                <w:szCs w:val="21"/>
              </w:rPr>
            </w:pPr>
            <w:r>
              <w:rPr>
                <w:rFonts w:hint="eastAsia"/>
                <w:sz w:val="18"/>
                <w:szCs w:val="21"/>
              </w:rPr>
              <w:t>16.4</w:t>
            </w:r>
          </w:p>
        </w:tc>
        <w:tc>
          <w:tcPr>
            <w:tcW w:w="448" w:type="pct"/>
            <w:vAlign w:val="center"/>
          </w:tcPr>
          <w:p w14:paraId="3F40BA6C" w14:textId="77777777" w:rsidR="008F0EBD" w:rsidRDefault="004E10A9">
            <w:pPr>
              <w:jc w:val="center"/>
              <w:rPr>
                <w:sz w:val="18"/>
                <w:szCs w:val="21"/>
              </w:rPr>
            </w:pPr>
            <w:r>
              <w:rPr>
                <w:rFonts w:hint="eastAsia"/>
                <w:sz w:val="18"/>
                <w:szCs w:val="21"/>
              </w:rPr>
              <w:t>16.4</w:t>
            </w:r>
          </w:p>
        </w:tc>
        <w:tc>
          <w:tcPr>
            <w:tcW w:w="537" w:type="pct"/>
            <w:vMerge w:val="restart"/>
            <w:vAlign w:val="center"/>
          </w:tcPr>
          <w:p w14:paraId="313C9F45" w14:textId="77777777" w:rsidR="008F0EBD" w:rsidRDefault="004E10A9">
            <w:pPr>
              <w:jc w:val="center"/>
              <w:rPr>
                <w:sz w:val="18"/>
                <w:szCs w:val="21"/>
              </w:rPr>
            </w:pPr>
            <w:r>
              <w:rPr>
                <w:rFonts w:hint="eastAsia"/>
                <w:sz w:val="18"/>
                <w:szCs w:val="21"/>
              </w:rPr>
              <w:t>250</w:t>
            </w:r>
          </w:p>
        </w:tc>
        <w:tc>
          <w:tcPr>
            <w:tcW w:w="678" w:type="pct"/>
            <w:vMerge w:val="restart"/>
            <w:vAlign w:val="center"/>
          </w:tcPr>
          <w:p w14:paraId="7DB6F254" w14:textId="77777777" w:rsidR="008F0EBD" w:rsidRDefault="004E10A9">
            <w:pPr>
              <w:jc w:val="center"/>
              <w:rPr>
                <w:sz w:val="18"/>
                <w:szCs w:val="21"/>
              </w:rPr>
            </w:pPr>
            <w:r>
              <w:rPr>
                <w:rFonts w:hint="eastAsia"/>
                <w:sz w:val="18"/>
                <w:szCs w:val="21"/>
              </w:rPr>
              <w:t>66.8</w:t>
            </w:r>
          </w:p>
        </w:tc>
      </w:tr>
      <w:tr w:rsidR="008F0EBD" w14:paraId="20BBB08E" w14:textId="77777777">
        <w:trPr>
          <w:trHeight w:val="285"/>
        </w:trPr>
        <w:tc>
          <w:tcPr>
            <w:tcW w:w="421" w:type="pct"/>
            <w:vMerge/>
            <w:vAlign w:val="center"/>
          </w:tcPr>
          <w:p w14:paraId="12DDA667" w14:textId="77777777" w:rsidR="008F0EBD" w:rsidRDefault="008F0EBD">
            <w:pPr>
              <w:jc w:val="center"/>
              <w:rPr>
                <w:sz w:val="18"/>
                <w:szCs w:val="21"/>
              </w:rPr>
            </w:pPr>
          </w:p>
        </w:tc>
        <w:tc>
          <w:tcPr>
            <w:tcW w:w="232" w:type="pct"/>
            <w:vMerge/>
            <w:vAlign w:val="center"/>
          </w:tcPr>
          <w:p w14:paraId="5C458AD1" w14:textId="77777777" w:rsidR="008F0EBD" w:rsidRDefault="008F0EBD">
            <w:pPr>
              <w:jc w:val="center"/>
              <w:rPr>
                <w:sz w:val="18"/>
                <w:szCs w:val="21"/>
              </w:rPr>
            </w:pPr>
          </w:p>
        </w:tc>
        <w:tc>
          <w:tcPr>
            <w:tcW w:w="442" w:type="pct"/>
            <w:vAlign w:val="center"/>
          </w:tcPr>
          <w:p w14:paraId="72EB661D" w14:textId="77777777" w:rsidR="008F0EBD" w:rsidRDefault="004E10A9">
            <w:pPr>
              <w:jc w:val="center"/>
              <w:rPr>
                <w:sz w:val="18"/>
                <w:szCs w:val="21"/>
              </w:rPr>
            </w:pPr>
            <w:r>
              <w:rPr>
                <w:rFonts w:hint="eastAsia"/>
                <w:sz w:val="18"/>
                <w:szCs w:val="21"/>
              </w:rPr>
              <w:t>185</w:t>
            </w:r>
          </w:p>
        </w:tc>
        <w:tc>
          <w:tcPr>
            <w:tcW w:w="425" w:type="pct"/>
            <w:vAlign w:val="center"/>
          </w:tcPr>
          <w:p w14:paraId="4BB95FD8" w14:textId="77777777" w:rsidR="008F0EBD" w:rsidRDefault="004E10A9">
            <w:pPr>
              <w:jc w:val="center"/>
              <w:rPr>
                <w:sz w:val="18"/>
                <w:szCs w:val="21"/>
              </w:rPr>
            </w:pPr>
            <w:r>
              <w:rPr>
                <w:rFonts w:hint="eastAsia"/>
                <w:sz w:val="18"/>
                <w:szCs w:val="21"/>
              </w:rPr>
              <w:t>186</w:t>
            </w:r>
          </w:p>
        </w:tc>
        <w:tc>
          <w:tcPr>
            <w:tcW w:w="471" w:type="pct"/>
            <w:vAlign w:val="center"/>
          </w:tcPr>
          <w:p w14:paraId="219EBE4F" w14:textId="77777777" w:rsidR="008F0EBD" w:rsidRDefault="004E10A9">
            <w:pPr>
              <w:jc w:val="center"/>
              <w:rPr>
                <w:sz w:val="18"/>
                <w:szCs w:val="21"/>
              </w:rPr>
            </w:pPr>
            <w:r>
              <w:rPr>
                <w:rFonts w:hint="eastAsia"/>
                <w:sz w:val="18"/>
                <w:szCs w:val="21"/>
              </w:rPr>
              <w:t>178</w:t>
            </w:r>
          </w:p>
        </w:tc>
        <w:tc>
          <w:tcPr>
            <w:tcW w:w="448" w:type="pct"/>
            <w:vAlign w:val="center"/>
          </w:tcPr>
          <w:p w14:paraId="61F79232" w14:textId="77777777" w:rsidR="008F0EBD" w:rsidRDefault="004E10A9">
            <w:pPr>
              <w:jc w:val="center"/>
              <w:rPr>
                <w:sz w:val="18"/>
                <w:szCs w:val="21"/>
              </w:rPr>
            </w:pPr>
            <w:r>
              <w:rPr>
                <w:rFonts w:hint="eastAsia"/>
                <w:sz w:val="18"/>
                <w:szCs w:val="21"/>
              </w:rPr>
              <w:t>184</w:t>
            </w:r>
          </w:p>
        </w:tc>
        <w:tc>
          <w:tcPr>
            <w:tcW w:w="448" w:type="pct"/>
            <w:vAlign w:val="center"/>
          </w:tcPr>
          <w:p w14:paraId="71B07C86" w14:textId="77777777" w:rsidR="008F0EBD" w:rsidRDefault="004E10A9">
            <w:pPr>
              <w:jc w:val="center"/>
              <w:rPr>
                <w:sz w:val="18"/>
                <w:szCs w:val="21"/>
              </w:rPr>
            </w:pPr>
            <w:r>
              <w:rPr>
                <w:rFonts w:hint="eastAsia"/>
                <w:sz w:val="18"/>
                <w:szCs w:val="21"/>
              </w:rPr>
              <w:t>183</w:t>
            </w:r>
          </w:p>
        </w:tc>
        <w:tc>
          <w:tcPr>
            <w:tcW w:w="449" w:type="pct"/>
            <w:vAlign w:val="center"/>
          </w:tcPr>
          <w:p w14:paraId="1AA62442" w14:textId="77777777" w:rsidR="008F0EBD" w:rsidRDefault="004E10A9">
            <w:pPr>
              <w:jc w:val="center"/>
              <w:rPr>
                <w:sz w:val="18"/>
                <w:szCs w:val="21"/>
              </w:rPr>
            </w:pPr>
            <w:r>
              <w:rPr>
                <w:rFonts w:hint="eastAsia"/>
                <w:sz w:val="18"/>
                <w:szCs w:val="21"/>
              </w:rPr>
              <w:t>184</w:t>
            </w:r>
          </w:p>
        </w:tc>
        <w:tc>
          <w:tcPr>
            <w:tcW w:w="448" w:type="pct"/>
            <w:vAlign w:val="center"/>
          </w:tcPr>
          <w:p w14:paraId="72C9A9F3" w14:textId="77777777" w:rsidR="008F0EBD" w:rsidRDefault="004E10A9">
            <w:pPr>
              <w:jc w:val="center"/>
              <w:rPr>
                <w:sz w:val="18"/>
                <w:szCs w:val="21"/>
              </w:rPr>
            </w:pPr>
            <w:r>
              <w:rPr>
                <w:rFonts w:hint="eastAsia"/>
                <w:sz w:val="18"/>
                <w:szCs w:val="21"/>
              </w:rPr>
              <w:t>183</w:t>
            </w:r>
          </w:p>
        </w:tc>
        <w:tc>
          <w:tcPr>
            <w:tcW w:w="537" w:type="pct"/>
            <w:vMerge/>
            <w:vAlign w:val="center"/>
          </w:tcPr>
          <w:p w14:paraId="3D89D566" w14:textId="77777777" w:rsidR="008F0EBD" w:rsidRDefault="008F0EBD">
            <w:pPr>
              <w:jc w:val="center"/>
              <w:rPr>
                <w:sz w:val="18"/>
                <w:szCs w:val="21"/>
              </w:rPr>
            </w:pPr>
          </w:p>
        </w:tc>
        <w:tc>
          <w:tcPr>
            <w:tcW w:w="678" w:type="pct"/>
            <w:vMerge/>
            <w:vAlign w:val="center"/>
          </w:tcPr>
          <w:p w14:paraId="6BCC8949" w14:textId="77777777" w:rsidR="008F0EBD" w:rsidRDefault="008F0EBD">
            <w:pPr>
              <w:jc w:val="center"/>
              <w:rPr>
                <w:sz w:val="18"/>
                <w:szCs w:val="21"/>
              </w:rPr>
            </w:pPr>
          </w:p>
        </w:tc>
      </w:tr>
      <w:tr w:rsidR="008F0EBD" w14:paraId="2B36344E" w14:textId="77777777">
        <w:trPr>
          <w:trHeight w:val="285"/>
        </w:trPr>
        <w:tc>
          <w:tcPr>
            <w:tcW w:w="421" w:type="pct"/>
            <w:vMerge/>
            <w:vAlign w:val="center"/>
          </w:tcPr>
          <w:p w14:paraId="5B70F4F3" w14:textId="77777777" w:rsidR="008F0EBD" w:rsidRDefault="008F0EBD">
            <w:pPr>
              <w:jc w:val="center"/>
              <w:rPr>
                <w:sz w:val="18"/>
                <w:szCs w:val="21"/>
              </w:rPr>
            </w:pPr>
          </w:p>
        </w:tc>
        <w:tc>
          <w:tcPr>
            <w:tcW w:w="232" w:type="pct"/>
            <w:vMerge w:val="restart"/>
            <w:vAlign w:val="center"/>
          </w:tcPr>
          <w:p w14:paraId="1772056B" w14:textId="77777777" w:rsidR="008F0EBD" w:rsidRDefault="004E10A9">
            <w:pPr>
              <w:jc w:val="center"/>
              <w:rPr>
                <w:sz w:val="18"/>
                <w:szCs w:val="21"/>
              </w:rPr>
            </w:pPr>
            <w:r>
              <w:rPr>
                <w:sz w:val="18"/>
                <w:szCs w:val="21"/>
              </w:rPr>
              <w:t>2</w:t>
            </w:r>
          </w:p>
        </w:tc>
        <w:tc>
          <w:tcPr>
            <w:tcW w:w="442" w:type="pct"/>
            <w:vAlign w:val="center"/>
          </w:tcPr>
          <w:p w14:paraId="0C468602" w14:textId="77777777" w:rsidR="008F0EBD" w:rsidRDefault="004E10A9">
            <w:pPr>
              <w:jc w:val="center"/>
              <w:rPr>
                <w:color w:val="000000"/>
                <w:sz w:val="18"/>
                <w:szCs w:val="18"/>
              </w:rPr>
            </w:pPr>
            <w:r>
              <w:rPr>
                <w:rFonts w:hint="eastAsia"/>
                <w:color w:val="000000"/>
                <w:sz w:val="18"/>
                <w:szCs w:val="18"/>
              </w:rPr>
              <w:t>ND</w:t>
            </w:r>
          </w:p>
        </w:tc>
        <w:tc>
          <w:tcPr>
            <w:tcW w:w="425" w:type="pct"/>
          </w:tcPr>
          <w:p w14:paraId="088FADAE" w14:textId="77777777" w:rsidR="008F0EBD" w:rsidRDefault="004E10A9">
            <w:pPr>
              <w:jc w:val="center"/>
              <w:rPr>
                <w:szCs w:val="20"/>
              </w:rPr>
            </w:pPr>
            <w:r>
              <w:rPr>
                <w:rFonts w:hint="eastAsia"/>
                <w:color w:val="000000"/>
                <w:sz w:val="18"/>
                <w:szCs w:val="18"/>
              </w:rPr>
              <w:t>ND</w:t>
            </w:r>
          </w:p>
        </w:tc>
        <w:tc>
          <w:tcPr>
            <w:tcW w:w="471" w:type="pct"/>
          </w:tcPr>
          <w:p w14:paraId="0B06B379" w14:textId="77777777" w:rsidR="008F0EBD" w:rsidRDefault="004E10A9">
            <w:pPr>
              <w:jc w:val="center"/>
              <w:rPr>
                <w:szCs w:val="20"/>
              </w:rPr>
            </w:pPr>
            <w:r>
              <w:rPr>
                <w:rFonts w:hint="eastAsia"/>
                <w:color w:val="000000"/>
                <w:sz w:val="18"/>
                <w:szCs w:val="18"/>
              </w:rPr>
              <w:t>ND</w:t>
            </w:r>
          </w:p>
        </w:tc>
        <w:tc>
          <w:tcPr>
            <w:tcW w:w="448" w:type="pct"/>
          </w:tcPr>
          <w:p w14:paraId="1B1FD278" w14:textId="77777777" w:rsidR="008F0EBD" w:rsidRDefault="004E10A9">
            <w:pPr>
              <w:jc w:val="center"/>
              <w:rPr>
                <w:szCs w:val="20"/>
              </w:rPr>
            </w:pPr>
            <w:r>
              <w:rPr>
                <w:rFonts w:hint="eastAsia"/>
                <w:color w:val="000000"/>
                <w:sz w:val="18"/>
                <w:szCs w:val="18"/>
              </w:rPr>
              <w:t>ND</w:t>
            </w:r>
          </w:p>
        </w:tc>
        <w:tc>
          <w:tcPr>
            <w:tcW w:w="448" w:type="pct"/>
          </w:tcPr>
          <w:p w14:paraId="2EDA1133" w14:textId="77777777" w:rsidR="008F0EBD" w:rsidRDefault="004E10A9">
            <w:pPr>
              <w:jc w:val="center"/>
              <w:rPr>
                <w:szCs w:val="20"/>
              </w:rPr>
            </w:pPr>
            <w:r>
              <w:rPr>
                <w:rFonts w:hint="eastAsia"/>
                <w:color w:val="000000"/>
                <w:sz w:val="18"/>
                <w:szCs w:val="18"/>
              </w:rPr>
              <w:t>ND</w:t>
            </w:r>
          </w:p>
        </w:tc>
        <w:tc>
          <w:tcPr>
            <w:tcW w:w="449" w:type="pct"/>
          </w:tcPr>
          <w:p w14:paraId="7ED28F91" w14:textId="77777777" w:rsidR="008F0EBD" w:rsidRDefault="004E10A9">
            <w:pPr>
              <w:jc w:val="center"/>
              <w:rPr>
                <w:szCs w:val="20"/>
              </w:rPr>
            </w:pPr>
            <w:r>
              <w:rPr>
                <w:rFonts w:hint="eastAsia"/>
                <w:color w:val="000000"/>
                <w:sz w:val="18"/>
                <w:szCs w:val="18"/>
              </w:rPr>
              <w:t>ND</w:t>
            </w:r>
          </w:p>
        </w:tc>
        <w:tc>
          <w:tcPr>
            <w:tcW w:w="448" w:type="pct"/>
          </w:tcPr>
          <w:p w14:paraId="6EDA96CC"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2D80A51" w14:textId="77777777" w:rsidR="008F0EBD" w:rsidRDefault="004E10A9">
            <w:pPr>
              <w:jc w:val="center"/>
              <w:rPr>
                <w:sz w:val="18"/>
                <w:szCs w:val="21"/>
              </w:rPr>
            </w:pPr>
            <w:r>
              <w:rPr>
                <w:rFonts w:hint="eastAsia"/>
                <w:sz w:val="18"/>
                <w:szCs w:val="21"/>
              </w:rPr>
              <w:t>250</w:t>
            </w:r>
          </w:p>
        </w:tc>
        <w:tc>
          <w:tcPr>
            <w:tcW w:w="678" w:type="pct"/>
            <w:vMerge w:val="restart"/>
            <w:vAlign w:val="center"/>
          </w:tcPr>
          <w:p w14:paraId="4510A928" w14:textId="77777777" w:rsidR="008F0EBD" w:rsidRDefault="004E10A9">
            <w:pPr>
              <w:jc w:val="center"/>
              <w:rPr>
                <w:sz w:val="18"/>
                <w:szCs w:val="21"/>
              </w:rPr>
            </w:pPr>
            <w:r>
              <w:rPr>
                <w:sz w:val="18"/>
                <w:szCs w:val="21"/>
              </w:rPr>
              <w:t>122</w:t>
            </w:r>
          </w:p>
        </w:tc>
      </w:tr>
      <w:tr w:rsidR="008F0EBD" w14:paraId="6FF2A5C2" w14:textId="77777777">
        <w:trPr>
          <w:trHeight w:val="285"/>
        </w:trPr>
        <w:tc>
          <w:tcPr>
            <w:tcW w:w="421" w:type="pct"/>
            <w:vMerge/>
            <w:vAlign w:val="center"/>
          </w:tcPr>
          <w:p w14:paraId="598166D5" w14:textId="77777777" w:rsidR="008F0EBD" w:rsidRDefault="008F0EBD">
            <w:pPr>
              <w:jc w:val="center"/>
              <w:rPr>
                <w:sz w:val="18"/>
                <w:szCs w:val="21"/>
              </w:rPr>
            </w:pPr>
          </w:p>
        </w:tc>
        <w:tc>
          <w:tcPr>
            <w:tcW w:w="232" w:type="pct"/>
            <w:vMerge/>
            <w:vAlign w:val="center"/>
          </w:tcPr>
          <w:p w14:paraId="5452D2B1" w14:textId="77777777" w:rsidR="008F0EBD" w:rsidRDefault="008F0EBD">
            <w:pPr>
              <w:jc w:val="center"/>
              <w:rPr>
                <w:sz w:val="18"/>
                <w:szCs w:val="21"/>
              </w:rPr>
            </w:pPr>
          </w:p>
        </w:tc>
        <w:tc>
          <w:tcPr>
            <w:tcW w:w="442" w:type="pct"/>
            <w:vAlign w:val="center"/>
          </w:tcPr>
          <w:p w14:paraId="0869BDED" w14:textId="77777777" w:rsidR="008F0EBD" w:rsidRDefault="004E10A9">
            <w:pPr>
              <w:jc w:val="center"/>
              <w:rPr>
                <w:rFonts w:ascii="宋体" w:cs="宋体"/>
                <w:sz w:val="18"/>
                <w:szCs w:val="21"/>
              </w:rPr>
            </w:pPr>
            <w:r>
              <w:rPr>
                <w:sz w:val="18"/>
                <w:szCs w:val="21"/>
              </w:rPr>
              <w:t xml:space="preserve">310 </w:t>
            </w:r>
          </w:p>
        </w:tc>
        <w:tc>
          <w:tcPr>
            <w:tcW w:w="425" w:type="pct"/>
            <w:vAlign w:val="center"/>
          </w:tcPr>
          <w:p w14:paraId="5BA7D69B" w14:textId="77777777" w:rsidR="008F0EBD" w:rsidRDefault="004E10A9">
            <w:pPr>
              <w:jc w:val="center"/>
              <w:rPr>
                <w:rFonts w:ascii="宋体" w:cs="宋体"/>
                <w:sz w:val="18"/>
                <w:szCs w:val="21"/>
              </w:rPr>
            </w:pPr>
            <w:r>
              <w:rPr>
                <w:sz w:val="18"/>
                <w:szCs w:val="21"/>
              </w:rPr>
              <w:t xml:space="preserve">313 </w:t>
            </w:r>
          </w:p>
        </w:tc>
        <w:tc>
          <w:tcPr>
            <w:tcW w:w="471" w:type="pct"/>
            <w:vAlign w:val="center"/>
          </w:tcPr>
          <w:p w14:paraId="50E0EA46" w14:textId="77777777" w:rsidR="008F0EBD" w:rsidRDefault="004E10A9">
            <w:pPr>
              <w:jc w:val="center"/>
              <w:rPr>
                <w:rFonts w:ascii="宋体" w:cs="宋体"/>
                <w:sz w:val="18"/>
                <w:szCs w:val="21"/>
              </w:rPr>
            </w:pPr>
            <w:r>
              <w:rPr>
                <w:sz w:val="18"/>
                <w:szCs w:val="21"/>
              </w:rPr>
              <w:t xml:space="preserve">303 </w:t>
            </w:r>
          </w:p>
        </w:tc>
        <w:tc>
          <w:tcPr>
            <w:tcW w:w="448" w:type="pct"/>
            <w:vAlign w:val="center"/>
          </w:tcPr>
          <w:p w14:paraId="5F8863D5" w14:textId="77777777" w:rsidR="008F0EBD" w:rsidRDefault="004E10A9">
            <w:pPr>
              <w:jc w:val="center"/>
              <w:rPr>
                <w:rFonts w:ascii="宋体" w:cs="宋体"/>
                <w:sz w:val="18"/>
                <w:szCs w:val="21"/>
              </w:rPr>
            </w:pPr>
            <w:r>
              <w:rPr>
                <w:sz w:val="18"/>
                <w:szCs w:val="21"/>
              </w:rPr>
              <w:t xml:space="preserve">295 </w:t>
            </w:r>
          </w:p>
        </w:tc>
        <w:tc>
          <w:tcPr>
            <w:tcW w:w="448" w:type="pct"/>
            <w:vAlign w:val="center"/>
          </w:tcPr>
          <w:p w14:paraId="0E6ACB82" w14:textId="77777777" w:rsidR="008F0EBD" w:rsidRDefault="004E10A9">
            <w:pPr>
              <w:jc w:val="center"/>
              <w:rPr>
                <w:rFonts w:ascii="宋体" w:cs="宋体"/>
                <w:sz w:val="18"/>
                <w:szCs w:val="21"/>
              </w:rPr>
            </w:pPr>
            <w:r>
              <w:rPr>
                <w:sz w:val="18"/>
                <w:szCs w:val="21"/>
              </w:rPr>
              <w:t xml:space="preserve">298 </w:t>
            </w:r>
          </w:p>
        </w:tc>
        <w:tc>
          <w:tcPr>
            <w:tcW w:w="449" w:type="pct"/>
            <w:vAlign w:val="center"/>
          </w:tcPr>
          <w:p w14:paraId="320DE7A2" w14:textId="77777777" w:rsidR="008F0EBD" w:rsidRDefault="004E10A9">
            <w:pPr>
              <w:jc w:val="center"/>
              <w:rPr>
                <w:rFonts w:ascii="宋体" w:cs="宋体"/>
                <w:sz w:val="18"/>
                <w:szCs w:val="21"/>
              </w:rPr>
            </w:pPr>
            <w:r>
              <w:rPr>
                <w:sz w:val="18"/>
                <w:szCs w:val="21"/>
              </w:rPr>
              <w:t xml:space="preserve">313 </w:t>
            </w:r>
          </w:p>
        </w:tc>
        <w:tc>
          <w:tcPr>
            <w:tcW w:w="448" w:type="pct"/>
            <w:vAlign w:val="center"/>
          </w:tcPr>
          <w:p w14:paraId="5A7C0E89" w14:textId="77777777" w:rsidR="008F0EBD" w:rsidRDefault="004E10A9">
            <w:pPr>
              <w:jc w:val="center"/>
              <w:rPr>
                <w:rFonts w:ascii="宋体" w:cs="宋体"/>
                <w:sz w:val="18"/>
                <w:szCs w:val="21"/>
              </w:rPr>
            </w:pPr>
            <w:r>
              <w:rPr>
                <w:sz w:val="18"/>
                <w:szCs w:val="21"/>
              </w:rPr>
              <w:t>305</w:t>
            </w:r>
          </w:p>
        </w:tc>
        <w:tc>
          <w:tcPr>
            <w:tcW w:w="537" w:type="pct"/>
            <w:vMerge/>
            <w:vAlign w:val="center"/>
          </w:tcPr>
          <w:p w14:paraId="6446920E" w14:textId="77777777" w:rsidR="008F0EBD" w:rsidRDefault="008F0EBD">
            <w:pPr>
              <w:jc w:val="center"/>
              <w:rPr>
                <w:sz w:val="18"/>
                <w:szCs w:val="21"/>
              </w:rPr>
            </w:pPr>
          </w:p>
        </w:tc>
        <w:tc>
          <w:tcPr>
            <w:tcW w:w="678" w:type="pct"/>
            <w:vMerge/>
            <w:vAlign w:val="center"/>
          </w:tcPr>
          <w:p w14:paraId="025E1FB2" w14:textId="77777777" w:rsidR="008F0EBD" w:rsidRDefault="008F0EBD">
            <w:pPr>
              <w:jc w:val="center"/>
              <w:rPr>
                <w:sz w:val="18"/>
                <w:szCs w:val="21"/>
              </w:rPr>
            </w:pPr>
          </w:p>
        </w:tc>
      </w:tr>
      <w:tr w:rsidR="008F0EBD" w14:paraId="0429D29B" w14:textId="77777777">
        <w:trPr>
          <w:trHeight w:val="285"/>
        </w:trPr>
        <w:tc>
          <w:tcPr>
            <w:tcW w:w="421" w:type="pct"/>
            <w:vMerge/>
            <w:vAlign w:val="center"/>
          </w:tcPr>
          <w:p w14:paraId="4ACE093A" w14:textId="77777777" w:rsidR="008F0EBD" w:rsidRDefault="008F0EBD">
            <w:pPr>
              <w:jc w:val="center"/>
              <w:rPr>
                <w:sz w:val="18"/>
                <w:szCs w:val="21"/>
              </w:rPr>
            </w:pPr>
          </w:p>
        </w:tc>
        <w:tc>
          <w:tcPr>
            <w:tcW w:w="232" w:type="pct"/>
            <w:vMerge w:val="restart"/>
            <w:vAlign w:val="center"/>
          </w:tcPr>
          <w:p w14:paraId="5D44C950" w14:textId="77777777" w:rsidR="008F0EBD" w:rsidRDefault="004E10A9">
            <w:pPr>
              <w:jc w:val="center"/>
              <w:rPr>
                <w:sz w:val="18"/>
                <w:szCs w:val="21"/>
              </w:rPr>
            </w:pPr>
            <w:r>
              <w:rPr>
                <w:sz w:val="18"/>
                <w:szCs w:val="21"/>
              </w:rPr>
              <w:t>3</w:t>
            </w:r>
          </w:p>
        </w:tc>
        <w:tc>
          <w:tcPr>
            <w:tcW w:w="442" w:type="pct"/>
            <w:vAlign w:val="center"/>
          </w:tcPr>
          <w:p w14:paraId="32EBFAB3" w14:textId="77777777" w:rsidR="008F0EBD" w:rsidRDefault="004E10A9">
            <w:pPr>
              <w:jc w:val="center"/>
              <w:rPr>
                <w:color w:val="000000"/>
                <w:sz w:val="18"/>
                <w:szCs w:val="18"/>
              </w:rPr>
            </w:pPr>
            <w:r>
              <w:rPr>
                <w:rFonts w:hint="eastAsia"/>
                <w:color w:val="000000"/>
                <w:sz w:val="18"/>
                <w:szCs w:val="18"/>
              </w:rPr>
              <w:t>ND</w:t>
            </w:r>
          </w:p>
        </w:tc>
        <w:tc>
          <w:tcPr>
            <w:tcW w:w="425" w:type="pct"/>
          </w:tcPr>
          <w:p w14:paraId="21FD6970" w14:textId="77777777" w:rsidR="008F0EBD" w:rsidRDefault="004E10A9">
            <w:pPr>
              <w:jc w:val="center"/>
              <w:rPr>
                <w:szCs w:val="20"/>
              </w:rPr>
            </w:pPr>
            <w:r>
              <w:rPr>
                <w:rFonts w:hint="eastAsia"/>
                <w:color w:val="000000"/>
                <w:sz w:val="18"/>
                <w:szCs w:val="18"/>
              </w:rPr>
              <w:t>ND</w:t>
            </w:r>
          </w:p>
        </w:tc>
        <w:tc>
          <w:tcPr>
            <w:tcW w:w="471" w:type="pct"/>
          </w:tcPr>
          <w:p w14:paraId="11C2C150" w14:textId="77777777" w:rsidR="008F0EBD" w:rsidRDefault="004E10A9">
            <w:pPr>
              <w:jc w:val="center"/>
              <w:rPr>
                <w:szCs w:val="20"/>
              </w:rPr>
            </w:pPr>
            <w:r>
              <w:rPr>
                <w:rFonts w:hint="eastAsia"/>
                <w:color w:val="000000"/>
                <w:sz w:val="18"/>
                <w:szCs w:val="18"/>
              </w:rPr>
              <w:t>ND</w:t>
            </w:r>
          </w:p>
        </w:tc>
        <w:tc>
          <w:tcPr>
            <w:tcW w:w="448" w:type="pct"/>
          </w:tcPr>
          <w:p w14:paraId="777EC272" w14:textId="77777777" w:rsidR="008F0EBD" w:rsidRDefault="004E10A9">
            <w:pPr>
              <w:jc w:val="center"/>
              <w:rPr>
                <w:szCs w:val="20"/>
              </w:rPr>
            </w:pPr>
            <w:r>
              <w:rPr>
                <w:rFonts w:hint="eastAsia"/>
                <w:color w:val="000000"/>
                <w:sz w:val="18"/>
                <w:szCs w:val="18"/>
              </w:rPr>
              <w:t>ND</w:t>
            </w:r>
          </w:p>
        </w:tc>
        <w:tc>
          <w:tcPr>
            <w:tcW w:w="448" w:type="pct"/>
          </w:tcPr>
          <w:p w14:paraId="54F68BF2" w14:textId="77777777" w:rsidR="008F0EBD" w:rsidRDefault="004E10A9">
            <w:pPr>
              <w:jc w:val="center"/>
              <w:rPr>
                <w:szCs w:val="20"/>
              </w:rPr>
            </w:pPr>
            <w:r>
              <w:rPr>
                <w:rFonts w:hint="eastAsia"/>
                <w:color w:val="000000"/>
                <w:sz w:val="18"/>
                <w:szCs w:val="18"/>
              </w:rPr>
              <w:t>ND</w:t>
            </w:r>
          </w:p>
        </w:tc>
        <w:tc>
          <w:tcPr>
            <w:tcW w:w="449" w:type="pct"/>
          </w:tcPr>
          <w:p w14:paraId="1163988F" w14:textId="77777777" w:rsidR="008F0EBD" w:rsidRDefault="004E10A9">
            <w:pPr>
              <w:jc w:val="center"/>
              <w:rPr>
                <w:szCs w:val="20"/>
              </w:rPr>
            </w:pPr>
            <w:r>
              <w:rPr>
                <w:rFonts w:hint="eastAsia"/>
                <w:color w:val="000000"/>
                <w:sz w:val="18"/>
                <w:szCs w:val="18"/>
              </w:rPr>
              <w:t>ND</w:t>
            </w:r>
          </w:p>
        </w:tc>
        <w:tc>
          <w:tcPr>
            <w:tcW w:w="448" w:type="pct"/>
          </w:tcPr>
          <w:p w14:paraId="34E07107"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15CF389" w14:textId="77777777" w:rsidR="008F0EBD" w:rsidRDefault="004E10A9">
            <w:pPr>
              <w:jc w:val="center"/>
              <w:rPr>
                <w:sz w:val="18"/>
                <w:szCs w:val="21"/>
              </w:rPr>
            </w:pPr>
            <w:r>
              <w:rPr>
                <w:rFonts w:hint="eastAsia"/>
                <w:sz w:val="18"/>
                <w:szCs w:val="21"/>
              </w:rPr>
              <w:t>250</w:t>
            </w:r>
          </w:p>
        </w:tc>
        <w:tc>
          <w:tcPr>
            <w:tcW w:w="678" w:type="pct"/>
            <w:vMerge w:val="restart"/>
            <w:vAlign w:val="center"/>
          </w:tcPr>
          <w:p w14:paraId="05F78805" w14:textId="77777777" w:rsidR="008F0EBD" w:rsidRDefault="004E10A9">
            <w:pPr>
              <w:jc w:val="center"/>
              <w:rPr>
                <w:sz w:val="18"/>
                <w:szCs w:val="21"/>
              </w:rPr>
            </w:pPr>
            <w:r>
              <w:rPr>
                <w:sz w:val="18"/>
                <w:szCs w:val="21"/>
              </w:rPr>
              <w:t>10</w:t>
            </w:r>
            <w:r>
              <w:rPr>
                <w:rFonts w:hint="eastAsia"/>
                <w:sz w:val="18"/>
                <w:szCs w:val="21"/>
              </w:rPr>
              <w:t>1</w:t>
            </w:r>
          </w:p>
        </w:tc>
      </w:tr>
      <w:tr w:rsidR="008F0EBD" w14:paraId="4934F633" w14:textId="77777777">
        <w:trPr>
          <w:trHeight w:val="285"/>
        </w:trPr>
        <w:tc>
          <w:tcPr>
            <w:tcW w:w="421" w:type="pct"/>
            <w:vMerge/>
            <w:vAlign w:val="center"/>
          </w:tcPr>
          <w:p w14:paraId="53812CEB" w14:textId="77777777" w:rsidR="008F0EBD" w:rsidRDefault="008F0EBD">
            <w:pPr>
              <w:jc w:val="center"/>
              <w:rPr>
                <w:sz w:val="18"/>
                <w:szCs w:val="21"/>
              </w:rPr>
            </w:pPr>
          </w:p>
        </w:tc>
        <w:tc>
          <w:tcPr>
            <w:tcW w:w="232" w:type="pct"/>
            <w:vMerge/>
            <w:vAlign w:val="center"/>
          </w:tcPr>
          <w:p w14:paraId="1DA51E72" w14:textId="77777777" w:rsidR="008F0EBD" w:rsidRDefault="008F0EBD">
            <w:pPr>
              <w:jc w:val="center"/>
              <w:rPr>
                <w:sz w:val="18"/>
                <w:szCs w:val="21"/>
              </w:rPr>
            </w:pPr>
          </w:p>
        </w:tc>
        <w:tc>
          <w:tcPr>
            <w:tcW w:w="442" w:type="pct"/>
            <w:vAlign w:val="bottom"/>
          </w:tcPr>
          <w:p w14:paraId="628DC48B" w14:textId="77777777" w:rsidR="008F0EBD" w:rsidRDefault="004E10A9">
            <w:pPr>
              <w:jc w:val="center"/>
              <w:rPr>
                <w:sz w:val="18"/>
                <w:szCs w:val="21"/>
              </w:rPr>
            </w:pPr>
            <w:r>
              <w:rPr>
                <w:sz w:val="18"/>
                <w:szCs w:val="21"/>
              </w:rPr>
              <w:t xml:space="preserve">270 </w:t>
            </w:r>
          </w:p>
        </w:tc>
        <w:tc>
          <w:tcPr>
            <w:tcW w:w="425" w:type="pct"/>
            <w:vAlign w:val="bottom"/>
          </w:tcPr>
          <w:p w14:paraId="73B9ED1F" w14:textId="77777777" w:rsidR="008F0EBD" w:rsidRDefault="004E10A9">
            <w:pPr>
              <w:jc w:val="center"/>
              <w:rPr>
                <w:sz w:val="18"/>
                <w:szCs w:val="21"/>
              </w:rPr>
            </w:pPr>
            <w:r>
              <w:rPr>
                <w:sz w:val="18"/>
                <w:szCs w:val="21"/>
              </w:rPr>
              <w:t xml:space="preserve">226 </w:t>
            </w:r>
          </w:p>
        </w:tc>
        <w:tc>
          <w:tcPr>
            <w:tcW w:w="471" w:type="pct"/>
            <w:vAlign w:val="bottom"/>
          </w:tcPr>
          <w:p w14:paraId="3ECABC4B" w14:textId="77777777" w:rsidR="008F0EBD" w:rsidRDefault="004E10A9">
            <w:pPr>
              <w:jc w:val="center"/>
              <w:rPr>
                <w:sz w:val="18"/>
                <w:szCs w:val="21"/>
              </w:rPr>
            </w:pPr>
            <w:r>
              <w:rPr>
                <w:sz w:val="18"/>
                <w:szCs w:val="21"/>
              </w:rPr>
              <w:t xml:space="preserve">248 </w:t>
            </w:r>
          </w:p>
        </w:tc>
        <w:tc>
          <w:tcPr>
            <w:tcW w:w="448" w:type="pct"/>
            <w:vAlign w:val="bottom"/>
          </w:tcPr>
          <w:p w14:paraId="02A650CF" w14:textId="77777777" w:rsidR="008F0EBD" w:rsidRDefault="004E10A9">
            <w:pPr>
              <w:jc w:val="center"/>
              <w:rPr>
                <w:sz w:val="18"/>
                <w:szCs w:val="21"/>
              </w:rPr>
            </w:pPr>
            <w:r>
              <w:rPr>
                <w:sz w:val="18"/>
                <w:szCs w:val="21"/>
              </w:rPr>
              <w:t xml:space="preserve">261 </w:t>
            </w:r>
          </w:p>
        </w:tc>
        <w:tc>
          <w:tcPr>
            <w:tcW w:w="448" w:type="pct"/>
            <w:vAlign w:val="bottom"/>
          </w:tcPr>
          <w:p w14:paraId="4176B438" w14:textId="77777777" w:rsidR="008F0EBD" w:rsidRDefault="004E10A9">
            <w:pPr>
              <w:jc w:val="center"/>
              <w:rPr>
                <w:sz w:val="18"/>
                <w:szCs w:val="21"/>
              </w:rPr>
            </w:pPr>
            <w:r>
              <w:rPr>
                <w:sz w:val="18"/>
                <w:szCs w:val="21"/>
              </w:rPr>
              <w:t xml:space="preserve">228 </w:t>
            </w:r>
          </w:p>
        </w:tc>
        <w:tc>
          <w:tcPr>
            <w:tcW w:w="449" w:type="pct"/>
            <w:vAlign w:val="bottom"/>
          </w:tcPr>
          <w:p w14:paraId="01ECA9D5" w14:textId="77777777" w:rsidR="008F0EBD" w:rsidRDefault="004E10A9">
            <w:pPr>
              <w:jc w:val="center"/>
              <w:rPr>
                <w:sz w:val="18"/>
                <w:szCs w:val="21"/>
              </w:rPr>
            </w:pPr>
            <w:r>
              <w:rPr>
                <w:sz w:val="18"/>
                <w:szCs w:val="21"/>
              </w:rPr>
              <w:t xml:space="preserve">280 </w:t>
            </w:r>
          </w:p>
        </w:tc>
        <w:tc>
          <w:tcPr>
            <w:tcW w:w="448" w:type="pct"/>
            <w:vAlign w:val="bottom"/>
          </w:tcPr>
          <w:p w14:paraId="6F3C008E" w14:textId="77777777" w:rsidR="008F0EBD" w:rsidRDefault="004E10A9">
            <w:pPr>
              <w:jc w:val="center"/>
              <w:rPr>
                <w:rFonts w:ascii="宋体" w:hAnsi="宋体" w:cs="宋体"/>
                <w:sz w:val="18"/>
                <w:szCs w:val="21"/>
              </w:rPr>
            </w:pPr>
            <w:r>
              <w:rPr>
                <w:rFonts w:hint="eastAsia"/>
                <w:sz w:val="18"/>
                <w:szCs w:val="21"/>
              </w:rPr>
              <w:t xml:space="preserve">252 </w:t>
            </w:r>
          </w:p>
        </w:tc>
        <w:tc>
          <w:tcPr>
            <w:tcW w:w="537" w:type="pct"/>
            <w:vMerge/>
            <w:vAlign w:val="center"/>
          </w:tcPr>
          <w:p w14:paraId="6BEE3FEC" w14:textId="77777777" w:rsidR="008F0EBD" w:rsidRDefault="008F0EBD">
            <w:pPr>
              <w:jc w:val="center"/>
              <w:rPr>
                <w:sz w:val="18"/>
                <w:szCs w:val="21"/>
              </w:rPr>
            </w:pPr>
          </w:p>
        </w:tc>
        <w:tc>
          <w:tcPr>
            <w:tcW w:w="678" w:type="pct"/>
            <w:vMerge/>
            <w:vAlign w:val="center"/>
          </w:tcPr>
          <w:p w14:paraId="2E1726B7" w14:textId="77777777" w:rsidR="008F0EBD" w:rsidRDefault="008F0EBD">
            <w:pPr>
              <w:jc w:val="center"/>
              <w:rPr>
                <w:sz w:val="18"/>
                <w:szCs w:val="21"/>
              </w:rPr>
            </w:pPr>
          </w:p>
        </w:tc>
      </w:tr>
      <w:tr w:rsidR="008F0EBD" w14:paraId="4D5645A5" w14:textId="77777777">
        <w:trPr>
          <w:trHeight w:val="201"/>
        </w:trPr>
        <w:tc>
          <w:tcPr>
            <w:tcW w:w="421" w:type="pct"/>
            <w:vMerge w:val="restart"/>
            <w:vAlign w:val="center"/>
          </w:tcPr>
          <w:p w14:paraId="0FD5D374" w14:textId="77777777" w:rsidR="008F0EBD" w:rsidRDefault="004E10A9">
            <w:pPr>
              <w:jc w:val="center"/>
              <w:rPr>
                <w:sz w:val="18"/>
                <w:szCs w:val="21"/>
              </w:rPr>
            </w:pPr>
            <w:r>
              <w:rPr>
                <w:sz w:val="18"/>
                <w:szCs w:val="21"/>
              </w:rPr>
              <w:t>氟罗沙星</w:t>
            </w:r>
          </w:p>
        </w:tc>
        <w:tc>
          <w:tcPr>
            <w:tcW w:w="232" w:type="pct"/>
            <w:vMerge w:val="restart"/>
            <w:vAlign w:val="center"/>
          </w:tcPr>
          <w:p w14:paraId="191DC336" w14:textId="77777777" w:rsidR="008F0EBD" w:rsidRDefault="004E10A9">
            <w:pPr>
              <w:jc w:val="center"/>
              <w:rPr>
                <w:sz w:val="18"/>
                <w:szCs w:val="21"/>
              </w:rPr>
            </w:pPr>
            <w:r>
              <w:rPr>
                <w:sz w:val="18"/>
                <w:szCs w:val="21"/>
              </w:rPr>
              <w:t>1</w:t>
            </w:r>
          </w:p>
        </w:tc>
        <w:tc>
          <w:tcPr>
            <w:tcW w:w="442" w:type="pct"/>
            <w:vAlign w:val="center"/>
          </w:tcPr>
          <w:p w14:paraId="25D6BFB1" w14:textId="77777777" w:rsidR="008F0EBD" w:rsidRDefault="004E10A9">
            <w:pPr>
              <w:jc w:val="center"/>
              <w:rPr>
                <w:color w:val="000000"/>
                <w:sz w:val="18"/>
                <w:szCs w:val="18"/>
              </w:rPr>
            </w:pPr>
            <w:r>
              <w:rPr>
                <w:rFonts w:hint="eastAsia"/>
                <w:color w:val="000000"/>
                <w:sz w:val="18"/>
                <w:szCs w:val="18"/>
              </w:rPr>
              <w:t>ND</w:t>
            </w:r>
          </w:p>
        </w:tc>
        <w:tc>
          <w:tcPr>
            <w:tcW w:w="425" w:type="pct"/>
          </w:tcPr>
          <w:p w14:paraId="3A84B14F" w14:textId="77777777" w:rsidR="008F0EBD" w:rsidRDefault="004E10A9">
            <w:pPr>
              <w:jc w:val="center"/>
              <w:rPr>
                <w:szCs w:val="20"/>
              </w:rPr>
            </w:pPr>
            <w:r>
              <w:rPr>
                <w:rFonts w:hint="eastAsia"/>
                <w:color w:val="000000"/>
                <w:sz w:val="18"/>
                <w:szCs w:val="18"/>
              </w:rPr>
              <w:t>ND</w:t>
            </w:r>
          </w:p>
        </w:tc>
        <w:tc>
          <w:tcPr>
            <w:tcW w:w="471" w:type="pct"/>
          </w:tcPr>
          <w:p w14:paraId="0F92EC88" w14:textId="77777777" w:rsidR="008F0EBD" w:rsidRDefault="004E10A9">
            <w:pPr>
              <w:jc w:val="center"/>
              <w:rPr>
                <w:szCs w:val="20"/>
              </w:rPr>
            </w:pPr>
            <w:r>
              <w:rPr>
                <w:rFonts w:hint="eastAsia"/>
                <w:color w:val="000000"/>
                <w:sz w:val="18"/>
                <w:szCs w:val="18"/>
              </w:rPr>
              <w:t>ND</w:t>
            </w:r>
          </w:p>
        </w:tc>
        <w:tc>
          <w:tcPr>
            <w:tcW w:w="448" w:type="pct"/>
          </w:tcPr>
          <w:p w14:paraId="1288E62A" w14:textId="77777777" w:rsidR="008F0EBD" w:rsidRDefault="004E10A9">
            <w:pPr>
              <w:jc w:val="center"/>
              <w:rPr>
                <w:szCs w:val="20"/>
              </w:rPr>
            </w:pPr>
            <w:r>
              <w:rPr>
                <w:rFonts w:hint="eastAsia"/>
                <w:color w:val="000000"/>
                <w:sz w:val="18"/>
                <w:szCs w:val="18"/>
              </w:rPr>
              <w:t>ND</w:t>
            </w:r>
          </w:p>
        </w:tc>
        <w:tc>
          <w:tcPr>
            <w:tcW w:w="448" w:type="pct"/>
          </w:tcPr>
          <w:p w14:paraId="28F29B0C" w14:textId="77777777" w:rsidR="008F0EBD" w:rsidRDefault="004E10A9">
            <w:pPr>
              <w:jc w:val="center"/>
              <w:rPr>
                <w:szCs w:val="20"/>
              </w:rPr>
            </w:pPr>
            <w:r>
              <w:rPr>
                <w:rFonts w:hint="eastAsia"/>
                <w:color w:val="000000"/>
                <w:sz w:val="18"/>
                <w:szCs w:val="18"/>
              </w:rPr>
              <w:t>ND</w:t>
            </w:r>
          </w:p>
        </w:tc>
        <w:tc>
          <w:tcPr>
            <w:tcW w:w="449" w:type="pct"/>
          </w:tcPr>
          <w:p w14:paraId="7E32E144" w14:textId="77777777" w:rsidR="008F0EBD" w:rsidRDefault="004E10A9">
            <w:pPr>
              <w:jc w:val="center"/>
              <w:rPr>
                <w:szCs w:val="20"/>
              </w:rPr>
            </w:pPr>
            <w:r>
              <w:rPr>
                <w:rFonts w:hint="eastAsia"/>
                <w:color w:val="000000"/>
                <w:sz w:val="18"/>
                <w:szCs w:val="18"/>
              </w:rPr>
              <w:t>ND</w:t>
            </w:r>
          </w:p>
        </w:tc>
        <w:tc>
          <w:tcPr>
            <w:tcW w:w="448" w:type="pct"/>
          </w:tcPr>
          <w:p w14:paraId="00F8D99B"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65C0B200" w14:textId="77777777" w:rsidR="008F0EBD" w:rsidRDefault="004E10A9">
            <w:pPr>
              <w:jc w:val="center"/>
              <w:rPr>
                <w:sz w:val="18"/>
                <w:szCs w:val="21"/>
              </w:rPr>
            </w:pPr>
            <w:r>
              <w:rPr>
                <w:rFonts w:hint="eastAsia"/>
                <w:sz w:val="18"/>
                <w:szCs w:val="21"/>
              </w:rPr>
              <w:t>250</w:t>
            </w:r>
          </w:p>
        </w:tc>
        <w:tc>
          <w:tcPr>
            <w:tcW w:w="678" w:type="pct"/>
            <w:vMerge w:val="restart"/>
            <w:vAlign w:val="center"/>
          </w:tcPr>
          <w:p w14:paraId="2C7987AA" w14:textId="77777777" w:rsidR="008F0EBD" w:rsidRDefault="004E10A9">
            <w:pPr>
              <w:jc w:val="center"/>
              <w:rPr>
                <w:sz w:val="18"/>
                <w:szCs w:val="21"/>
              </w:rPr>
            </w:pPr>
            <w:r>
              <w:rPr>
                <w:rFonts w:hint="eastAsia"/>
                <w:sz w:val="18"/>
                <w:szCs w:val="21"/>
              </w:rPr>
              <w:t>70.3</w:t>
            </w:r>
          </w:p>
        </w:tc>
      </w:tr>
      <w:tr w:rsidR="008F0EBD" w14:paraId="4A704B41" w14:textId="77777777">
        <w:trPr>
          <w:trHeight w:val="285"/>
        </w:trPr>
        <w:tc>
          <w:tcPr>
            <w:tcW w:w="421" w:type="pct"/>
            <w:vMerge/>
            <w:vAlign w:val="center"/>
          </w:tcPr>
          <w:p w14:paraId="01BAB053" w14:textId="77777777" w:rsidR="008F0EBD" w:rsidRDefault="008F0EBD">
            <w:pPr>
              <w:jc w:val="center"/>
              <w:rPr>
                <w:sz w:val="18"/>
                <w:szCs w:val="21"/>
              </w:rPr>
            </w:pPr>
          </w:p>
        </w:tc>
        <w:tc>
          <w:tcPr>
            <w:tcW w:w="232" w:type="pct"/>
            <w:vMerge/>
            <w:vAlign w:val="center"/>
          </w:tcPr>
          <w:p w14:paraId="720B0A69" w14:textId="77777777" w:rsidR="008F0EBD" w:rsidRDefault="008F0EBD">
            <w:pPr>
              <w:jc w:val="center"/>
              <w:rPr>
                <w:sz w:val="18"/>
                <w:szCs w:val="21"/>
              </w:rPr>
            </w:pPr>
          </w:p>
        </w:tc>
        <w:tc>
          <w:tcPr>
            <w:tcW w:w="442" w:type="pct"/>
            <w:vAlign w:val="center"/>
          </w:tcPr>
          <w:p w14:paraId="2C9B4912" w14:textId="77777777" w:rsidR="008F0EBD" w:rsidRDefault="004E10A9">
            <w:pPr>
              <w:jc w:val="center"/>
              <w:rPr>
                <w:sz w:val="18"/>
                <w:szCs w:val="21"/>
              </w:rPr>
            </w:pPr>
            <w:r>
              <w:rPr>
                <w:rFonts w:hint="eastAsia"/>
                <w:sz w:val="18"/>
                <w:szCs w:val="21"/>
              </w:rPr>
              <w:t>173</w:t>
            </w:r>
          </w:p>
        </w:tc>
        <w:tc>
          <w:tcPr>
            <w:tcW w:w="425" w:type="pct"/>
            <w:vAlign w:val="center"/>
          </w:tcPr>
          <w:p w14:paraId="5C4F09BC" w14:textId="77777777" w:rsidR="008F0EBD" w:rsidRDefault="004E10A9">
            <w:pPr>
              <w:jc w:val="center"/>
              <w:rPr>
                <w:sz w:val="18"/>
                <w:szCs w:val="21"/>
              </w:rPr>
            </w:pPr>
            <w:r>
              <w:rPr>
                <w:rFonts w:hint="eastAsia"/>
                <w:sz w:val="18"/>
                <w:szCs w:val="21"/>
              </w:rPr>
              <w:t>178</w:t>
            </w:r>
          </w:p>
        </w:tc>
        <w:tc>
          <w:tcPr>
            <w:tcW w:w="471" w:type="pct"/>
            <w:vAlign w:val="center"/>
          </w:tcPr>
          <w:p w14:paraId="5F35551A" w14:textId="77777777" w:rsidR="008F0EBD" w:rsidRDefault="004E10A9">
            <w:pPr>
              <w:jc w:val="center"/>
              <w:rPr>
                <w:sz w:val="18"/>
                <w:szCs w:val="21"/>
              </w:rPr>
            </w:pPr>
            <w:r>
              <w:rPr>
                <w:rFonts w:hint="eastAsia"/>
                <w:sz w:val="18"/>
                <w:szCs w:val="21"/>
              </w:rPr>
              <w:t>172</w:t>
            </w:r>
          </w:p>
        </w:tc>
        <w:tc>
          <w:tcPr>
            <w:tcW w:w="448" w:type="pct"/>
            <w:vAlign w:val="center"/>
          </w:tcPr>
          <w:p w14:paraId="1C0E9E30" w14:textId="77777777" w:rsidR="008F0EBD" w:rsidRDefault="004E10A9">
            <w:pPr>
              <w:jc w:val="center"/>
              <w:rPr>
                <w:sz w:val="18"/>
                <w:szCs w:val="21"/>
              </w:rPr>
            </w:pPr>
            <w:r>
              <w:rPr>
                <w:rFonts w:hint="eastAsia"/>
                <w:sz w:val="18"/>
                <w:szCs w:val="21"/>
              </w:rPr>
              <w:t>178</w:t>
            </w:r>
          </w:p>
        </w:tc>
        <w:tc>
          <w:tcPr>
            <w:tcW w:w="448" w:type="pct"/>
            <w:vAlign w:val="center"/>
          </w:tcPr>
          <w:p w14:paraId="77D765CF" w14:textId="77777777" w:rsidR="008F0EBD" w:rsidRDefault="004E10A9">
            <w:pPr>
              <w:jc w:val="center"/>
              <w:rPr>
                <w:sz w:val="18"/>
                <w:szCs w:val="21"/>
              </w:rPr>
            </w:pPr>
            <w:r>
              <w:rPr>
                <w:rFonts w:hint="eastAsia"/>
                <w:sz w:val="18"/>
                <w:szCs w:val="21"/>
              </w:rPr>
              <w:t>179</w:t>
            </w:r>
          </w:p>
        </w:tc>
        <w:tc>
          <w:tcPr>
            <w:tcW w:w="449" w:type="pct"/>
            <w:vAlign w:val="center"/>
          </w:tcPr>
          <w:p w14:paraId="1D69B641" w14:textId="77777777" w:rsidR="008F0EBD" w:rsidRDefault="004E10A9">
            <w:pPr>
              <w:jc w:val="center"/>
              <w:rPr>
                <w:sz w:val="18"/>
                <w:szCs w:val="21"/>
              </w:rPr>
            </w:pPr>
            <w:r>
              <w:rPr>
                <w:rFonts w:hint="eastAsia"/>
                <w:sz w:val="18"/>
                <w:szCs w:val="21"/>
              </w:rPr>
              <w:t>175</w:t>
            </w:r>
          </w:p>
        </w:tc>
        <w:tc>
          <w:tcPr>
            <w:tcW w:w="448" w:type="pct"/>
            <w:vAlign w:val="center"/>
          </w:tcPr>
          <w:p w14:paraId="7B819F6C" w14:textId="77777777" w:rsidR="008F0EBD" w:rsidRDefault="004E10A9">
            <w:pPr>
              <w:jc w:val="center"/>
              <w:rPr>
                <w:sz w:val="18"/>
                <w:szCs w:val="21"/>
              </w:rPr>
            </w:pPr>
            <w:r>
              <w:rPr>
                <w:rFonts w:hint="eastAsia"/>
                <w:sz w:val="18"/>
                <w:szCs w:val="21"/>
              </w:rPr>
              <w:t>176</w:t>
            </w:r>
          </w:p>
        </w:tc>
        <w:tc>
          <w:tcPr>
            <w:tcW w:w="537" w:type="pct"/>
            <w:vMerge/>
            <w:vAlign w:val="center"/>
          </w:tcPr>
          <w:p w14:paraId="36CDDAD6" w14:textId="77777777" w:rsidR="008F0EBD" w:rsidRDefault="008F0EBD">
            <w:pPr>
              <w:jc w:val="center"/>
              <w:rPr>
                <w:sz w:val="18"/>
                <w:szCs w:val="21"/>
              </w:rPr>
            </w:pPr>
          </w:p>
        </w:tc>
        <w:tc>
          <w:tcPr>
            <w:tcW w:w="678" w:type="pct"/>
            <w:vMerge/>
            <w:vAlign w:val="center"/>
          </w:tcPr>
          <w:p w14:paraId="12510D1A" w14:textId="77777777" w:rsidR="008F0EBD" w:rsidRDefault="008F0EBD">
            <w:pPr>
              <w:jc w:val="center"/>
              <w:rPr>
                <w:sz w:val="18"/>
                <w:szCs w:val="21"/>
              </w:rPr>
            </w:pPr>
          </w:p>
        </w:tc>
      </w:tr>
      <w:tr w:rsidR="008F0EBD" w14:paraId="4B6B6869" w14:textId="77777777">
        <w:trPr>
          <w:trHeight w:val="285"/>
        </w:trPr>
        <w:tc>
          <w:tcPr>
            <w:tcW w:w="421" w:type="pct"/>
            <w:vMerge/>
            <w:vAlign w:val="center"/>
          </w:tcPr>
          <w:p w14:paraId="5103C7EA" w14:textId="77777777" w:rsidR="008F0EBD" w:rsidRDefault="008F0EBD">
            <w:pPr>
              <w:jc w:val="center"/>
              <w:rPr>
                <w:sz w:val="18"/>
                <w:szCs w:val="21"/>
              </w:rPr>
            </w:pPr>
          </w:p>
        </w:tc>
        <w:tc>
          <w:tcPr>
            <w:tcW w:w="232" w:type="pct"/>
            <w:vMerge w:val="restart"/>
            <w:vAlign w:val="center"/>
          </w:tcPr>
          <w:p w14:paraId="19194AE8" w14:textId="77777777" w:rsidR="008F0EBD" w:rsidRDefault="004E10A9">
            <w:pPr>
              <w:jc w:val="center"/>
              <w:rPr>
                <w:sz w:val="18"/>
                <w:szCs w:val="21"/>
              </w:rPr>
            </w:pPr>
            <w:r>
              <w:rPr>
                <w:sz w:val="18"/>
                <w:szCs w:val="21"/>
              </w:rPr>
              <w:t>2</w:t>
            </w:r>
          </w:p>
        </w:tc>
        <w:tc>
          <w:tcPr>
            <w:tcW w:w="442" w:type="pct"/>
            <w:vAlign w:val="center"/>
          </w:tcPr>
          <w:p w14:paraId="7A5B5329" w14:textId="77777777" w:rsidR="008F0EBD" w:rsidRDefault="004E10A9">
            <w:pPr>
              <w:jc w:val="center"/>
              <w:rPr>
                <w:color w:val="000000"/>
                <w:sz w:val="18"/>
                <w:szCs w:val="18"/>
              </w:rPr>
            </w:pPr>
            <w:r>
              <w:rPr>
                <w:rFonts w:hint="eastAsia"/>
                <w:color w:val="000000"/>
                <w:sz w:val="18"/>
                <w:szCs w:val="18"/>
              </w:rPr>
              <w:t>ND</w:t>
            </w:r>
          </w:p>
        </w:tc>
        <w:tc>
          <w:tcPr>
            <w:tcW w:w="425" w:type="pct"/>
          </w:tcPr>
          <w:p w14:paraId="1C924488" w14:textId="77777777" w:rsidR="008F0EBD" w:rsidRDefault="004E10A9">
            <w:pPr>
              <w:jc w:val="center"/>
              <w:rPr>
                <w:szCs w:val="20"/>
              </w:rPr>
            </w:pPr>
            <w:r>
              <w:rPr>
                <w:rFonts w:hint="eastAsia"/>
                <w:color w:val="000000"/>
                <w:sz w:val="18"/>
                <w:szCs w:val="18"/>
              </w:rPr>
              <w:t>ND</w:t>
            </w:r>
          </w:p>
        </w:tc>
        <w:tc>
          <w:tcPr>
            <w:tcW w:w="471" w:type="pct"/>
          </w:tcPr>
          <w:p w14:paraId="325BD9F8" w14:textId="77777777" w:rsidR="008F0EBD" w:rsidRDefault="004E10A9">
            <w:pPr>
              <w:jc w:val="center"/>
              <w:rPr>
                <w:szCs w:val="20"/>
              </w:rPr>
            </w:pPr>
            <w:r>
              <w:rPr>
                <w:rFonts w:hint="eastAsia"/>
                <w:color w:val="000000"/>
                <w:sz w:val="18"/>
                <w:szCs w:val="18"/>
              </w:rPr>
              <w:t>ND</w:t>
            </w:r>
          </w:p>
        </w:tc>
        <w:tc>
          <w:tcPr>
            <w:tcW w:w="448" w:type="pct"/>
          </w:tcPr>
          <w:p w14:paraId="08C5BA4A" w14:textId="77777777" w:rsidR="008F0EBD" w:rsidRDefault="004E10A9">
            <w:pPr>
              <w:jc w:val="center"/>
              <w:rPr>
                <w:szCs w:val="20"/>
              </w:rPr>
            </w:pPr>
            <w:r>
              <w:rPr>
                <w:rFonts w:hint="eastAsia"/>
                <w:color w:val="000000"/>
                <w:sz w:val="18"/>
                <w:szCs w:val="18"/>
              </w:rPr>
              <w:t>ND</w:t>
            </w:r>
          </w:p>
        </w:tc>
        <w:tc>
          <w:tcPr>
            <w:tcW w:w="448" w:type="pct"/>
          </w:tcPr>
          <w:p w14:paraId="24886F64" w14:textId="77777777" w:rsidR="008F0EBD" w:rsidRDefault="004E10A9">
            <w:pPr>
              <w:jc w:val="center"/>
              <w:rPr>
                <w:szCs w:val="20"/>
              </w:rPr>
            </w:pPr>
            <w:r>
              <w:rPr>
                <w:rFonts w:hint="eastAsia"/>
                <w:color w:val="000000"/>
                <w:sz w:val="18"/>
                <w:szCs w:val="18"/>
              </w:rPr>
              <w:t>ND</w:t>
            </w:r>
          </w:p>
        </w:tc>
        <w:tc>
          <w:tcPr>
            <w:tcW w:w="449" w:type="pct"/>
          </w:tcPr>
          <w:p w14:paraId="2126263F" w14:textId="77777777" w:rsidR="008F0EBD" w:rsidRDefault="004E10A9">
            <w:pPr>
              <w:jc w:val="center"/>
              <w:rPr>
                <w:szCs w:val="20"/>
              </w:rPr>
            </w:pPr>
            <w:r>
              <w:rPr>
                <w:rFonts w:hint="eastAsia"/>
                <w:color w:val="000000"/>
                <w:sz w:val="18"/>
                <w:szCs w:val="18"/>
              </w:rPr>
              <w:t>ND</w:t>
            </w:r>
          </w:p>
        </w:tc>
        <w:tc>
          <w:tcPr>
            <w:tcW w:w="448" w:type="pct"/>
          </w:tcPr>
          <w:p w14:paraId="4F960D56"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A8A7CE6" w14:textId="77777777" w:rsidR="008F0EBD" w:rsidRDefault="004E10A9">
            <w:pPr>
              <w:jc w:val="center"/>
              <w:rPr>
                <w:sz w:val="18"/>
                <w:szCs w:val="21"/>
              </w:rPr>
            </w:pPr>
            <w:r>
              <w:rPr>
                <w:rFonts w:hint="eastAsia"/>
                <w:sz w:val="18"/>
                <w:szCs w:val="21"/>
              </w:rPr>
              <w:t>250</w:t>
            </w:r>
          </w:p>
        </w:tc>
        <w:tc>
          <w:tcPr>
            <w:tcW w:w="678" w:type="pct"/>
            <w:vMerge w:val="restart"/>
            <w:vAlign w:val="center"/>
          </w:tcPr>
          <w:p w14:paraId="3DE66988" w14:textId="77777777" w:rsidR="008F0EBD" w:rsidRDefault="004E10A9">
            <w:pPr>
              <w:jc w:val="center"/>
              <w:rPr>
                <w:sz w:val="18"/>
                <w:szCs w:val="21"/>
              </w:rPr>
            </w:pPr>
            <w:r>
              <w:rPr>
                <w:sz w:val="18"/>
                <w:szCs w:val="21"/>
              </w:rPr>
              <w:t>121</w:t>
            </w:r>
          </w:p>
        </w:tc>
      </w:tr>
      <w:tr w:rsidR="008F0EBD" w14:paraId="0D73AACC" w14:textId="77777777">
        <w:trPr>
          <w:trHeight w:val="285"/>
        </w:trPr>
        <w:tc>
          <w:tcPr>
            <w:tcW w:w="421" w:type="pct"/>
            <w:vMerge/>
            <w:vAlign w:val="center"/>
          </w:tcPr>
          <w:p w14:paraId="72917476" w14:textId="77777777" w:rsidR="008F0EBD" w:rsidRDefault="008F0EBD">
            <w:pPr>
              <w:jc w:val="center"/>
              <w:rPr>
                <w:sz w:val="18"/>
                <w:szCs w:val="21"/>
              </w:rPr>
            </w:pPr>
          </w:p>
        </w:tc>
        <w:tc>
          <w:tcPr>
            <w:tcW w:w="232" w:type="pct"/>
            <w:vMerge/>
            <w:vAlign w:val="center"/>
          </w:tcPr>
          <w:p w14:paraId="512DB76C" w14:textId="77777777" w:rsidR="008F0EBD" w:rsidRDefault="008F0EBD">
            <w:pPr>
              <w:jc w:val="center"/>
              <w:rPr>
                <w:sz w:val="18"/>
                <w:szCs w:val="21"/>
              </w:rPr>
            </w:pPr>
          </w:p>
        </w:tc>
        <w:tc>
          <w:tcPr>
            <w:tcW w:w="442" w:type="pct"/>
            <w:vAlign w:val="center"/>
          </w:tcPr>
          <w:p w14:paraId="61E27B15" w14:textId="77777777" w:rsidR="008F0EBD" w:rsidRDefault="004E10A9">
            <w:pPr>
              <w:jc w:val="center"/>
              <w:rPr>
                <w:rFonts w:ascii="宋体" w:cs="宋体"/>
                <w:sz w:val="18"/>
                <w:szCs w:val="21"/>
              </w:rPr>
            </w:pPr>
            <w:r>
              <w:rPr>
                <w:sz w:val="18"/>
                <w:szCs w:val="21"/>
              </w:rPr>
              <w:t>298</w:t>
            </w:r>
          </w:p>
        </w:tc>
        <w:tc>
          <w:tcPr>
            <w:tcW w:w="425" w:type="pct"/>
            <w:vAlign w:val="center"/>
          </w:tcPr>
          <w:p w14:paraId="4898AE18" w14:textId="77777777" w:rsidR="008F0EBD" w:rsidRDefault="004E10A9">
            <w:pPr>
              <w:jc w:val="center"/>
              <w:rPr>
                <w:rFonts w:ascii="宋体" w:cs="宋体"/>
                <w:sz w:val="18"/>
                <w:szCs w:val="21"/>
              </w:rPr>
            </w:pPr>
            <w:r>
              <w:rPr>
                <w:sz w:val="18"/>
                <w:szCs w:val="21"/>
              </w:rPr>
              <w:t>296</w:t>
            </w:r>
          </w:p>
        </w:tc>
        <w:tc>
          <w:tcPr>
            <w:tcW w:w="471" w:type="pct"/>
            <w:vAlign w:val="center"/>
          </w:tcPr>
          <w:p w14:paraId="245BA3EA" w14:textId="77777777" w:rsidR="008F0EBD" w:rsidRDefault="004E10A9">
            <w:pPr>
              <w:jc w:val="center"/>
              <w:rPr>
                <w:rFonts w:ascii="宋体" w:cs="宋体"/>
                <w:sz w:val="18"/>
                <w:szCs w:val="21"/>
              </w:rPr>
            </w:pPr>
            <w:r>
              <w:rPr>
                <w:sz w:val="18"/>
                <w:szCs w:val="21"/>
              </w:rPr>
              <w:t>304</w:t>
            </w:r>
          </w:p>
        </w:tc>
        <w:tc>
          <w:tcPr>
            <w:tcW w:w="448" w:type="pct"/>
            <w:vAlign w:val="center"/>
          </w:tcPr>
          <w:p w14:paraId="6AAC0FA3" w14:textId="77777777" w:rsidR="008F0EBD" w:rsidRDefault="004E10A9">
            <w:pPr>
              <w:jc w:val="center"/>
              <w:rPr>
                <w:rFonts w:ascii="宋体" w:cs="宋体"/>
                <w:sz w:val="18"/>
                <w:szCs w:val="21"/>
              </w:rPr>
            </w:pPr>
            <w:r>
              <w:rPr>
                <w:sz w:val="18"/>
                <w:szCs w:val="21"/>
              </w:rPr>
              <w:t>302</w:t>
            </w:r>
          </w:p>
        </w:tc>
        <w:tc>
          <w:tcPr>
            <w:tcW w:w="448" w:type="pct"/>
            <w:vAlign w:val="center"/>
          </w:tcPr>
          <w:p w14:paraId="65E0D2EE" w14:textId="77777777" w:rsidR="008F0EBD" w:rsidRDefault="004E10A9">
            <w:pPr>
              <w:jc w:val="center"/>
              <w:rPr>
                <w:rFonts w:ascii="宋体" w:cs="宋体"/>
                <w:sz w:val="18"/>
                <w:szCs w:val="21"/>
              </w:rPr>
            </w:pPr>
            <w:r>
              <w:rPr>
                <w:sz w:val="18"/>
                <w:szCs w:val="21"/>
              </w:rPr>
              <w:t>305</w:t>
            </w:r>
          </w:p>
        </w:tc>
        <w:tc>
          <w:tcPr>
            <w:tcW w:w="449" w:type="pct"/>
            <w:vAlign w:val="center"/>
          </w:tcPr>
          <w:p w14:paraId="7D08D1D1" w14:textId="77777777" w:rsidR="008F0EBD" w:rsidRDefault="004E10A9">
            <w:pPr>
              <w:jc w:val="center"/>
              <w:rPr>
                <w:rFonts w:ascii="宋体" w:cs="宋体"/>
                <w:sz w:val="18"/>
                <w:szCs w:val="21"/>
              </w:rPr>
            </w:pPr>
            <w:r>
              <w:rPr>
                <w:sz w:val="18"/>
                <w:szCs w:val="21"/>
              </w:rPr>
              <w:t>306</w:t>
            </w:r>
          </w:p>
        </w:tc>
        <w:tc>
          <w:tcPr>
            <w:tcW w:w="448" w:type="pct"/>
            <w:vAlign w:val="center"/>
          </w:tcPr>
          <w:p w14:paraId="56664B91" w14:textId="77777777" w:rsidR="008F0EBD" w:rsidRDefault="004E10A9">
            <w:pPr>
              <w:jc w:val="center"/>
              <w:rPr>
                <w:rFonts w:ascii="宋体" w:cs="宋体"/>
                <w:sz w:val="18"/>
                <w:szCs w:val="21"/>
              </w:rPr>
            </w:pPr>
            <w:r>
              <w:rPr>
                <w:sz w:val="18"/>
                <w:szCs w:val="21"/>
              </w:rPr>
              <w:t>302</w:t>
            </w:r>
          </w:p>
        </w:tc>
        <w:tc>
          <w:tcPr>
            <w:tcW w:w="537" w:type="pct"/>
            <w:vMerge/>
            <w:vAlign w:val="center"/>
          </w:tcPr>
          <w:p w14:paraId="2D6DD145" w14:textId="77777777" w:rsidR="008F0EBD" w:rsidRDefault="008F0EBD">
            <w:pPr>
              <w:jc w:val="center"/>
              <w:rPr>
                <w:sz w:val="18"/>
                <w:szCs w:val="21"/>
              </w:rPr>
            </w:pPr>
          </w:p>
        </w:tc>
        <w:tc>
          <w:tcPr>
            <w:tcW w:w="678" w:type="pct"/>
            <w:vMerge/>
            <w:vAlign w:val="center"/>
          </w:tcPr>
          <w:p w14:paraId="69020481" w14:textId="77777777" w:rsidR="008F0EBD" w:rsidRDefault="008F0EBD">
            <w:pPr>
              <w:jc w:val="center"/>
              <w:rPr>
                <w:sz w:val="18"/>
                <w:szCs w:val="21"/>
              </w:rPr>
            </w:pPr>
          </w:p>
        </w:tc>
      </w:tr>
      <w:tr w:rsidR="008F0EBD" w14:paraId="495F691C" w14:textId="77777777">
        <w:trPr>
          <w:trHeight w:val="285"/>
        </w:trPr>
        <w:tc>
          <w:tcPr>
            <w:tcW w:w="421" w:type="pct"/>
            <w:vMerge/>
            <w:vAlign w:val="center"/>
          </w:tcPr>
          <w:p w14:paraId="296C1719" w14:textId="77777777" w:rsidR="008F0EBD" w:rsidRDefault="008F0EBD">
            <w:pPr>
              <w:jc w:val="center"/>
              <w:rPr>
                <w:sz w:val="18"/>
                <w:szCs w:val="21"/>
              </w:rPr>
            </w:pPr>
          </w:p>
        </w:tc>
        <w:tc>
          <w:tcPr>
            <w:tcW w:w="232" w:type="pct"/>
            <w:vMerge w:val="restart"/>
            <w:vAlign w:val="center"/>
          </w:tcPr>
          <w:p w14:paraId="32BEDC65" w14:textId="77777777" w:rsidR="008F0EBD" w:rsidRDefault="004E10A9">
            <w:pPr>
              <w:jc w:val="center"/>
              <w:rPr>
                <w:sz w:val="18"/>
                <w:szCs w:val="21"/>
              </w:rPr>
            </w:pPr>
            <w:r>
              <w:rPr>
                <w:sz w:val="18"/>
                <w:szCs w:val="21"/>
              </w:rPr>
              <w:t>3</w:t>
            </w:r>
          </w:p>
        </w:tc>
        <w:tc>
          <w:tcPr>
            <w:tcW w:w="442" w:type="pct"/>
            <w:vAlign w:val="center"/>
          </w:tcPr>
          <w:p w14:paraId="5F19DF03" w14:textId="77777777" w:rsidR="008F0EBD" w:rsidRDefault="004E10A9">
            <w:pPr>
              <w:jc w:val="center"/>
              <w:rPr>
                <w:color w:val="000000"/>
                <w:sz w:val="18"/>
                <w:szCs w:val="18"/>
              </w:rPr>
            </w:pPr>
            <w:r>
              <w:rPr>
                <w:rFonts w:hint="eastAsia"/>
                <w:color w:val="000000"/>
                <w:sz w:val="18"/>
                <w:szCs w:val="18"/>
              </w:rPr>
              <w:t>ND</w:t>
            </w:r>
          </w:p>
        </w:tc>
        <w:tc>
          <w:tcPr>
            <w:tcW w:w="425" w:type="pct"/>
          </w:tcPr>
          <w:p w14:paraId="7E8D6B80" w14:textId="77777777" w:rsidR="008F0EBD" w:rsidRDefault="004E10A9">
            <w:pPr>
              <w:jc w:val="center"/>
              <w:rPr>
                <w:szCs w:val="20"/>
              </w:rPr>
            </w:pPr>
            <w:r>
              <w:rPr>
                <w:rFonts w:hint="eastAsia"/>
                <w:color w:val="000000"/>
                <w:sz w:val="18"/>
                <w:szCs w:val="18"/>
              </w:rPr>
              <w:t>ND</w:t>
            </w:r>
          </w:p>
        </w:tc>
        <w:tc>
          <w:tcPr>
            <w:tcW w:w="471" w:type="pct"/>
          </w:tcPr>
          <w:p w14:paraId="1261FF8B" w14:textId="77777777" w:rsidR="008F0EBD" w:rsidRDefault="004E10A9">
            <w:pPr>
              <w:jc w:val="center"/>
              <w:rPr>
                <w:szCs w:val="20"/>
              </w:rPr>
            </w:pPr>
            <w:r>
              <w:rPr>
                <w:rFonts w:hint="eastAsia"/>
                <w:color w:val="000000"/>
                <w:sz w:val="18"/>
                <w:szCs w:val="18"/>
              </w:rPr>
              <w:t>ND</w:t>
            </w:r>
          </w:p>
        </w:tc>
        <w:tc>
          <w:tcPr>
            <w:tcW w:w="448" w:type="pct"/>
          </w:tcPr>
          <w:p w14:paraId="54953CA7" w14:textId="77777777" w:rsidR="008F0EBD" w:rsidRDefault="004E10A9">
            <w:pPr>
              <w:jc w:val="center"/>
              <w:rPr>
                <w:szCs w:val="20"/>
              </w:rPr>
            </w:pPr>
            <w:r>
              <w:rPr>
                <w:rFonts w:hint="eastAsia"/>
                <w:color w:val="000000"/>
                <w:sz w:val="18"/>
                <w:szCs w:val="18"/>
              </w:rPr>
              <w:t>ND</w:t>
            </w:r>
          </w:p>
        </w:tc>
        <w:tc>
          <w:tcPr>
            <w:tcW w:w="448" w:type="pct"/>
          </w:tcPr>
          <w:p w14:paraId="7C44C59B" w14:textId="77777777" w:rsidR="008F0EBD" w:rsidRDefault="004E10A9">
            <w:pPr>
              <w:jc w:val="center"/>
              <w:rPr>
                <w:szCs w:val="20"/>
              </w:rPr>
            </w:pPr>
            <w:r>
              <w:rPr>
                <w:rFonts w:hint="eastAsia"/>
                <w:color w:val="000000"/>
                <w:sz w:val="18"/>
                <w:szCs w:val="18"/>
              </w:rPr>
              <w:t>ND</w:t>
            </w:r>
          </w:p>
        </w:tc>
        <w:tc>
          <w:tcPr>
            <w:tcW w:w="449" w:type="pct"/>
          </w:tcPr>
          <w:p w14:paraId="755DBD92" w14:textId="77777777" w:rsidR="008F0EBD" w:rsidRDefault="004E10A9">
            <w:pPr>
              <w:jc w:val="center"/>
              <w:rPr>
                <w:szCs w:val="20"/>
              </w:rPr>
            </w:pPr>
            <w:r>
              <w:rPr>
                <w:rFonts w:hint="eastAsia"/>
                <w:color w:val="000000"/>
                <w:sz w:val="18"/>
                <w:szCs w:val="18"/>
              </w:rPr>
              <w:t>ND</w:t>
            </w:r>
          </w:p>
        </w:tc>
        <w:tc>
          <w:tcPr>
            <w:tcW w:w="448" w:type="pct"/>
          </w:tcPr>
          <w:p w14:paraId="283E8A65"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024FFE04" w14:textId="77777777" w:rsidR="008F0EBD" w:rsidRDefault="004E10A9">
            <w:pPr>
              <w:jc w:val="center"/>
              <w:rPr>
                <w:sz w:val="18"/>
                <w:szCs w:val="21"/>
              </w:rPr>
            </w:pPr>
            <w:r>
              <w:rPr>
                <w:rFonts w:hint="eastAsia"/>
                <w:sz w:val="18"/>
                <w:szCs w:val="21"/>
              </w:rPr>
              <w:t>250</w:t>
            </w:r>
          </w:p>
        </w:tc>
        <w:tc>
          <w:tcPr>
            <w:tcW w:w="678" w:type="pct"/>
            <w:vMerge w:val="restart"/>
            <w:vAlign w:val="center"/>
          </w:tcPr>
          <w:p w14:paraId="51D09134" w14:textId="77777777" w:rsidR="008F0EBD" w:rsidRDefault="004E10A9">
            <w:pPr>
              <w:jc w:val="center"/>
              <w:rPr>
                <w:sz w:val="18"/>
                <w:szCs w:val="21"/>
              </w:rPr>
            </w:pPr>
            <w:r>
              <w:rPr>
                <w:sz w:val="18"/>
                <w:szCs w:val="21"/>
              </w:rPr>
              <w:t>88.9</w:t>
            </w:r>
          </w:p>
        </w:tc>
      </w:tr>
      <w:tr w:rsidR="008F0EBD" w14:paraId="32971F75" w14:textId="77777777">
        <w:trPr>
          <w:trHeight w:val="285"/>
        </w:trPr>
        <w:tc>
          <w:tcPr>
            <w:tcW w:w="421" w:type="pct"/>
            <w:vMerge/>
            <w:vAlign w:val="center"/>
          </w:tcPr>
          <w:p w14:paraId="6C503342" w14:textId="77777777" w:rsidR="008F0EBD" w:rsidRDefault="008F0EBD">
            <w:pPr>
              <w:jc w:val="center"/>
              <w:rPr>
                <w:sz w:val="18"/>
                <w:szCs w:val="21"/>
              </w:rPr>
            </w:pPr>
          </w:p>
        </w:tc>
        <w:tc>
          <w:tcPr>
            <w:tcW w:w="232" w:type="pct"/>
            <w:vMerge/>
            <w:vAlign w:val="center"/>
          </w:tcPr>
          <w:p w14:paraId="5BCB4DE1" w14:textId="77777777" w:rsidR="008F0EBD" w:rsidRDefault="008F0EBD">
            <w:pPr>
              <w:jc w:val="center"/>
              <w:rPr>
                <w:sz w:val="18"/>
                <w:szCs w:val="21"/>
              </w:rPr>
            </w:pPr>
          </w:p>
        </w:tc>
        <w:tc>
          <w:tcPr>
            <w:tcW w:w="442" w:type="pct"/>
            <w:vAlign w:val="bottom"/>
          </w:tcPr>
          <w:p w14:paraId="2177A7F4" w14:textId="77777777" w:rsidR="008F0EBD" w:rsidRDefault="004E10A9">
            <w:pPr>
              <w:jc w:val="center"/>
              <w:rPr>
                <w:sz w:val="18"/>
                <w:szCs w:val="21"/>
              </w:rPr>
            </w:pPr>
            <w:r>
              <w:rPr>
                <w:sz w:val="18"/>
                <w:szCs w:val="21"/>
              </w:rPr>
              <w:t xml:space="preserve">243 </w:t>
            </w:r>
          </w:p>
        </w:tc>
        <w:tc>
          <w:tcPr>
            <w:tcW w:w="425" w:type="pct"/>
            <w:vAlign w:val="bottom"/>
          </w:tcPr>
          <w:p w14:paraId="0672EEBF" w14:textId="77777777" w:rsidR="008F0EBD" w:rsidRDefault="004E10A9">
            <w:pPr>
              <w:jc w:val="center"/>
              <w:rPr>
                <w:sz w:val="18"/>
                <w:szCs w:val="21"/>
              </w:rPr>
            </w:pPr>
            <w:r>
              <w:rPr>
                <w:sz w:val="18"/>
                <w:szCs w:val="21"/>
              </w:rPr>
              <w:t xml:space="preserve">240 </w:t>
            </w:r>
          </w:p>
        </w:tc>
        <w:tc>
          <w:tcPr>
            <w:tcW w:w="471" w:type="pct"/>
            <w:vAlign w:val="bottom"/>
          </w:tcPr>
          <w:p w14:paraId="023DC439" w14:textId="77777777" w:rsidR="008F0EBD" w:rsidRDefault="004E10A9">
            <w:pPr>
              <w:jc w:val="center"/>
              <w:rPr>
                <w:sz w:val="18"/>
                <w:szCs w:val="21"/>
              </w:rPr>
            </w:pPr>
            <w:r>
              <w:rPr>
                <w:sz w:val="18"/>
                <w:szCs w:val="21"/>
              </w:rPr>
              <w:t xml:space="preserve">201 </w:t>
            </w:r>
          </w:p>
        </w:tc>
        <w:tc>
          <w:tcPr>
            <w:tcW w:w="448" w:type="pct"/>
            <w:vAlign w:val="bottom"/>
          </w:tcPr>
          <w:p w14:paraId="169D5FFA" w14:textId="77777777" w:rsidR="008F0EBD" w:rsidRDefault="004E10A9">
            <w:pPr>
              <w:jc w:val="center"/>
              <w:rPr>
                <w:sz w:val="18"/>
                <w:szCs w:val="21"/>
              </w:rPr>
            </w:pPr>
            <w:r>
              <w:rPr>
                <w:sz w:val="18"/>
                <w:szCs w:val="21"/>
              </w:rPr>
              <w:t xml:space="preserve">194 </w:t>
            </w:r>
          </w:p>
        </w:tc>
        <w:tc>
          <w:tcPr>
            <w:tcW w:w="448" w:type="pct"/>
            <w:vAlign w:val="bottom"/>
          </w:tcPr>
          <w:p w14:paraId="2E77C62D" w14:textId="77777777" w:rsidR="008F0EBD" w:rsidRDefault="004E10A9">
            <w:pPr>
              <w:jc w:val="center"/>
              <w:rPr>
                <w:sz w:val="18"/>
                <w:szCs w:val="21"/>
              </w:rPr>
            </w:pPr>
            <w:r>
              <w:rPr>
                <w:sz w:val="18"/>
                <w:szCs w:val="21"/>
              </w:rPr>
              <w:t xml:space="preserve">224 </w:t>
            </w:r>
          </w:p>
        </w:tc>
        <w:tc>
          <w:tcPr>
            <w:tcW w:w="449" w:type="pct"/>
            <w:vAlign w:val="bottom"/>
          </w:tcPr>
          <w:p w14:paraId="43FA7A59" w14:textId="77777777" w:rsidR="008F0EBD" w:rsidRDefault="004E10A9">
            <w:pPr>
              <w:jc w:val="center"/>
              <w:rPr>
                <w:sz w:val="18"/>
                <w:szCs w:val="21"/>
              </w:rPr>
            </w:pPr>
            <w:r>
              <w:rPr>
                <w:sz w:val="18"/>
                <w:szCs w:val="21"/>
              </w:rPr>
              <w:t xml:space="preserve">232 </w:t>
            </w:r>
          </w:p>
        </w:tc>
        <w:tc>
          <w:tcPr>
            <w:tcW w:w="448" w:type="pct"/>
            <w:vAlign w:val="bottom"/>
          </w:tcPr>
          <w:p w14:paraId="7B34858A" w14:textId="77777777" w:rsidR="008F0EBD" w:rsidRDefault="004E10A9">
            <w:pPr>
              <w:jc w:val="center"/>
              <w:rPr>
                <w:rFonts w:ascii="宋体" w:hAnsi="宋体" w:cs="宋体"/>
                <w:sz w:val="18"/>
                <w:szCs w:val="21"/>
              </w:rPr>
            </w:pPr>
            <w:r>
              <w:rPr>
                <w:rFonts w:hint="eastAsia"/>
                <w:sz w:val="18"/>
                <w:szCs w:val="21"/>
              </w:rPr>
              <w:t xml:space="preserve">222 </w:t>
            </w:r>
          </w:p>
        </w:tc>
        <w:tc>
          <w:tcPr>
            <w:tcW w:w="537" w:type="pct"/>
            <w:vMerge/>
            <w:vAlign w:val="center"/>
          </w:tcPr>
          <w:p w14:paraId="28F3FDD7" w14:textId="77777777" w:rsidR="008F0EBD" w:rsidRDefault="008F0EBD">
            <w:pPr>
              <w:jc w:val="center"/>
              <w:rPr>
                <w:sz w:val="18"/>
                <w:szCs w:val="21"/>
              </w:rPr>
            </w:pPr>
          </w:p>
        </w:tc>
        <w:tc>
          <w:tcPr>
            <w:tcW w:w="678" w:type="pct"/>
            <w:vMerge/>
            <w:vAlign w:val="center"/>
          </w:tcPr>
          <w:p w14:paraId="335DDA94" w14:textId="77777777" w:rsidR="008F0EBD" w:rsidRDefault="008F0EBD">
            <w:pPr>
              <w:jc w:val="center"/>
              <w:rPr>
                <w:sz w:val="18"/>
                <w:szCs w:val="21"/>
              </w:rPr>
            </w:pPr>
          </w:p>
        </w:tc>
      </w:tr>
      <w:tr w:rsidR="008F0EBD" w14:paraId="4C1CB2E2" w14:textId="77777777">
        <w:trPr>
          <w:trHeight w:val="383"/>
        </w:trPr>
        <w:tc>
          <w:tcPr>
            <w:tcW w:w="421" w:type="pct"/>
            <w:vMerge w:val="restart"/>
            <w:vAlign w:val="center"/>
          </w:tcPr>
          <w:p w14:paraId="6A9E8E1D" w14:textId="77777777" w:rsidR="008F0EBD" w:rsidRDefault="004E10A9">
            <w:pPr>
              <w:jc w:val="center"/>
              <w:rPr>
                <w:sz w:val="18"/>
                <w:szCs w:val="21"/>
              </w:rPr>
            </w:pPr>
            <w:r>
              <w:rPr>
                <w:sz w:val="18"/>
                <w:szCs w:val="21"/>
              </w:rPr>
              <w:t>氧氟沙星</w:t>
            </w:r>
          </w:p>
        </w:tc>
        <w:tc>
          <w:tcPr>
            <w:tcW w:w="232" w:type="pct"/>
            <w:vMerge w:val="restart"/>
            <w:vAlign w:val="center"/>
          </w:tcPr>
          <w:p w14:paraId="5FBEDABB" w14:textId="77777777" w:rsidR="008F0EBD" w:rsidRDefault="004E10A9">
            <w:pPr>
              <w:jc w:val="center"/>
              <w:rPr>
                <w:sz w:val="18"/>
                <w:szCs w:val="21"/>
              </w:rPr>
            </w:pPr>
            <w:r>
              <w:rPr>
                <w:sz w:val="18"/>
                <w:szCs w:val="21"/>
              </w:rPr>
              <w:t>1</w:t>
            </w:r>
          </w:p>
        </w:tc>
        <w:tc>
          <w:tcPr>
            <w:tcW w:w="442" w:type="pct"/>
            <w:vAlign w:val="center"/>
          </w:tcPr>
          <w:p w14:paraId="37DA1CDD" w14:textId="77777777" w:rsidR="008F0EBD" w:rsidRDefault="004E10A9">
            <w:pPr>
              <w:jc w:val="center"/>
              <w:rPr>
                <w:sz w:val="18"/>
                <w:szCs w:val="21"/>
              </w:rPr>
            </w:pPr>
            <w:r>
              <w:rPr>
                <w:rFonts w:hint="eastAsia"/>
                <w:sz w:val="18"/>
                <w:szCs w:val="21"/>
              </w:rPr>
              <w:t>135</w:t>
            </w:r>
          </w:p>
        </w:tc>
        <w:tc>
          <w:tcPr>
            <w:tcW w:w="425" w:type="pct"/>
            <w:vAlign w:val="center"/>
          </w:tcPr>
          <w:p w14:paraId="45921776" w14:textId="77777777" w:rsidR="008F0EBD" w:rsidRDefault="004E10A9">
            <w:pPr>
              <w:jc w:val="center"/>
              <w:rPr>
                <w:sz w:val="18"/>
                <w:szCs w:val="21"/>
              </w:rPr>
            </w:pPr>
            <w:r>
              <w:rPr>
                <w:rFonts w:hint="eastAsia"/>
                <w:sz w:val="18"/>
                <w:szCs w:val="21"/>
              </w:rPr>
              <w:t>135</w:t>
            </w:r>
          </w:p>
        </w:tc>
        <w:tc>
          <w:tcPr>
            <w:tcW w:w="471" w:type="pct"/>
            <w:vAlign w:val="center"/>
          </w:tcPr>
          <w:p w14:paraId="109AE728" w14:textId="77777777" w:rsidR="008F0EBD" w:rsidRDefault="004E10A9">
            <w:pPr>
              <w:jc w:val="center"/>
              <w:rPr>
                <w:sz w:val="18"/>
                <w:szCs w:val="21"/>
              </w:rPr>
            </w:pPr>
            <w:r>
              <w:rPr>
                <w:rFonts w:hint="eastAsia"/>
                <w:sz w:val="18"/>
                <w:szCs w:val="21"/>
              </w:rPr>
              <w:t>135</w:t>
            </w:r>
          </w:p>
        </w:tc>
        <w:tc>
          <w:tcPr>
            <w:tcW w:w="448" w:type="pct"/>
            <w:vAlign w:val="center"/>
          </w:tcPr>
          <w:p w14:paraId="21A2A27B" w14:textId="77777777" w:rsidR="008F0EBD" w:rsidRDefault="004E10A9">
            <w:pPr>
              <w:jc w:val="center"/>
              <w:rPr>
                <w:sz w:val="18"/>
                <w:szCs w:val="21"/>
              </w:rPr>
            </w:pPr>
            <w:r>
              <w:rPr>
                <w:rFonts w:hint="eastAsia"/>
                <w:sz w:val="18"/>
                <w:szCs w:val="21"/>
              </w:rPr>
              <w:t>135</w:t>
            </w:r>
          </w:p>
        </w:tc>
        <w:tc>
          <w:tcPr>
            <w:tcW w:w="448" w:type="pct"/>
            <w:vAlign w:val="center"/>
          </w:tcPr>
          <w:p w14:paraId="773FFDF4" w14:textId="77777777" w:rsidR="008F0EBD" w:rsidRDefault="004E10A9">
            <w:pPr>
              <w:jc w:val="center"/>
              <w:rPr>
                <w:sz w:val="18"/>
                <w:szCs w:val="21"/>
              </w:rPr>
            </w:pPr>
            <w:r>
              <w:rPr>
                <w:rFonts w:hint="eastAsia"/>
                <w:sz w:val="18"/>
                <w:szCs w:val="21"/>
              </w:rPr>
              <w:t>135</w:t>
            </w:r>
          </w:p>
        </w:tc>
        <w:tc>
          <w:tcPr>
            <w:tcW w:w="449" w:type="pct"/>
            <w:vAlign w:val="center"/>
          </w:tcPr>
          <w:p w14:paraId="6CFE7F76" w14:textId="77777777" w:rsidR="008F0EBD" w:rsidRDefault="004E10A9">
            <w:pPr>
              <w:jc w:val="center"/>
              <w:rPr>
                <w:sz w:val="18"/>
                <w:szCs w:val="21"/>
              </w:rPr>
            </w:pPr>
            <w:r>
              <w:rPr>
                <w:rFonts w:hint="eastAsia"/>
                <w:sz w:val="18"/>
                <w:szCs w:val="21"/>
              </w:rPr>
              <w:t>135</w:t>
            </w:r>
          </w:p>
        </w:tc>
        <w:tc>
          <w:tcPr>
            <w:tcW w:w="448" w:type="pct"/>
            <w:vAlign w:val="center"/>
          </w:tcPr>
          <w:p w14:paraId="7A6CBB96" w14:textId="77777777" w:rsidR="008F0EBD" w:rsidRDefault="004E10A9">
            <w:pPr>
              <w:jc w:val="center"/>
              <w:rPr>
                <w:sz w:val="18"/>
                <w:szCs w:val="21"/>
              </w:rPr>
            </w:pPr>
            <w:r>
              <w:rPr>
                <w:rFonts w:hint="eastAsia"/>
                <w:sz w:val="18"/>
                <w:szCs w:val="21"/>
              </w:rPr>
              <w:t>135</w:t>
            </w:r>
          </w:p>
        </w:tc>
        <w:tc>
          <w:tcPr>
            <w:tcW w:w="537" w:type="pct"/>
            <w:vMerge w:val="restart"/>
            <w:vAlign w:val="center"/>
          </w:tcPr>
          <w:p w14:paraId="38657516" w14:textId="77777777" w:rsidR="008F0EBD" w:rsidRDefault="004E10A9">
            <w:pPr>
              <w:jc w:val="center"/>
              <w:rPr>
                <w:sz w:val="18"/>
                <w:szCs w:val="21"/>
              </w:rPr>
            </w:pPr>
            <w:r>
              <w:rPr>
                <w:rFonts w:hint="eastAsia"/>
                <w:sz w:val="18"/>
                <w:szCs w:val="21"/>
              </w:rPr>
              <w:t>250</w:t>
            </w:r>
          </w:p>
        </w:tc>
        <w:tc>
          <w:tcPr>
            <w:tcW w:w="678" w:type="pct"/>
            <w:vMerge w:val="restart"/>
            <w:vAlign w:val="center"/>
          </w:tcPr>
          <w:p w14:paraId="27498FC1" w14:textId="77777777" w:rsidR="008F0EBD" w:rsidRDefault="004E10A9">
            <w:pPr>
              <w:jc w:val="center"/>
              <w:rPr>
                <w:sz w:val="18"/>
                <w:szCs w:val="21"/>
              </w:rPr>
            </w:pPr>
            <w:r>
              <w:rPr>
                <w:rFonts w:hint="eastAsia"/>
                <w:sz w:val="18"/>
                <w:szCs w:val="21"/>
              </w:rPr>
              <w:t>62.6</w:t>
            </w:r>
          </w:p>
        </w:tc>
      </w:tr>
      <w:tr w:rsidR="008F0EBD" w14:paraId="1327603E" w14:textId="77777777">
        <w:trPr>
          <w:trHeight w:val="285"/>
        </w:trPr>
        <w:tc>
          <w:tcPr>
            <w:tcW w:w="421" w:type="pct"/>
            <w:vMerge/>
            <w:vAlign w:val="center"/>
          </w:tcPr>
          <w:p w14:paraId="040764CB" w14:textId="77777777" w:rsidR="008F0EBD" w:rsidRDefault="008F0EBD">
            <w:pPr>
              <w:jc w:val="center"/>
              <w:rPr>
                <w:sz w:val="18"/>
                <w:szCs w:val="21"/>
              </w:rPr>
            </w:pPr>
          </w:p>
        </w:tc>
        <w:tc>
          <w:tcPr>
            <w:tcW w:w="232" w:type="pct"/>
            <w:vMerge/>
            <w:vAlign w:val="center"/>
          </w:tcPr>
          <w:p w14:paraId="2AB2674F" w14:textId="77777777" w:rsidR="008F0EBD" w:rsidRDefault="008F0EBD">
            <w:pPr>
              <w:jc w:val="center"/>
              <w:rPr>
                <w:sz w:val="18"/>
                <w:szCs w:val="21"/>
              </w:rPr>
            </w:pPr>
          </w:p>
        </w:tc>
        <w:tc>
          <w:tcPr>
            <w:tcW w:w="442" w:type="pct"/>
            <w:vAlign w:val="center"/>
          </w:tcPr>
          <w:p w14:paraId="193217F2" w14:textId="77777777" w:rsidR="008F0EBD" w:rsidRDefault="004E10A9">
            <w:pPr>
              <w:jc w:val="center"/>
              <w:rPr>
                <w:sz w:val="18"/>
                <w:szCs w:val="21"/>
              </w:rPr>
            </w:pPr>
            <w:r>
              <w:rPr>
                <w:rFonts w:hint="eastAsia"/>
                <w:sz w:val="18"/>
                <w:szCs w:val="21"/>
              </w:rPr>
              <w:t>295</w:t>
            </w:r>
          </w:p>
        </w:tc>
        <w:tc>
          <w:tcPr>
            <w:tcW w:w="425" w:type="pct"/>
            <w:vAlign w:val="center"/>
          </w:tcPr>
          <w:p w14:paraId="31CD5503" w14:textId="77777777" w:rsidR="008F0EBD" w:rsidRDefault="004E10A9">
            <w:pPr>
              <w:jc w:val="center"/>
              <w:rPr>
                <w:sz w:val="18"/>
                <w:szCs w:val="21"/>
              </w:rPr>
            </w:pPr>
            <w:r>
              <w:rPr>
                <w:rFonts w:hint="eastAsia"/>
                <w:sz w:val="18"/>
                <w:szCs w:val="21"/>
              </w:rPr>
              <w:t>295</w:t>
            </w:r>
          </w:p>
        </w:tc>
        <w:tc>
          <w:tcPr>
            <w:tcW w:w="471" w:type="pct"/>
            <w:vAlign w:val="center"/>
          </w:tcPr>
          <w:p w14:paraId="2D43337A" w14:textId="77777777" w:rsidR="008F0EBD" w:rsidRDefault="004E10A9">
            <w:pPr>
              <w:jc w:val="center"/>
              <w:rPr>
                <w:sz w:val="18"/>
                <w:szCs w:val="21"/>
              </w:rPr>
            </w:pPr>
            <w:r>
              <w:rPr>
                <w:rFonts w:hint="eastAsia"/>
                <w:sz w:val="18"/>
                <w:szCs w:val="21"/>
              </w:rPr>
              <w:t>285</w:t>
            </w:r>
          </w:p>
        </w:tc>
        <w:tc>
          <w:tcPr>
            <w:tcW w:w="448" w:type="pct"/>
            <w:vAlign w:val="center"/>
          </w:tcPr>
          <w:p w14:paraId="061A8B91" w14:textId="77777777" w:rsidR="008F0EBD" w:rsidRDefault="004E10A9">
            <w:pPr>
              <w:jc w:val="center"/>
              <w:rPr>
                <w:sz w:val="18"/>
                <w:szCs w:val="21"/>
              </w:rPr>
            </w:pPr>
            <w:r>
              <w:rPr>
                <w:rFonts w:hint="eastAsia"/>
                <w:sz w:val="18"/>
                <w:szCs w:val="21"/>
              </w:rPr>
              <w:t>297</w:t>
            </w:r>
          </w:p>
        </w:tc>
        <w:tc>
          <w:tcPr>
            <w:tcW w:w="448" w:type="pct"/>
            <w:vAlign w:val="center"/>
          </w:tcPr>
          <w:p w14:paraId="4368EEA6" w14:textId="77777777" w:rsidR="008F0EBD" w:rsidRDefault="004E10A9">
            <w:pPr>
              <w:jc w:val="center"/>
              <w:rPr>
                <w:sz w:val="18"/>
                <w:szCs w:val="21"/>
              </w:rPr>
            </w:pPr>
            <w:r>
              <w:rPr>
                <w:rFonts w:hint="eastAsia"/>
                <w:sz w:val="18"/>
                <w:szCs w:val="21"/>
              </w:rPr>
              <w:t>288</w:t>
            </w:r>
          </w:p>
        </w:tc>
        <w:tc>
          <w:tcPr>
            <w:tcW w:w="449" w:type="pct"/>
            <w:vAlign w:val="center"/>
          </w:tcPr>
          <w:p w14:paraId="2B984041" w14:textId="77777777" w:rsidR="008F0EBD" w:rsidRDefault="004E10A9">
            <w:pPr>
              <w:jc w:val="center"/>
              <w:rPr>
                <w:sz w:val="18"/>
                <w:szCs w:val="21"/>
              </w:rPr>
            </w:pPr>
            <w:r>
              <w:rPr>
                <w:rFonts w:hint="eastAsia"/>
                <w:sz w:val="18"/>
                <w:szCs w:val="21"/>
              </w:rPr>
              <w:t>288</w:t>
            </w:r>
          </w:p>
        </w:tc>
        <w:tc>
          <w:tcPr>
            <w:tcW w:w="448" w:type="pct"/>
            <w:vAlign w:val="center"/>
          </w:tcPr>
          <w:p w14:paraId="0AE5D150" w14:textId="77777777" w:rsidR="008F0EBD" w:rsidRDefault="004E10A9">
            <w:pPr>
              <w:jc w:val="center"/>
              <w:rPr>
                <w:sz w:val="18"/>
                <w:szCs w:val="21"/>
              </w:rPr>
            </w:pPr>
            <w:r>
              <w:rPr>
                <w:rFonts w:hint="eastAsia"/>
                <w:sz w:val="18"/>
                <w:szCs w:val="21"/>
              </w:rPr>
              <w:t>291</w:t>
            </w:r>
          </w:p>
        </w:tc>
        <w:tc>
          <w:tcPr>
            <w:tcW w:w="537" w:type="pct"/>
            <w:vMerge/>
            <w:vAlign w:val="center"/>
          </w:tcPr>
          <w:p w14:paraId="2D9B996B" w14:textId="77777777" w:rsidR="008F0EBD" w:rsidRDefault="008F0EBD">
            <w:pPr>
              <w:jc w:val="center"/>
              <w:rPr>
                <w:sz w:val="18"/>
                <w:szCs w:val="21"/>
              </w:rPr>
            </w:pPr>
          </w:p>
        </w:tc>
        <w:tc>
          <w:tcPr>
            <w:tcW w:w="678" w:type="pct"/>
            <w:vMerge/>
            <w:vAlign w:val="center"/>
          </w:tcPr>
          <w:p w14:paraId="45596FEB" w14:textId="77777777" w:rsidR="008F0EBD" w:rsidRDefault="008F0EBD">
            <w:pPr>
              <w:jc w:val="center"/>
              <w:rPr>
                <w:sz w:val="18"/>
                <w:szCs w:val="21"/>
              </w:rPr>
            </w:pPr>
          </w:p>
        </w:tc>
      </w:tr>
      <w:tr w:rsidR="008F0EBD" w14:paraId="043DC83F" w14:textId="77777777">
        <w:trPr>
          <w:trHeight w:val="285"/>
        </w:trPr>
        <w:tc>
          <w:tcPr>
            <w:tcW w:w="421" w:type="pct"/>
            <w:vMerge/>
            <w:vAlign w:val="center"/>
          </w:tcPr>
          <w:p w14:paraId="68A3E424" w14:textId="77777777" w:rsidR="008F0EBD" w:rsidRDefault="008F0EBD">
            <w:pPr>
              <w:jc w:val="center"/>
              <w:rPr>
                <w:sz w:val="18"/>
                <w:szCs w:val="21"/>
              </w:rPr>
            </w:pPr>
          </w:p>
        </w:tc>
        <w:tc>
          <w:tcPr>
            <w:tcW w:w="232" w:type="pct"/>
            <w:vMerge w:val="restart"/>
            <w:vAlign w:val="center"/>
          </w:tcPr>
          <w:p w14:paraId="72742D10" w14:textId="77777777" w:rsidR="008F0EBD" w:rsidRDefault="004E10A9">
            <w:pPr>
              <w:jc w:val="center"/>
              <w:rPr>
                <w:sz w:val="18"/>
                <w:szCs w:val="21"/>
              </w:rPr>
            </w:pPr>
            <w:r>
              <w:rPr>
                <w:sz w:val="18"/>
                <w:szCs w:val="21"/>
              </w:rPr>
              <w:t>2</w:t>
            </w:r>
          </w:p>
        </w:tc>
        <w:tc>
          <w:tcPr>
            <w:tcW w:w="442" w:type="pct"/>
            <w:vAlign w:val="center"/>
          </w:tcPr>
          <w:p w14:paraId="6DF1C5E8" w14:textId="77777777" w:rsidR="008F0EBD" w:rsidRDefault="004E10A9">
            <w:pPr>
              <w:jc w:val="center"/>
              <w:rPr>
                <w:color w:val="000000"/>
                <w:sz w:val="18"/>
                <w:szCs w:val="18"/>
              </w:rPr>
            </w:pPr>
            <w:r>
              <w:rPr>
                <w:rFonts w:hint="eastAsia"/>
                <w:color w:val="000000"/>
                <w:sz w:val="18"/>
                <w:szCs w:val="18"/>
              </w:rPr>
              <w:t>ND</w:t>
            </w:r>
          </w:p>
        </w:tc>
        <w:tc>
          <w:tcPr>
            <w:tcW w:w="425" w:type="pct"/>
          </w:tcPr>
          <w:p w14:paraId="6F42424D" w14:textId="77777777" w:rsidR="008F0EBD" w:rsidRDefault="004E10A9">
            <w:pPr>
              <w:jc w:val="center"/>
              <w:rPr>
                <w:szCs w:val="20"/>
              </w:rPr>
            </w:pPr>
            <w:r>
              <w:rPr>
                <w:rFonts w:hint="eastAsia"/>
                <w:color w:val="000000"/>
                <w:sz w:val="18"/>
                <w:szCs w:val="18"/>
              </w:rPr>
              <w:t>ND</w:t>
            </w:r>
          </w:p>
        </w:tc>
        <w:tc>
          <w:tcPr>
            <w:tcW w:w="471" w:type="pct"/>
          </w:tcPr>
          <w:p w14:paraId="5BF668E6" w14:textId="77777777" w:rsidR="008F0EBD" w:rsidRDefault="004E10A9">
            <w:pPr>
              <w:jc w:val="center"/>
              <w:rPr>
                <w:szCs w:val="20"/>
              </w:rPr>
            </w:pPr>
            <w:r>
              <w:rPr>
                <w:rFonts w:hint="eastAsia"/>
                <w:color w:val="000000"/>
                <w:sz w:val="18"/>
                <w:szCs w:val="18"/>
              </w:rPr>
              <w:t>ND</w:t>
            </w:r>
          </w:p>
        </w:tc>
        <w:tc>
          <w:tcPr>
            <w:tcW w:w="448" w:type="pct"/>
          </w:tcPr>
          <w:p w14:paraId="1723332C" w14:textId="77777777" w:rsidR="008F0EBD" w:rsidRDefault="004E10A9">
            <w:pPr>
              <w:jc w:val="center"/>
              <w:rPr>
                <w:szCs w:val="20"/>
              </w:rPr>
            </w:pPr>
            <w:r>
              <w:rPr>
                <w:rFonts w:hint="eastAsia"/>
                <w:color w:val="000000"/>
                <w:sz w:val="18"/>
                <w:szCs w:val="18"/>
              </w:rPr>
              <w:t>ND</w:t>
            </w:r>
          </w:p>
        </w:tc>
        <w:tc>
          <w:tcPr>
            <w:tcW w:w="448" w:type="pct"/>
          </w:tcPr>
          <w:p w14:paraId="3C6EDCE0" w14:textId="77777777" w:rsidR="008F0EBD" w:rsidRDefault="004E10A9">
            <w:pPr>
              <w:jc w:val="center"/>
              <w:rPr>
                <w:szCs w:val="20"/>
              </w:rPr>
            </w:pPr>
            <w:r>
              <w:rPr>
                <w:rFonts w:hint="eastAsia"/>
                <w:color w:val="000000"/>
                <w:sz w:val="18"/>
                <w:szCs w:val="18"/>
              </w:rPr>
              <w:t>ND</w:t>
            </w:r>
          </w:p>
        </w:tc>
        <w:tc>
          <w:tcPr>
            <w:tcW w:w="449" w:type="pct"/>
          </w:tcPr>
          <w:p w14:paraId="041C5891" w14:textId="77777777" w:rsidR="008F0EBD" w:rsidRDefault="004E10A9">
            <w:pPr>
              <w:jc w:val="center"/>
              <w:rPr>
                <w:szCs w:val="20"/>
              </w:rPr>
            </w:pPr>
            <w:r>
              <w:rPr>
                <w:rFonts w:hint="eastAsia"/>
                <w:color w:val="000000"/>
                <w:sz w:val="18"/>
                <w:szCs w:val="18"/>
              </w:rPr>
              <w:t>ND</w:t>
            </w:r>
          </w:p>
        </w:tc>
        <w:tc>
          <w:tcPr>
            <w:tcW w:w="448" w:type="pct"/>
          </w:tcPr>
          <w:p w14:paraId="4E7E6853"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62751416" w14:textId="77777777" w:rsidR="008F0EBD" w:rsidRDefault="004E10A9">
            <w:pPr>
              <w:jc w:val="center"/>
              <w:rPr>
                <w:sz w:val="18"/>
                <w:szCs w:val="21"/>
              </w:rPr>
            </w:pPr>
            <w:r>
              <w:rPr>
                <w:rFonts w:hint="eastAsia"/>
                <w:sz w:val="18"/>
                <w:szCs w:val="21"/>
              </w:rPr>
              <w:t>250</w:t>
            </w:r>
          </w:p>
        </w:tc>
        <w:tc>
          <w:tcPr>
            <w:tcW w:w="678" w:type="pct"/>
            <w:vMerge w:val="restart"/>
            <w:vAlign w:val="center"/>
          </w:tcPr>
          <w:p w14:paraId="40908B53" w14:textId="77777777" w:rsidR="008F0EBD" w:rsidRDefault="004E10A9">
            <w:pPr>
              <w:jc w:val="center"/>
              <w:rPr>
                <w:sz w:val="18"/>
                <w:szCs w:val="21"/>
              </w:rPr>
            </w:pPr>
            <w:r>
              <w:rPr>
                <w:sz w:val="18"/>
                <w:szCs w:val="21"/>
              </w:rPr>
              <w:t>112</w:t>
            </w:r>
          </w:p>
        </w:tc>
      </w:tr>
      <w:tr w:rsidR="008F0EBD" w14:paraId="20762F60" w14:textId="77777777">
        <w:trPr>
          <w:trHeight w:val="285"/>
        </w:trPr>
        <w:tc>
          <w:tcPr>
            <w:tcW w:w="421" w:type="pct"/>
            <w:vMerge/>
            <w:vAlign w:val="center"/>
          </w:tcPr>
          <w:p w14:paraId="5137CB3D" w14:textId="77777777" w:rsidR="008F0EBD" w:rsidRDefault="008F0EBD">
            <w:pPr>
              <w:jc w:val="center"/>
              <w:rPr>
                <w:sz w:val="18"/>
                <w:szCs w:val="21"/>
              </w:rPr>
            </w:pPr>
          </w:p>
        </w:tc>
        <w:tc>
          <w:tcPr>
            <w:tcW w:w="232" w:type="pct"/>
            <w:vMerge/>
            <w:vAlign w:val="center"/>
          </w:tcPr>
          <w:p w14:paraId="647CBF65" w14:textId="77777777" w:rsidR="008F0EBD" w:rsidRDefault="008F0EBD">
            <w:pPr>
              <w:jc w:val="center"/>
              <w:rPr>
                <w:sz w:val="18"/>
                <w:szCs w:val="21"/>
              </w:rPr>
            </w:pPr>
          </w:p>
        </w:tc>
        <w:tc>
          <w:tcPr>
            <w:tcW w:w="442" w:type="pct"/>
            <w:vAlign w:val="center"/>
          </w:tcPr>
          <w:p w14:paraId="20C77689" w14:textId="77777777" w:rsidR="008F0EBD" w:rsidRDefault="004E10A9">
            <w:pPr>
              <w:jc w:val="center"/>
              <w:rPr>
                <w:rFonts w:ascii="宋体" w:cs="宋体"/>
                <w:sz w:val="18"/>
                <w:szCs w:val="21"/>
              </w:rPr>
            </w:pPr>
            <w:r>
              <w:rPr>
                <w:sz w:val="18"/>
                <w:szCs w:val="21"/>
              </w:rPr>
              <w:t>284</w:t>
            </w:r>
          </w:p>
        </w:tc>
        <w:tc>
          <w:tcPr>
            <w:tcW w:w="425" w:type="pct"/>
            <w:vAlign w:val="center"/>
          </w:tcPr>
          <w:p w14:paraId="1F1B2E61" w14:textId="77777777" w:rsidR="008F0EBD" w:rsidRDefault="004E10A9">
            <w:pPr>
              <w:jc w:val="center"/>
              <w:rPr>
                <w:rFonts w:ascii="宋体" w:cs="宋体"/>
                <w:sz w:val="18"/>
                <w:szCs w:val="21"/>
              </w:rPr>
            </w:pPr>
            <w:r>
              <w:rPr>
                <w:sz w:val="18"/>
                <w:szCs w:val="21"/>
              </w:rPr>
              <w:t>286</w:t>
            </w:r>
          </w:p>
        </w:tc>
        <w:tc>
          <w:tcPr>
            <w:tcW w:w="471" w:type="pct"/>
            <w:vAlign w:val="center"/>
          </w:tcPr>
          <w:p w14:paraId="70CEF316" w14:textId="77777777" w:rsidR="008F0EBD" w:rsidRDefault="004E10A9">
            <w:pPr>
              <w:jc w:val="center"/>
              <w:rPr>
                <w:rFonts w:ascii="宋体" w:cs="宋体"/>
                <w:sz w:val="18"/>
                <w:szCs w:val="21"/>
              </w:rPr>
            </w:pPr>
            <w:r>
              <w:rPr>
                <w:sz w:val="18"/>
                <w:szCs w:val="21"/>
              </w:rPr>
              <w:t>288</w:t>
            </w:r>
          </w:p>
        </w:tc>
        <w:tc>
          <w:tcPr>
            <w:tcW w:w="448" w:type="pct"/>
            <w:vAlign w:val="center"/>
          </w:tcPr>
          <w:p w14:paraId="4E508781" w14:textId="77777777" w:rsidR="008F0EBD" w:rsidRDefault="004E10A9">
            <w:pPr>
              <w:jc w:val="center"/>
              <w:rPr>
                <w:rFonts w:ascii="宋体" w:cs="宋体"/>
                <w:sz w:val="18"/>
                <w:szCs w:val="21"/>
              </w:rPr>
            </w:pPr>
            <w:r>
              <w:rPr>
                <w:sz w:val="18"/>
                <w:szCs w:val="21"/>
              </w:rPr>
              <w:t>289</w:t>
            </w:r>
          </w:p>
        </w:tc>
        <w:tc>
          <w:tcPr>
            <w:tcW w:w="448" w:type="pct"/>
            <w:vAlign w:val="center"/>
          </w:tcPr>
          <w:p w14:paraId="026B4B17" w14:textId="77777777" w:rsidR="008F0EBD" w:rsidRDefault="004E10A9">
            <w:pPr>
              <w:jc w:val="center"/>
              <w:rPr>
                <w:rFonts w:ascii="宋体" w:cs="宋体"/>
                <w:sz w:val="18"/>
                <w:szCs w:val="21"/>
              </w:rPr>
            </w:pPr>
            <w:r>
              <w:rPr>
                <w:sz w:val="18"/>
                <w:szCs w:val="21"/>
              </w:rPr>
              <w:t>280</w:t>
            </w:r>
          </w:p>
        </w:tc>
        <w:tc>
          <w:tcPr>
            <w:tcW w:w="449" w:type="pct"/>
            <w:vAlign w:val="center"/>
          </w:tcPr>
          <w:p w14:paraId="692C620F" w14:textId="77777777" w:rsidR="008F0EBD" w:rsidRDefault="004E10A9">
            <w:pPr>
              <w:jc w:val="center"/>
              <w:rPr>
                <w:rFonts w:ascii="宋体" w:cs="宋体"/>
                <w:sz w:val="18"/>
                <w:szCs w:val="21"/>
              </w:rPr>
            </w:pPr>
            <w:r>
              <w:rPr>
                <w:sz w:val="18"/>
                <w:szCs w:val="21"/>
              </w:rPr>
              <w:t>253</w:t>
            </w:r>
          </w:p>
        </w:tc>
        <w:tc>
          <w:tcPr>
            <w:tcW w:w="448" w:type="pct"/>
            <w:vAlign w:val="center"/>
          </w:tcPr>
          <w:p w14:paraId="66BAB5D6" w14:textId="77777777" w:rsidR="008F0EBD" w:rsidRDefault="004E10A9">
            <w:pPr>
              <w:jc w:val="center"/>
              <w:rPr>
                <w:rFonts w:ascii="宋体" w:cs="宋体"/>
                <w:sz w:val="18"/>
                <w:szCs w:val="21"/>
              </w:rPr>
            </w:pPr>
            <w:r>
              <w:rPr>
                <w:sz w:val="18"/>
                <w:szCs w:val="21"/>
              </w:rPr>
              <w:t>280</w:t>
            </w:r>
          </w:p>
        </w:tc>
        <w:tc>
          <w:tcPr>
            <w:tcW w:w="537" w:type="pct"/>
            <w:vMerge/>
            <w:vAlign w:val="center"/>
          </w:tcPr>
          <w:p w14:paraId="23DEC22A" w14:textId="77777777" w:rsidR="008F0EBD" w:rsidRDefault="008F0EBD">
            <w:pPr>
              <w:jc w:val="center"/>
              <w:rPr>
                <w:sz w:val="18"/>
                <w:szCs w:val="21"/>
              </w:rPr>
            </w:pPr>
          </w:p>
        </w:tc>
        <w:tc>
          <w:tcPr>
            <w:tcW w:w="678" w:type="pct"/>
            <w:vMerge/>
            <w:vAlign w:val="center"/>
          </w:tcPr>
          <w:p w14:paraId="33CB7C8E" w14:textId="77777777" w:rsidR="008F0EBD" w:rsidRDefault="008F0EBD">
            <w:pPr>
              <w:jc w:val="center"/>
              <w:rPr>
                <w:sz w:val="18"/>
                <w:szCs w:val="21"/>
              </w:rPr>
            </w:pPr>
          </w:p>
        </w:tc>
      </w:tr>
      <w:tr w:rsidR="008F0EBD" w14:paraId="4AFA8FCC" w14:textId="77777777">
        <w:trPr>
          <w:trHeight w:val="285"/>
        </w:trPr>
        <w:tc>
          <w:tcPr>
            <w:tcW w:w="421" w:type="pct"/>
            <w:vMerge/>
            <w:vAlign w:val="center"/>
          </w:tcPr>
          <w:p w14:paraId="71043CE8" w14:textId="77777777" w:rsidR="008F0EBD" w:rsidRDefault="008F0EBD">
            <w:pPr>
              <w:jc w:val="center"/>
              <w:rPr>
                <w:sz w:val="18"/>
                <w:szCs w:val="21"/>
              </w:rPr>
            </w:pPr>
          </w:p>
        </w:tc>
        <w:tc>
          <w:tcPr>
            <w:tcW w:w="232" w:type="pct"/>
            <w:vMerge w:val="restart"/>
            <w:vAlign w:val="center"/>
          </w:tcPr>
          <w:p w14:paraId="4AA1719D" w14:textId="77777777" w:rsidR="008F0EBD" w:rsidRDefault="004E10A9">
            <w:pPr>
              <w:jc w:val="center"/>
              <w:rPr>
                <w:sz w:val="18"/>
                <w:szCs w:val="21"/>
              </w:rPr>
            </w:pPr>
            <w:r>
              <w:rPr>
                <w:sz w:val="18"/>
                <w:szCs w:val="21"/>
              </w:rPr>
              <w:t>3</w:t>
            </w:r>
          </w:p>
        </w:tc>
        <w:tc>
          <w:tcPr>
            <w:tcW w:w="442" w:type="pct"/>
            <w:vAlign w:val="center"/>
          </w:tcPr>
          <w:p w14:paraId="2E906C14" w14:textId="77777777" w:rsidR="008F0EBD" w:rsidRDefault="004E10A9">
            <w:pPr>
              <w:jc w:val="center"/>
              <w:rPr>
                <w:color w:val="000000"/>
                <w:sz w:val="18"/>
                <w:szCs w:val="18"/>
              </w:rPr>
            </w:pPr>
            <w:r>
              <w:rPr>
                <w:rFonts w:hint="eastAsia"/>
                <w:color w:val="000000"/>
                <w:sz w:val="18"/>
                <w:szCs w:val="18"/>
              </w:rPr>
              <w:t>ND</w:t>
            </w:r>
          </w:p>
        </w:tc>
        <w:tc>
          <w:tcPr>
            <w:tcW w:w="425" w:type="pct"/>
          </w:tcPr>
          <w:p w14:paraId="758EFF26" w14:textId="77777777" w:rsidR="008F0EBD" w:rsidRDefault="004E10A9">
            <w:pPr>
              <w:jc w:val="center"/>
              <w:rPr>
                <w:szCs w:val="20"/>
              </w:rPr>
            </w:pPr>
            <w:r>
              <w:rPr>
                <w:rFonts w:hint="eastAsia"/>
                <w:color w:val="000000"/>
                <w:sz w:val="18"/>
                <w:szCs w:val="18"/>
              </w:rPr>
              <w:t>ND</w:t>
            </w:r>
          </w:p>
        </w:tc>
        <w:tc>
          <w:tcPr>
            <w:tcW w:w="471" w:type="pct"/>
          </w:tcPr>
          <w:p w14:paraId="09DF4460" w14:textId="77777777" w:rsidR="008F0EBD" w:rsidRDefault="004E10A9">
            <w:pPr>
              <w:jc w:val="center"/>
              <w:rPr>
                <w:szCs w:val="20"/>
              </w:rPr>
            </w:pPr>
            <w:r>
              <w:rPr>
                <w:rFonts w:hint="eastAsia"/>
                <w:color w:val="000000"/>
                <w:sz w:val="18"/>
                <w:szCs w:val="18"/>
              </w:rPr>
              <w:t>ND</w:t>
            </w:r>
          </w:p>
        </w:tc>
        <w:tc>
          <w:tcPr>
            <w:tcW w:w="448" w:type="pct"/>
          </w:tcPr>
          <w:p w14:paraId="554EDC2F" w14:textId="77777777" w:rsidR="008F0EBD" w:rsidRDefault="004E10A9">
            <w:pPr>
              <w:jc w:val="center"/>
              <w:rPr>
                <w:szCs w:val="20"/>
              </w:rPr>
            </w:pPr>
            <w:r>
              <w:rPr>
                <w:rFonts w:hint="eastAsia"/>
                <w:color w:val="000000"/>
                <w:sz w:val="18"/>
                <w:szCs w:val="18"/>
              </w:rPr>
              <w:t>ND</w:t>
            </w:r>
          </w:p>
        </w:tc>
        <w:tc>
          <w:tcPr>
            <w:tcW w:w="448" w:type="pct"/>
          </w:tcPr>
          <w:p w14:paraId="4D61D196" w14:textId="77777777" w:rsidR="008F0EBD" w:rsidRDefault="004E10A9">
            <w:pPr>
              <w:jc w:val="center"/>
              <w:rPr>
                <w:szCs w:val="20"/>
              </w:rPr>
            </w:pPr>
            <w:r>
              <w:rPr>
                <w:rFonts w:hint="eastAsia"/>
                <w:color w:val="000000"/>
                <w:sz w:val="18"/>
                <w:szCs w:val="18"/>
              </w:rPr>
              <w:t>ND</w:t>
            </w:r>
          </w:p>
        </w:tc>
        <w:tc>
          <w:tcPr>
            <w:tcW w:w="449" w:type="pct"/>
          </w:tcPr>
          <w:p w14:paraId="3CB25184" w14:textId="77777777" w:rsidR="008F0EBD" w:rsidRDefault="004E10A9">
            <w:pPr>
              <w:jc w:val="center"/>
              <w:rPr>
                <w:szCs w:val="20"/>
              </w:rPr>
            </w:pPr>
            <w:r>
              <w:rPr>
                <w:rFonts w:hint="eastAsia"/>
                <w:color w:val="000000"/>
                <w:sz w:val="18"/>
                <w:szCs w:val="18"/>
              </w:rPr>
              <w:t>ND</w:t>
            </w:r>
          </w:p>
        </w:tc>
        <w:tc>
          <w:tcPr>
            <w:tcW w:w="448" w:type="pct"/>
          </w:tcPr>
          <w:p w14:paraId="1FEE0F9E"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0AD9F200" w14:textId="77777777" w:rsidR="008F0EBD" w:rsidRDefault="004E10A9">
            <w:pPr>
              <w:jc w:val="center"/>
              <w:rPr>
                <w:sz w:val="18"/>
                <w:szCs w:val="21"/>
              </w:rPr>
            </w:pPr>
            <w:r>
              <w:rPr>
                <w:rFonts w:hint="eastAsia"/>
                <w:sz w:val="18"/>
                <w:szCs w:val="21"/>
              </w:rPr>
              <w:t>250</w:t>
            </w:r>
          </w:p>
        </w:tc>
        <w:tc>
          <w:tcPr>
            <w:tcW w:w="678" w:type="pct"/>
            <w:vMerge w:val="restart"/>
            <w:vAlign w:val="center"/>
          </w:tcPr>
          <w:p w14:paraId="6625960E" w14:textId="77777777" w:rsidR="008F0EBD" w:rsidRDefault="004E10A9">
            <w:pPr>
              <w:jc w:val="center"/>
              <w:rPr>
                <w:sz w:val="18"/>
                <w:szCs w:val="21"/>
              </w:rPr>
            </w:pPr>
            <w:r>
              <w:rPr>
                <w:sz w:val="18"/>
                <w:szCs w:val="21"/>
              </w:rPr>
              <w:t>94.5</w:t>
            </w:r>
          </w:p>
        </w:tc>
      </w:tr>
      <w:tr w:rsidR="008F0EBD" w14:paraId="3D17842A" w14:textId="77777777">
        <w:trPr>
          <w:trHeight w:val="285"/>
        </w:trPr>
        <w:tc>
          <w:tcPr>
            <w:tcW w:w="421" w:type="pct"/>
            <w:vMerge/>
            <w:vAlign w:val="center"/>
          </w:tcPr>
          <w:p w14:paraId="096B507E" w14:textId="77777777" w:rsidR="008F0EBD" w:rsidRDefault="008F0EBD">
            <w:pPr>
              <w:jc w:val="center"/>
              <w:rPr>
                <w:sz w:val="18"/>
                <w:szCs w:val="21"/>
              </w:rPr>
            </w:pPr>
          </w:p>
        </w:tc>
        <w:tc>
          <w:tcPr>
            <w:tcW w:w="232" w:type="pct"/>
            <w:vMerge/>
            <w:vAlign w:val="center"/>
          </w:tcPr>
          <w:p w14:paraId="74FB9AE8" w14:textId="77777777" w:rsidR="008F0EBD" w:rsidRDefault="008F0EBD">
            <w:pPr>
              <w:jc w:val="center"/>
              <w:rPr>
                <w:sz w:val="18"/>
                <w:szCs w:val="21"/>
              </w:rPr>
            </w:pPr>
          </w:p>
        </w:tc>
        <w:tc>
          <w:tcPr>
            <w:tcW w:w="442" w:type="pct"/>
            <w:vAlign w:val="bottom"/>
          </w:tcPr>
          <w:p w14:paraId="7372ABC4" w14:textId="77777777" w:rsidR="008F0EBD" w:rsidRDefault="004E10A9">
            <w:pPr>
              <w:jc w:val="center"/>
              <w:rPr>
                <w:sz w:val="18"/>
                <w:szCs w:val="21"/>
              </w:rPr>
            </w:pPr>
            <w:r>
              <w:rPr>
                <w:sz w:val="18"/>
                <w:szCs w:val="21"/>
              </w:rPr>
              <w:t xml:space="preserve">242 </w:t>
            </w:r>
          </w:p>
        </w:tc>
        <w:tc>
          <w:tcPr>
            <w:tcW w:w="425" w:type="pct"/>
            <w:vAlign w:val="bottom"/>
          </w:tcPr>
          <w:p w14:paraId="11347737" w14:textId="77777777" w:rsidR="008F0EBD" w:rsidRDefault="004E10A9">
            <w:pPr>
              <w:jc w:val="center"/>
              <w:rPr>
                <w:sz w:val="18"/>
                <w:szCs w:val="21"/>
              </w:rPr>
            </w:pPr>
            <w:r>
              <w:rPr>
                <w:sz w:val="18"/>
                <w:szCs w:val="21"/>
              </w:rPr>
              <w:t xml:space="preserve">247 </w:t>
            </w:r>
          </w:p>
        </w:tc>
        <w:tc>
          <w:tcPr>
            <w:tcW w:w="471" w:type="pct"/>
            <w:vAlign w:val="bottom"/>
          </w:tcPr>
          <w:p w14:paraId="24CE39F2" w14:textId="77777777" w:rsidR="008F0EBD" w:rsidRDefault="004E10A9">
            <w:pPr>
              <w:jc w:val="center"/>
              <w:rPr>
                <w:sz w:val="18"/>
                <w:szCs w:val="21"/>
              </w:rPr>
            </w:pPr>
            <w:r>
              <w:rPr>
                <w:sz w:val="18"/>
                <w:szCs w:val="21"/>
              </w:rPr>
              <w:t xml:space="preserve">243 </w:t>
            </w:r>
          </w:p>
        </w:tc>
        <w:tc>
          <w:tcPr>
            <w:tcW w:w="448" w:type="pct"/>
            <w:vAlign w:val="bottom"/>
          </w:tcPr>
          <w:p w14:paraId="1691BEE6" w14:textId="77777777" w:rsidR="008F0EBD" w:rsidRDefault="004E10A9">
            <w:pPr>
              <w:jc w:val="center"/>
              <w:rPr>
                <w:sz w:val="18"/>
                <w:szCs w:val="21"/>
              </w:rPr>
            </w:pPr>
            <w:r>
              <w:rPr>
                <w:sz w:val="18"/>
                <w:szCs w:val="21"/>
              </w:rPr>
              <w:t xml:space="preserve">199 </w:t>
            </w:r>
          </w:p>
        </w:tc>
        <w:tc>
          <w:tcPr>
            <w:tcW w:w="448" w:type="pct"/>
            <w:vAlign w:val="bottom"/>
          </w:tcPr>
          <w:p w14:paraId="70554A0E" w14:textId="77777777" w:rsidR="008F0EBD" w:rsidRDefault="004E10A9">
            <w:pPr>
              <w:jc w:val="center"/>
              <w:rPr>
                <w:sz w:val="18"/>
                <w:szCs w:val="21"/>
              </w:rPr>
            </w:pPr>
            <w:r>
              <w:rPr>
                <w:sz w:val="18"/>
                <w:szCs w:val="21"/>
              </w:rPr>
              <w:t xml:space="preserve">241 </w:t>
            </w:r>
          </w:p>
        </w:tc>
        <w:tc>
          <w:tcPr>
            <w:tcW w:w="449" w:type="pct"/>
            <w:vAlign w:val="bottom"/>
          </w:tcPr>
          <w:p w14:paraId="1306E663" w14:textId="77777777" w:rsidR="008F0EBD" w:rsidRDefault="004E10A9">
            <w:pPr>
              <w:jc w:val="center"/>
              <w:rPr>
                <w:sz w:val="18"/>
                <w:szCs w:val="21"/>
              </w:rPr>
            </w:pPr>
            <w:r>
              <w:rPr>
                <w:sz w:val="18"/>
                <w:szCs w:val="21"/>
              </w:rPr>
              <w:t xml:space="preserve">246 </w:t>
            </w:r>
          </w:p>
        </w:tc>
        <w:tc>
          <w:tcPr>
            <w:tcW w:w="448" w:type="pct"/>
            <w:vAlign w:val="bottom"/>
          </w:tcPr>
          <w:p w14:paraId="0AC11BA4" w14:textId="77777777" w:rsidR="008F0EBD" w:rsidRDefault="004E10A9">
            <w:pPr>
              <w:jc w:val="center"/>
              <w:rPr>
                <w:rFonts w:ascii="宋体" w:hAnsi="宋体" w:cs="宋体"/>
                <w:sz w:val="18"/>
                <w:szCs w:val="21"/>
              </w:rPr>
            </w:pPr>
            <w:r>
              <w:rPr>
                <w:rFonts w:hint="eastAsia"/>
                <w:sz w:val="18"/>
                <w:szCs w:val="21"/>
              </w:rPr>
              <w:t xml:space="preserve">236 </w:t>
            </w:r>
          </w:p>
        </w:tc>
        <w:tc>
          <w:tcPr>
            <w:tcW w:w="537" w:type="pct"/>
            <w:vMerge/>
            <w:vAlign w:val="center"/>
          </w:tcPr>
          <w:p w14:paraId="2D4E147B" w14:textId="77777777" w:rsidR="008F0EBD" w:rsidRDefault="008F0EBD">
            <w:pPr>
              <w:jc w:val="center"/>
              <w:rPr>
                <w:sz w:val="18"/>
                <w:szCs w:val="21"/>
              </w:rPr>
            </w:pPr>
          </w:p>
        </w:tc>
        <w:tc>
          <w:tcPr>
            <w:tcW w:w="678" w:type="pct"/>
            <w:vMerge/>
            <w:vAlign w:val="center"/>
          </w:tcPr>
          <w:p w14:paraId="27748B7A" w14:textId="77777777" w:rsidR="008F0EBD" w:rsidRDefault="008F0EBD">
            <w:pPr>
              <w:jc w:val="center"/>
              <w:rPr>
                <w:sz w:val="18"/>
                <w:szCs w:val="21"/>
              </w:rPr>
            </w:pPr>
          </w:p>
        </w:tc>
      </w:tr>
      <w:tr w:rsidR="008F0EBD" w14:paraId="6238925D" w14:textId="77777777">
        <w:trPr>
          <w:trHeight w:val="285"/>
        </w:trPr>
        <w:tc>
          <w:tcPr>
            <w:tcW w:w="421" w:type="pct"/>
            <w:vMerge w:val="restart"/>
            <w:vAlign w:val="center"/>
          </w:tcPr>
          <w:p w14:paraId="4A36059D" w14:textId="77777777" w:rsidR="008F0EBD" w:rsidRDefault="004E10A9">
            <w:pPr>
              <w:jc w:val="center"/>
              <w:rPr>
                <w:sz w:val="18"/>
                <w:szCs w:val="21"/>
              </w:rPr>
            </w:pPr>
            <w:r>
              <w:rPr>
                <w:sz w:val="18"/>
                <w:szCs w:val="21"/>
              </w:rPr>
              <w:t>恩诺沙星</w:t>
            </w:r>
          </w:p>
        </w:tc>
        <w:tc>
          <w:tcPr>
            <w:tcW w:w="232" w:type="pct"/>
            <w:vMerge w:val="restart"/>
            <w:vAlign w:val="center"/>
          </w:tcPr>
          <w:p w14:paraId="15824762" w14:textId="77777777" w:rsidR="008F0EBD" w:rsidRDefault="004E10A9">
            <w:pPr>
              <w:jc w:val="center"/>
              <w:rPr>
                <w:sz w:val="18"/>
                <w:szCs w:val="21"/>
              </w:rPr>
            </w:pPr>
            <w:r>
              <w:rPr>
                <w:sz w:val="18"/>
                <w:szCs w:val="21"/>
              </w:rPr>
              <w:t>1</w:t>
            </w:r>
          </w:p>
        </w:tc>
        <w:tc>
          <w:tcPr>
            <w:tcW w:w="442" w:type="pct"/>
            <w:vAlign w:val="center"/>
          </w:tcPr>
          <w:p w14:paraId="41F92AEE" w14:textId="77777777" w:rsidR="008F0EBD" w:rsidRDefault="004E10A9">
            <w:pPr>
              <w:jc w:val="center"/>
              <w:rPr>
                <w:sz w:val="18"/>
                <w:szCs w:val="21"/>
              </w:rPr>
            </w:pPr>
            <w:r>
              <w:rPr>
                <w:rFonts w:hint="eastAsia"/>
                <w:sz w:val="18"/>
                <w:szCs w:val="21"/>
              </w:rPr>
              <w:t>12.0</w:t>
            </w:r>
          </w:p>
        </w:tc>
        <w:tc>
          <w:tcPr>
            <w:tcW w:w="425" w:type="pct"/>
            <w:vAlign w:val="center"/>
          </w:tcPr>
          <w:p w14:paraId="0EF0CC5F" w14:textId="77777777" w:rsidR="008F0EBD" w:rsidRDefault="004E10A9">
            <w:pPr>
              <w:jc w:val="center"/>
              <w:rPr>
                <w:sz w:val="18"/>
                <w:szCs w:val="21"/>
              </w:rPr>
            </w:pPr>
            <w:r>
              <w:rPr>
                <w:rFonts w:hint="eastAsia"/>
                <w:sz w:val="18"/>
                <w:szCs w:val="21"/>
              </w:rPr>
              <w:t>12.0</w:t>
            </w:r>
          </w:p>
        </w:tc>
        <w:tc>
          <w:tcPr>
            <w:tcW w:w="471" w:type="pct"/>
            <w:vAlign w:val="center"/>
          </w:tcPr>
          <w:p w14:paraId="46DD1F2B" w14:textId="77777777" w:rsidR="008F0EBD" w:rsidRDefault="004E10A9">
            <w:pPr>
              <w:jc w:val="center"/>
              <w:rPr>
                <w:sz w:val="18"/>
                <w:szCs w:val="21"/>
              </w:rPr>
            </w:pPr>
            <w:r>
              <w:rPr>
                <w:rFonts w:hint="eastAsia"/>
                <w:sz w:val="18"/>
                <w:szCs w:val="21"/>
              </w:rPr>
              <w:t>12.0</w:t>
            </w:r>
          </w:p>
        </w:tc>
        <w:tc>
          <w:tcPr>
            <w:tcW w:w="448" w:type="pct"/>
            <w:vAlign w:val="center"/>
          </w:tcPr>
          <w:p w14:paraId="2C01997A" w14:textId="77777777" w:rsidR="008F0EBD" w:rsidRDefault="004E10A9">
            <w:pPr>
              <w:jc w:val="center"/>
              <w:rPr>
                <w:sz w:val="18"/>
                <w:szCs w:val="21"/>
              </w:rPr>
            </w:pPr>
            <w:r>
              <w:rPr>
                <w:rFonts w:hint="eastAsia"/>
                <w:sz w:val="18"/>
                <w:szCs w:val="21"/>
              </w:rPr>
              <w:t>12.0</w:t>
            </w:r>
          </w:p>
        </w:tc>
        <w:tc>
          <w:tcPr>
            <w:tcW w:w="448" w:type="pct"/>
            <w:vAlign w:val="center"/>
          </w:tcPr>
          <w:p w14:paraId="5469A387" w14:textId="77777777" w:rsidR="008F0EBD" w:rsidRDefault="004E10A9">
            <w:pPr>
              <w:jc w:val="center"/>
              <w:rPr>
                <w:sz w:val="18"/>
                <w:szCs w:val="21"/>
              </w:rPr>
            </w:pPr>
            <w:r>
              <w:rPr>
                <w:rFonts w:hint="eastAsia"/>
                <w:sz w:val="18"/>
                <w:szCs w:val="21"/>
              </w:rPr>
              <w:t>12.0</w:t>
            </w:r>
          </w:p>
        </w:tc>
        <w:tc>
          <w:tcPr>
            <w:tcW w:w="449" w:type="pct"/>
            <w:vAlign w:val="center"/>
          </w:tcPr>
          <w:p w14:paraId="73B35372" w14:textId="77777777" w:rsidR="008F0EBD" w:rsidRDefault="004E10A9">
            <w:pPr>
              <w:jc w:val="center"/>
              <w:rPr>
                <w:sz w:val="18"/>
                <w:szCs w:val="21"/>
              </w:rPr>
            </w:pPr>
            <w:r>
              <w:rPr>
                <w:rFonts w:hint="eastAsia"/>
                <w:sz w:val="18"/>
                <w:szCs w:val="21"/>
              </w:rPr>
              <w:t>12.0</w:t>
            </w:r>
          </w:p>
        </w:tc>
        <w:tc>
          <w:tcPr>
            <w:tcW w:w="448" w:type="pct"/>
            <w:vAlign w:val="center"/>
          </w:tcPr>
          <w:p w14:paraId="419541B6" w14:textId="77777777" w:rsidR="008F0EBD" w:rsidRDefault="004E10A9">
            <w:pPr>
              <w:jc w:val="center"/>
              <w:rPr>
                <w:sz w:val="18"/>
                <w:szCs w:val="21"/>
              </w:rPr>
            </w:pPr>
            <w:r>
              <w:rPr>
                <w:rFonts w:hint="eastAsia"/>
                <w:sz w:val="18"/>
                <w:szCs w:val="21"/>
              </w:rPr>
              <w:t>12.0</w:t>
            </w:r>
          </w:p>
        </w:tc>
        <w:tc>
          <w:tcPr>
            <w:tcW w:w="537" w:type="pct"/>
            <w:vMerge w:val="restart"/>
            <w:vAlign w:val="center"/>
          </w:tcPr>
          <w:p w14:paraId="1606C25B" w14:textId="77777777" w:rsidR="008F0EBD" w:rsidRDefault="004E10A9">
            <w:pPr>
              <w:jc w:val="center"/>
              <w:rPr>
                <w:sz w:val="18"/>
                <w:szCs w:val="21"/>
              </w:rPr>
            </w:pPr>
            <w:r>
              <w:rPr>
                <w:rFonts w:hint="eastAsia"/>
                <w:sz w:val="18"/>
                <w:szCs w:val="21"/>
              </w:rPr>
              <w:t>250</w:t>
            </w:r>
          </w:p>
        </w:tc>
        <w:tc>
          <w:tcPr>
            <w:tcW w:w="678" w:type="pct"/>
            <w:vMerge w:val="restart"/>
            <w:vAlign w:val="center"/>
          </w:tcPr>
          <w:p w14:paraId="1C5ACB5E" w14:textId="77777777" w:rsidR="008F0EBD" w:rsidRDefault="004E10A9">
            <w:pPr>
              <w:jc w:val="center"/>
              <w:rPr>
                <w:sz w:val="18"/>
                <w:szCs w:val="21"/>
              </w:rPr>
            </w:pPr>
            <w:r>
              <w:rPr>
                <w:rFonts w:hint="eastAsia"/>
                <w:sz w:val="18"/>
                <w:szCs w:val="21"/>
              </w:rPr>
              <w:t>61.9</w:t>
            </w:r>
          </w:p>
        </w:tc>
      </w:tr>
      <w:tr w:rsidR="008F0EBD" w14:paraId="14C0A785" w14:textId="77777777">
        <w:trPr>
          <w:trHeight w:val="285"/>
        </w:trPr>
        <w:tc>
          <w:tcPr>
            <w:tcW w:w="421" w:type="pct"/>
            <w:vMerge/>
            <w:vAlign w:val="center"/>
          </w:tcPr>
          <w:p w14:paraId="2F53E2FC" w14:textId="77777777" w:rsidR="008F0EBD" w:rsidRDefault="008F0EBD">
            <w:pPr>
              <w:jc w:val="center"/>
              <w:rPr>
                <w:sz w:val="18"/>
                <w:szCs w:val="21"/>
              </w:rPr>
            </w:pPr>
          </w:p>
        </w:tc>
        <w:tc>
          <w:tcPr>
            <w:tcW w:w="232" w:type="pct"/>
            <w:vMerge/>
            <w:vAlign w:val="center"/>
          </w:tcPr>
          <w:p w14:paraId="4037B849" w14:textId="77777777" w:rsidR="008F0EBD" w:rsidRDefault="008F0EBD">
            <w:pPr>
              <w:jc w:val="center"/>
              <w:rPr>
                <w:sz w:val="18"/>
                <w:szCs w:val="21"/>
              </w:rPr>
            </w:pPr>
          </w:p>
        </w:tc>
        <w:tc>
          <w:tcPr>
            <w:tcW w:w="442" w:type="pct"/>
            <w:vAlign w:val="center"/>
          </w:tcPr>
          <w:p w14:paraId="34A5A116" w14:textId="77777777" w:rsidR="008F0EBD" w:rsidRDefault="004E10A9">
            <w:pPr>
              <w:jc w:val="center"/>
              <w:rPr>
                <w:sz w:val="18"/>
                <w:szCs w:val="21"/>
              </w:rPr>
            </w:pPr>
            <w:r>
              <w:rPr>
                <w:rFonts w:hint="eastAsia"/>
                <w:sz w:val="18"/>
                <w:szCs w:val="21"/>
              </w:rPr>
              <w:t>166</w:t>
            </w:r>
          </w:p>
        </w:tc>
        <w:tc>
          <w:tcPr>
            <w:tcW w:w="425" w:type="pct"/>
            <w:vAlign w:val="center"/>
          </w:tcPr>
          <w:p w14:paraId="5121974B" w14:textId="77777777" w:rsidR="008F0EBD" w:rsidRDefault="004E10A9">
            <w:pPr>
              <w:jc w:val="center"/>
              <w:rPr>
                <w:sz w:val="18"/>
                <w:szCs w:val="21"/>
              </w:rPr>
            </w:pPr>
            <w:r>
              <w:rPr>
                <w:rFonts w:hint="eastAsia"/>
                <w:sz w:val="18"/>
                <w:szCs w:val="21"/>
              </w:rPr>
              <w:t>168</w:t>
            </w:r>
          </w:p>
        </w:tc>
        <w:tc>
          <w:tcPr>
            <w:tcW w:w="471" w:type="pct"/>
            <w:vAlign w:val="center"/>
          </w:tcPr>
          <w:p w14:paraId="10B5EAF8" w14:textId="77777777" w:rsidR="008F0EBD" w:rsidRDefault="004E10A9">
            <w:pPr>
              <w:jc w:val="center"/>
              <w:rPr>
                <w:sz w:val="18"/>
                <w:szCs w:val="21"/>
              </w:rPr>
            </w:pPr>
            <w:r>
              <w:rPr>
                <w:rFonts w:hint="eastAsia"/>
                <w:sz w:val="18"/>
                <w:szCs w:val="21"/>
              </w:rPr>
              <w:t>165</w:t>
            </w:r>
          </w:p>
        </w:tc>
        <w:tc>
          <w:tcPr>
            <w:tcW w:w="448" w:type="pct"/>
            <w:vAlign w:val="center"/>
          </w:tcPr>
          <w:p w14:paraId="2E03F3F4" w14:textId="77777777" w:rsidR="008F0EBD" w:rsidRDefault="004E10A9">
            <w:pPr>
              <w:jc w:val="center"/>
              <w:rPr>
                <w:sz w:val="18"/>
                <w:szCs w:val="21"/>
              </w:rPr>
            </w:pPr>
            <w:r>
              <w:rPr>
                <w:rFonts w:hint="eastAsia"/>
                <w:sz w:val="18"/>
                <w:szCs w:val="21"/>
              </w:rPr>
              <w:t>164</w:t>
            </w:r>
          </w:p>
        </w:tc>
        <w:tc>
          <w:tcPr>
            <w:tcW w:w="448" w:type="pct"/>
            <w:vAlign w:val="center"/>
          </w:tcPr>
          <w:p w14:paraId="68B29288" w14:textId="77777777" w:rsidR="008F0EBD" w:rsidRDefault="004E10A9">
            <w:pPr>
              <w:jc w:val="center"/>
              <w:rPr>
                <w:sz w:val="18"/>
                <w:szCs w:val="21"/>
              </w:rPr>
            </w:pPr>
            <w:r>
              <w:rPr>
                <w:rFonts w:hint="eastAsia"/>
                <w:sz w:val="18"/>
                <w:szCs w:val="21"/>
              </w:rPr>
              <w:t>168</w:t>
            </w:r>
          </w:p>
        </w:tc>
        <w:tc>
          <w:tcPr>
            <w:tcW w:w="449" w:type="pct"/>
            <w:vAlign w:val="center"/>
          </w:tcPr>
          <w:p w14:paraId="25AC62C5" w14:textId="77777777" w:rsidR="008F0EBD" w:rsidRDefault="004E10A9">
            <w:pPr>
              <w:jc w:val="center"/>
              <w:rPr>
                <w:sz w:val="18"/>
                <w:szCs w:val="21"/>
              </w:rPr>
            </w:pPr>
            <w:r>
              <w:rPr>
                <w:rFonts w:hint="eastAsia"/>
                <w:sz w:val="18"/>
                <w:szCs w:val="21"/>
              </w:rPr>
              <w:t>170</w:t>
            </w:r>
          </w:p>
        </w:tc>
        <w:tc>
          <w:tcPr>
            <w:tcW w:w="448" w:type="pct"/>
            <w:vAlign w:val="center"/>
          </w:tcPr>
          <w:p w14:paraId="6155E09A" w14:textId="77777777" w:rsidR="008F0EBD" w:rsidRDefault="004E10A9">
            <w:pPr>
              <w:jc w:val="center"/>
              <w:rPr>
                <w:sz w:val="18"/>
                <w:szCs w:val="21"/>
              </w:rPr>
            </w:pPr>
            <w:r>
              <w:rPr>
                <w:rFonts w:hint="eastAsia"/>
                <w:sz w:val="18"/>
                <w:szCs w:val="21"/>
              </w:rPr>
              <w:t>167</w:t>
            </w:r>
          </w:p>
        </w:tc>
        <w:tc>
          <w:tcPr>
            <w:tcW w:w="537" w:type="pct"/>
            <w:vMerge/>
            <w:vAlign w:val="center"/>
          </w:tcPr>
          <w:p w14:paraId="36966743" w14:textId="77777777" w:rsidR="008F0EBD" w:rsidRDefault="008F0EBD">
            <w:pPr>
              <w:jc w:val="center"/>
              <w:rPr>
                <w:sz w:val="18"/>
                <w:szCs w:val="21"/>
              </w:rPr>
            </w:pPr>
          </w:p>
        </w:tc>
        <w:tc>
          <w:tcPr>
            <w:tcW w:w="678" w:type="pct"/>
            <w:vMerge/>
            <w:vAlign w:val="center"/>
          </w:tcPr>
          <w:p w14:paraId="43043DB9" w14:textId="77777777" w:rsidR="008F0EBD" w:rsidRDefault="008F0EBD">
            <w:pPr>
              <w:jc w:val="center"/>
              <w:rPr>
                <w:sz w:val="18"/>
                <w:szCs w:val="21"/>
              </w:rPr>
            </w:pPr>
          </w:p>
        </w:tc>
      </w:tr>
      <w:tr w:rsidR="008F0EBD" w14:paraId="2BDF780D" w14:textId="77777777">
        <w:trPr>
          <w:trHeight w:val="285"/>
        </w:trPr>
        <w:tc>
          <w:tcPr>
            <w:tcW w:w="421" w:type="pct"/>
            <w:vMerge/>
            <w:vAlign w:val="center"/>
          </w:tcPr>
          <w:p w14:paraId="3DE74D78" w14:textId="77777777" w:rsidR="008F0EBD" w:rsidRDefault="008F0EBD">
            <w:pPr>
              <w:jc w:val="center"/>
              <w:rPr>
                <w:sz w:val="18"/>
                <w:szCs w:val="21"/>
              </w:rPr>
            </w:pPr>
          </w:p>
        </w:tc>
        <w:tc>
          <w:tcPr>
            <w:tcW w:w="232" w:type="pct"/>
            <w:vMerge w:val="restart"/>
            <w:vAlign w:val="center"/>
          </w:tcPr>
          <w:p w14:paraId="6D93B840" w14:textId="77777777" w:rsidR="008F0EBD" w:rsidRDefault="004E10A9">
            <w:pPr>
              <w:jc w:val="center"/>
              <w:rPr>
                <w:sz w:val="18"/>
                <w:szCs w:val="21"/>
              </w:rPr>
            </w:pPr>
            <w:r>
              <w:rPr>
                <w:sz w:val="18"/>
                <w:szCs w:val="21"/>
              </w:rPr>
              <w:t>2</w:t>
            </w:r>
          </w:p>
        </w:tc>
        <w:tc>
          <w:tcPr>
            <w:tcW w:w="442" w:type="pct"/>
            <w:vAlign w:val="center"/>
          </w:tcPr>
          <w:p w14:paraId="57107047" w14:textId="77777777" w:rsidR="008F0EBD" w:rsidRDefault="004E10A9">
            <w:pPr>
              <w:jc w:val="center"/>
              <w:rPr>
                <w:color w:val="000000"/>
                <w:sz w:val="18"/>
                <w:szCs w:val="18"/>
              </w:rPr>
            </w:pPr>
            <w:r>
              <w:rPr>
                <w:rFonts w:hint="eastAsia"/>
                <w:color w:val="000000"/>
                <w:sz w:val="18"/>
                <w:szCs w:val="18"/>
              </w:rPr>
              <w:t>ND</w:t>
            </w:r>
          </w:p>
        </w:tc>
        <w:tc>
          <w:tcPr>
            <w:tcW w:w="425" w:type="pct"/>
          </w:tcPr>
          <w:p w14:paraId="2CB0258B" w14:textId="77777777" w:rsidR="008F0EBD" w:rsidRDefault="004E10A9">
            <w:pPr>
              <w:jc w:val="center"/>
              <w:rPr>
                <w:szCs w:val="20"/>
              </w:rPr>
            </w:pPr>
            <w:r>
              <w:rPr>
                <w:rFonts w:hint="eastAsia"/>
                <w:color w:val="000000"/>
                <w:sz w:val="18"/>
                <w:szCs w:val="18"/>
              </w:rPr>
              <w:t>ND</w:t>
            </w:r>
          </w:p>
        </w:tc>
        <w:tc>
          <w:tcPr>
            <w:tcW w:w="471" w:type="pct"/>
          </w:tcPr>
          <w:p w14:paraId="7C9CFF7D" w14:textId="77777777" w:rsidR="008F0EBD" w:rsidRDefault="004E10A9">
            <w:pPr>
              <w:jc w:val="center"/>
              <w:rPr>
                <w:szCs w:val="20"/>
              </w:rPr>
            </w:pPr>
            <w:r>
              <w:rPr>
                <w:rFonts w:hint="eastAsia"/>
                <w:color w:val="000000"/>
                <w:sz w:val="18"/>
                <w:szCs w:val="18"/>
              </w:rPr>
              <w:t>ND</w:t>
            </w:r>
          </w:p>
        </w:tc>
        <w:tc>
          <w:tcPr>
            <w:tcW w:w="448" w:type="pct"/>
          </w:tcPr>
          <w:p w14:paraId="2E024EE1" w14:textId="77777777" w:rsidR="008F0EBD" w:rsidRDefault="004E10A9">
            <w:pPr>
              <w:jc w:val="center"/>
              <w:rPr>
                <w:szCs w:val="20"/>
              </w:rPr>
            </w:pPr>
            <w:r>
              <w:rPr>
                <w:rFonts w:hint="eastAsia"/>
                <w:color w:val="000000"/>
                <w:sz w:val="18"/>
                <w:szCs w:val="18"/>
              </w:rPr>
              <w:t>ND</w:t>
            </w:r>
          </w:p>
        </w:tc>
        <w:tc>
          <w:tcPr>
            <w:tcW w:w="448" w:type="pct"/>
          </w:tcPr>
          <w:p w14:paraId="2998D9F1" w14:textId="77777777" w:rsidR="008F0EBD" w:rsidRDefault="004E10A9">
            <w:pPr>
              <w:jc w:val="center"/>
              <w:rPr>
                <w:szCs w:val="20"/>
              </w:rPr>
            </w:pPr>
            <w:r>
              <w:rPr>
                <w:rFonts w:hint="eastAsia"/>
                <w:color w:val="000000"/>
                <w:sz w:val="18"/>
                <w:szCs w:val="18"/>
              </w:rPr>
              <w:t>ND</w:t>
            </w:r>
          </w:p>
        </w:tc>
        <w:tc>
          <w:tcPr>
            <w:tcW w:w="449" w:type="pct"/>
          </w:tcPr>
          <w:p w14:paraId="67EDC1F9" w14:textId="77777777" w:rsidR="008F0EBD" w:rsidRDefault="004E10A9">
            <w:pPr>
              <w:jc w:val="center"/>
              <w:rPr>
                <w:szCs w:val="20"/>
              </w:rPr>
            </w:pPr>
            <w:r>
              <w:rPr>
                <w:rFonts w:hint="eastAsia"/>
                <w:color w:val="000000"/>
                <w:sz w:val="18"/>
                <w:szCs w:val="18"/>
              </w:rPr>
              <w:t>ND</w:t>
            </w:r>
          </w:p>
        </w:tc>
        <w:tc>
          <w:tcPr>
            <w:tcW w:w="448" w:type="pct"/>
          </w:tcPr>
          <w:p w14:paraId="27375BFA"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11D05C97" w14:textId="77777777" w:rsidR="008F0EBD" w:rsidRDefault="004E10A9">
            <w:pPr>
              <w:jc w:val="center"/>
              <w:rPr>
                <w:sz w:val="18"/>
                <w:szCs w:val="21"/>
              </w:rPr>
            </w:pPr>
            <w:r>
              <w:rPr>
                <w:rFonts w:hint="eastAsia"/>
                <w:sz w:val="18"/>
                <w:szCs w:val="21"/>
              </w:rPr>
              <w:t>250</w:t>
            </w:r>
          </w:p>
        </w:tc>
        <w:tc>
          <w:tcPr>
            <w:tcW w:w="678" w:type="pct"/>
            <w:vMerge w:val="restart"/>
            <w:vAlign w:val="center"/>
          </w:tcPr>
          <w:p w14:paraId="017CCD5F" w14:textId="77777777" w:rsidR="008F0EBD" w:rsidRDefault="004E10A9">
            <w:pPr>
              <w:jc w:val="center"/>
              <w:rPr>
                <w:sz w:val="18"/>
                <w:szCs w:val="21"/>
              </w:rPr>
            </w:pPr>
            <w:r>
              <w:rPr>
                <w:sz w:val="18"/>
                <w:szCs w:val="21"/>
              </w:rPr>
              <w:t>9</w:t>
            </w:r>
            <w:r>
              <w:rPr>
                <w:rFonts w:hint="eastAsia"/>
                <w:sz w:val="18"/>
                <w:szCs w:val="21"/>
              </w:rPr>
              <w:t>7.6</w:t>
            </w:r>
          </w:p>
        </w:tc>
      </w:tr>
      <w:tr w:rsidR="008F0EBD" w14:paraId="736AB948" w14:textId="77777777">
        <w:trPr>
          <w:trHeight w:val="285"/>
        </w:trPr>
        <w:tc>
          <w:tcPr>
            <w:tcW w:w="421" w:type="pct"/>
            <w:vMerge/>
            <w:vAlign w:val="center"/>
          </w:tcPr>
          <w:p w14:paraId="370D4997" w14:textId="77777777" w:rsidR="008F0EBD" w:rsidRDefault="008F0EBD">
            <w:pPr>
              <w:jc w:val="center"/>
              <w:rPr>
                <w:sz w:val="18"/>
                <w:szCs w:val="21"/>
              </w:rPr>
            </w:pPr>
          </w:p>
        </w:tc>
        <w:tc>
          <w:tcPr>
            <w:tcW w:w="232" w:type="pct"/>
            <w:vMerge/>
            <w:vAlign w:val="center"/>
          </w:tcPr>
          <w:p w14:paraId="13CCF40C" w14:textId="77777777" w:rsidR="008F0EBD" w:rsidRDefault="008F0EBD">
            <w:pPr>
              <w:jc w:val="center"/>
              <w:rPr>
                <w:sz w:val="18"/>
                <w:szCs w:val="21"/>
              </w:rPr>
            </w:pPr>
          </w:p>
        </w:tc>
        <w:tc>
          <w:tcPr>
            <w:tcW w:w="442" w:type="pct"/>
            <w:vAlign w:val="center"/>
          </w:tcPr>
          <w:p w14:paraId="38BB2569" w14:textId="77777777" w:rsidR="008F0EBD" w:rsidRDefault="004E10A9">
            <w:pPr>
              <w:jc w:val="center"/>
              <w:rPr>
                <w:rFonts w:ascii="宋体" w:cs="宋体"/>
                <w:sz w:val="18"/>
                <w:szCs w:val="21"/>
              </w:rPr>
            </w:pPr>
            <w:r>
              <w:rPr>
                <w:sz w:val="18"/>
                <w:szCs w:val="21"/>
              </w:rPr>
              <w:t>244</w:t>
            </w:r>
          </w:p>
        </w:tc>
        <w:tc>
          <w:tcPr>
            <w:tcW w:w="425" w:type="pct"/>
            <w:vAlign w:val="center"/>
          </w:tcPr>
          <w:p w14:paraId="7E96F7B2" w14:textId="77777777" w:rsidR="008F0EBD" w:rsidRDefault="004E10A9">
            <w:pPr>
              <w:jc w:val="center"/>
              <w:rPr>
                <w:rFonts w:ascii="宋体" w:cs="宋体"/>
                <w:sz w:val="18"/>
                <w:szCs w:val="21"/>
              </w:rPr>
            </w:pPr>
            <w:r>
              <w:rPr>
                <w:sz w:val="18"/>
                <w:szCs w:val="21"/>
              </w:rPr>
              <w:t>256</w:t>
            </w:r>
          </w:p>
        </w:tc>
        <w:tc>
          <w:tcPr>
            <w:tcW w:w="471" w:type="pct"/>
            <w:vAlign w:val="center"/>
          </w:tcPr>
          <w:p w14:paraId="00A95D9B" w14:textId="77777777" w:rsidR="008F0EBD" w:rsidRDefault="004E10A9">
            <w:pPr>
              <w:jc w:val="center"/>
              <w:rPr>
                <w:rFonts w:ascii="宋体" w:cs="宋体"/>
                <w:sz w:val="18"/>
                <w:szCs w:val="21"/>
              </w:rPr>
            </w:pPr>
            <w:r>
              <w:rPr>
                <w:sz w:val="18"/>
                <w:szCs w:val="21"/>
              </w:rPr>
              <w:t>245</w:t>
            </w:r>
          </w:p>
        </w:tc>
        <w:tc>
          <w:tcPr>
            <w:tcW w:w="448" w:type="pct"/>
            <w:vAlign w:val="center"/>
          </w:tcPr>
          <w:p w14:paraId="7C78B32F" w14:textId="77777777" w:rsidR="008F0EBD" w:rsidRDefault="004E10A9">
            <w:pPr>
              <w:jc w:val="center"/>
              <w:rPr>
                <w:rFonts w:ascii="宋体" w:cs="宋体"/>
                <w:sz w:val="18"/>
                <w:szCs w:val="21"/>
              </w:rPr>
            </w:pPr>
            <w:r>
              <w:rPr>
                <w:sz w:val="18"/>
                <w:szCs w:val="21"/>
              </w:rPr>
              <w:t>241</w:t>
            </w:r>
          </w:p>
        </w:tc>
        <w:tc>
          <w:tcPr>
            <w:tcW w:w="448" w:type="pct"/>
            <w:vAlign w:val="center"/>
          </w:tcPr>
          <w:p w14:paraId="3D7F14E7" w14:textId="77777777" w:rsidR="008F0EBD" w:rsidRDefault="004E10A9">
            <w:pPr>
              <w:jc w:val="center"/>
              <w:rPr>
                <w:rFonts w:ascii="宋体" w:cs="宋体"/>
                <w:sz w:val="18"/>
                <w:szCs w:val="21"/>
              </w:rPr>
            </w:pPr>
            <w:r>
              <w:rPr>
                <w:sz w:val="18"/>
                <w:szCs w:val="21"/>
              </w:rPr>
              <w:t>241</w:t>
            </w:r>
          </w:p>
        </w:tc>
        <w:tc>
          <w:tcPr>
            <w:tcW w:w="449" w:type="pct"/>
            <w:vAlign w:val="center"/>
          </w:tcPr>
          <w:p w14:paraId="4F51A67A" w14:textId="77777777" w:rsidR="008F0EBD" w:rsidRDefault="004E10A9">
            <w:pPr>
              <w:jc w:val="center"/>
              <w:rPr>
                <w:rFonts w:ascii="宋体" w:cs="宋体"/>
                <w:sz w:val="18"/>
                <w:szCs w:val="21"/>
              </w:rPr>
            </w:pPr>
            <w:r>
              <w:rPr>
                <w:sz w:val="18"/>
                <w:szCs w:val="21"/>
              </w:rPr>
              <w:t>237</w:t>
            </w:r>
          </w:p>
        </w:tc>
        <w:tc>
          <w:tcPr>
            <w:tcW w:w="448" w:type="pct"/>
            <w:vAlign w:val="center"/>
          </w:tcPr>
          <w:p w14:paraId="0A6C77E1" w14:textId="77777777" w:rsidR="008F0EBD" w:rsidRDefault="004E10A9">
            <w:pPr>
              <w:jc w:val="center"/>
              <w:rPr>
                <w:rFonts w:ascii="宋体" w:cs="宋体"/>
                <w:sz w:val="18"/>
                <w:szCs w:val="21"/>
              </w:rPr>
            </w:pPr>
            <w:r>
              <w:rPr>
                <w:sz w:val="18"/>
                <w:szCs w:val="21"/>
              </w:rPr>
              <w:t>244</w:t>
            </w:r>
          </w:p>
        </w:tc>
        <w:tc>
          <w:tcPr>
            <w:tcW w:w="537" w:type="pct"/>
            <w:vMerge/>
            <w:vAlign w:val="center"/>
          </w:tcPr>
          <w:p w14:paraId="7E3FB93E" w14:textId="77777777" w:rsidR="008F0EBD" w:rsidRDefault="008F0EBD">
            <w:pPr>
              <w:jc w:val="center"/>
              <w:rPr>
                <w:sz w:val="18"/>
                <w:szCs w:val="21"/>
              </w:rPr>
            </w:pPr>
          </w:p>
        </w:tc>
        <w:tc>
          <w:tcPr>
            <w:tcW w:w="678" w:type="pct"/>
            <w:vMerge/>
            <w:vAlign w:val="center"/>
          </w:tcPr>
          <w:p w14:paraId="6DB27CCD" w14:textId="77777777" w:rsidR="008F0EBD" w:rsidRDefault="008F0EBD">
            <w:pPr>
              <w:jc w:val="center"/>
              <w:rPr>
                <w:sz w:val="18"/>
                <w:szCs w:val="21"/>
              </w:rPr>
            </w:pPr>
          </w:p>
        </w:tc>
      </w:tr>
      <w:tr w:rsidR="008F0EBD" w14:paraId="4826ADE6" w14:textId="77777777">
        <w:trPr>
          <w:trHeight w:val="285"/>
        </w:trPr>
        <w:tc>
          <w:tcPr>
            <w:tcW w:w="421" w:type="pct"/>
            <w:vMerge/>
            <w:vAlign w:val="center"/>
          </w:tcPr>
          <w:p w14:paraId="60530640" w14:textId="77777777" w:rsidR="008F0EBD" w:rsidRDefault="008F0EBD">
            <w:pPr>
              <w:jc w:val="center"/>
              <w:rPr>
                <w:sz w:val="18"/>
                <w:szCs w:val="21"/>
              </w:rPr>
            </w:pPr>
          </w:p>
        </w:tc>
        <w:tc>
          <w:tcPr>
            <w:tcW w:w="232" w:type="pct"/>
            <w:vMerge w:val="restart"/>
            <w:vAlign w:val="center"/>
          </w:tcPr>
          <w:p w14:paraId="6C23B245" w14:textId="77777777" w:rsidR="008F0EBD" w:rsidRDefault="004E10A9">
            <w:pPr>
              <w:jc w:val="center"/>
              <w:rPr>
                <w:sz w:val="18"/>
                <w:szCs w:val="21"/>
              </w:rPr>
            </w:pPr>
            <w:r>
              <w:rPr>
                <w:sz w:val="18"/>
                <w:szCs w:val="21"/>
              </w:rPr>
              <w:t>3</w:t>
            </w:r>
          </w:p>
        </w:tc>
        <w:tc>
          <w:tcPr>
            <w:tcW w:w="442" w:type="pct"/>
            <w:vAlign w:val="center"/>
          </w:tcPr>
          <w:p w14:paraId="307AE5EC" w14:textId="77777777" w:rsidR="008F0EBD" w:rsidRDefault="004E10A9">
            <w:pPr>
              <w:jc w:val="center"/>
              <w:rPr>
                <w:color w:val="000000"/>
                <w:sz w:val="18"/>
                <w:szCs w:val="18"/>
              </w:rPr>
            </w:pPr>
            <w:r>
              <w:rPr>
                <w:rFonts w:hint="eastAsia"/>
                <w:color w:val="000000"/>
                <w:sz w:val="18"/>
                <w:szCs w:val="18"/>
              </w:rPr>
              <w:t>ND</w:t>
            </w:r>
          </w:p>
        </w:tc>
        <w:tc>
          <w:tcPr>
            <w:tcW w:w="425" w:type="pct"/>
          </w:tcPr>
          <w:p w14:paraId="75D35517" w14:textId="77777777" w:rsidR="008F0EBD" w:rsidRDefault="004E10A9">
            <w:pPr>
              <w:jc w:val="center"/>
              <w:rPr>
                <w:szCs w:val="20"/>
              </w:rPr>
            </w:pPr>
            <w:r>
              <w:rPr>
                <w:rFonts w:hint="eastAsia"/>
                <w:color w:val="000000"/>
                <w:sz w:val="18"/>
                <w:szCs w:val="18"/>
              </w:rPr>
              <w:t>ND</w:t>
            </w:r>
          </w:p>
        </w:tc>
        <w:tc>
          <w:tcPr>
            <w:tcW w:w="471" w:type="pct"/>
          </w:tcPr>
          <w:p w14:paraId="477442B3" w14:textId="77777777" w:rsidR="008F0EBD" w:rsidRDefault="004E10A9">
            <w:pPr>
              <w:jc w:val="center"/>
              <w:rPr>
                <w:szCs w:val="20"/>
              </w:rPr>
            </w:pPr>
            <w:r>
              <w:rPr>
                <w:rFonts w:hint="eastAsia"/>
                <w:color w:val="000000"/>
                <w:sz w:val="18"/>
                <w:szCs w:val="18"/>
              </w:rPr>
              <w:t>ND</w:t>
            </w:r>
          </w:p>
        </w:tc>
        <w:tc>
          <w:tcPr>
            <w:tcW w:w="448" w:type="pct"/>
          </w:tcPr>
          <w:p w14:paraId="522FA3DE" w14:textId="77777777" w:rsidR="008F0EBD" w:rsidRDefault="004E10A9">
            <w:pPr>
              <w:jc w:val="center"/>
              <w:rPr>
                <w:szCs w:val="20"/>
              </w:rPr>
            </w:pPr>
            <w:r>
              <w:rPr>
                <w:rFonts w:hint="eastAsia"/>
                <w:color w:val="000000"/>
                <w:sz w:val="18"/>
                <w:szCs w:val="18"/>
              </w:rPr>
              <w:t>ND</w:t>
            </w:r>
          </w:p>
        </w:tc>
        <w:tc>
          <w:tcPr>
            <w:tcW w:w="448" w:type="pct"/>
          </w:tcPr>
          <w:p w14:paraId="08AE697F" w14:textId="77777777" w:rsidR="008F0EBD" w:rsidRDefault="004E10A9">
            <w:pPr>
              <w:jc w:val="center"/>
              <w:rPr>
                <w:szCs w:val="20"/>
              </w:rPr>
            </w:pPr>
            <w:r>
              <w:rPr>
                <w:rFonts w:hint="eastAsia"/>
                <w:color w:val="000000"/>
                <w:sz w:val="18"/>
                <w:szCs w:val="18"/>
              </w:rPr>
              <w:t>ND</w:t>
            </w:r>
          </w:p>
        </w:tc>
        <w:tc>
          <w:tcPr>
            <w:tcW w:w="449" w:type="pct"/>
          </w:tcPr>
          <w:p w14:paraId="2611EB8E" w14:textId="77777777" w:rsidR="008F0EBD" w:rsidRDefault="004E10A9">
            <w:pPr>
              <w:jc w:val="center"/>
              <w:rPr>
                <w:szCs w:val="20"/>
              </w:rPr>
            </w:pPr>
            <w:r>
              <w:rPr>
                <w:rFonts w:hint="eastAsia"/>
                <w:color w:val="000000"/>
                <w:sz w:val="18"/>
                <w:szCs w:val="18"/>
              </w:rPr>
              <w:t>ND</w:t>
            </w:r>
          </w:p>
        </w:tc>
        <w:tc>
          <w:tcPr>
            <w:tcW w:w="448" w:type="pct"/>
          </w:tcPr>
          <w:p w14:paraId="188665D4"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76FD352D" w14:textId="77777777" w:rsidR="008F0EBD" w:rsidRDefault="004E10A9">
            <w:pPr>
              <w:jc w:val="center"/>
              <w:rPr>
                <w:sz w:val="18"/>
                <w:szCs w:val="21"/>
              </w:rPr>
            </w:pPr>
            <w:r>
              <w:rPr>
                <w:rFonts w:hint="eastAsia"/>
                <w:sz w:val="18"/>
                <w:szCs w:val="21"/>
              </w:rPr>
              <w:t>250</w:t>
            </w:r>
          </w:p>
        </w:tc>
        <w:tc>
          <w:tcPr>
            <w:tcW w:w="678" w:type="pct"/>
            <w:vMerge w:val="restart"/>
            <w:vAlign w:val="center"/>
          </w:tcPr>
          <w:p w14:paraId="6AEE0445" w14:textId="77777777" w:rsidR="008F0EBD" w:rsidRDefault="004E10A9">
            <w:pPr>
              <w:jc w:val="center"/>
              <w:rPr>
                <w:sz w:val="18"/>
                <w:szCs w:val="21"/>
              </w:rPr>
            </w:pPr>
            <w:r>
              <w:rPr>
                <w:sz w:val="18"/>
                <w:szCs w:val="21"/>
              </w:rPr>
              <w:t>81.7</w:t>
            </w:r>
          </w:p>
        </w:tc>
      </w:tr>
      <w:tr w:rsidR="008F0EBD" w14:paraId="4DF4F1FB" w14:textId="77777777">
        <w:trPr>
          <w:trHeight w:val="285"/>
        </w:trPr>
        <w:tc>
          <w:tcPr>
            <w:tcW w:w="421" w:type="pct"/>
            <w:vMerge/>
            <w:vAlign w:val="center"/>
          </w:tcPr>
          <w:p w14:paraId="0EEA1A83" w14:textId="77777777" w:rsidR="008F0EBD" w:rsidRDefault="008F0EBD">
            <w:pPr>
              <w:jc w:val="center"/>
              <w:rPr>
                <w:sz w:val="18"/>
                <w:szCs w:val="21"/>
              </w:rPr>
            </w:pPr>
          </w:p>
        </w:tc>
        <w:tc>
          <w:tcPr>
            <w:tcW w:w="232" w:type="pct"/>
            <w:vMerge/>
            <w:vAlign w:val="center"/>
          </w:tcPr>
          <w:p w14:paraId="4607D1C8" w14:textId="77777777" w:rsidR="008F0EBD" w:rsidRDefault="008F0EBD">
            <w:pPr>
              <w:jc w:val="center"/>
              <w:rPr>
                <w:sz w:val="18"/>
                <w:szCs w:val="21"/>
              </w:rPr>
            </w:pPr>
          </w:p>
        </w:tc>
        <w:tc>
          <w:tcPr>
            <w:tcW w:w="442" w:type="pct"/>
            <w:vAlign w:val="bottom"/>
          </w:tcPr>
          <w:p w14:paraId="3507B65B" w14:textId="77777777" w:rsidR="008F0EBD" w:rsidRDefault="004E10A9">
            <w:pPr>
              <w:jc w:val="center"/>
              <w:rPr>
                <w:sz w:val="18"/>
                <w:szCs w:val="21"/>
              </w:rPr>
            </w:pPr>
            <w:r>
              <w:rPr>
                <w:rFonts w:hint="eastAsia"/>
                <w:sz w:val="18"/>
                <w:szCs w:val="21"/>
              </w:rPr>
              <w:t>2</w:t>
            </w:r>
            <w:r>
              <w:rPr>
                <w:sz w:val="18"/>
                <w:szCs w:val="21"/>
              </w:rPr>
              <w:t xml:space="preserve">32 </w:t>
            </w:r>
          </w:p>
        </w:tc>
        <w:tc>
          <w:tcPr>
            <w:tcW w:w="425" w:type="pct"/>
            <w:vAlign w:val="bottom"/>
          </w:tcPr>
          <w:p w14:paraId="03EB8C97" w14:textId="77777777" w:rsidR="008F0EBD" w:rsidRDefault="004E10A9">
            <w:pPr>
              <w:jc w:val="center"/>
              <w:rPr>
                <w:sz w:val="18"/>
                <w:szCs w:val="21"/>
              </w:rPr>
            </w:pPr>
            <w:r>
              <w:rPr>
                <w:sz w:val="18"/>
                <w:szCs w:val="21"/>
              </w:rPr>
              <w:t xml:space="preserve">232 </w:t>
            </w:r>
          </w:p>
        </w:tc>
        <w:tc>
          <w:tcPr>
            <w:tcW w:w="471" w:type="pct"/>
            <w:vAlign w:val="bottom"/>
          </w:tcPr>
          <w:p w14:paraId="7E7D33ED" w14:textId="77777777" w:rsidR="008F0EBD" w:rsidRDefault="004E10A9">
            <w:pPr>
              <w:jc w:val="center"/>
              <w:rPr>
                <w:sz w:val="18"/>
                <w:szCs w:val="21"/>
              </w:rPr>
            </w:pPr>
            <w:r>
              <w:rPr>
                <w:sz w:val="18"/>
                <w:szCs w:val="21"/>
              </w:rPr>
              <w:t xml:space="preserve">211 </w:t>
            </w:r>
          </w:p>
        </w:tc>
        <w:tc>
          <w:tcPr>
            <w:tcW w:w="448" w:type="pct"/>
            <w:vAlign w:val="bottom"/>
          </w:tcPr>
          <w:p w14:paraId="243DF858" w14:textId="77777777" w:rsidR="008F0EBD" w:rsidRDefault="004E10A9">
            <w:pPr>
              <w:jc w:val="center"/>
              <w:rPr>
                <w:sz w:val="18"/>
                <w:szCs w:val="21"/>
              </w:rPr>
            </w:pPr>
            <w:r>
              <w:rPr>
                <w:sz w:val="18"/>
                <w:szCs w:val="21"/>
              </w:rPr>
              <w:t xml:space="preserve">177 </w:t>
            </w:r>
          </w:p>
        </w:tc>
        <w:tc>
          <w:tcPr>
            <w:tcW w:w="448" w:type="pct"/>
            <w:vAlign w:val="bottom"/>
          </w:tcPr>
          <w:p w14:paraId="786D1B83" w14:textId="77777777" w:rsidR="008F0EBD" w:rsidRDefault="004E10A9">
            <w:pPr>
              <w:jc w:val="center"/>
              <w:rPr>
                <w:sz w:val="18"/>
                <w:szCs w:val="21"/>
              </w:rPr>
            </w:pPr>
            <w:r>
              <w:rPr>
                <w:sz w:val="18"/>
                <w:szCs w:val="21"/>
              </w:rPr>
              <w:t xml:space="preserve">189 </w:t>
            </w:r>
          </w:p>
        </w:tc>
        <w:tc>
          <w:tcPr>
            <w:tcW w:w="449" w:type="pct"/>
            <w:vAlign w:val="bottom"/>
          </w:tcPr>
          <w:p w14:paraId="0CC55EBD" w14:textId="77777777" w:rsidR="008F0EBD" w:rsidRDefault="004E10A9">
            <w:pPr>
              <w:jc w:val="center"/>
              <w:rPr>
                <w:sz w:val="18"/>
                <w:szCs w:val="21"/>
              </w:rPr>
            </w:pPr>
            <w:r>
              <w:rPr>
                <w:sz w:val="18"/>
                <w:szCs w:val="21"/>
              </w:rPr>
              <w:t xml:space="preserve">184 </w:t>
            </w:r>
          </w:p>
        </w:tc>
        <w:tc>
          <w:tcPr>
            <w:tcW w:w="448" w:type="pct"/>
            <w:vAlign w:val="bottom"/>
          </w:tcPr>
          <w:p w14:paraId="0AD02CBD" w14:textId="77777777" w:rsidR="008F0EBD" w:rsidRDefault="004E10A9">
            <w:pPr>
              <w:jc w:val="center"/>
              <w:rPr>
                <w:rFonts w:ascii="宋体" w:hAnsi="宋体" w:cs="宋体"/>
                <w:sz w:val="18"/>
                <w:szCs w:val="21"/>
              </w:rPr>
            </w:pPr>
            <w:r>
              <w:rPr>
                <w:rFonts w:hint="eastAsia"/>
                <w:sz w:val="18"/>
                <w:szCs w:val="21"/>
              </w:rPr>
              <w:t xml:space="preserve">204 </w:t>
            </w:r>
          </w:p>
        </w:tc>
        <w:tc>
          <w:tcPr>
            <w:tcW w:w="537" w:type="pct"/>
            <w:vMerge/>
            <w:vAlign w:val="center"/>
          </w:tcPr>
          <w:p w14:paraId="6F510B59" w14:textId="77777777" w:rsidR="008F0EBD" w:rsidRDefault="008F0EBD">
            <w:pPr>
              <w:jc w:val="center"/>
              <w:rPr>
                <w:sz w:val="18"/>
                <w:szCs w:val="21"/>
              </w:rPr>
            </w:pPr>
          </w:p>
        </w:tc>
        <w:tc>
          <w:tcPr>
            <w:tcW w:w="678" w:type="pct"/>
            <w:vMerge/>
            <w:vAlign w:val="center"/>
          </w:tcPr>
          <w:p w14:paraId="132D5A7C" w14:textId="77777777" w:rsidR="008F0EBD" w:rsidRDefault="008F0EBD">
            <w:pPr>
              <w:jc w:val="center"/>
              <w:rPr>
                <w:sz w:val="18"/>
                <w:szCs w:val="21"/>
              </w:rPr>
            </w:pPr>
          </w:p>
        </w:tc>
      </w:tr>
      <w:tr w:rsidR="008F0EBD" w14:paraId="73354F0C" w14:textId="77777777">
        <w:trPr>
          <w:trHeight w:val="407"/>
        </w:trPr>
        <w:tc>
          <w:tcPr>
            <w:tcW w:w="421" w:type="pct"/>
            <w:vMerge w:val="restart"/>
            <w:vAlign w:val="center"/>
          </w:tcPr>
          <w:p w14:paraId="48F40718" w14:textId="77777777" w:rsidR="008F0EBD" w:rsidRDefault="004E10A9">
            <w:pPr>
              <w:jc w:val="center"/>
              <w:rPr>
                <w:sz w:val="18"/>
                <w:szCs w:val="21"/>
              </w:rPr>
            </w:pPr>
            <w:r>
              <w:rPr>
                <w:sz w:val="18"/>
                <w:szCs w:val="21"/>
              </w:rPr>
              <w:t>奥比沙星</w:t>
            </w:r>
          </w:p>
        </w:tc>
        <w:tc>
          <w:tcPr>
            <w:tcW w:w="232" w:type="pct"/>
            <w:vMerge w:val="restart"/>
            <w:vAlign w:val="center"/>
          </w:tcPr>
          <w:p w14:paraId="54C1068C" w14:textId="77777777" w:rsidR="008F0EBD" w:rsidRDefault="004E10A9">
            <w:pPr>
              <w:jc w:val="center"/>
              <w:rPr>
                <w:sz w:val="18"/>
                <w:szCs w:val="21"/>
              </w:rPr>
            </w:pPr>
            <w:r>
              <w:rPr>
                <w:sz w:val="18"/>
                <w:szCs w:val="21"/>
              </w:rPr>
              <w:t>1</w:t>
            </w:r>
          </w:p>
        </w:tc>
        <w:tc>
          <w:tcPr>
            <w:tcW w:w="442" w:type="pct"/>
            <w:vAlign w:val="center"/>
          </w:tcPr>
          <w:p w14:paraId="0C25191B" w14:textId="77777777" w:rsidR="008F0EBD" w:rsidRDefault="004E10A9">
            <w:pPr>
              <w:jc w:val="center"/>
              <w:rPr>
                <w:sz w:val="18"/>
                <w:szCs w:val="21"/>
              </w:rPr>
            </w:pPr>
            <w:r>
              <w:rPr>
                <w:rFonts w:hint="eastAsia"/>
                <w:sz w:val="18"/>
                <w:szCs w:val="21"/>
              </w:rPr>
              <w:t>7.8</w:t>
            </w:r>
          </w:p>
        </w:tc>
        <w:tc>
          <w:tcPr>
            <w:tcW w:w="425" w:type="pct"/>
            <w:vAlign w:val="center"/>
          </w:tcPr>
          <w:p w14:paraId="0640D809" w14:textId="77777777" w:rsidR="008F0EBD" w:rsidRDefault="004E10A9">
            <w:pPr>
              <w:jc w:val="center"/>
              <w:rPr>
                <w:sz w:val="18"/>
                <w:szCs w:val="21"/>
              </w:rPr>
            </w:pPr>
            <w:r>
              <w:rPr>
                <w:rFonts w:hint="eastAsia"/>
                <w:sz w:val="18"/>
                <w:szCs w:val="21"/>
              </w:rPr>
              <w:t>7.8</w:t>
            </w:r>
          </w:p>
        </w:tc>
        <w:tc>
          <w:tcPr>
            <w:tcW w:w="471" w:type="pct"/>
            <w:vAlign w:val="center"/>
          </w:tcPr>
          <w:p w14:paraId="00AC7FBB" w14:textId="77777777" w:rsidR="008F0EBD" w:rsidRDefault="004E10A9">
            <w:pPr>
              <w:jc w:val="center"/>
              <w:rPr>
                <w:sz w:val="18"/>
                <w:szCs w:val="21"/>
              </w:rPr>
            </w:pPr>
            <w:r>
              <w:rPr>
                <w:rFonts w:hint="eastAsia"/>
                <w:sz w:val="18"/>
                <w:szCs w:val="21"/>
              </w:rPr>
              <w:t>7.8</w:t>
            </w:r>
          </w:p>
        </w:tc>
        <w:tc>
          <w:tcPr>
            <w:tcW w:w="448" w:type="pct"/>
            <w:vAlign w:val="center"/>
          </w:tcPr>
          <w:p w14:paraId="74ACCDB8" w14:textId="77777777" w:rsidR="008F0EBD" w:rsidRDefault="004E10A9">
            <w:pPr>
              <w:jc w:val="center"/>
              <w:rPr>
                <w:sz w:val="18"/>
                <w:szCs w:val="21"/>
              </w:rPr>
            </w:pPr>
            <w:r>
              <w:rPr>
                <w:rFonts w:hint="eastAsia"/>
                <w:sz w:val="18"/>
                <w:szCs w:val="21"/>
              </w:rPr>
              <w:t>7.8</w:t>
            </w:r>
          </w:p>
        </w:tc>
        <w:tc>
          <w:tcPr>
            <w:tcW w:w="448" w:type="pct"/>
            <w:vAlign w:val="center"/>
          </w:tcPr>
          <w:p w14:paraId="245D132B" w14:textId="77777777" w:rsidR="008F0EBD" w:rsidRDefault="004E10A9">
            <w:pPr>
              <w:jc w:val="center"/>
              <w:rPr>
                <w:sz w:val="18"/>
                <w:szCs w:val="21"/>
              </w:rPr>
            </w:pPr>
            <w:r>
              <w:rPr>
                <w:rFonts w:hint="eastAsia"/>
                <w:sz w:val="18"/>
                <w:szCs w:val="21"/>
              </w:rPr>
              <w:t>7.8</w:t>
            </w:r>
          </w:p>
        </w:tc>
        <w:tc>
          <w:tcPr>
            <w:tcW w:w="449" w:type="pct"/>
            <w:vAlign w:val="center"/>
          </w:tcPr>
          <w:p w14:paraId="21B51949" w14:textId="77777777" w:rsidR="008F0EBD" w:rsidRDefault="004E10A9">
            <w:pPr>
              <w:jc w:val="center"/>
              <w:rPr>
                <w:sz w:val="18"/>
                <w:szCs w:val="21"/>
              </w:rPr>
            </w:pPr>
            <w:r>
              <w:rPr>
                <w:rFonts w:hint="eastAsia"/>
                <w:sz w:val="18"/>
                <w:szCs w:val="21"/>
              </w:rPr>
              <w:t>7.8</w:t>
            </w:r>
          </w:p>
        </w:tc>
        <w:tc>
          <w:tcPr>
            <w:tcW w:w="448" w:type="pct"/>
            <w:vAlign w:val="center"/>
          </w:tcPr>
          <w:p w14:paraId="3B97D5FE" w14:textId="77777777" w:rsidR="008F0EBD" w:rsidRDefault="004E10A9">
            <w:pPr>
              <w:jc w:val="center"/>
              <w:rPr>
                <w:sz w:val="18"/>
                <w:szCs w:val="21"/>
              </w:rPr>
            </w:pPr>
            <w:r>
              <w:rPr>
                <w:rFonts w:hint="eastAsia"/>
                <w:sz w:val="18"/>
                <w:szCs w:val="21"/>
              </w:rPr>
              <w:t>7.8</w:t>
            </w:r>
          </w:p>
        </w:tc>
        <w:tc>
          <w:tcPr>
            <w:tcW w:w="537" w:type="pct"/>
            <w:vMerge w:val="restart"/>
            <w:vAlign w:val="center"/>
          </w:tcPr>
          <w:p w14:paraId="4AF94E42" w14:textId="77777777" w:rsidR="008F0EBD" w:rsidRDefault="004E10A9">
            <w:pPr>
              <w:jc w:val="center"/>
              <w:rPr>
                <w:sz w:val="18"/>
                <w:szCs w:val="21"/>
              </w:rPr>
            </w:pPr>
            <w:r>
              <w:rPr>
                <w:rFonts w:hint="eastAsia"/>
                <w:sz w:val="18"/>
                <w:szCs w:val="21"/>
              </w:rPr>
              <w:t>250</w:t>
            </w:r>
          </w:p>
        </w:tc>
        <w:tc>
          <w:tcPr>
            <w:tcW w:w="678" w:type="pct"/>
            <w:vMerge w:val="restart"/>
            <w:vAlign w:val="center"/>
          </w:tcPr>
          <w:p w14:paraId="593C23C6" w14:textId="77777777" w:rsidR="008F0EBD" w:rsidRDefault="004E10A9">
            <w:pPr>
              <w:jc w:val="center"/>
              <w:rPr>
                <w:sz w:val="18"/>
                <w:szCs w:val="21"/>
              </w:rPr>
            </w:pPr>
            <w:r>
              <w:rPr>
                <w:rFonts w:hint="eastAsia"/>
                <w:sz w:val="18"/>
                <w:szCs w:val="21"/>
              </w:rPr>
              <w:t>69.5</w:t>
            </w:r>
          </w:p>
        </w:tc>
      </w:tr>
      <w:tr w:rsidR="008F0EBD" w14:paraId="3E578A6C" w14:textId="77777777">
        <w:trPr>
          <w:trHeight w:val="285"/>
        </w:trPr>
        <w:tc>
          <w:tcPr>
            <w:tcW w:w="421" w:type="pct"/>
            <w:vMerge/>
            <w:vAlign w:val="center"/>
          </w:tcPr>
          <w:p w14:paraId="5F2683AE" w14:textId="77777777" w:rsidR="008F0EBD" w:rsidRDefault="008F0EBD">
            <w:pPr>
              <w:jc w:val="center"/>
              <w:rPr>
                <w:sz w:val="18"/>
                <w:szCs w:val="21"/>
              </w:rPr>
            </w:pPr>
          </w:p>
        </w:tc>
        <w:tc>
          <w:tcPr>
            <w:tcW w:w="232" w:type="pct"/>
            <w:vMerge/>
            <w:vAlign w:val="center"/>
          </w:tcPr>
          <w:p w14:paraId="6396A205" w14:textId="77777777" w:rsidR="008F0EBD" w:rsidRDefault="008F0EBD">
            <w:pPr>
              <w:jc w:val="center"/>
              <w:rPr>
                <w:sz w:val="18"/>
                <w:szCs w:val="21"/>
              </w:rPr>
            </w:pPr>
          </w:p>
        </w:tc>
        <w:tc>
          <w:tcPr>
            <w:tcW w:w="442" w:type="pct"/>
            <w:vAlign w:val="center"/>
          </w:tcPr>
          <w:p w14:paraId="24D284AB" w14:textId="77777777" w:rsidR="008F0EBD" w:rsidRDefault="004E10A9">
            <w:pPr>
              <w:jc w:val="center"/>
              <w:rPr>
                <w:sz w:val="18"/>
                <w:szCs w:val="18"/>
              </w:rPr>
            </w:pPr>
            <w:r>
              <w:rPr>
                <w:rFonts w:hint="eastAsia"/>
                <w:sz w:val="18"/>
                <w:szCs w:val="18"/>
              </w:rPr>
              <w:t>181</w:t>
            </w:r>
          </w:p>
        </w:tc>
        <w:tc>
          <w:tcPr>
            <w:tcW w:w="425" w:type="pct"/>
            <w:vAlign w:val="center"/>
          </w:tcPr>
          <w:p w14:paraId="3B384859" w14:textId="77777777" w:rsidR="008F0EBD" w:rsidRDefault="004E10A9">
            <w:pPr>
              <w:jc w:val="center"/>
              <w:rPr>
                <w:sz w:val="18"/>
                <w:szCs w:val="18"/>
              </w:rPr>
            </w:pPr>
            <w:r>
              <w:rPr>
                <w:rFonts w:hint="eastAsia"/>
                <w:sz w:val="18"/>
                <w:szCs w:val="18"/>
              </w:rPr>
              <w:t>179</w:t>
            </w:r>
          </w:p>
        </w:tc>
        <w:tc>
          <w:tcPr>
            <w:tcW w:w="471" w:type="pct"/>
            <w:vAlign w:val="center"/>
          </w:tcPr>
          <w:p w14:paraId="793C48F5" w14:textId="77777777" w:rsidR="008F0EBD" w:rsidRDefault="004E10A9">
            <w:pPr>
              <w:jc w:val="center"/>
              <w:rPr>
                <w:sz w:val="18"/>
                <w:szCs w:val="18"/>
              </w:rPr>
            </w:pPr>
            <w:r>
              <w:rPr>
                <w:rFonts w:hint="eastAsia"/>
                <w:sz w:val="18"/>
                <w:szCs w:val="18"/>
              </w:rPr>
              <w:t>181</w:t>
            </w:r>
          </w:p>
        </w:tc>
        <w:tc>
          <w:tcPr>
            <w:tcW w:w="448" w:type="pct"/>
            <w:vAlign w:val="center"/>
          </w:tcPr>
          <w:p w14:paraId="18C7DBE9" w14:textId="77777777" w:rsidR="008F0EBD" w:rsidRDefault="004E10A9">
            <w:pPr>
              <w:jc w:val="center"/>
              <w:rPr>
                <w:sz w:val="18"/>
                <w:szCs w:val="18"/>
              </w:rPr>
            </w:pPr>
            <w:r>
              <w:rPr>
                <w:rFonts w:hint="eastAsia"/>
                <w:sz w:val="18"/>
                <w:szCs w:val="18"/>
              </w:rPr>
              <w:t>181</w:t>
            </w:r>
          </w:p>
        </w:tc>
        <w:tc>
          <w:tcPr>
            <w:tcW w:w="448" w:type="pct"/>
            <w:vAlign w:val="center"/>
          </w:tcPr>
          <w:p w14:paraId="464C4BB1" w14:textId="77777777" w:rsidR="008F0EBD" w:rsidRDefault="004E10A9">
            <w:pPr>
              <w:jc w:val="center"/>
              <w:rPr>
                <w:sz w:val="18"/>
                <w:szCs w:val="18"/>
              </w:rPr>
            </w:pPr>
            <w:r>
              <w:rPr>
                <w:rFonts w:hint="eastAsia"/>
                <w:sz w:val="18"/>
                <w:szCs w:val="18"/>
              </w:rPr>
              <w:t>184</w:t>
            </w:r>
          </w:p>
        </w:tc>
        <w:tc>
          <w:tcPr>
            <w:tcW w:w="449" w:type="pct"/>
            <w:vAlign w:val="center"/>
          </w:tcPr>
          <w:p w14:paraId="78009B2A" w14:textId="77777777" w:rsidR="008F0EBD" w:rsidRDefault="004E10A9">
            <w:pPr>
              <w:jc w:val="center"/>
              <w:rPr>
                <w:sz w:val="18"/>
                <w:szCs w:val="18"/>
              </w:rPr>
            </w:pPr>
            <w:r>
              <w:rPr>
                <w:rFonts w:hint="eastAsia"/>
                <w:sz w:val="18"/>
                <w:szCs w:val="18"/>
              </w:rPr>
              <w:t>182</w:t>
            </w:r>
          </w:p>
        </w:tc>
        <w:tc>
          <w:tcPr>
            <w:tcW w:w="448" w:type="pct"/>
            <w:vAlign w:val="center"/>
          </w:tcPr>
          <w:p w14:paraId="4A4DA09B" w14:textId="77777777" w:rsidR="008F0EBD" w:rsidRDefault="004E10A9">
            <w:pPr>
              <w:jc w:val="center"/>
              <w:rPr>
                <w:sz w:val="18"/>
                <w:szCs w:val="18"/>
              </w:rPr>
            </w:pPr>
            <w:r>
              <w:rPr>
                <w:rFonts w:hint="eastAsia"/>
                <w:sz w:val="18"/>
                <w:szCs w:val="18"/>
              </w:rPr>
              <w:t>181</w:t>
            </w:r>
          </w:p>
        </w:tc>
        <w:tc>
          <w:tcPr>
            <w:tcW w:w="537" w:type="pct"/>
            <w:vMerge/>
            <w:vAlign w:val="center"/>
          </w:tcPr>
          <w:p w14:paraId="1F172803" w14:textId="77777777" w:rsidR="008F0EBD" w:rsidRDefault="008F0EBD">
            <w:pPr>
              <w:jc w:val="center"/>
              <w:rPr>
                <w:sz w:val="18"/>
                <w:szCs w:val="21"/>
              </w:rPr>
            </w:pPr>
          </w:p>
        </w:tc>
        <w:tc>
          <w:tcPr>
            <w:tcW w:w="678" w:type="pct"/>
            <w:vMerge/>
            <w:vAlign w:val="center"/>
          </w:tcPr>
          <w:p w14:paraId="5666BC6D" w14:textId="77777777" w:rsidR="008F0EBD" w:rsidRDefault="008F0EBD">
            <w:pPr>
              <w:jc w:val="center"/>
              <w:rPr>
                <w:sz w:val="18"/>
                <w:szCs w:val="21"/>
              </w:rPr>
            </w:pPr>
          </w:p>
        </w:tc>
      </w:tr>
      <w:tr w:rsidR="008F0EBD" w14:paraId="015FBA81" w14:textId="77777777">
        <w:trPr>
          <w:trHeight w:val="285"/>
        </w:trPr>
        <w:tc>
          <w:tcPr>
            <w:tcW w:w="421" w:type="pct"/>
            <w:vMerge/>
            <w:vAlign w:val="center"/>
          </w:tcPr>
          <w:p w14:paraId="3F662F7F" w14:textId="77777777" w:rsidR="008F0EBD" w:rsidRDefault="008F0EBD">
            <w:pPr>
              <w:jc w:val="center"/>
              <w:rPr>
                <w:sz w:val="18"/>
                <w:szCs w:val="21"/>
              </w:rPr>
            </w:pPr>
          </w:p>
        </w:tc>
        <w:tc>
          <w:tcPr>
            <w:tcW w:w="232" w:type="pct"/>
            <w:vMerge w:val="restart"/>
            <w:vAlign w:val="center"/>
          </w:tcPr>
          <w:p w14:paraId="4E38E1F2" w14:textId="77777777" w:rsidR="008F0EBD" w:rsidRDefault="004E10A9">
            <w:pPr>
              <w:jc w:val="center"/>
              <w:rPr>
                <w:sz w:val="18"/>
                <w:szCs w:val="21"/>
              </w:rPr>
            </w:pPr>
            <w:r>
              <w:rPr>
                <w:sz w:val="18"/>
                <w:szCs w:val="21"/>
              </w:rPr>
              <w:t>2</w:t>
            </w:r>
          </w:p>
        </w:tc>
        <w:tc>
          <w:tcPr>
            <w:tcW w:w="442" w:type="pct"/>
            <w:vAlign w:val="center"/>
          </w:tcPr>
          <w:p w14:paraId="7740CD56" w14:textId="77777777" w:rsidR="008F0EBD" w:rsidRDefault="004E10A9">
            <w:pPr>
              <w:jc w:val="center"/>
              <w:rPr>
                <w:rFonts w:ascii="宋体" w:cs="宋体"/>
                <w:sz w:val="18"/>
                <w:szCs w:val="21"/>
              </w:rPr>
            </w:pPr>
            <w:r>
              <w:rPr>
                <w:rFonts w:hint="eastAsia"/>
                <w:sz w:val="18"/>
                <w:szCs w:val="21"/>
              </w:rPr>
              <w:t>5.3</w:t>
            </w:r>
          </w:p>
        </w:tc>
        <w:tc>
          <w:tcPr>
            <w:tcW w:w="425" w:type="pct"/>
          </w:tcPr>
          <w:p w14:paraId="0C1266F0" w14:textId="77777777" w:rsidR="008F0EBD" w:rsidRDefault="004E10A9">
            <w:pPr>
              <w:jc w:val="center"/>
              <w:rPr>
                <w:sz w:val="18"/>
                <w:szCs w:val="18"/>
              </w:rPr>
            </w:pPr>
            <w:r>
              <w:rPr>
                <w:rFonts w:hint="eastAsia"/>
                <w:sz w:val="18"/>
                <w:szCs w:val="18"/>
              </w:rPr>
              <w:t>5.3</w:t>
            </w:r>
          </w:p>
        </w:tc>
        <w:tc>
          <w:tcPr>
            <w:tcW w:w="471" w:type="pct"/>
          </w:tcPr>
          <w:p w14:paraId="3903C10E" w14:textId="77777777" w:rsidR="008F0EBD" w:rsidRDefault="004E10A9">
            <w:pPr>
              <w:jc w:val="center"/>
              <w:rPr>
                <w:sz w:val="18"/>
                <w:szCs w:val="18"/>
              </w:rPr>
            </w:pPr>
            <w:r>
              <w:rPr>
                <w:rFonts w:hint="eastAsia"/>
                <w:sz w:val="18"/>
                <w:szCs w:val="18"/>
              </w:rPr>
              <w:t>5.3</w:t>
            </w:r>
          </w:p>
        </w:tc>
        <w:tc>
          <w:tcPr>
            <w:tcW w:w="448" w:type="pct"/>
          </w:tcPr>
          <w:p w14:paraId="601214F2" w14:textId="77777777" w:rsidR="008F0EBD" w:rsidRDefault="004E10A9">
            <w:pPr>
              <w:jc w:val="center"/>
              <w:rPr>
                <w:sz w:val="18"/>
                <w:szCs w:val="18"/>
              </w:rPr>
            </w:pPr>
            <w:r>
              <w:rPr>
                <w:rFonts w:hint="eastAsia"/>
                <w:sz w:val="18"/>
                <w:szCs w:val="18"/>
              </w:rPr>
              <w:t>5.3</w:t>
            </w:r>
          </w:p>
        </w:tc>
        <w:tc>
          <w:tcPr>
            <w:tcW w:w="448" w:type="pct"/>
          </w:tcPr>
          <w:p w14:paraId="30BA601B" w14:textId="77777777" w:rsidR="008F0EBD" w:rsidRDefault="004E10A9">
            <w:pPr>
              <w:jc w:val="center"/>
              <w:rPr>
                <w:sz w:val="18"/>
                <w:szCs w:val="18"/>
              </w:rPr>
            </w:pPr>
            <w:r>
              <w:rPr>
                <w:rFonts w:hint="eastAsia"/>
                <w:sz w:val="18"/>
                <w:szCs w:val="18"/>
              </w:rPr>
              <w:t>5.3</w:t>
            </w:r>
          </w:p>
        </w:tc>
        <w:tc>
          <w:tcPr>
            <w:tcW w:w="449" w:type="pct"/>
          </w:tcPr>
          <w:p w14:paraId="7905BDA1" w14:textId="77777777" w:rsidR="008F0EBD" w:rsidRDefault="004E10A9">
            <w:pPr>
              <w:jc w:val="center"/>
              <w:rPr>
                <w:sz w:val="18"/>
                <w:szCs w:val="18"/>
              </w:rPr>
            </w:pPr>
            <w:r>
              <w:rPr>
                <w:rFonts w:hint="eastAsia"/>
                <w:sz w:val="18"/>
                <w:szCs w:val="18"/>
              </w:rPr>
              <w:t>5.3</w:t>
            </w:r>
          </w:p>
        </w:tc>
        <w:tc>
          <w:tcPr>
            <w:tcW w:w="448" w:type="pct"/>
          </w:tcPr>
          <w:p w14:paraId="6C48B0D0" w14:textId="77777777" w:rsidR="008F0EBD" w:rsidRDefault="004E10A9">
            <w:pPr>
              <w:jc w:val="center"/>
              <w:rPr>
                <w:sz w:val="18"/>
                <w:szCs w:val="18"/>
              </w:rPr>
            </w:pPr>
            <w:r>
              <w:rPr>
                <w:rFonts w:hint="eastAsia"/>
                <w:sz w:val="18"/>
                <w:szCs w:val="18"/>
              </w:rPr>
              <w:t>5.3</w:t>
            </w:r>
          </w:p>
        </w:tc>
        <w:tc>
          <w:tcPr>
            <w:tcW w:w="537" w:type="pct"/>
            <w:vMerge w:val="restart"/>
            <w:vAlign w:val="center"/>
          </w:tcPr>
          <w:p w14:paraId="3BB407FC" w14:textId="77777777" w:rsidR="008F0EBD" w:rsidRDefault="004E10A9">
            <w:pPr>
              <w:jc w:val="center"/>
              <w:rPr>
                <w:sz w:val="18"/>
                <w:szCs w:val="21"/>
              </w:rPr>
            </w:pPr>
            <w:r>
              <w:rPr>
                <w:rFonts w:hint="eastAsia"/>
                <w:sz w:val="18"/>
                <w:szCs w:val="21"/>
              </w:rPr>
              <w:t>250</w:t>
            </w:r>
          </w:p>
        </w:tc>
        <w:tc>
          <w:tcPr>
            <w:tcW w:w="678" w:type="pct"/>
            <w:vMerge w:val="restart"/>
            <w:vAlign w:val="center"/>
          </w:tcPr>
          <w:p w14:paraId="04A32219" w14:textId="77777777" w:rsidR="008F0EBD" w:rsidRDefault="004E10A9">
            <w:pPr>
              <w:jc w:val="center"/>
              <w:rPr>
                <w:sz w:val="18"/>
                <w:szCs w:val="21"/>
              </w:rPr>
            </w:pPr>
            <w:r>
              <w:rPr>
                <w:sz w:val="18"/>
                <w:szCs w:val="21"/>
              </w:rPr>
              <w:t>95.9</w:t>
            </w:r>
          </w:p>
        </w:tc>
      </w:tr>
      <w:tr w:rsidR="008F0EBD" w14:paraId="7EA7C012" w14:textId="77777777">
        <w:trPr>
          <w:trHeight w:val="285"/>
        </w:trPr>
        <w:tc>
          <w:tcPr>
            <w:tcW w:w="421" w:type="pct"/>
            <w:vMerge/>
            <w:vAlign w:val="center"/>
          </w:tcPr>
          <w:p w14:paraId="50829ACA" w14:textId="77777777" w:rsidR="008F0EBD" w:rsidRDefault="008F0EBD">
            <w:pPr>
              <w:jc w:val="center"/>
              <w:rPr>
                <w:sz w:val="18"/>
                <w:szCs w:val="21"/>
              </w:rPr>
            </w:pPr>
          </w:p>
        </w:tc>
        <w:tc>
          <w:tcPr>
            <w:tcW w:w="232" w:type="pct"/>
            <w:vMerge/>
            <w:vAlign w:val="center"/>
          </w:tcPr>
          <w:p w14:paraId="3D790C81" w14:textId="77777777" w:rsidR="008F0EBD" w:rsidRDefault="008F0EBD">
            <w:pPr>
              <w:jc w:val="center"/>
              <w:rPr>
                <w:sz w:val="18"/>
                <w:szCs w:val="21"/>
              </w:rPr>
            </w:pPr>
          </w:p>
        </w:tc>
        <w:tc>
          <w:tcPr>
            <w:tcW w:w="442" w:type="pct"/>
            <w:vAlign w:val="center"/>
          </w:tcPr>
          <w:p w14:paraId="67E17CFD" w14:textId="77777777" w:rsidR="008F0EBD" w:rsidRDefault="004E10A9">
            <w:pPr>
              <w:jc w:val="center"/>
              <w:rPr>
                <w:rFonts w:ascii="宋体" w:cs="宋体"/>
                <w:sz w:val="18"/>
                <w:szCs w:val="21"/>
              </w:rPr>
            </w:pPr>
            <w:r>
              <w:rPr>
                <w:sz w:val="18"/>
                <w:szCs w:val="21"/>
              </w:rPr>
              <w:t>251</w:t>
            </w:r>
          </w:p>
        </w:tc>
        <w:tc>
          <w:tcPr>
            <w:tcW w:w="425" w:type="pct"/>
            <w:vAlign w:val="center"/>
          </w:tcPr>
          <w:p w14:paraId="5084E4BA" w14:textId="77777777" w:rsidR="008F0EBD" w:rsidRDefault="004E10A9">
            <w:pPr>
              <w:jc w:val="center"/>
              <w:rPr>
                <w:rFonts w:ascii="宋体" w:cs="宋体"/>
                <w:sz w:val="18"/>
                <w:szCs w:val="21"/>
              </w:rPr>
            </w:pPr>
            <w:r>
              <w:rPr>
                <w:sz w:val="18"/>
                <w:szCs w:val="21"/>
              </w:rPr>
              <w:t>247</w:t>
            </w:r>
          </w:p>
        </w:tc>
        <w:tc>
          <w:tcPr>
            <w:tcW w:w="471" w:type="pct"/>
            <w:vAlign w:val="center"/>
          </w:tcPr>
          <w:p w14:paraId="1547A637" w14:textId="77777777" w:rsidR="008F0EBD" w:rsidRDefault="004E10A9">
            <w:pPr>
              <w:jc w:val="center"/>
              <w:rPr>
                <w:rFonts w:ascii="宋体" w:cs="宋体"/>
                <w:sz w:val="18"/>
                <w:szCs w:val="21"/>
              </w:rPr>
            </w:pPr>
            <w:r>
              <w:rPr>
                <w:sz w:val="18"/>
                <w:szCs w:val="21"/>
              </w:rPr>
              <w:t>247</w:t>
            </w:r>
          </w:p>
        </w:tc>
        <w:tc>
          <w:tcPr>
            <w:tcW w:w="448" w:type="pct"/>
            <w:vAlign w:val="center"/>
          </w:tcPr>
          <w:p w14:paraId="78C03C02" w14:textId="77777777" w:rsidR="008F0EBD" w:rsidRDefault="004E10A9">
            <w:pPr>
              <w:jc w:val="center"/>
              <w:rPr>
                <w:rFonts w:ascii="宋体" w:cs="宋体"/>
                <w:sz w:val="18"/>
                <w:szCs w:val="21"/>
              </w:rPr>
            </w:pPr>
            <w:r>
              <w:rPr>
                <w:sz w:val="18"/>
                <w:szCs w:val="21"/>
              </w:rPr>
              <w:t>243</w:t>
            </w:r>
          </w:p>
        </w:tc>
        <w:tc>
          <w:tcPr>
            <w:tcW w:w="448" w:type="pct"/>
            <w:vAlign w:val="center"/>
          </w:tcPr>
          <w:p w14:paraId="01CB0321" w14:textId="77777777" w:rsidR="008F0EBD" w:rsidRDefault="004E10A9">
            <w:pPr>
              <w:jc w:val="center"/>
              <w:rPr>
                <w:rFonts w:ascii="宋体" w:cs="宋体"/>
                <w:sz w:val="18"/>
                <w:szCs w:val="21"/>
              </w:rPr>
            </w:pPr>
            <w:r>
              <w:rPr>
                <w:sz w:val="18"/>
                <w:szCs w:val="21"/>
              </w:rPr>
              <w:t>242</w:t>
            </w:r>
          </w:p>
        </w:tc>
        <w:tc>
          <w:tcPr>
            <w:tcW w:w="449" w:type="pct"/>
            <w:vAlign w:val="center"/>
          </w:tcPr>
          <w:p w14:paraId="6443B9C4" w14:textId="77777777" w:rsidR="008F0EBD" w:rsidRDefault="004E10A9">
            <w:pPr>
              <w:jc w:val="center"/>
              <w:rPr>
                <w:rFonts w:ascii="宋体" w:cs="宋体"/>
                <w:sz w:val="18"/>
                <w:szCs w:val="21"/>
              </w:rPr>
            </w:pPr>
            <w:r>
              <w:rPr>
                <w:sz w:val="18"/>
                <w:szCs w:val="21"/>
              </w:rPr>
              <w:t>242</w:t>
            </w:r>
          </w:p>
        </w:tc>
        <w:tc>
          <w:tcPr>
            <w:tcW w:w="448" w:type="pct"/>
            <w:vAlign w:val="center"/>
          </w:tcPr>
          <w:p w14:paraId="153A7790" w14:textId="77777777" w:rsidR="008F0EBD" w:rsidRDefault="004E10A9">
            <w:pPr>
              <w:jc w:val="center"/>
              <w:rPr>
                <w:rFonts w:ascii="宋体" w:cs="宋体"/>
                <w:sz w:val="18"/>
                <w:szCs w:val="21"/>
              </w:rPr>
            </w:pPr>
            <w:r>
              <w:rPr>
                <w:sz w:val="18"/>
                <w:szCs w:val="21"/>
              </w:rPr>
              <w:t>245</w:t>
            </w:r>
          </w:p>
        </w:tc>
        <w:tc>
          <w:tcPr>
            <w:tcW w:w="537" w:type="pct"/>
            <w:vMerge/>
            <w:vAlign w:val="center"/>
          </w:tcPr>
          <w:p w14:paraId="7F09943E" w14:textId="77777777" w:rsidR="008F0EBD" w:rsidRDefault="008F0EBD">
            <w:pPr>
              <w:jc w:val="center"/>
              <w:rPr>
                <w:sz w:val="18"/>
                <w:szCs w:val="21"/>
              </w:rPr>
            </w:pPr>
          </w:p>
        </w:tc>
        <w:tc>
          <w:tcPr>
            <w:tcW w:w="678" w:type="pct"/>
            <w:vMerge/>
            <w:vAlign w:val="center"/>
          </w:tcPr>
          <w:p w14:paraId="2D8912EC" w14:textId="77777777" w:rsidR="008F0EBD" w:rsidRDefault="008F0EBD">
            <w:pPr>
              <w:jc w:val="center"/>
              <w:rPr>
                <w:sz w:val="18"/>
                <w:szCs w:val="21"/>
              </w:rPr>
            </w:pPr>
          </w:p>
        </w:tc>
      </w:tr>
      <w:tr w:rsidR="008F0EBD" w14:paraId="2787DBA1" w14:textId="77777777">
        <w:trPr>
          <w:trHeight w:val="285"/>
        </w:trPr>
        <w:tc>
          <w:tcPr>
            <w:tcW w:w="421" w:type="pct"/>
            <w:vMerge/>
            <w:vAlign w:val="center"/>
          </w:tcPr>
          <w:p w14:paraId="048078AA" w14:textId="77777777" w:rsidR="008F0EBD" w:rsidRDefault="008F0EBD">
            <w:pPr>
              <w:jc w:val="center"/>
              <w:rPr>
                <w:sz w:val="18"/>
                <w:szCs w:val="21"/>
              </w:rPr>
            </w:pPr>
          </w:p>
        </w:tc>
        <w:tc>
          <w:tcPr>
            <w:tcW w:w="232" w:type="pct"/>
            <w:vMerge w:val="restart"/>
            <w:vAlign w:val="center"/>
          </w:tcPr>
          <w:p w14:paraId="4FA1CAA1" w14:textId="77777777" w:rsidR="008F0EBD" w:rsidRDefault="004E10A9">
            <w:pPr>
              <w:jc w:val="center"/>
              <w:rPr>
                <w:sz w:val="18"/>
                <w:szCs w:val="21"/>
              </w:rPr>
            </w:pPr>
            <w:r>
              <w:rPr>
                <w:sz w:val="18"/>
                <w:szCs w:val="21"/>
              </w:rPr>
              <w:t>3</w:t>
            </w:r>
          </w:p>
        </w:tc>
        <w:tc>
          <w:tcPr>
            <w:tcW w:w="442" w:type="pct"/>
            <w:vAlign w:val="center"/>
          </w:tcPr>
          <w:p w14:paraId="0CE75729" w14:textId="77777777" w:rsidR="008F0EBD" w:rsidRDefault="004E10A9">
            <w:pPr>
              <w:jc w:val="center"/>
              <w:rPr>
                <w:color w:val="000000"/>
                <w:sz w:val="18"/>
                <w:szCs w:val="18"/>
              </w:rPr>
            </w:pPr>
            <w:r>
              <w:rPr>
                <w:rFonts w:hint="eastAsia"/>
                <w:color w:val="000000"/>
                <w:sz w:val="18"/>
                <w:szCs w:val="18"/>
              </w:rPr>
              <w:t>ND</w:t>
            </w:r>
          </w:p>
        </w:tc>
        <w:tc>
          <w:tcPr>
            <w:tcW w:w="425" w:type="pct"/>
          </w:tcPr>
          <w:p w14:paraId="22077D1D" w14:textId="77777777" w:rsidR="008F0EBD" w:rsidRDefault="004E10A9">
            <w:pPr>
              <w:jc w:val="center"/>
              <w:rPr>
                <w:szCs w:val="20"/>
              </w:rPr>
            </w:pPr>
            <w:r>
              <w:rPr>
                <w:rFonts w:hint="eastAsia"/>
                <w:color w:val="000000"/>
                <w:sz w:val="18"/>
                <w:szCs w:val="18"/>
              </w:rPr>
              <w:t>ND</w:t>
            </w:r>
          </w:p>
        </w:tc>
        <w:tc>
          <w:tcPr>
            <w:tcW w:w="471" w:type="pct"/>
          </w:tcPr>
          <w:p w14:paraId="14578460" w14:textId="77777777" w:rsidR="008F0EBD" w:rsidRDefault="004E10A9">
            <w:pPr>
              <w:jc w:val="center"/>
              <w:rPr>
                <w:szCs w:val="20"/>
              </w:rPr>
            </w:pPr>
            <w:r>
              <w:rPr>
                <w:rFonts w:hint="eastAsia"/>
                <w:color w:val="000000"/>
                <w:sz w:val="18"/>
                <w:szCs w:val="18"/>
              </w:rPr>
              <w:t>ND</w:t>
            </w:r>
          </w:p>
        </w:tc>
        <w:tc>
          <w:tcPr>
            <w:tcW w:w="448" w:type="pct"/>
          </w:tcPr>
          <w:p w14:paraId="7C7E0B3F" w14:textId="77777777" w:rsidR="008F0EBD" w:rsidRDefault="004E10A9">
            <w:pPr>
              <w:jc w:val="center"/>
              <w:rPr>
                <w:szCs w:val="20"/>
              </w:rPr>
            </w:pPr>
            <w:r>
              <w:rPr>
                <w:rFonts w:hint="eastAsia"/>
                <w:color w:val="000000"/>
                <w:sz w:val="18"/>
                <w:szCs w:val="18"/>
              </w:rPr>
              <w:t>ND</w:t>
            </w:r>
          </w:p>
        </w:tc>
        <w:tc>
          <w:tcPr>
            <w:tcW w:w="448" w:type="pct"/>
          </w:tcPr>
          <w:p w14:paraId="0A826ED2" w14:textId="77777777" w:rsidR="008F0EBD" w:rsidRDefault="004E10A9">
            <w:pPr>
              <w:jc w:val="center"/>
              <w:rPr>
                <w:szCs w:val="20"/>
              </w:rPr>
            </w:pPr>
            <w:r>
              <w:rPr>
                <w:rFonts w:hint="eastAsia"/>
                <w:color w:val="000000"/>
                <w:sz w:val="18"/>
                <w:szCs w:val="18"/>
              </w:rPr>
              <w:t>ND</w:t>
            </w:r>
          </w:p>
        </w:tc>
        <w:tc>
          <w:tcPr>
            <w:tcW w:w="449" w:type="pct"/>
          </w:tcPr>
          <w:p w14:paraId="48E21660" w14:textId="77777777" w:rsidR="008F0EBD" w:rsidRDefault="004E10A9">
            <w:pPr>
              <w:jc w:val="center"/>
              <w:rPr>
                <w:szCs w:val="20"/>
              </w:rPr>
            </w:pPr>
            <w:r>
              <w:rPr>
                <w:rFonts w:hint="eastAsia"/>
                <w:color w:val="000000"/>
                <w:sz w:val="18"/>
                <w:szCs w:val="18"/>
              </w:rPr>
              <w:t>ND</w:t>
            </w:r>
          </w:p>
        </w:tc>
        <w:tc>
          <w:tcPr>
            <w:tcW w:w="448" w:type="pct"/>
          </w:tcPr>
          <w:p w14:paraId="24814189"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0DBBE463" w14:textId="77777777" w:rsidR="008F0EBD" w:rsidRDefault="004E10A9">
            <w:pPr>
              <w:jc w:val="center"/>
              <w:rPr>
                <w:sz w:val="18"/>
                <w:szCs w:val="21"/>
              </w:rPr>
            </w:pPr>
            <w:r>
              <w:rPr>
                <w:rFonts w:hint="eastAsia"/>
                <w:sz w:val="18"/>
                <w:szCs w:val="21"/>
              </w:rPr>
              <w:t>250</w:t>
            </w:r>
          </w:p>
        </w:tc>
        <w:tc>
          <w:tcPr>
            <w:tcW w:w="678" w:type="pct"/>
            <w:vMerge w:val="restart"/>
            <w:vAlign w:val="center"/>
          </w:tcPr>
          <w:p w14:paraId="7C35659B" w14:textId="77777777" w:rsidR="008F0EBD" w:rsidRDefault="004E10A9">
            <w:pPr>
              <w:jc w:val="center"/>
              <w:rPr>
                <w:sz w:val="18"/>
                <w:szCs w:val="21"/>
              </w:rPr>
            </w:pPr>
            <w:r>
              <w:rPr>
                <w:sz w:val="18"/>
                <w:szCs w:val="21"/>
              </w:rPr>
              <w:t>79.4</w:t>
            </w:r>
          </w:p>
        </w:tc>
      </w:tr>
      <w:tr w:rsidR="008F0EBD" w14:paraId="6436CF33" w14:textId="77777777">
        <w:trPr>
          <w:trHeight w:val="285"/>
        </w:trPr>
        <w:tc>
          <w:tcPr>
            <w:tcW w:w="421" w:type="pct"/>
            <w:vMerge/>
            <w:vAlign w:val="center"/>
          </w:tcPr>
          <w:p w14:paraId="22016DC1" w14:textId="77777777" w:rsidR="008F0EBD" w:rsidRDefault="008F0EBD">
            <w:pPr>
              <w:jc w:val="center"/>
              <w:rPr>
                <w:sz w:val="18"/>
                <w:szCs w:val="21"/>
              </w:rPr>
            </w:pPr>
          </w:p>
        </w:tc>
        <w:tc>
          <w:tcPr>
            <w:tcW w:w="232" w:type="pct"/>
            <w:vMerge/>
            <w:vAlign w:val="center"/>
          </w:tcPr>
          <w:p w14:paraId="2BDC5CC8" w14:textId="77777777" w:rsidR="008F0EBD" w:rsidRDefault="008F0EBD">
            <w:pPr>
              <w:jc w:val="center"/>
              <w:rPr>
                <w:sz w:val="18"/>
                <w:szCs w:val="21"/>
              </w:rPr>
            </w:pPr>
          </w:p>
        </w:tc>
        <w:tc>
          <w:tcPr>
            <w:tcW w:w="442" w:type="pct"/>
            <w:vAlign w:val="bottom"/>
          </w:tcPr>
          <w:p w14:paraId="3FE02C10" w14:textId="77777777" w:rsidR="008F0EBD" w:rsidRDefault="004E10A9">
            <w:pPr>
              <w:jc w:val="center"/>
              <w:rPr>
                <w:sz w:val="18"/>
                <w:szCs w:val="21"/>
              </w:rPr>
            </w:pPr>
            <w:r>
              <w:rPr>
                <w:sz w:val="18"/>
                <w:szCs w:val="21"/>
              </w:rPr>
              <w:t xml:space="preserve">198 </w:t>
            </w:r>
          </w:p>
        </w:tc>
        <w:tc>
          <w:tcPr>
            <w:tcW w:w="425" w:type="pct"/>
            <w:vAlign w:val="bottom"/>
          </w:tcPr>
          <w:p w14:paraId="16073FA0" w14:textId="77777777" w:rsidR="008F0EBD" w:rsidRDefault="004E10A9">
            <w:pPr>
              <w:jc w:val="center"/>
              <w:rPr>
                <w:sz w:val="18"/>
                <w:szCs w:val="21"/>
              </w:rPr>
            </w:pPr>
            <w:r>
              <w:rPr>
                <w:sz w:val="18"/>
                <w:szCs w:val="21"/>
              </w:rPr>
              <w:t xml:space="preserve">204 </w:t>
            </w:r>
          </w:p>
        </w:tc>
        <w:tc>
          <w:tcPr>
            <w:tcW w:w="471" w:type="pct"/>
            <w:vAlign w:val="bottom"/>
          </w:tcPr>
          <w:p w14:paraId="2F20A07D" w14:textId="77777777" w:rsidR="008F0EBD" w:rsidRDefault="004E10A9">
            <w:pPr>
              <w:jc w:val="center"/>
              <w:rPr>
                <w:sz w:val="18"/>
                <w:szCs w:val="21"/>
              </w:rPr>
            </w:pPr>
            <w:r>
              <w:rPr>
                <w:sz w:val="18"/>
                <w:szCs w:val="21"/>
              </w:rPr>
              <w:t xml:space="preserve">182 </w:t>
            </w:r>
          </w:p>
        </w:tc>
        <w:tc>
          <w:tcPr>
            <w:tcW w:w="448" w:type="pct"/>
            <w:vAlign w:val="bottom"/>
          </w:tcPr>
          <w:p w14:paraId="11B99A34" w14:textId="77777777" w:rsidR="008F0EBD" w:rsidRDefault="004E10A9">
            <w:pPr>
              <w:jc w:val="center"/>
              <w:rPr>
                <w:sz w:val="18"/>
                <w:szCs w:val="21"/>
              </w:rPr>
            </w:pPr>
            <w:r>
              <w:rPr>
                <w:sz w:val="18"/>
                <w:szCs w:val="21"/>
              </w:rPr>
              <w:t xml:space="preserve">167 </w:t>
            </w:r>
          </w:p>
        </w:tc>
        <w:tc>
          <w:tcPr>
            <w:tcW w:w="448" w:type="pct"/>
            <w:vAlign w:val="bottom"/>
          </w:tcPr>
          <w:p w14:paraId="185D789C" w14:textId="77777777" w:rsidR="008F0EBD" w:rsidRDefault="004E10A9">
            <w:pPr>
              <w:jc w:val="center"/>
              <w:rPr>
                <w:sz w:val="18"/>
                <w:szCs w:val="21"/>
              </w:rPr>
            </w:pPr>
            <w:r>
              <w:rPr>
                <w:sz w:val="18"/>
                <w:szCs w:val="21"/>
              </w:rPr>
              <w:t xml:space="preserve">199 </w:t>
            </w:r>
          </w:p>
        </w:tc>
        <w:tc>
          <w:tcPr>
            <w:tcW w:w="449" w:type="pct"/>
            <w:vAlign w:val="bottom"/>
          </w:tcPr>
          <w:p w14:paraId="54E8C998" w14:textId="77777777" w:rsidR="008F0EBD" w:rsidRDefault="004E10A9">
            <w:pPr>
              <w:jc w:val="center"/>
              <w:rPr>
                <w:sz w:val="18"/>
                <w:szCs w:val="21"/>
              </w:rPr>
            </w:pPr>
            <w:r>
              <w:rPr>
                <w:sz w:val="18"/>
                <w:szCs w:val="21"/>
              </w:rPr>
              <w:t xml:space="preserve">240 </w:t>
            </w:r>
          </w:p>
        </w:tc>
        <w:tc>
          <w:tcPr>
            <w:tcW w:w="448" w:type="pct"/>
            <w:vAlign w:val="bottom"/>
          </w:tcPr>
          <w:p w14:paraId="018AACA8" w14:textId="77777777" w:rsidR="008F0EBD" w:rsidRDefault="004E10A9">
            <w:pPr>
              <w:jc w:val="center"/>
              <w:rPr>
                <w:rFonts w:ascii="宋体" w:hAnsi="宋体" w:cs="宋体"/>
                <w:sz w:val="18"/>
                <w:szCs w:val="21"/>
              </w:rPr>
            </w:pPr>
            <w:r>
              <w:rPr>
                <w:rFonts w:hint="eastAsia"/>
                <w:sz w:val="18"/>
                <w:szCs w:val="21"/>
              </w:rPr>
              <w:t xml:space="preserve">199 </w:t>
            </w:r>
          </w:p>
        </w:tc>
        <w:tc>
          <w:tcPr>
            <w:tcW w:w="537" w:type="pct"/>
            <w:vMerge/>
            <w:vAlign w:val="center"/>
          </w:tcPr>
          <w:p w14:paraId="400E53BE" w14:textId="77777777" w:rsidR="008F0EBD" w:rsidRDefault="008F0EBD">
            <w:pPr>
              <w:jc w:val="center"/>
              <w:rPr>
                <w:sz w:val="18"/>
                <w:szCs w:val="21"/>
              </w:rPr>
            </w:pPr>
          </w:p>
        </w:tc>
        <w:tc>
          <w:tcPr>
            <w:tcW w:w="678" w:type="pct"/>
            <w:vMerge/>
            <w:vAlign w:val="center"/>
          </w:tcPr>
          <w:p w14:paraId="00AF6809" w14:textId="77777777" w:rsidR="008F0EBD" w:rsidRDefault="008F0EBD">
            <w:pPr>
              <w:jc w:val="center"/>
              <w:rPr>
                <w:sz w:val="18"/>
                <w:szCs w:val="21"/>
              </w:rPr>
            </w:pPr>
          </w:p>
        </w:tc>
      </w:tr>
      <w:tr w:rsidR="008F0EBD" w14:paraId="1A7E549F" w14:textId="77777777">
        <w:trPr>
          <w:trHeight w:val="495"/>
        </w:trPr>
        <w:tc>
          <w:tcPr>
            <w:tcW w:w="421" w:type="pct"/>
            <w:vMerge w:val="restart"/>
            <w:vAlign w:val="center"/>
          </w:tcPr>
          <w:p w14:paraId="25B7BEA2" w14:textId="77777777" w:rsidR="008F0EBD" w:rsidRDefault="004E10A9">
            <w:pPr>
              <w:jc w:val="center"/>
              <w:rPr>
                <w:sz w:val="18"/>
                <w:szCs w:val="21"/>
              </w:rPr>
            </w:pPr>
            <w:r>
              <w:rPr>
                <w:sz w:val="18"/>
                <w:szCs w:val="21"/>
              </w:rPr>
              <w:t>沙氟沙星</w:t>
            </w:r>
          </w:p>
        </w:tc>
        <w:tc>
          <w:tcPr>
            <w:tcW w:w="232" w:type="pct"/>
            <w:vMerge w:val="restart"/>
            <w:vAlign w:val="center"/>
          </w:tcPr>
          <w:p w14:paraId="15190966" w14:textId="77777777" w:rsidR="008F0EBD" w:rsidRDefault="004E10A9">
            <w:pPr>
              <w:jc w:val="center"/>
              <w:rPr>
                <w:sz w:val="18"/>
                <w:szCs w:val="21"/>
              </w:rPr>
            </w:pPr>
            <w:r>
              <w:rPr>
                <w:sz w:val="18"/>
                <w:szCs w:val="21"/>
              </w:rPr>
              <w:t>1</w:t>
            </w:r>
          </w:p>
        </w:tc>
        <w:tc>
          <w:tcPr>
            <w:tcW w:w="442" w:type="pct"/>
            <w:vAlign w:val="center"/>
          </w:tcPr>
          <w:p w14:paraId="7C8A3889" w14:textId="77777777" w:rsidR="008F0EBD" w:rsidRDefault="004E10A9">
            <w:pPr>
              <w:jc w:val="center"/>
              <w:rPr>
                <w:sz w:val="18"/>
                <w:szCs w:val="21"/>
              </w:rPr>
            </w:pPr>
            <w:r>
              <w:rPr>
                <w:rFonts w:hint="eastAsia"/>
                <w:sz w:val="18"/>
                <w:szCs w:val="21"/>
              </w:rPr>
              <w:t>21.6</w:t>
            </w:r>
          </w:p>
        </w:tc>
        <w:tc>
          <w:tcPr>
            <w:tcW w:w="425" w:type="pct"/>
            <w:vAlign w:val="center"/>
          </w:tcPr>
          <w:p w14:paraId="5DA7DF99" w14:textId="77777777" w:rsidR="008F0EBD" w:rsidRDefault="004E10A9">
            <w:pPr>
              <w:jc w:val="center"/>
              <w:rPr>
                <w:sz w:val="18"/>
                <w:szCs w:val="21"/>
              </w:rPr>
            </w:pPr>
            <w:r>
              <w:rPr>
                <w:rFonts w:hint="eastAsia"/>
                <w:sz w:val="18"/>
                <w:szCs w:val="21"/>
              </w:rPr>
              <w:t>21.6</w:t>
            </w:r>
          </w:p>
        </w:tc>
        <w:tc>
          <w:tcPr>
            <w:tcW w:w="471" w:type="pct"/>
            <w:vAlign w:val="center"/>
          </w:tcPr>
          <w:p w14:paraId="0C39C5EE" w14:textId="77777777" w:rsidR="008F0EBD" w:rsidRDefault="004E10A9">
            <w:pPr>
              <w:jc w:val="center"/>
              <w:rPr>
                <w:sz w:val="18"/>
                <w:szCs w:val="21"/>
              </w:rPr>
            </w:pPr>
            <w:r>
              <w:rPr>
                <w:rFonts w:hint="eastAsia"/>
                <w:sz w:val="18"/>
                <w:szCs w:val="21"/>
              </w:rPr>
              <w:t>21.6</w:t>
            </w:r>
          </w:p>
        </w:tc>
        <w:tc>
          <w:tcPr>
            <w:tcW w:w="448" w:type="pct"/>
            <w:vAlign w:val="center"/>
          </w:tcPr>
          <w:p w14:paraId="1F6AEAAB" w14:textId="77777777" w:rsidR="008F0EBD" w:rsidRDefault="004E10A9">
            <w:pPr>
              <w:jc w:val="center"/>
              <w:rPr>
                <w:sz w:val="18"/>
                <w:szCs w:val="21"/>
              </w:rPr>
            </w:pPr>
            <w:r>
              <w:rPr>
                <w:rFonts w:hint="eastAsia"/>
                <w:sz w:val="18"/>
                <w:szCs w:val="21"/>
              </w:rPr>
              <w:t>21.6</w:t>
            </w:r>
          </w:p>
        </w:tc>
        <w:tc>
          <w:tcPr>
            <w:tcW w:w="448" w:type="pct"/>
            <w:vAlign w:val="center"/>
          </w:tcPr>
          <w:p w14:paraId="63B9663B" w14:textId="77777777" w:rsidR="008F0EBD" w:rsidRDefault="004E10A9">
            <w:pPr>
              <w:jc w:val="center"/>
              <w:rPr>
                <w:sz w:val="18"/>
                <w:szCs w:val="21"/>
              </w:rPr>
            </w:pPr>
            <w:r>
              <w:rPr>
                <w:rFonts w:hint="eastAsia"/>
                <w:sz w:val="18"/>
                <w:szCs w:val="21"/>
              </w:rPr>
              <w:t>21.6</w:t>
            </w:r>
          </w:p>
        </w:tc>
        <w:tc>
          <w:tcPr>
            <w:tcW w:w="449" w:type="pct"/>
            <w:vAlign w:val="center"/>
          </w:tcPr>
          <w:p w14:paraId="5A93C38B" w14:textId="77777777" w:rsidR="008F0EBD" w:rsidRDefault="004E10A9">
            <w:pPr>
              <w:jc w:val="center"/>
              <w:rPr>
                <w:sz w:val="18"/>
                <w:szCs w:val="21"/>
              </w:rPr>
            </w:pPr>
            <w:r>
              <w:rPr>
                <w:rFonts w:hint="eastAsia"/>
                <w:sz w:val="18"/>
                <w:szCs w:val="21"/>
              </w:rPr>
              <w:t>21.6</w:t>
            </w:r>
          </w:p>
        </w:tc>
        <w:tc>
          <w:tcPr>
            <w:tcW w:w="448" w:type="pct"/>
            <w:vAlign w:val="center"/>
          </w:tcPr>
          <w:p w14:paraId="71C18ABA" w14:textId="77777777" w:rsidR="008F0EBD" w:rsidRDefault="004E10A9">
            <w:pPr>
              <w:jc w:val="center"/>
              <w:rPr>
                <w:sz w:val="18"/>
                <w:szCs w:val="21"/>
              </w:rPr>
            </w:pPr>
            <w:r>
              <w:rPr>
                <w:rFonts w:hint="eastAsia"/>
                <w:sz w:val="18"/>
                <w:szCs w:val="21"/>
              </w:rPr>
              <w:t>21.6</w:t>
            </w:r>
          </w:p>
        </w:tc>
        <w:tc>
          <w:tcPr>
            <w:tcW w:w="537" w:type="pct"/>
            <w:vMerge w:val="restart"/>
            <w:vAlign w:val="center"/>
          </w:tcPr>
          <w:p w14:paraId="28F3FC9B" w14:textId="77777777" w:rsidR="008F0EBD" w:rsidRDefault="004E10A9">
            <w:pPr>
              <w:jc w:val="center"/>
              <w:rPr>
                <w:sz w:val="18"/>
                <w:szCs w:val="21"/>
              </w:rPr>
            </w:pPr>
            <w:r>
              <w:rPr>
                <w:rFonts w:hint="eastAsia"/>
                <w:sz w:val="18"/>
                <w:szCs w:val="21"/>
              </w:rPr>
              <w:t>250</w:t>
            </w:r>
          </w:p>
        </w:tc>
        <w:tc>
          <w:tcPr>
            <w:tcW w:w="678" w:type="pct"/>
            <w:vMerge w:val="restart"/>
            <w:vAlign w:val="center"/>
          </w:tcPr>
          <w:p w14:paraId="332E83AD" w14:textId="77777777" w:rsidR="008F0EBD" w:rsidRDefault="004E10A9">
            <w:pPr>
              <w:jc w:val="center"/>
              <w:rPr>
                <w:sz w:val="18"/>
                <w:szCs w:val="21"/>
              </w:rPr>
            </w:pPr>
            <w:r>
              <w:rPr>
                <w:rFonts w:hint="eastAsia"/>
                <w:sz w:val="18"/>
                <w:szCs w:val="21"/>
              </w:rPr>
              <w:t>94.2</w:t>
            </w:r>
          </w:p>
        </w:tc>
      </w:tr>
      <w:tr w:rsidR="008F0EBD" w14:paraId="3F1D855D" w14:textId="77777777">
        <w:trPr>
          <w:trHeight w:val="285"/>
        </w:trPr>
        <w:tc>
          <w:tcPr>
            <w:tcW w:w="421" w:type="pct"/>
            <w:vMerge/>
            <w:vAlign w:val="center"/>
          </w:tcPr>
          <w:p w14:paraId="7B812A41" w14:textId="77777777" w:rsidR="008F0EBD" w:rsidRDefault="008F0EBD">
            <w:pPr>
              <w:jc w:val="center"/>
              <w:rPr>
                <w:sz w:val="18"/>
                <w:szCs w:val="21"/>
              </w:rPr>
            </w:pPr>
          </w:p>
        </w:tc>
        <w:tc>
          <w:tcPr>
            <w:tcW w:w="232" w:type="pct"/>
            <w:vMerge/>
            <w:vAlign w:val="center"/>
          </w:tcPr>
          <w:p w14:paraId="253EFF4B" w14:textId="77777777" w:rsidR="008F0EBD" w:rsidRDefault="008F0EBD">
            <w:pPr>
              <w:jc w:val="center"/>
              <w:rPr>
                <w:sz w:val="18"/>
                <w:szCs w:val="21"/>
              </w:rPr>
            </w:pPr>
          </w:p>
        </w:tc>
        <w:tc>
          <w:tcPr>
            <w:tcW w:w="442" w:type="pct"/>
            <w:vAlign w:val="center"/>
          </w:tcPr>
          <w:p w14:paraId="7CD4A780" w14:textId="77777777" w:rsidR="008F0EBD" w:rsidRDefault="004E10A9">
            <w:pPr>
              <w:jc w:val="center"/>
              <w:rPr>
                <w:sz w:val="18"/>
                <w:szCs w:val="21"/>
              </w:rPr>
            </w:pPr>
            <w:r>
              <w:rPr>
                <w:rFonts w:hint="eastAsia"/>
                <w:sz w:val="18"/>
                <w:szCs w:val="21"/>
              </w:rPr>
              <w:t>261</w:t>
            </w:r>
          </w:p>
        </w:tc>
        <w:tc>
          <w:tcPr>
            <w:tcW w:w="425" w:type="pct"/>
            <w:vAlign w:val="center"/>
          </w:tcPr>
          <w:p w14:paraId="052ACFBE" w14:textId="77777777" w:rsidR="008F0EBD" w:rsidRDefault="004E10A9">
            <w:pPr>
              <w:jc w:val="center"/>
              <w:rPr>
                <w:sz w:val="18"/>
                <w:szCs w:val="21"/>
              </w:rPr>
            </w:pPr>
            <w:r>
              <w:rPr>
                <w:rFonts w:hint="eastAsia"/>
                <w:sz w:val="18"/>
                <w:szCs w:val="21"/>
              </w:rPr>
              <w:t>260</w:t>
            </w:r>
          </w:p>
        </w:tc>
        <w:tc>
          <w:tcPr>
            <w:tcW w:w="471" w:type="pct"/>
            <w:vAlign w:val="center"/>
          </w:tcPr>
          <w:p w14:paraId="56705169" w14:textId="77777777" w:rsidR="008F0EBD" w:rsidRDefault="004E10A9">
            <w:pPr>
              <w:jc w:val="center"/>
              <w:rPr>
                <w:sz w:val="18"/>
                <w:szCs w:val="21"/>
              </w:rPr>
            </w:pPr>
            <w:r>
              <w:rPr>
                <w:rFonts w:hint="eastAsia"/>
                <w:sz w:val="18"/>
                <w:szCs w:val="21"/>
              </w:rPr>
              <w:t>251</w:t>
            </w:r>
          </w:p>
        </w:tc>
        <w:tc>
          <w:tcPr>
            <w:tcW w:w="448" w:type="pct"/>
            <w:vAlign w:val="center"/>
          </w:tcPr>
          <w:p w14:paraId="2DF01B7D" w14:textId="77777777" w:rsidR="008F0EBD" w:rsidRDefault="004E10A9">
            <w:pPr>
              <w:jc w:val="center"/>
              <w:rPr>
                <w:sz w:val="18"/>
                <w:szCs w:val="21"/>
              </w:rPr>
            </w:pPr>
            <w:r>
              <w:rPr>
                <w:rFonts w:hint="eastAsia"/>
                <w:sz w:val="18"/>
                <w:szCs w:val="21"/>
              </w:rPr>
              <w:t>250</w:t>
            </w:r>
          </w:p>
        </w:tc>
        <w:tc>
          <w:tcPr>
            <w:tcW w:w="448" w:type="pct"/>
            <w:vAlign w:val="center"/>
          </w:tcPr>
          <w:p w14:paraId="6F5B44ED" w14:textId="77777777" w:rsidR="008F0EBD" w:rsidRDefault="004E10A9">
            <w:pPr>
              <w:jc w:val="center"/>
              <w:rPr>
                <w:sz w:val="18"/>
                <w:szCs w:val="21"/>
              </w:rPr>
            </w:pPr>
            <w:r>
              <w:rPr>
                <w:rFonts w:hint="eastAsia"/>
                <w:sz w:val="18"/>
                <w:szCs w:val="21"/>
              </w:rPr>
              <w:t>259</w:t>
            </w:r>
          </w:p>
        </w:tc>
        <w:tc>
          <w:tcPr>
            <w:tcW w:w="449" w:type="pct"/>
            <w:vAlign w:val="center"/>
          </w:tcPr>
          <w:p w14:paraId="1B7032FC" w14:textId="77777777" w:rsidR="008F0EBD" w:rsidRDefault="004E10A9">
            <w:pPr>
              <w:jc w:val="center"/>
              <w:rPr>
                <w:sz w:val="18"/>
                <w:szCs w:val="21"/>
              </w:rPr>
            </w:pPr>
            <w:r>
              <w:rPr>
                <w:rFonts w:hint="eastAsia"/>
                <w:sz w:val="18"/>
                <w:szCs w:val="21"/>
              </w:rPr>
              <w:t>261</w:t>
            </w:r>
          </w:p>
        </w:tc>
        <w:tc>
          <w:tcPr>
            <w:tcW w:w="448" w:type="pct"/>
            <w:vAlign w:val="center"/>
          </w:tcPr>
          <w:p w14:paraId="3A609CD4" w14:textId="77777777" w:rsidR="008F0EBD" w:rsidRDefault="004E10A9">
            <w:pPr>
              <w:jc w:val="center"/>
              <w:rPr>
                <w:sz w:val="18"/>
                <w:szCs w:val="21"/>
              </w:rPr>
            </w:pPr>
            <w:r>
              <w:rPr>
                <w:rFonts w:hint="eastAsia"/>
                <w:sz w:val="18"/>
                <w:szCs w:val="21"/>
              </w:rPr>
              <w:t>257</w:t>
            </w:r>
          </w:p>
        </w:tc>
        <w:tc>
          <w:tcPr>
            <w:tcW w:w="537" w:type="pct"/>
            <w:vMerge/>
            <w:vAlign w:val="center"/>
          </w:tcPr>
          <w:p w14:paraId="276D3C18" w14:textId="77777777" w:rsidR="008F0EBD" w:rsidRDefault="008F0EBD">
            <w:pPr>
              <w:jc w:val="center"/>
              <w:rPr>
                <w:sz w:val="18"/>
                <w:szCs w:val="21"/>
              </w:rPr>
            </w:pPr>
          </w:p>
        </w:tc>
        <w:tc>
          <w:tcPr>
            <w:tcW w:w="678" w:type="pct"/>
            <w:vMerge/>
            <w:vAlign w:val="center"/>
          </w:tcPr>
          <w:p w14:paraId="24A73EB6" w14:textId="77777777" w:rsidR="008F0EBD" w:rsidRDefault="008F0EBD">
            <w:pPr>
              <w:jc w:val="center"/>
              <w:rPr>
                <w:sz w:val="18"/>
                <w:szCs w:val="21"/>
              </w:rPr>
            </w:pPr>
          </w:p>
        </w:tc>
      </w:tr>
      <w:tr w:rsidR="008F0EBD" w14:paraId="7AC3492E" w14:textId="77777777">
        <w:trPr>
          <w:trHeight w:val="285"/>
        </w:trPr>
        <w:tc>
          <w:tcPr>
            <w:tcW w:w="421" w:type="pct"/>
            <w:vMerge/>
            <w:vAlign w:val="center"/>
          </w:tcPr>
          <w:p w14:paraId="6A9211EE" w14:textId="77777777" w:rsidR="008F0EBD" w:rsidRDefault="008F0EBD">
            <w:pPr>
              <w:jc w:val="center"/>
              <w:rPr>
                <w:sz w:val="18"/>
                <w:szCs w:val="21"/>
              </w:rPr>
            </w:pPr>
          </w:p>
        </w:tc>
        <w:tc>
          <w:tcPr>
            <w:tcW w:w="232" w:type="pct"/>
            <w:vMerge w:val="restart"/>
            <w:vAlign w:val="center"/>
          </w:tcPr>
          <w:p w14:paraId="00C6CCCE" w14:textId="77777777" w:rsidR="008F0EBD" w:rsidRDefault="004E10A9">
            <w:pPr>
              <w:jc w:val="center"/>
              <w:rPr>
                <w:sz w:val="18"/>
                <w:szCs w:val="21"/>
              </w:rPr>
            </w:pPr>
            <w:r>
              <w:rPr>
                <w:sz w:val="18"/>
                <w:szCs w:val="21"/>
              </w:rPr>
              <w:t>2</w:t>
            </w:r>
          </w:p>
        </w:tc>
        <w:tc>
          <w:tcPr>
            <w:tcW w:w="442" w:type="pct"/>
            <w:vAlign w:val="center"/>
          </w:tcPr>
          <w:p w14:paraId="65AB992E" w14:textId="77777777" w:rsidR="008F0EBD" w:rsidRDefault="004E10A9">
            <w:pPr>
              <w:jc w:val="center"/>
              <w:rPr>
                <w:color w:val="000000"/>
                <w:sz w:val="18"/>
                <w:szCs w:val="18"/>
              </w:rPr>
            </w:pPr>
            <w:r>
              <w:rPr>
                <w:rFonts w:hint="eastAsia"/>
                <w:color w:val="000000"/>
                <w:sz w:val="18"/>
                <w:szCs w:val="18"/>
              </w:rPr>
              <w:t>ND</w:t>
            </w:r>
          </w:p>
        </w:tc>
        <w:tc>
          <w:tcPr>
            <w:tcW w:w="425" w:type="pct"/>
          </w:tcPr>
          <w:p w14:paraId="03206936" w14:textId="77777777" w:rsidR="008F0EBD" w:rsidRDefault="004E10A9">
            <w:pPr>
              <w:jc w:val="center"/>
              <w:rPr>
                <w:szCs w:val="20"/>
              </w:rPr>
            </w:pPr>
            <w:r>
              <w:rPr>
                <w:rFonts w:hint="eastAsia"/>
                <w:color w:val="000000"/>
                <w:sz w:val="18"/>
                <w:szCs w:val="18"/>
              </w:rPr>
              <w:t>ND</w:t>
            </w:r>
          </w:p>
        </w:tc>
        <w:tc>
          <w:tcPr>
            <w:tcW w:w="471" w:type="pct"/>
          </w:tcPr>
          <w:p w14:paraId="0D70DFFD" w14:textId="77777777" w:rsidR="008F0EBD" w:rsidRDefault="004E10A9">
            <w:pPr>
              <w:jc w:val="center"/>
              <w:rPr>
                <w:szCs w:val="20"/>
              </w:rPr>
            </w:pPr>
            <w:r>
              <w:rPr>
                <w:rFonts w:hint="eastAsia"/>
                <w:color w:val="000000"/>
                <w:sz w:val="18"/>
                <w:szCs w:val="18"/>
              </w:rPr>
              <w:t>ND</w:t>
            </w:r>
          </w:p>
        </w:tc>
        <w:tc>
          <w:tcPr>
            <w:tcW w:w="448" w:type="pct"/>
          </w:tcPr>
          <w:p w14:paraId="3E4D9633" w14:textId="77777777" w:rsidR="008F0EBD" w:rsidRDefault="004E10A9">
            <w:pPr>
              <w:jc w:val="center"/>
              <w:rPr>
                <w:szCs w:val="20"/>
              </w:rPr>
            </w:pPr>
            <w:r>
              <w:rPr>
                <w:rFonts w:hint="eastAsia"/>
                <w:color w:val="000000"/>
                <w:sz w:val="18"/>
                <w:szCs w:val="18"/>
              </w:rPr>
              <w:t>ND</w:t>
            </w:r>
          </w:p>
        </w:tc>
        <w:tc>
          <w:tcPr>
            <w:tcW w:w="448" w:type="pct"/>
          </w:tcPr>
          <w:p w14:paraId="4187F03A" w14:textId="77777777" w:rsidR="008F0EBD" w:rsidRDefault="004E10A9">
            <w:pPr>
              <w:jc w:val="center"/>
              <w:rPr>
                <w:szCs w:val="20"/>
              </w:rPr>
            </w:pPr>
            <w:r>
              <w:rPr>
                <w:rFonts w:hint="eastAsia"/>
                <w:color w:val="000000"/>
                <w:sz w:val="18"/>
                <w:szCs w:val="18"/>
              </w:rPr>
              <w:t>ND</w:t>
            </w:r>
          </w:p>
        </w:tc>
        <w:tc>
          <w:tcPr>
            <w:tcW w:w="449" w:type="pct"/>
          </w:tcPr>
          <w:p w14:paraId="1717C8C6" w14:textId="77777777" w:rsidR="008F0EBD" w:rsidRDefault="004E10A9">
            <w:pPr>
              <w:jc w:val="center"/>
              <w:rPr>
                <w:szCs w:val="20"/>
              </w:rPr>
            </w:pPr>
            <w:r>
              <w:rPr>
                <w:rFonts w:hint="eastAsia"/>
                <w:color w:val="000000"/>
                <w:sz w:val="18"/>
                <w:szCs w:val="18"/>
              </w:rPr>
              <w:t>ND</w:t>
            </w:r>
          </w:p>
        </w:tc>
        <w:tc>
          <w:tcPr>
            <w:tcW w:w="448" w:type="pct"/>
          </w:tcPr>
          <w:p w14:paraId="067E1665"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E2DD897" w14:textId="77777777" w:rsidR="008F0EBD" w:rsidRDefault="004E10A9">
            <w:pPr>
              <w:jc w:val="center"/>
              <w:rPr>
                <w:sz w:val="18"/>
                <w:szCs w:val="21"/>
              </w:rPr>
            </w:pPr>
            <w:r>
              <w:rPr>
                <w:rFonts w:hint="eastAsia"/>
                <w:sz w:val="18"/>
                <w:szCs w:val="21"/>
              </w:rPr>
              <w:t>250</w:t>
            </w:r>
          </w:p>
        </w:tc>
        <w:tc>
          <w:tcPr>
            <w:tcW w:w="678" w:type="pct"/>
            <w:vMerge w:val="restart"/>
            <w:vAlign w:val="center"/>
          </w:tcPr>
          <w:p w14:paraId="2FDADFAA" w14:textId="77777777" w:rsidR="008F0EBD" w:rsidRDefault="004E10A9">
            <w:pPr>
              <w:jc w:val="center"/>
              <w:rPr>
                <w:sz w:val="18"/>
                <w:szCs w:val="21"/>
              </w:rPr>
            </w:pPr>
            <w:r>
              <w:rPr>
                <w:sz w:val="18"/>
                <w:szCs w:val="21"/>
              </w:rPr>
              <w:t>120</w:t>
            </w:r>
          </w:p>
        </w:tc>
      </w:tr>
      <w:tr w:rsidR="008F0EBD" w14:paraId="233B7D31" w14:textId="77777777">
        <w:trPr>
          <w:trHeight w:val="285"/>
        </w:trPr>
        <w:tc>
          <w:tcPr>
            <w:tcW w:w="421" w:type="pct"/>
            <w:vMerge/>
            <w:vAlign w:val="center"/>
          </w:tcPr>
          <w:p w14:paraId="30DB7468" w14:textId="77777777" w:rsidR="008F0EBD" w:rsidRDefault="008F0EBD">
            <w:pPr>
              <w:jc w:val="center"/>
              <w:rPr>
                <w:sz w:val="18"/>
                <w:szCs w:val="21"/>
              </w:rPr>
            </w:pPr>
          </w:p>
        </w:tc>
        <w:tc>
          <w:tcPr>
            <w:tcW w:w="232" w:type="pct"/>
            <w:vMerge/>
            <w:vAlign w:val="center"/>
          </w:tcPr>
          <w:p w14:paraId="6E0D75A5" w14:textId="77777777" w:rsidR="008F0EBD" w:rsidRDefault="008F0EBD">
            <w:pPr>
              <w:jc w:val="center"/>
              <w:rPr>
                <w:sz w:val="18"/>
                <w:szCs w:val="21"/>
              </w:rPr>
            </w:pPr>
          </w:p>
        </w:tc>
        <w:tc>
          <w:tcPr>
            <w:tcW w:w="442" w:type="pct"/>
            <w:vAlign w:val="center"/>
          </w:tcPr>
          <w:p w14:paraId="1567402B" w14:textId="77777777" w:rsidR="008F0EBD" w:rsidRDefault="004E10A9">
            <w:pPr>
              <w:jc w:val="center"/>
              <w:rPr>
                <w:rFonts w:ascii="宋体" w:cs="宋体"/>
                <w:sz w:val="18"/>
                <w:szCs w:val="21"/>
              </w:rPr>
            </w:pPr>
            <w:r>
              <w:rPr>
                <w:sz w:val="18"/>
                <w:szCs w:val="21"/>
              </w:rPr>
              <w:t>302</w:t>
            </w:r>
          </w:p>
        </w:tc>
        <w:tc>
          <w:tcPr>
            <w:tcW w:w="425" w:type="pct"/>
            <w:vAlign w:val="center"/>
          </w:tcPr>
          <w:p w14:paraId="35156399" w14:textId="77777777" w:rsidR="008F0EBD" w:rsidRDefault="004E10A9">
            <w:pPr>
              <w:jc w:val="center"/>
              <w:rPr>
                <w:rFonts w:ascii="宋体" w:cs="宋体"/>
                <w:sz w:val="18"/>
                <w:szCs w:val="21"/>
              </w:rPr>
            </w:pPr>
            <w:r>
              <w:rPr>
                <w:sz w:val="18"/>
                <w:szCs w:val="21"/>
              </w:rPr>
              <w:t>298</w:t>
            </w:r>
          </w:p>
        </w:tc>
        <w:tc>
          <w:tcPr>
            <w:tcW w:w="471" w:type="pct"/>
            <w:vAlign w:val="center"/>
          </w:tcPr>
          <w:p w14:paraId="109AC458" w14:textId="77777777" w:rsidR="008F0EBD" w:rsidRDefault="004E10A9">
            <w:pPr>
              <w:jc w:val="center"/>
              <w:rPr>
                <w:rFonts w:ascii="宋体" w:cs="宋体"/>
                <w:sz w:val="18"/>
                <w:szCs w:val="21"/>
              </w:rPr>
            </w:pPr>
            <w:r>
              <w:rPr>
                <w:sz w:val="18"/>
                <w:szCs w:val="21"/>
              </w:rPr>
              <w:t>293</w:t>
            </w:r>
          </w:p>
        </w:tc>
        <w:tc>
          <w:tcPr>
            <w:tcW w:w="448" w:type="pct"/>
            <w:vAlign w:val="center"/>
          </w:tcPr>
          <w:p w14:paraId="1C6B1CB1" w14:textId="77777777" w:rsidR="008F0EBD" w:rsidRDefault="004E10A9">
            <w:pPr>
              <w:jc w:val="center"/>
              <w:rPr>
                <w:rFonts w:ascii="宋体" w:cs="宋体"/>
                <w:sz w:val="18"/>
                <w:szCs w:val="21"/>
              </w:rPr>
            </w:pPr>
            <w:r>
              <w:rPr>
                <w:sz w:val="18"/>
                <w:szCs w:val="21"/>
              </w:rPr>
              <w:t>298</w:t>
            </w:r>
          </w:p>
        </w:tc>
        <w:tc>
          <w:tcPr>
            <w:tcW w:w="448" w:type="pct"/>
            <w:vAlign w:val="center"/>
          </w:tcPr>
          <w:p w14:paraId="54387908" w14:textId="77777777" w:rsidR="008F0EBD" w:rsidRDefault="004E10A9">
            <w:pPr>
              <w:jc w:val="center"/>
              <w:rPr>
                <w:rFonts w:ascii="宋体" w:cs="宋体"/>
                <w:sz w:val="18"/>
                <w:szCs w:val="21"/>
              </w:rPr>
            </w:pPr>
            <w:r>
              <w:rPr>
                <w:sz w:val="18"/>
                <w:szCs w:val="21"/>
              </w:rPr>
              <w:t>308</w:t>
            </w:r>
          </w:p>
        </w:tc>
        <w:tc>
          <w:tcPr>
            <w:tcW w:w="449" w:type="pct"/>
            <w:vAlign w:val="center"/>
          </w:tcPr>
          <w:p w14:paraId="158813BB" w14:textId="77777777" w:rsidR="008F0EBD" w:rsidRDefault="004E10A9">
            <w:pPr>
              <w:jc w:val="center"/>
              <w:rPr>
                <w:rFonts w:ascii="宋体" w:cs="宋体"/>
                <w:sz w:val="18"/>
                <w:szCs w:val="21"/>
              </w:rPr>
            </w:pPr>
            <w:r>
              <w:rPr>
                <w:sz w:val="18"/>
                <w:szCs w:val="21"/>
              </w:rPr>
              <w:t>308</w:t>
            </w:r>
          </w:p>
        </w:tc>
        <w:tc>
          <w:tcPr>
            <w:tcW w:w="448" w:type="pct"/>
            <w:vAlign w:val="center"/>
          </w:tcPr>
          <w:p w14:paraId="2069AF06" w14:textId="77777777" w:rsidR="008F0EBD" w:rsidRDefault="004E10A9">
            <w:pPr>
              <w:jc w:val="center"/>
              <w:rPr>
                <w:rFonts w:ascii="宋体" w:cs="宋体"/>
                <w:sz w:val="18"/>
                <w:szCs w:val="21"/>
              </w:rPr>
            </w:pPr>
            <w:r>
              <w:rPr>
                <w:sz w:val="18"/>
                <w:szCs w:val="21"/>
              </w:rPr>
              <w:t>301</w:t>
            </w:r>
          </w:p>
        </w:tc>
        <w:tc>
          <w:tcPr>
            <w:tcW w:w="537" w:type="pct"/>
            <w:vMerge/>
            <w:vAlign w:val="center"/>
          </w:tcPr>
          <w:p w14:paraId="116C349A" w14:textId="77777777" w:rsidR="008F0EBD" w:rsidRDefault="008F0EBD">
            <w:pPr>
              <w:jc w:val="center"/>
              <w:rPr>
                <w:sz w:val="18"/>
                <w:szCs w:val="21"/>
              </w:rPr>
            </w:pPr>
          </w:p>
        </w:tc>
        <w:tc>
          <w:tcPr>
            <w:tcW w:w="678" w:type="pct"/>
            <w:vMerge/>
            <w:vAlign w:val="center"/>
          </w:tcPr>
          <w:p w14:paraId="7F2AACFE" w14:textId="77777777" w:rsidR="008F0EBD" w:rsidRDefault="008F0EBD">
            <w:pPr>
              <w:jc w:val="center"/>
              <w:rPr>
                <w:sz w:val="18"/>
                <w:szCs w:val="21"/>
              </w:rPr>
            </w:pPr>
          </w:p>
        </w:tc>
      </w:tr>
      <w:tr w:rsidR="008F0EBD" w14:paraId="6ECA9D5C" w14:textId="77777777">
        <w:trPr>
          <w:trHeight w:val="285"/>
        </w:trPr>
        <w:tc>
          <w:tcPr>
            <w:tcW w:w="421" w:type="pct"/>
            <w:vMerge/>
            <w:vAlign w:val="center"/>
          </w:tcPr>
          <w:p w14:paraId="3C3E9073" w14:textId="77777777" w:rsidR="008F0EBD" w:rsidRDefault="008F0EBD">
            <w:pPr>
              <w:jc w:val="center"/>
              <w:rPr>
                <w:sz w:val="18"/>
                <w:szCs w:val="21"/>
              </w:rPr>
            </w:pPr>
          </w:p>
        </w:tc>
        <w:tc>
          <w:tcPr>
            <w:tcW w:w="232" w:type="pct"/>
            <w:vMerge w:val="restart"/>
            <w:vAlign w:val="center"/>
          </w:tcPr>
          <w:p w14:paraId="473868D7" w14:textId="77777777" w:rsidR="008F0EBD" w:rsidRDefault="004E10A9">
            <w:pPr>
              <w:jc w:val="center"/>
              <w:rPr>
                <w:sz w:val="18"/>
                <w:szCs w:val="21"/>
              </w:rPr>
            </w:pPr>
            <w:r>
              <w:rPr>
                <w:sz w:val="18"/>
                <w:szCs w:val="21"/>
              </w:rPr>
              <w:t>3</w:t>
            </w:r>
          </w:p>
        </w:tc>
        <w:tc>
          <w:tcPr>
            <w:tcW w:w="442" w:type="pct"/>
            <w:vAlign w:val="center"/>
          </w:tcPr>
          <w:p w14:paraId="5A1ACA82" w14:textId="77777777" w:rsidR="008F0EBD" w:rsidRDefault="004E10A9">
            <w:pPr>
              <w:jc w:val="center"/>
              <w:rPr>
                <w:color w:val="000000"/>
                <w:sz w:val="18"/>
                <w:szCs w:val="18"/>
              </w:rPr>
            </w:pPr>
            <w:r>
              <w:rPr>
                <w:rFonts w:hint="eastAsia"/>
                <w:color w:val="000000"/>
                <w:sz w:val="18"/>
                <w:szCs w:val="18"/>
              </w:rPr>
              <w:t>ND</w:t>
            </w:r>
          </w:p>
        </w:tc>
        <w:tc>
          <w:tcPr>
            <w:tcW w:w="425" w:type="pct"/>
          </w:tcPr>
          <w:p w14:paraId="50D7C53A" w14:textId="77777777" w:rsidR="008F0EBD" w:rsidRDefault="004E10A9">
            <w:pPr>
              <w:jc w:val="center"/>
              <w:rPr>
                <w:szCs w:val="20"/>
              </w:rPr>
            </w:pPr>
            <w:r>
              <w:rPr>
                <w:rFonts w:hint="eastAsia"/>
                <w:color w:val="000000"/>
                <w:sz w:val="18"/>
                <w:szCs w:val="18"/>
              </w:rPr>
              <w:t>ND</w:t>
            </w:r>
          </w:p>
        </w:tc>
        <w:tc>
          <w:tcPr>
            <w:tcW w:w="471" w:type="pct"/>
          </w:tcPr>
          <w:p w14:paraId="00B62069" w14:textId="77777777" w:rsidR="008F0EBD" w:rsidRDefault="004E10A9">
            <w:pPr>
              <w:jc w:val="center"/>
              <w:rPr>
                <w:szCs w:val="20"/>
              </w:rPr>
            </w:pPr>
            <w:r>
              <w:rPr>
                <w:rFonts w:hint="eastAsia"/>
                <w:color w:val="000000"/>
                <w:sz w:val="18"/>
                <w:szCs w:val="18"/>
              </w:rPr>
              <w:t>ND</w:t>
            </w:r>
          </w:p>
        </w:tc>
        <w:tc>
          <w:tcPr>
            <w:tcW w:w="448" w:type="pct"/>
          </w:tcPr>
          <w:p w14:paraId="6606038E" w14:textId="77777777" w:rsidR="008F0EBD" w:rsidRDefault="004E10A9">
            <w:pPr>
              <w:jc w:val="center"/>
              <w:rPr>
                <w:szCs w:val="20"/>
              </w:rPr>
            </w:pPr>
            <w:r>
              <w:rPr>
                <w:rFonts w:hint="eastAsia"/>
                <w:color w:val="000000"/>
                <w:sz w:val="18"/>
                <w:szCs w:val="18"/>
              </w:rPr>
              <w:t>ND</w:t>
            </w:r>
          </w:p>
        </w:tc>
        <w:tc>
          <w:tcPr>
            <w:tcW w:w="448" w:type="pct"/>
          </w:tcPr>
          <w:p w14:paraId="0FC34D42" w14:textId="77777777" w:rsidR="008F0EBD" w:rsidRDefault="004E10A9">
            <w:pPr>
              <w:jc w:val="center"/>
              <w:rPr>
                <w:szCs w:val="20"/>
              </w:rPr>
            </w:pPr>
            <w:r>
              <w:rPr>
                <w:rFonts w:hint="eastAsia"/>
                <w:color w:val="000000"/>
                <w:sz w:val="18"/>
                <w:szCs w:val="18"/>
              </w:rPr>
              <w:t>ND</w:t>
            </w:r>
          </w:p>
        </w:tc>
        <w:tc>
          <w:tcPr>
            <w:tcW w:w="449" w:type="pct"/>
          </w:tcPr>
          <w:p w14:paraId="5277A6C8" w14:textId="77777777" w:rsidR="008F0EBD" w:rsidRDefault="004E10A9">
            <w:pPr>
              <w:jc w:val="center"/>
              <w:rPr>
                <w:szCs w:val="20"/>
              </w:rPr>
            </w:pPr>
            <w:r>
              <w:rPr>
                <w:rFonts w:hint="eastAsia"/>
                <w:color w:val="000000"/>
                <w:sz w:val="18"/>
                <w:szCs w:val="18"/>
              </w:rPr>
              <w:t>ND</w:t>
            </w:r>
          </w:p>
        </w:tc>
        <w:tc>
          <w:tcPr>
            <w:tcW w:w="448" w:type="pct"/>
          </w:tcPr>
          <w:p w14:paraId="53461D46"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3DDDF5F" w14:textId="77777777" w:rsidR="008F0EBD" w:rsidRDefault="004E10A9">
            <w:pPr>
              <w:jc w:val="center"/>
              <w:rPr>
                <w:sz w:val="18"/>
                <w:szCs w:val="21"/>
              </w:rPr>
            </w:pPr>
            <w:r>
              <w:rPr>
                <w:rFonts w:hint="eastAsia"/>
                <w:sz w:val="18"/>
                <w:szCs w:val="21"/>
              </w:rPr>
              <w:t>250</w:t>
            </w:r>
          </w:p>
        </w:tc>
        <w:tc>
          <w:tcPr>
            <w:tcW w:w="678" w:type="pct"/>
            <w:vMerge w:val="restart"/>
            <w:vAlign w:val="center"/>
          </w:tcPr>
          <w:p w14:paraId="31CF0A4B" w14:textId="77777777" w:rsidR="008F0EBD" w:rsidRDefault="004E10A9">
            <w:pPr>
              <w:jc w:val="center"/>
              <w:rPr>
                <w:sz w:val="18"/>
                <w:szCs w:val="21"/>
              </w:rPr>
            </w:pPr>
            <w:r>
              <w:rPr>
                <w:sz w:val="18"/>
                <w:szCs w:val="21"/>
              </w:rPr>
              <w:t>85.2</w:t>
            </w:r>
          </w:p>
        </w:tc>
      </w:tr>
      <w:tr w:rsidR="008F0EBD" w14:paraId="4A86E5D0" w14:textId="77777777">
        <w:trPr>
          <w:trHeight w:val="285"/>
        </w:trPr>
        <w:tc>
          <w:tcPr>
            <w:tcW w:w="421" w:type="pct"/>
            <w:vMerge/>
            <w:vAlign w:val="center"/>
          </w:tcPr>
          <w:p w14:paraId="6E03C283" w14:textId="77777777" w:rsidR="008F0EBD" w:rsidRDefault="008F0EBD">
            <w:pPr>
              <w:jc w:val="center"/>
              <w:rPr>
                <w:sz w:val="18"/>
                <w:szCs w:val="21"/>
              </w:rPr>
            </w:pPr>
          </w:p>
        </w:tc>
        <w:tc>
          <w:tcPr>
            <w:tcW w:w="232" w:type="pct"/>
            <w:vMerge/>
            <w:vAlign w:val="center"/>
          </w:tcPr>
          <w:p w14:paraId="214A119B" w14:textId="77777777" w:rsidR="008F0EBD" w:rsidRDefault="008F0EBD">
            <w:pPr>
              <w:jc w:val="center"/>
              <w:rPr>
                <w:sz w:val="18"/>
                <w:szCs w:val="21"/>
              </w:rPr>
            </w:pPr>
          </w:p>
        </w:tc>
        <w:tc>
          <w:tcPr>
            <w:tcW w:w="442" w:type="pct"/>
            <w:vAlign w:val="bottom"/>
          </w:tcPr>
          <w:p w14:paraId="31921E15" w14:textId="77777777" w:rsidR="008F0EBD" w:rsidRDefault="004E10A9">
            <w:pPr>
              <w:jc w:val="center"/>
              <w:rPr>
                <w:sz w:val="18"/>
                <w:szCs w:val="21"/>
              </w:rPr>
            </w:pPr>
            <w:r>
              <w:rPr>
                <w:sz w:val="18"/>
                <w:szCs w:val="21"/>
              </w:rPr>
              <w:t xml:space="preserve">245 </w:t>
            </w:r>
          </w:p>
        </w:tc>
        <w:tc>
          <w:tcPr>
            <w:tcW w:w="425" w:type="pct"/>
            <w:vAlign w:val="bottom"/>
          </w:tcPr>
          <w:p w14:paraId="4D98DD00" w14:textId="77777777" w:rsidR="008F0EBD" w:rsidRDefault="004E10A9">
            <w:pPr>
              <w:jc w:val="center"/>
              <w:rPr>
                <w:sz w:val="18"/>
                <w:szCs w:val="21"/>
              </w:rPr>
            </w:pPr>
            <w:r>
              <w:rPr>
                <w:sz w:val="18"/>
                <w:szCs w:val="21"/>
              </w:rPr>
              <w:t xml:space="preserve">236 </w:t>
            </w:r>
          </w:p>
        </w:tc>
        <w:tc>
          <w:tcPr>
            <w:tcW w:w="471" w:type="pct"/>
            <w:vAlign w:val="bottom"/>
          </w:tcPr>
          <w:p w14:paraId="7C632CE0" w14:textId="77777777" w:rsidR="008F0EBD" w:rsidRDefault="004E10A9">
            <w:pPr>
              <w:jc w:val="center"/>
              <w:rPr>
                <w:sz w:val="18"/>
                <w:szCs w:val="21"/>
              </w:rPr>
            </w:pPr>
            <w:r>
              <w:rPr>
                <w:sz w:val="18"/>
                <w:szCs w:val="21"/>
              </w:rPr>
              <w:t xml:space="preserve">223 </w:t>
            </w:r>
          </w:p>
        </w:tc>
        <w:tc>
          <w:tcPr>
            <w:tcW w:w="448" w:type="pct"/>
            <w:vAlign w:val="bottom"/>
          </w:tcPr>
          <w:p w14:paraId="03BD9274" w14:textId="77777777" w:rsidR="008F0EBD" w:rsidRDefault="004E10A9">
            <w:pPr>
              <w:jc w:val="center"/>
              <w:rPr>
                <w:sz w:val="18"/>
                <w:szCs w:val="21"/>
              </w:rPr>
            </w:pPr>
            <w:r>
              <w:rPr>
                <w:sz w:val="18"/>
                <w:szCs w:val="21"/>
              </w:rPr>
              <w:t xml:space="preserve">195 </w:t>
            </w:r>
          </w:p>
        </w:tc>
        <w:tc>
          <w:tcPr>
            <w:tcW w:w="448" w:type="pct"/>
            <w:vAlign w:val="bottom"/>
          </w:tcPr>
          <w:p w14:paraId="1AA81009" w14:textId="77777777" w:rsidR="008F0EBD" w:rsidRDefault="004E10A9">
            <w:pPr>
              <w:jc w:val="center"/>
              <w:rPr>
                <w:sz w:val="18"/>
                <w:szCs w:val="21"/>
              </w:rPr>
            </w:pPr>
            <w:r>
              <w:rPr>
                <w:sz w:val="18"/>
                <w:szCs w:val="21"/>
              </w:rPr>
              <w:t xml:space="preserve">197 </w:t>
            </w:r>
          </w:p>
        </w:tc>
        <w:tc>
          <w:tcPr>
            <w:tcW w:w="449" w:type="pct"/>
            <w:vAlign w:val="bottom"/>
          </w:tcPr>
          <w:p w14:paraId="3C7BDCF8" w14:textId="77777777" w:rsidR="008F0EBD" w:rsidRDefault="004E10A9">
            <w:pPr>
              <w:jc w:val="center"/>
              <w:rPr>
                <w:sz w:val="18"/>
                <w:szCs w:val="21"/>
              </w:rPr>
            </w:pPr>
            <w:r>
              <w:rPr>
                <w:sz w:val="18"/>
                <w:szCs w:val="21"/>
              </w:rPr>
              <w:t xml:space="preserve">182 </w:t>
            </w:r>
          </w:p>
        </w:tc>
        <w:tc>
          <w:tcPr>
            <w:tcW w:w="448" w:type="pct"/>
            <w:vAlign w:val="bottom"/>
          </w:tcPr>
          <w:p w14:paraId="76D8FCAB" w14:textId="77777777" w:rsidR="008F0EBD" w:rsidRDefault="004E10A9">
            <w:pPr>
              <w:jc w:val="center"/>
              <w:rPr>
                <w:rFonts w:ascii="宋体" w:hAnsi="宋体" w:cs="宋体"/>
                <w:sz w:val="18"/>
                <w:szCs w:val="21"/>
              </w:rPr>
            </w:pPr>
            <w:r>
              <w:rPr>
                <w:rFonts w:hint="eastAsia"/>
                <w:sz w:val="18"/>
                <w:szCs w:val="21"/>
              </w:rPr>
              <w:t xml:space="preserve">213 </w:t>
            </w:r>
          </w:p>
        </w:tc>
        <w:tc>
          <w:tcPr>
            <w:tcW w:w="537" w:type="pct"/>
            <w:vMerge/>
            <w:vAlign w:val="center"/>
          </w:tcPr>
          <w:p w14:paraId="7D621F82" w14:textId="77777777" w:rsidR="008F0EBD" w:rsidRDefault="008F0EBD">
            <w:pPr>
              <w:jc w:val="center"/>
              <w:rPr>
                <w:sz w:val="18"/>
                <w:szCs w:val="21"/>
              </w:rPr>
            </w:pPr>
          </w:p>
        </w:tc>
        <w:tc>
          <w:tcPr>
            <w:tcW w:w="678" w:type="pct"/>
            <w:vMerge/>
            <w:vAlign w:val="center"/>
          </w:tcPr>
          <w:p w14:paraId="385FB3F1" w14:textId="77777777" w:rsidR="008F0EBD" w:rsidRDefault="008F0EBD">
            <w:pPr>
              <w:jc w:val="center"/>
              <w:rPr>
                <w:sz w:val="18"/>
                <w:szCs w:val="21"/>
              </w:rPr>
            </w:pPr>
          </w:p>
        </w:tc>
      </w:tr>
      <w:tr w:rsidR="008F0EBD" w14:paraId="3996A230" w14:textId="77777777">
        <w:trPr>
          <w:trHeight w:val="264"/>
        </w:trPr>
        <w:tc>
          <w:tcPr>
            <w:tcW w:w="421" w:type="pct"/>
            <w:vMerge w:val="restart"/>
            <w:vAlign w:val="center"/>
          </w:tcPr>
          <w:p w14:paraId="342B3E6B" w14:textId="77777777" w:rsidR="008F0EBD" w:rsidRDefault="004E10A9">
            <w:pPr>
              <w:jc w:val="center"/>
              <w:rPr>
                <w:sz w:val="18"/>
                <w:szCs w:val="21"/>
              </w:rPr>
            </w:pPr>
            <w:r>
              <w:rPr>
                <w:sz w:val="18"/>
                <w:szCs w:val="21"/>
              </w:rPr>
              <w:t>双氟哌酸</w:t>
            </w:r>
          </w:p>
        </w:tc>
        <w:tc>
          <w:tcPr>
            <w:tcW w:w="232" w:type="pct"/>
            <w:vMerge w:val="restart"/>
            <w:vAlign w:val="center"/>
          </w:tcPr>
          <w:p w14:paraId="7A067140" w14:textId="77777777" w:rsidR="008F0EBD" w:rsidRDefault="004E10A9">
            <w:pPr>
              <w:jc w:val="center"/>
              <w:rPr>
                <w:sz w:val="18"/>
                <w:szCs w:val="21"/>
              </w:rPr>
            </w:pPr>
            <w:r>
              <w:rPr>
                <w:sz w:val="18"/>
                <w:szCs w:val="21"/>
              </w:rPr>
              <w:t>1</w:t>
            </w:r>
          </w:p>
        </w:tc>
        <w:tc>
          <w:tcPr>
            <w:tcW w:w="442" w:type="pct"/>
            <w:vAlign w:val="center"/>
          </w:tcPr>
          <w:p w14:paraId="6433910B" w14:textId="77777777" w:rsidR="008F0EBD" w:rsidRDefault="004E10A9">
            <w:pPr>
              <w:jc w:val="center"/>
              <w:rPr>
                <w:color w:val="000000"/>
                <w:sz w:val="18"/>
                <w:szCs w:val="18"/>
              </w:rPr>
            </w:pPr>
            <w:r>
              <w:rPr>
                <w:rFonts w:hint="eastAsia"/>
                <w:color w:val="000000"/>
                <w:sz w:val="18"/>
                <w:szCs w:val="18"/>
              </w:rPr>
              <w:t>ND</w:t>
            </w:r>
          </w:p>
        </w:tc>
        <w:tc>
          <w:tcPr>
            <w:tcW w:w="425" w:type="pct"/>
          </w:tcPr>
          <w:p w14:paraId="2950494F" w14:textId="77777777" w:rsidR="008F0EBD" w:rsidRDefault="004E10A9">
            <w:pPr>
              <w:jc w:val="center"/>
              <w:rPr>
                <w:szCs w:val="20"/>
              </w:rPr>
            </w:pPr>
            <w:r>
              <w:rPr>
                <w:rFonts w:hint="eastAsia"/>
                <w:color w:val="000000"/>
                <w:sz w:val="18"/>
                <w:szCs w:val="18"/>
              </w:rPr>
              <w:t>ND</w:t>
            </w:r>
          </w:p>
        </w:tc>
        <w:tc>
          <w:tcPr>
            <w:tcW w:w="471" w:type="pct"/>
          </w:tcPr>
          <w:p w14:paraId="08192E46" w14:textId="77777777" w:rsidR="008F0EBD" w:rsidRDefault="004E10A9">
            <w:pPr>
              <w:jc w:val="center"/>
              <w:rPr>
                <w:szCs w:val="20"/>
              </w:rPr>
            </w:pPr>
            <w:r>
              <w:rPr>
                <w:rFonts w:hint="eastAsia"/>
                <w:color w:val="000000"/>
                <w:sz w:val="18"/>
                <w:szCs w:val="18"/>
              </w:rPr>
              <w:t>ND</w:t>
            </w:r>
          </w:p>
        </w:tc>
        <w:tc>
          <w:tcPr>
            <w:tcW w:w="448" w:type="pct"/>
          </w:tcPr>
          <w:p w14:paraId="4910ED59" w14:textId="77777777" w:rsidR="008F0EBD" w:rsidRDefault="004E10A9">
            <w:pPr>
              <w:jc w:val="center"/>
              <w:rPr>
                <w:szCs w:val="20"/>
              </w:rPr>
            </w:pPr>
            <w:r>
              <w:rPr>
                <w:rFonts w:hint="eastAsia"/>
                <w:color w:val="000000"/>
                <w:sz w:val="18"/>
                <w:szCs w:val="18"/>
              </w:rPr>
              <w:t>ND</w:t>
            </w:r>
          </w:p>
        </w:tc>
        <w:tc>
          <w:tcPr>
            <w:tcW w:w="448" w:type="pct"/>
          </w:tcPr>
          <w:p w14:paraId="296E58D5" w14:textId="77777777" w:rsidR="008F0EBD" w:rsidRDefault="004E10A9">
            <w:pPr>
              <w:jc w:val="center"/>
              <w:rPr>
                <w:szCs w:val="20"/>
              </w:rPr>
            </w:pPr>
            <w:r>
              <w:rPr>
                <w:rFonts w:hint="eastAsia"/>
                <w:color w:val="000000"/>
                <w:sz w:val="18"/>
                <w:szCs w:val="18"/>
              </w:rPr>
              <w:t>ND</w:t>
            </w:r>
          </w:p>
        </w:tc>
        <w:tc>
          <w:tcPr>
            <w:tcW w:w="449" w:type="pct"/>
          </w:tcPr>
          <w:p w14:paraId="0952B3A1" w14:textId="77777777" w:rsidR="008F0EBD" w:rsidRDefault="004E10A9">
            <w:pPr>
              <w:jc w:val="center"/>
              <w:rPr>
                <w:szCs w:val="20"/>
              </w:rPr>
            </w:pPr>
            <w:r>
              <w:rPr>
                <w:rFonts w:hint="eastAsia"/>
                <w:color w:val="000000"/>
                <w:sz w:val="18"/>
                <w:szCs w:val="18"/>
              </w:rPr>
              <w:t>ND</w:t>
            </w:r>
          </w:p>
        </w:tc>
        <w:tc>
          <w:tcPr>
            <w:tcW w:w="448" w:type="pct"/>
          </w:tcPr>
          <w:p w14:paraId="44C1EF92"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F1083D6" w14:textId="77777777" w:rsidR="008F0EBD" w:rsidRDefault="004E10A9">
            <w:pPr>
              <w:jc w:val="center"/>
              <w:rPr>
                <w:sz w:val="18"/>
                <w:szCs w:val="21"/>
              </w:rPr>
            </w:pPr>
            <w:r>
              <w:rPr>
                <w:rFonts w:hint="eastAsia"/>
                <w:sz w:val="18"/>
                <w:szCs w:val="21"/>
              </w:rPr>
              <w:t>250</w:t>
            </w:r>
          </w:p>
        </w:tc>
        <w:tc>
          <w:tcPr>
            <w:tcW w:w="678" w:type="pct"/>
            <w:vMerge w:val="restart"/>
            <w:vAlign w:val="center"/>
          </w:tcPr>
          <w:p w14:paraId="179E93BE" w14:textId="77777777" w:rsidR="008F0EBD" w:rsidRDefault="004E10A9">
            <w:pPr>
              <w:jc w:val="center"/>
              <w:rPr>
                <w:sz w:val="18"/>
                <w:szCs w:val="21"/>
              </w:rPr>
            </w:pPr>
            <w:r>
              <w:rPr>
                <w:rFonts w:hint="eastAsia"/>
                <w:sz w:val="18"/>
                <w:szCs w:val="21"/>
              </w:rPr>
              <w:t>70.1</w:t>
            </w:r>
          </w:p>
        </w:tc>
      </w:tr>
      <w:tr w:rsidR="008F0EBD" w14:paraId="11B3A555" w14:textId="77777777">
        <w:trPr>
          <w:trHeight w:val="285"/>
        </w:trPr>
        <w:tc>
          <w:tcPr>
            <w:tcW w:w="421" w:type="pct"/>
            <w:vMerge/>
            <w:vAlign w:val="center"/>
          </w:tcPr>
          <w:p w14:paraId="62D8CDD2" w14:textId="77777777" w:rsidR="008F0EBD" w:rsidRDefault="008F0EBD">
            <w:pPr>
              <w:jc w:val="center"/>
              <w:rPr>
                <w:sz w:val="18"/>
                <w:szCs w:val="21"/>
              </w:rPr>
            </w:pPr>
          </w:p>
        </w:tc>
        <w:tc>
          <w:tcPr>
            <w:tcW w:w="232" w:type="pct"/>
            <w:vMerge/>
            <w:vAlign w:val="center"/>
          </w:tcPr>
          <w:p w14:paraId="325CEEF2" w14:textId="77777777" w:rsidR="008F0EBD" w:rsidRDefault="008F0EBD">
            <w:pPr>
              <w:jc w:val="center"/>
              <w:rPr>
                <w:sz w:val="18"/>
                <w:szCs w:val="21"/>
              </w:rPr>
            </w:pPr>
          </w:p>
        </w:tc>
        <w:tc>
          <w:tcPr>
            <w:tcW w:w="442" w:type="pct"/>
            <w:vAlign w:val="center"/>
          </w:tcPr>
          <w:p w14:paraId="324784D8" w14:textId="77777777" w:rsidR="008F0EBD" w:rsidRDefault="004E10A9">
            <w:pPr>
              <w:jc w:val="center"/>
              <w:rPr>
                <w:sz w:val="18"/>
                <w:szCs w:val="21"/>
              </w:rPr>
            </w:pPr>
            <w:r>
              <w:rPr>
                <w:rFonts w:hint="eastAsia"/>
                <w:sz w:val="18"/>
                <w:szCs w:val="21"/>
              </w:rPr>
              <w:t>176</w:t>
            </w:r>
          </w:p>
        </w:tc>
        <w:tc>
          <w:tcPr>
            <w:tcW w:w="425" w:type="pct"/>
            <w:vAlign w:val="center"/>
          </w:tcPr>
          <w:p w14:paraId="7CC01E85" w14:textId="77777777" w:rsidR="008F0EBD" w:rsidRDefault="004E10A9">
            <w:pPr>
              <w:jc w:val="center"/>
              <w:rPr>
                <w:sz w:val="18"/>
                <w:szCs w:val="21"/>
              </w:rPr>
            </w:pPr>
            <w:r>
              <w:rPr>
                <w:rFonts w:hint="eastAsia"/>
                <w:sz w:val="18"/>
                <w:szCs w:val="21"/>
              </w:rPr>
              <w:t>173</w:t>
            </w:r>
          </w:p>
        </w:tc>
        <w:tc>
          <w:tcPr>
            <w:tcW w:w="471" w:type="pct"/>
            <w:vAlign w:val="center"/>
          </w:tcPr>
          <w:p w14:paraId="715FBC2A" w14:textId="77777777" w:rsidR="008F0EBD" w:rsidRDefault="004E10A9">
            <w:pPr>
              <w:jc w:val="center"/>
              <w:rPr>
                <w:sz w:val="18"/>
                <w:szCs w:val="21"/>
              </w:rPr>
            </w:pPr>
            <w:r>
              <w:rPr>
                <w:rFonts w:hint="eastAsia"/>
                <w:sz w:val="18"/>
                <w:szCs w:val="21"/>
              </w:rPr>
              <w:t>174</w:t>
            </w:r>
          </w:p>
        </w:tc>
        <w:tc>
          <w:tcPr>
            <w:tcW w:w="448" w:type="pct"/>
            <w:vAlign w:val="center"/>
          </w:tcPr>
          <w:p w14:paraId="00C28E2C" w14:textId="77777777" w:rsidR="008F0EBD" w:rsidRDefault="004E10A9">
            <w:pPr>
              <w:jc w:val="center"/>
              <w:rPr>
                <w:sz w:val="18"/>
                <w:szCs w:val="21"/>
              </w:rPr>
            </w:pPr>
            <w:r>
              <w:rPr>
                <w:rFonts w:hint="eastAsia"/>
                <w:sz w:val="18"/>
                <w:szCs w:val="21"/>
              </w:rPr>
              <w:t>174</w:t>
            </w:r>
          </w:p>
        </w:tc>
        <w:tc>
          <w:tcPr>
            <w:tcW w:w="448" w:type="pct"/>
            <w:vAlign w:val="center"/>
          </w:tcPr>
          <w:p w14:paraId="42D4EBA7" w14:textId="77777777" w:rsidR="008F0EBD" w:rsidRDefault="004E10A9">
            <w:pPr>
              <w:jc w:val="center"/>
              <w:rPr>
                <w:sz w:val="18"/>
                <w:szCs w:val="21"/>
              </w:rPr>
            </w:pPr>
            <w:r>
              <w:rPr>
                <w:rFonts w:hint="eastAsia"/>
                <w:sz w:val="18"/>
                <w:szCs w:val="21"/>
              </w:rPr>
              <w:t>176</w:t>
            </w:r>
          </w:p>
        </w:tc>
        <w:tc>
          <w:tcPr>
            <w:tcW w:w="449" w:type="pct"/>
            <w:vAlign w:val="center"/>
          </w:tcPr>
          <w:p w14:paraId="7D612BF3" w14:textId="77777777" w:rsidR="008F0EBD" w:rsidRDefault="004E10A9">
            <w:pPr>
              <w:jc w:val="center"/>
              <w:rPr>
                <w:sz w:val="18"/>
                <w:szCs w:val="21"/>
              </w:rPr>
            </w:pPr>
            <w:r>
              <w:rPr>
                <w:rFonts w:hint="eastAsia"/>
                <w:sz w:val="18"/>
                <w:szCs w:val="21"/>
              </w:rPr>
              <w:t>178</w:t>
            </w:r>
          </w:p>
        </w:tc>
        <w:tc>
          <w:tcPr>
            <w:tcW w:w="448" w:type="pct"/>
            <w:vAlign w:val="center"/>
          </w:tcPr>
          <w:p w14:paraId="13DFFD1F" w14:textId="77777777" w:rsidR="008F0EBD" w:rsidRDefault="004E10A9">
            <w:pPr>
              <w:jc w:val="center"/>
              <w:rPr>
                <w:sz w:val="18"/>
                <w:szCs w:val="21"/>
              </w:rPr>
            </w:pPr>
            <w:r>
              <w:rPr>
                <w:rFonts w:hint="eastAsia"/>
                <w:sz w:val="18"/>
                <w:szCs w:val="21"/>
              </w:rPr>
              <w:t>175</w:t>
            </w:r>
          </w:p>
        </w:tc>
        <w:tc>
          <w:tcPr>
            <w:tcW w:w="537" w:type="pct"/>
            <w:vMerge/>
            <w:vAlign w:val="center"/>
          </w:tcPr>
          <w:p w14:paraId="12FE3AD9" w14:textId="77777777" w:rsidR="008F0EBD" w:rsidRDefault="008F0EBD">
            <w:pPr>
              <w:jc w:val="center"/>
              <w:rPr>
                <w:sz w:val="18"/>
                <w:szCs w:val="21"/>
              </w:rPr>
            </w:pPr>
          </w:p>
        </w:tc>
        <w:tc>
          <w:tcPr>
            <w:tcW w:w="678" w:type="pct"/>
            <w:vMerge/>
            <w:vAlign w:val="center"/>
          </w:tcPr>
          <w:p w14:paraId="3E244D3B" w14:textId="77777777" w:rsidR="008F0EBD" w:rsidRDefault="008F0EBD">
            <w:pPr>
              <w:jc w:val="center"/>
              <w:rPr>
                <w:sz w:val="18"/>
                <w:szCs w:val="21"/>
              </w:rPr>
            </w:pPr>
          </w:p>
        </w:tc>
      </w:tr>
      <w:tr w:rsidR="008F0EBD" w14:paraId="234F7ED4" w14:textId="77777777">
        <w:trPr>
          <w:trHeight w:val="285"/>
        </w:trPr>
        <w:tc>
          <w:tcPr>
            <w:tcW w:w="421" w:type="pct"/>
            <w:vMerge/>
            <w:vAlign w:val="center"/>
          </w:tcPr>
          <w:p w14:paraId="33DA59A3" w14:textId="77777777" w:rsidR="008F0EBD" w:rsidRDefault="008F0EBD">
            <w:pPr>
              <w:jc w:val="center"/>
              <w:rPr>
                <w:sz w:val="18"/>
                <w:szCs w:val="21"/>
              </w:rPr>
            </w:pPr>
          </w:p>
        </w:tc>
        <w:tc>
          <w:tcPr>
            <w:tcW w:w="232" w:type="pct"/>
            <w:vMerge w:val="restart"/>
            <w:vAlign w:val="center"/>
          </w:tcPr>
          <w:p w14:paraId="5AAD9F0D" w14:textId="77777777" w:rsidR="008F0EBD" w:rsidRDefault="004E10A9">
            <w:pPr>
              <w:jc w:val="center"/>
              <w:rPr>
                <w:sz w:val="18"/>
                <w:szCs w:val="21"/>
              </w:rPr>
            </w:pPr>
            <w:r>
              <w:rPr>
                <w:sz w:val="18"/>
                <w:szCs w:val="21"/>
              </w:rPr>
              <w:t>2</w:t>
            </w:r>
          </w:p>
        </w:tc>
        <w:tc>
          <w:tcPr>
            <w:tcW w:w="442" w:type="pct"/>
            <w:vAlign w:val="center"/>
          </w:tcPr>
          <w:p w14:paraId="51BB9196" w14:textId="77777777" w:rsidR="008F0EBD" w:rsidRDefault="004E10A9">
            <w:pPr>
              <w:jc w:val="center"/>
              <w:rPr>
                <w:color w:val="000000"/>
                <w:sz w:val="18"/>
                <w:szCs w:val="18"/>
              </w:rPr>
            </w:pPr>
            <w:r>
              <w:rPr>
                <w:rFonts w:hint="eastAsia"/>
                <w:color w:val="000000"/>
                <w:sz w:val="18"/>
                <w:szCs w:val="18"/>
              </w:rPr>
              <w:t>ND</w:t>
            </w:r>
          </w:p>
        </w:tc>
        <w:tc>
          <w:tcPr>
            <w:tcW w:w="425" w:type="pct"/>
          </w:tcPr>
          <w:p w14:paraId="23CCF57F" w14:textId="77777777" w:rsidR="008F0EBD" w:rsidRDefault="004E10A9">
            <w:pPr>
              <w:jc w:val="center"/>
              <w:rPr>
                <w:szCs w:val="20"/>
              </w:rPr>
            </w:pPr>
            <w:r>
              <w:rPr>
                <w:rFonts w:hint="eastAsia"/>
                <w:color w:val="000000"/>
                <w:sz w:val="18"/>
                <w:szCs w:val="18"/>
              </w:rPr>
              <w:t>ND</w:t>
            </w:r>
          </w:p>
        </w:tc>
        <w:tc>
          <w:tcPr>
            <w:tcW w:w="471" w:type="pct"/>
          </w:tcPr>
          <w:p w14:paraId="08F2BFFD" w14:textId="77777777" w:rsidR="008F0EBD" w:rsidRDefault="004E10A9">
            <w:pPr>
              <w:jc w:val="center"/>
              <w:rPr>
                <w:szCs w:val="20"/>
              </w:rPr>
            </w:pPr>
            <w:r>
              <w:rPr>
                <w:rFonts w:hint="eastAsia"/>
                <w:color w:val="000000"/>
                <w:sz w:val="18"/>
                <w:szCs w:val="18"/>
              </w:rPr>
              <w:t>ND</w:t>
            </w:r>
          </w:p>
        </w:tc>
        <w:tc>
          <w:tcPr>
            <w:tcW w:w="448" w:type="pct"/>
          </w:tcPr>
          <w:p w14:paraId="63BBFEE3" w14:textId="77777777" w:rsidR="008F0EBD" w:rsidRDefault="004E10A9">
            <w:pPr>
              <w:jc w:val="center"/>
              <w:rPr>
                <w:szCs w:val="20"/>
              </w:rPr>
            </w:pPr>
            <w:r>
              <w:rPr>
                <w:rFonts w:hint="eastAsia"/>
                <w:color w:val="000000"/>
                <w:sz w:val="18"/>
                <w:szCs w:val="18"/>
              </w:rPr>
              <w:t>ND</w:t>
            </w:r>
          </w:p>
        </w:tc>
        <w:tc>
          <w:tcPr>
            <w:tcW w:w="448" w:type="pct"/>
          </w:tcPr>
          <w:p w14:paraId="3E2E2A39" w14:textId="77777777" w:rsidR="008F0EBD" w:rsidRDefault="004E10A9">
            <w:pPr>
              <w:jc w:val="center"/>
              <w:rPr>
                <w:szCs w:val="20"/>
              </w:rPr>
            </w:pPr>
            <w:r>
              <w:rPr>
                <w:rFonts w:hint="eastAsia"/>
                <w:color w:val="000000"/>
                <w:sz w:val="18"/>
                <w:szCs w:val="18"/>
              </w:rPr>
              <w:t>ND</w:t>
            </w:r>
          </w:p>
        </w:tc>
        <w:tc>
          <w:tcPr>
            <w:tcW w:w="449" w:type="pct"/>
          </w:tcPr>
          <w:p w14:paraId="0C16ABCB" w14:textId="77777777" w:rsidR="008F0EBD" w:rsidRDefault="004E10A9">
            <w:pPr>
              <w:jc w:val="center"/>
              <w:rPr>
                <w:szCs w:val="20"/>
              </w:rPr>
            </w:pPr>
            <w:r>
              <w:rPr>
                <w:rFonts w:hint="eastAsia"/>
                <w:color w:val="000000"/>
                <w:sz w:val="18"/>
                <w:szCs w:val="18"/>
              </w:rPr>
              <w:t>ND</w:t>
            </w:r>
          </w:p>
        </w:tc>
        <w:tc>
          <w:tcPr>
            <w:tcW w:w="448" w:type="pct"/>
          </w:tcPr>
          <w:p w14:paraId="5CC9517A"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3247A125" w14:textId="77777777" w:rsidR="008F0EBD" w:rsidRDefault="004E10A9">
            <w:pPr>
              <w:jc w:val="center"/>
              <w:rPr>
                <w:sz w:val="18"/>
                <w:szCs w:val="21"/>
              </w:rPr>
            </w:pPr>
            <w:r>
              <w:rPr>
                <w:rFonts w:hint="eastAsia"/>
                <w:sz w:val="18"/>
                <w:szCs w:val="21"/>
              </w:rPr>
              <w:t>250</w:t>
            </w:r>
          </w:p>
        </w:tc>
        <w:tc>
          <w:tcPr>
            <w:tcW w:w="678" w:type="pct"/>
            <w:vMerge w:val="restart"/>
            <w:vAlign w:val="center"/>
          </w:tcPr>
          <w:p w14:paraId="00FDCA88" w14:textId="77777777" w:rsidR="008F0EBD" w:rsidRDefault="004E10A9">
            <w:pPr>
              <w:jc w:val="center"/>
              <w:rPr>
                <w:sz w:val="18"/>
                <w:szCs w:val="21"/>
              </w:rPr>
            </w:pPr>
            <w:r>
              <w:rPr>
                <w:sz w:val="18"/>
                <w:szCs w:val="21"/>
              </w:rPr>
              <w:t>103</w:t>
            </w:r>
          </w:p>
        </w:tc>
      </w:tr>
      <w:tr w:rsidR="008F0EBD" w14:paraId="21718B99" w14:textId="77777777">
        <w:trPr>
          <w:trHeight w:val="285"/>
        </w:trPr>
        <w:tc>
          <w:tcPr>
            <w:tcW w:w="421" w:type="pct"/>
            <w:vMerge/>
            <w:vAlign w:val="center"/>
          </w:tcPr>
          <w:p w14:paraId="3BC14011" w14:textId="77777777" w:rsidR="008F0EBD" w:rsidRDefault="008F0EBD">
            <w:pPr>
              <w:jc w:val="center"/>
              <w:rPr>
                <w:sz w:val="18"/>
                <w:szCs w:val="21"/>
              </w:rPr>
            </w:pPr>
          </w:p>
        </w:tc>
        <w:tc>
          <w:tcPr>
            <w:tcW w:w="232" w:type="pct"/>
            <w:vMerge/>
            <w:vAlign w:val="center"/>
          </w:tcPr>
          <w:p w14:paraId="7FC3A23A" w14:textId="77777777" w:rsidR="008F0EBD" w:rsidRDefault="008F0EBD">
            <w:pPr>
              <w:jc w:val="center"/>
              <w:rPr>
                <w:sz w:val="18"/>
                <w:szCs w:val="21"/>
              </w:rPr>
            </w:pPr>
          </w:p>
        </w:tc>
        <w:tc>
          <w:tcPr>
            <w:tcW w:w="442" w:type="pct"/>
            <w:vAlign w:val="center"/>
          </w:tcPr>
          <w:p w14:paraId="0F338FB2" w14:textId="77777777" w:rsidR="008F0EBD" w:rsidRDefault="004E10A9">
            <w:pPr>
              <w:jc w:val="center"/>
              <w:rPr>
                <w:rFonts w:ascii="宋体" w:cs="宋体"/>
                <w:sz w:val="18"/>
                <w:szCs w:val="21"/>
              </w:rPr>
            </w:pPr>
            <w:r>
              <w:rPr>
                <w:sz w:val="18"/>
                <w:szCs w:val="21"/>
              </w:rPr>
              <w:t>255</w:t>
            </w:r>
          </w:p>
        </w:tc>
        <w:tc>
          <w:tcPr>
            <w:tcW w:w="425" w:type="pct"/>
            <w:vAlign w:val="center"/>
          </w:tcPr>
          <w:p w14:paraId="481C669F" w14:textId="77777777" w:rsidR="008F0EBD" w:rsidRDefault="004E10A9">
            <w:pPr>
              <w:jc w:val="center"/>
              <w:rPr>
                <w:rFonts w:ascii="宋体" w:cs="宋体"/>
                <w:sz w:val="18"/>
                <w:szCs w:val="21"/>
              </w:rPr>
            </w:pPr>
            <w:r>
              <w:rPr>
                <w:sz w:val="18"/>
                <w:szCs w:val="21"/>
              </w:rPr>
              <w:t>256</w:t>
            </w:r>
          </w:p>
        </w:tc>
        <w:tc>
          <w:tcPr>
            <w:tcW w:w="471" w:type="pct"/>
            <w:vAlign w:val="center"/>
          </w:tcPr>
          <w:p w14:paraId="0499BC21" w14:textId="77777777" w:rsidR="008F0EBD" w:rsidRDefault="004E10A9">
            <w:pPr>
              <w:jc w:val="center"/>
              <w:rPr>
                <w:rFonts w:ascii="宋体" w:cs="宋体"/>
                <w:sz w:val="18"/>
                <w:szCs w:val="21"/>
              </w:rPr>
            </w:pPr>
            <w:r>
              <w:rPr>
                <w:sz w:val="18"/>
                <w:szCs w:val="21"/>
              </w:rPr>
              <w:t>252</w:t>
            </w:r>
          </w:p>
        </w:tc>
        <w:tc>
          <w:tcPr>
            <w:tcW w:w="448" w:type="pct"/>
            <w:vAlign w:val="center"/>
          </w:tcPr>
          <w:p w14:paraId="18D2F3B7" w14:textId="77777777" w:rsidR="008F0EBD" w:rsidRDefault="004E10A9">
            <w:pPr>
              <w:jc w:val="center"/>
              <w:rPr>
                <w:rFonts w:ascii="宋体" w:cs="宋体"/>
                <w:sz w:val="18"/>
                <w:szCs w:val="21"/>
              </w:rPr>
            </w:pPr>
            <w:r>
              <w:rPr>
                <w:sz w:val="18"/>
                <w:szCs w:val="21"/>
              </w:rPr>
              <w:t>260</w:t>
            </w:r>
          </w:p>
        </w:tc>
        <w:tc>
          <w:tcPr>
            <w:tcW w:w="448" w:type="pct"/>
            <w:vAlign w:val="center"/>
          </w:tcPr>
          <w:p w14:paraId="6FDC7005" w14:textId="77777777" w:rsidR="008F0EBD" w:rsidRDefault="004E10A9">
            <w:pPr>
              <w:jc w:val="center"/>
              <w:rPr>
                <w:rFonts w:ascii="宋体" w:cs="宋体"/>
                <w:sz w:val="18"/>
                <w:szCs w:val="21"/>
              </w:rPr>
            </w:pPr>
            <w:r>
              <w:rPr>
                <w:sz w:val="18"/>
                <w:szCs w:val="21"/>
              </w:rPr>
              <w:t>262</w:t>
            </w:r>
          </w:p>
        </w:tc>
        <w:tc>
          <w:tcPr>
            <w:tcW w:w="449" w:type="pct"/>
            <w:vAlign w:val="center"/>
          </w:tcPr>
          <w:p w14:paraId="76C26706" w14:textId="77777777" w:rsidR="008F0EBD" w:rsidRDefault="004E10A9">
            <w:pPr>
              <w:jc w:val="center"/>
              <w:rPr>
                <w:rFonts w:ascii="宋体" w:cs="宋体"/>
                <w:sz w:val="18"/>
                <w:szCs w:val="21"/>
              </w:rPr>
            </w:pPr>
            <w:r>
              <w:rPr>
                <w:sz w:val="18"/>
                <w:szCs w:val="21"/>
              </w:rPr>
              <w:t>265</w:t>
            </w:r>
          </w:p>
        </w:tc>
        <w:tc>
          <w:tcPr>
            <w:tcW w:w="448" w:type="pct"/>
            <w:vAlign w:val="center"/>
          </w:tcPr>
          <w:p w14:paraId="1AF75116" w14:textId="77777777" w:rsidR="008F0EBD" w:rsidRDefault="004E10A9">
            <w:pPr>
              <w:jc w:val="center"/>
              <w:rPr>
                <w:rFonts w:ascii="宋体" w:cs="宋体"/>
                <w:sz w:val="18"/>
                <w:szCs w:val="21"/>
              </w:rPr>
            </w:pPr>
            <w:r>
              <w:rPr>
                <w:sz w:val="18"/>
                <w:szCs w:val="21"/>
              </w:rPr>
              <w:t>258</w:t>
            </w:r>
          </w:p>
        </w:tc>
        <w:tc>
          <w:tcPr>
            <w:tcW w:w="537" w:type="pct"/>
            <w:vMerge/>
            <w:vAlign w:val="center"/>
          </w:tcPr>
          <w:p w14:paraId="1CEE6EDE" w14:textId="77777777" w:rsidR="008F0EBD" w:rsidRDefault="008F0EBD">
            <w:pPr>
              <w:jc w:val="center"/>
              <w:rPr>
                <w:sz w:val="18"/>
                <w:szCs w:val="21"/>
              </w:rPr>
            </w:pPr>
          </w:p>
        </w:tc>
        <w:tc>
          <w:tcPr>
            <w:tcW w:w="678" w:type="pct"/>
            <w:vMerge/>
            <w:vAlign w:val="center"/>
          </w:tcPr>
          <w:p w14:paraId="02200522" w14:textId="77777777" w:rsidR="008F0EBD" w:rsidRDefault="008F0EBD">
            <w:pPr>
              <w:jc w:val="center"/>
              <w:rPr>
                <w:sz w:val="18"/>
                <w:szCs w:val="21"/>
              </w:rPr>
            </w:pPr>
          </w:p>
        </w:tc>
      </w:tr>
      <w:tr w:rsidR="008F0EBD" w14:paraId="32EE35FE" w14:textId="77777777">
        <w:trPr>
          <w:trHeight w:val="285"/>
        </w:trPr>
        <w:tc>
          <w:tcPr>
            <w:tcW w:w="421" w:type="pct"/>
            <w:vMerge/>
            <w:vAlign w:val="center"/>
          </w:tcPr>
          <w:p w14:paraId="1C052070" w14:textId="77777777" w:rsidR="008F0EBD" w:rsidRDefault="008F0EBD">
            <w:pPr>
              <w:jc w:val="center"/>
              <w:rPr>
                <w:sz w:val="18"/>
                <w:szCs w:val="21"/>
              </w:rPr>
            </w:pPr>
          </w:p>
        </w:tc>
        <w:tc>
          <w:tcPr>
            <w:tcW w:w="232" w:type="pct"/>
            <w:vMerge w:val="restart"/>
            <w:vAlign w:val="center"/>
          </w:tcPr>
          <w:p w14:paraId="0BBA277B" w14:textId="77777777" w:rsidR="008F0EBD" w:rsidRDefault="004E10A9">
            <w:pPr>
              <w:jc w:val="center"/>
              <w:rPr>
                <w:sz w:val="18"/>
                <w:szCs w:val="21"/>
              </w:rPr>
            </w:pPr>
            <w:r>
              <w:rPr>
                <w:sz w:val="18"/>
                <w:szCs w:val="21"/>
              </w:rPr>
              <w:t>3</w:t>
            </w:r>
          </w:p>
        </w:tc>
        <w:tc>
          <w:tcPr>
            <w:tcW w:w="442" w:type="pct"/>
            <w:vAlign w:val="center"/>
          </w:tcPr>
          <w:p w14:paraId="7F895566" w14:textId="77777777" w:rsidR="008F0EBD" w:rsidRDefault="004E10A9">
            <w:pPr>
              <w:jc w:val="center"/>
              <w:rPr>
                <w:color w:val="000000"/>
                <w:sz w:val="18"/>
                <w:szCs w:val="18"/>
              </w:rPr>
            </w:pPr>
            <w:r>
              <w:rPr>
                <w:rFonts w:hint="eastAsia"/>
                <w:color w:val="000000"/>
                <w:sz w:val="18"/>
                <w:szCs w:val="18"/>
              </w:rPr>
              <w:t>ND</w:t>
            </w:r>
          </w:p>
        </w:tc>
        <w:tc>
          <w:tcPr>
            <w:tcW w:w="425" w:type="pct"/>
          </w:tcPr>
          <w:p w14:paraId="529E2157" w14:textId="77777777" w:rsidR="008F0EBD" w:rsidRDefault="004E10A9">
            <w:pPr>
              <w:jc w:val="center"/>
              <w:rPr>
                <w:szCs w:val="20"/>
              </w:rPr>
            </w:pPr>
            <w:r>
              <w:rPr>
                <w:rFonts w:hint="eastAsia"/>
                <w:color w:val="000000"/>
                <w:sz w:val="18"/>
                <w:szCs w:val="18"/>
              </w:rPr>
              <w:t>ND</w:t>
            </w:r>
          </w:p>
        </w:tc>
        <w:tc>
          <w:tcPr>
            <w:tcW w:w="471" w:type="pct"/>
          </w:tcPr>
          <w:p w14:paraId="1771E70A" w14:textId="77777777" w:rsidR="008F0EBD" w:rsidRDefault="004E10A9">
            <w:pPr>
              <w:jc w:val="center"/>
              <w:rPr>
                <w:szCs w:val="20"/>
              </w:rPr>
            </w:pPr>
            <w:r>
              <w:rPr>
                <w:rFonts w:hint="eastAsia"/>
                <w:color w:val="000000"/>
                <w:sz w:val="18"/>
                <w:szCs w:val="18"/>
              </w:rPr>
              <w:t>ND</w:t>
            </w:r>
          </w:p>
        </w:tc>
        <w:tc>
          <w:tcPr>
            <w:tcW w:w="448" w:type="pct"/>
          </w:tcPr>
          <w:p w14:paraId="07B93BB6" w14:textId="77777777" w:rsidR="008F0EBD" w:rsidRDefault="004E10A9">
            <w:pPr>
              <w:jc w:val="center"/>
              <w:rPr>
                <w:szCs w:val="20"/>
              </w:rPr>
            </w:pPr>
            <w:r>
              <w:rPr>
                <w:rFonts w:hint="eastAsia"/>
                <w:color w:val="000000"/>
                <w:sz w:val="18"/>
                <w:szCs w:val="18"/>
              </w:rPr>
              <w:t>ND</w:t>
            </w:r>
          </w:p>
        </w:tc>
        <w:tc>
          <w:tcPr>
            <w:tcW w:w="448" w:type="pct"/>
          </w:tcPr>
          <w:p w14:paraId="683456C2" w14:textId="77777777" w:rsidR="008F0EBD" w:rsidRDefault="004E10A9">
            <w:pPr>
              <w:jc w:val="center"/>
              <w:rPr>
                <w:szCs w:val="20"/>
              </w:rPr>
            </w:pPr>
            <w:r>
              <w:rPr>
                <w:rFonts w:hint="eastAsia"/>
                <w:color w:val="000000"/>
                <w:sz w:val="18"/>
                <w:szCs w:val="18"/>
              </w:rPr>
              <w:t>ND</w:t>
            </w:r>
          </w:p>
        </w:tc>
        <w:tc>
          <w:tcPr>
            <w:tcW w:w="449" w:type="pct"/>
          </w:tcPr>
          <w:p w14:paraId="3AF13FAC" w14:textId="77777777" w:rsidR="008F0EBD" w:rsidRDefault="004E10A9">
            <w:pPr>
              <w:jc w:val="center"/>
              <w:rPr>
                <w:szCs w:val="20"/>
              </w:rPr>
            </w:pPr>
            <w:r>
              <w:rPr>
                <w:rFonts w:hint="eastAsia"/>
                <w:color w:val="000000"/>
                <w:sz w:val="18"/>
                <w:szCs w:val="18"/>
              </w:rPr>
              <w:t>ND</w:t>
            </w:r>
          </w:p>
        </w:tc>
        <w:tc>
          <w:tcPr>
            <w:tcW w:w="448" w:type="pct"/>
          </w:tcPr>
          <w:p w14:paraId="5424723D"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153F7650" w14:textId="77777777" w:rsidR="008F0EBD" w:rsidRDefault="004E10A9">
            <w:pPr>
              <w:jc w:val="center"/>
              <w:rPr>
                <w:sz w:val="18"/>
                <w:szCs w:val="21"/>
              </w:rPr>
            </w:pPr>
            <w:r>
              <w:rPr>
                <w:rFonts w:hint="eastAsia"/>
                <w:sz w:val="18"/>
                <w:szCs w:val="21"/>
              </w:rPr>
              <w:t>250</w:t>
            </w:r>
          </w:p>
        </w:tc>
        <w:tc>
          <w:tcPr>
            <w:tcW w:w="678" w:type="pct"/>
            <w:vMerge w:val="restart"/>
            <w:vAlign w:val="center"/>
          </w:tcPr>
          <w:p w14:paraId="3EAAA0F9" w14:textId="77777777" w:rsidR="008F0EBD" w:rsidRDefault="004E10A9">
            <w:pPr>
              <w:jc w:val="center"/>
              <w:rPr>
                <w:sz w:val="18"/>
                <w:szCs w:val="21"/>
              </w:rPr>
            </w:pPr>
            <w:r>
              <w:rPr>
                <w:sz w:val="18"/>
                <w:szCs w:val="21"/>
              </w:rPr>
              <w:t>85.7</w:t>
            </w:r>
          </w:p>
        </w:tc>
      </w:tr>
      <w:tr w:rsidR="008F0EBD" w14:paraId="40F00D80" w14:textId="77777777">
        <w:trPr>
          <w:trHeight w:val="285"/>
        </w:trPr>
        <w:tc>
          <w:tcPr>
            <w:tcW w:w="421" w:type="pct"/>
            <w:vMerge/>
            <w:vAlign w:val="center"/>
          </w:tcPr>
          <w:p w14:paraId="779A1A53" w14:textId="77777777" w:rsidR="008F0EBD" w:rsidRDefault="008F0EBD">
            <w:pPr>
              <w:jc w:val="center"/>
              <w:rPr>
                <w:sz w:val="18"/>
                <w:szCs w:val="21"/>
              </w:rPr>
            </w:pPr>
          </w:p>
        </w:tc>
        <w:tc>
          <w:tcPr>
            <w:tcW w:w="232" w:type="pct"/>
            <w:vMerge/>
            <w:vAlign w:val="center"/>
          </w:tcPr>
          <w:p w14:paraId="6DF0E62C" w14:textId="77777777" w:rsidR="008F0EBD" w:rsidRDefault="008F0EBD">
            <w:pPr>
              <w:jc w:val="center"/>
              <w:rPr>
                <w:sz w:val="18"/>
                <w:szCs w:val="21"/>
              </w:rPr>
            </w:pPr>
          </w:p>
        </w:tc>
        <w:tc>
          <w:tcPr>
            <w:tcW w:w="442" w:type="pct"/>
            <w:vAlign w:val="bottom"/>
          </w:tcPr>
          <w:p w14:paraId="4DBB2849" w14:textId="77777777" w:rsidR="008F0EBD" w:rsidRDefault="004E10A9">
            <w:pPr>
              <w:jc w:val="center"/>
              <w:rPr>
                <w:sz w:val="18"/>
                <w:szCs w:val="21"/>
              </w:rPr>
            </w:pPr>
            <w:r>
              <w:rPr>
                <w:sz w:val="18"/>
                <w:szCs w:val="21"/>
              </w:rPr>
              <w:t xml:space="preserve">243 </w:t>
            </w:r>
          </w:p>
        </w:tc>
        <w:tc>
          <w:tcPr>
            <w:tcW w:w="425" w:type="pct"/>
            <w:vAlign w:val="bottom"/>
          </w:tcPr>
          <w:p w14:paraId="20054D91" w14:textId="77777777" w:rsidR="008F0EBD" w:rsidRDefault="004E10A9">
            <w:pPr>
              <w:jc w:val="center"/>
              <w:rPr>
                <w:sz w:val="18"/>
                <w:szCs w:val="21"/>
              </w:rPr>
            </w:pPr>
            <w:r>
              <w:rPr>
                <w:sz w:val="18"/>
                <w:szCs w:val="21"/>
              </w:rPr>
              <w:t xml:space="preserve">192 </w:t>
            </w:r>
          </w:p>
        </w:tc>
        <w:tc>
          <w:tcPr>
            <w:tcW w:w="471" w:type="pct"/>
            <w:vAlign w:val="bottom"/>
          </w:tcPr>
          <w:p w14:paraId="067D6D60" w14:textId="77777777" w:rsidR="008F0EBD" w:rsidRDefault="004E10A9">
            <w:pPr>
              <w:jc w:val="center"/>
              <w:rPr>
                <w:sz w:val="18"/>
                <w:szCs w:val="21"/>
              </w:rPr>
            </w:pPr>
            <w:r>
              <w:rPr>
                <w:sz w:val="18"/>
                <w:szCs w:val="21"/>
              </w:rPr>
              <w:t xml:space="preserve">199 </w:t>
            </w:r>
          </w:p>
        </w:tc>
        <w:tc>
          <w:tcPr>
            <w:tcW w:w="448" w:type="pct"/>
            <w:vAlign w:val="bottom"/>
          </w:tcPr>
          <w:p w14:paraId="14D9AA1C" w14:textId="77777777" w:rsidR="008F0EBD" w:rsidRDefault="004E10A9">
            <w:pPr>
              <w:jc w:val="center"/>
              <w:rPr>
                <w:sz w:val="18"/>
                <w:szCs w:val="21"/>
              </w:rPr>
            </w:pPr>
            <w:r>
              <w:rPr>
                <w:sz w:val="18"/>
                <w:szCs w:val="21"/>
              </w:rPr>
              <w:t xml:space="preserve">181 </w:t>
            </w:r>
          </w:p>
        </w:tc>
        <w:tc>
          <w:tcPr>
            <w:tcW w:w="448" w:type="pct"/>
            <w:vAlign w:val="bottom"/>
          </w:tcPr>
          <w:p w14:paraId="7D5FAA6B" w14:textId="77777777" w:rsidR="008F0EBD" w:rsidRDefault="004E10A9">
            <w:pPr>
              <w:jc w:val="center"/>
              <w:rPr>
                <w:sz w:val="18"/>
                <w:szCs w:val="21"/>
              </w:rPr>
            </w:pPr>
            <w:r>
              <w:rPr>
                <w:rFonts w:hint="eastAsia"/>
                <w:sz w:val="18"/>
                <w:szCs w:val="21"/>
              </w:rPr>
              <w:t>2</w:t>
            </w:r>
            <w:r>
              <w:rPr>
                <w:sz w:val="18"/>
                <w:szCs w:val="21"/>
              </w:rPr>
              <w:t xml:space="preserve">30 </w:t>
            </w:r>
          </w:p>
        </w:tc>
        <w:tc>
          <w:tcPr>
            <w:tcW w:w="449" w:type="pct"/>
            <w:vAlign w:val="bottom"/>
          </w:tcPr>
          <w:p w14:paraId="5A19B831" w14:textId="77777777" w:rsidR="008F0EBD" w:rsidRDefault="004E10A9">
            <w:pPr>
              <w:jc w:val="center"/>
              <w:rPr>
                <w:sz w:val="18"/>
                <w:szCs w:val="21"/>
              </w:rPr>
            </w:pPr>
            <w:r>
              <w:rPr>
                <w:sz w:val="18"/>
                <w:szCs w:val="21"/>
              </w:rPr>
              <w:t xml:space="preserve">240 </w:t>
            </w:r>
          </w:p>
        </w:tc>
        <w:tc>
          <w:tcPr>
            <w:tcW w:w="448" w:type="pct"/>
            <w:vAlign w:val="bottom"/>
          </w:tcPr>
          <w:p w14:paraId="27BC0A3E" w14:textId="77777777" w:rsidR="008F0EBD" w:rsidRDefault="004E10A9">
            <w:pPr>
              <w:jc w:val="center"/>
              <w:rPr>
                <w:rFonts w:ascii="宋体" w:hAnsi="宋体" w:cs="宋体"/>
                <w:sz w:val="18"/>
                <w:szCs w:val="21"/>
              </w:rPr>
            </w:pPr>
            <w:r>
              <w:rPr>
                <w:rFonts w:hint="eastAsia"/>
                <w:sz w:val="18"/>
                <w:szCs w:val="21"/>
              </w:rPr>
              <w:t xml:space="preserve">214 </w:t>
            </w:r>
          </w:p>
        </w:tc>
        <w:tc>
          <w:tcPr>
            <w:tcW w:w="537" w:type="pct"/>
            <w:vMerge/>
            <w:vAlign w:val="center"/>
          </w:tcPr>
          <w:p w14:paraId="73E1A936" w14:textId="77777777" w:rsidR="008F0EBD" w:rsidRDefault="008F0EBD">
            <w:pPr>
              <w:jc w:val="center"/>
              <w:rPr>
                <w:sz w:val="18"/>
                <w:szCs w:val="21"/>
              </w:rPr>
            </w:pPr>
          </w:p>
        </w:tc>
        <w:tc>
          <w:tcPr>
            <w:tcW w:w="678" w:type="pct"/>
            <w:vMerge/>
            <w:vAlign w:val="center"/>
          </w:tcPr>
          <w:p w14:paraId="332581C4" w14:textId="77777777" w:rsidR="008F0EBD" w:rsidRDefault="008F0EBD">
            <w:pPr>
              <w:jc w:val="center"/>
              <w:rPr>
                <w:sz w:val="18"/>
                <w:szCs w:val="21"/>
              </w:rPr>
            </w:pPr>
          </w:p>
        </w:tc>
      </w:tr>
      <w:tr w:rsidR="008F0EBD" w14:paraId="572D9273" w14:textId="77777777">
        <w:trPr>
          <w:trHeight w:val="323"/>
        </w:trPr>
        <w:tc>
          <w:tcPr>
            <w:tcW w:w="421" w:type="pct"/>
            <w:vMerge w:val="restart"/>
            <w:vAlign w:val="center"/>
          </w:tcPr>
          <w:p w14:paraId="5442C469" w14:textId="77777777" w:rsidR="008F0EBD" w:rsidRDefault="004E10A9">
            <w:pPr>
              <w:jc w:val="center"/>
              <w:rPr>
                <w:sz w:val="18"/>
                <w:szCs w:val="21"/>
              </w:rPr>
            </w:pPr>
            <w:r>
              <w:rPr>
                <w:sz w:val="18"/>
                <w:szCs w:val="21"/>
              </w:rPr>
              <w:t>司帕沙星</w:t>
            </w:r>
          </w:p>
        </w:tc>
        <w:tc>
          <w:tcPr>
            <w:tcW w:w="232" w:type="pct"/>
            <w:vMerge w:val="restart"/>
            <w:vAlign w:val="center"/>
          </w:tcPr>
          <w:p w14:paraId="2075D2FA" w14:textId="77777777" w:rsidR="008F0EBD" w:rsidRDefault="004E10A9">
            <w:pPr>
              <w:jc w:val="center"/>
              <w:rPr>
                <w:sz w:val="18"/>
                <w:szCs w:val="21"/>
              </w:rPr>
            </w:pPr>
            <w:r>
              <w:rPr>
                <w:sz w:val="18"/>
                <w:szCs w:val="21"/>
              </w:rPr>
              <w:t>1</w:t>
            </w:r>
          </w:p>
        </w:tc>
        <w:tc>
          <w:tcPr>
            <w:tcW w:w="442" w:type="pct"/>
            <w:vAlign w:val="center"/>
          </w:tcPr>
          <w:p w14:paraId="632B8AB3" w14:textId="77777777" w:rsidR="008F0EBD" w:rsidRDefault="004E10A9">
            <w:pPr>
              <w:jc w:val="center"/>
              <w:rPr>
                <w:sz w:val="18"/>
                <w:szCs w:val="21"/>
              </w:rPr>
            </w:pPr>
            <w:r>
              <w:rPr>
                <w:rFonts w:hint="eastAsia"/>
                <w:sz w:val="18"/>
                <w:szCs w:val="21"/>
              </w:rPr>
              <w:t>11.5</w:t>
            </w:r>
          </w:p>
        </w:tc>
        <w:tc>
          <w:tcPr>
            <w:tcW w:w="425" w:type="pct"/>
            <w:vAlign w:val="center"/>
          </w:tcPr>
          <w:p w14:paraId="1874D29E" w14:textId="77777777" w:rsidR="008F0EBD" w:rsidRDefault="004E10A9">
            <w:pPr>
              <w:jc w:val="center"/>
              <w:rPr>
                <w:sz w:val="18"/>
                <w:szCs w:val="21"/>
              </w:rPr>
            </w:pPr>
            <w:r>
              <w:rPr>
                <w:rFonts w:hint="eastAsia"/>
                <w:sz w:val="18"/>
                <w:szCs w:val="21"/>
              </w:rPr>
              <w:t>11.5</w:t>
            </w:r>
          </w:p>
        </w:tc>
        <w:tc>
          <w:tcPr>
            <w:tcW w:w="471" w:type="pct"/>
            <w:vAlign w:val="center"/>
          </w:tcPr>
          <w:p w14:paraId="54C0A5DA" w14:textId="77777777" w:rsidR="008F0EBD" w:rsidRDefault="004E10A9">
            <w:pPr>
              <w:jc w:val="center"/>
              <w:rPr>
                <w:sz w:val="18"/>
                <w:szCs w:val="21"/>
              </w:rPr>
            </w:pPr>
            <w:r>
              <w:rPr>
                <w:rFonts w:hint="eastAsia"/>
                <w:sz w:val="18"/>
                <w:szCs w:val="21"/>
              </w:rPr>
              <w:t>11.5</w:t>
            </w:r>
          </w:p>
        </w:tc>
        <w:tc>
          <w:tcPr>
            <w:tcW w:w="448" w:type="pct"/>
            <w:vAlign w:val="center"/>
          </w:tcPr>
          <w:p w14:paraId="7DA78DB5" w14:textId="77777777" w:rsidR="008F0EBD" w:rsidRDefault="004E10A9">
            <w:pPr>
              <w:jc w:val="center"/>
              <w:rPr>
                <w:sz w:val="18"/>
                <w:szCs w:val="21"/>
              </w:rPr>
            </w:pPr>
            <w:r>
              <w:rPr>
                <w:rFonts w:hint="eastAsia"/>
                <w:sz w:val="18"/>
                <w:szCs w:val="21"/>
              </w:rPr>
              <w:t>11.5</w:t>
            </w:r>
          </w:p>
        </w:tc>
        <w:tc>
          <w:tcPr>
            <w:tcW w:w="448" w:type="pct"/>
            <w:vAlign w:val="center"/>
          </w:tcPr>
          <w:p w14:paraId="1FF46014" w14:textId="77777777" w:rsidR="008F0EBD" w:rsidRDefault="004E10A9">
            <w:pPr>
              <w:jc w:val="center"/>
              <w:rPr>
                <w:sz w:val="18"/>
                <w:szCs w:val="21"/>
              </w:rPr>
            </w:pPr>
            <w:r>
              <w:rPr>
                <w:rFonts w:hint="eastAsia"/>
                <w:sz w:val="18"/>
                <w:szCs w:val="21"/>
              </w:rPr>
              <w:t>11.5</w:t>
            </w:r>
          </w:p>
        </w:tc>
        <w:tc>
          <w:tcPr>
            <w:tcW w:w="449" w:type="pct"/>
            <w:vAlign w:val="center"/>
          </w:tcPr>
          <w:p w14:paraId="7D169489" w14:textId="77777777" w:rsidR="008F0EBD" w:rsidRDefault="004E10A9">
            <w:pPr>
              <w:jc w:val="center"/>
              <w:rPr>
                <w:sz w:val="18"/>
                <w:szCs w:val="21"/>
              </w:rPr>
            </w:pPr>
            <w:r>
              <w:rPr>
                <w:rFonts w:hint="eastAsia"/>
                <w:sz w:val="18"/>
                <w:szCs w:val="21"/>
              </w:rPr>
              <w:t>11.5</w:t>
            </w:r>
          </w:p>
        </w:tc>
        <w:tc>
          <w:tcPr>
            <w:tcW w:w="448" w:type="pct"/>
            <w:vAlign w:val="center"/>
          </w:tcPr>
          <w:p w14:paraId="664D5197" w14:textId="77777777" w:rsidR="008F0EBD" w:rsidRDefault="004E10A9">
            <w:pPr>
              <w:jc w:val="center"/>
              <w:rPr>
                <w:sz w:val="18"/>
                <w:szCs w:val="21"/>
              </w:rPr>
            </w:pPr>
            <w:r>
              <w:rPr>
                <w:rFonts w:hint="eastAsia"/>
                <w:sz w:val="18"/>
                <w:szCs w:val="21"/>
              </w:rPr>
              <w:t>11.5</w:t>
            </w:r>
          </w:p>
        </w:tc>
        <w:tc>
          <w:tcPr>
            <w:tcW w:w="537" w:type="pct"/>
            <w:vMerge w:val="restart"/>
            <w:vAlign w:val="center"/>
          </w:tcPr>
          <w:p w14:paraId="3F3FF794" w14:textId="77777777" w:rsidR="008F0EBD" w:rsidRDefault="004E10A9">
            <w:pPr>
              <w:jc w:val="center"/>
              <w:rPr>
                <w:sz w:val="18"/>
                <w:szCs w:val="21"/>
              </w:rPr>
            </w:pPr>
            <w:r>
              <w:rPr>
                <w:rFonts w:hint="eastAsia"/>
                <w:sz w:val="18"/>
                <w:szCs w:val="21"/>
              </w:rPr>
              <w:t>250</w:t>
            </w:r>
          </w:p>
        </w:tc>
        <w:tc>
          <w:tcPr>
            <w:tcW w:w="678" w:type="pct"/>
            <w:vMerge w:val="restart"/>
            <w:vAlign w:val="center"/>
          </w:tcPr>
          <w:p w14:paraId="1409CDEC" w14:textId="77777777" w:rsidR="008F0EBD" w:rsidRDefault="004E10A9">
            <w:pPr>
              <w:jc w:val="center"/>
              <w:rPr>
                <w:sz w:val="18"/>
                <w:szCs w:val="21"/>
              </w:rPr>
            </w:pPr>
            <w:r>
              <w:rPr>
                <w:rFonts w:hint="eastAsia"/>
                <w:sz w:val="18"/>
                <w:szCs w:val="21"/>
              </w:rPr>
              <w:t>61.6</w:t>
            </w:r>
          </w:p>
        </w:tc>
      </w:tr>
      <w:tr w:rsidR="008F0EBD" w14:paraId="025FCD65" w14:textId="77777777">
        <w:trPr>
          <w:trHeight w:val="285"/>
        </w:trPr>
        <w:tc>
          <w:tcPr>
            <w:tcW w:w="421" w:type="pct"/>
            <w:vMerge/>
            <w:vAlign w:val="center"/>
          </w:tcPr>
          <w:p w14:paraId="0A583D11" w14:textId="77777777" w:rsidR="008F0EBD" w:rsidRDefault="008F0EBD">
            <w:pPr>
              <w:jc w:val="center"/>
              <w:rPr>
                <w:sz w:val="18"/>
                <w:szCs w:val="21"/>
              </w:rPr>
            </w:pPr>
          </w:p>
        </w:tc>
        <w:tc>
          <w:tcPr>
            <w:tcW w:w="232" w:type="pct"/>
            <w:vMerge/>
            <w:vAlign w:val="center"/>
          </w:tcPr>
          <w:p w14:paraId="762B6F3E" w14:textId="77777777" w:rsidR="008F0EBD" w:rsidRDefault="008F0EBD">
            <w:pPr>
              <w:jc w:val="center"/>
              <w:rPr>
                <w:sz w:val="18"/>
                <w:szCs w:val="21"/>
              </w:rPr>
            </w:pPr>
          </w:p>
        </w:tc>
        <w:tc>
          <w:tcPr>
            <w:tcW w:w="442" w:type="pct"/>
            <w:vAlign w:val="center"/>
          </w:tcPr>
          <w:p w14:paraId="7B5794F5" w14:textId="77777777" w:rsidR="008F0EBD" w:rsidRDefault="004E10A9">
            <w:pPr>
              <w:jc w:val="center"/>
              <w:rPr>
                <w:sz w:val="18"/>
                <w:szCs w:val="21"/>
              </w:rPr>
            </w:pPr>
            <w:r>
              <w:rPr>
                <w:rFonts w:hint="eastAsia"/>
                <w:sz w:val="18"/>
                <w:szCs w:val="21"/>
              </w:rPr>
              <w:t>162</w:t>
            </w:r>
          </w:p>
        </w:tc>
        <w:tc>
          <w:tcPr>
            <w:tcW w:w="425" w:type="pct"/>
            <w:vAlign w:val="center"/>
          </w:tcPr>
          <w:p w14:paraId="69FA6985" w14:textId="77777777" w:rsidR="008F0EBD" w:rsidRDefault="004E10A9">
            <w:pPr>
              <w:jc w:val="center"/>
              <w:rPr>
                <w:sz w:val="18"/>
                <w:szCs w:val="21"/>
              </w:rPr>
            </w:pPr>
            <w:r>
              <w:rPr>
                <w:rFonts w:hint="eastAsia"/>
                <w:sz w:val="18"/>
                <w:szCs w:val="21"/>
              </w:rPr>
              <w:t>166</w:t>
            </w:r>
          </w:p>
        </w:tc>
        <w:tc>
          <w:tcPr>
            <w:tcW w:w="471" w:type="pct"/>
            <w:vAlign w:val="center"/>
          </w:tcPr>
          <w:p w14:paraId="46AF1086" w14:textId="77777777" w:rsidR="008F0EBD" w:rsidRDefault="004E10A9">
            <w:pPr>
              <w:jc w:val="center"/>
              <w:rPr>
                <w:sz w:val="18"/>
                <w:szCs w:val="21"/>
              </w:rPr>
            </w:pPr>
            <w:r>
              <w:rPr>
                <w:rFonts w:hint="eastAsia"/>
                <w:sz w:val="18"/>
                <w:szCs w:val="21"/>
              </w:rPr>
              <w:t>166</w:t>
            </w:r>
          </w:p>
        </w:tc>
        <w:tc>
          <w:tcPr>
            <w:tcW w:w="448" w:type="pct"/>
            <w:vAlign w:val="center"/>
          </w:tcPr>
          <w:p w14:paraId="4519AC29" w14:textId="77777777" w:rsidR="008F0EBD" w:rsidRDefault="004E10A9">
            <w:pPr>
              <w:jc w:val="center"/>
              <w:rPr>
                <w:sz w:val="18"/>
                <w:szCs w:val="21"/>
              </w:rPr>
            </w:pPr>
            <w:r>
              <w:rPr>
                <w:rFonts w:hint="eastAsia"/>
                <w:sz w:val="18"/>
                <w:szCs w:val="21"/>
              </w:rPr>
              <w:t>166</w:t>
            </w:r>
          </w:p>
        </w:tc>
        <w:tc>
          <w:tcPr>
            <w:tcW w:w="448" w:type="pct"/>
            <w:vAlign w:val="center"/>
          </w:tcPr>
          <w:p w14:paraId="04EE85AD" w14:textId="77777777" w:rsidR="008F0EBD" w:rsidRDefault="004E10A9">
            <w:pPr>
              <w:jc w:val="center"/>
              <w:rPr>
                <w:sz w:val="18"/>
                <w:szCs w:val="21"/>
              </w:rPr>
            </w:pPr>
            <w:r>
              <w:rPr>
                <w:rFonts w:hint="eastAsia"/>
                <w:sz w:val="18"/>
                <w:szCs w:val="21"/>
              </w:rPr>
              <w:t>168</w:t>
            </w:r>
          </w:p>
        </w:tc>
        <w:tc>
          <w:tcPr>
            <w:tcW w:w="449" w:type="pct"/>
            <w:vAlign w:val="center"/>
          </w:tcPr>
          <w:p w14:paraId="4D8AFD16" w14:textId="77777777" w:rsidR="008F0EBD" w:rsidRDefault="004E10A9">
            <w:pPr>
              <w:jc w:val="center"/>
              <w:rPr>
                <w:sz w:val="18"/>
                <w:szCs w:val="21"/>
              </w:rPr>
            </w:pPr>
            <w:r>
              <w:rPr>
                <w:rFonts w:hint="eastAsia"/>
                <w:sz w:val="18"/>
                <w:szCs w:val="21"/>
              </w:rPr>
              <w:t>164</w:t>
            </w:r>
          </w:p>
        </w:tc>
        <w:tc>
          <w:tcPr>
            <w:tcW w:w="448" w:type="pct"/>
            <w:vAlign w:val="center"/>
          </w:tcPr>
          <w:p w14:paraId="681C1A85" w14:textId="77777777" w:rsidR="008F0EBD" w:rsidRDefault="004E10A9">
            <w:pPr>
              <w:jc w:val="center"/>
              <w:rPr>
                <w:sz w:val="18"/>
                <w:szCs w:val="21"/>
              </w:rPr>
            </w:pPr>
            <w:r>
              <w:rPr>
                <w:rFonts w:hint="eastAsia"/>
                <w:sz w:val="18"/>
                <w:szCs w:val="21"/>
              </w:rPr>
              <w:t>165</w:t>
            </w:r>
          </w:p>
        </w:tc>
        <w:tc>
          <w:tcPr>
            <w:tcW w:w="537" w:type="pct"/>
            <w:vMerge/>
            <w:vAlign w:val="center"/>
          </w:tcPr>
          <w:p w14:paraId="19323EE1" w14:textId="77777777" w:rsidR="008F0EBD" w:rsidRDefault="008F0EBD">
            <w:pPr>
              <w:jc w:val="center"/>
              <w:rPr>
                <w:sz w:val="18"/>
                <w:szCs w:val="21"/>
              </w:rPr>
            </w:pPr>
          </w:p>
        </w:tc>
        <w:tc>
          <w:tcPr>
            <w:tcW w:w="678" w:type="pct"/>
            <w:vMerge/>
            <w:vAlign w:val="center"/>
          </w:tcPr>
          <w:p w14:paraId="37A2FA0E" w14:textId="77777777" w:rsidR="008F0EBD" w:rsidRDefault="008F0EBD">
            <w:pPr>
              <w:jc w:val="center"/>
              <w:rPr>
                <w:sz w:val="18"/>
                <w:szCs w:val="21"/>
              </w:rPr>
            </w:pPr>
          </w:p>
        </w:tc>
      </w:tr>
      <w:tr w:rsidR="008F0EBD" w14:paraId="178AA210" w14:textId="77777777">
        <w:trPr>
          <w:trHeight w:val="285"/>
        </w:trPr>
        <w:tc>
          <w:tcPr>
            <w:tcW w:w="421" w:type="pct"/>
            <w:vMerge/>
            <w:vAlign w:val="center"/>
          </w:tcPr>
          <w:p w14:paraId="30575B28" w14:textId="77777777" w:rsidR="008F0EBD" w:rsidRDefault="008F0EBD">
            <w:pPr>
              <w:jc w:val="center"/>
              <w:rPr>
                <w:sz w:val="18"/>
                <w:szCs w:val="21"/>
              </w:rPr>
            </w:pPr>
          </w:p>
        </w:tc>
        <w:tc>
          <w:tcPr>
            <w:tcW w:w="232" w:type="pct"/>
            <w:vMerge w:val="restart"/>
            <w:vAlign w:val="center"/>
          </w:tcPr>
          <w:p w14:paraId="2250E19B" w14:textId="77777777" w:rsidR="008F0EBD" w:rsidRDefault="004E10A9">
            <w:pPr>
              <w:jc w:val="center"/>
              <w:rPr>
                <w:sz w:val="18"/>
                <w:szCs w:val="21"/>
              </w:rPr>
            </w:pPr>
            <w:r>
              <w:rPr>
                <w:sz w:val="18"/>
                <w:szCs w:val="21"/>
              </w:rPr>
              <w:t>2</w:t>
            </w:r>
          </w:p>
        </w:tc>
        <w:tc>
          <w:tcPr>
            <w:tcW w:w="442" w:type="pct"/>
            <w:vAlign w:val="center"/>
          </w:tcPr>
          <w:p w14:paraId="13EBBA26" w14:textId="77777777" w:rsidR="008F0EBD" w:rsidRDefault="004E10A9">
            <w:pPr>
              <w:jc w:val="center"/>
              <w:rPr>
                <w:color w:val="000000"/>
                <w:sz w:val="18"/>
                <w:szCs w:val="18"/>
              </w:rPr>
            </w:pPr>
            <w:r>
              <w:rPr>
                <w:rFonts w:hint="eastAsia"/>
                <w:color w:val="000000"/>
                <w:sz w:val="18"/>
                <w:szCs w:val="18"/>
              </w:rPr>
              <w:t>ND</w:t>
            </w:r>
          </w:p>
        </w:tc>
        <w:tc>
          <w:tcPr>
            <w:tcW w:w="425" w:type="pct"/>
          </w:tcPr>
          <w:p w14:paraId="5550F82E" w14:textId="77777777" w:rsidR="008F0EBD" w:rsidRDefault="004E10A9">
            <w:pPr>
              <w:jc w:val="center"/>
              <w:rPr>
                <w:szCs w:val="20"/>
              </w:rPr>
            </w:pPr>
            <w:r>
              <w:rPr>
                <w:rFonts w:hint="eastAsia"/>
                <w:color w:val="000000"/>
                <w:sz w:val="18"/>
                <w:szCs w:val="18"/>
              </w:rPr>
              <w:t>ND</w:t>
            </w:r>
          </w:p>
        </w:tc>
        <w:tc>
          <w:tcPr>
            <w:tcW w:w="471" w:type="pct"/>
          </w:tcPr>
          <w:p w14:paraId="1E4DD547" w14:textId="77777777" w:rsidR="008F0EBD" w:rsidRDefault="004E10A9">
            <w:pPr>
              <w:jc w:val="center"/>
              <w:rPr>
                <w:szCs w:val="20"/>
              </w:rPr>
            </w:pPr>
            <w:r>
              <w:rPr>
                <w:rFonts w:hint="eastAsia"/>
                <w:color w:val="000000"/>
                <w:sz w:val="18"/>
                <w:szCs w:val="18"/>
              </w:rPr>
              <w:t>ND</w:t>
            </w:r>
          </w:p>
        </w:tc>
        <w:tc>
          <w:tcPr>
            <w:tcW w:w="448" w:type="pct"/>
          </w:tcPr>
          <w:p w14:paraId="2AFBD318" w14:textId="77777777" w:rsidR="008F0EBD" w:rsidRDefault="004E10A9">
            <w:pPr>
              <w:jc w:val="center"/>
              <w:rPr>
                <w:szCs w:val="20"/>
              </w:rPr>
            </w:pPr>
            <w:r>
              <w:rPr>
                <w:rFonts w:hint="eastAsia"/>
                <w:color w:val="000000"/>
                <w:sz w:val="18"/>
                <w:szCs w:val="18"/>
              </w:rPr>
              <w:t>ND</w:t>
            </w:r>
          </w:p>
        </w:tc>
        <w:tc>
          <w:tcPr>
            <w:tcW w:w="448" w:type="pct"/>
          </w:tcPr>
          <w:p w14:paraId="19DE1271" w14:textId="77777777" w:rsidR="008F0EBD" w:rsidRDefault="004E10A9">
            <w:pPr>
              <w:jc w:val="center"/>
              <w:rPr>
                <w:szCs w:val="20"/>
              </w:rPr>
            </w:pPr>
            <w:r>
              <w:rPr>
                <w:rFonts w:hint="eastAsia"/>
                <w:color w:val="000000"/>
                <w:sz w:val="18"/>
                <w:szCs w:val="18"/>
              </w:rPr>
              <w:t>ND</w:t>
            </w:r>
          </w:p>
        </w:tc>
        <w:tc>
          <w:tcPr>
            <w:tcW w:w="449" w:type="pct"/>
          </w:tcPr>
          <w:p w14:paraId="777640E7" w14:textId="77777777" w:rsidR="008F0EBD" w:rsidRDefault="004E10A9">
            <w:pPr>
              <w:jc w:val="center"/>
              <w:rPr>
                <w:szCs w:val="20"/>
              </w:rPr>
            </w:pPr>
            <w:r>
              <w:rPr>
                <w:rFonts w:hint="eastAsia"/>
                <w:color w:val="000000"/>
                <w:sz w:val="18"/>
                <w:szCs w:val="18"/>
              </w:rPr>
              <w:t>ND</w:t>
            </w:r>
          </w:p>
        </w:tc>
        <w:tc>
          <w:tcPr>
            <w:tcW w:w="448" w:type="pct"/>
          </w:tcPr>
          <w:p w14:paraId="0EA4E58B"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6706B047" w14:textId="77777777" w:rsidR="008F0EBD" w:rsidRDefault="004E10A9">
            <w:pPr>
              <w:jc w:val="center"/>
              <w:rPr>
                <w:sz w:val="18"/>
                <w:szCs w:val="21"/>
              </w:rPr>
            </w:pPr>
            <w:r>
              <w:rPr>
                <w:rFonts w:hint="eastAsia"/>
                <w:sz w:val="18"/>
                <w:szCs w:val="21"/>
              </w:rPr>
              <w:t>250</w:t>
            </w:r>
          </w:p>
        </w:tc>
        <w:tc>
          <w:tcPr>
            <w:tcW w:w="678" w:type="pct"/>
            <w:vMerge w:val="restart"/>
            <w:vAlign w:val="center"/>
          </w:tcPr>
          <w:p w14:paraId="06A58922" w14:textId="77777777" w:rsidR="008F0EBD" w:rsidRDefault="004E10A9">
            <w:pPr>
              <w:jc w:val="center"/>
              <w:rPr>
                <w:sz w:val="18"/>
                <w:szCs w:val="21"/>
              </w:rPr>
            </w:pPr>
            <w:r>
              <w:rPr>
                <w:sz w:val="18"/>
                <w:szCs w:val="21"/>
              </w:rPr>
              <w:t>120</w:t>
            </w:r>
          </w:p>
        </w:tc>
      </w:tr>
      <w:tr w:rsidR="008F0EBD" w14:paraId="203FE7BD" w14:textId="77777777">
        <w:trPr>
          <w:trHeight w:val="285"/>
        </w:trPr>
        <w:tc>
          <w:tcPr>
            <w:tcW w:w="421" w:type="pct"/>
            <w:vMerge/>
            <w:vAlign w:val="center"/>
          </w:tcPr>
          <w:p w14:paraId="3C7808F1" w14:textId="77777777" w:rsidR="008F0EBD" w:rsidRDefault="008F0EBD">
            <w:pPr>
              <w:jc w:val="center"/>
              <w:rPr>
                <w:sz w:val="18"/>
                <w:szCs w:val="21"/>
              </w:rPr>
            </w:pPr>
          </w:p>
        </w:tc>
        <w:tc>
          <w:tcPr>
            <w:tcW w:w="232" w:type="pct"/>
            <w:vMerge/>
            <w:vAlign w:val="center"/>
          </w:tcPr>
          <w:p w14:paraId="63FBEA2D" w14:textId="77777777" w:rsidR="008F0EBD" w:rsidRDefault="008F0EBD">
            <w:pPr>
              <w:jc w:val="center"/>
              <w:rPr>
                <w:sz w:val="18"/>
                <w:szCs w:val="21"/>
              </w:rPr>
            </w:pPr>
          </w:p>
        </w:tc>
        <w:tc>
          <w:tcPr>
            <w:tcW w:w="442" w:type="pct"/>
            <w:vAlign w:val="center"/>
          </w:tcPr>
          <w:p w14:paraId="5253BE60" w14:textId="77777777" w:rsidR="008F0EBD" w:rsidRDefault="004E10A9">
            <w:pPr>
              <w:jc w:val="center"/>
              <w:rPr>
                <w:rFonts w:ascii="宋体" w:cs="宋体"/>
                <w:sz w:val="18"/>
                <w:szCs w:val="21"/>
              </w:rPr>
            </w:pPr>
            <w:r>
              <w:rPr>
                <w:sz w:val="18"/>
                <w:szCs w:val="21"/>
              </w:rPr>
              <w:t>300</w:t>
            </w:r>
          </w:p>
        </w:tc>
        <w:tc>
          <w:tcPr>
            <w:tcW w:w="425" w:type="pct"/>
            <w:vAlign w:val="center"/>
          </w:tcPr>
          <w:p w14:paraId="71BB56A4" w14:textId="77777777" w:rsidR="008F0EBD" w:rsidRDefault="004E10A9">
            <w:pPr>
              <w:jc w:val="center"/>
              <w:rPr>
                <w:rFonts w:ascii="宋体" w:cs="宋体"/>
                <w:sz w:val="18"/>
                <w:szCs w:val="21"/>
              </w:rPr>
            </w:pPr>
            <w:r>
              <w:rPr>
                <w:sz w:val="18"/>
                <w:szCs w:val="21"/>
              </w:rPr>
              <w:t>296</w:t>
            </w:r>
          </w:p>
        </w:tc>
        <w:tc>
          <w:tcPr>
            <w:tcW w:w="471" w:type="pct"/>
            <w:vAlign w:val="center"/>
          </w:tcPr>
          <w:p w14:paraId="3AF7D5C1" w14:textId="77777777" w:rsidR="008F0EBD" w:rsidRDefault="004E10A9">
            <w:pPr>
              <w:jc w:val="center"/>
              <w:rPr>
                <w:rFonts w:ascii="宋体" w:cs="宋体"/>
                <w:sz w:val="18"/>
                <w:szCs w:val="21"/>
              </w:rPr>
            </w:pPr>
            <w:r>
              <w:rPr>
                <w:sz w:val="18"/>
                <w:szCs w:val="21"/>
              </w:rPr>
              <w:t>299</w:t>
            </w:r>
          </w:p>
        </w:tc>
        <w:tc>
          <w:tcPr>
            <w:tcW w:w="448" w:type="pct"/>
            <w:vAlign w:val="center"/>
          </w:tcPr>
          <w:p w14:paraId="50D01079" w14:textId="77777777" w:rsidR="008F0EBD" w:rsidRDefault="004E10A9">
            <w:pPr>
              <w:jc w:val="center"/>
              <w:rPr>
                <w:rFonts w:ascii="宋体" w:cs="宋体"/>
                <w:sz w:val="18"/>
                <w:szCs w:val="21"/>
              </w:rPr>
            </w:pPr>
            <w:r>
              <w:rPr>
                <w:sz w:val="18"/>
                <w:szCs w:val="21"/>
              </w:rPr>
              <w:t>290</w:t>
            </w:r>
          </w:p>
        </w:tc>
        <w:tc>
          <w:tcPr>
            <w:tcW w:w="448" w:type="pct"/>
            <w:vAlign w:val="center"/>
          </w:tcPr>
          <w:p w14:paraId="5914D71C" w14:textId="77777777" w:rsidR="008F0EBD" w:rsidRDefault="004E10A9">
            <w:pPr>
              <w:jc w:val="center"/>
              <w:rPr>
                <w:rFonts w:ascii="宋体" w:cs="宋体"/>
                <w:sz w:val="18"/>
                <w:szCs w:val="21"/>
              </w:rPr>
            </w:pPr>
            <w:r>
              <w:rPr>
                <w:sz w:val="18"/>
                <w:szCs w:val="21"/>
              </w:rPr>
              <w:t>303</w:t>
            </w:r>
          </w:p>
        </w:tc>
        <w:tc>
          <w:tcPr>
            <w:tcW w:w="449" w:type="pct"/>
            <w:vAlign w:val="center"/>
          </w:tcPr>
          <w:p w14:paraId="0F8D2F42" w14:textId="77777777" w:rsidR="008F0EBD" w:rsidRDefault="004E10A9">
            <w:pPr>
              <w:jc w:val="center"/>
              <w:rPr>
                <w:rFonts w:ascii="宋体" w:cs="宋体"/>
                <w:sz w:val="18"/>
                <w:szCs w:val="21"/>
              </w:rPr>
            </w:pPr>
            <w:r>
              <w:rPr>
                <w:sz w:val="18"/>
                <w:szCs w:val="21"/>
              </w:rPr>
              <w:t>306</w:t>
            </w:r>
          </w:p>
        </w:tc>
        <w:tc>
          <w:tcPr>
            <w:tcW w:w="448" w:type="pct"/>
            <w:vAlign w:val="center"/>
          </w:tcPr>
          <w:p w14:paraId="365AA189" w14:textId="77777777" w:rsidR="008F0EBD" w:rsidRDefault="004E10A9">
            <w:pPr>
              <w:jc w:val="center"/>
              <w:rPr>
                <w:rFonts w:ascii="宋体" w:cs="宋体"/>
                <w:sz w:val="18"/>
                <w:szCs w:val="21"/>
              </w:rPr>
            </w:pPr>
            <w:r>
              <w:rPr>
                <w:sz w:val="18"/>
                <w:szCs w:val="21"/>
              </w:rPr>
              <w:t>299</w:t>
            </w:r>
          </w:p>
        </w:tc>
        <w:tc>
          <w:tcPr>
            <w:tcW w:w="537" w:type="pct"/>
            <w:vMerge/>
            <w:vAlign w:val="center"/>
          </w:tcPr>
          <w:p w14:paraId="4DF3E534" w14:textId="77777777" w:rsidR="008F0EBD" w:rsidRDefault="008F0EBD">
            <w:pPr>
              <w:jc w:val="center"/>
              <w:rPr>
                <w:sz w:val="18"/>
                <w:szCs w:val="21"/>
              </w:rPr>
            </w:pPr>
          </w:p>
        </w:tc>
        <w:tc>
          <w:tcPr>
            <w:tcW w:w="678" w:type="pct"/>
            <w:vMerge/>
            <w:vAlign w:val="center"/>
          </w:tcPr>
          <w:p w14:paraId="20ACCCF7" w14:textId="77777777" w:rsidR="008F0EBD" w:rsidRDefault="008F0EBD">
            <w:pPr>
              <w:jc w:val="center"/>
              <w:rPr>
                <w:sz w:val="18"/>
                <w:szCs w:val="21"/>
              </w:rPr>
            </w:pPr>
          </w:p>
        </w:tc>
      </w:tr>
      <w:tr w:rsidR="008F0EBD" w14:paraId="56A85659" w14:textId="77777777">
        <w:trPr>
          <w:trHeight w:val="285"/>
        </w:trPr>
        <w:tc>
          <w:tcPr>
            <w:tcW w:w="421" w:type="pct"/>
            <w:vMerge/>
            <w:vAlign w:val="center"/>
          </w:tcPr>
          <w:p w14:paraId="4EAA067D" w14:textId="77777777" w:rsidR="008F0EBD" w:rsidRDefault="008F0EBD">
            <w:pPr>
              <w:jc w:val="center"/>
              <w:rPr>
                <w:sz w:val="18"/>
                <w:szCs w:val="21"/>
              </w:rPr>
            </w:pPr>
          </w:p>
        </w:tc>
        <w:tc>
          <w:tcPr>
            <w:tcW w:w="232" w:type="pct"/>
            <w:vMerge w:val="restart"/>
            <w:vAlign w:val="center"/>
          </w:tcPr>
          <w:p w14:paraId="6BC7D887" w14:textId="77777777" w:rsidR="008F0EBD" w:rsidRDefault="004E10A9">
            <w:pPr>
              <w:jc w:val="center"/>
              <w:rPr>
                <w:sz w:val="18"/>
                <w:szCs w:val="21"/>
              </w:rPr>
            </w:pPr>
            <w:r>
              <w:rPr>
                <w:sz w:val="18"/>
                <w:szCs w:val="21"/>
              </w:rPr>
              <w:t>3</w:t>
            </w:r>
          </w:p>
        </w:tc>
        <w:tc>
          <w:tcPr>
            <w:tcW w:w="442" w:type="pct"/>
            <w:vAlign w:val="center"/>
          </w:tcPr>
          <w:p w14:paraId="6CCA9B31" w14:textId="77777777" w:rsidR="008F0EBD" w:rsidRDefault="004E10A9">
            <w:pPr>
              <w:jc w:val="center"/>
              <w:rPr>
                <w:color w:val="000000"/>
                <w:sz w:val="18"/>
                <w:szCs w:val="18"/>
              </w:rPr>
            </w:pPr>
            <w:r>
              <w:rPr>
                <w:rFonts w:hint="eastAsia"/>
                <w:color w:val="000000"/>
                <w:sz w:val="18"/>
                <w:szCs w:val="18"/>
              </w:rPr>
              <w:t>ND</w:t>
            </w:r>
          </w:p>
        </w:tc>
        <w:tc>
          <w:tcPr>
            <w:tcW w:w="425" w:type="pct"/>
          </w:tcPr>
          <w:p w14:paraId="33B09339" w14:textId="77777777" w:rsidR="008F0EBD" w:rsidRDefault="004E10A9">
            <w:pPr>
              <w:jc w:val="center"/>
              <w:rPr>
                <w:szCs w:val="20"/>
              </w:rPr>
            </w:pPr>
            <w:r>
              <w:rPr>
                <w:rFonts w:hint="eastAsia"/>
                <w:color w:val="000000"/>
                <w:sz w:val="18"/>
                <w:szCs w:val="18"/>
              </w:rPr>
              <w:t>ND</w:t>
            </w:r>
          </w:p>
        </w:tc>
        <w:tc>
          <w:tcPr>
            <w:tcW w:w="471" w:type="pct"/>
          </w:tcPr>
          <w:p w14:paraId="180CC541" w14:textId="77777777" w:rsidR="008F0EBD" w:rsidRDefault="004E10A9">
            <w:pPr>
              <w:jc w:val="center"/>
              <w:rPr>
                <w:szCs w:val="20"/>
              </w:rPr>
            </w:pPr>
            <w:r>
              <w:rPr>
                <w:rFonts w:hint="eastAsia"/>
                <w:color w:val="000000"/>
                <w:sz w:val="18"/>
                <w:szCs w:val="18"/>
              </w:rPr>
              <w:t>ND</w:t>
            </w:r>
          </w:p>
        </w:tc>
        <w:tc>
          <w:tcPr>
            <w:tcW w:w="448" w:type="pct"/>
          </w:tcPr>
          <w:p w14:paraId="3CF81665" w14:textId="77777777" w:rsidR="008F0EBD" w:rsidRDefault="004E10A9">
            <w:pPr>
              <w:jc w:val="center"/>
              <w:rPr>
                <w:szCs w:val="20"/>
              </w:rPr>
            </w:pPr>
            <w:r>
              <w:rPr>
                <w:rFonts w:hint="eastAsia"/>
                <w:color w:val="000000"/>
                <w:sz w:val="18"/>
                <w:szCs w:val="18"/>
              </w:rPr>
              <w:t>ND</w:t>
            </w:r>
          </w:p>
        </w:tc>
        <w:tc>
          <w:tcPr>
            <w:tcW w:w="448" w:type="pct"/>
          </w:tcPr>
          <w:p w14:paraId="147FFAFC" w14:textId="77777777" w:rsidR="008F0EBD" w:rsidRDefault="004E10A9">
            <w:pPr>
              <w:jc w:val="center"/>
              <w:rPr>
                <w:szCs w:val="20"/>
              </w:rPr>
            </w:pPr>
            <w:r>
              <w:rPr>
                <w:rFonts w:hint="eastAsia"/>
                <w:color w:val="000000"/>
                <w:sz w:val="18"/>
                <w:szCs w:val="18"/>
              </w:rPr>
              <w:t>ND</w:t>
            </w:r>
          </w:p>
        </w:tc>
        <w:tc>
          <w:tcPr>
            <w:tcW w:w="449" w:type="pct"/>
          </w:tcPr>
          <w:p w14:paraId="0CCC444E" w14:textId="77777777" w:rsidR="008F0EBD" w:rsidRDefault="004E10A9">
            <w:pPr>
              <w:jc w:val="center"/>
              <w:rPr>
                <w:szCs w:val="20"/>
              </w:rPr>
            </w:pPr>
            <w:r>
              <w:rPr>
                <w:rFonts w:hint="eastAsia"/>
                <w:color w:val="000000"/>
                <w:sz w:val="18"/>
                <w:szCs w:val="18"/>
              </w:rPr>
              <w:t>ND</w:t>
            </w:r>
          </w:p>
        </w:tc>
        <w:tc>
          <w:tcPr>
            <w:tcW w:w="448" w:type="pct"/>
          </w:tcPr>
          <w:p w14:paraId="13652501"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A49417A" w14:textId="77777777" w:rsidR="008F0EBD" w:rsidRDefault="004E10A9">
            <w:pPr>
              <w:jc w:val="center"/>
              <w:rPr>
                <w:sz w:val="18"/>
                <w:szCs w:val="21"/>
              </w:rPr>
            </w:pPr>
            <w:r>
              <w:rPr>
                <w:rFonts w:hint="eastAsia"/>
                <w:sz w:val="18"/>
                <w:szCs w:val="21"/>
              </w:rPr>
              <w:t>250</w:t>
            </w:r>
          </w:p>
        </w:tc>
        <w:tc>
          <w:tcPr>
            <w:tcW w:w="678" w:type="pct"/>
            <w:vMerge w:val="restart"/>
            <w:vAlign w:val="center"/>
          </w:tcPr>
          <w:p w14:paraId="57619BF1" w14:textId="77777777" w:rsidR="008F0EBD" w:rsidRDefault="004E10A9">
            <w:pPr>
              <w:jc w:val="center"/>
              <w:rPr>
                <w:sz w:val="18"/>
                <w:szCs w:val="21"/>
              </w:rPr>
            </w:pPr>
            <w:r>
              <w:rPr>
                <w:sz w:val="18"/>
                <w:szCs w:val="21"/>
              </w:rPr>
              <w:t>98.9</w:t>
            </w:r>
          </w:p>
        </w:tc>
      </w:tr>
      <w:tr w:rsidR="008F0EBD" w14:paraId="70698546" w14:textId="77777777">
        <w:trPr>
          <w:trHeight w:val="285"/>
        </w:trPr>
        <w:tc>
          <w:tcPr>
            <w:tcW w:w="421" w:type="pct"/>
            <w:vMerge/>
            <w:vAlign w:val="center"/>
          </w:tcPr>
          <w:p w14:paraId="13058075" w14:textId="77777777" w:rsidR="008F0EBD" w:rsidRDefault="008F0EBD">
            <w:pPr>
              <w:jc w:val="center"/>
              <w:rPr>
                <w:sz w:val="18"/>
                <w:szCs w:val="21"/>
              </w:rPr>
            </w:pPr>
          </w:p>
        </w:tc>
        <w:tc>
          <w:tcPr>
            <w:tcW w:w="232" w:type="pct"/>
            <w:vMerge/>
            <w:vAlign w:val="center"/>
          </w:tcPr>
          <w:p w14:paraId="551DC01A" w14:textId="77777777" w:rsidR="008F0EBD" w:rsidRDefault="008F0EBD">
            <w:pPr>
              <w:jc w:val="center"/>
              <w:rPr>
                <w:sz w:val="18"/>
                <w:szCs w:val="21"/>
              </w:rPr>
            </w:pPr>
          </w:p>
        </w:tc>
        <w:tc>
          <w:tcPr>
            <w:tcW w:w="442" w:type="pct"/>
            <w:vAlign w:val="bottom"/>
          </w:tcPr>
          <w:p w14:paraId="715F76BD" w14:textId="77777777" w:rsidR="008F0EBD" w:rsidRDefault="004E10A9">
            <w:pPr>
              <w:jc w:val="center"/>
              <w:rPr>
                <w:sz w:val="18"/>
                <w:szCs w:val="21"/>
              </w:rPr>
            </w:pPr>
            <w:r>
              <w:rPr>
                <w:sz w:val="18"/>
                <w:szCs w:val="21"/>
              </w:rPr>
              <w:t xml:space="preserve">256 </w:t>
            </w:r>
          </w:p>
        </w:tc>
        <w:tc>
          <w:tcPr>
            <w:tcW w:w="425" w:type="pct"/>
            <w:vAlign w:val="bottom"/>
          </w:tcPr>
          <w:p w14:paraId="765B33EE" w14:textId="77777777" w:rsidR="008F0EBD" w:rsidRDefault="004E10A9">
            <w:pPr>
              <w:jc w:val="center"/>
              <w:rPr>
                <w:sz w:val="18"/>
                <w:szCs w:val="21"/>
              </w:rPr>
            </w:pPr>
            <w:r>
              <w:rPr>
                <w:sz w:val="18"/>
                <w:szCs w:val="21"/>
              </w:rPr>
              <w:t xml:space="preserve">224 </w:t>
            </w:r>
          </w:p>
        </w:tc>
        <w:tc>
          <w:tcPr>
            <w:tcW w:w="471" w:type="pct"/>
            <w:vAlign w:val="bottom"/>
          </w:tcPr>
          <w:p w14:paraId="23E43AA8" w14:textId="77777777" w:rsidR="008F0EBD" w:rsidRDefault="004E10A9">
            <w:pPr>
              <w:jc w:val="center"/>
              <w:rPr>
                <w:sz w:val="18"/>
                <w:szCs w:val="21"/>
              </w:rPr>
            </w:pPr>
            <w:r>
              <w:rPr>
                <w:sz w:val="18"/>
                <w:szCs w:val="21"/>
              </w:rPr>
              <w:t xml:space="preserve">250 </w:t>
            </w:r>
          </w:p>
        </w:tc>
        <w:tc>
          <w:tcPr>
            <w:tcW w:w="448" w:type="pct"/>
            <w:vAlign w:val="bottom"/>
          </w:tcPr>
          <w:p w14:paraId="05AB08FD" w14:textId="77777777" w:rsidR="008F0EBD" w:rsidRDefault="004E10A9">
            <w:pPr>
              <w:jc w:val="center"/>
              <w:rPr>
                <w:sz w:val="18"/>
                <w:szCs w:val="21"/>
              </w:rPr>
            </w:pPr>
            <w:r>
              <w:rPr>
                <w:sz w:val="18"/>
                <w:szCs w:val="21"/>
              </w:rPr>
              <w:t xml:space="preserve">247 </w:t>
            </w:r>
          </w:p>
        </w:tc>
        <w:tc>
          <w:tcPr>
            <w:tcW w:w="448" w:type="pct"/>
            <w:vAlign w:val="bottom"/>
          </w:tcPr>
          <w:p w14:paraId="0D84901B" w14:textId="77777777" w:rsidR="008F0EBD" w:rsidRDefault="004E10A9">
            <w:pPr>
              <w:jc w:val="center"/>
              <w:rPr>
                <w:sz w:val="18"/>
                <w:szCs w:val="21"/>
              </w:rPr>
            </w:pPr>
            <w:r>
              <w:rPr>
                <w:sz w:val="18"/>
                <w:szCs w:val="21"/>
              </w:rPr>
              <w:t xml:space="preserve">239 </w:t>
            </w:r>
          </w:p>
        </w:tc>
        <w:tc>
          <w:tcPr>
            <w:tcW w:w="449" w:type="pct"/>
            <w:vAlign w:val="bottom"/>
          </w:tcPr>
          <w:p w14:paraId="31990625" w14:textId="77777777" w:rsidR="008F0EBD" w:rsidRDefault="004E10A9">
            <w:pPr>
              <w:jc w:val="center"/>
              <w:rPr>
                <w:sz w:val="18"/>
                <w:szCs w:val="21"/>
              </w:rPr>
            </w:pPr>
            <w:r>
              <w:rPr>
                <w:sz w:val="18"/>
                <w:szCs w:val="21"/>
              </w:rPr>
              <w:t xml:space="preserve">266 </w:t>
            </w:r>
          </w:p>
        </w:tc>
        <w:tc>
          <w:tcPr>
            <w:tcW w:w="448" w:type="pct"/>
            <w:vAlign w:val="bottom"/>
          </w:tcPr>
          <w:p w14:paraId="568D84F8" w14:textId="77777777" w:rsidR="008F0EBD" w:rsidRDefault="004E10A9">
            <w:pPr>
              <w:jc w:val="center"/>
              <w:rPr>
                <w:rFonts w:ascii="宋体" w:hAnsi="宋体" w:cs="宋体"/>
                <w:sz w:val="18"/>
                <w:szCs w:val="21"/>
              </w:rPr>
            </w:pPr>
            <w:r>
              <w:rPr>
                <w:rFonts w:hint="eastAsia"/>
                <w:sz w:val="18"/>
                <w:szCs w:val="21"/>
              </w:rPr>
              <w:t xml:space="preserve">247 </w:t>
            </w:r>
          </w:p>
        </w:tc>
        <w:tc>
          <w:tcPr>
            <w:tcW w:w="537" w:type="pct"/>
            <w:vMerge/>
            <w:vAlign w:val="center"/>
          </w:tcPr>
          <w:p w14:paraId="0E32FB88" w14:textId="77777777" w:rsidR="008F0EBD" w:rsidRDefault="008F0EBD">
            <w:pPr>
              <w:jc w:val="center"/>
              <w:rPr>
                <w:sz w:val="18"/>
                <w:szCs w:val="21"/>
              </w:rPr>
            </w:pPr>
          </w:p>
        </w:tc>
        <w:tc>
          <w:tcPr>
            <w:tcW w:w="678" w:type="pct"/>
            <w:vMerge/>
            <w:vAlign w:val="center"/>
          </w:tcPr>
          <w:p w14:paraId="54E8574A" w14:textId="77777777" w:rsidR="008F0EBD" w:rsidRDefault="008F0EBD">
            <w:pPr>
              <w:jc w:val="center"/>
              <w:rPr>
                <w:sz w:val="18"/>
                <w:szCs w:val="21"/>
              </w:rPr>
            </w:pPr>
          </w:p>
        </w:tc>
      </w:tr>
    </w:tbl>
    <w:p w14:paraId="1B2AD501" w14:textId="77777777" w:rsidR="008F0EBD" w:rsidRDefault="004E10A9">
      <w:pPr>
        <w:rPr>
          <w:sz w:val="18"/>
          <w:szCs w:val="20"/>
        </w:rPr>
      </w:pPr>
      <w:r>
        <w:rPr>
          <w:rFonts w:ascii="宋体" w:hint="eastAsia"/>
          <w:sz w:val="18"/>
          <w:szCs w:val="20"/>
        </w:rPr>
        <w:t>注6：</w:t>
      </w:r>
      <w:r>
        <w:rPr>
          <w:rFonts w:hint="eastAsia"/>
          <w:sz w:val="18"/>
          <w:szCs w:val="20"/>
        </w:rPr>
        <w:t>每家实验室六次测定值有两行，上面一行为原样品测定值，下面一行为加标后样品测定值。</w:t>
      </w:r>
    </w:p>
    <w:p w14:paraId="553A4388" w14:textId="77777777" w:rsidR="008F0EBD" w:rsidRDefault="008F0EBD">
      <w:pPr>
        <w:rPr>
          <w:szCs w:val="20"/>
        </w:rPr>
      </w:pPr>
    </w:p>
    <w:p w14:paraId="373D8CC7" w14:textId="77777777" w:rsidR="008F0EBD" w:rsidRDefault="004E10A9">
      <w:pPr>
        <w:spacing w:line="300" w:lineRule="auto"/>
        <w:ind w:firstLineChars="257" w:firstLine="540"/>
        <w:rPr>
          <w:szCs w:val="20"/>
        </w:rPr>
      </w:pPr>
      <w:r>
        <w:rPr>
          <w:rFonts w:hint="eastAsia"/>
          <w:szCs w:val="20"/>
        </w:rPr>
        <w:t>表</w:t>
      </w:r>
      <w:r>
        <w:rPr>
          <w:rFonts w:hint="eastAsia"/>
          <w:szCs w:val="20"/>
        </w:rPr>
        <w:t>1-18</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》中废水样品加标低浓度标样</w:t>
      </w:r>
      <w:r>
        <w:rPr>
          <w:rFonts w:ascii="黑体" w:eastAsia="黑体" w:hint="eastAsia"/>
          <w:szCs w:val="20"/>
        </w:rPr>
        <w:t>固</w:t>
      </w:r>
      <w:r>
        <w:rPr>
          <w:rFonts w:hint="eastAsia"/>
          <w:szCs w:val="20"/>
        </w:rPr>
        <w:t>相萃取富集</w:t>
      </w:r>
      <w:r>
        <w:rPr>
          <w:rFonts w:hint="eastAsia"/>
          <w:szCs w:val="20"/>
        </w:rPr>
        <w:t>200</w:t>
      </w:r>
      <w:r>
        <w:rPr>
          <w:rFonts w:hint="eastAsia"/>
          <w:szCs w:val="20"/>
        </w:rPr>
        <w:t>倍测定的原始测试数据。</w:t>
      </w:r>
    </w:p>
    <w:p w14:paraId="4F4E7600" w14:textId="77777777" w:rsidR="008F0EBD" w:rsidRDefault="004E10A9">
      <w:pPr>
        <w:ind w:firstLineChars="700" w:firstLine="1470"/>
        <w:rPr>
          <w:rFonts w:ascii="仿宋_GB2312" w:eastAsia="仿宋_GB2312"/>
          <w:szCs w:val="20"/>
        </w:rPr>
      </w:pPr>
      <w:r>
        <w:rPr>
          <w:rFonts w:ascii="仿宋_GB2312" w:eastAsia="仿宋_GB2312" w:hint="eastAsia"/>
          <w:szCs w:val="20"/>
        </w:rPr>
        <w:t>表1-18 废水加标低浓度标样测定的准确度原始测试数据（固相萃取）</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42"/>
        <w:gridCol w:w="421"/>
        <w:gridCol w:w="1045"/>
        <w:gridCol w:w="847"/>
        <w:gridCol w:w="807"/>
        <w:gridCol w:w="807"/>
        <w:gridCol w:w="807"/>
        <w:gridCol w:w="813"/>
        <w:gridCol w:w="807"/>
        <w:gridCol w:w="972"/>
        <w:gridCol w:w="1084"/>
      </w:tblGrid>
      <w:tr w:rsidR="008F0EBD" w14:paraId="13DBA891" w14:textId="77777777">
        <w:trPr>
          <w:trHeight w:val="450"/>
        </w:trPr>
        <w:tc>
          <w:tcPr>
            <w:tcW w:w="354" w:type="pct"/>
            <w:vMerge w:val="restart"/>
            <w:vAlign w:val="center"/>
          </w:tcPr>
          <w:p w14:paraId="1011B153" w14:textId="77777777" w:rsidR="008F0EBD" w:rsidRDefault="004E10A9">
            <w:pPr>
              <w:jc w:val="center"/>
              <w:rPr>
                <w:sz w:val="18"/>
                <w:szCs w:val="21"/>
              </w:rPr>
            </w:pPr>
            <w:r>
              <w:rPr>
                <w:sz w:val="18"/>
                <w:szCs w:val="21"/>
              </w:rPr>
              <w:t>化合物名称</w:t>
            </w:r>
          </w:p>
        </w:tc>
        <w:tc>
          <w:tcPr>
            <w:tcW w:w="232" w:type="pct"/>
            <w:vMerge w:val="restart"/>
            <w:vAlign w:val="center"/>
          </w:tcPr>
          <w:p w14:paraId="11CC7008" w14:textId="77777777" w:rsidR="008F0EBD" w:rsidRDefault="004E10A9">
            <w:pPr>
              <w:jc w:val="center"/>
              <w:rPr>
                <w:sz w:val="18"/>
                <w:szCs w:val="21"/>
              </w:rPr>
            </w:pPr>
            <w:r>
              <w:rPr>
                <w:sz w:val="18"/>
                <w:szCs w:val="21"/>
              </w:rPr>
              <w:t>实验室号</w:t>
            </w:r>
          </w:p>
        </w:tc>
        <w:tc>
          <w:tcPr>
            <w:tcW w:w="2831" w:type="pct"/>
            <w:gridSpan w:val="6"/>
            <w:vAlign w:val="center"/>
          </w:tcPr>
          <w:p w14:paraId="6AF2A331" w14:textId="77777777" w:rsidR="008F0EBD" w:rsidRDefault="004E10A9">
            <w:pPr>
              <w:jc w:val="center"/>
              <w:rPr>
                <w:sz w:val="18"/>
                <w:szCs w:val="21"/>
              </w:rPr>
            </w:pPr>
            <w:r>
              <w:rPr>
                <w:sz w:val="18"/>
                <w:szCs w:val="21"/>
              </w:rPr>
              <w:t>测定值</w:t>
            </w:r>
            <w:r>
              <w:rPr>
                <w:sz w:val="18"/>
                <w:szCs w:val="21"/>
              </w:rPr>
              <w:t>(ng/L)</w:t>
            </w:r>
          </w:p>
        </w:tc>
        <w:tc>
          <w:tcPr>
            <w:tcW w:w="446" w:type="pct"/>
            <w:vMerge w:val="restart"/>
            <w:vAlign w:val="center"/>
          </w:tcPr>
          <w:p w14:paraId="796B8928" w14:textId="77777777" w:rsidR="008F0EBD" w:rsidRDefault="004E10A9">
            <w:pPr>
              <w:jc w:val="center"/>
              <w:rPr>
                <w:sz w:val="18"/>
                <w:szCs w:val="21"/>
              </w:rPr>
            </w:pPr>
            <w:r>
              <w:rPr>
                <w:sz w:val="18"/>
                <w:szCs w:val="21"/>
              </w:rPr>
              <w:t>平均值</w:t>
            </w:r>
            <w:r>
              <w:rPr>
                <w:sz w:val="18"/>
                <w:szCs w:val="21"/>
              </w:rPr>
              <w:t>(ng/L)</w:t>
            </w:r>
          </w:p>
        </w:tc>
        <w:tc>
          <w:tcPr>
            <w:tcW w:w="537" w:type="pct"/>
            <w:vMerge w:val="restart"/>
            <w:vAlign w:val="center"/>
          </w:tcPr>
          <w:p w14:paraId="2D79B533" w14:textId="77777777" w:rsidR="008F0EBD" w:rsidRDefault="004E10A9">
            <w:pPr>
              <w:jc w:val="center"/>
              <w:rPr>
                <w:sz w:val="18"/>
                <w:szCs w:val="21"/>
              </w:rPr>
            </w:pPr>
            <w:r>
              <w:rPr>
                <w:sz w:val="18"/>
                <w:szCs w:val="21"/>
              </w:rPr>
              <w:t>标准物质浓度（</w:t>
            </w:r>
            <w:r>
              <w:rPr>
                <w:sz w:val="18"/>
                <w:szCs w:val="21"/>
              </w:rPr>
              <w:t>ng/L</w:t>
            </w:r>
            <w:r>
              <w:rPr>
                <w:sz w:val="18"/>
                <w:szCs w:val="21"/>
              </w:rPr>
              <w:t>）</w:t>
            </w:r>
          </w:p>
        </w:tc>
        <w:tc>
          <w:tcPr>
            <w:tcW w:w="599" w:type="pct"/>
            <w:vMerge w:val="restart"/>
            <w:vAlign w:val="center"/>
          </w:tcPr>
          <w:p w14:paraId="31292E22" w14:textId="77777777" w:rsidR="008F0EBD" w:rsidRDefault="004E10A9">
            <w:pPr>
              <w:jc w:val="center"/>
              <w:rPr>
                <w:sz w:val="18"/>
                <w:szCs w:val="21"/>
              </w:rPr>
            </w:pPr>
            <w:r>
              <w:rPr>
                <w:sz w:val="18"/>
                <w:szCs w:val="21"/>
              </w:rPr>
              <w:t>加标回收率（</w:t>
            </w:r>
            <w:r>
              <w:rPr>
                <w:sz w:val="18"/>
                <w:szCs w:val="21"/>
              </w:rPr>
              <w:t>%</w:t>
            </w:r>
            <w:r>
              <w:rPr>
                <w:sz w:val="18"/>
                <w:szCs w:val="21"/>
              </w:rPr>
              <w:t>）</w:t>
            </w:r>
          </w:p>
        </w:tc>
      </w:tr>
      <w:tr w:rsidR="008F0EBD" w14:paraId="7A98E140" w14:textId="77777777">
        <w:trPr>
          <w:trHeight w:val="285"/>
        </w:trPr>
        <w:tc>
          <w:tcPr>
            <w:tcW w:w="354" w:type="pct"/>
            <w:vMerge/>
            <w:vAlign w:val="center"/>
          </w:tcPr>
          <w:p w14:paraId="6CDE90D3" w14:textId="77777777" w:rsidR="008F0EBD" w:rsidRDefault="008F0EBD">
            <w:pPr>
              <w:jc w:val="center"/>
              <w:rPr>
                <w:sz w:val="18"/>
                <w:szCs w:val="21"/>
              </w:rPr>
            </w:pPr>
          </w:p>
        </w:tc>
        <w:tc>
          <w:tcPr>
            <w:tcW w:w="232" w:type="pct"/>
            <w:vMerge/>
            <w:vAlign w:val="center"/>
          </w:tcPr>
          <w:p w14:paraId="3166D9CD" w14:textId="77777777" w:rsidR="008F0EBD" w:rsidRDefault="008F0EBD">
            <w:pPr>
              <w:jc w:val="center"/>
              <w:rPr>
                <w:sz w:val="18"/>
                <w:szCs w:val="21"/>
              </w:rPr>
            </w:pPr>
          </w:p>
        </w:tc>
        <w:tc>
          <w:tcPr>
            <w:tcW w:w="577" w:type="pct"/>
            <w:vAlign w:val="center"/>
          </w:tcPr>
          <w:p w14:paraId="51BE5DB8" w14:textId="77777777" w:rsidR="008F0EBD" w:rsidRDefault="004E10A9">
            <w:pPr>
              <w:jc w:val="center"/>
              <w:rPr>
                <w:sz w:val="18"/>
                <w:szCs w:val="21"/>
              </w:rPr>
            </w:pPr>
            <w:r>
              <w:rPr>
                <w:sz w:val="18"/>
                <w:szCs w:val="21"/>
              </w:rPr>
              <w:t>第一次</w:t>
            </w:r>
          </w:p>
        </w:tc>
        <w:tc>
          <w:tcPr>
            <w:tcW w:w="468" w:type="pct"/>
            <w:vAlign w:val="center"/>
          </w:tcPr>
          <w:p w14:paraId="0F1E4A4B" w14:textId="77777777" w:rsidR="008F0EBD" w:rsidRDefault="004E10A9">
            <w:pPr>
              <w:jc w:val="center"/>
              <w:rPr>
                <w:sz w:val="18"/>
                <w:szCs w:val="21"/>
              </w:rPr>
            </w:pPr>
            <w:r>
              <w:rPr>
                <w:sz w:val="18"/>
                <w:szCs w:val="21"/>
              </w:rPr>
              <w:t>第二次</w:t>
            </w:r>
          </w:p>
        </w:tc>
        <w:tc>
          <w:tcPr>
            <w:tcW w:w="446" w:type="pct"/>
            <w:vAlign w:val="center"/>
          </w:tcPr>
          <w:p w14:paraId="1814C8AF" w14:textId="77777777" w:rsidR="008F0EBD" w:rsidRDefault="004E10A9">
            <w:pPr>
              <w:jc w:val="center"/>
              <w:rPr>
                <w:sz w:val="18"/>
                <w:szCs w:val="21"/>
              </w:rPr>
            </w:pPr>
            <w:r>
              <w:rPr>
                <w:sz w:val="18"/>
                <w:szCs w:val="21"/>
              </w:rPr>
              <w:t>第三次</w:t>
            </w:r>
          </w:p>
        </w:tc>
        <w:tc>
          <w:tcPr>
            <w:tcW w:w="446" w:type="pct"/>
            <w:vAlign w:val="center"/>
          </w:tcPr>
          <w:p w14:paraId="7063A635" w14:textId="77777777" w:rsidR="008F0EBD" w:rsidRDefault="004E10A9">
            <w:pPr>
              <w:jc w:val="center"/>
              <w:rPr>
                <w:sz w:val="18"/>
                <w:szCs w:val="21"/>
              </w:rPr>
            </w:pPr>
            <w:r>
              <w:rPr>
                <w:sz w:val="18"/>
                <w:szCs w:val="21"/>
              </w:rPr>
              <w:t>第四次</w:t>
            </w:r>
          </w:p>
        </w:tc>
        <w:tc>
          <w:tcPr>
            <w:tcW w:w="446" w:type="pct"/>
            <w:vAlign w:val="center"/>
          </w:tcPr>
          <w:p w14:paraId="39EC27C8" w14:textId="77777777" w:rsidR="008F0EBD" w:rsidRDefault="004E10A9">
            <w:pPr>
              <w:jc w:val="center"/>
              <w:rPr>
                <w:sz w:val="18"/>
                <w:szCs w:val="21"/>
              </w:rPr>
            </w:pPr>
            <w:r>
              <w:rPr>
                <w:sz w:val="18"/>
                <w:szCs w:val="21"/>
              </w:rPr>
              <w:t>第五次</w:t>
            </w:r>
          </w:p>
        </w:tc>
        <w:tc>
          <w:tcPr>
            <w:tcW w:w="449" w:type="pct"/>
            <w:vAlign w:val="center"/>
          </w:tcPr>
          <w:p w14:paraId="33BEE61E" w14:textId="77777777" w:rsidR="008F0EBD" w:rsidRDefault="004E10A9">
            <w:pPr>
              <w:jc w:val="center"/>
              <w:rPr>
                <w:sz w:val="18"/>
                <w:szCs w:val="21"/>
              </w:rPr>
            </w:pPr>
            <w:r>
              <w:rPr>
                <w:sz w:val="18"/>
                <w:szCs w:val="21"/>
              </w:rPr>
              <w:t>第六次</w:t>
            </w:r>
          </w:p>
        </w:tc>
        <w:tc>
          <w:tcPr>
            <w:tcW w:w="446" w:type="pct"/>
            <w:vMerge/>
            <w:vAlign w:val="center"/>
          </w:tcPr>
          <w:p w14:paraId="3D8EEB29" w14:textId="77777777" w:rsidR="008F0EBD" w:rsidRDefault="008F0EBD">
            <w:pPr>
              <w:jc w:val="center"/>
              <w:rPr>
                <w:sz w:val="18"/>
                <w:szCs w:val="21"/>
              </w:rPr>
            </w:pPr>
          </w:p>
        </w:tc>
        <w:tc>
          <w:tcPr>
            <w:tcW w:w="537" w:type="pct"/>
            <w:vMerge/>
            <w:vAlign w:val="center"/>
          </w:tcPr>
          <w:p w14:paraId="2EE04AB4" w14:textId="77777777" w:rsidR="008F0EBD" w:rsidRDefault="008F0EBD">
            <w:pPr>
              <w:jc w:val="center"/>
              <w:rPr>
                <w:sz w:val="18"/>
                <w:szCs w:val="21"/>
              </w:rPr>
            </w:pPr>
          </w:p>
        </w:tc>
        <w:tc>
          <w:tcPr>
            <w:tcW w:w="599" w:type="pct"/>
            <w:vMerge/>
            <w:vAlign w:val="center"/>
          </w:tcPr>
          <w:p w14:paraId="6D9EA7D1" w14:textId="77777777" w:rsidR="008F0EBD" w:rsidRDefault="008F0EBD">
            <w:pPr>
              <w:jc w:val="center"/>
              <w:rPr>
                <w:sz w:val="18"/>
                <w:szCs w:val="21"/>
              </w:rPr>
            </w:pPr>
          </w:p>
        </w:tc>
      </w:tr>
      <w:tr w:rsidR="008F0EBD" w14:paraId="70D9FD73" w14:textId="77777777">
        <w:trPr>
          <w:trHeight w:val="331"/>
        </w:trPr>
        <w:tc>
          <w:tcPr>
            <w:tcW w:w="354" w:type="pct"/>
            <w:vMerge w:val="restart"/>
            <w:vAlign w:val="center"/>
          </w:tcPr>
          <w:p w14:paraId="56065CD8" w14:textId="77777777" w:rsidR="008F0EBD" w:rsidRDefault="004E10A9">
            <w:pPr>
              <w:jc w:val="center"/>
              <w:rPr>
                <w:sz w:val="18"/>
                <w:szCs w:val="21"/>
              </w:rPr>
            </w:pPr>
            <w:r>
              <w:rPr>
                <w:sz w:val="18"/>
                <w:szCs w:val="21"/>
              </w:rPr>
              <w:t>麻保沙星</w:t>
            </w:r>
          </w:p>
        </w:tc>
        <w:tc>
          <w:tcPr>
            <w:tcW w:w="232" w:type="pct"/>
            <w:vMerge w:val="restart"/>
            <w:vAlign w:val="center"/>
          </w:tcPr>
          <w:p w14:paraId="4D24A967" w14:textId="77777777" w:rsidR="008F0EBD" w:rsidRDefault="004E10A9">
            <w:pPr>
              <w:jc w:val="center"/>
              <w:rPr>
                <w:sz w:val="18"/>
                <w:szCs w:val="21"/>
              </w:rPr>
            </w:pPr>
            <w:r>
              <w:rPr>
                <w:sz w:val="18"/>
                <w:szCs w:val="21"/>
              </w:rPr>
              <w:t>1</w:t>
            </w:r>
          </w:p>
        </w:tc>
        <w:tc>
          <w:tcPr>
            <w:tcW w:w="577" w:type="pct"/>
            <w:vAlign w:val="center"/>
          </w:tcPr>
          <w:p w14:paraId="1283B394" w14:textId="77777777" w:rsidR="008F0EBD" w:rsidRDefault="004E10A9">
            <w:pPr>
              <w:jc w:val="center"/>
              <w:rPr>
                <w:sz w:val="18"/>
                <w:szCs w:val="21"/>
              </w:rPr>
            </w:pPr>
            <w:r>
              <w:rPr>
                <w:rFonts w:hint="eastAsia"/>
                <w:sz w:val="18"/>
                <w:szCs w:val="21"/>
              </w:rPr>
              <w:t>15.2</w:t>
            </w:r>
          </w:p>
        </w:tc>
        <w:tc>
          <w:tcPr>
            <w:tcW w:w="468" w:type="pct"/>
            <w:vAlign w:val="center"/>
          </w:tcPr>
          <w:p w14:paraId="618D0277" w14:textId="77777777" w:rsidR="008F0EBD" w:rsidRDefault="004E10A9">
            <w:pPr>
              <w:jc w:val="center"/>
              <w:rPr>
                <w:sz w:val="18"/>
                <w:szCs w:val="21"/>
              </w:rPr>
            </w:pPr>
            <w:r>
              <w:rPr>
                <w:rFonts w:hint="eastAsia"/>
                <w:sz w:val="18"/>
                <w:szCs w:val="21"/>
              </w:rPr>
              <w:t>15.2</w:t>
            </w:r>
          </w:p>
        </w:tc>
        <w:tc>
          <w:tcPr>
            <w:tcW w:w="446" w:type="pct"/>
            <w:vAlign w:val="center"/>
          </w:tcPr>
          <w:p w14:paraId="79A476EE" w14:textId="77777777" w:rsidR="008F0EBD" w:rsidRDefault="004E10A9">
            <w:pPr>
              <w:jc w:val="center"/>
              <w:rPr>
                <w:sz w:val="18"/>
                <w:szCs w:val="21"/>
              </w:rPr>
            </w:pPr>
            <w:r>
              <w:rPr>
                <w:rFonts w:hint="eastAsia"/>
                <w:sz w:val="18"/>
                <w:szCs w:val="21"/>
              </w:rPr>
              <w:t>15.2</w:t>
            </w:r>
          </w:p>
        </w:tc>
        <w:tc>
          <w:tcPr>
            <w:tcW w:w="446" w:type="pct"/>
            <w:vAlign w:val="center"/>
          </w:tcPr>
          <w:p w14:paraId="35737149" w14:textId="77777777" w:rsidR="008F0EBD" w:rsidRDefault="004E10A9">
            <w:pPr>
              <w:jc w:val="center"/>
              <w:rPr>
                <w:sz w:val="18"/>
                <w:szCs w:val="21"/>
              </w:rPr>
            </w:pPr>
            <w:r>
              <w:rPr>
                <w:rFonts w:hint="eastAsia"/>
                <w:sz w:val="18"/>
                <w:szCs w:val="21"/>
              </w:rPr>
              <w:t>15.2</w:t>
            </w:r>
          </w:p>
        </w:tc>
        <w:tc>
          <w:tcPr>
            <w:tcW w:w="446" w:type="pct"/>
            <w:vAlign w:val="center"/>
          </w:tcPr>
          <w:p w14:paraId="28CDDBDB" w14:textId="77777777" w:rsidR="008F0EBD" w:rsidRDefault="004E10A9">
            <w:pPr>
              <w:jc w:val="center"/>
              <w:rPr>
                <w:sz w:val="18"/>
                <w:szCs w:val="21"/>
              </w:rPr>
            </w:pPr>
            <w:r>
              <w:rPr>
                <w:rFonts w:hint="eastAsia"/>
                <w:sz w:val="18"/>
                <w:szCs w:val="21"/>
              </w:rPr>
              <w:t>15.2</w:t>
            </w:r>
          </w:p>
        </w:tc>
        <w:tc>
          <w:tcPr>
            <w:tcW w:w="449" w:type="pct"/>
            <w:vAlign w:val="center"/>
          </w:tcPr>
          <w:p w14:paraId="7C782E55" w14:textId="77777777" w:rsidR="008F0EBD" w:rsidRDefault="004E10A9">
            <w:pPr>
              <w:jc w:val="center"/>
              <w:rPr>
                <w:sz w:val="18"/>
                <w:szCs w:val="21"/>
              </w:rPr>
            </w:pPr>
            <w:r>
              <w:rPr>
                <w:rFonts w:hint="eastAsia"/>
                <w:sz w:val="18"/>
                <w:szCs w:val="21"/>
              </w:rPr>
              <w:t>15.2</w:t>
            </w:r>
          </w:p>
        </w:tc>
        <w:tc>
          <w:tcPr>
            <w:tcW w:w="446" w:type="pct"/>
            <w:vAlign w:val="center"/>
          </w:tcPr>
          <w:p w14:paraId="2996618D" w14:textId="77777777" w:rsidR="008F0EBD" w:rsidRDefault="004E10A9">
            <w:pPr>
              <w:jc w:val="center"/>
              <w:rPr>
                <w:sz w:val="18"/>
                <w:szCs w:val="21"/>
              </w:rPr>
            </w:pPr>
            <w:r>
              <w:rPr>
                <w:rFonts w:hint="eastAsia"/>
                <w:sz w:val="18"/>
                <w:szCs w:val="21"/>
              </w:rPr>
              <w:t>15.2</w:t>
            </w:r>
          </w:p>
        </w:tc>
        <w:tc>
          <w:tcPr>
            <w:tcW w:w="537" w:type="pct"/>
            <w:vMerge w:val="restart"/>
            <w:vAlign w:val="center"/>
          </w:tcPr>
          <w:p w14:paraId="09291CA4" w14:textId="77777777" w:rsidR="008F0EBD" w:rsidRDefault="004E10A9">
            <w:pPr>
              <w:jc w:val="center"/>
              <w:rPr>
                <w:sz w:val="18"/>
                <w:szCs w:val="21"/>
              </w:rPr>
            </w:pPr>
            <w:r>
              <w:rPr>
                <w:sz w:val="18"/>
                <w:szCs w:val="21"/>
              </w:rPr>
              <w:t>50.0</w:t>
            </w:r>
          </w:p>
        </w:tc>
        <w:tc>
          <w:tcPr>
            <w:tcW w:w="599" w:type="pct"/>
            <w:vMerge w:val="restart"/>
            <w:vAlign w:val="center"/>
          </w:tcPr>
          <w:p w14:paraId="093C7ED2" w14:textId="77777777" w:rsidR="008F0EBD" w:rsidRDefault="004E10A9">
            <w:pPr>
              <w:jc w:val="center"/>
              <w:rPr>
                <w:sz w:val="18"/>
                <w:szCs w:val="21"/>
              </w:rPr>
            </w:pPr>
            <w:r>
              <w:rPr>
                <w:sz w:val="18"/>
                <w:szCs w:val="21"/>
              </w:rPr>
              <w:t>79.2</w:t>
            </w:r>
          </w:p>
        </w:tc>
      </w:tr>
      <w:tr w:rsidR="008F0EBD" w14:paraId="2BCDBE41" w14:textId="77777777">
        <w:trPr>
          <w:trHeight w:val="285"/>
        </w:trPr>
        <w:tc>
          <w:tcPr>
            <w:tcW w:w="354" w:type="pct"/>
            <w:vMerge/>
            <w:vAlign w:val="center"/>
          </w:tcPr>
          <w:p w14:paraId="75DD29B2" w14:textId="77777777" w:rsidR="008F0EBD" w:rsidRDefault="008F0EBD">
            <w:pPr>
              <w:jc w:val="center"/>
              <w:rPr>
                <w:sz w:val="18"/>
                <w:szCs w:val="21"/>
              </w:rPr>
            </w:pPr>
          </w:p>
        </w:tc>
        <w:tc>
          <w:tcPr>
            <w:tcW w:w="232" w:type="pct"/>
            <w:vMerge/>
            <w:vAlign w:val="center"/>
          </w:tcPr>
          <w:p w14:paraId="40959ADC" w14:textId="77777777" w:rsidR="008F0EBD" w:rsidRDefault="008F0EBD">
            <w:pPr>
              <w:jc w:val="center"/>
              <w:rPr>
                <w:sz w:val="18"/>
                <w:szCs w:val="21"/>
              </w:rPr>
            </w:pPr>
          </w:p>
        </w:tc>
        <w:tc>
          <w:tcPr>
            <w:tcW w:w="577" w:type="pct"/>
            <w:vAlign w:val="center"/>
          </w:tcPr>
          <w:p w14:paraId="4662B3E0" w14:textId="77777777" w:rsidR="008F0EBD" w:rsidRDefault="004E10A9">
            <w:pPr>
              <w:jc w:val="center"/>
              <w:rPr>
                <w:sz w:val="18"/>
                <w:szCs w:val="21"/>
              </w:rPr>
            </w:pPr>
            <w:r>
              <w:rPr>
                <w:rFonts w:hint="eastAsia"/>
                <w:sz w:val="18"/>
                <w:szCs w:val="21"/>
              </w:rPr>
              <w:t>53.7</w:t>
            </w:r>
          </w:p>
        </w:tc>
        <w:tc>
          <w:tcPr>
            <w:tcW w:w="468" w:type="pct"/>
            <w:vAlign w:val="center"/>
          </w:tcPr>
          <w:p w14:paraId="539B7CEE" w14:textId="77777777" w:rsidR="008F0EBD" w:rsidRDefault="004E10A9">
            <w:pPr>
              <w:jc w:val="center"/>
              <w:rPr>
                <w:sz w:val="18"/>
                <w:szCs w:val="21"/>
              </w:rPr>
            </w:pPr>
            <w:r>
              <w:rPr>
                <w:rFonts w:hint="eastAsia"/>
                <w:sz w:val="18"/>
                <w:szCs w:val="21"/>
              </w:rPr>
              <w:t>54.6</w:t>
            </w:r>
          </w:p>
        </w:tc>
        <w:tc>
          <w:tcPr>
            <w:tcW w:w="446" w:type="pct"/>
            <w:vAlign w:val="center"/>
          </w:tcPr>
          <w:p w14:paraId="0F148729" w14:textId="77777777" w:rsidR="008F0EBD" w:rsidRDefault="004E10A9">
            <w:pPr>
              <w:jc w:val="center"/>
              <w:rPr>
                <w:sz w:val="18"/>
                <w:szCs w:val="21"/>
              </w:rPr>
            </w:pPr>
            <w:r>
              <w:rPr>
                <w:rFonts w:hint="eastAsia"/>
                <w:sz w:val="18"/>
                <w:szCs w:val="21"/>
              </w:rPr>
              <w:t>53.7</w:t>
            </w:r>
          </w:p>
        </w:tc>
        <w:tc>
          <w:tcPr>
            <w:tcW w:w="446" w:type="pct"/>
            <w:vAlign w:val="center"/>
          </w:tcPr>
          <w:p w14:paraId="2191FB6D" w14:textId="77777777" w:rsidR="008F0EBD" w:rsidRDefault="004E10A9">
            <w:pPr>
              <w:jc w:val="center"/>
              <w:rPr>
                <w:sz w:val="18"/>
                <w:szCs w:val="21"/>
              </w:rPr>
            </w:pPr>
            <w:r>
              <w:rPr>
                <w:rFonts w:hint="eastAsia"/>
                <w:sz w:val="18"/>
                <w:szCs w:val="21"/>
              </w:rPr>
              <w:t>55.6</w:t>
            </w:r>
          </w:p>
        </w:tc>
        <w:tc>
          <w:tcPr>
            <w:tcW w:w="446" w:type="pct"/>
            <w:vAlign w:val="center"/>
          </w:tcPr>
          <w:p w14:paraId="78673BAB" w14:textId="77777777" w:rsidR="008F0EBD" w:rsidRDefault="004E10A9">
            <w:pPr>
              <w:jc w:val="center"/>
              <w:rPr>
                <w:sz w:val="18"/>
                <w:szCs w:val="21"/>
              </w:rPr>
            </w:pPr>
            <w:r>
              <w:rPr>
                <w:rFonts w:hint="eastAsia"/>
                <w:sz w:val="18"/>
                <w:szCs w:val="21"/>
              </w:rPr>
              <w:t>55.4</w:t>
            </w:r>
          </w:p>
        </w:tc>
        <w:tc>
          <w:tcPr>
            <w:tcW w:w="449" w:type="pct"/>
            <w:vAlign w:val="center"/>
          </w:tcPr>
          <w:p w14:paraId="2B68FC5E" w14:textId="77777777" w:rsidR="008F0EBD" w:rsidRDefault="004E10A9">
            <w:pPr>
              <w:jc w:val="center"/>
              <w:rPr>
                <w:sz w:val="18"/>
                <w:szCs w:val="21"/>
              </w:rPr>
            </w:pPr>
            <w:r>
              <w:rPr>
                <w:rFonts w:hint="eastAsia"/>
                <w:sz w:val="18"/>
                <w:szCs w:val="21"/>
              </w:rPr>
              <w:t>56.0</w:t>
            </w:r>
          </w:p>
        </w:tc>
        <w:tc>
          <w:tcPr>
            <w:tcW w:w="446" w:type="pct"/>
            <w:vAlign w:val="center"/>
          </w:tcPr>
          <w:p w14:paraId="75A675B1" w14:textId="77777777" w:rsidR="008F0EBD" w:rsidRDefault="004E10A9">
            <w:pPr>
              <w:jc w:val="center"/>
              <w:rPr>
                <w:sz w:val="18"/>
                <w:szCs w:val="21"/>
              </w:rPr>
            </w:pPr>
            <w:r>
              <w:rPr>
                <w:rFonts w:hint="eastAsia"/>
                <w:sz w:val="18"/>
                <w:szCs w:val="21"/>
              </w:rPr>
              <w:t>54.8</w:t>
            </w:r>
          </w:p>
        </w:tc>
        <w:tc>
          <w:tcPr>
            <w:tcW w:w="537" w:type="pct"/>
            <w:vMerge/>
            <w:vAlign w:val="center"/>
          </w:tcPr>
          <w:p w14:paraId="0DFDF573" w14:textId="77777777" w:rsidR="008F0EBD" w:rsidRDefault="008F0EBD">
            <w:pPr>
              <w:jc w:val="center"/>
              <w:rPr>
                <w:sz w:val="18"/>
                <w:szCs w:val="21"/>
              </w:rPr>
            </w:pPr>
          </w:p>
        </w:tc>
        <w:tc>
          <w:tcPr>
            <w:tcW w:w="599" w:type="pct"/>
            <w:vMerge/>
            <w:vAlign w:val="center"/>
          </w:tcPr>
          <w:p w14:paraId="62BDF0DA" w14:textId="77777777" w:rsidR="008F0EBD" w:rsidRDefault="008F0EBD">
            <w:pPr>
              <w:jc w:val="center"/>
              <w:rPr>
                <w:sz w:val="18"/>
                <w:szCs w:val="21"/>
              </w:rPr>
            </w:pPr>
          </w:p>
        </w:tc>
      </w:tr>
      <w:tr w:rsidR="008F0EBD" w14:paraId="3829ACEE" w14:textId="77777777">
        <w:trPr>
          <w:trHeight w:val="285"/>
        </w:trPr>
        <w:tc>
          <w:tcPr>
            <w:tcW w:w="354" w:type="pct"/>
            <w:vMerge/>
            <w:vAlign w:val="center"/>
          </w:tcPr>
          <w:p w14:paraId="0F087C0A" w14:textId="77777777" w:rsidR="008F0EBD" w:rsidRDefault="008F0EBD">
            <w:pPr>
              <w:jc w:val="center"/>
              <w:rPr>
                <w:sz w:val="18"/>
                <w:szCs w:val="21"/>
              </w:rPr>
            </w:pPr>
          </w:p>
        </w:tc>
        <w:tc>
          <w:tcPr>
            <w:tcW w:w="232" w:type="pct"/>
            <w:vMerge w:val="restart"/>
            <w:vAlign w:val="center"/>
          </w:tcPr>
          <w:p w14:paraId="538B367E" w14:textId="77777777" w:rsidR="008F0EBD" w:rsidRDefault="004E10A9">
            <w:pPr>
              <w:jc w:val="center"/>
              <w:rPr>
                <w:sz w:val="18"/>
                <w:szCs w:val="21"/>
              </w:rPr>
            </w:pPr>
            <w:r>
              <w:rPr>
                <w:sz w:val="18"/>
                <w:szCs w:val="21"/>
              </w:rPr>
              <w:t>2</w:t>
            </w:r>
          </w:p>
        </w:tc>
        <w:tc>
          <w:tcPr>
            <w:tcW w:w="577" w:type="pct"/>
            <w:vAlign w:val="center"/>
          </w:tcPr>
          <w:p w14:paraId="1EB655B8" w14:textId="77777777" w:rsidR="008F0EBD" w:rsidRDefault="004E10A9">
            <w:pPr>
              <w:jc w:val="center"/>
              <w:rPr>
                <w:color w:val="000000"/>
                <w:sz w:val="18"/>
                <w:szCs w:val="18"/>
              </w:rPr>
            </w:pPr>
            <w:r>
              <w:rPr>
                <w:rFonts w:hint="eastAsia"/>
                <w:color w:val="000000"/>
                <w:sz w:val="18"/>
                <w:szCs w:val="18"/>
              </w:rPr>
              <w:t>ND</w:t>
            </w:r>
          </w:p>
        </w:tc>
        <w:tc>
          <w:tcPr>
            <w:tcW w:w="468" w:type="pct"/>
          </w:tcPr>
          <w:p w14:paraId="5403346E" w14:textId="77777777" w:rsidR="008F0EBD" w:rsidRDefault="004E10A9">
            <w:pPr>
              <w:jc w:val="center"/>
              <w:rPr>
                <w:szCs w:val="20"/>
              </w:rPr>
            </w:pPr>
            <w:r>
              <w:rPr>
                <w:rFonts w:hint="eastAsia"/>
                <w:color w:val="000000"/>
                <w:sz w:val="18"/>
                <w:szCs w:val="18"/>
              </w:rPr>
              <w:t>ND</w:t>
            </w:r>
          </w:p>
        </w:tc>
        <w:tc>
          <w:tcPr>
            <w:tcW w:w="446" w:type="pct"/>
          </w:tcPr>
          <w:p w14:paraId="19FF4FD5" w14:textId="77777777" w:rsidR="008F0EBD" w:rsidRDefault="004E10A9">
            <w:pPr>
              <w:jc w:val="center"/>
              <w:rPr>
                <w:szCs w:val="20"/>
              </w:rPr>
            </w:pPr>
            <w:r>
              <w:rPr>
                <w:rFonts w:hint="eastAsia"/>
                <w:color w:val="000000"/>
                <w:sz w:val="18"/>
                <w:szCs w:val="18"/>
              </w:rPr>
              <w:t>ND</w:t>
            </w:r>
          </w:p>
        </w:tc>
        <w:tc>
          <w:tcPr>
            <w:tcW w:w="446" w:type="pct"/>
          </w:tcPr>
          <w:p w14:paraId="72A6591F" w14:textId="77777777" w:rsidR="008F0EBD" w:rsidRDefault="004E10A9">
            <w:pPr>
              <w:jc w:val="center"/>
              <w:rPr>
                <w:szCs w:val="20"/>
              </w:rPr>
            </w:pPr>
            <w:r>
              <w:rPr>
                <w:rFonts w:hint="eastAsia"/>
                <w:color w:val="000000"/>
                <w:sz w:val="18"/>
                <w:szCs w:val="18"/>
              </w:rPr>
              <w:t>ND</w:t>
            </w:r>
          </w:p>
        </w:tc>
        <w:tc>
          <w:tcPr>
            <w:tcW w:w="446" w:type="pct"/>
          </w:tcPr>
          <w:p w14:paraId="72B5E3AF" w14:textId="77777777" w:rsidR="008F0EBD" w:rsidRDefault="004E10A9">
            <w:pPr>
              <w:jc w:val="center"/>
              <w:rPr>
                <w:szCs w:val="20"/>
              </w:rPr>
            </w:pPr>
            <w:r>
              <w:rPr>
                <w:rFonts w:hint="eastAsia"/>
                <w:color w:val="000000"/>
                <w:sz w:val="18"/>
                <w:szCs w:val="18"/>
              </w:rPr>
              <w:t>ND</w:t>
            </w:r>
          </w:p>
        </w:tc>
        <w:tc>
          <w:tcPr>
            <w:tcW w:w="449" w:type="pct"/>
          </w:tcPr>
          <w:p w14:paraId="46ECA04B" w14:textId="77777777" w:rsidR="008F0EBD" w:rsidRDefault="004E10A9">
            <w:pPr>
              <w:jc w:val="center"/>
              <w:rPr>
                <w:szCs w:val="20"/>
              </w:rPr>
            </w:pPr>
            <w:r>
              <w:rPr>
                <w:rFonts w:hint="eastAsia"/>
                <w:color w:val="000000"/>
                <w:sz w:val="18"/>
                <w:szCs w:val="18"/>
              </w:rPr>
              <w:t>ND</w:t>
            </w:r>
          </w:p>
        </w:tc>
        <w:tc>
          <w:tcPr>
            <w:tcW w:w="446" w:type="pct"/>
          </w:tcPr>
          <w:p w14:paraId="7ECE307D"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727240B" w14:textId="77777777" w:rsidR="008F0EBD" w:rsidRDefault="004E10A9">
            <w:pPr>
              <w:jc w:val="center"/>
              <w:rPr>
                <w:sz w:val="18"/>
                <w:szCs w:val="21"/>
              </w:rPr>
            </w:pPr>
            <w:r>
              <w:rPr>
                <w:sz w:val="18"/>
                <w:szCs w:val="21"/>
              </w:rPr>
              <w:t>50.0</w:t>
            </w:r>
          </w:p>
        </w:tc>
        <w:tc>
          <w:tcPr>
            <w:tcW w:w="599" w:type="pct"/>
            <w:vMerge w:val="restart"/>
            <w:vAlign w:val="center"/>
          </w:tcPr>
          <w:p w14:paraId="439EA4EB" w14:textId="77777777" w:rsidR="008F0EBD" w:rsidRDefault="004E10A9">
            <w:pPr>
              <w:jc w:val="center"/>
              <w:rPr>
                <w:sz w:val="18"/>
                <w:szCs w:val="21"/>
              </w:rPr>
            </w:pPr>
            <w:r>
              <w:rPr>
                <w:rFonts w:hint="eastAsia"/>
                <w:sz w:val="18"/>
                <w:szCs w:val="21"/>
              </w:rPr>
              <w:t>9</w:t>
            </w:r>
            <w:r>
              <w:rPr>
                <w:sz w:val="18"/>
                <w:szCs w:val="21"/>
              </w:rPr>
              <w:t>5</w:t>
            </w:r>
            <w:r>
              <w:rPr>
                <w:rFonts w:hint="eastAsia"/>
                <w:sz w:val="18"/>
                <w:szCs w:val="21"/>
              </w:rPr>
              <w:t>.2</w:t>
            </w:r>
          </w:p>
        </w:tc>
      </w:tr>
      <w:tr w:rsidR="008F0EBD" w14:paraId="2AA4AB8C" w14:textId="77777777">
        <w:trPr>
          <w:trHeight w:val="285"/>
        </w:trPr>
        <w:tc>
          <w:tcPr>
            <w:tcW w:w="354" w:type="pct"/>
            <w:vMerge/>
            <w:vAlign w:val="center"/>
          </w:tcPr>
          <w:p w14:paraId="31DBECF8" w14:textId="77777777" w:rsidR="008F0EBD" w:rsidRDefault="008F0EBD">
            <w:pPr>
              <w:jc w:val="center"/>
              <w:rPr>
                <w:sz w:val="18"/>
                <w:szCs w:val="21"/>
              </w:rPr>
            </w:pPr>
          </w:p>
        </w:tc>
        <w:tc>
          <w:tcPr>
            <w:tcW w:w="232" w:type="pct"/>
            <w:vMerge/>
            <w:vAlign w:val="center"/>
          </w:tcPr>
          <w:p w14:paraId="5D1EBD02" w14:textId="77777777" w:rsidR="008F0EBD" w:rsidRDefault="008F0EBD">
            <w:pPr>
              <w:jc w:val="center"/>
              <w:rPr>
                <w:sz w:val="18"/>
                <w:szCs w:val="21"/>
              </w:rPr>
            </w:pPr>
          </w:p>
        </w:tc>
        <w:tc>
          <w:tcPr>
            <w:tcW w:w="577" w:type="pct"/>
            <w:vAlign w:val="center"/>
          </w:tcPr>
          <w:p w14:paraId="7F45EA89" w14:textId="77777777" w:rsidR="008F0EBD" w:rsidRDefault="004E10A9">
            <w:pPr>
              <w:jc w:val="center"/>
              <w:rPr>
                <w:rFonts w:ascii="宋体" w:cs="宋体"/>
                <w:sz w:val="18"/>
                <w:szCs w:val="21"/>
              </w:rPr>
            </w:pPr>
            <w:r>
              <w:rPr>
                <w:sz w:val="18"/>
                <w:szCs w:val="21"/>
              </w:rPr>
              <w:t>52.2</w:t>
            </w:r>
          </w:p>
        </w:tc>
        <w:tc>
          <w:tcPr>
            <w:tcW w:w="468" w:type="pct"/>
            <w:vAlign w:val="center"/>
          </w:tcPr>
          <w:p w14:paraId="384390CB" w14:textId="77777777" w:rsidR="008F0EBD" w:rsidRDefault="004E10A9">
            <w:pPr>
              <w:jc w:val="center"/>
              <w:rPr>
                <w:rFonts w:ascii="宋体" w:cs="宋体"/>
                <w:sz w:val="18"/>
                <w:szCs w:val="21"/>
              </w:rPr>
            </w:pPr>
            <w:r>
              <w:rPr>
                <w:sz w:val="18"/>
                <w:szCs w:val="21"/>
              </w:rPr>
              <w:t>51.4</w:t>
            </w:r>
          </w:p>
        </w:tc>
        <w:tc>
          <w:tcPr>
            <w:tcW w:w="446" w:type="pct"/>
            <w:vAlign w:val="center"/>
          </w:tcPr>
          <w:p w14:paraId="13167B83" w14:textId="77777777" w:rsidR="008F0EBD" w:rsidRDefault="004E10A9">
            <w:pPr>
              <w:jc w:val="center"/>
              <w:rPr>
                <w:rFonts w:ascii="宋体" w:cs="宋体"/>
                <w:sz w:val="18"/>
                <w:szCs w:val="21"/>
              </w:rPr>
            </w:pPr>
            <w:r>
              <w:rPr>
                <w:sz w:val="18"/>
                <w:szCs w:val="21"/>
              </w:rPr>
              <w:t>45.7</w:t>
            </w:r>
          </w:p>
        </w:tc>
        <w:tc>
          <w:tcPr>
            <w:tcW w:w="446" w:type="pct"/>
            <w:vAlign w:val="center"/>
          </w:tcPr>
          <w:p w14:paraId="608D1A2B" w14:textId="77777777" w:rsidR="008F0EBD" w:rsidRDefault="004E10A9">
            <w:pPr>
              <w:jc w:val="center"/>
              <w:rPr>
                <w:rFonts w:ascii="宋体" w:cs="宋体"/>
                <w:sz w:val="18"/>
                <w:szCs w:val="21"/>
              </w:rPr>
            </w:pPr>
            <w:r>
              <w:rPr>
                <w:sz w:val="18"/>
                <w:szCs w:val="21"/>
              </w:rPr>
              <w:t>49.1</w:t>
            </w:r>
          </w:p>
        </w:tc>
        <w:tc>
          <w:tcPr>
            <w:tcW w:w="446" w:type="pct"/>
            <w:vAlign w:val="center"/>
          </w:tcPr>
          <w:p w14:paraId="2031CBB3" w14:textId="77777777" w:rsidR="008F0EBD" w:rsidRDefault="004E10A9">
            <w:pPr>
              <w:jc w:val="center"/>
              <w:rPr>
                <w:rFonts w:ascii="宋体" w:cs="宋体"/>
                <w:sz w:val="18"/>
                <w:szCs w:val="21"/>
              </w:rPr>
            </w:pPr>
            <w:r>
              <w:rPr>
                <w:sz w:val="18"/>
                <w:szCs w:val="21"/>
              </w:rPr>
              <w:t>43.9</w:t>
            </w:r>
          </w:p>
        </w:tc>
        <w:tc>
          <w:tcPr>
            <w:tcW w:w="449" w:type="pct"/>
            <w:vAlign w:val="center"/>
          </w:tcPr>
          <w:p w14:paraId="316050F8" w14:textId="77777777" w:rsidR="008F0EBD" w:rsidRDefault="004E10A9">
            <w:pPr>
              <w:jc w:val="center"/>
              <w:rPr>
                <w:rFonts w:ascii="宋体" w:cs="宋体"/>
                <w:sz w:val="18"/>
                <w:szCs w:val="21"/>
              </w:rPr>
            </w:pPr>
            <w:r>
              <w:rPr>
                <w:sz w:val="18"/>
                <w:szCs w:val="21"/>
              </w:rPr>
              <w:t>43.0</w:t>
            </w:r>
          </w:p>
        </w:tc>
        <w:tc>
          <w:tcPr>
            <w:tcW w:w="446" w:type="pct"/>
            <w:vAlign w:val="center"/>
          </w:tcPr>
          <w:p w14:paraId="570F03BF" w14:textId="77777777" w:rsidR="008F0EBD" w:rsidRDefault="004E10A9">
            <w:pPr>
              <w:jc w:val="center"/>
              <w:rPr>
                <w:rFonts w:ascii="宋体" w:cs="宋体"/>
                <w:sz w:val="18"/>
                <w:szCs w:val="21"/>
              </w:rPr>
            </w:pPr>
            <w:r>
              <w:rPr>
                <w:sz w:val="18"/>
                <w:szCs w:val="21"/>
              </w:rPr>
              <w:t>47.6</w:t>
            </w:r>
          </w:p>
        </w:tc>
        <w:tc>
          <w:tcPr>
            <w:tcW w:w="537" w:type="pct"/>
            <w:vMerge/>
            <w:vAlign w:val="center"/>
          </w:tcPr>
          <w:p w14:paraId="760FA56D" w14:textId="77777777" w:rsidR="008F0EBD" w:rsidRDefault="008F0EBD">
            <w:pPr>
              <w:jc w:val="center"/>
              <w:rPr>
                <w:sz w:val="18"/>
                <w:szCs w:val="21"/>
              </w:rPr>
            </w:pPr>
          </w:p>
        </w:tc>
        <w:tc>
          <w:tcPr>
            <w:tcW w:w="599" w:type="pct"/>
            <w:vMerge/>
            <w:vAlign w:val="center"/>
          </w:tcPr>
          <w:p w14:paraId="514A4E24" w14:textId="77777777" w:rsidR="008F0EBD" w:rsidRDefault="008F0EBD">
            <w:pPr>
              <w:jc w:val="center"/>
              <w:rPr>
                <w:sz w:val="18"/>
                <w:szCs w:val="21"/>
              </w:rPr>
            </w:pPr>
          </w:p>
        </w:tc>
      </w:tr>
      <w:tr w:rsidR="008F0EBD" w14:paraId="57F5FB9E" w14:textId="77777777">
        <w:trPr>
          <w:trHeight w:val="285"/>
        </w:trPr>
        <w:tc>
          <w:tcPr>
            <w:tcW w:w="354" w:type="pct"/>
            <w:vMerge/>
            <w:vAlign w:val="center"/>
          </w:tcPr>
          <w:p w14:paraId="0A55E5FD" w14:textId="77777777" w:rsidR="008F0EBD" w:rsidRDefault="008F0EBD">
            <w:pPr>
              <w:jc w:val="center"/>
              <w:rPr>
                <w:sz w:val="18"/>
                <w:szCs w:val="21"/>
              </w:rPr>
            </w:pPr>
          </w:p>
        </w:tc>
        <w:tc>
          <w:tcPr>
            <w:tcW w:w="232" w:type="pct"/>
            <w:vMerge w:val="restart"/>
            <w:vAlign w:val="center"/>
          </w:tcPr>
          <w:p w14:paraId="1C64E35E" w14:textId="77777777" w:rsidR="008F0EBD" w:rsidRDefault="004E10A9">
            <w:pPr>
              <w:jc w:val="center"/>
              <w:rPr>
                <w:sz w:val="18"/>
                <w:szCs w:val="21"/>
              </w:rPr>
            </w:pPr>
            <w:r>
              <w:rPr>
                <w:sz w:val="18"/>
                <w:szCs w:val="21"/>
              </w:rPr>
              <w:t>3</w:t>
            </w:r>
          </w:p>
        </w:tc>
        <w:tc>
          <w:tcPr>
            <w:tcW w:w="577" w:type="pct"/>
            <w:vAlign w:val="center"/>
          </w:tcPr>
          <w:p w14:paraId="6573596C" w14:textId="77777777" w:rsidR="008F0EBD" w:rsidRDefault="004E10A9">
            <w:pPr>
              <w:jc w:val="center"/>
              <w:rPr>
                <w:color w:val="000000"/>
                <w:sz w:val="18"/>
                <w:szCs w:val="18"/>
              </w:rPr>
            </w:pPr>
            <w:r>
              <w:rPr>
                <w:rFonts w:hint="eastAsia"/>
                <w:color w:val="000000"/>
                <w:sz w:val="18"/>
                <w:szCs w:val="18"/>
              </w:rPr>
              <w:t>ND</w:t>
            </w:r>
          </w:p>
        </w:tc>
        <w:tc>
          <w:tcPr>
            <w:tcW w:w="468" w:type="pct"/>
          </w:tcPr>
          <w:p w14:paraId="153A80FE" w14:textId="77777777" w:rsidR="008F0EBD" w:rsidRDefault="004E10A9">
            <w:pPr>
              <w:jc w:val="center"/>
              <w:rPr>
                <w:szCs w:val="20"/>
              </w:rPr>
            </w:pPr>
            <w:r>
              <w:rPr>
                <w:rFonts w:hint="eastAsia"/>
                <w:color w:val="000000"/>
                <w:sz w:val="18"/>
                <w:szCs w:val="18"/>
              </w:rPr>
              <w:t>ND</w:t>
            </w:r>
          </w:p>
        </w:tc>
        <w:tc>
          <w:tcPr>
            <w:tcW w:w="446" w:type="pct"/>
          </w:tcPr>
          <w:p w14:paraId="00735450" w14:textId="77777777" w:rsidR="008F0EBD" w:rsidRDefault="004E10A9">
            <w:pPr>
              <w:jc w:val="center"/>
              <w:rPr>
                <w:szCs w:val="20"/>
              </w:rPr>
            </w:pPr>
            <w:r>
              <w:rPr>
                <w:rFonts w:hint="eastAsia"/>
                <w:color w:val="000000"/>
                <w:sz w:val="18"/>
                <w:szCs w:val="18"/>
              </w:rPr>
              <w:t>ND</w:t>
            </w:r>
          </w:p>
        </w:tc>
        <w:tc>
          <w:tcPr>
            <w:tcW w:w="446" w:type="pct"/>
          </w:tcPr>
          <w:p w14:paraId="637631D7" w14:textId="77777777" w:rsidR="008F0EBD" w:rsidRDefault="004E10A9">
            <w:pPr>
              <w:jc w:val="center"/>
              <w:rPr>
                <w:szCs w:val="20"/>
              </w:rPr>
            </w:pPr>
            <w:r>
              <w:rPr>
                <w:rFonts w:hint="eastAsia"/>
                <w:color w:val="000000"/>
                <w:sz w:val="18"/>
                <w:szCs w:val="18"/>
              </w:rPr>
              <w:t>ND</w:t>
            </w:r>
          </w:p>
        </w:tc>
        <w:tc>
          <w:tcPr>
            <w:tcW w:w="446" w:type="pct"/>
          </w:tcPr>
          <w:p w14:paraId="4862E876" w14:textId="77777777" w:rsidR="008F0EBD" w:rsidRDefault="004E10A9">
            <w:pPr>
              <w:jc w:val="center"/>
              <w:rPr>
                <w:szCs w:val="20"/>
              </w:rPr>
            </w:pPr>
            <w:r>
              <w:rPr>
                <w:rFonts w:hint="eastAsia"/>
                <w:color w:val="000000"/>
                <w:sz w:val="18"/>
                <w:szCs w:val="18"/>
              </w:rPr>
              <w:t>ND</w:t>
            </w:r>
          </w:p>
        </w:tc>
        <w:tc>
          <w:tcPr>
            <w:tcW w:w="449" w:type="pct"/>
          </w:tcPr>
          <w:p w14:paraId="157CD6A1" w14:textId="77777777" w:rsidR="008F0EBD" w:rsidRDefault="004E10A9">
            <w:pPr>
              <w:jc w:val="center"/>
              <w:rPr>
                <w:szCs w:val="20"/>
              </w:rPr>
            </w:pPr>
            <w:r>
              <w:rPr>
                <w:rFonts w:hint="eastAsia"/>
                <w:color w:val="000000"/>
                <w:sz w:val="18"/>
                <w:szCs w:val="18"/>
              </w:rPr>
              <w:t>ND</w:t>
            </w:r>
          </w:p>
        </w:tc>
        <w:tc>
          <w:tcPr>
            <w:tcW w:w="446" w:type="pct"/>
          </w:tcPr>
          <w:p w14:paraId="71429735"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2AFB95A" w14:textId="77777777" w:rsidR="008F0EBD" w:rsidRDefault="004E10A9">
            <w:pPr>
              <w:jc w:val="center"/>
              <w:rPr>
                <w:sz w:val="18"/>
                <w:szCs w:val="21"/>
              </w:rPr>
            </w:pPr>
            <w:r>
              <w:rPr>
                <w:sz w:val="18"/>
                <w:szCs w:val="21"/>
              </w:rPr>
              <w:t>50.0</w:t>
            </w:r>
          </w:p>
        </w:tc>
        <w:tc>
          <w:tcPr>
            <w:tcW w:w="599" w:type="pct"/>
            <w:vMerge w:val="restart"/>
            <w:vAlign w:val="center"/>
          </w:tcPr>
          <w:p w14:paraId="4A667727" w14:textId="77777777" w:rsidR="008F0EBD" w:rsidRDefault="004E10A9">
            <w:pPr>
              <w:jc w:val="center"/>
              <w:rPr>
                <w:sz w:val="18"/>
                <w:szCs w:val="21"/>
              </w:rPr>
            </w:pPr>
            <w:r>
              <w:rPr>
                <w:rFonts w:hint="eastAsia"/>
                <w:sz w:val="18"/>
                <w:szCs w:val="21"/>
              </w:rPr>
              <w:t>90.3</w:t>
            </w:r>
          </w:p>
        </w:tc>
      </w:tr>
      <w:tr w:rsidR="008F0EBD" w14:paraId="6AC91717" w14:textId="77777777">
        <w:trPr>
          <w:trHeight w:val="285"/>
        </w:trPr>
        <w:tc>
          <w:tcPr>
            <w:tcW w:w="354" w:type="pct"/>
            <w:vMerge/>
            <w:vAlign w:val="center"/>
          </w:tcPr>
          <w:p w14:paraId="12C2BE2F" w14:textId="77777777" w:rsidR="008F0EBD" w:rsidRDefault="008F0EBD">
            <w:pPr>
              <w:jc w:val="center"/>
              <w:rPr>
                <w:sz w:val="18"/>
                <w:szCs w:val="21"/>
              </w:rPr>
            </w:pPr>
          </w:p>
        </w:tc>
        <w:tc>
          <w:tcPr>
            <w:tcW w:w="232" w:type="pct"/>
            <w:vMerge/>
            <w:vAlign w:val="center"/>
          </w:tcPr>
          <w:p w14:paraId="5406C61F" w14:textId="77777777" w:rsidR="008F0EBD" w:rsidRDefault="008F0EBD">
            <w:pPr>
              <w:jc w:val="center"/>
              <w:rPr>
                <w:sz w:val="18"/>
                <w:szCs w:val="21"/>
              </w:rPr>
            </w:pPr>
          </w:p>
        </w:tc>
        <w:tc>
          <w:tcPr>
            <w:tcW w:w="577" w:type="pct"/>
            <w:vAlign w:val="bottom"/>
          </w:tcPr>
          <w:p w14:paraId="22EB842E" w14:textId="77777777" w:rsidR="008F0EBD" w:rsidRDefault="004E10A9">
            <w:pPr>
              <w:jc w:val="center"/>
              <w:rPr>
                <w:rFonts w:ascii="宋体" w:hAnsi="宋体" w:cs="宋体"/>
                <w:sz w:val="18"/>
                <w:szCs w:val="21"/>
              </w:rPr>
            </w:pPr>
            <w:r>
              <w:rPr>
                <w:rFonts w:hint="eastAsia"/>
                <w:sz w:val="18"/>
                <w:szCs w:val="21"/>
              </w:rPr>
              <w:t>45.9</w:t>
            </w:r>
          </w:p>
        </w:tc>
        <w:tc>
          <w:tcPr>
            <w:tcW w:w="468" w:type="pct"/>
            <w:vAlign w:val="bottom"/>
          </w:tcPr>
          <w:p w14:paraId="403AA849" w14:textId="77777777" w:rsidR="008F0EBD" w:rsidRDefault="004E10A9">
            <w:pPr>
              <w:jc w:val="center"/>
              <w:rPr>
                <w:rFonts w:ascii="宋体" w:hAnsi="宋体" w:cs="宋体"/>
                <w:sz w:val="18"/>
                <w:szCs w:val="21"/>
              </w:rPr>
            </w:pPr>
            <w:r>
              <w:rPr>
                <w:rFonts w:hint="eastAsia"/>
                <w:sz w:val="18"/>
                <w:szCs w:val="21"/>
              </w:rPr>
              <w:t>33.5</w:t>
            </w:r>
          </w:p>
        </w:tc>
        <w:tc>
          <w:tcPr>
            <w:tcW w:w="446" w:type="pct"/>
            <w:vAlign w:val="bottom"/>
          </w:tcPr>
          <w:p w14:paraId="2556CE9D" w14:textId="77777777" w:rsidR="008F0EBD" w:rsidRDefault="004E10A9">
            <w:pPr>
              <w:jc w:val="center"/>
              <w:rPr>
                <w:rFonts w:ascii="宋体" w:hAnsi="宋体" w:cs="宋体"/>
                <w:sz w:val="18"/>
                <w:szCs w:val="21"/>
              </w:rPr>
            </w:pPr>
            <w:r>
              <w:rPr>
                <w:rFonts w:hint="eastAsia"/>
                <w:sz w:val="18"/>
                <w:szCs w:val="21"/>
              </w:rPr>
              <w:t>50.7</w:t>
            </w:r>
          </w:p>
        </w:tc>
        <w:tc>
          <w:tcPr>
            <w:tcW w:w="446" w:type="pct"/>
            <w:vAlign w:val="bottom"/>
          </w:tcPr>
          <w:p w14:paraId="0E412B90" w14:textId="77777777" w:rsidR="008F0EBD" w:rsidRDefault="004E10A9">
            <w:pPr>
              <w:jc w:val="center"/>
              <w:rPr>
                <w:rFonts w:ascii="宋体" w:hAnsi="宋体" w:cs="宋体"/>
                <w:sz w:val="18"/>
                <w:szCs w:val="21"/>
              </w:rPr>
            </w:pPr>
            <w:r>
              <w:rPr>
                <w:rFonts w:hint="eastAsia"/>
                <w:sz w:val="18"/>
                <w:szCs w:val="21"/>
              </w:rPr>
              <w:t>52.1</w:t>
            </w:r>
          </w:p>
        </w:tc>
        <w:tc>
          <w:tcPr>
            <w:tcW w:w="446" w:type="pct"/>
            <w:vAlign w:val="bottom"/>
          </w:tcPr>
          <w:p w14:paraId="7530F492" w14:textId="77777777" w:rsidR="008F0EBD" w:rsidRDefault="004E10A9">
            <w:pPr>
              <w:jc w:val="center"/>
              <w:rPr>
                <w:rFonts w:ascii="宋体" w:hAnsi="宋体" w:cs="宋体"/>
                <w:sz w:val="18"/>
                <w:szCs w:val="21"/>
              </w:rPr>
            </w:pPr>
            <w:r>
              <w:rPr>
                <w:rFonts w:hint="eastAsia"/>
                <w:sz w:val="18"/>
                <w:szCs w:val="21"/>
              </w:rPr>
              <w:t>37.6</w:t>
            </w:r>
          </w:p>
        </w:tc>
        <w:tc>
          <w:tcPr>
            <w:tcW w:w="449" w:type="pct"/>
            <w:vAlign w:val="bottom"/>
          </w:tcPr>
          <w:p w14:paraId="72238D42" w14:textId="77777777" w:rsidR="008F0EBD" w:rsidRDefault="004E10A9">
            <w:pPr>
              <w:jc w:val="center"/>
              <w:rPr>
                <w:rFonts w:ascii="宋体" w:hAnsi="宋体" w:cs="宋体"/>
                <w:sz w:val="18"/>
                <w:szCs w:val="21"/>
              </w:rPr>
            </w:pPr>
            <w:r>
              <w:rPr>
                <w:rFonts w:hint="eastAsia"/>
                <w:sz w:val="18"/>
                <w:szCs w:val="21"/>
              </w:rPr>
              <w:t>51.0</w:t>
            </w:r>
          </w:p>
        </w:tc>
        <w:tc>
          <w:tcPr>
            <w:tcW w:w="446" w:type="pct"/>
            <w:vAlign w:val="bottom"/>
          </w:tcPr>
          <w:p w14:paraId="58EEFF82" w14:textId="77777777" w:rsidR="008F0EBD" w:rsidRDefault="004E10A9">
            <w:pPr>
              <w:jc w:val="center"/>
              <w:rPr>
                <w:rFonts w:ascii="宋体" w:hAnsi="宋体" w:cs="宋体"/>
                <w:sz w:val="18"/>
                <w:szCs w:val="21"/>
              </w:rPr>
            </w:pPr>
            <w:r>
              <w:rPr>
                <w:rFonts w:hint="eastAsia"/>
                <w:sz w:val="18"/>
                <w:szCs w:val="21"/>
              </w:rPr>
              <w:t>45.1</w:t>
            </w:r>
          </w:p>
        </w:tc>
        <w:tc>
          <w:tcPr>
            <w:tcW w:w="537" w:type="pct"/>
            <w:vMerge/>
            <w:vAlign w:val="center"/>
          </w:tcPr>
          <w:p w14:paraId="63CCF2AB" w14:textId="77777777" w:rsidR="008F0EBD" w:rsidRDefault="008F0EBD">
            <w:pPr>
              <w:jc w:val="center"/>
              <w:rPr>
                <w:sz w:val="18"/>
                <w:szCs w:val="21"/>
              </w:rPr>
            </w:pPr>
          </w:p>
        </w:tc>
        <w:tc>
          <w:tcPr>
            <w:tcW w:w="599" w:type="pct"/>
            <w:vMerge/>
            <w:vAlign w:val="center"/>
          </w:tcPr>
          <w:p w14:paraId="48867F29" w14:textId="77777777" w:rsidR="008F0EBD" w:rsidRDefault="008F0EBD">
            <w:pPr>
              <w:jc w:val="center"/>
              <w:rPr>
                <w:sz w:val="18"/>
                <w:szCs w:val="21"/>
              </w:rPr>
            </w:pPr>
          </w:p>
        </w:tc>
      </w:tr>
      <w:tr w:rsidR="008F0EBD" w14:paraId="5EBFC4F9" w14:textId="77777777">
        <w:trPr>
          <w:trHeight w:val="277"/>
        </w:trPr>
        <w:tc>
          <w:tcPr>
            <w:tcW w:w="354" w:type="pct"/>
            <w:vMerge w:val="restart"/>
            <w:vAlign w:val="center"/>
          </w:tcPr>
          <w:p w14:paraId="3F87CD55" w14:textId="77777777" w:rsidR="008F0EBD" w:rsidRDefault="004E10A9">
            <w:pPr>
              <w:jc w:val="center"/>
              <w:rPr>
                <w:sz w:val="18"/>
                <w:szCs w:val="21"/>
              </w:rPr>
            </w:pPr>
            <w:r>
              <w:rPr>
                <w:sz w:val="18"/>
                <w:szCs w:val="21"/>
              </w:rPr>
              <w:t>氟罗沙星</w:t>
            </w:r>
          </w:p>
        </w:tc>
        <w:tc>
          <w:tcPr>
            <w:tcW w:w="232" w:type="pct"/>
            <w:vMerge w:val="restart"/>
            <w:vAlign w:val="center"/>
          </w:tcPr>
          <w:p w14:paraId="57DD1902" w14:textId="77777777" w:rsidR="008F0EBD" w:rsidRDefault="004E10A9">
            <w:pPr>
              <w:jc w:val="center"/>
              <w:rPr>
                <w:sz w:val="18"/>
                <w:szCs w:val="21"/>
              </w:rPr>
            </w:pPr>
            <w:r>
              <w:rPr>
                <w:sz w:val="18"/>
                <w:szCs w:val="21"/>
              </w:rPr>
              <w:t>1</w:t>
            </w:r>
          </w:p>
        </w:tc>
        <w:tc>
          <w:tcPr>
            <w:tcW w:w="577" w:type="pct"/>
            <w:vAlign w:val="center"/>
          </w:tcPr>
          <w:p w14:paraId="5815477A" w14:textId="77777777" w:rsidR="008F0EBD" w:rsidRDefault="004E10A9">
            <w:pPr>
              <w:jc w:val="center"/>
              <w:rPr>
                <w:color w:val="000000"/>
                <w:sz w:val="18"/>
                <w:szCs w:val="18"/>
              </w:rPr>
            </w:pPr>
            <w:r>
              <w:rPr>
                <w:rFonts w:hint="eastAsia"/>
                <w:color w:val="000000"/>
                <w:sz w:val="18"/>
                <w:szCs w:val="18"/>
              </w:rPr>
              <w:t>ND</w:t>
            </w:r>
          </w:p>
        </w:tc>
        <w:tc>
          <w:tcPr>
            <w:tcW w:w="468" w:type="pct"/>
          </w:tcPr>
          <w:p w14:paraId="436406C9" w14:textId="77777777" w:rsidR="008F0EBD" w:rsidRDefault="004E10A9">
            <w:pPr>
              <w:jc w:val="center"/>
              <w:rPr>
                <w:szCs w:val="20"/>
              </w:rPr>
            </w:pPr>
            <w:r>
              <w:rPr>
                <w:rFonts w:hint="eastAsia"/>
                <w:color w:val="000000"/>
                <w:sz w:val="18"/>
                <w:szCs w:val="18"/>
              </w:rPr>
              <w:t>ND</w:t>
            </w:r>
          </w:p>
        </w:tc>
        <w:tc>
          <w:tcPr>
            <w:tcW w:w="446" w:type="pct"/>
          </w:tcPr>
          <w:p w14:paraId="6F652356" w14:textId="77777777" w:rsidR="008F0EBD" w:rsidRDefault="004E10A9">
            <w:pPr>
              <w:jc w:val="center"/>
              <w:rPr>
                <w:szCs w:val="20"/>
              </w:rPr>
            </w:pPr>
            <w:r>
              <w:rPr>
                <w:rFonts w:hint="eastAsia"/>
                <w:color w:val="000000"/>
                <w:sz w:val="18"/>
                <w:szCs w:val="18"/>
              </w:rPr>
              <w:t>ND</w:t>
            </w:r>
          </w:p>
        </w:tc>
        <w:tc>
          <w:tcPr>
            <w:tcW w:w="446" w:type="pct"/>
          </w:tcPr>
          <w:p w14:paraId="16097DAD" w14:textId="77777777" w:rsidR="008F0EBD" w:rsidRDefault="004E10A9">
            <w:pPr>
              <w:jc w:val="center"/>
              <w:rPr>
                <w:szCs w:val="20"/>
              </w:rPr>
            </w:pPr>
            <w:r>
              <w:rPr>
                <w:rFonts w:hint="eastAsia"/>
                <w:color w:val="000000"/>
                <w:sz w:val="18"/>
                <w:szCs w:val="18"/>
              </w:rPr>
              <w:t>ND</w:t>
            </w:r>
          </w:p>
        </w:tc>
        <w:tc>
          <w:tcPr>
            <w:tcW w:w="446" w:type="pct"/>
          </w:tcPr>
          <w:p w14:paraId="05270AD3" w14:textId="77777777" w:rsidR="008F0EBD" w:rsidRDefault="004E10A9">
            <w:pPr>
              <w:jc w:val="center"/>
              <w:rPr>
                <w:szCs w:val="20"/>
              </w:rPr>
            </w:pPr>
            <w:r>
              <w:rPr>
                <w:rFonts w:hint="eastAsia"/>
                <w:color w:val="000000"/>
                <w:sz w:val="18"/>
                <w:szCs w:val="18"/>
              </w:rPr>
              <w:t>ND</w:t>
            </w:r>
          </w:p>
        </w:tc>
        <w:tc>
          <w:tcPr>
            <w:tcW w:w="449" w:type="pct"/>
          </w:tcPr>
          <w:p w14:paraId="45D7043D" w14:textId="77777777" w:rsidR="008F0EBD" w:rsidRDefault="004E10A9">
            <w:pPr>
              <w:jc w:val="center"/>
              <w:rPr>
                <w:szCs w:val="20"/>
              </w:rPr>
            </w:pPr>
            <w:r>
              <w:rPr>
                <w:rFonts w:hint="eastAsia"/>
                <w:color w:val="000000"/>
                <w:sz w:val="18"/>
                <w:szCs w:val="18"/>
              </w:rPr>
              <w:t>ND</w:t>
            </w:r>
          </w:p>
        </w:tc>
        <w:tc>
          <w:tcPr>
            <w:tcW w:w="446" w:type="pct"/>
          </w:tcPr>
          <w:p w14:paraId="64CA6BDA"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4988647" w14:textId="77777777" w:rsidR="008F0EBD" w:rsidRDefault="004E10A9">
            <w:pPr>
              <w:jc w:val="center"/>
              <w:rPr>
                <w:sz w:val="18"/>
                <w:szCs w:val="21"/>
              </w:rPr>
            </w:pPr>
            <w:r>
              <w:rPr>
                <w:sz w:val="18"/>
                <w:szCs w:val="21"/>
              </w:rPr>
              <w:t>50.0</w:t>
            </w:r>
          </w:p>
        </w:tc>
        <w:tc>
          <w:tcPr>
            <w:tcW w:w="599" w:type="pct"/>
            <w:vMerge w:val="restart"/>
            <w:vAlign w:val="center"/>
          </w:tcPr>
          <w:p w14:paraId="2A6423D7" w14:textId="77777777" w:rsidR="008F0EBD" w:rsidRDefault="004E10A9">
            <w:pPr>
              <w:jc w:val="center"/>
              <w:rPr>
                <w:sz w:val="18"/>
                <w:szCs w:val="21"/>
              </w:rPr>
            </w:pPr>
            <w:r>
              <w:rPr>
                <w:sz w:val="18"/>
                <w:szCs w:val="21"/>
              </w:rPr>
              <w:t>90.4</w:t>
            </w:r>
          </w:p>
        </w:tc>
      </w:tr>
      <w:tr w:rsidR="008F0EBD" w14:paraId="0ECECCB2" w14:textId="77777777">
        <w:trPr>
          <w:trHeight w:val="285"/>
        </w:trPr>
        <w:tc>
          <w:tcPr>
            <w:tcW w:w="354" w:type="pct"/>
            <w:vMerge/>
            <w:vAlign w:val="center"/>
          </w:tcPr>
          <w:p w14:paraId="7DF46470" w14:textId="77777777" w:rsidR="008F0EBD" w:rsidRDefault="008F0EBD">
            <w:pPr>
              <w:jc w:val="center"/>
              <w:rPr>
                <w:sz w:val="18"/>
                <w:szCs w:val="21"/>
              </w:rPr>
            </w:pPr>
          </w:p>
        </w:tc>
        <w:tc>
          <w:tcPr>
            <w:tcW w:w="232" w:type="pct"/>
            <w:vMerge/>
            <w:vAlign w:val="center"/>
          </w:tcPr>
          <w:p w14:paraId="23BE10AE" w14:textId="77777777" w:rsidR="008F0EBD" w:rsidRDefault="008F0EBD">
            <w:pPr>
              <w:jc w:val="center"/>
              <w:rPr>
                <w:sz w:val="18"/>
                <w:szCs w:val="21"/>
              </w:rPr>
            </w:pPr>
          </w:p>
        </w:tc>
        <w:tc>
          <w:tcPr>
            <w:tcW w:w="577" w:type="pct"/>
            <w:vAlign w:val="center"/>
          </w:tcPr>
          <w:p w14:paraId="4D929D94" w14:textId="77777777" w:rsidR="008F0EBD" w:rsidRDefault="004E10A9">
            <w:pPr>
              <w:jc w:val="center"/>
              <w:rPr>
                <w:sz w:val="18"/>
                <w:szCs w:val="21"/>
              </w:rPr>
            </w:pPr>
            <w:r>
              <w:rPr>
                <w:rFonts w:hint="eastAsia"/>
                <w:sz w:val="18"/>
                <w:szCs w:val="21"/>
              </w:rPr>
              <w:t>46.2</w:t>
            </w:r>
          </w:p>
        </w:tc>
        <w:tc>
          <w:tcPr>
            <w:tcW w:w="468" w:type="pct"/>
            <w:vAlign w:val="center"/>
          </w:tcPr>
          <w:p w14:paraId="0CB423B7" w14:textId="77777777" w:rsidR="008F0EBD" w:rsidRDefault="004E10A9">
            <w:pPr>
              <w:jc w:val="center"/>
              <w:rPr>
                <w:sz w:val="18"/>
                <w:szCs w:val="21"/>
              </w:rPr>
            </w:pPr>
            <w:r>
              <w:rPr>
                <w:rFonts w:hint="eastAsia"/>
                <w:sz w:val="18"/>
                <w:szCs w:val="21"/>
              </w:rPr>
              <w:t>41.3</w:t>
            </w:r>
          </w:p>
        </w:tc>
        <w:tc>
          <w:tcPr>
            <w:tcW w:w="446" w:type="pct"/>
            <w:vAlign w:val="center"/>
          </w:tcPr>
          <w:p w14:paraId="75CADB00" w14:textId="77777777" w:rsidR="008F0EBD" w:rsidRDefault="004E10A9">
            <w:pPr>
              <w:jc w:val="center"/>
              <w:rPr>
                <w:sz w:val="18"/>
                <w:szCs w:val="21"/>
              </w:rPr>
            </w:pPr>
            <w:r>
              <w:rPr>
                <w:rFonts w:hint="eastAsia"/>
                <w:sz w:val="18"/>
                <w:szCs w:val="21"/>
              </w:rPr>
              <w:t>40.1</w:t>
            </w:r>
          </w:p>
        </w:tc>
        <w:tc>
          <w:tcPr>
            <w:tcW w:w="446" w:type="pct"/>
            <w:vAlign w:val="center"/>
          </w:tcPr>
          <w:p w14:paraId="02407FB2" w14:textId="77777777" w:rsidR="008F0EBD" w:rsidRDefault="004E10A9">
            <w:pPr>
              <w:jc w:val="center"/>
              <w:rPr>
                <w:sz w:val="18"/>
                <w:szCs w:val="21"/>
              </w:rPr>
            </w:pPr>
            <w:r>
              <w:rPr>
                <w:rFonts w:hint="eastAsia"/>
                <w:sz w:val="18"/>
                <w:szCs w:val="21"/>
              </w:rPr>
              <w:t>46.0</w:t>
            </w:r>
          </w:p>
        </w:tc>
        <w:tc>
          <w:tcPr>
            <w:tcW w:w="446" w:type="pct"/>
            <w:vAlign w:val="center"/>
          </w:tcPr>
          <w:p w14:paraId="7F6F8A54" w14:textId="77777777" w:rsidR="008F0EBD" w:rsidRDefault="004E10A9">
            <w:pPr>
              <w:jc w:val="center"/>
              <w:rPr>
                <w:sz w:val="18"/>
                <w:szCs w:val="21"/>
              </w:rPr>
            </w:pPr>
            <w:r>
              <w:rPr>
                <w:rFonts w:hint="eastAsia"/>
                <w:sz w:val="18"/>
                <w:szCs w:val="21"/>
              </w:rPr>
              <w:t>47.4</w:t>
            </w:r>
          </w:p>
        </w:tc>
        <w:tc>
          <w:tcPr>
            <w:tcW w:w="449" w:type="pct"/>
            <w:vAlign w:val="center"/>
          </w:tcPr>
          <w:p w14:paraId="751AC156" w14:textId="77777777" w:rsidR="008F0EBD" w:rsidRDefault="004E10A9">
            <w:pPr>
              <w:jc w:val="center"/>
              <w:rPr>
                <w:sz w:val="18"/>
                <w:szCs w:val="21"/>
              </w:rPr>
            </w:pPr>
            <w:r>
              <w:rPr>
                <w:rFonts w:hint="eastAsia"/>
                <w:sz w:val="18"/>
                <w:szCs w:val="21"/>
              </w:rPr>
              <w:t>50.5</w:t>
            </w:r>
          </w:p>
        </w:tc>
        <w:tc>
          <w:tcPr>
            <w:tcW w:w="446" w:type="pct"/>
            <w:vAlign w:val="center"/>
          </w:tcPr>
          <w:p w14:paraId="1E77E4B9" w14:textId="77777777" w:rsidR="008F0EBD" w:rsidRDefault="004E10A9">
            <w:pPr>
              <w:jc w:val="center"/>
              <w:rPr>
                <w:sz w:val="18"/>
                <w:szCs w:val="21"/>
              </w:rPr>
            </w:pPr>
            <w:r>
              <w:rPr>
                <w:rFonts w:hint="eastAsia"/>
                <w:sz w:val="18"/>
                <w:szCs w:val="21"/>
              </w:rPr>
              <w:t>45.2</w:t>
            </w:r>
          </w:p>
        </w:tc>
        <w:tc>
          <w:tcPr>
            <w:tcW w:w="537" w:type="pct"/>
            <w:vMerge/>
            <w:vAlign w:val="center"/>
          </w:tcPr>
          <w:p w14:paraId="788E5702" w14:textId="77777777" w:rsidR="008F0EBD" w:rsidRDefault="008F0EBD">
            <w:pPr>
              <w:jc w:val="center"/>
              <w:rPr>
                <w:sz w:val="18"/>
                <w:szCs w:val="21"/>
              </w:rPr>
            </w:pPr>
          </w:p>
        </w:tc>
        <w:tc>
          <w:tcPr>
            <w:tcW w:w="599" w:type="pct"/>
            <w:vMerge/>
            <w:vAlign w:val="center"/>
          </w:tcPr>
          <w:p w14:paraId="07ACE4B6" w14:textId="77777777" w:rsidR="008F0EBD" w:rsidRDefault="008F0EBD">
            <w:pPr>
              <w:jc w:val="center"/>
              <w:rPr>
                <w:sz w:val="18"/>
                <w:szCs w:val="21"/>
              </w:rPr>
            </w:pPr>
          </w:p>
        </w:tc>
      </w:tr>
      <w:tr w:rsidR="008F0EBD" w14:paraId="393B6D63" w14:textId="77777777">
        <w:trPr>
          <w:trHeight w:val="285"/>
        </w:trPr>
        <w:tc>
          <w:tcPr>
            <w:tcW w:w="354" w:type="pct"/>
            <w:vMerge/>
            <w:vAlign w:val="center"/>
          </w:tcPr>
          <w:p w14:paraId="2E8F9372" w14:textId="77777777" w:rsidR="008F0EBD" w:rsidRDefault="008F0EBD">
            <w:pPr>
              <w:jc w:val="center"/>
              <w:rPr>
                <w:sz w:val="18"/>
                <w:szCs w:val="21"/>
              </w:rPr>
            </w:pPr>
          </w:p>
        </w:tc>
        <w:tc>
          <w:tcPr>
            <w:tcW w:w="232" w:type="pct"/>
            <w:vMerge w:val="restart"/>
            <w:vAlign w:val="center"/>
          </w:tcPr>
          <w:p w14:paraId="55183A87" w14:textId="77777777" w:rsidR="008F0EBD" w:rsidRDefault="004E10A9">
            <w:pPr>
              <w:jc w:val="center"/>
              <w:rPr>
                <w:sz w:val="18"/>
                <w:szCs w:val="21"/>
              </w:rPr>
            </w:pPr>
            <w:r>
              <w:rPr>
                <w:sz w:val="18"/>
                <w:szCs w:val="21"/>
              </w:rPr>
              <w:t>2</w:t>
            </w:r>
          </w:p>
        </w:tc>
        <w:tc>
          <w:tcPr>
            <w:tcW w:w="577" w:type="pct"/>
            <w:vAlign w:val="center"/>
          </w:tcPr>
          <w:p w14:paraId="1D8A3D23" w14:textId="77777777" w:rsidR="008F0EBD" w:rsidRDefault="004E10A9">
            <w:pPr>
              <w:jc w:val="center"/>
              <w:rPr>
                <w:color w:val="000000"/>
                <w:sz w:val="18"/>
                <w:szCs w:val="18"/>
              </w:rPr>
            </w:pPr>
            <w:r>
              <w:rPr>
                <w:rFonts w:hint="eastAsia"/>
                <w:color w:val="000000"/>
                <w:sz w:val="18"/>
                <w:szCs w:val="18"/>
              </w:rPr>
              <w:t>ND</w:t>
            </w:r>
          </w:p>
        </w:tc>
        <w:tc>
          <w:tcPr>
            <w:tcW w:w="468" w:type="pct"/>
          </w:tcPr>
          <w:p w14:paraId="5B58375D" w14:textId="77777777" w:rsidR="008F0EBD" w:rsidRDefault="004E10A9">
            <w:pPr>
              <w:jc w:val="center"/>
              <w:rPr>
                <w:szCs w:val="20"/>
              </w:rPr>
            </w:pPr>
            <w:r>
              <w:rPr>
                <w:rFonts w:hint="eastAsia"/>
                <w:color w:val="000000"/>
                <w:sz w:val="18"/>
                <w:szCs w:val="18"/>
              </w:rPr>
              <w:t>ND</w:t>
            </w:r>
          </w:p>
        </w:tc>
        <w:tc>
          <w:tcPr>
            <w:tcW w:w="446" w:type="pct"/>
          </w:tcPr>
          <w:p w14:paraId="6250C7D8" w14:textId="77777777" w:rsidR="008F0EBD" w:rsidRDefault="004E10A9">
            <w:pPr>
              <w:jc w:val="center"/>
              <w:rPr>
                <w:szCs w:val="20"/>
              </w:rPr>
            </w:pPr>
            <w:r>
              <w:rPr>
                <w:rFonts w:hint="eastAsia"/>
                <w:color w:val="000000"/>
                <w:sz w:val="18"/>
                <w:szCs w:val="18"/>
              </w:rPr>
              <w:t>ND</w:t>
            </w:r>
          </w:p>
        </w:tc>
        <w:tc>
          <w:tcPr>
            <w:tcW w:w="446" w:type="pct"/>
          </w:tcPr>
          <w:p w14:paraId="500F9A3C" w14:textId="77777777" w:rsidR="008F0EBD" w:rsidRDefault="004E10A9">
            <w:pPr>
              <w:jc w:val="center"/>
              <w:rPr>
                <w:szCs w:val="20"/>
              </w:rPr>
            </w:pPr>
            <w:r>
              <w:rPr>
                <w:rFonts w:hint="eastAsia"/>
                <w:color w:val="000000"/>
                <w:sz w:val="18"/>
                <w:szCs w:val="18"/>
              </w:rPr>
              <w:t>ND</w:t>
            </w:r>
          </w:p>
        </w:tc>
        <w:tc>
          <w:tcPr>
            <w:tcW w:w="446" w:type="pct"/>
          </w:tcPr>
          <w:p w14:paraId="019CD7CD" w14:textId="77777777" w:rsidR="008F0EBD" w:rsidRDefault="004E10A9">
            <w:pPr>
              <w:jc w:val="center"/>
              <w:rPr>
                <w:szCs w:val="20"/>
              </w:rPr>
            </w:pPr>
            <w:r>
              <w:rPr>
                <w:rFonts w:hint="eastAsia"/>
                <w:color w:val="000000"/>
                <w:sz w:val="18"/>
                <w:szCs w:val="18"/>
              </w:rPr>
              <w:t>ND</w:t>
            </w:r>
          </w:p>
        </w:tc>
        <w:tc>
          <w:tcPr>
            <w:tcW w:w="449" w:type="pct"/>
          </w:tcPr>
          <w:p w14:paraId="790F8B71" w14:textId="77777777" w:rsidR="008F0EBD" w:rsidRDefault="004E10A9">
            <w:pPr>
              <w:jc w:val="center"/>
              <w:rPr>
                <w:szCs w:val="20"/>
              </w:rPr>
            </w:pPr>
            <w:r>
              <w:rPr>
                <w:rFonts w:hint="eastAsia"/>
                <w:color w:val="000000"/>
                <w:sz w:val="18"/>
                <w:szCs w:val="18"/>
              </w:rPr>
              <w:t>ND</w:t>
            </w:r>
          </w:p>
        </w:tc>
        <w:tc>
          <w:tcPr>
            <w:tcW w:w="446" w:type="pct"/>
          </w:tcPr>
          <w:p w14:paraId="64656230"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074C5A6" w14:textId="77777777" w:rsidR="008F0EBD" w:rsidRDefault="004E10A9">
            <w:pPr>
              <w:jc w:val="center"/>
              <w:rPr>
                <w:sz w:val="18"/>
                <w:szCs w:val="21"/>
              </w:rPr>
            </w:pPr>
            <w:r>
              <w:rPr>
                <w:sz w:val="18"/>
                <w:szCs w:val="21"/>
              </w:rPr>
              <w:t>50.0</w:t>
            </w:r>
          </w:p>
        </w:tc>
        <w:tc>
          <w:tcPr>
            <w:tcW w:w="599" w:type="pct"/>
            <w:vMerge w:val="restart"/>
            <w:vAlign w:val="center"/>
          </w:tcPr>
          <w:p w14:paraId="3ACF2E99" w14:textId="77777777" w:rsidR="008F0EBD" w:rsidRDefault="004E10A9">
            <w:pPr>
              <w:jc w:val="center"/>
              <w:rPr>
                <w:sz w:val="18"/>
                <w:szCs w:val="21"/>
              </w:rPr>
            </w:pPr>
            <w:r>
              <w:rPr>
                <w:rFonts w:hint="eastAsia"/>
                <w:sz w:val="18"/>
                <w:szCs w:val="21"/>
              </w:rPr>
              <w:t>94.6</w:t>
            </w:r>
          </w:p>
        </w:tc>
      </w:tr>
      <w:tr w:rsidR="008F0EBD" w14:paraId="3795BCDF" w14:textId="77777777">
        <w:trPr>
          <w:trHeight w:val="285"/>
        </w:trPr>
        <w:tc>
          <w:tcPr>
            <w:tcW w:w="354" w:type="pct"/>
            <w:vMerge/>
            <w:vAlign w:val="center"/>
          </w:tcPr>
          <w:p w14:paraId="37E04595" w14:textId="77777777" w:rsidR="008F0EBD" w:rsidRDefault="008F0EBD">
            <w:pPr>
              <w:jc w:val="center"/>
              <w:rPr>
                <w:sz w:val="18"/>
                <w:szCs w:val="21"/>
              </w:rPr>
            </w:pPr>
          </w:p>
        </w:tc>
        <w:tc>
          <w:tcPr>
            <w:tcW w:w="232" w:type="pct"/>
            <w:vMerge/>
            <w:vAlign w:val="center"/>
          </w:tcPr>
          <w:p w14:paraId="31DA3E12" w14:textId="77777777" w:rsidR="008F0EBD" w:rsidRDefault="008F0EBD">
            <w:pPr>
              <w:jc w:val="center"/>
              <w:rPr>
                <w:sz w:val="18"/>
                <w:szCs w:val="21"/>
              </w:rPr>
            </w:pPr>
          </w:p>
        </w:tc>
        <w:tc>
          <w:tcPr>
            <w:tcW w:w="577" w:type="pct"/>
            <w:vAlign w:val="center"/>
          </w:tcPr>
          <w:p w14:paraId="1C8C0352" w14:textId="77777777" w:rsidR="008F0EBD" w:rsidRDefault="004E10A9">
            <w:pPr>
              <w:jc w:val="center"/>
              <w:rPr>
                <w:rFonts w:ascii="宋体" w:cs="宋体"/>
                <w:sz w:val="18"/>
                <w:szCs w:val="21"/>
              </w:rPr>
            </w:pPr>
            <w:r>
              <w:rPr>
                <w:sz w:val="18"/>
                <w:szCs w:val="21"/>
              </w:rPr>
              <w:t>47.3</w:t>
            </w:r>
          </w:p>
        </w:tc>
        <w:tc>
          <w:tcPr>
            <w:tcW w:w="468" w:type="pct"/>
            <w:vAlign w:val="center"/>
          </w:tcPr>
          <w:p w14:paraId="42681EE8" w14:textId="77777777" w:rsidR="008F0EBD" w:rsidRDefault="004E10A9">
            <w:pPr>
              <w:jc w:val="center"/>
              <w:rPr>
                <w:rFonts w:ascii="宋体" w:cs="宋体"/>
                <w:sz w:val="18"/>
                <w:szCs w:val="21"/>
              </w:rPr>
            </w:pPr>
            <w:r>
              <w:rPr>
                <w:sz w:val="18"/>
                <w:szCs w:val="21"/>
              </w:rPr>
              <w:t>48.4</w:t>
            </w:r>
          </w:p>
        </w:tc>
        <w:tc>
          <w:tcPr>
            <w:tcW w:w="446" w:type="pct"/>
            <w:vAlign w:val="center"/>
          </w:tcPr>
          <w:p w14:paraId="2F767403" w14:textId="77777777" w:rsidR="008F0EBD" w:rsidRDefault="004E10A9">
            <w:pPr>
              <w:jc w:val="center"/>
              <w:rPr>
                <w:rFonts w:ascii="宋体" w:cs="宋体"/>
                <w:sz w:val="18"/>
                <w:szCs w:val="21"/>
              </w:rPr>
            </w:pPr>
            <w:r>
              <w:rPr>
                <w:sz w:val="18"/>
                <w:szCs w:val="21"/>
              </w:rPr>
              <w:t>49.0</w:t>
            </w:r>
          </w:p>
        </w:tc>
        <w:tc>
          <w:tcPr>
            <w:tcW w:w="446" w:type="pct"/>
            <w:vAlign w:val="center"/>
          </w:tcPr>
          <w:p w14:paraId="6E4D66BC" w14:textId="77777777" w:rsidR="008F0EBD" w:rsidRDefault="004E10A9">
            <w:pPr>
              <w:jc w:val="center"/>
              <w:rPr>
                <w:rFonts w:ascii="宋体" w:cs="宋体"/>
                <w:sz w:val="18"/>
                <w:szCs w:val="21"/>
              </w:rPr>
            </w:pPr>
            <w:r>
              <w:rPr>
                <w:sz w:val="18"/>
                <w:szCs w:val="21"/>
              </w:rPr>
              <w:t>47.7</w:t>
            </w:r>
          </w:p>
        </w:tc>
        <w:tc>
          <w:tcPr>
            <w:tcW w:w="446" w:type="pct"/>
            <w:vAlign w:val="center"/>
          </w:tcPr>
          <w:p w14:paraId="2A6B3DB9" w14:textId="77777777" w:rsidR="008F0EBD" w:rsidRDefault="004E10A9">
            <w:pPr>
              <w:jc w:val="center"/>
              <w:rPr>
                <w:rFonts w:ascii="宋体" w:cs="宋体"/>
                <w:sz w:val="18"/>
                <w:szCs w:val="21"/>
              </w:rPr>
            </w:pPr>
            <w:r>
              <w:rPr>
                <w:sz w:val="18"/>
                <w:szCs w:val="21"/>
              </w:rPr>
              <w:t>47.7</w:t>
            </w:r>
          </w:p>
        </w:tc>
        <w:tc>
          <w:tcPr>
            <w:tcW w:w="449" w:type="pct"/>
            <w:vAlign w:val="center"/>
          </w:tcPr>
          <w:p w14:paraId="6F2BACC2" w14:textId="77777777" w:rsidR="008F0EBD" w:rsidRDefault="004E10A9">
            <w:pPr>
              <w:jc w:val="center"/>
              <w:rPr>
                <w:rFonts w:ascii="宋体" w:cs="宋体"/>
                <w:sz w:val="18"/>
                <w:szCs w:val="21"/>
              </w:rPr>
            </w:pPr>
            <w:r>
              <w:rPr>
                <w:sz w:val="18"/>
                <w:szCs w:val="21"/>
              </w:rPr>
              <w:t>43.7</w:t>
            </w:r>
          </w:p>
        </w:tc>
        <w:tc>
          <w:tcPr>
            <w:tcW w:w="446" w:type="pct"/>
            <w:vAlign w:val="center"/>
          </w:tcPr>
          <w:p w14:paraId="798F8469" w14:textId="77777777" w:rsidR="008F0EBD" w:rsidRDefault="004E10A9">
            <w:pPr>
              <w:jc w:val="center"/>
              <w:rPr>
                <w:rFonts w:ascii="宋体" w:cs="宋体"/>
                <w:sz w:val="18"/>
                <w:szCs w:val="21"/>
              </w:rPr>
            </w:pPr>
            <w:r>
              <w:rPr>
                <w:sz w:val="18"/>
                <w:szCs w:val="21"/>
              </w:rPr>
              <w:t>47.3</w:t>
            </w:r>
          </w:p>
        </w:tc>
        <w:tc>
          <w:tcPr>
            <w:tcW w:w="537" w:type="pct"/>
            <w:vMerge/>
            <w:vAlign w:val="center"/>
          </w:tcPr>
          <w:p w14:paraId="11D7ACC1" w14:textId="77777777" w:rsidR="008F0EBD" w:rsidRDefault="008F0EBD">
            <w:pPr>
              <w:jc w:val="center"/>
              <w:rPr>
                <w:sz w:val="18"/>
                <w:szCs w:val="21"/>
              </w:rPr>
            </w:pPr>
          </w:p>
        </w:tc>
        <w:tc>
          <w:tcPr>
            <w:tcW w:w="599" w:type="pct"/>
            <w:vMerge/>
            <w:vAlign w:val="center"/>
          </w:tcPr>
          <w:p w14:paraId="1A0B1E4A" w14:textId="77777777" w:rsidR="008F0EBD" w:rsidRDefault="008F0EBD">
            <w:pPr>
              <w:jc w:val="center"/>
              <w:rPr>
                <w:sz w:val="18"/>
                <w:szCs w:val="21"/>
              </w:rPr>
            </w:pPr>
          </w:p>
        </w:tc>
      </w:tr>
      <w:tr w:rsidR="008F0EBD" w14:paraId="7D3969D7" w14:textId="77777777">
        <w:trPr>
          <w:trHeight w:val="285"/>
        </w:trPr>
        <w:tc>
          <w:tcPr>
            <w:tcW w:w="354" w:type="pct"/>
            <w:vMerge/>
            <w:vAlign w:val="center"/>
          </w:tcPr>
          <w:p w14:paraId="067B9580" w14:textId="77777777" w:rsidR="008F0EBD" w:rsidRDefault="008F0EBD">
            <w:pPr>
              <w:jc w:val="center"/>
              <w:rPr>
                <w:sz w:val="18"/>
                <w:szCs w:val="21"/>
              </w:rPr>
            </w:pPr>
          </w:p>
        </w:tc>
        <w:tc>
          <w:tcPr>
            <w:tcW w:w="232" w:type="pct"/>
            <w:vMerge w:val="restart"/>
            <w:vAlign w:val="center"/>
          </w:tcPr>
          <w:p w14:paraId="4E2304D9" w14:textId="77777777" w:rsidR="008F0EBD" w:rsidRDefault="004E10A9">
            <w:pPr>
              <w:jc w:val="center"/>
              <w:rPr>
                <w:sz w:val="18"/>
                <w:szCs w:val="21"/>
              </w:rPr>
            </w:pPr>
            <w:r>
              <w:rPr>
                <w:sz w:val="18"/>
                <w:szCs w:val="21"/>
              </w:rPr>
              <w:t>3</w:t>
            </w:r>
          </w:p>
        </w:tc>
        <w:tc>
          <w:tcPr>
            <w:tcW w:w="577" w:type="pct"/>
            <w:vAlign w:val="center"/>
          </w:tcPr>
          <w:p w14:paraId="307DDF43" w14:textId="77777777" w:rsidR="008F0EBD" w:rsidRDefault="004E10A9">
            <w:pPr>
              <w:jc w:val="center"/>
              <w:rPr>
                <w:color w:val="000000"/>
                <w:sz w:val="18"/>
                <w:szCs w:val="18"/>
              </w:rPr>
            </w:pPr>
            <w:r>
              <w:rPr>
                <w:rFonts w:hint="eastAsia"/>
                <w:color w:val="000000"/>
                <w:sz w:val="18"/>
                <w:szCs w:val="18"/>
              </w:rPr>
              <w:t>ND</w:t>
            </w:r>
          </w:p>
        </w:tc>
        <w:tc>
          <w:tcPr>
            <w:tcW w:w="468" w:type="pct"/>
          </w:tcPr>
          <w:p w14:paraId="67EACC6D" w14:textId="77777777" w:rsidR="008F0EBD" w:rsidRDefault="004E10A9">
            <w:pPr>
              <w:jc w:val="center"/>
              <w:rPr>
                <w:szCs w:val="20"/>
              </w:rPr>
            </w:pPr>
            <w:r>
              <w:rPr>
                <w:rFonts w:hint="eastAsia"/>
                <w:color w:val="000000"/>
                <w:sz w:val="18"/>
                <w:szCs w:val="18"/>
              </w:rPr>
              <w:t>ND</w:t>
            </w:r>
          </w:p>
        </w:tc>
        <w:tc>
          <w:tcPr>
            <w:tcW w:w="446" w:type="pct"/>
          </w:tcPr>
          <w:p w14:paraId="35B16F8E" w14:textId="77777777" w:rsidR="008F0EBD" w:rsidRDefault="004E10A9">
            <w:pPr>
              <w:jc w:val="center"/>
              <w:rPr>
                <w:szCs w:val="20"/>
              </w:rPr>
            </w:pPr>
            <w:r>
              <w:rPr>
                <w:rFonts w:hint="eastAsia"/>
                <w:color w:val="000000"/>
                <w:sz w:val="18"/>
                <w:szCs w:val="18"/>
              </w:rPr>
              <w:t>ND</w:t>
            </w:r>
          </w:p>
        </w:tc>
        <w:tc>
          <w:tcPr>
            <w:tcW w:w="446" w:type="pct"/>
          </w:tcPr>
          <w:p w14:paraId="73115B05" w14:textId="77777777" w:rsidR="008F0EBD" w:rsidRDefault="004E10A9">
            <w:pPr>
              <w:jc w:val="center"/>
              <w:rPr>
                <w:szCs w:val="20"/>
              </w:rPr>
            </w:pPr>
            <w:r>
              <w:rPr>
                <w:rFonts w:hint="eastAsia"/>
                <w:color w:val="000000"/>
                <w:sz w:val="18"/>
                <w:szCs w:val="18"/>
              </w:rPr>
              <w:t>ND</w:t>
            </w:r>
          </w:p>
        </w:tc>
        <w:tc>
          <w:tcPr>
            <w:tcW w:w="446" w:type="pct"/>
          </w:tcPr>
          <w:p w14:paraId="7BDDD71C" w14:textId="77777777" w:rsidR="008F0EBD" w:rsidRDefault="004E10A9">
            <w:pPr>
              <w:jc w:val="center"/>
              <w:rPr>
                <w:szCs w:val="20"/>
              </w:rPr>
            </w:pPr>
            <w:r>
              <w:rPr>
                <w:rFonts w:hint="eastAsia"/>
                <w:color w:val="000000"/>
                <w:sz w:val="18"/>
                <w:szCs w:val="18"/>
              </w:rPr>
              <w:t>ND</w:t>
            </w:r>
          </w:p>
        </w:tc>
        <w:tc>
          <w:tcPr>
            <w:tcW w:w="449" w:type="pct"/>
          </w:tcPr>
          <w:p w14:paraId="0892369A" w14:textId="77777777" w:rsidR="008F0EBD" w:rsidRDefault="004E10A9">
            <w:pPr>
              <w:jc w:val="center"/>
              <w:rPr>
                <w:szCs w:val="20"/>
              </w:rPr>
            </w:pPr>
            <w:r>
              <w:rPr>
                <w:rFonts w:hint="eastAsia"/>
                <w:color w:val="000000"/>
                <w:sz w:val="18"/>
                <w:szCs w:val="18"/>
              </w:rPr>
              <w:t>ND</w:t>
            </w:r>
          </w:p>
        </w:tc>
        <w:tc>
          <w:tcPr>
            <w:tcW w:w="446" w:type="pct"/>
          </w:tcPr>
          <w:p w14:paraId="6C4554EF"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3AD84E5C" w14:textId="77777777" w:rsidR="008F0EBD" w:rsidRDefault="004E10A9">
            <w:pPr>
              <w:jc w:val="center"/>
              <w:rPr>
                <w:sz w:val="18"/>
                <w:szCs w:val="21"/>
              </w:rPr>
            </w:pPr>
            <w:r>
              <w:rPr>
                <w:sz w:val="18"/>
                <w:szCs w:val="21"/>
              </w:rPr>
              <w:t>50.0</w:t>
            </w:r>
          </w:p>
        </w:tc>
        <w:tc>
          <w:tcPr>
            <w:tcW w:w="599" w:type="pct"/>
            <w:vMerge w:val="restart"/>
            <w:vAlign w:val="center"/>
          </w:tcPr>
          <w:p w14:paraId="1742EAE1" w14:textId="77777777" w:rsidR="008F0EBD" w:rsidRDefault="004E10A9">
            <w:pPr>
              <w:jc w:val="center"/>
              <w:rPr>
                <w:sz w:val="18"/>
                <w:szCs w:val="21"/>
              </w:rPr>
            </w:pPr>
            <w:r>
              <w:rPr>
                <w:rFonts w:hint="eastAsia"/>
                <w:sz w:val="18"/>
                <w:szCs w:val="21"/>
              </w:rPr>
              <w:t>83.7</w:t>
            </w:r>
          </w:p>
        </w:tc>
      </w:tr>
      <w:tr w:rsidR="008F0EBD" w14:paraId="2CE5DDC1" w14:textId="77777777">
        <w:trPr>
          <w:trHeight w:val="285"/>
        </w:trPr>
        <w:tc>
          <w:tcPr>
            <w:tcW w:w="354" w:type="pct"/>
            <w:vMerge/>
            <w:vAlign w:val="center"/>
          </w:tcPr>
          <w:p w14:paraId="1E9E4E79" w14:textId="77777777" w:rsidR="008F0EBD" w:rsidRDefault="008F0EBD">
            <w:pPr>
              <w:jc w:val="center"/>
              <w:rPr>
                <w:sz w:val="18"/>
                <w:szCs w:val="21"/>
              </w:rPr>
            </w:pPr>
          </w:p>
        </w:tc>
        <w:tc>
          <w:tcPr>
            <w:tcW w:w="232" w:type="pct"/>
            <w:vMerge/>
            <w:vAlign w:val="center"/>
          </w:tcPr>
          <w:p w14:paraId="3A354B0E" w14:textId="77777777" w:rsidR="008F0EBD" w:rsidRDefault="008F0EBD">
            <w:pPr>
              <w:jc w:val="center"/>
              <w:rPr>
                <w:sz w:val="18"/>
                <w:szCs w:val="21"/>
              </w:rPr>
            </w:pPr>
          </w:p>
        </w:tc>
        <w:tc>
          <w:tcPr>
            <w:tcW w:w="577" w:type="pct"/>
            <w:vAlign w:val="bottom"/>
          </w:tcPr>
          <w:p w14:paraId="298D1C6C" w14:textId="77777777" w:rsidR="008F0EBD" w:rsidRDefault="004E10A9">
            <w:pPr>
              <w:jc w:val="center"/>
              <w:rPr>
                <w:rFonts w:ascii="宋体" w:hAnsi="宋体" w:cs="宋体"/>
                <w:sz w:val="18"/>
                <w:szCs w:val="21"/>
              </w:rPr>
            </w:pPr>
            <w:r>
              <w:rPr>
                <w:rFonts w:hint="eastAsia"/>
                <w:sz w:val="18"/>
                <w:szCs w:val="21"/>
              </w:rPr>
              <w:t>30.7</w:t>
            </w:r>
          </w:p>
        </w:tc>
        <w:tc>
          <w:tcPr>
            <w:tcW w:w="468" w:type="pct"/>
            <w:vAlign w:val="bottom"/>
          </w:tcPr>
          <w:p w14:paraId="258827E3" w14:textId="77777777" w:rsidR="008F0EBD" w:rsidRDefault="004E10A9">
            <w:pPr>
              <w:jc w:val="center"/>
              <w:rPr>
                <w:rFonts w:ascii="宋体" w:hAnsi="宋体" w:cs="宋体"/>
                <w:sz w:val="18"/>
                <w:szCs w:val="21"/>
              </w:rPr>
            </w:pPr>
            <w:r>
              <w:rPr>
                <w:rFonts w:hint="eastAsia"/>
                <w:sz w:val="18"/>
                <w:szCs w:val="21"/>
              </w:rPr>
              <w:t>37.1</w:t>
            </w:r>
          </w:p>
        </w:tc>
        <w:tc>
          <w:tcPr>
            <w:tcW w:w="446" w:type="pct"/>
            <w:vAlign w:val="bottom"/>
          </w:tcPr>
          <w:p w14:paraId="736F0255" w14:textId="77777777" w:rsidR="008F0EBD" w:rsidRDefault="004E10A9">
            <w:pPr>
              <w:jc w:val="center"/>
              <w:rPr>
                <w:rFonts w:ascii="宋体" w:hAnsi="宋体" w:cs="宋体"/>
                <w:sz w:val="18"/>
                <w:szCs w:val="21"/>
              </w:rPr>
            </w:pPr>
            <w:r>
              <w:rPr>
                <w:rFonts w:hint="eastAsia"/>
                <w:sz w:val="18"/>
                <w:szCs w:val="21"/>
              </w:rPr>
              <w:t>38.0</w:t>
            </w:r>
          </w:p>
        </w:tc>
        <w:tc>
          <w:tcPr>
            <w:tcW w:w="446" w:type="pct"/>
            <w:vAlign w:val="bottom"/>
          </w:tcPr>
          <w:p w14:paraId="04B9730A" w14:textId="77777777" w:rsidR="008F0EBD" w:rsidRDefault="004E10A9">
            <w:pPr>
              <w:jc w:val="center"/>
              <w:rPr>
                <w:rFonts w:ascii="宋体" w:hAnsi="宋体" w:cs="宋体"/>
                <w:sz w:val="18"/>
                <w:szCs w:val="21"/>
              </w:rPr>
            </w:pPr>
            <w:r>
              <w:rPr>
                <w:rFonts w:hint="eastAsia"/>
                <w:sz w:val="18"/>
                <w:szCs w:val="21"/>
              </w:rPr>
              <w:t>53.2</w:t>
            </w:r>
          </w:p>
        </w:tc>
        <w:tc>
          <w:tcPr>
            <w:tcW w:w="446" w:type="pct"/>
            <w:vAlign w:val="bottom"/>
          </w:tcPr>
          <w:p w14:paraId="597EF95C" w14:textId="77777777" w:rsidR="008F0EBD" w:rsidRDefault="004E10A9">
            <w:pPr>
              <w:jc w:val="center"/>
              <w:rPr>
                <w:rFonts w:ascii="宋体" w:hAnsi="宋体" w:cs="宋体"/>
                <w:sz w:val="18"/>
                <w:szCs w:val="21"/>
              </w:rPr>
            </w:pPr>
            <w:r>
              <w:rPr>
                <w:rFonts w:hint="eastAsia"/>
                <w:sz w:val="18"/>
                <w:szCs w:val="21"/>
              </w:rPr>
              <w:t>54.2</w:t>
            </w:r>
          </w:p>
        </w:tc>
        <w:tc>
          <w:tcPr>
            <w:tcW w:w="449" w:type="pct"/>
            <w:vAlign w:val="bottom"/>
          </w:tcPr>
          <w:p w14:paraId="77311722" w14:textId="77777777" w:rsidR="008F0EBD" w:rsidRDefault="004E10A9">
            <w:pPr>
              <w:jc w:val="center"/>
              <w:rPr>
                <w:rFonts w:ascii="宋体" w:hAnsi="宋体" w:cs="宋体"/>
                <w:sz w:val="18"/>
                <w:szCs w:val="21"/>
              </w:rPr>
            </w:pPr>
            <w:r>
              <w:rPr>
                <w:rFonts w:hint="eastAsia"/>
                <w:sz w:val="18"/>
                <w:szCs w:val="21"/>
              </w:rPr>
              <w:t>38.0</w:t>
            </w:r>
          </w:p>
        </w:tc>
        <w:tc>
          <w:tcPr>
            <w:tcW w:w="446" w:type="pct"/>
            <w:vAlign w:val="bottom"/>
          </w:tcPr>
          <w:p w14:paraId="315175F4" w14:textId="77777777" w:rsidR="008F0EBD" w:rsidRDefault="004E10A9">
            <w:pPr>
              <w:jc w:val="center"/>
              <w:rPr>
                <w:rFonts w:ascii="宋体" w:hAnsi="宋体" w:cs="宋体"/>
                <w:sz w:val="18"/>
                <w:szCs w:val="21"/>
              </w:rPr>
            </w:pPr>
            <w:r>
              <w:rPr>
                <w:rFonts w:hint="eastAsia"/>
                <w:sz w:val="18"/>
                <w:szCs w:val="21"/>
              </w:rPr>
              <w:t>41.9</w:t>
            </w:r>
          </w:p>
        </w:tc>
        <w:tc>
          <w:tcPr>
            <w:tcW w:w="537" w:type="pct"/>
            <w:vMerge/>
            <w:vAlign w:val="center"/>
          </w:tcPr>
          <w:p w14:paraId="1D26DC32" w14:textId="77777777" w:rsidR="008F0EBD" w:rsidRDefault="008F0EBD">
            <w:pPr>
              <w:jc w:val="center"/>
              <w:rPr>
                <w:sz w:val="18"/>
                <w:szCs w:val="21"/>
              </w:rPr>
            </w:pPr>
          </w:p>
        </w:tc>
        <w:tc>
          <w:tcPr>
            <w:tcW w:w="599" w:type="pct"/>
            <w:vMerge/>
            <w:vAlign w:val="center"/>
          </w:tcPr>
          <w:p w14:paraId="76DA39BC" w14:textId="77777777" w:rsidR="008F0EBD" w:rsidRDefault="008F0EBD">
            <w:pPr>
              <w:jc w:val="center"/>
              <w:rPr>
                <w:sz w:val="18"/>
                <w:szCs w:val="21"/>
              </w:rPr>
            </w:pPr>
          </w:p>
        </w:tc>
      </w:tr>
      <w:tr w:rsidR="008F0EBD" w14:paraId="237C333A" w14:textId="77777777">
        <w:trPr>
          <w:trHeight w:val="383"/>
        </w:trPr>
        <w:tc>
          <w:tcPr>
            <w:tcW w:w="354" w:type="pct"/>
            <w:vMerge w:val="restart"/>
            <w:vAlign w:val="center"/>
          </w:tcPr>
          <w:p w14:paraId="097903B7" w14:textId="77777777" w:rsidR="008F0EBD" w:rsidRDefault="004E10A9">
            <w:pPr>
              <w:jc w:val="center"/>
              <w:rPr>
                <w:sz w:val="18"/>
                <w:szCs w:val="21"/>
              </w:rPr>
            </w:pPr>
            <w:r>
              <w:rPr>
                <w:sz w:val="18"/>
                <w:szCs w:val="21"/>
              </w:rPr>
              <w:t>氧氟沙星</w:t>
            </w:r>
          </w:p>
        </w:tc>
        <w:tc>
          <w:tcPr>
            <w:tcW w:w="232" w:type="pct"/>
            <w:vMerge w:val="restart"/>
            <w:vAlign w:val="center"/>
          </w:tcPr>
          <w:p w14:paraId="02904BB7" w14:textId="77777777" w:rsidR="008F0EBD" w:rsidRDefault="004E10A9">
            <w:pPr>
              <w:jc w:val="center"/>
              <w:rPr>
                <w:sz w:val="18"/>
                <w:szCs w:val="21"/>
              </w:rPr>
            </w:pPr>
            <w:r>
              <w:rPr>
                <w:sz w:val="18"/>
                <w:szCs w:val="21"/>
              </w:rPr>
              <w:t>1</w:t>
            </w:r>
          </w:p>
        </w:tc>
        <w:tc>
          <w:tcPr>
            <w:tcW w:w="577" w:type="pct"/>
            <w:vAlign w:val="center"/>
          </w:tcPr>
          <w:p w14:paraId="74B562D9" w14:textId="77777777" w:rsidR="008F0EBD" w:rsidRDefault="004E10A9">
            <w:pPr>
              <w:jc w:val="center"/>
              <w:rPr>
                <w:sz w:val="18"/>
                <w:szCs w:val="21"/>
              </w:rPr>
            </w:pPr>
            <w:r>
              <w:rPr>
                <w:rFonts w:hint="eastAsia"/>
                <w:sz w:val="18"/>
                <w:szCs w:val="21"/>
              </w:rPr>
              <w:t>726</w:t>
            </w:r>
          </w:p>
        </w:tc>
        <w:tc>
          <w:tcPr>
            <w:tcW w:w="468" w:type="pct"/>
            <w:vAlign w:val="center"/>
          </w:tcPr>
          <w:p w14:paraId="6D9E27F3" w14:textId="77777777" w:rsidR="008F0EBD" w:rsidRDefault="004E10A9">
            <w:pPr>
              <w:jc w:val="center"/>
              <w:rPr>
                <w:sz w:val="18"/>
                <w:szCs w:val="21"/>
              </w:rPr>
            </w:pPr>
            <w:r>
              <w:rPr>
                <w:rFonts w:hint="eastAsia"/>
                <w:sz w:val="18"/>
                <w:szCs w:val="21"/>
              </w:rPr>
              <w:t>726</w:t>
            </w:r>
          </w:p>
        </w:tc>
        <w:tc>
          <w:tcPr>
            <w:tcW w:w="446" w:type="pct"/>
            <w:vAlign w:val="center"/>
          </w:tcPr>
          <w:p w14:paraId="676F95A1" w14:textId="77777777" w:rsidR="008F0EBD" w:rsidRDefault="004E10A9">
            <w:pPr>
              <w:jc w:val="center"/>
              <w:rPr>
                <w:sz w:val="18"/>
                <w:szCs w:val="21"/>
              </w:rPr>
            </w:pPr>
            <w:r>
              <w:rPr>
                <w:rFonts w:hint="eastAsia"/>
                <w:sz w:val="18"/>
                <w:szCs w:val="21"/>
              </w:rPr>
              <w:t>726</w:t>
            </w:r>
          </w:p>
        </w:tc>
        <w:tc>
          <w:tcPr>
            <w:tcW w:w="446" w:type="pct"/>
            <w:vAlign w:val="center"/>
          </w:tcPr>
          <w:p w14:paraId="3ECC212C" w14:textId="77777777" w:rsidR="008F0EBD" w:rsidRDefault="004E10A9">
            <w:pPr>
              <w:jc w:val="center"/>
              <w:rPr>
                <w:sz w:val="18"/>
                <w:szCs w:val="21"/>
              </w:rPr>
            </w:pPr>
            <w:r>
              <w:rPr>
                <w:rFonts w:hint="eastAsia"/>
                <w:sz w:val="18"/>
                <w:szCs w:val="21"/>
              </w:rPr>
              <w:t>726</w:t>
            </w:r>
          </w:p>
        </w:tc>
        <w:tc>
          <w:tcPr>
            <w:tcW w:w="446" w:type="pct"/>
            <w:vAlign w:val="center"/>
          </w:tcPr>
          <w:p w14:paraId="38216D1A" w14:textId="77777777" w:rsidR="008F0EBD" w:rsidRDefault="004E10A9">
            <w:pPr>
              <w:jc w:val="center"/>
              <w:rPr>
                <w:sz w:val="18"/>
                <w:szCs w:val="21"/>
              </w:rPr>
            </w:pPr>
            <w:r>
              <w:rPr>
                <w:rFonts w:hint="eastAsia"/>
                <w:sz w:val="18"/>
                <w:szCs w:val="21"/>
              </w:rPr>
              <w:t>726</w:t>
            </w:r>
          </w:p>
        </w:tc>
        <w:tc>
          <w:tcPr>
            <w:tcW w:w="449" w:type="pct"/>
            <w:vAlign w:val="center"/>
          </w:tcPr>
          <w:p w14:paraId="7563494C" w14:textId="77777777" w:rsidR="008F0EBD" w:rsidRDefault="004E10A9">
            <w:pPr>
              <w:jc w:val="center"/>
              <w:rPr>
                <w:sz w:val="18"/>
                <w:szCs w:val="21"/>
              </w:rPr>
            </w:pPr>
            <w:r>
              <w:rPr>
                <w:rFonts w:hint="eastAsia"/>
                <w:sz w:val="18"/>
                <w:szCs w:val="21"/>
              </w:rPr>
              <w:t>726</w:t>
            </w:r>
          </w:p>
        </w:tc>
        <w:tc>
          <w:tcPr>
            <w:tcW w:w="446" w:type="pct"/>
            <w:vAlign w:val="center"/>
          </w:tcPr>
          <w:p w14:paraId="7CFFD40E" w14:textId="77777777" w:rsidR="008F0EBD" w:rsidRDefault="004E10A9">
            <w:pPr>
              <w:jc w:val="center"/>
              <w:rPr>
                <w:sz w:val="18"/>
                <w:szCs w:val="21"/>
              </w:rPr>
            </w:pPr>
            <w:r>
              <w:rPr>
                <w:rFonts w:hint="eastAsia"/>
                <w:sz w:val="18"/>
                <w:szCs w:val="21"/>
              </w:rPr>
              <w:t>726</w:t>
            </w:r>
          </w:p>
        </w:tc>
        <w:tc>
          <w:tcPr>
            <w:tcW w:w="537" w:type="pct"/>
            <w:vMerge w:val="restart"/>
            <w:vAlign w:val="center"/>
          </w:tcPr>
          <w:p w14:paraId="7D770934" w14:textId="77777777" w:rsidR="008F0EBD" w:rsidRDefault="004E10A9">
            <w:pPr>
              <w:jc w:val="center"/>
              <w:rPr>
                <w:sz w:val="18"/>
                <w:szCs w:val="21"/>
              </w:rPr>
            </w:pPr>
            <w:r>
              <w:rPr>
                <w:sz w:val="18"/>
                <w:szCs w:val="21"/>
              </w:rPr>
              <w:t>50.0</w:t>
            </w:r>
          </w:p>
        </w:tc>
        <w:tc>
          <w:tcPr>
            <w:tcW w:w="599" w:type="pct"/>
            <w:vMerge w:val="restart"/>
            <w:vAlign w:val="center"/>
          </w:tcPr>
          <w:p w14:paraId="5AA9144A" w14:textId="77777777" w:rsidR="008F0EBD" w:rsidRDefault="004E10A9">
            <w:pPr>
              <w:jc w:val="center"/>
              <w:rPr>
                <w:sz w:val="18"/>
                <w:szCs w:val="21"/>
              </w:rPr>
            </w:pPr>
            <w:r>
              <w:rPr>
                <w:rFonts w:hint="eastAsia"/>
                <w:sz w:val="18"/>
                <w:szCs w:val="21"/>
              </w:rPr>
              <w:t>102</w:t>
            </w:r>
          </w:p>
        </w:tc>
      </w:tr>
      <w:tr w:rsidR="008F0EBD" w14:paraId="22514D47" w14:textId="77777777">
        <w:trPr>
          <w:trHeight w:val="285"/>
        </w:trPr>
        <w:tc>
          <w:tcPr>
            <w:tcW w:w="354" w:type="pct"/>
            <w:vMerge/>
            <w:vAlign w:val="center"/>
          </w:tcPr>
          <w:p w14:paraId="6EC5F176" w14:textId="77777777" w:rsidR="008F0EBD" w:rsidRDefault="008F0EBD">
            <w:pPr>
              <w:jc w:val="center"/>
              <w:rPr>
                <w:sz w:val="18"/>
                <w:szCs w:val="21"/>
              </w:rPr>
            </w:pPr>
          </w:p>
        </w:tc>
        <w:tc>
          <w:tcPr>
            <w:tcW w:w="232" w:type="pct"/>
            <w:vMerge/>
            <w:vAlign w:val="center"/>
          </w:tcPr>
          <w:p w14:paraId="3ACD4151" w14:textId="77777777" w:rsidR="008F0EBD" w:rsidRDefault="008F0EBD">
            <w:pPr>
              <w:jc w:val="center"/>
              <w:rPr>
                <w:sz w:val="18"/>
                <w:szCs w:val="21"/>
              </w:rPr>
            </w:pPr>
          </w:p>
        </w:tc>
        <w:tc>
          <w:tcPr>
            <w:tcW w:w="577" w:type="pct"/>
            <w:vAlign w:val="center"/>
          </w:tcPr>
          <w:p w14:paraId="6F4F873B" w14:textId="77777777" w:rsidR="008F0EBD" w:rsidRDefault="004E10A9">
            <w:pPr>
              <w:jc w:val="center"/>
              <w:rPr>
                <w:sz w:val="18"/>
                <w:szCs w:val="21"/>
              </w:rPr>
            </w:pPr>
            <w:r>
              <w:rPr>
                <w:rFonts w:hint="eastAsia"/>
                <w:sz w:val="18"/>
                <w:szCs w:val="21"/>
              </w:rPr>
              <w:t>787</w:t>
            </w:r>
          </w:p>
        </w:tc>
        <w:tc>
          <w:tcPr>
            <w:tcW w:w="468" w:type="pct"/>
            <w:vAlign w:val="center"/>
          </w:tcPr>
          <w:p w14:paraId="5903D539" w14:textId="77777777" w:rsidR="008F0EBD" w:rsidRDefault="004E10A9">
            <w:pPr>
              <w:jc w:val="center"/>
              <w:rPr>
                <w:sz w:val="18"/>
                <w:szCs w:val="21"/>
              </w:rPr>
            </w:pPr>
            <w:r>
              <w:rPr>
                <w:rFonts w:hint="eastAsia"/>
                <w:sz w:val="18"/>
                <w:szCs w:val="21"/>
              </w:rPr>
              <w:t>785</w:t>
            </w:r>
          </w:p>
        </w:tc>
        <w:tc>
          <w:tcPr>
            <w:tcW w:w="446" w:type="pct"/>
            <w:vAlign w:val="center"/>
          </w:tcPr>
          <w:p w14:paraId="0317D00A" w14:textId="77777777" w:rsidR="008F0EBD" w:rsidRDefault="004E10A9">
            <w:pPr>
              <w:jc w:val="center"/>
              <w:rPr>
                <w:sz w:val="18"/>
                <w:szCs w:val="21"/>
              </w:rPr>
            </w:pPr>
            <w:r>
              <w:rPr>
                <w:rFonts w:hint="eastAsia"/>
                <w:sz w:val="18"/>
                <w:szCs w:val="21"/>
              </w:rPr>
              <w:t>766</w:t>
            </w:r>
          </w:p>
        </w:tc>
        <w:tc>
          <w:tcPr>
            <w:tcW w:w="446" w:type="pct"/>
            <w:vAlign w:val="center"/>
          </w:tcPr>
          <w:p w14:paraId="4394CB6D" w14:textId="77777777" w:rsidR="008F0EBD" w:rsidRDefault="004E10A9">
            <w:pPr>
              <w:jc w:val="center"/>
              <w:rPr>
                <w:sz w:val="18"/>
                <w:szCs w:val="21"/>
              </w:rPr>
            </w:pPr>
            <w:r>
              <w:rPr>
                <w:rFonts w:hint="eastAsia"/>
                <w:sz w:val="18"/>
                <w:szCs w:val="21"/>
              </w:rPr>
              <w:t>768</w:t>
            </w:r>
          </w:p>
        </w:tc>
        <w:tc>
          <w:tcPr>
            <w:tcW w:w="446" w:type="pct"/>
            <w:vAlign w:val="center"/>
          </w:tcPr>
          <w:p w14:paraId="3E4CEC7E" w14:textId="77777777" w:rsidR="008F0EBD" w:rsidRDefault="004E10A9">
            <w:pPr>
              <w:jc w:val="center"/>
              <w:rPr>
                <w:sz w:val="18"/>
                <w:szCs w:val="21"/>
              </w:rPr>
            </w:pPr>
            <w:r>
              <w:rPr>
                <w:rFonts w:hint="eastAsia"/>
                <w:sz w:val="18"/>
                <w:szCs w:val="21"/>
              </w:rPr>
              <w:t>776</w:t>
            </w:r>
          </w:p>
        </w:tc>
        <w:tc>
          <w:tcPr>
            <w:tcW w:w="449" w:type="pct"/>
            <w:vAlign w:val="center"/>
          </w:tcPr>
          <w:p w14:paraId="28196ABA" w14:textId="77777777" w:rsidR="008F0EBD" w:rsidRDefault="004E10A9">
            <w:pPr>
              <w:jc w:val="center"/>
              <w:rPr>
                <w:sz w:val="18"/>
                <w:szCs w:val="21"/>
              </w:rPr>
            </w:pPr>
            <w:r>
              <w:rPr>
                <w:rFonts w:hint="eastAsia"/>
                <w:sz w:val="18"/>
                <w:szCs w:val="21"/>
              </w:rPr>
              <w:t>783</w:t>
            </w:r>
          </w:p>
        </w:tc>
        <w:tc>
          <w:tcPr>
            <w:tcW w:w="446" w:type="pct"/>
            <w:vAlign w:val="center"/>
          </w:tcPr>
          <w:p w14:paraId="722029F3" w14:textId="77777777" w:rsidR="008F0EBD" w:rsidRDefault="004E10A9">
            <w:pPr>
              <w:jc w:val="center"/>
              <w:rPr>
                <w:sz w:val="18"/>
                <w:szCs w:val="21"/>
              </w:rPr>
            </w:pPr>
            <w:r>
              <w:rPr>
                <w:rFonts w:hint="eastAsia"/>
                <w:sz w:val="18"/>
                <w:szCs w:val="21"/>
              </w:rPr>
              <w:t>777</w:t>
            </w:r>
          </w:p>
        </w:tc>
        <w:tc>
          <w:tcPr>
            <w:tcW w:w="537" w:type="pct"/>
            <w:vMerge/>
            <w:vAlign w:val="center"/>
          </w:tcPr>
          <w:p w14:paraId="56F63AF3" w14:textId="77777777" w:rsidR="008F0EBD" w:rsidRDefault="008F0EBD">
            <w:pPr>
              <w:jc w:val="center"/>
              <w:rPr>
                <w:sz w:val="18"/>
                <w:szCs w:val="21"/>
              </w:rPr>
            </w:pPr>
          </w:p>
        </w:tc>
        <w:tc>
          <w:tcPr>
            <w:tcW w:w="599" w:type="pct"/>
            <w:vMerge/>
            <w:vAlign w:val="center"/>
          </w:tcPr>
          <w:p w14:paraId="3F4056DE" w14:textId="77777777" w:rsidR="008F0EBD" w:rsidRDefault="008F0EBD">
            <w:pPr>
              <w:jc w:val="center"/>
              <w:rPr>
                <w:sz w:val="18"/>
                <w:szCs w:val="21"/>
              </w:rPr>
            </w:pPr>
          </w:p>
        </w:tc>
      </w:tr>
      <w:tr w:rsidR="008F0EBD" w14:paraId="738AA48B" w14:textId="77777777">
        <w:trPr>
          <w:trHeight w:val="285"/>
        </w:trPr>
        <w:tc>
          <w:tcPr>
            <w:tcW w:w="354" w:type="pct"/>
            <w:vMerge/>
            <w:vAlign w:val="center"/>
          </w:tcPr>
          <w:p w14:paraId="240E7356" w14:textId="77777777" w:rsidR="008F0EBD" w:rsidRDefault="008F0EBD">
            <w:pPr>
              <w:jc w:val="center"/>
              <w:rPr>
                <w:sz w:val="18"/>
                <w:szCs w:val="21"/>
              </w:rPr>
            </w:pPr>
          </w:p>
        </w:tc>
        <w:tc>
          <w:tcPr>
            <w:tcW w:w="232" w:type="pct"/>
            <w:vMerge w:val="restart"/>
            <w:vAlign w:val="center"/>
          </w:tcPr>
          <w:p w14:paraId="596B7C36" w14:textId="77777777" w:rsidR="008F0EBD" w:rsidRDefault="004E10A9">
            <w:pPr>
              <w:jc w:val="center"/>
              <w:rPr>
                <w:sz w:val="18"/>
                <w:szCs w:val="21"/>
              </w:rPr>
            </w:pPr>
            <w:r>
              <w:rPr>
                <w:sz w:val="18"/>
                <w:szCs w:val="21"/>
              </w:rPr>
              <w:t>2</w:t>
            </w:r>
          </w:p>
        </w:tc>
        <w:tc>
          <w:tcPr>
            <w:tcW w:w="577" w:type="pct"/>
            <w:vAlign w:val="center"/>
          </w:tcPr>
          <w:p w14:paraId="0B8918E2" w14:textId="77777777" w:rsidR="008F0EBD" w:rsidRDefault="004E10A9">
            <w:pPr>
              <w:jc w:val="center"/>
              <w:rPr>
                <w:color w:val="000000"/>
                <w:sz w:val="18"/>
                <w:szCs w:val="18"/>
              </w:rPr>
            </w:pPr>
            <w:r>
              <w:rPr>
                <w:rFonts w:hint="eastAsia"/>
                <w:color w:val="000000"/>
                <w:sz w:val="18"/>
                <w:szCs w:val="18"/>
              </w:rPr>
              <w:t>ND</w:t>
            </w:r>
          </w:p>
        </w:tc>
        <w:tc>
          <w:tcPr>
            <w:tcW w:w="468" w:type="pct"/>
          </w:tcPr>
          <w:p w14:paraId="258C53D8" w14:textId="77777777" w:rsidR="008F0EBD" w:rsidRDefault="004E10A9">
            <w:pPr>
              <w:jc w:val="center"/>
              <w:rPr>
                <w:szCs w:val="20"/>
              </w:rPr>
            </w:pPr>
            <w:r>
              <w:rPr>
                <w:rFonts w:hint="eastAsia"/>
                <w:color w:val="000000"/>
                <w:sz w:val="18"/>
                <w:szCs w:val="18"/>
              </w:rPr>
              <w:t>ND</w:t>
            </w:r>
          </w:p>
        </w:tc>
        <w:tc>
          <w:tcPr>
            <w:tcW w:w="446" w:type="pct"/>
          </w:tcPr>
          <w:p w14:paraId="137952B9" w14:textId="77777777" w:rsidR="008F0EBD" w:rsidRDefault="004E10A9">
            <w:pPr>
              <w:jc w:val="center"/>
              <w:rPr>
                <w:szCs w:val="20"/>
              </w:rPr>
            </w:pPr>
            <w:r>
              <w:rPr>
                <w:rFonts w:hint="eastAsia"/>
                <w:color w:val="000000"/>
                <w:sz w:val="18"/>
                <w:szCs w:val="18"/>
              </w:rPr>
              <w:t>ND</w:t>
            </w:r>
          </w:p>
        </w:tc>
        <w:tc>
          <w:tcPr>
            <w:tcW w:w="446" w:type="pct"/>
          </w:tcPr>
          <w:p w14:paraId="30674119" w14:textId="77777777" w:rsidR="008F0EBD" w:rsidRDefault="004E10A9">
            <w:pPr>
              <w:jc w:val="center"/>
              <w:rPr>
                <w:szCs w:val="20"/>
              </w:rPr>
            </w:pPr>
            <w:r>
              <w:rPr>
                <w:rFonts w:hint="eastAsia"/>
                <w:color w:val="000000"/>
                <w:sz w:val="18"/>
                <w:szCs w:val="18"/>
              </w:rPr>
              <w:t>ND</w:t>
            </w:r>
          </w:p>
        </w:tc>
        <w:tc>
          <w:tcPr>
            <w:tcW w:w="446" w:type="pct"/>
          </w:tcPr>
          <w:p w14:paraId="04393746" w14:textId="77777777" w:rsidR="008F0EBD" w:rsidRDefault="004E10A9">
            <w:pPr>
              <w:jc w:val="center"/>
              <w:rPr>
                <w:szCs w:val="20"/>
              </w:rPr>
            </w:pPr>
            <w:r>
              <w:rPr>
                <w:rFonts w:hint="eastAsia"/>
                <w:color w:val="000000"/>
                <w:sz w:val="18"/>
                <w:szCs w:val="18"/>
              </w:rPr>
              <w:t>ND</w:t>
            </w:r>
          </w:p>
        </w:tc>
        <w:tc>
          <w:tcPr>
            <w:tcW w:w="449" w:type="pct"/>
          </w:tcPr>
          <w:p w14:paraId="220A2E15" w14:textId="77777777" w:rsidR="008F0EBD" w:rsidRDefault="004E10A9">
            <w:pPr>
              <w:jc w:val="center"/>
              <w:rPr>
                <w:szCs w:val="20"/>
              </w:rPr>
            </w:pPr>
            <w:r>
              <w:rPr>
                <w:rFonts w:hint="eastAsia"/>
                <w:color w:val="000000"/>
                <w:sz w:val="18"/>
                <w:szCs w:val="18"/>
              </w:rPr>
              <w:t>ND</w:t>
            </w:r>
          </w:p>
        </w:tc>
        <w:tc>
          <w:tcPr>
            <w:tcW w:w="446" w:type="pct"/>
          </w:tcPr>
          <w:p w14:paraId="7B969133"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A4D4CDC" w14:textId="77777777" w:rsidR="008F0EBD" w:rsidRDefault="004E10A9">
            <w:pPr>
              <w:jc w:val="center"/>
              <w:rPr>
                <w:sz w:val="18"/>
                <w:szCs w:val="21"/>
              </w:rPr>
            </w:pPr>
            <w:r>
              <w:rPr>
                <w:sz w:val="18"/>
                <w:szCs w:val="21"/>
              </w:rPr>
              <w:t>50.0</w:t>
            </w:r>
          </w:p>
        </w:tc>
        <w:tc>
          <w:tcPr>
            <w:tcW w:w="599" w:type="pct"/>
            <w:vMerge w:val="restart"/>
            <w:vAlign w:val="center"/>
          </w:tcPr>
          <w:p w14:paraId="628A6D29" w14:textId="77777777" w:rsidR="008F0EBD" w:rsidRDefault="004E10A9">
            <w:pPr>
              <w:jc w:val="center"/>
              <w:rPr>
                <w:sz w:val="18"/>
                <w:szCs w:val="21"/>
              </w:rPr>
            </w:pPr>
            <w:r>
              <w:rPr>
                <w:rFonts w:hint="eastAsia"/>
                <w:sz w:val="18"/>
                <w:szCs w:val="21"/>
              </w:rPr>
              <w:t>1</w:t>
            </w:r>
            <w:r>
              <w:rPr>
                <w:sz w:val="18"/>
                <w:szCs w:val="21"/>
              </w:rPr>
              <w:t>09</w:t>
            </w:r>
          </w:p>
        </w:tc>
      </w:tr>
      <w:tr w:rsidR="008F0EBD" w14:paraId="3BFAF4FA" w14:textId="77777777">
        <w:trPr>
          <w:trHeight w:val="285"/>
        </w:trPr>
        <w:tc>
          <w:tcPr>
            <w:tcW w:w="354" w:type="pct"/>
            <w:vMerge/>
            <w:vAlign w:val="center"/>
          </w:tcPr>
          <w:p w14:paraId="28D762DB" w14:textId="77777777" w:rsidR="008F0EBD" w:rsidRDefault="008F0EBD">
            <w:pPr>
              <w:jc w:val="center"/>
              <w:rPr>
                <w:sz w:val="18"/>
                <w:szCs w:val="21"/>
              </w:rPr>
            </w:pPr>
          </w:p>
        </w:tc>
        <w:tc>
          <w:tcPr>
            <w:tcW w:w="232" w:type="pct"/>
            <w:vMerge/>
            <w:vAlign w:val="center"/>
          </w:tcPr>
          <w:p w14:paraId="69F836DC" w14:textId="77777777" w:rsidR="008F0EBD" w:rsidRDefault="008F0EBD">
            <w:pPr>
              <w:jc w:val="center"/>
              <w:rPr>
                <w:sz w:val="18"/>
                <w:szCs w:val="21"/>
              </w:rPr>
            </w:pPr>
          </w:p>
        </w:tc>
        <w:tc>
          <w:tcPr>
            <w:tcW w:w="577" w:type="pct"/>
            <w:vAlign w:val="center"/>
          </w:tcPr>
          <w:p w14:paraId="725D84D0" w14:textId="77777777" w:rsidR="008F0EBD" w:rsidRDefault="004E10A9">
            <w:pPr>
              <w:jc w:val="center"/>
              <w:rPr>
                <w:rFonts w:ascii="宋体" w:cs="宋体"/>
                <w:sz w:val="18"/>
                <w:szCs w:val="21"/>
              </w:rPr>
            </w:pPr>
            <w:r>
              <w:rPr>
                <w:sz w:val="18"/>
                <w:szCs w:val="21"/>
              </w:rPr>
              <w:t>52.1</w:t>
            </w:r>
          </w:p>
        </w:tc>
        <w:tc>
          <w:tcPr>
            <w:tcW w:w="468" w:type="pct"/>
            <w:vAlign w:val="center"/>
          </w:tcPr>
          <w:p w14:paraId="08BD192D" w14:textId="77777777" w:rsidR="008F0EBD" w:rsidRDefault="004E10A9">
            <w:pPr>
              <w:jc w:val="center"/>
              <w:rPr>
                <w:rFonts w:ascii="宋体" w:cs="宋体"/>
                <w:sz w:val="18"/>
                <w:szCs w:val="21"/>
              </w:rPr>
            </w:pPr>
            <w:r>
              <w:rPr>
                <w:sz w:val="18"/>
                <w:szCs w:val="21"/>
              </w:rPr>
              <w:t>53.8</w:t>
            </w:r>
          </w:p>
        </w:tc>
        <w:tc>
          <w:tcPr>
            <w:tcW w:w="446" w:type="pct"/>
            <w:vAlign w:val="center"/>
          </w:tcPr>
          <w:p w14:paraId="597B7F54" w14:textId="77777777" w:rsidR="008F0EBD" w:rsidRDefault="004E10A9">
            <w:pPr>
              <w:jc w:val="center"/>
              <w:rPr>
                <w:rFonts w:ascii="宋体" w:cs="宋体"/>
                <w:sz w:val="18"/>
                <w:szCs w:val="21"/>
              </w:rPr>
            </w:pPr>
            <w:r>
              <w:rPr>
                <w:sz w:val="18"/>
                <w:szCs w:val="21"/>
              </w:rPr>
              <w:t>54.7</w:t>
            </w:r>
          </w:p>
        </w:tc>
        <w:tc>
          <w:tcPr>
            <w:tcW w:w="446" w:type="pct"/>
            <w:vAlign w:val="center"/>
          </w:tcPr>
          <w:p w14:paraId="71D0AB41" w14:textId="77777777" w:rsidR="008F0EBD" w:rsidRDefault="004E10A9">
            <w:pPr>
              <w:jc w:val="center"/>
              <w:rPr>
                <w:rFonts w:ascii="宋体" w:cs="宋体"/>
                <w:sz w:val="18"/>
                <w:szCs w:val="21"/>
              </w:rPr>
            </w:pPr>
            <w:r>
              <w:rPr>
                <w:sz w:val="18"/>
                <w:szCs w:val="21"/>
              </w:rPr>
              <w:t>61.0</w:t>
            </w:r>
          </w:p>
        </w:tc>
        <w:tc>
          <w:tcPr>
            <w:tcW w:w="446" w:type="pct"/>
            <w:vAlign w:val="center"/>
          </w:tcPr>
          <w:p w14:paraId="6D46D279" w14:textId="77777777" w:rsidR="008F0EBD" w:rsidRDefault="004E10A9">
            <w:pPr>
              <w:jc w:val="center"/>
              <w:rPr>
                <w:rFonts w:ascii="宋体" w:cs="宋体"/>
                <w:sz w:val="18"/>
                <w:szCs w:val="21"/>
              </w:rPr>
            </w:pPr>
            <w:r>
              <w:rPr>
                <w:sz w:val="18"/>
                <w:szCs w:val="21"/>
              </w:rPr>
              <w:t>61.5</w:t>
            </w:r>
          </w:p>
        </w:tc>
        <w:tc>
          <w:tcPr>
            <w:tcW w:w="449" w:type="pct"/>
            <w:vAlign w:val="center"/>
          </w:tcPr>
          <w:p w14:paraId="51056185" w14:textId="77777777" w:rsidR="008F0EBD" w:rsidRDefault="004E10A9">
            <w:pPr>
              <w:jc w:val="center"/>
              <w:rPr>
                <w:rFonts w:ascii="宋体" w:cs="宋体"/>
                <w:sz w:val="18"/>
                <w:szCs w:val="21"/>
              </w:rPr>
            </w:pPr>
            <w:r>
              <w:rPr>
                <w:sz w:val="18"/>
                <w:szCs w:val="21"/>
              </w:rPr>
              <w:t>44.5</w:t>
            </w:r>
          </w:p>
        </w:tc>
        <w:tc>
          <w:tcPr>
            <w:tcW w:w="446" w:type="pct"/>
            <w:vAlign w:val="center"/>
          </w:tcPr>
          <w:p w14:paraId="567B0501" w14:textId="77777777" w:rsidR="008F0EBD" w:rsidRDefault="004E10A9">
            <w:pPr>
              <w:jc w:val="center"/>
              <w:rPr>
                <w:rFonts w:ascii="宋体" w:cs="宋体"/>
                <w:sz w:val="18"/>
                <w:szCs w:val="21"/>
              </w:rPr>
            </w:pPr>
            <w:r>
              <w:rPr>
                <w:sz w:val="18"/>
                <w:szCs w:val="21"/>
              </w:rPr>
              <w:t>54.6</w:t>
            </w:r>
          </w:p>
        </w:tc>
        <w:tc>
          <w:tcPr>
            <w:tcW w:w="537" w:type="pct"/>
            <w:vMerge/>
            <w:vAlign w:val="center"/>
          </w:tcPr>
          <w:p w14:paraId="487BE176" w14:textId="77777777" w:rsidR="008F0EBD" w:rsidRDefault="008F0EBD">
            <w:pPr>
              <w:jc w:val="center"/>
              <w:rPr>
                <w:sz w:val="18"/>
                <w:szCs w:val="21"/>
              </w:rPr>
            </w:pPr>
          </w:p>
        </w:tc>
        <w:tc>
          <w:tcPr>
            <w:tcW w:w="599" w:type="pct"/>
            <w:vMerge/>
            <w:vAlign w:val="center"/>
          </w:tcPr>
          <w:p w14:paraId="53854D7F" w14:textId="77777777" w:rsidR="008F0EBD" w:rsidRDefault="008F0EBD">
            <w:pPr>
              <w:jc w:val="center"/>
              <w:rPr>
                <w:sz w:val="18"/>
                <w:szCs w:val="21"/>
              </w:rPr>
            </w:pPr>
          </w:p>
        </w:tc>
      </w:tr>
      <w:tr w:rsidR="008F0EBD" w14:paraId="0D9F6F70" w14:textId="77777777">
        <w:trPr>
          <w:trHeight w:val="285"/>
        </w:trPr>
        <w:tc>
          <w:tcPr>
            <w:tcW w:w="354" w:type="pct"/>
            <w:vMerge/>
            <w:vAlign w:val="center"/>
          </w:tcPr>
          <w:p w14:paraId="2594ED9E" w14:textId="77777777" w:rsidR="008F0EBD" w:rsidRDefault="008F0EBD">
            <w:pPr>
              <w:jc w:val="center"/>
              <w:rPr>
                <w:sz w:val="18"/>
                <w:szCs w:val="21"/>
              </w:rPr>
            </w:pPr>
          </w:p>
        </w:tc>
        <w:tc>
          <w:tcPr>
            <w:tcW w:w="232" w:type="pct"/>
            <w:vMerge w:val="restart"/>
            <w:vAlign w:val="center"/>
          </w:tcPr>
          <w:p w14:paraId="5D6C9539" w14:textId="77777777" w:rsidR="008F0EBD" w:rsidRDefault="004E10A9">
            <w:pPr>
              <w:jc w:val="center"/>
              <w:rPr>
                <w:sz w:val="18"/>
                <w:szCs w:val="21"/>
              </w:rPr>
            </w:pPr>
            <w:r>
              <w:rPr>
                <w:sz w:val="18"/>
                <w:szCs w:val="21"/>
              </w:rPr>
              <w:t>3</w:t>
            </w:r>
          </w:p>
        </w:tc>
        <w:tc>
          <w:tcPr>
            <w:tcW w:w="577" w:type="pct"/>
            <w:vAlign w:val="center"/>
          </w:tcPr>
          <w:p w14:paraId="29A588D8" w14:textId="77777777" w:rsidR="008F0EBD" w:rsidRDefault="004E10A9">
            <w:pPr>
              <w:jc w:val="center"/>
              <w:rPr>
                <w:color w:val="000000"/>
                <w:sz w:val="18"/>
                <w:szCs w:val="18"/>
              </w:rPr>
            </w:pPr>
            <w:r>
              <w:rPr>
                <w:rFonts w:hint="eastAsia"/>
                <w:color w:val="000000"/>
                <w:sz w:val="18"/>
                <w:szCs w:val="18"/>
              </w:rPr>
              <w:t>ND</w:t>
            </w:r>
          </w:p>
        </w:tc>
        <w:tc>
          <w:tcPr>
            <w:tcW w:w="468" w:type="pct"/>
          </w:tcPr>
          <w:p w14:paraId="4E7F97D7" w14:textId="77777777" w:rsidR="008F0EBD" w:rsidRDefault="004E10A9">
            <w:pPr>
              <w:jc w:val="center"/>
              <w:rPr>
                <w:szCs w:val="20"/>
              </w:rPr>
            </w:pPr>
            <w:r>
              <w:rPr>
                <w:rFonts w:hint="eastAsia"/>
                <w:color w:val="000000"/>
                <w:sz w:val="18"/>
                <w:szCs w:val="18"/>
              </w:rPr>
              <w:t>ND</w:t>
            </w:r>
          </w:p>
        </w:tc>
        <w:tc>
          <w:tcPr>
            <w:tcW w:w="446" w:type="pct"/>
          </w:tcPr>
          <w:p w14:paraId="0FF0F6FD" w14:textId="77777777" w:rsidR="008F0EBD" w:rsidRDefault="004E10A9">
            <w:pPr>
              <w:jc w:val="center"/>
              <w:rPr>
                <w:szCs w:val="20"/>
              </w:rPr>
            </w:pPr>
            <w:r>
              <w:rPr>
                <w:rFonts w:hint="eastAsia"/>
                <w:color w:val="000000"/>
                <w:sz w:val="18"/>
                <w:szCs w:val="18"/>
              </w:rPr>
              <w:t>ND</w:t>
            </w:r>
          </w:p>
        </w:tc>
        <w:tc>
          <w:tcPr>
            <w:tcW w:w="446" w:type="pct"/>
          </w:tcPr>
          <w:p w14:paraId="2A400042" w14:textId="77777777" w:rsidR="008F0EBD" w:rsidRDefault="004E10A9">
            <w:pPr>
              <w:jc w:val="center"/>
              <w:rPr>
                <w:szCs w:val="20"/>
              </w:rPr>
            </w:pPr>
            <w:r>
              <w:rPr>
                <w:rFonts w:hint="eastAsia"/>
                <w:color w:val="000000"/>
                <w:sz w:val="18"/>
                <w:szCs w:val="18"/>
              </w:rPr>
              <w:t>ND</w:t>
            </w:r>
          </w:p>
        </w:tc>
        <w:tc>
          <w:tcPr>
            <w:tcW w:w="446" w:type="pct"/>
          </w:tcPr>
          <w:p w14:paraId="7456AE3A" w14:textId="77777777" w:rsidR="008F0EBD" w:rsidRDefault="004E10A9">
            <w:pPr>
              <w:jc w:val="center"/>
              <w:rPr>
                <w:szCs w:val="20"/>
              </w:rPr>
            </w:pPr>
            <w:r>
              <w:rPr>
                <w:rFonts w:hint="eastAsia"/>
                <w:color w:val="000000"/>
                <w:sz w:val="18"/>
                <w:szCs w:val="18"/>
              </w:rPr>
              <w:t>ND</w:t>
            </w:r>
          </w:p>
        </w:tc>
        <w:tc>
          <w:tcPr>
            <w:tcW w:w="449" w:type="pct"/>
          </w:tcPr>
          <w:p w14:paraId="3C66E77F" w14:textId="77777777" w:rsidR="008F0EBD" w:rsidRDefault="004E10A9">
            <w:pPr>
              <w:jc w:val="center"/>
              <w:rPr>
                <w:szCs w:val="20"/>
              </w:rPr>
            </w:pPr>
            <w:r>
              <w:rPr>
                <w:rFonts w:hint="eastAsia"/>
                <w:color w:val="000000"/>
                <w:sz w:val="18"/>
                <w:szCs w:val="18"/>
              </w:rPr>
              <w:t>ND</w:t>
            </w:r>
          </w:p>
        </w:tc>
        <w:tc>
          <w:tcPr>
            <w:tcW w:w="446" w:type="pct"/>
          </w:tcPr>
          <w:p w14:paraId="52CBD9DD"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7171CE3F" w14:textId="77777777" w:rsidR="008F0EBD" w:rsidRDefault="004E10A9">
            <w:pPr>
              <w:jc w:val="center"/>
              <w:rPr>
                <w:sz w:val="18"/>
                <w:szCs w:val="21"/>
              </w:rPr>
            </w:pPr>
            <w:r>
              <w:rPr>
                <w:sz w:val="18"/>
                <w:szCs w:val="21"/>
              </w:rPr>
              <w:t>50.0</w:t>
            </w:r>
          </w:p>
        </w:tc>
        <w:tc>
          <w:tcPr>
            <w:tcW w:w="599" w:type="pct"/>
            <w:vMerge w:val="restart"/>
            <w:vAlign w:val="center"/>
          </w:tcPr>
          <w:p w14:paraId="3602345C" w14:textId="77777777" w:rsidR="008F0EBD" w:rsidRDefault="004E10A9">
            <w:pPr>
              <w:jc w:val="center"/>
              <w:rPr>
                <w:sz w:val="18"/>
                <w:szCs w:val="21"/>
              </w:rPr>
            </w:pPr>
            <w:r>
              <w:rPr>
                <w:rFonts w:hint="eastAsia"/>
                <w:sz w:val="18"/>
                <w:szCs w:val="21"/>
              </w:rPr>
              <w:t>79.9</w:t>
            </w:r>
          </w:p>
        </w:tc>
      </w:tr>
      <w:tr w:rsidR="008F0EBD" w14:paraId="3144A38C" w14:textId="77777777">
        <w:trPr>
          <w:trHeight w:val="285"/>
        </w:trPr>
        <w:tc>
          <w:tcPr>
            <w:tcW w:w="354" w:type="pct"/>
            <w:vMerge/>
            <w:vAlign w:val="center"/>
          </w:tcPr>
          <w:p w14:paraId="3882D023" w14:textId="77777777" w:rsidR="008F0EBD" w:rsidRDefault="008F0EBD">
            <w:pPr>
              <w:jc w:val="center"/>
              <w:rPr>
                <w:sz w:val="18"/>
                <w:szCs w:val="21"/>
              </w:rPr>
            </w:pPr>
          </w:p>
        </w:tc>
        <w:tc>
          <w:tcPr>
            <w:tcW w:w="232" w:type="pct"/>
            <w:vMerge/>
            <w:vAlign w:val="center"/>
          </w:tcPr>
          <w:p w14:paraId="0D77AE40" w14:textId="77777777" w:rsidR="008F0EBD" w:rsidRDefault="008F0EBD">
            <w:pPr>
              <w:jc w:val="center"/>
              <w:rPr>
                <w:sz w:val="18"/>
                <w:szCs w:val="21"/>
              </w:rPr>
            </w:pPr>
          </w:p>
        </w:tc>
        <w:tc>
          <w:tcPr>
            <w:tcW w:w="577" w:type="pct"/>
            <w:vAlign w:val="bottom"/>
          </w:tcPr>
          <w:p w14:paraId="4364976E" w14:textId="77777777" w:rsidR="008F0EBD" w:rsidRDefault="004E10A9">
            <w:pPr>
              <w:jc w:val="center"/>
              <w:rPr>
                <w:rFonts w:ascii="宋体" w:hAnsi="宋体" w:cs="宋体"/>
                <w:sz w:val="18"/>
                <w:szCs w:val="21"/>
              </w:rPr>
            </w:pPr>
            <w:r>
              <w:rPr>
                <w:rFonts w:hint="eastAsia"/>
                <w:sz w:val="18"/>
                <w:szCs w:val="21"/>
              </w:rPr>
              <w:t>40.4</w:t>
            </w:r>
          </w:p>
        </w:tc>
        <w:tc>
          <w:tcPr>
            <w:tcW w:w="468" w:type="pct"/>
            <w:vAlign w:val="bottom"/>
          </w:tcPr>
          <w:p w14:paraId="05122A0F" w14:textId="77777777" w:rsidR="008F0EBD" w:rsidRDefault="004E10A9">
            <w:pPr>
              <w:jc w:val="center"/>
              <w:rPr>
                <w:rFonts w:ascii="宋体" w:hAnsi="宋体" w:cs="宋体"/>
                <w:sz w:val="18"/>
                <w:szCs w:val="21"/>
              </w:rPr>
            </w:pPr>
            <w:r>
              <w:rPr>
                <w:rFonts w:hint="eastAsia"/>
                <w:sz w:val="18"/>
                <w:szCs w:val="21"/>
              </w:rPr>
              <w:t>46.4</w:t>
            </w:r>
          </w:p>
        </w:tc>
        <w:tc>
          <w:tcPr>
            <w:tcW w:w="446" w:type="pct"/>
            <w:vAlign w:val="bottom"/>
          </w:tcPr>
          <w:p w14:paraId="24E445C9" w14:textId="77777777" w:rsidR="008F0EBD" w:rsidRDefault="004E10A9">
            <w:pPr>
              <w:jc w:val="center"/>
              <w:rPr>
                <w:rFonts w:ascii="宋体" w:hAnsi="宋体" w:cs="宋体"/>
                <w:sz w:val="18"/>
                <w:szCs w:val="21"/>
              </w:rPr>
            </w:pPr>
            <w:r>
              <w:rPr>
                <w:rFonts w:hint="eastAsia"/>
                <w:sz w:val="18"/>
                <w:szCs w:val="21"/>
              </w:rPr>
              <w:t>34.2</w:t>
            </w:r>
          </w:p>
        </w:tc>
        <w:tc>
          <w:tcPr>
            <w:tcW w:w="446" w:type="pct"/>
            <w:vAlign w:val="bottom"/>
          </w:tcPr>
          <w:p w14:paraId="6455FCAB" w14:textId="77777777" w:rsidR="008F0EBD" w:rsidRDefault="004E10A9">
            <w:pPr>
              <w:jc w:val="center"/>
              <w:rPr>
                <w:rFonts w:ascii="宋体" w:hAnsi="宋体" w:cs="宋体"/>
                <w:sz w:val="18"/>
                <w:szCs w:val="21"/>
              </w:rPr>
            </w:pPr>
            <w:r>
              <w:rPr>
                <w:rFonts w:hint="eastAsia"/>
                <w:sz w:val="18"/>
                <w:szCs w:val="21"/>
              </w:rPr>
              <w:t>42.0</w:t>
            </w:r>
          </w:p>
        </w:tc>
        <w:tc>
          <w:tcPr>
            <w:tcW w:w="446" w:type="pct"/>
            <w:vAlign w:val="bottom"/>
          </w:tcPr>
          <w:p w14:paraId="51CB255B" w14:textId="77777777" w:rsidR="008F0EBD" w:rsidRDefault="004E10A9">
            <w:pPr>
              <w:jc w:val="center"/>
              <w:rPr>
                <w:rFonts w:ascii="宋体" w:hAnsi="宋体" w:cs="宋体"/>
                <w:sz w:val="18"/>
                <w:szCs w:val="21"/>
              </w:rPr>
            </w:pPr>
            <w:r>
              <w:rPr>
                <w:rFonts w:hint="eastAsia"/>
                <w:sz w:val="18"/>
                <w:szCs w:val="21"/>
              </w:rPr>
              <w:t>41.6</w:t>
            </w:r>
          </w:p>
        </w:tc>
        <w:tc>
          <w:tcPr>
            <w:tcW w:w="449" w:type="pct"/>
            <w:vAlign w:val="bottom"/>
          </w:tcPr>
          <w:p w14:paraId="7964E9D9" w14:textId="77777777" w:rsidR="008F0EBD" w:rsidRDefault="004E10A9">
            <w:pPr>
              <w:jc w:val="center"/>
              <w:rPr>
                <w:rFonts w:ascii="宋体" w:hAnsi="宋体" w:cs="宋体"/>
                <w:sz w:val="18"/>
                <w:szCs w:val="21"/>
              </w:rPr>
            </w:pPr>
            <w:r>
              <w:rPr>
                <w:rFonts w:hint="eastAsia"/>
                <w:sz w:val="18"/>
                <w:szCs w:val="21"/>
              </w:rPr>
              <w:t>35.0</w:t>
            </w:r>
          </w:p>
        </w:tc>
        <w:tc>
          <w:tcPr>
            <w:tcW w:w="446" w:type="pct"/>
            <w:vAlign w:val="bottom"/>
          </w:tcPr>
          <w:p w14:paraId="2F6C2936" w14:textId="77777777" w:rsidR="008F0EBD" w:rsidRDefault="004E10A9">
            <w:pPr>
              <w:jc w:val="center"/>
              <w:rPr>
                <w:rFonts w:ascii="宋体" w:hAnsi="宋体" w:cs="宋体"/>
                <w:sz w:val="18"/>
                <w:szCs w:val="21"/>
              </w:rPr>
            </w:pPr>
            <w:r>
              <w:rPr>
                <w:rFonts w:hint="eastAsia"/>
                <w:sz w:val="18"/>
                <w:szCs w:val="21"/>
              </w:rPr>
              <w:t>39.9</w:t>
            </w:r>
          </w:p>
        </w:tc>
        <w:tc>
          <w:tcPr>
            <w:tcW w:w="537" w:type="pct"/>
            <w:vMerge/>
            <w:vAlign w:val="center"/>
          </w:tcPr>
          <w:p w14:paraId="6375CE5D" w14:textId="77777777" w:rsidR="008F0EBD" w:rsidRDefault="008F0EBD">
            <w:pPr>
              <w:jc w:val="center"/>
              <w:rPr>
                <w:sz w:val="18"/>
                <w:szCs w:val="21"/>
              </w:rPr>
            </w:pPr>
          </w:p>
        </w:tc>
        <w:tc>
          <w:tcPr>
            <w:tcW w:w="599" w:type="pct"/>
            <w:vMerge/>
            <w:vAlign w:val="center"/>
          </w:tcPr>
          <w:p w14:paraId="397AA625" w14:textId="77777777" w:rsidR="008F0EBD" w:rsidRDefault="008F0EBD">
            <w:pPr>
              <w:jc w:val="center"/>
              <w:rPr>
                <w:sz w:val="18"/>
                <w:szCs w:val="21"/>
              </w:rPr>
            </w:pPr>
          </w:p>
        </w:tc>
      </w:tr>
      <w:tr w:rsidR="008F0EBD" w14:paraId="06A85B8B" w14:textId="77777777">
        <w:trPr>
          <w:trHeight w:val="285"/>
        </w:trPr>
        <w:tc>
          <w:tcPr>
            <w:tcW w:w="354" w:type="pct"/>
            <w:vMerge w:val="restart"/>
            <w:vAlign w:val="center"/>
          </w:tcPr>
          <w:p w14:paraId="3142FDFD" w14:textId="77777777" w:rsidR="008F0EBD" w:rsidRDefault="004E10A9">
            <w:pPr>
              <w:jc w:val="center"/>
              <w:rPr>
                <w:sz w:val="18"/>
                <w:szCs w:val="21"/>
              </w:rPr>
            </w:pPr>
            <w:r>
              <w:rPr>
                <w:sz w:val="18"/>
                <w:szCs w:val="21"/>
              </w:rPr>
              <w:t>恩诺沙星</w:t>
            </w:r>
          </w:p>
        </w:tc>
        <w:tc>
          <w:tcPr>
            <w:tcW w:w="232" w:type="pct"/>
            <w:vMerge w:val="restart"/>
            <w:vAlign w:val="center"/>
          </w:tcPr>
          <w:p w14:paraId="72169B5D" w14:textId="77777777" w:rsidR="008F0EBD" w:rsidRDefault="004E10A9">
            <w:pPr>
              <w:jc w:val="center"/>
              <w:rPr>
                <w:sz w:val="18"/>
                <w:szCs w:val="21"/>
              </w:rPr>
            </w:pPr>
            <w:r>
              <w:rPr>
                <w:sz w:val="18"/>
                <w:szCs w:val="21"/>
              </w:rPr>
              <w:t>1</w:t>
            </w:r>
          </w:p>
        </w:tc>
        <w:tc>
          <w:tcPr>
            <w:tcW w:w="577" w:type="pct"/>
            <w:vAlign w:val="center"/>
          </w:tcPr>
          <w:p w14:paraId="6853316C" w14:textId="77777777" w:rsidR="008F0EBD" w:rsidRDefault="004E10A9">
            <w:pPr>
              <w:jc w:val="center"/>
              <w:rPr>
                <w:sz w:val="18"/>
                <w:szCs w:val="21"/>
              </w:rPr>
            </w:pPr>
            <w:r>
              <w:rPr>
                <w:rFonts w:hint="eastAsia"/>
                <w:sz w:val="18"/>
                <w:szCs w:val="21"/>
              </w:rPr>
              <w:t>9.3</w:t>
            </w:r>
          </w:p>
        </w:tc>
        <w:tc>
          <w:tcPr>
            <w:tcW w:w="468" w:type="pct"/>
            <w:vAlign w:val="center"/>
          </w:tcPr>
          <w:p w14:paraId="5A9BF923" w14:textId="77777777" w:rsidR="008F0EBD" w:rsidRDefault="004E10A9">
            <w:pPr>
              <w:jc w:val="center"/>
              <w:rPr>
                <w:sz w:val="18"/>
                <w:szCs w:val="21"/>
              </w:rPr>
            </w:pPr>
            <w:r>
              <w:rPr>
                <w:rFonts w:hint="eastAsia"/>
                <w:sz w:val="18"/>
                <w:szCs w:val="21"/>
              </w:rPr>
              <w:t>9.3</w:t>
            </w:r>
          </w:p>
        </w:tc>
        <w:tc>
          <w:tcPr>
            <w:tcW w:w="446" w:type="pct"/>
            <w:vAlign w:val="center"/>
          </w:tcPr>
          <w:p w14:paraId="2CB1AC0D" w14:textId="77777777" w:rsidR="008F0EBD" w:rsidRDefault="004E10A9">
            <w:pPr>
              <w:jc w:val="center"/>
              <w:rPr>
                <w:sz w:val="18"/>
                <w:szCs w:val="21"/>
              </w:rPr>
            </w:pPr>
            <w:r>
              <w:rPr>
                <w:rFonts w:hint="eastAsia"/>
                <w:sz w:val="18"/>
                <w:szCs w:val="21"/>
              </w:rPr>
              <w:t>9.3</w:t>
            </w:r>
          </w:p>
        </w:tc>
        <w:tc>
          <w:tcPr>
            <w:tcW w:w="446" w:type="pct"/>
            <w:vAlign w:val="center"/>
          </w:tcPr>
          <w:p w14:paraId="37223D9F" w14:textId="77777777" w:rsidR="008F0EBD" w:rsidRDefault="004E10A9">
            <w:pPr>
              <w:jc w:val="center"/>
              <w:rPr>
                <w:sz w:val="18"/>
                <w:szCs w:val="21"/>
              </w:rPr>
            </w:pPr>
            <w:r>
              <w:rPr>
                <w:rFonts w:hint="eastAsia"/>
                <w:sz w:val="18"/>
                <w:szCs w:val="21"/>
              </w:rPr>
              <w:t>9.3</w:t>
            </w:r>
          </w:p>
        </w:tc>
        <w:tc>
          <w:tcPr>
            <w:tcW w:w="446" w:type="pct"/>
            <w:vAlign w:val="center"/>
          </w:tcPr>
          <w:p w14:paraId="37A2E0DE" w14:textId="77777777" w:rsidR="008F0EBD" w:rsidRDefault="004E10A9">
            <w:pPr>
              <w:jc w:val="center"/>
              <w:rPr>
                <w:sz w:val="18"/>
                <w:szCs w:val="21"/>
              </w:rPr>
            </w:pPr>
            <w:r>
              <w:rPr>
                <w:rFonts w:hint="eastAsia"/>
                <w:sz w:val="18"/>
                <w:szCs w:val="21"/>
              </w:rPr>
              <w:t>9.3</w:t>
            </w:r>
          </w:p>
        </w:tc>
        <w:tc>
          <w:tcPr>
            <w:tcW w:w="449" w:type="pct"/>
            <w:vAlign w:val="center"/>
          </w:tcPr>
          <w:p w14:paraId="7E9971E5" w14:textId="77777777" w:rsidR="008F0EBD" w:rsidRDefault="004E10A9">
            <w:pPr>
              <w:jc w:val="center"/>
              <w:rPr>
                <w:sz w:val="18"/>
                <w:szCs w:val="21"/>
              </w:rPr>
            </w:pPr>
            <w:r>
              <w:rPr>
                <w:rFonts w:hint="eastAsia"/>
                <w:sz w:val="18"/>
                <w:szCs w:val="21"/>
              </w:rPr>
              <w:t>9.3</w:t>
            </w:r>
          </w:p>
        </w:tc>
        <w:tc>
          <w:tcPr>
            <w:tcW w:w="446" w:type="pct"/>
            <w:vAlign w:val="center"/>
          </w:tcPr>
          <w:p w14:paraId="5FB368CF" w14:textId="77777777" w:rsidR="008F0EBD" w:rsidRDefault="004E10A9">
            <w:pPr>
              <w:jc w:val="center"/>
              <w:rPr>
                <w:sz w:val="18"/>
                <w:szCs w:val="21"/>
              </w:rPr>
            </w:pPr>
            <w:r>
              <w:rPr>
                <w:rFonts w:hint="eastAsia"/>
                <w:sz w:val="18"/>
                <w:szCs w:val="21"/>
              </w:rPr>
              <w:t>9.3</w:t>
            </w:r>
          </w:p>
        </w:tc>
        <w:tc>
          <w:tcPr>
            <w:tcW w:w="537" w:type="pct"/>
            <w:vMerge w:val="restart"/>
            <w:vAlign w:val="center"/>
          </w:tcPr>
          <w:p w14:paraId="00C8A88A" w14:textId="77777777" w:rsidR="008F0EBD" w:rsidRDefault="004E10A9">
            <w:pPr>
              <w:jc w:val="center"/>
              <w:rPr>
                <w:sz w:val="18"/>
                <w:szCs w:val="21"/>
              </w:rPr>
            </w:pPr>
            <w:r>
              <w:rPr>
                <w:sz w:val="18"/>
                <w:szCs w:val="21"/>
              </w:rPr>
              <w:t>50.0</w:t>
            </w:r>
          </w:p>
        </w:tc>
        <w:tc>
          <w:tcPr>
            <w:tcW w:w="599" w:type="pct"/>
            <w:vMerge w:val="restart"/>
            <w:vAlign w:val="center"/>
          </w:tcPr>
          <w:p w14:paraId="2CF679B8" w14:textId="77777777" w:rsidR="008F0EBD" w:rsidRDefault="004E10A9">
            <w:pPr>
              <w:jc w:val="center"/>
              <w:rPr>
                <w:sz w:val="18"/>
                <w:szCs w:val="21"/>
              </w:rPr>
            </w:pPr>
            <w:r>
              <w:rPr>
                <w:rFonts w:hint="eastAsia"/>
                <w:sz w:val="18"/>
                <w:szCs w:val="21"/>
              </w:rPr>
              <w:t>79.7</w:t>
            </w:r>
          </w:p>
        </w:tc>
      </w:tr>
      <w:tr w:rsidR="008F0EBD" w14:paraId="10058745" w14:textId="77777777">
        <w:trPr>
          <w:trHeight w:val="285"/>
        </w:trPr>
        <w:tc>
          <w:tcPr>
            <w:tcW w:w="354" w:type="pct"/>
            <w:vMerge/>
            <w:vAlign w:val="center"/>
          </w:tcPr>
          <w:p w14:paraId="03CC9E5B" w14:textId="77777777" w:rsidR="008F0EBD" w:rsidRDefault="008F0EBD">
            <w:pPr>
              <w:jc w:val="center"/>
              <w:rPr>
                <w:sz w:val="18"/>
                <w:szCs w:val="21"/>
              </w:rPr>
            </w:pPr>
          </w:p>
        </w:tc>
        <w:tc>
          <w:tcPr>
            <w:tcW w:w="232" w:type="pct"/>
            <w:vMerge/>
            <w:vAlign w:val="center"/>
          </w:tcPr>
          <w:p w14:paraId="5BE3C364" w14:textId="77777777" w:rsidR="008F0EBD" w:rsidRDefault="008F0EBD">
            <w:pPr>
              <w:jc w:val="center"/>
              <w:rPr>
                <w:sz w:val="18"/>
                <w:szCs w:val="21"/>
              </w:rPr>
            </w:pPr>
          </w:p>
        </w:tc>
        <w:tc>
          <w:tcPr>
            <w:tcW w:w="577" w:type="pct"/>
            <w:vAlign w:val="center"/>
          </w:tcPr>
          <w:p w14:paraId="4BCBA99C" w14:textId="77777777" w:rsidR="008F0EBD" w:rsidRDefault="004E10A9">
            <w:pPr>
              <w:jc w:val="center"/>
              <w:rPr>
                <w:sz w:val="18"/>
                <w:szCs w:val="21"/>
              </w:rPr>
            </w:pPr>
            <w:r>
              <w:rPr>
                <w:rFonts w:hint="eastAsia"/>
                <w:sz w:val="18"/>
                <w:szCs w:val="21"/>
              </w:rPr>
              <w:t>48.4</w:t>
            </w:r>
          </w:p>
        </w:tc>
        <w:tc>
          <w:tcPr>
            <w:tcW w:w="468" w:type="pct"/>
            <w:vAlign w:val="center"/>
          </w:tcPr>
          <w:p w14:paraId="5F369266" w14:textId="77777777" w:rsidR="008F0EBD" w:rsidRDefault="004E10A9">
            <w:pPr>
              <w:jc w:val="center"/>
              <w:rPr>
                <w:sz w:val="18"/>
                <w:szCs w:val="21"/>
              </w:rPr>
            </w:pPr>
            <w:r>
              <w:rPr>
                <w:rFonts w:hint="eastAsia"/>
                <w:sz w:val="18"/>
                <w:szCs w:val="21"/>
              </w:rPr>
              <w:t>47.7</w:t>
            </w:r>
          </w:p>
        </w:tc>
        <w:tc>
          <w:tcPr>
            <w:tcW w:w="446" w:type="pct"/>
            <w:vAlign w:val="center"/>
          </w:tcPr>
          <w:p w14:paraId="4B9B2CE5" w14:textId="77777777" w:rsidR="008F0EBD" w:rsidRDefault="004E10A9">
            <w:pPr>
              <w:jc w:val="center"/>
              <w:rPr>
                <w:sz w:val="18"/>
                <w:szCs w:val="21"/>
              </w:rPr>
            </w:pPr>
            <w:r>
              <w:rPr>
                <w:rFonts w:hint="eastAsia"/>
                <w:sz w:val="18"/>
                <w:szCs w:val="21"/>
              </w:rPr>
              <w:t>46.6</w:t>
            </w:r>
          </w:p>
        </w:tc>
        <w:tc>
          <w:tcPr>
            <w:tcW w:w="446" w:type="pct"/>
            <w:vAlign w:val="center"/>
          </w:tcPr>
          <w:p w14:paraId="1B161EDE" w14:textId="77777777" w:rsidR="008F0EBD" w:rsidRDefault="004E10A9">
            <w:pPr>
              <w:jc w:val="center"/>
              <w:rPr>
                <w:sz w:val="18"/>
                <w:szCs w:val="21"/>
              </w:rPr>
            </w:pPr>
            <w:r>
              <w:rPr>
                <w:rFonts w:hint="eastAsia"/>
                <w:sz w:val="18"/>
                <w:szCs w:val="21"/>
              </w:rPr>
              <w:t>49.3</w:t>
            </w:r>
          </w:p>
        </w:tc>
        <w:tc>
          <w:tcPr>
            <w:tcW w:w="446" w:type="pct"/>
            <w:vAlign w:val="center"/>
          </w:tcPr>
          <w:p w14:paraId="3AAADDAD" w14:textId="77777777" w:rsidR="008F0EBD" w:rsidRDefault="004E10A9">
            <w:pPr>
              <w:jc w:val="center"/>
              <w:rPr>
                <w:sz w:val="18"/>
                <w:szCs w:val="21"/>
              </w:rPr>
            </w:pPr>
            <w:r>
              <w:rPr>
                <w:rFonts w:hint="eastAsia"/>
                <w:sz w:val="18"/>
                <w:szCs w:val="21"/>
              </w:rPr>
              <w:t>50.5</w:t>
            </w:r>
          </w:p>
        </w:tc>
        <w:tc>
          <w:tcPr>
            <w:tcW w:w="449" w:type="pct"/>
            <w:vAlign w:val="center"/>
          </w:tcPr>
          <w:p w14:paraId="48070413" w14:textId="77777777" w:rsidR="008F0EBD" w:rsidRDefault="004E10A9">
            <w:pPr>
              <w:jc w:val="center"/>
              <w:rPr>
                <w:sz w:val="18"/>
                <w:szCs w:val="21"/>
              </w:rPr>
            </w:pPr>
            <w:r>
              <w:rPr>
                <w:rFonts w:hint="eastAsia"/>
                <w:sz w:val="18"/>
                <w:szCs w:val="21"/>
              </w:rPr>
              <w:t>52.5</w:t>
            </w:r>
          </w:p>
        </w:tc>
        <w:tc>
          <w:tcPr>
            <w:tcW w:w="446" w:type="pct"/>
            <w:vAlign w:val="center"/>
          </w:tcPr>
          <w:p w14:paraId="503418A7" w14:textId="77777777" w:rsidR="008F0EBD" w:rsidRDefault="004E10A9">
            <w:pPr>
              <w:jc w:val="center"/>
              <w:rPr>
                <w:sz w:val="18"/>
                <w:szCs w:val="21"/>
              </w:rPr>
            </w:pPr>
            <w:r>
              <w:rPr>
                <w:rFonts w:hint="eastAsia"/>
                <w:sz w:val="18"/>
                <w:szCs w:val="21"/>
              </w:rPr>
              <w:t>49.1</w:t>
            </w:r>
          </w:p>
        </w:tc>
        <w:tc>
          <w:tcPr>
            <w:tcW w:w="537" w:type="pct"/>
            <w:vMerge/>
            <w:vAlign w:val="center"/>
          </w:tcPr>
          <w:p w14:paraId="79A2B101" w14:textId="77777777" w:rsidR="008F0EBD" w:rsidRDefault="008F0EBD">
            <w:pPr>
              <w:jc w:val="center"/>
              <w:rPr>
                <w:sz w:val="18"/>
                <w:szCs w:val="21"/>
              </w:rPr>
            </w:pPr>
          </w:p>
        </w:tc>
        <w:tc>
          <w:tcPr>
            <w:tcW w:w="599" w:type="pct"/>
            <w:vMerge/>
            <w:vAlign w:val="center"/>
          </w:tcPr>
          <w:p w14:paraId="716D7A9B" w14:textId="77777777" w:rsidR="008F0EBD" w:rsidRDefault="008F0EBD">
            <w:pPr>
              <w:jc w:val="center"/>
              <w:rPr>
                <w:sz w:val="18"/>
                <w:szCs w:val="21"/>
              </w:rPr>
            </w:pPr>
          </w:p>
        </w:tc>
      </w:tr>
      <w:tr w:rsidR="008F0EBD" w14:paraId="44767D58" w14:textId="77777777">
        <w:trPr>
          <w:trHeight w:val="285"/>
        </w:trPr>
        <w:tc>
          <w:tcPr>
            <w:tcW w:w="354" w:type="pct"/>
            <w:vMerge/>
            <w:vAlign w:val="center"/>
          </w:tcPr>
          <w:p w14:paraId="3F231864" w14:textId="77777777" w:rsidR="008F0EBD" w:rsidRDefault="008F0EBD">
            <w:pPr>
              <w:jc w:val="center"/>
              <w:rPr>
                <w:sz w:val="18"/>
                <w:szCs w:val="21"/>
              </w:rPr>
            </w:pPr>
          </w:p>
        </w:tc>
        <w:tc>
          <w:tcPr>
            <w:tcW w:w="232" w:type="pct"/>
            <w:vMerge w:val="restart"/>
            <w:vAlign w:val="center"/>
          </w:tcPr>
          <w:p w14:paraId="406B8241" w14:textId="77777777" w:rsidR="008F0EBD" w:rsidRDefault="004E10A9">
            <w:pPr>
              <w:jc w:val="center"/>
              <w:rPr>
                <w:sz w:val="18"/>
                <w:szCs w:val="21"/>
              </w:rPr>
            </w:pPr>
            <w:r>
              <w:rPr>
                <w:sz w:val="18"/>
                <w:szCs w:val="21"/>
              </w:rPr>
              <w:t>2</w:t>
            </w:r>
          </w:p>
        </w:tc>
        <w:tc>
          <w:tcPr>
            <w:tcW w:w="577" w:type="pct"/>
            <w:vAlign w:val="center"/>
          </w:tcPr>
          <w:p w14:paraId="7770CDDA" w14:textId="77777777" w:rsidR="008F0EBD" w:rsidRDefault="004E10A9">
            <w:pPr>
              <w:jc w:val="center"/>
              <w:rPr>
                <w:color w:val="000000"/>
                <w:sz w:val="18"/>
                <w:szCs w:val="18"/>
              </w:rPr>
            </w:pPr>
            <w:r>
              <w:rPr>
                <w:rFonts w:hint="eastAsia"/>
                <w:color w:val="000000"/>
                <w:sz w:val="18"/>
                <w:szCs w:val="18"/>
              </w:rPr>
              <w:t>ND</w:t>
            </w:r>
          </w:p>
        </w:tc>
        <w:tc>
          <w:tcPr>
            <w:tcW w:w="468" w:type="pct"/>
          </w:tcPr>
          <w:p w14:paraId="3D962705" w14:textId="77777777" w:rsidR="008F0EBD" w:rsidRDefault="004E10A9">
            <w:pPr>
              <w:jc w:val="center"/>
              <w:rPr>
                <w:szCs w:val="20"/>
              </w:rPr>
            </w:pPr>
            <w:r>
              <w:rPr>
                <w:rFonts w:hint="eastAsia"/>
                <w:color w:val="000000"/>
                <w:sz w:val="18"/>
                <w:szCs w:val="18"/>
              </w:rPr>
              <w:t>ND</w:t>
            </w:r>
          </w:p>
        </w:tc>
        <w:tc>
          <w:tcPr>
            <w:tcW w:w="446" w:type="pct"/>
          </w:tcPr>
          <w:p w14:paraId="4463CA5A" w14:textId="77777777" w:rsidR="008F0EBD" w:rsidRDefault="004E10A9">
            <w:pPr>
              <w:jc w:val="center"/>
              <w:rPr>
                <w:szCs w:val="20"/>
              </w:rPr>
            </w:pPr>
            <w:r>
              <w:rPr>
                <w:rFonts w:hint="eastAsia"/>
                <w:color w:val="000000"/>
                <w:sz w:val="18"/>
                <w:szCs w:val="18"/>
              </w:rPr>
              <w:t>ND</w:t>
            </w:r>
          </w:p>
        </w:tc>
        <w:tc>
          <w:tcPr>
            <w:tcW w:w="446" w:type="pct"/>
          </w:tcPr>
          <w:p w14:paraId="4356A8E0" w14:textId="77777777" w:rsidR="008F0EBD" w:rsidRDefault="004E10A9">
            <w:pPr>
              <w:jc w:val="center"/>
              <w:rPr>
                <w:szCs w:val="20"/>
              </w:rPr>
            </w:pPr>
            <w:r>
              <w:rPr>
                <w:rFonts w:hint="eastAsia"/>
                <w:color w:val="000000"/>
                <w:sz w:val="18"/>
                <w:szCs w:val="18"/>
              </w:rPr>
              <w:t>ND</w:t>
            </w:r>
          </w:p>
        </w:tc>
        <w:tc>
          <w:tcPr>
            <w:tcW w:w="446" w:type="pct"/>
          </w:tcPr>
          <w:p w14:paraId="6E996C78" w14:textId="77777777" w:rsidR="008F0EBD" w:rsidRDefault="004E10A9">
            <w:pPr>
              <w:jc w:val="center"/>
              <w:rPr>
                <w:szCs w:val="20"/>
              </w:rPr>
            </w:pPr>
            <w:r>
              <w:rPr>
                <w:rFonts w:hint="eastAsia"/>
                <w:color w:val="000000"/>
                <w:sz w:val="18"/>
                <w:szCs w:val="18"/>
              </w:rPr>
              <w:t>ND</w:t>
            </w:r>
          </w:p>
        </w:tc>
        <w:tc>
          <w:tcPr>
            <w:tcW w:w="449" w:type="pct"/>
          </w:tcPr>
          <w:p w14:paraId="0EE3224C" w14:textId="77777777" w:rsidR="008F0EBD" w:rsidRDefault="004E10A9">
            <w:pPr>
              <w:jc w:val="center"/>
              <w:rPr>
                <w:szCs w:val="20"/>
              </w:rPr>
            </w:pPr>
            <w:r>
              <w:rPr>
                <w:rFonts w:hint="eastAsia"/>
                <w:color w:val="000000"/>
                <w:sz w:val="18"/>
                <w:szCs w:val="18"/>
              </w:rPr>
              <w:t>ND</w:t>
            </w:r>
          </w:p>
        </w:tc>
        <w:tc>
          <w:tcPr>
            <w:tcW w:w="446" w:type="pct"/>
          </w:tcPr>
          <w:p w14:paraId="3AA763E6"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2B0416D" w14:textId="77777777" w:rsidR="008F0EBD" w:rsidRDefault="004E10A9">
            <w:pPr>
              <w:jc w:val="center"/>
              <w:rPr>
                <w:sz w:val="18"/>
                <w:szCs w:val="21"/>
              </w:rPr>
            </w:pPr>
            <w:r>
              <w:rPr>
                <w:sz w:val="18"/>
                <w:szCs w:val="21"/>
              </w:rPr>
              <w:t>50.0</w:t>
            </w:r>
          </w:p>
        </w:tc>
        <w:tc>
          <w:tcPr>
            <w:tcW w:w="599" w:type="pct"/>
            <w:vMerge w:val="restart"/>
            <w:vAlign w:val="center"/>
          </w:tcPr>
          <w:p w14:paraId="7ECAC863" w14:textId="77777777" w:rsidR="008F0EBD" w:rsidRDefault="004E10A9">
            <w:pPr>
              <w:jc w:val="center"/>
              <w:rPr>
                <w:sz w:val="18"/>
                <w:szCs w:val="21"/>
              </w:rPr>
            </w:pPr>
            <w:r>
              <w:rPr>
                <w:rFonts w:hint="eastAsia"/>
                <w:sz w:val="18"/>
                <w:szCs w:val="21"/>
              </w:rPr>
              <w:t>79.8</w:t>
            </w:r>
          </w:p>
        </w:tc>
      </w:tr>
      <w:tr w:rsidR="008F0EBD" w14:paraId="127DF3E6" w14:textId="77777777">
        <w:trPr>
          <w:trHeight w:val="285"/>
        </w:trPr>
        <w:tc>
          <w:tcPr>
            <w:tcW w:w="354" w:type="pct"/>
            <w:vMerge/>
            <w:vAlign w:val="center"/>
          </w:tcPr>
          <w:p w14:paraId="10B36AB8" w14:textId="77777777" w:rsidR="008F0EBD" w:rsidRDefault="008F0EBD">
            <w:pPr>
              <w:jc w:val="center"/>
              <w:rPr>
                <w:sz w:val="18"/>
                <w:szCs w:val="21"/>
              </w:rPr>
            </w:pPr>
          </w:p>
        </w:tc>
        <w:tc>
          <w:tcPr>
            <w:tcW w:w="232" w:type="pct"/>
            <w:vMerge/>
            <w:vAlign w:val="center"/>
          </w:tcPr>
          <w:p w14:paraId="4E11CED6" w14:textId="77777777" w:rsidR="008F0EBD" w:rsidRDefault="008F0EBD">
            <w:pPr>
              <w:jc w:val="center"/>
              <w:rPr>
                <w:sz w:val="18"/>
                <w:szCs w:val="21"/>
              </w:rPr>
            </w:pPr>
          </w:p>
        </w:tc>
        <w:tc>
          <w:tcPr>
            <w:tcW w:w="577" w:type="pct"/>
            <w:vAlign w:val="center"/>
          </w:tcPr>
          <w:p w14:paraId="1C38D836" w14:textId="77777777" w:rsidR="008F0EBD" w:rsidRDefault="004E10A9">
            <w:pPr>
              <w:jc w:val="center"/>
              <w:rPr>
                <w:rFonts w:ascii="宋体" w:cs="宋体"/>
                <w:sz w:val="18"/>
                <w:szCs w:val="21"/>
              </w:rPr>
            </w:pPr>
            <w:r>
              <w:rPr>
                <w:sz w:val="18"/>
                <w:szCs w:val="21"/>
              </w:rPr>
              <w:t>53.9</w:t>
            </w:r>
          </w:p>
        </w:tc>
        <w:tc>
          <w:tcPr>
            <w:tcW w:w="468" w:type="pct"/>
            <w:vAlign w:val="center"/>
          </w:tcPr>
          <w:p w14:paraId="4BCB5BBE" w14:textId="77777777" w:rsidR="008F0EBD" w:rsidRDefault="004E10A9">
            <w:pPr>
              <w:jc w:val="center"/>
              <w:rPr>
                <w:rFonts w:ascii="宋体" w:cs="宋体"/>
                <w:sz w:val="18"/>
                <w:szCs w:val="21"/>
              </w:rPr>
            </w:pPr>
            <w:r>
              <w:rPr>
                <w:sz w:val="18"/>
                <w:szCs w:val="21"/>
              </w:rPr>
              <w:t>36.1</w:t>
            </w:r>
          </w:p>
        </w:tc>
        <w:tc>
          <w:tcPr>
            <w:tcW w:w="446" w:type="pct"/>
            <w:vAlign w:val="center"/>
          </w:tcPr>
          <w:p w14:paraId="538B76D7" w14:textId="77777777" w:rsidR="008F0EBD" w:rsidRDefault="004E10A9">
            <w:pPr>
              <w:jc w:val="center"/>
              <w:rPr>
                <w:rFonts w:ascii="宋体" w:cs="宋体"/>
                <w:sz w:val="18"/>
                <w:szCs w:val="21"/>
              </w:rPr>
            </w:pPr>
            <w:r>
              <w:rPr>
                <w:sz w:val="18"/>
                <w:szCs w:val="21"/>
              </w:rPr>
              <w:t>35.4</w:t>
            </w:r>
          </w:p>
        </w:tc>
        <w:tc>
          <w:tcPr>
            <w:tcW w:w="446" w:type="pct"/>
            <w:vAlign w:val="center"/>
          </w:tcPr>
          <w:p w14:paraId="285B08BF" w14:textId="77777777" w:rsidR="008F0EBD" w:rsidRDefault="004E10A9">
            <w:pPr>
              <w:jc w:val="center"/>
              <w:rPr>
                <w:rFonts w:ascii="宋体" w:cs="宋体"/>
                <w:sz w:val="18"/>
                <w:szCs w:val="21"/>
              </w:rPr>
            </w:pPr>
            <w:r>
              <w:rPr>
                <w:sz w:val="18"/>
                <w:szCs w:val="21"/>
              </w:rPr>
              <w:t>38.4</w:t>
            </w:r>
          </w:p>
        </w:tc>
        <w:tc>
          <w:tcPr>
            <w:tcW w:w="446" w:type="pct"/>
            <w:vAlign w:val="center"/>
          </w:tcPr>
          <w:p w14:paraId="476B5DC7" w14:textId="77777777" w:rsidR="008F0EBD" w:rsidRDefault="004E10A9">
            <w:pPr>
              <w:jc w:val="center"/>
              <w:rPr>
                <w:rFonts w:ascii="宋体" w:cs="宋体"/>
                <w:sz w:val="18"/>
                <w:szCs w:val="21"/>
              </w:rPr>
            </w:pPr>
            <w:r>
              <w:rPr>
                <w:sz w:val="18"/>
                <w:szCs w:val="21"/>
              </w:rPr>
              <w:t>41.0</w:t>
            </w:r>
          </w:p>
        </w:tc>
        <w:tc>
          <w:tcPr>
            <w:tcW w:w="449" w:type="pct"/>
            <w:vAlign w:val="center"/>
          </w:tcPr>
          <w:p w14:paraId="7CF985B0" w14:textId="77777777" w:rsidR="008F0EBD" w:rsidRDefault="004E10A9">
            <w:pPr>
              <w:jc w:val="center"/>
              <w:rPr>
                <w:rFonts w:ascii="宋体" w:cs="宋体"/>
                <w:sz w:val="18"/>
                <w:szCs w:val="21"/>
              </w:rPr>
            </w:pPr>
            <w:r>
              <w:rPr>
                <w:sz w:val="18"/>
                <w:szCs w:val="21"/>
              </w:rPr>
              <w:t>34.6</w:t>
            </w:r>
          </w:p>
        </w:tc>
        <w:tc>
          <w:tcPr>
            <w:tcW w:w="446" w:type="pct"/>
            <w:vAlign w:val="center"/>
          </w:tcPr>
          <w:p w14:paraId="0B8AAE72" w14:textId="77777777" w:rsidR="008F0EBD" w:rsidRDefault="004E10A9">
            <w:pPr>
              <w:jc w:val="center"/>
              <w:rPr>
                <w:rFonts w:ascii="宋体" w:cs="宋体"/>
                <w:sz w:val="18"/>
                <w:szCs w:val="21"/>
              </w:rPr>
            </w:pPr>
            <w:r>
              <w:rPr>
                <w:sz w:val="18"/>
                <w:szCs w:val="21"/>
              </w:rPr>
              <w:t>39.9</w:t>
            </w:r>
          </w:p>
        </w:tc>
        <w:tc>
          <w:tcPr>
            <w:tcW w:w="537" w:type="pct"/>
            <w:vMerge/>
            <w:vAlign w:val="center"/>
          </w:tcPr>
          <w:p w14:paraId="6253087B" w14:textId="77777777" w:rsidR="008F0EBD" w:rsidRDefault="008F0EBD">
            <w:pPr>
              <w:jc w:val="center"/>
              <w:rPr>
                <w:sz w:val="18"/>
                <w:szCs w:val="21"/>
              </w:rPr>
            </w:pPr>
          </w:p>
        </w:tc>
        <w:tc>
          <w:tcPr>
            <w:tcW w:w="599" w:type="pct"/>
            <w:vMerge/>
            <w:vAlign w:val="center"/>
          </w:tcPr>
          <w:p w14:paraId="267931F3" w14:textId="77777777" w:rsidR="008F0EBD" w:rsidRDefault="008F0EBD">
            <w:pPr>
              <w:jc w:val="center"/>
              <w:rPr>
                <w:sz w:val="18"/>
                <w:szCs w:val="21"/>
              </w:rPr>
            </w:pPr>
          </w:p>
        </w:tc>
      </w:tr>
      <w:tr w:rsidR="008F0EBD" w14:paraId="6E5D12F1" w14:textId="77777777">
        <w:trPr>
          <w:trHeight w:val="285"/>
        </w:trPr>
        <w:tc>
          <w:tcPr>
            <w:tcW w:w="354" w:type="pct"/>
            <w:vMerge/>
            <w:vAlign w:val="center"/>
          </w:tcPr>
          <w:p w14:paraId="05027003" w14:textId="77777777" w:rsidR="008F0EBD" w:rsidRDefault="008F0EBD">
            <w:pPr>
              <w:jc w:val="center"/>
              <w:rPr>
                <w:sz w:val="18"/>
                <w:szCs w:val="21"/>
              </w:rPr>
            </w:pPr>
          </w:p>
        </w:tc>
        <w:tc>
          <w:tcPr>
            <w:tcW w:w="232" w:type="pct"/>
            <w:vMerge w:val="restart"/>
            <w:vAlign w:val="center"/>
          </w:tcPr>
          <w:p w14:paraId="498FD212" w14:textId="77777777" w:rsidR="008F0EBD" w:rsidRDefault="004E10A9">
            <w:pPr>
              <w:jc w:val="center"/>
              <w:rPr>
                <w:sz w:val="18"/>
                <w:szCs w:val="21"/>
              </w:rPr>
            </w:pPr>
            <w:r>
              <w:rPr>
                <w:sz w:val="18"/>
                <w:szCs w:val="21"/>
              </w:rPr>
              <w:t>3</w:t>
            </w:r>
          </w:p>
        </w:tc>
        <w:tc>
          <w:tcPr>
            <w:tcW w:w="577" w:type="pct"/>
            <w:vAlign w:val="center"/>
          </w:tcPr>
          <w:p w14:paraId="2D7AD21C" w14:textId="77777777" w:rsidR="008F0EBD" w:rsidRDefault="004E10A9">
            <w:pPr>
              <w:jc w:val="center"/>
              <w:rPr>
                <w:color w:val="000000"/>
                <w:sz w:val="18"/>
                <w:szCs w:val="18"/>
              </w:rPr>
            </w:pPr>
            <w:r>
              <w:rPr>
                <w:rFonts w:hint="eastAsia"/>
                <w:color w:val="000000"/>
                <w:sz w:val="18"/>
                <w:szCs w:val="18"/>
              </w:rPr>
              <w:t>ND</w:t>
            </w:r>
          </w:p>
        </w:tc>
        <w:tc>
          <w:tcPr>
            <w:tcW w:w="468" w:type="pct"/>
          </w:tcPr>
          <w:p w14:paraId="5BDB4048" w14:textId="77777777" w:rsidR="008F0EBD" w:rsidRDefault="004E10A9">
            <w:pPr>
              <w:jc w:val="center"/>
              <w:rPr>
                <w:szCs w:val="20"/>
              </w:rPr>
            </w:pPr>
            <w:r>
              <w:rPr>
                <w:rFonts w:hint="eastAsia"/>
                <w:color w:val="000000"/>
                <w:sz w:val="18"/>
                <w:szCs w:val="18"/>
              </w:rPr>
              <w:t>ND</w:t>
            </w:r>
          </w:p>
        </w:tc>
        <w:tc>
          <w:tcPr>
            <w:tcW w:w="446" w:type="pct"/>
          </w:tcPr>
          <w:p w14:paraId="053DE845" w14:textId="77777777" w:rsidR="008F0EBD" w:rsidRDefault="004E10A9">
            <w:pPr>
              <w:jc w:val="center"/>
              <w:rPr>
                <w:szCs w:val="20"/>
              </w:rPr>
            </w:pPr>
            <w:r>
              <w:rPr>
                <w:rFonts w:hint="eastAsia"/>
                <w:color w:val="000000"/>
                <w:sz w:val="18"/>
                <w:szCs w:val="18"/>
              </w:rPr>
              <w:t>ND</w:t>
            </w:r>
          </w:p>
        </w:tc>
        <w:tc>
          <w:tcPr>
            <w:tcW w:w="446" w:type="pct"/>
          </w:tcPr>
          <w:p w14:paraId="330457F0" w14:textId="77777777" w:rsidR="008F0EBD" w:rsidRDefault="004E10A9">
            <w:pPr>
              <w:jc w:val="center"/>
              <w:rPr>
                <w:szCs w:val="20"/>
              </w:rPr>
            </w:pPr>
            <w:r>
              <w:rPr>
                <w:rFonts w:hint="eastAsia"/>
                <w:color w:val="000000"/>
                <w:sz w:val="18"/>
                <w:szCs w:val="18"/>
              </w:rPr>
              <w:t>ND</w:t>
            </w:r>
          </w:p>
        </w:tc>
        <w:tc>
          <w:tcPr>
            <w:tcW w:w="446" w:type="pct"/>
          </w:tcPr>
          <w:p w14:paraId="48AE66DB" w14:textId="77777777" w:rsidR="008F0EBD" w:rsidRDefault="004E10A9">
            <w:pPr>
              <w:jc w:val="center"/>
              <w:rPr>
                <w:szCs w:val="20"/>
              </w:rPr>
            </w:pPr>
            <w:r>
              <w:rPr>
                <w:rFonts w:hint="eastAsia"/>
                <w:color w:val="000000"/>
                <w:sz w:val="18"/>
                <w:szCs w:val="18"/>
              </w:rPr>
              <w:t>ND</w:t>
            </w:r>
          </w:p>
        </w:tc>
        <w:tc>
          <w:tcPr>
            <w:tcW w:w="449" w:type="pct"/>
          </w:tcPr>
          <w:p w14:paraId="65ACC323" w14:textId="77777777" w:rsidR="008F0EBD" w:rsidRDefault="004E10A9">
            <w:pPr>
              <w:jc w:val="center"/>
              <w:rPr>
                <w:szCs w:val="20"/>
              </w:rPr>
            </w:pPr>
            <w:r>
              <w:rPr>
                <w:rFonts w:hint="eastAsia"/>
                <w:color w:val="000000"/>
                <w:sz w:val="18"/>
                <w:szCs w:val="18"/>
              </w:rPr>
              <w:t>ND</w:t>
            </w:r>
          </w:p>
        </w:tc>
        <w:tc>
          <w:tcPr>
            <w:tcW w:w="446" w:type="pct"/>
          </w:tcPr>
          <w:p w14:paraId="2FC6FEEA"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002E31C0" w14:textId="77777777" w:rsidR="008F0EBD" w:rsidRDefault="004E10A9">
            <w:pPr>
              <w:jc w:val="center"/>
              <w:rPr>
                <w:sz w:val="18"/>
                <w:szCs w:val="21"/>
              </w:rPr>
            </w:pPr>
            <w:r>
              <w:rPr>
                <w:sz w:val="18"/>
                <w:szCs w:val="21"/>
              </w:rPr>
              <w:t>50.0</w:t>
            </w:r>
          </w:p>
        </w:tc>
        <w:tc>
          <w:tcPr>
            <w:tcW w:w="599" w:type="pct"/>
            <w:vMerge w:val="restart"/>
            <w:vAlign w:val="center"/>
          </w:tcPr>
          <w:p w14:paraId="073744F5" w14:textId="77777777" w:rsidR="008F0EBD" w:rsidRDefault="004E10A9">
            <w:pPr>
              <w:jc w:val="center"/>
              <w:rPr>
                <w:sz w:val="18"/>
                <w:szCs w:val="21"/>
              </w:rPr>
            </w:pPr>
            <w:r>
              <w:rPr>
                <w:rFonts w:hint="eastAsia"/>
                <w:sz w:val="18"/>
                <w:szCs w:val="21"/>
              </w:rPr>
              <w:t>84.8</w:t>
            </w:r>
          </w:p>
        </w:tc>
      </w:tr>
      <w:tr w:rsidR="008F0EBD" w14:paraId="5DF997C2" w14:textId="77777777">
        <w:trPr>
          <w:trHeight w:val="285"/>
        </w:trPr>
        <w:tc>
          <w:tcPr>
            <w:tcW w:w="354" w:type="pct"/>
            <w:vMerge/>
            <w:vAlign w:val="center"/>
          </w:tcPr>
          <w:p w14:paraId="03AC88A7" w14:textId="77777777" w:rsidR="008F0EBD" w:rsidRDefault="008F0EBD">
            <w:pPr>
              <w:jc w:val="center"/>
              <w:rPr>
                <w:sz w:val="18"/>
                <w:szCs w:val="21"/>
              </w:rPr>
            </w:pPr>
          </w:p>
        </w:tc>
        <w:tc>
          <w:tcPr>
            <w:tcW w:w="232" w:type="pct"/>
            <w:vMerge/>
            <w:vAlign w:val="center"/>
          </w:tcPr>
          <w:p w14:paraId="0D032299" w14:textId="77777777" w:rsidR="008F0EBD" w:rsidRDefault="008F0EBD">
            <w:pPr>
              <w:jc w:val="center"/>
              <w:rPr>
                <w:sz w:val="18"/>
                <w:szCs w:val="21"/>
              </w:rPr>
            </w:pPr>
          </w:p>
        </w:tc>
        <w:tc>
          <w:tcPr>
            <w:tcW w:w="577" w:type="pct"/>
            <w:vAlign w:val="bottom"/>
          </w:tcPr>
          <w:p w14:paraId="4C52F656" w14:textId="77777777" w:rsidR="008F0EBD" w:rsidRDefault="004E10A9">
            <w:pPr>
              <w:jc w:val="center"/>
              <w:rPr>
                <w:rFonts w:ascii="宋体" w:hAnsi="宋体" w:cs="宋体"/>
                <w:sz w:val="18"/>
                <w:szCs w:val="21"/>
              </w:rPr>
            </w:pPr>
            <w:r>
              <w:rPr>
                <w:rFonts w:hint="eastAsia"/>
                <w:sz w:val="18"/>
                <w:szCs w:val="21"/>
              </w:rPr>
              <w:t>37.2</w:t>
            </w:r>
          </w:p>
        </w:tc>
        <w:tc>
          <w:tcPr>
            <w:tcW w:w="468" w:type="pct"/>
            <w:vAlign w:val="bottom"/>
          </w:tcPr>
          <w:p w14:paraId="25C12845" w14:textId="77777777" w:rsidR="008F0EBD" w:rsidRDefault="004E10A9">
            <w:pPr>
              <w:jc w:val="center"/>
              <w:rPr>
                <w:rFonts w:ascii="宋体" w:hAnsi="宋体" w:cs="宋体"/>
                <w:sz w:val="18"/>
                <w:szCs w:val="21"/>
              </w:rPr>
            </w:pPr>
            <w:r>
              <w:rPr>
                <w:rFonts w:hint="eastAsia"/>
                <w:sz w:val="18"/>
                <w:szCs w:val="21"/>
              </w:rPr>
              <w:t>32.4</w:t>
            </w:r>
          </w:p>
        </w:tc>
        <w:tc>
          <w:tcPr>
            <w:tcW w:w="446" w:type="pct"/>
            <w:vAlign w:val="bottom"/>
          </w:tcPr>
          <w:p w14:paraId="7E32AF89" w14:textId="77777777" w:rsidR="008F0EBD" w:rsidRDefault="004E10A9">
            <w:pPr>
              <w:jc w:val="center"/>
              <w:rPr>
                <w:rFonts w:ascii="宋体" w:hAnsi="宋体" w:cs="宋体"/>
                <w:sz w:val="18"/>
                <w:szCs w:val="21"/>
              </w:rPr>
            </w:pPr>
            <w:r>
              <w:rPr>
                <w:rFonts w:hint="eastAsia"/>
                <w:sz w:val="18"/>
                <w:szCs w:val="21"/>
              </w:rPr>
              <w:t>50.8</w:t>
            </w:r>
          </w:p>
        </w:tc>
        <w:tc>
          <w:tcPr>
            <w:tcW w:w="446" w:type="pct"/>
            <w:vAlign w:val="bottom"/>
          </w:tcPr>
          <w:p w14:paraId="79851E1E" w14:textId="77777777" w:rsidR="008F0EBD" w:rsidRDefault="004E10A9">
            <w:pPr>
              <w:jc w:val="center"/>
              <w:rPr>
                <w:rFonts w:ascii="宋体" w:hAnsi="宋体" w:cs="宋体"/>
                <w:sz w:val="18"/>
                <w:szCs w:val="21"/>
              </w:rPr>
            </w:pPr>
            <w:r>
              <w:rPr>
                <w:rFonts w:hint="eastAsia"/>
                <w:sz w:val="18"/>
                <w:szCs w:val="21"/>
              </w:rPr>
              <w:t>51.7</w:t>
            </w:r>
          </w:p>
        </w:tc>
        <w:tc>
          <w:tcPr>
            <w:tcW w:w="446" w:type="pct"/>
            <w:vAlign w:val="bottom"/>
          </w:tcPr>
          <w:p w14:paraId="02E14EC7" w14:textId="77777777" w:rsidR="008F0EBD" w:rsidRDefault="004E10A9">
            <w:pPr>
              <w:jc w:val="center"/>
              <w:rPr>
                <w:rFonts w:ascii="宋体" w:hAnsi="宋体" w:cs="宋体"/>
                <w:sz w:val="18"/>
                <w:szCs w:val="21"/>
              </w:rPr>
            </w:pPr>
            <w:r>
              <w:rPr>
                <w:rFonts w:hint="eastAsia"/>
                <w:sz w:val="18"/>
                <w:szCs w:val="21"/>
              </w:rPr>
              <w:t>41.9</w:t>
            </w:r>
          </w:p>
        </w:tc>
        <w:tc>
          <w:tcPr>
            <w:tcW w:w="449" w:type="pct"/>
            <w:vAlign w:val="bottom"/>
          </w:tcPr>
          <w:p w14:paraId="1897CEBC" w14:textId="77777777" w:rsidR="008F0EBD" w:rsidRDefault="004E10A9">
            <w:pPr>
              <w:jc w:val="center"/>
              <w:rPr>
                <w:rFonts w:ascii="宋体" w:hAnsi="宋体" w:cs="宋体"/>
                <w:sz w:val="18"/>
                <w:szCs w:val="21"/>
              </w:rPr>
            </w:pPr>
            <w:r>
              <w:rPr>
                <w:rFonts w:hint="eastAsia"/>
                <w:sz w:val="18"/>
                <w:szCs w:val="21"/>
              </w:rPr>
              <w:t>40.6</w:t>
            </w:r>
          </w:p>
        </w:tc>
        <w:tc>
          <w:tcPr>
            <w:tcW w:w="446" w:type="pct"/>
            <w:vAlign w:val="bottom"/>
          </w:tcPr>
          <w:p w14:paraId="12E2BCBF" w14:textId="77777777" w:rsidR="008F0EBD" w:rsidRDefault="004E10A9">
            <w:pPr>
              <w:jc w:val="center"/>
              <w:rPr>
                <w:rFonts w:ascii="宋体" w:hAnsi="宋体" w:cs="宋体"/>
                <w:sz w:val="18"/>
                <w:szCs w:val="21"/>
              </w:rPr>
            </w:pPr>
            <w:r>
              <w:rPr>
                <w:rFonts w:hint="eastAsia"/>
                <w:sz w:val="18"/>
                <w:szCs w:val="21"/>
              </w:rPr>
              <w:t>42.4</w:t>
            </w:r>
          </w:p>
        </w:tc>
        <w:tc>
          <w:tcPr>
            <w:tcW w:w="537" w:type="pct"/>
            <w:vMerge/>
            <w:vAlign w:val="center"/>
          </w:tcPr>
          <w:p w14:paraId="1F6FA994" w14:textId="77777777" w:rsidR="008F0EBD" w:rsidRDefault="008F0EBD">
            <w:pPr>
              <w:jc w:val="center"/>
              <w:rPr>
                <w:sz w:val="18"/>
                <w:szCs w:val="21"/>
              </w:rPr>
            </w:pPr>
          </w:p>
        </w:tc>
        <w:tc>
          <w:tcPr>
            <w:tcW w:w="599" w:type="pct"/>
            <w:vMerge/>
            <w:vAlign w:val="center"/>
          </w:tcPr>
          <w:p w14:paraId="19C96377" w14:textId="77777777" w:rsidR="008F0EBD" w:rsidRDefault="008F0EBD">
            <w:pPr>
              <w:jc w:val="center"/>
              <w:rPr>
                <w:sz w:val="18"/>
                <w:szCs w:val="21"/>
              </w:rPr>
            </w:pPr>
          </w:p>
        </w:tc>
      </w:tr>
      <w:tr w:rsidR="008F0EBD" w14:paraId="6B86ABA7" w14:textId="77777777">
        <w:trPr>
          <w:trHeight w:val="407"/>
        </w:trPr>
        <w:tc>
          <w:tcPr>
            <w:tcW w:w="354" w:type="pct"/>
            <w:vMerge w:val="restart"/>
            <w:vAlign w:val="center"/>
          </w:tcPr>
          <w:p w14:paraId="4B3FCAE9" w14:textId="77777777" w:rsidR="008F0EBD" w:rsidRDefault="004E10A9">
            <w:pPr>
              <w:jc w:val="center"/>
              <w:rPr>
                <w:sz w:val="18"/>
                <w:szCs w:val="21"/>
              </w:rPr>
            </w:pPr>
            <w:r>
              <w:rPr>
                <w:sz w:val="18"/>
                <w:szCs w:val="21"/>
              </w:rPr>
              <w:t>奥比沙星</w:t>
            </w:r>
          </w:p>
        </w:tc>
        <w:tc>
          <w:tcPr>
            <w:tcW w:w="232" w:type="pct"/>
            <w:vMerge w:val="restart"/>
            <w:vAlign w:val="center"/>
          </w:tcPr>
          <w:p w14:paraId="695839E3" w14:textId="77777777" w:rsidR="008F0EBD" w:rsidRDefault="004E10A9">
            <w:pPr>
              <w:jc w:val="center"/>
              <w:rPr>
                <w:sz w:val="18"/>
                <w:szCs w:val="21"/>
              </w:rPr>
            </w:pPr>
            <w:r>
              <w:rPr>
                <w:sz w:val="18"/>
                <w:szCs w:val="21"/>
              </w:rPr>
              <w:t>1</w:t>
            </w:r>
          </w:p>
        </w:tc>
        <w:tc>
          <w:tcPr>
            <w:tcW w:w="577" w:type="pct"/>
            <w:vAlign w:val="center"/>
          </w:tcPr>
          <w:p w14:paraId="78B1B338" w14:textId="77777777" w:rsidR="008F0EBD" w:rsidRDefault="004E10A9">
            <w:pPr>
              <w:jc w:val="center"/>
              <w:rPr>
                <w:sz w:val="18"/>
                <w:szCs w:val="21"/>
              </w:rPr>
            </w:pPr>
            <w:r>
              <w:rPr>
                <w:rFonts w:hint="eastAsia"/>
                <w:sz w:val="18"/>
                <w:szCs w:val="21"/>
              </w:rPr>
              <w:t>7.6</w:t>
            </w:r>
          </w:p>
        </w:tc>
        <w:tc>
          <w:tcPr>
            <w:tcW w:w="468" w:type="pct"/>
            <w:vAlign w:val="center"/>
          </w:tcPr>
          <w:p w14:paraId="543571EA" w14:textId="77777777" w:rsidR="008F0EBD" w:rsidRDefault="004E10A9">
            <w:pPr>
              <w:jc w:val="center"/>
              <w:rPr>
                <w:sz w:val="18"/>
                <w:szCs w:val="21"/>
              </w:rPr>
            </w:pPr>
            <w:r>
              <w:rPr>
                <w:rFonts w:hint="eastAsia"/>
                <w:sz w:val="18"/>
                <w:szCs w:val="21"/>
              </w:rPr>
              <w:t>7.6</w:t>
            </w:r>
          </w:p>
        </w:tc>
        <w:tc>
          <w:tcPr>
            <w:tcW w:w="446" w:type="pct"/>
            <w:vAlign w:val="center"/>
          </w:tcPr>
          <w:p w14:paraId="2160008A" w14:textId="77777777" w:rsidR="008F0EBD" w:rsidRDefault="004E10A9">
            <w:pPr>
              <w:jc w:val="center"/>
              <w:rPr>
                <w:sz w:val="18"/>
                <w:szCs w:val="21"/>
              </w:rPr>
            </w:pPr>
            <w:r>
              <w:rPr>
                <w:rFonts w:hint="eastAsia"/>
                <w:sz w:val="18"/>
                <w:szCs w:val="21"/>
              </w:rPr>
              <w:t>7.6</w:t>
            </w:r>
          </w:p>
        </w:tc>
        <w:tc>
          <w:tcPr>
            <w:tcW w:w="446" w:type="pct"/>
            <w:vAlign w:val="center"/>
          </w:tcPr>
          <w:p w14:paraId="7B018280" w14:textId="77777777" w:rsidR="008F0EBD" w:rsidRDefault="004E10A9">
            <w:pPr>
              <w:jc w:val="center"/>
              <w:rPr>
                <w:sz w:val="18"/>
                <w:szCs w:val="21"/>
              </w:rPr>
            </w:pPr>
            <w:r>
              <w:rPr>
                <w:rFonts w:hint="eastAsia"/>
                <w:sz w:val="18"/>
                <w:szCs w:val="21"/>
              </w:rPr>
              <w:t>7.6</w:t>
            </w:r>
          </w:p>
        </w:tc>
        <w:tc>
          <w:tcPr>
            <w:tcW w:w="446" w:type="pct"/>
            <w:vAlign w:val="center"/>
          </w:tcPr>
          <w:p w14:paraId="03F85693" w14:textId="77777777" w:rsidR="008F0EBD" w:rsidRDefault="004E10A9">
            <w:pPr>
              <w:jc w:val="center"/>
              <w:rPr>
                <w:sz w:val="18"/>
                <w:szCs w:val="21"/>
              </w:rPr>
            </w:pPr>
            <w:r>
              <w:rPr>
                <w:rFonts w:hint="eastAsia"/>
                <w:sz w:val="18"/>
                <w:szCs w:val="21"/>
              </w:rPr>
              <w:t>7.6</w:t>
            </w:r>
          </w:p>
        </w:tc>
        <w:tc>
          <w:tcPr>
            <w:tcW w:w="449" w:type="pct"/>
            <w:vAlign w:val="center"/>
          </w:tcPr>
          <w:p w14:paraId="691DF26F" w14:textId="77777777" w:rsidR="008F0EBD" w:rsidRDefault="004E10A9">
            <w:pPr>
              <w:jc w:val="center"/>
              <w:rPr>
                <w:sz w:val="18"/>
                <w:szCs w:val="21"/>
              </w:rPr>
            </w:pPr>
            <w:r>
              <w:rPr>
                <w:rFonts w:hint="eastAsia"/>
                <w:sz w:val="18"/>
                <w:szCs w:val="21"/>
              </w:rPr>
              <w:t>7.6</w:t>
            </w:r>
          </w:p>
        </w:tc>
        <w:tc>
          <w:tcPr>
            <w:tcW w:w="446" w:type="pct"/>
            <w:vAlign w:val="center"/>
          </w:tcPr>
          <w:p w14:paraId="3CEA6C88" w14:textId="77777777" w:rsidR="008F0EBD" w:rsidRDefault="004E10A9">
            <w:pPr>
              <w:jc w:val="center"/>
              <w:rPr>
                <w:sz w:val="18"/>
                <w:szCs w:val="21"/>
              </w:rPr>
            </w:pPr>
            <w:r>
              <w:rPr>
                <w:rFonts w:hint="eastAsia"/>
                <w:sz w:val="18"/>
                <w:szCs w:val="21"/>
              </w:rPr>
              <w:t>7.6</w:t>
            </w:r>
          </w:p>
        </w:tc>
        <w:tc>
          <w:tcPr>
            <w:tcW w:w="537" w:type="pct"/>
            <w:vMerge w:val="restart"/>
            <w:vAlign w:val="center"/>
          </w:tcPr>
          <w:p w14:paraId="08527FF1" w14:textId="77777777" w:rsidR="008F0EBD" w:rsidRDefault="004E10A9">
            <w:pPr>
              <w:jc w:val="center"/>
              <w:rPr>
                <w:sz w:val="18"/>
                <w:szCs w:val="21"/>
              </w:rPr>
            </w:pPr>
            <w:r>
              <w:rPr>
                <w:sz w:val="18"/>
                <w:szCs w:val="21"/>
              </w:rPr>
              <w:t>50.0</w:t>
            </w:r>
          </w:p>
        </w:tc>
        <w:tc>
          <w:tcPr>
            <w:tcW w:w="599" w:type="pct"/>
            <w:vMerge w:val="restart"/>
            <w:vAlign w:val="center"/>
          </w:tcPr>
          <w:p w14:paraId="6002EE8E" w14:textId="77777777" w:rsidR="008F0EBD" w:rsidRDefault="004E10A9">
            <w:pPr>
              <w:jc w:val="center"/>
              <w:rPr>
                <w:sz w:val="18"/>
                <w:szCs w:val="21"/>
              </w:rPr>
            </w:pPr>
            <w:r>
              <w:rPr>
                <w:rFonts w:hint="eastAsia"/>
                <w:sz w:val="18"/>
                <w:szCs w:val="21"/>
              </w:rPr>
              <w:t>66.9</w:t>
            </w:r>
          </w:p>
        </w:tc>
      </w:tr>
      <w:tr w:rsidR="008F0EBD" w14:paraId="261FD44F" w14:textId="77777777">
        <w:trPr>
          <w:trHeight w:val="285"/>
        </w:trPr>
        <w:tc>
          <w:tcPr>
            <w:tcW w:w="354" w:type="pct"/>
            <w:vMerge/>
            <w:vAlign w:val="center"/>
          </w:tcPr>
          <w:p w14:paraId="28741F5A" w14:textId="77777777" w:rsidR="008F0EBD" w:rsidRDefault="008F0EBD">
            <w:pPr>
              <w:jc w:val="center"/>
              <w:rPr>
                <w:sz w:val="18"/>
                <w:szCs w:val="21"/>
              </w:rPr>
            </w:pPr>
          </w:p>
        </w:tc>
        <w:tc>
          <w:tcPr>
            <w:tcW w:w="232" w:type="pct"/>
            <w:vMerge/>
            <w:vAlign w:val="center"/>
          </w:tcPr>
          <w:p w14:paraId="09E398F0" w14:textId="77777777" w:rsidR="008F0EBD" w:rsidRDefault="008F0EBD">
            <w:pPr>
              <w:jc w:val="center"/>
              <w:rPr>
                <w:sz w:val="18"/>
                <w:szCs w:val="21"/>
              </w:rPr>
            </w:pPr>
          </w:p>
        </w:tc>
        <w:tc>
          <w:tcPr>
            <w:tcW w:w="577" w:type="pct"/>
            <w:vAlign w:val="center"/>
          </w:tcPr>
          <w:p w14:paraId="7B6EEF79" w14:textId="77777777" w:rsidR="008F0EBD" w:rsidRDefault="004E10A9">
            <w:pPr>
              <w:jc w:val="center"/>
              <w:rPr>
                <w:sz w:val="18"/>
                <w:szCs w:val="21"/>
              </w:rPr>
            </w:pPr>
            <w:r>
              <w:rPr>
                <w:rFonts w:hint="eastAsia"/>
                <w:sz w:val="18"/>
                <w:szCs w:val="21"/>
              </w:rPr>
              <w:t>42.5</w:t>
            </w:r>
          </w:p>
        </w:tc>
        <w:tc>
          <w:tcPr>
            <w:tcW w:w="468" w:type="pct"/>
            <w:vAlign w:val="center"/>
          </w:tcPr>
          <w:p w14:paraId="69E5EF50" w14:textId="77777777" w:rsidR="008F0EBD" w:rsidRDefault="004E10A9">
            <w:pPr>
              <w:jc w:val="center"/>
              <w:rPr>
                <w:sz w:val="18"/>
                <w:szCs w:val="21"/>
              </w:rPr>
            </w:pPr>
            <w:r>
              <w:rPr>
                <w:rFonts w:hint="eastAsia"/>
                <w:sz w:val="18"/>
                <w:szCs w:val="21"/>
              </w:rPr>
              <w:t>41.2</w:t>
            </w:r>
          </w:p>
        </w:tc>
        <w:tc>
          <w:tcPr>
            <w:tcW w:w="446" w:type="pct"/>
            <w:vAlign w:val="center"/>
          </w:tcPr>
          <w:p w14:paraId="351AC1BB" w14:textId="77777777" w:rsidR="008F0EBD" w:rsidRDefault="004E10A9">
            <w:pPr>
              <w:jc w:val="center"/>
              <w:rPr>
                <w:sz w:val="18"/>
                <w:szCs w:val="21"/>
              </w:rPr>
            </w:pPr>
            <w:r>
              <w:rPr>
                <w:rFonts w:hint="eastAsia"/>
                <w:sz w:val="18"/>
                <w:szCs w:val="21"/>
              </w:rPr>
              <w:t>39.0</w:t>
            </w:r>
          </w:p>
        </w:tc>
        <w:tc>
          <w:tcPr>
            <w:tcW w:w="446" w:type="pct"/>
            <w:vAlign w:val="center"/>
          </w:tcPr>
          <w:p w14:paraId="5E86EB76" w14:textId="77777777" w:rsidR="008F0EBD" w:rsidRDefault="004E10A9">
            <w:pPr>
              <w:jc w:val="center"/>
              <w:rPr>
                <w:sz w:val="18"/>
                <w:szCs w:val="21"/>
              </w:rPr>
            </w:pPr>
            <w:r>
              <w:rPr>
                <w:rFonts w:hint="eastAsia"/>
                <w:sz w:val="18"/>
                <w:szCs w:val="21"/>
              </w:rPr>
              <w:t>38.9</w:t>
            </w:r>
          </w:p>
        </w:tc>
        <w:tc>
          <w:tcPr>
            <w:tcW w:w="446" w:type="pct"/>
            <w:vAlign w:val="center"/>
          </w:tcPr>
          <w:p w14:paraId="79040779" w14:textId="77777777" w:rsidR="008F0EBD" w:rsidRDefault="004E10A9">
            <w:pPr>
              <w:jc w:val="center"/>
              <w:rPr>
                <w:sz w:val="18"/>
                <w:szCs w:val="21"/>
              </w:rPr>
            </w:pPr>
            <w:r>
              <w:rPr>
                <w:rFonts w:hint="eastAsia"/>
                <w:sz w:val="18"/>
                <w:szCs w:val="21"/>
              </w:rPr>
              <w:t>42.0</w:t>
            </w:r>
          </w:p>
        </w:tc>
        <w:tc>
          <w:tcPr>
            <w:tcW w:w="449" w:type="pct"/>
            <w:vAlign w:val="center"/>
          </w:tcPr>
          <w:p w14:paraId="2A9FA598" w14:textId="77777777" w:rsidR="008F0EBD" w:rsidRDefault="004E10A9">
            <w:pPr>
              <w:jc w:val="center"/>
              <w:rPr>
                <w:sz w:val="18"/>
                <w:szCs w:val="21"/>
              </w:rPr>
            </w:pPr>
            <w:r>
              <w:rPr>
                <w:rFonts w:hint="eastAsia"/>
                <w:sz w:val="18"/>
                <w:szCs w:val="21"/>
              </w:rPr>
              <w:t>42.7</w:t>
            </w:r>
          </w:p>
        </w:tc>
        <w:tc>
          <w:tcPr>
            <w:tcW w:w="446" w:type="pct"/>
            <w:vAlign w:val="center"/>
          </w:tcPr>
          <w:p w14:paraId="49A07CC7" w14:textId="77777777" w:rsidR="008F0EBD" w:rsidRDefault="004E10A9">
            <w:pPr>
              <w:jc w:val="center"/>
              <w:rPr>
                <w:sz w:val="18"/>
                <w:szCs w:val="21"/>
              </w:rPr>
            </w:pPr>
            <w:r>
              <w:rPr>
                <w:rFonts w:hint="eastAsia"/>
                <w:sz w:val="18"/>
                <w:szCs w:val="21"/>
              </w:rPr>
              <w:t>41.0</w:t>
            </w:r>
          </w:p>
        </w:tc>
        <w:tc>
          <w:tcPr>
            <w:tcW w:w="537" w:type="pct"/>
            <w:vMerge/>
            <w:vAlign w:val="center"/>
          </w:tcPr>
          <w:p w14:paraId="2CDFBFDA" w14:textId="77777777" w:rsidR="008F0EBD" w:rsidRDefault="008F0EBD">
            <w:pPr>
              <w:jc w:val="center"/>
              <w:rPr>
                <w:sz w:val="18"/>
                <w:szCs w:val="21"/>
              </w:rPr>
            </w:pPr>
          </w:p>
        </w:tc>
        <w:tc>
          <w:tcPr>
            <w:tcW w:w="599" w:type="pct"/>
            <w:vMerge/>
            <w:vAlign w:val="center"/>
          </w:tcPr>
          <w:p w14:paraId="1ECFD4B5" w14:textId="77777777" w:rsidR="008F0EBD" w:rsidRDefault="008F0EBD">
            <w:pPr>
              <w:jc w:val="center"/>
              <w:rPr>
                <w:sz w:val="18"/>
                <w:szCs w:val="21"/>
              </w:rPr>
            </w:pPr>
          </w:p>
        </w:tc>
      </w:tr>
      <w:tr w:rsidR="008F0EBD" w14:paraId="6CB84112" w14:textId="77777777">
        <w:trPr>
          <w:trHeight w:val="285"/>
        </w:trPr>
        <w:tc>
          <w:tcPr>
            <w:tcW w:w="354" w:type="pct"/>
            <w:vMerge/>
            <w:vAlign w:val="center"/>
          </w:tcPr>
          <w:p w14:paraId="2E20A927" w14:textId="77777777" w:rsidR="008F0EBD" w:rsidRDefault="008F0EBD">
            <w:pPr>
              <w:jc w:val="center"/>
              <w:rPr>
                <w:sz w:val="18"/>
                <w:szCs w:val="21"/>
              </w:rPr>
            </w:pPr>
          </w:p>
        </w:tc>
        <w:tc>
          <w:tcPr>
            <w:tcW w:w="232" w:type="pct"/>
            <w:vMerge w:val="restart"/>
            <w:vAlign w:val="center"/>
          </w:tcPr>
          <w:p w14:paraId="3605F777" w14:textId="77777777" w:rsidR="008F0EBD" w:rsidRDefault="004E10A9">
            <w:pPr>
              <w:jc w:val="center"/>
              <w:rPr>
                <w:sz w:val="18"/>
                <w:szCs w:val="21"/>
              </w:rPr>
            </w:pPr>
            <w:r>
              <w:rPr>
                <w:sz w:val="18"/>
                <w:szCs w:val="21"/>
              </w:rPr>
              <w:t>2</w:t>
            </w:r>
          </w:p>
        </w:tc>
        <w:tc>
          <w:tcPr>
            <w:tcW w:w="577" w:type="pct"/>
            <w:vAlign w:val="center"/>
          </w:tcPr>
          <w:p w14:paraId="1DF34FD9" w14:textId="77777777" w:rsidR="008F0EBD" w:rsidRDefault="004E10A9">
            <w:pPr>
              <w:jc w:val="center"/>
              <w:rPr>
                <w:rFonts w:ascii="宋体" w:cs="宋体"/>
                <w:sz w:val="18"/>
                <w:szCs w:val="21"/>
              </w:rPr>
            </w:pPr>
            <w:r>
              <w:rPr>
                <w:rFonts w:hint="eastAsia"/>
                <w:sz w:val="18"/>
                <w:szCs w:val="21"/>
              </w:rPr>
              <w:t>5.3</w:t>
            </w:r>
          </w:p>
        </w:tc>
        <w:tc>
          <w:tcPr>
            <w:tcW w:w="468" w:type="pct"/>
          </w:tcPr>
          <w:p w14:paraId="1A4AF37A" w14:textId="77777777" w:rsidR="008F0EBD" w:rsidRDefault="004E10A9">
            <w:pPr>
              <w:jc w:val="center"/>
              <w:rPr>
                <w:sz w:val="18"/>
                <w:szCs w:val="18"/>
              </w:rPr>
            </w:pPr>
            <w:r>
              <w:rPr>
                <w:rFonts w:hint="eastAsia"/>
                <w:sz w:val="18"/>
                <w:szCs w:val="18"/>
              </w:rPr>
              <w:t>5.3</w:t>
            </w:r>
          </w:p>
        </w:tc>
        <w:tc>
          <w:tcPr>
            <w:tcW w:w="446" w:type="pct"/>
          </w:tcPr>
          <w:p w14:paraId="486B5946" w14:textId="77777777" w:rsidR="008F0EBD" w:rsidRDefault="004E10A9">
            <w:pPr>
              <w:jc w:val="center"/>
              <w:rPr>
                <w:sz w:val="18"/>
                <w:szCs w:val="18"/>
              </w:rPr>
            </w:pPr>
            <w:r>
              <w:rPr>
                <w:rFonts w:hint="eastAsia"/>
                <w:sz w:val="18"/>
                <w:szCs w:val="18"/>
              </w:rPr>
              <w:t>5.3</w:t>
            </w:r>
          </w:p>
        </w:tc>
        <w:tc>
          <w:tcPr>
            <w:tcW w:w="446" w:type="pct"/>
          </w:tcPr>
          <w:p w14:paraId="594CB6FB" w14:textId="77777777" w:rsidR="008F0EBD" w:rsidRDefault="004E10A9">
            <w:pPr>
              <w:jc w:val="center"/>
              <w:rPr>
                <w:sz w:val="18"/>
                <w:szCs w:val="18"/>
              </w:rPr>
            </w:pPr>
            <w:r>
              <w:rPr>
                <w:rFonts w:hint="eastAsia"/>
                <w:sz w:val="18"/>
                <w:szCs w:val="18"/>
              </w:rPr>
              <w:t>5.3</w:t>
            </w:r>
          </w:p>
        </w:tc>
        <w:tc>
          <w:tcPr>
            <w:tcW w:w="446" w:type="pct"/>
          </w:tcPr>
          <w:p w14:paraId="6F14B23E" w14:textId="77777777" w:rsidR="008F0EBD" w:rsidRDefault="004E10A9">
            <w:pPr>
              <w:jc w:val="center"/>
              <w:rPr>
                <w:sz w:val="18"/>
                <w:szCs w:val="18"/>
              </w:rPr>
            </w:pPr>
            <w:r>
              <w:rPr>
                <w:rFonts w:hint="eastAsia"/>
                <w:sz w:val="18"/>
                <w:szCs w:val="18"/>
              </w:rPr>
              <w:t>5.3</w:t>
            </w:r>
          </w:p>
        </w:tc>
        <w:tc>
          <w:tcPr>
            <w:tcW w:w="449" w:type="pct"/>
          </w:tcPr>
          <w:p w14:paraId="0806E66B" w14:textId="77777777" w:rsidR="008F0EBD" w:rsidRDefault="004E10A9">
            <w:pPr>
              <w:jc w:val="center"/>
              <w:rPr>
                <w:sz w:val="18"/>
                <w:szCs w:val="18"/>
              </w:rPr>
            </w:pPr>
            <w:r>
              <w:rPr>
                <w:rFonts w:hint="eastAsia"/>
                <w:sz w:val="18"/>
                <w:szCs w:val="18"/>
              </w:rPr>
              <w:t>5.3</w:t>
            </w:r>
          </w:p>
        </w:tc>
        <w:tc>
          <w:tcPr>
            <w:tcW w:w="446" w:type="pct"/>
          </w:tcPr>
          <w:p w14:paraId="0BC24DF2" w14:textId="77777777" w:rsidR="008F0EBD" w:rsidRDefault="004E10A9">
            <w:pPr>
              <w:jc w:val="center"/>
              <w:rPr>
                <w:sz w:val="18"/>
                <w:szCs w:val="18"/>
              </w:rPr>
            </w:pPr>
            <w:r>
              <w:rPr>
                <w:rFonts w:hint="eastAsia"/>
                <w:sz w:val="18"/>
                <w:szCs w:val="18"/>
              </w:rPr>
              <w:t>5.3</w:t>
            </w:r>
          </w:p>
        </w:tc>
        <w:tc>
          <w:tcPr>
            <w:tcW w:w="537" w:type="pct"/>
            <w:vMerge w:val="restart"/>
            <w:vAlign w:val="center"/>
          </w:tcPr>
          <w:p w14:paraId="383503CC" w14:textId="77777777" w:rsidR="008F0EBD" w:rsidRDefault="004E10A9">
            <w:pPr>
              <w:jc w:val="center"/>
              <w:rPr>
                <w:sz w:val="18"/>
                <w:szCs w:val="21"/>
              </w:rPr>
            </w:pPr>
            <w:r>
              <w:rPr>
                <w:sz w:val="18"/>
                <w:szCs w:val="21"/>
              </w:rPr>
              <w:t>50.0</w:t>
            </w:r>
          </w:p>
        </w:tc>
        <w:tc>
          <w:tcPr>
            <w:tcW w:w="599" w:type="pct"/>
            <w:vMerge w:val="restart"/>
            <w:vAlign w:val="center"/>
          </w:tcPr>
          <w:p w14:paraId="64DF7C81" w14:textId="77777777" w:rsidR="008F0EBD" w:rsidRDefault="004E10A9">
            <w:pPr>
              <w:jc w:val="center"/>
              <w:rPr>
                <w:sz w:val="18"/>
                <w:szCs w:val="21"/>
              </w:rPr>
            </w:pPr>
            <w:r>
              <w:rPr>
                <w:rFonts w:hint="eastAsia"/>
                <w:sz w:val="18"/>
                <w:szCs w:val="21"/>
              </w:rPr>
              <w:t>6</w:t>
            </w:r>
            <w:r>
              <w:rPr>
                <w:sz w:val="18"/>
                <w:szCs w:val="21"/>
              </w:rPr>
              <w:t>3</w:t>
            </w:r>
            <w:r>
              <w:rPr>
                <w:rFonts w:hint="eastAsia"/>
                <w:sz w:val="18"/>
                <w:szCs w:val="21"/>
              </w:rPr>
              <w:t>.2</w:t>
            </w:r>
          </w:p>
        </w:tc>
      </w:tr>
      <w:tr w:rsidR="008F0EBD" w14:paraId="70BCEFA7" w14:textId="77777777">
        <w:trPr>
          <w:trHeight w:val="285"/>
        </w:trPr>
        <w:tc>
          <w:tcPr>
            <w:tcW w:w="354" w:type="pct"/>
            <w:vMerge/>
            <w:vAlign w:val="center"/>
          </w:tcPr>
          <w:p w14:paraId="73A53211" w14:textId="77777777" w:rsidR="008F0EBD" w:rsidRDefault="008F0EBD">
            <w:pPr>
              <w:jc w:val="center"/>
              <w:rPr>
                <w:sz w:val="18"/>
                <w:szCs w:val="21"/>
              </w:rPr>
            </w:pPr>
          </w:p>
        </w:tc>
        <w:tc>
          <w:tcPr>
            <w:tcW w:w="232" w:type="pct"/>
            <w:vMerge/>
            <w:vAlign w:val="center"/>
          </w:tcPr>
          <w:p w14:paraId="237EB0FC" w14:textId="77777777" w:rsidR="008F0EBD" w:rsidRDefault="008F0EBD">
            <w:pPr>
              <w:jc w:val="center"/>
              <w:rPr>
                <w:sz w:val="18"/>
                <w:szCs w:val="21"/>
              </w:rPr>
            </w:pPr>
          </w:p>
        </w:tc>
        <w:tc>
          <w:tcPr>
            <w:tcW w:w="577" w:type="pct"/>
            <w:vAlign w:val="center"/>
          </w:tcPr>
          <w:p w14:paraId="4E58824C" w14:textId="77777777" w:rsidR="008F0EBD" w:rsidRDefault="004E10A9">
            <w:pPr>
              <w:jc w:val="center"/>
              <w:rPr>
                <w:rFonts w:ascii="宋体" w:cs="宋体"/>
                <w:sz w:val="18"/>
                <w:szCs w:val="21"/>
              </w:rPr>
            </w:pPr>
            <w:r>
              <w:rPr>
                <w:sz w:val="18"/>
                <w:szCs w:val="21"/>
              </w:rPr>
              <w:t>38.9</w:t>
            </w:r>
          </w:p>
        </w:tc>
        <w:tc>
          <w:tcPr>
            <w:tcW w:w="468" w:type="pct"/>
            <w:vAlign w:val="center"/>
          </w:tcPr>
          <w:p w14:paraId="348B73C7" w14:textId="77777777" w:rsidR="008F0EBD" w:rsidRDefault="004E10A9">
            <w:pPr>
              <w:jc w:val="center"/>
              <w:rPr>
                <w:rFonts w:ascii="宋体" w:cs="宋体"/>
                <w:sz w:val="18"/>
                <w:szCs w:val="21"/>
              </w:rPr>
            </w:pPr>
            <w:r>
              <w:rPr>
                <w:sz w:val="18"/>
                <w:szCs w:val="21"/>
              </w:rPr>
              <w:t>37.6</w:t>
            </w:r>
          </w:p>
        </w:tc>
        <w:tc>
          <w:tcPr>
            <w:tcW w:w="446" w:type="pct"/>
            <w:vAlign w:val="center"/>
          </w:tcPr>
          <w:p w14:paraId="64E56EC9" w14:textId="77777777" w:rsidR="008F0EBD" w:rsidRDefault="004E10A9">
            <w:pPr>
              <w:jc w:val="center"/>
              <w:rPr>
                <w:rFonts w:ascii="宋体" w:cs="宋体"/>
                <w:sz w:val="18"/>
                <w:szCs w:val="21"/>
              </w:rPr>
            </w:pPr>
            <w:r>
              <w:rPr>
                <w:sz w:val="18"/>
                <w:szCs w:val="21"/>
              </w:rPr>
              <w:t>36.6</w:t>
            </w:r>
          </w:p>
        </w:tc>
        <w:tc>
          <w:tcPr>
            <w:tcW w:w="446" w:type="pct"/>
            <w:vAlign w:val="center"/>
          </w:tcPr>
          <w:p w14:paraId="50D7F886" w14:textId="77777777" w:rsidR="008F0EBD" w:rsidRDefault="004E10A9">
            <w:pPr>
              <w:jc w:val="center"/>
              <w:rPr>
                <w:rFonts w:ascii="宋体" w:cs="宋体"/>
                <w:sz w:val="18"/>
                <w:szCs w:val="21"/>
              </w:rPr>
            </w:pPr>
            <w:r>
              <w:rPr>
                <w:sz w:val="18"/>
                <w:szCs w:val="21"/>
              </w:rPr>
              <w:t>39.8</w:t>
            </w:r>
          </w:p>
        </w:tc>
        <w:tc>
          <w:tcPr>
            <w:tcW w:w="446" w:type="pct"/>
            <w:vAlign w:val="center"/>
          </w:tcPr>
          <w:p w14:paraId="08660EEA" w14:textId="77777777" w:rsidR="008F0EBD" w:rsidRDefault="004E10A9">
            <w:pPr>
              <w:jc w:val="center"/>
              <w:rPr>
                <w:rFonts w:ascii="宋体" w:cs="宋体"/>
                <w:sz w:val="18"/>
                <w:szCs w:val="21"/>
              </w:rPr>
            </w:pPr>
            <w:r>
              <w:rPr>
                <w:sz w:val="18"/>
                <w:szCs w:val="21"/>
              </w:rPr>
              <w:t>35.5</w:t>
            </w:r>
          </w:p>
        </w:tc>
        <w:tc>
          <w:tcPr>
            <w:tcW w:w="449" w:type="pct"/>
            <w:vAlign w:val="center"/>
          </w:tcPr>
          <w:p w14:paraId="4E56DF81" w14:textId="77777777" w:rsidR="008F0EBD" w:rsidRDefault="004E10A9">
            <w:pPr>
              <w:jc w:val="center"/>
              <w:rPr>
                <w:rFonts w:ascii="宋体" w:cs="宋体"/>
                <w:sz w:val="18"/>
                <w:szCs w:val="21"/>
              </w:rPr>
            </w:pPr>
            <w:r>
              <w:rPr>
                <w:sz w:val="18"/>
                <w:szCs w:val="21"/>
              </w:rPr>
              <w:t>32.6</w:t>
            </w:r>
          </w:p>
        </w:tc>
        <w:tc>
          <w:tcPr>
            <w:tcW w:w="446" w:type="pct"/>
            <w:vAlign w:val="center"/>
          </w:tcPr>
          <w:p w14:paraId="75C9300D" w14:textId="77777777" w:rsidR="008F0EBD" w:rsidRDefault="004E10A9">
            <w:pPr>
              <w:jc w:val="center"/>
              <w:rPr>
                <w:rFonts w:ascii="宋体" w:cs="宋体"/>
                <w:sz w:val="18"/>
                <w:szCs w:val="21"/>
              </w:rPr>
            </w:pPr>
            <w:r>
              <w:rPr>
                <w:sz w:val="18"/>
                <w:szCs w:val="21"/>
              </w:rPr>
              <w:t>36.9</w:t>
            </w:r>
          </w:p>
        </w:tc>
        <w:tc>
          <w:tcPr>
            <w:tcW w:w="537" w:type="pct"/>
            <w:vMerge/>
            <w:vAlign w:val="center"/>
          </w:tcPr>
          <w:p w14:paraId="42455AE8" w14:textId="77777777" w:rsidR="008F0EBD" w:rsidRDefault="008F0EBD">
            <w:pPr>
              <w:jc w:val="center"/>
              <w:rPr>
                <w:sz w:val="18"/>
                <w:szCs w:val="21"/>
              </w:rPr>
            </w:pPr>
          </w:p>
        </w:tc>
        <w:tc>
          <w:tcPr>
            <w:tcW w:w="599" w:type="pct"/>
            <w:vMerge/>
            <w:vAlign w:val="center"/>
          </w:tcPr>
          <w:p w14:paraId="79BD5D9B" w14:textId="77777777" w:rsidR="008F0EBD" w:rsidRDefault="008F0EBD">
            <w:pPr>
              <w:jc w:val="center"/>
              <w:rPr>
                <w:sz w:val="18"/>
                <w:szCs w:val="21"/>
              </w:rPr>
            </w:pPr>
          </w:p>
        </w:tc>
      </w:tr>
      <w:tr w:rsidR="008F0EBD" w14:paraId="0F592A59" w14:textId="77777777">
        <w:trPr>
          <w:trHeight w:val="285"/>
        </w:trPr>
        <w:tc>
          <w:tcPr>
            <w:tcW w:w="354" w:type="pct"/>
            <w:vMerge/>
            <w:vAlign w:val="center"/>
          </w:tcPr>
          <w:p w14:paraId="1B42CCAF" w14:textId="77777777" w:rsidR="008F0EBD" w:rsidRDefault="008F0EBD">
            <w:pPr>
              <w:jc w:val="center"/>
              <w:rPr>
                <w:sz w:val="18"/>
                <w:szCs w:val="21"/>
              </w:rPr>
            </w:pPr>
          </w:p>
        </w:tc>
        <w:tc>
          <w:tcPr>
            <w:tcW w:w="232" w:type="pct"/>
            <w:vMerge w:val="restart"/>
            <w:vAlign w:val="center"/>
          </w:tcPr>
          <w:p w14:paraId="6CB32884" w14:textId="77777777" w:rsidR="008F0EBD" w:rsidRDefault="004E10A9">
            <w:pPr>
              <w:jc w:val="center"/>
              <w:rPr>
                <w:sz w:val="18"/>
                <w:szCs w:val="21"/>
              </w:rPr>
            </w:pPr>
            <w:r>
              <w:rPr>
                <w:sz w:val="18"/>
                <w:szCs w:val="21"/>
              </w:rPr>
              <w:t>3</w:t>
            </w:r>
          </w:p>
        </w:tc>
        <w:tc>
          <w:tcPr>
            <w:tcW w:w="577" w:type="pct"/>
            <w:vAlign w:val="center"/>
          </w:tcPr>
          <w:p w14:paraId="30265314" w14:textId="77777777" w:rsidR="008F0EBD" w:rsidRDefault="004E10A9">
            <w:pPr>
              <w:jc w:val="center"/>
              <w:rPr>
                <w:color w:val="000000"/>
                <w:sz w:val="18"/>
                <w:szCs w:val="18"/>
              </w:rPr>
            </w:pPr>
            <w:r>
              <w:rPr>
                <w:rFonts w:hint="eastAsia"/>
                <w:color w:val="000000"/>
                <w:sz w:val="18"/>
                <w:szCs w:val="18"/>
              </w:rPr>
              <w:t>ND</w:t>
            </w:r>
          </w:p>
        </w:tc>
        <w:tc>
          <w:tcPr>
            <w:tcW w:w="468" w:type="pct"/>
          </w:tcPr>
          <w:p w14:paraId="494DFB4F" w14:textId="77777777" w:rsidR="008F0EBD" w:rsidRDefault="004E10A9">
            <w:pPr>
              <w:jc w:val="center"/>
              <w:rPr>
                <w:szCs w:val="20"/>
              </w:rPr>
            </w:pPr>
            <w:r>
              <w:rPr>
                <w:rFonts w:hint="eastAsia"/>
                <w:color w:val="000000"/>
                <w:sz w:val="18"/>
                <w:szCs w:val="18"/>
              </w:rPr>
              <w:t>ND</w:t>
            </w:r>
          </w:p>
        </w:tc>
        <w:tc>
          <w:tcPr>
            <w:tcW w:w="446" w:type="pct"/>
          </w:tcPr>
          <w:p w14:paraId="4FAEE5C2" w14:textId="77777777" w:rsidR="008F0EBD" w:rsidRDefault="004E10A9">
            <w:pPr>
              <w:jc w:val="center"/>
              <w:rPr>
                <w:szCs w:val="20"/>
              </w:rPr>
            </w:pPr>
            <w:r>
              <w:rPr>
                <w:rFonts w:hint="eastAsia"/>
                <w:color w:val="000000"/>
                <w:sz w:val="18"/>
                <w:szCs w:val="18"/>
              </w:rPr>
              <w:t>ND</w:t>
            </w:r>
          </w:p>
        </w:tc>
        <w:tc>
          <w:tcPr>
            <w:tcW w:w="446" w:type="pct"/>
          </w:tcPr>
          <w:p w14:paraId="03B11813" w14:textId="77777777" w:rsidR="008F0EBD" w:rsidRDefault="004E10A9">
            <w:pPr>
              <w:jc w:val="center"/>
              <w:rPr>
                <w:szCs w:val="20"/>
              </w:rPr>
            </w:pPr>
            <w:r>
              <w:rPr>
                <w:rFonts w:hint="eastAsia"/>
                <w:color w:val="000000"/>
                <w:sz w:val="18"/>
                <w:szCs w:val="18"/>
              </w:rPr>
              <w:t>ND</w:t>
            </w:r>
          </w:p>
        </w:tc>
        <w:tc>
          <w:tcPr>
            <w:tcW w:w="446" w:type="pct"/>
          </w:tcPr>
          <w:p w14:paraId="3BF54727" w14:textId="77777777" w:rsidR="008F0EBD" w:rsidRDefault="004E10A9">
            <w:pPr>
              <w:jc w:val="center"/>
              <w:rPr>
                <w:szCs w:val="20"/>
              </w:rPr>
            </w:pPr>
            <w:r>
              <w:rPr>
                <w:rFonts w:hint="eastAsia"/>
                <w:color w:val="000000"/>
                <w:sz w:val="18"/>
                <w:szCs w:val="18"/>
              </w:rPr>
              <w:t>ND</w:t>
            </w:r>
          </w:p>
        </w:tc>
        <w:tc>
          <w:tcPr>
            <w:tcW w:w="449" w:type="pct"/>
          </w:tcPr>
          <w:p w14:paraId="4BB76A20" w14:textId="77777777" w:rsidR="008F0EBD" w:rsidRDefault="004E10A9">
            <w:pPr>
              <w:jc w:val="center"/>
              <w:rPr>
                <w:szCs w:val="20"/>
              </w:rPr>
            </w:pPr>
            <w:r>
              <w:rPr>
                <w:rFonts w:hint="eastAsia"/>
                <w:color w:val="000000"/>
                <w:sz w:val="18"/>
                <w:szCs w:val="18"/>
              </w:rPr>
              <w:t>ND</w:t>
            </w:r>
          </w:p>
        </w:tc>
        <w:tc>
          <w:tcPr>
            <w:tcW w:w="446" w:type="pct"/>
          </w:tcPr>
          <w:p w14:paraId="566F27FD"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015DF100" w14:textId="77777777" w:rsidR="008F0EBD" w:rsidRDefault="004E10A9">
            <w:pPr>
              <w:jc w:val="center"/>
              <w:rPr>
                <w:sz w:val="18"/>
                <w:szCs w:val="21"/>
              </w:rPr>
            </w:pPr>
            <w:r>
              <w:rPr>
                <w:sz w:val="18"/>
                <w:szCs w:val="21"/>
              </w:rPr>
              <w:t>50.0</w:t>
            </w:r>
          </w:p>
        </w:tc>
        <w:tc>
          <w:tcPr>
            <w:tcW w:w="599" w:type="pct"/>
            <w:vMerge w:val="restart"/>
            <w:vAlign w:val="center"/>
          </w:tcPr>
          <w:p w14:paraId="0BF3498C" w14:textId="77777777" w:rsidR="008F0EBD" w:rsidRDefault="004E10A9">
            <w:pPr>
              <w:jc w:val="center"/>
              <w:rPr>
                <w:sz w:val="18"/>
                <w:szCs w:val="21"/>
              </w:rPr>
            </w:pPr>
            <w:r>
              <w:rPr>
                <w:rFonts w:hint="eastAsia"/>
                <w:sz w:val="18"/>
                <w:szCs w:val="21"/>
              </w:rPr>
              <w:t>78.8</w:t>
            </w:r>
          </w:p>
        </w:tc>
      </w:tr>
      <w:tr w:rsidR="008F0EBD" w14:paraId="3BADE71F" w14:textId="77777777">
        <w:trPr>
          <w:trHeight w:val="285"/>
        </w:trPr>
        <w:tc>
          <w:tcPr>
            <w:tcW w:w="354" w:type="pct"/>
            <w:vMerge/>
            <w:vAlign w:val="center"/>
          </w:tcPr>
          <w:p w14:paraId="6ABA56EF" w14:textId="77777777" w:rsidR="008F0EBD" w:rsidRDefault="008F0EBD">
            <w:pPr>
              <w:jc w:val="center"/>
              <w:rPr>
                <w:sz w:val="18"/>
                <w:szCs w:val="21"/>
              </w:rPr>
            </w:pPr>
          </w:p>
        </w:tc>
        <w:tc>
          <w:tcPr>
            <w:tcW w:w="232" w:type="pct"/>
            <w:vMerge/>
            <w:vAlign w:val="center"/>
          </w:tcPr>
          <w:p w14:paraId="09A5F2AB" w14:textId="77777777" w:rsidR="008F0EBD" w:rsidRDefault="008F0EBD">
            <w:pPr>
              <w:jc w:val="center"/>
              <w:rPr>
                <w:sz w:val="18"/>
                <w:szCs w:val="21"/>
              </w:rPr>
            </w:pPr>
          </w:p>
        </w:tc>
        <w:tc>
          <w:tcPr>
            <w:tcW w:w="577" w:type="pct"/>
            <w:vAlign w:val="bottom"/>
          </w:tcPr>
          <w:p w14:paraId="3E5B5234" w14:textId="77777777" w:rsidR="008F0EBD" w:rsidRDefault="004E10A9">
            <w:pPr>
              <w:jc w:val="center"/>
              <w:rPr>
                <w:rFonts w:ascii="宋体" w:hAnsi="宋体" w:cs="宋体"/>
                <w:sz w:val="18"/>
                <w:szCs w:val="21"/>
              </w:rPr>
            </w:pPr>
            <w:r>
              <w:rPr>
                <w:rFonts w:hint="eastAsia"/>
                <w:sz w:val="18"/>
                <w:szCs w:val="21"/>
              </w:rPr>
              <w:t>31.2</w:t>
            </w:r>
          </w:p>
        </w:tc>
        <w:tc>
          <w:tcPr>
            <w:tcW w:w="468" w:type="pct"/>
            <w:vAlign w:val="bottom"/>
          </w:tcPr>
          <w:p w14:paraId="506D64B0" w14:textId="77777777" w:rsidR="008F0EBD" w:rsidRDefault="004E10A9">
            <w:pPr>
              <w:jc w:val="center"/>
              <w:rPr>
                <w:rFonts w:ascii="宋体" w:hAnsi="宋体" w:cs="宋体"/>
                <w:sz w:val="18"/>
                <w:szCs w:val="21"/>
              </w:rPr>
            </w:pPr>
            <w:r>
              <w:rPr>
                <w:rFonts w:hint="eastAsia"/>
                <w:sz w:val="18"/>
                <w:szCs w:val="21"/>
              </w:rPr>
              <w:t>42.8</w:t>
            </w:r>
          </w:p>
        </w:tc>
        <w:tc>
          <w:tcPr>
            <w:tcW w:w="446" w:type="pct"/>
            <w:vAlign w:val="bottom"/>
          </w:tcPr>
          <w:p w14:paraId="0FBC9EF0" w14:textId="77777777" w:rsidR="008F0EBD" w:rsidRDefault="004E10A9">
            <w:pPr>
              <w:jc w:val="center"/>
              <w:rPr>
                <w:rFonts w:ascii="宋体" w:hAnsi="宋体" w:cs="宋体"/>
                <w:sz w:val="18"/>
                <w:szCs w:val="21"/>
              </w:rPr>
            </w:pPr>
            <w:r>
              <w:rPr>
                <w:rFonts w:hint="eastAsia"/>
                <w:sz w:val="18"/>
                <w:szCs w:val="21"/>
              </w:rPr>
              <w:t>38.4</w:t>
            </w:r>
          </w:p>
        </w:tc>
        <w:tc>
          <w:tcPr>
            <w:tcW w:w="446" w:type="pct"/>
            <w:vAlign w:val="bottom"/>
          </w:tcPr>
          <w:p w14:paraId="522A1F59" w14:textId="77777777" w:rsidR="008F0EBD" w:rsidRDefault="004E10A9">
            <w:pPr>
              <w:jc w:val="center"/>
              <w:rPr>
                <w:rFonts w:ascii="宋体" w:hAnsi="宋体" w:cs="宋体"/>
                <w:sz w:val="18"/>
                <w:szCs w:val="21"/>
              </w:rPr>
            </w:pPr>
            <w:r>
              <w:rPr>
                <w:rFonts w:hint="eastAsia"/>
                <w:sz w:val="18"/>
                <w:szCs w:val="21"/>
              </w:rPr>
              <w:t>40.5</w:t>
            </w:r>
          </w:p>
        </w:tc>
        <w:tc>
          <w:tcPr>
            <w:tcW w:w="446" w:type="pct"/>
            <w:vAlign w:val="bottom"/>
          </w:tcPr>
          <w:p w14:paraId="35018215" w14:textId="77777777" w:rsidR="008F0EBD" w:rsidRDefault="004E10A9">
            <w:pPr>
              <w:jc w:val="center"/>
              <w:rPr>
                <w:rFonts w:ascii="宋体" w:hAnsi="宋体" w:cs="宋体"/>
                <w:sz w:val="18"/>
                <w:szCs w:val="21"/>
              </w:rPr>
            </w:pPr>
            <w:r>
              <w:rPr>
                <w:rFonts w:hint="eastAsia"/>
                <w:sz w:val="18"/>
                <w:szCs w:val="21"/>
              </w:rPr>
              <w:t>36.5</w:t>
            </w:r>
          </w:p>
        </w:tc>
        <w:tc>
          <w:tcPr>
            <w:tcW w:w="449" w:type="pct"/>
            <w:vAlign w:val="bottom"/>
          </w:tcPr>
          <w:p w14:paraId="15E836EC" w14:textId="77777777" w:rsidR="008F0EBD" w:rsidRDefault="004E10A9">
            <w:pPr>
              <w:jc w:val="center"/>
              <w:rPr>
                <w:rFonts w:ascii="宋体" w:hAnsi="宋体" w:cs="宋体"/>
                <w:sz w:val="18"/>
                <w:szCs w:val="21"/>
              </w:rPr>
            </w:pPr>
            <w:r>
              <w:rPr>
                <w:rFonts w:hint="eastAsia"/>
                <w:sz w:val="18"/>
                <w:szCs w:val="21"/>
              </w:rPr>
              <w:t>46.8</w:t>
            </w:r>
          </w:p>
        </w:tc>
        <w:tc>
          <w:tcPr>
            <w:tcW w:w="446" w:type="pct"/>
            <w:vAlign w:val="bottom"/>
          </w:tcPr>
          <w:p w14:paraId="088FC6AB" w14:textId="77777777" w:rsidR="008F0EBD" w:rsidRDefault="004E10A9">
            <w:pPr>
              <w:jc w:val="center"/>
              <w:rPr>
                <w:rFonts w:ascii="宋体" w:hAnsi="宋体" w:cs="宋体"/>
                <w:sz w:val="18"/>
                <w:szCs w:val="21"/>
              </w:rPr>
            </w:pPr>
            <w:r>
              <w:rPr>
                <w:rFonts w:hint="eastAsia"/>
                <w:sz w:val="18"/>
                <w:szCs w:val="21"/>
              </w:rPr>
              <w:t>39.4</w:t>
            </w:r>
          </w:p>
        </w:tc>
        <w:tc>
          <w:tcPr>
            <w:tcW w:w="537" w:type="pct"/>
            <w:vMerge/>
            <w:vAlign w:val="center"/>
          </w:tcPr>
          <w:p w14:paraId="0EC533D0" w14:textId="77777777" w:rsidR="008F0EBD" w:rsidRDefault="008F0EBD">
            <w:pPr>
              <w:jc w:val="center"/>
              <w:rPr>
                <w:sz w:val="18"/>
                <w:szCs w:val="21"/>
              </w:rPr>
            </w:pPr>
          </w:p>
        </w:tc>
        <w:tc>
          <w:tcPr>
            <w:tcW w:w="599" w:type="pct"/>
            <w:vMerge/>
            <w:vAlign w:val="center"/>
          </w:tcPr>
          <w:p w14:paraId="3E61740D" w14:textId="77777777" w:rsidR="008F0EBD" w:rsidRDefault="008F0EBD">
            <w:pPr>
              <w:jc w:val="center"/>
              <w:rPr>
                <w:sz w:val="18"/>
                <w:szCs w:val="21"/>
              </w:rPr>
            </w:pPr>
          </w:p>
        </w:tc>
      </w:tr>
      <w:tr w:rsidR="008F0EBD" w14:paraId="78A232AA" w14:textId="77777777">
        <w:trPr>
          <w:trHeight w:val="495"/>
        </w:trPr>
        <w:tc>
          <w:tcPr>
            <w:tcW w:w="354" w:type="pct"/>
            <w:vMerge w:val="restart"/>
            <w:vAlign w:val="center"/>
          </w:tcPr>
          <w:p w14:paraId="19886648" w14:textId="77777777" w:rsidR="008F0EBD" w:rsidRDefault="004E10A9">
            <w:pPr>
              <w:jc w:val="center"/>
              <w:rPr>
                <w:sz w:val="18"/>
                <w:szCs w:val="21"/>
              </w:rPr>
            </w:pPr>
            <w:r>
              <w:rPr>
                <w:sz w:val="18"/>
                <w:szCs w:val="21"/>
              </w:rPr>
              <w:t>沙氟沙星</w:t>
            </w:r>
          </w:p>
        </w:tc>
        <w:tc>
          <w:tcPr>
            <w:tcW w:w="232" w:type="pct"/>
            <w:vMerge w:val="restart"/>
            <w:vAlign w:val="center"/>
          </w:tcPr>
          <w:p w14:paraId="20C89FB7" w14:textId="77777777" w:rsidR="008F0EBD" w:rsidRDefault="004E10A9">
            <w:pPr>
              <w:jc w:val="center"/>
              <w:rPr>
                <w:sz w:val="18"/>
                <w:szCs w:val="21"/>
              </w:rPr>
            </w:pPr>
            <w:r>
              <w:rPr>
                <w:sz w:val="18"/>
                <w:szCs w:val="21"/>
              </w:rPr>
              <w:t>1</w:t>
            </w:r>
          </w:p>
        </w:tc>
        <w:tc>
          <w:tcPr>
            <w:tcW w:w="577" w:type="pct"/>
            <w:vAlign w:val="center"/>
          </w:tcPr>
          <w:p w14:paraId="4BA3F4DD" w14:textId="77777777" w:rsidR="008F0EBD" w:rsidRDefault="004E10A9">
            <w:pPr>
              <w:jc w:val="center"/>
              <w:rPr>
                <w:sz w:val="18"/>
                <w:szCs w:val="21"/>
              </w:rPr>
            </w:pPr>
            <w:r>
              <w:rPr>
                <w:rFonts w:hint="eastAsia"/>
                <w:sz w:val="18"/>
                <w:szCs w:val="21"/>
              </w:rPr>
              <w:t>19.5</w:t>
            </w:r>
          </w:p>
        </w:tc>
        <w:tc>
          <w:tcPr>
            <w:tcW w:w="468" w:type="pct"/>
            <w:vAlign w:val="center"/>
          </w:tcPr>
          <w:p w14:paraId="6BF5A3C4" w14:textId="77777777" w:rsidR="008F0EBD" w:rsidRDefault="004E10A9">
            <w:pPr>
              <w:jc w:val="center"/>
              <w:rPr>
                <w:sz w:val="18"/>
                <w:szCs w:val="21"/>
              </w:rPr>
            </w:pPr>
            <w:r>
              <w:rPr>
                <w:rFonts w:hint="eastAsia"/>
                <w:sz w:val="18"/>
                <w:szCs w:val="21"/>
              </w:rPr>
              <w:t>19.5</w:t>
            </w:r>
          </w:p>
        </w:tc>
        <w:tc>
          <w:tcPr>
            <w:tcW w:w="446" w:type="pct"/>
            <w:vAlign w:val="center"/>
          </w:tcPr>
          <w:p w14:paraId="49987C1B" w14:textId="77777777" w:rsidR="008F0EBD" w:rsidRDefault="004E10A9">
            <w:pPr>
              <w:jc w:val="center"/>
              <w:rPr>
                <w:sz w:val="18"/>
                <w:szCs w:val="21"/>
              </w:rPr>
            </w:pPr>
            <w:r>
              <w:rPr>
                <w:rFonts w:hint="eastAsia"/>
                <w:sz w:val="18"/>
                <w:szCs w:val="21"/>
              </w:rPr>
              <w:t>19.5</w:t>
            </w:r>
          </w:p>
        </w:tc>
        <w:tc>
          <w:tcPr>
            <w:tcW w:w="446" w:type="pct"/>
            <w:vAlign w:val="center"/>
          </w:tcPr>
          <w:p w14:paraId="79DDF2D8" w14:textId="77777777" w:rsidR="008F0EBD" w:rsidRDefault="004E10A9">
            <w:pPr>
              <w:jc w:val="center"/>
              <w:rPr>
                <w:sz w:val="18"/>
                <w:szCs w:val="21"/>
              </w:rPr>
            </w:pPr>
            <w:r>
              <w:rPr>
                <w:rFonts w:hint="eastAsia"/>
                <w:sz w:val="18"/>
                <w:szCs w:val="21"/>
              </w:rPr>
              <w:t>19.5</w:t>
            </w:r>
          </w:p>
        </w:tc>
        <w:tc>
          <w:tcPr>
            <w:tcW w:w="446" w:type="pct"/>
            <w:vAlign w:val="center"/>
          </w:tcPr>
          <w:p w14:paraId="52BA3CE8" w14:textId="77777777" w:rsidR="008F0EBD" w:rsidRDefault="004E10A9">
            <w:pPr>
              <w:jc w:val="center"/>
              <w:rPr>
                <w:sz w:val="18"/>
                <w:szCs w:val="21"/>
              </w:rPr>
            </w:pPr>
            <w:r>
              <w:rPr>
                <w:rFonts w:hint="eastAsia"/>
                <w:sz w:val="18"/>
                <w:szCs w:val="21"/>
              </w:rPr>
              <w:t>19.5</w:t>
            </w:r>
          </w:p>
        </w:tc>
        <w:tc>
          <w:tcPr>
            <w:tcW w:w="449" w:type="pct"/>
            <w:vAlign w:val="center"/>
          </w:tcPr>
          <w:p w14:paraId="4DBF749C" w14:textId="77777777" w:rsidR="008F0EBD" w:rsidRDefault="004E10A9">
            <w:pPr>
              <w:jc w:val="center"/>
              <w:rPr>
                <w:sz w:val="18"/>
                <w:szCs w:val="21"/>
              </w:rPr>
            </w:pPr>
            <w:r>
              <w:rPr>
                <w:rFonts w:hint="eastAsia"/>
                <w:sz w:val="18"/>
                <w:szCs w:val="21"/>
              </w:rPr>
              <w:t>19.5</w:t>
            </w:r>
          </w:p>
        </w:tc>
        <w:tc>
          <w:tcPr>
            <w:tcW w:w="446" w:type="pct"/>
            <w:vAlign w:val="center"/>
          </w:tcPr>
          <w:p w14:paraId="44E966D4" w14:textId="77777777" w:rsidR="008F0EBD" w:rsidRDefault="004E10A9">
            <w:pPr>
              <w:jc w:val="center"/>
              <w:rPr>
                <w:sz w:val="18"/>
                <w:szCs w:val="21"/>
              </w:rPr>
            </w:pPr>
            <w:r>
              <w:rPr>
                <w:rFonts w:hint="eastAsia"/>
                <w:sz w:val="18"/>
                <w:szCs w:val="21"/>
              </w:rPr>
              <w:t>19.5</w:t>
            </w:r>
          </w:p>
        </w:tc>
        <w:tc>
          <w:tcPr>
            <w:tcW w:w="537" w:type="pct"/>
            <w:vMerge w:val="restart"/>
            <w:vAlign w:val="center"/>
          </w:tcPr>
          <w:p w14:paraId="491AAAE8" w14:textId="77777777" w:rsidR="008F0EBD" w:rsidRDefault="004E10A9">
            <w:pPr>
              <w:jc w:val="center"/>
              <w:rPr>
                <w:sz w:val="18"/>
                <w:szCs w:val="21"/>
              </w:rPr>
            </w:pPr>
            <w:r>
              <w:rPr>
                <w:sz w:val="18"/>
                <w:szCs w:val="21"/>
              </w:rPr>
              <w:t>50.0</w:t>
            </w:r>
          </w:p>
        </w:tc>
        <w:tc>
          <w:tcPr>
            <w:tcW w:w="599" w:type="pct"/>
            <w:vMerge w:val="restart"/>
            <w:vAlign w:val="center"/>
          </w:tcPr>
          <w:p w14:paraId="1F1B6298" w14:textId="77777777" w:rsidR="008F0EBD" w:rsidRDefault="004E10A9">
            <w:pPr>
              <w:jc w:val="center"/>
              <w:rPr>
                <w:sz w:val="18"/>
                <w:szCs w:val="21"/>
              </w:rPr>
            </w:pPr>
            <w:r>
              <w:rPr>
                <w:rFonts w:hint="eastAsia"/>
                <w:sz w:val="18"/>
                <w:szCs w:val="21"/>
              </w:rPr>
              <w:t>109</w:t>
            </w:r>
          </w:p>
        </w:tc>
      </w:tr>
      <w:tr w:rsidR="008F0EBD" w14:paraId="1DB1F9D8" w14:textId="77777777">
        <w:trPr>
          <w:trHeight w:val="285"/>
        </w:trPr>
        <w:tc>
          <w:tcPr>
            <w:tcW w:w="354" w:type="pct"/>
            <w:vMerge/>
            <w:vAlign w:val="center"/>
          </w:tcPr>
          <w:p w14:paraId="017E8E9C" w14:textId="77777777" w:rsidR="008F0EBD" w:rsidRDefault="008F0EBD">
            <w:pPr>
              <w:jc w:val="center"/>
              <w:rPr>
                <w:sz w:val="18"/>
                <w:szCs w:val="21"/>
              </w:rPr>
            </w:pPr>
          </w:p>
        </w:tc>
        <w:tc>
          <w:tcPr>
            <w:tcW w:w="232" w:type="pct"/>
            <w:vMerge/>
            <w:vAlign w:val="center"/>
          </w:tcPr>
          <w:p w14:paraId="6F31AB0B" w14:textId="77777777" w:rsidR="008F0EBD" w:rsidRDefault="008F0EBD">
            <w:pPr>
              <w:jc w:val="center"/>
              <w:rPr>
                <w:sz w:val="18"/>
                <w:szCs w:val="21"/>
              </w:rPr>
            </w:pPr>
          </w:p>
        </w:tc>
        <w:tc>
          <w:tcPr>
            <w:tcW w:w="577" w:type="pct"/>
            <w:vAlign w:val="center"/>
          </w:tcPr>
          <w:p w14:paraId="5F7BC3ED" w14:textId="77777777" w:rsidR="008F0EBD" w:rsidRDefault="004E10A9">
            <w:pPr>
              <w:jc w:val="center"/>
              <w:rPr>
                <w:sz w:val="18"/>
                <w:szCs w:val="21"/>
              </w:rPr>
            </w:pPr>
            <w:r>
              <w:rPr>
                <w:rFonts w:hint="eastAsia"/>
                <w:sz w:val="18"/>
                <w:szCs w:val="21"/>
              </w:rPr>
              <w:t>77.8</w:t>
            </w:r>
          </w:p>
        </w:tc>
        <w:tc>
          <w:tcPr>
            <w:tcW w:w="468" w:type="pct"/>
            <w:vAlign w:val="center"/>
          </w:tcPr>
          <w:p w14:paraId="2A1834F0" w14:textId="77777777" w:rsidR="008F0EBD" w:rsidRDefault="004E10A9">
            <w:pPr>
              <w:jc w:val="center"/>
              <w:rPr>
                <w:sz w:val="18"/>
                <w:szCs w:val="21"/>
              </w:rPr>
            </w:pPr>
            <w:r>
              <w:rPr>
                <w:rFonts w:hint="eastAsia"/>
                <w:sz w:val="18"/>
                <w:szCs w:val="21"/>
              </w:rPr>
              <w:t>77.3</w:t>
            </w:r>
          </w:p>
        </w:tc>
        <w:tc>
          <w:tcPr>
            <w:tcW w:w="446" w:type="pct"/>
            <w:vAlign w:val="center"/>
          </w:tcPr>
          <w:p w14:paraId="7DB3ACDB" w14:textId="77777777" w:rsidR="008F0EBD" w:rsidRDefault="004E10A9">
            <w:pPr>
              <w:jc w:val="center"/>
              <w:rPr>
                <w:sz w:val="18"/>
                <w:szCs w:val="21"/>
              </w:rPr>
            </w:pPr>
            <w:r>
              <w:rPr>
                <w:rFonts w:hint="eastAsia"/>
                <w:sz w:val="18"/>
                <w:szCs w:val="21"/>
              </w:rPr>
              <w:t>72.9</w:t>
            </w:r>
          </w:p>
        </w:tc>
        <w:tc>
          <w:tcPr>
            <w:tcW w:w="446" w:type="pct"/>
            <w:vAlign w:val="center"/>
          </w:tcPr>
          <w:p w14:paraId="70FB4D4F" w14:textId="77777777" w:rsidR="008F0EBD" w:rsidRDefault="004E10A9">
            <w:pPr>
              <w:jc w:val="center"/>
              <w:rPr>
                <w:sz w:val="18"/>
                <w:szCs w:val="21"/>
              </w:rPr>
            </w:pPr>
            <w:r>
              <w:rPr>
                <w:rFonts w:hint="eastAsia"/>
                <w:sz w:val="18"/>
                <w:szCs w:val="21"/>
              </w:rPr>
              <w:t>70.8</w:t>
            </w:r>
          </w:p>
        </w:tc>
        <w:tc>
          <w:tcPr>
            <w:tcW w:w="446" w:type="pct"/>
            <w:vAlign w:val="center"/>
          </w:tcPr>
          <w:p w14:paraId="73D1C45C" w14:textId="77777777" w:rsidR="008F0EBD" w:rsidRDefault="004E10A9">
            <w:pPr>
              <w:jc w:val="center"/>
              <w:rPr>
                <w:sz w:val="18"/>
                <w:szCs w:val="21"/>
              </w:rPr>
            </w:pPr>
            <w:r>
              <w:rPr>
                <w:rFonts w:hint="eastAsia"/>
                <w:sz w:val="18"/>
                <w:szCs w:val="21"/>
              </w:rPr>
              <w:t>75.1</w:t>
            </w:r>
          </w:p>
        </w:tc>
        <w:tc>
          <w:tcPr>
            <w:tcW w:w="449" w:type="pct"/>
            <w:vAlign w:val="center"/>
          </w:tcPr>
          <w:p w14:paraId="5166F695" w14:textId="77777777" w:rsidR="008F0EBD" w:rsidRDefault="004E10A9">
            <w:pPr>
              <w:jc w:val="center"/>
              <w:rPr>
                <w:sz w:val="18"/>
                <w:szCs w:val="21"/>
              </w:rPr>
            </w:pPr>
            <w:r>
              <w:rPr>
                <w:rFonts w:hint="eastAsia"/>
                <w:sz w:val="18"/>
                <w:szCs w:val="21"/>
              </w:rPr>
              <w:t>68.9</w:t>
            </w:r>
          </w:p>
        </w:tc>
        <w:tc>
          <w:tcPr>
            <w:tcW w:w="446" w:type="pct"/>
            <w:vAlign w:val="center"/>
          </w:tcPr>
          <w:p w14:paraId="760E8107" w14:textId="77777777" w:rsidR="008F0EBD" w:rsidRDefault="004E10A9">
            <w:pPr>
              <w:jc w:val="center"/>
              <w:rPr>
                <w:sz w:val="18"/>
                <w:szCs w:val="21"/>
              </w:rPr>
            </w:pPr>
            <w:r>
              <w:rPr>
                <w:rFonts w:hint="eastAsia"/>
                <w:sz w:val="18"/>
                <w:szCs w:val="21"/>
              </w:rPr>
              <w:t>73.8</w:t>
            </w:r>
          </w:p>
        </w:tc>
        <w:tc>
          <w:tcPr>
            <w:tcW w:w="537" w:type="pct"/>
            <w:vMerge/>
            <w:vAlign w:val="center"/>
          </w:tcPr>
          <w:p w14:paraId="2578CDA6" w14:textId="77777777" w:rsidR="008F0EBD" w:rsidRDefault="008F0EBD">
            <w:pPr>
              <w:jc w:val="center"/>
              <w:rPr>
                <w:sz w:val="18"/>
                <w:szCs w:val="21"/>
              </w:rPr>
            </w:pPr>
          </w:p>
        </w:tc>
        <w:tc>
          <w:tcPr>
            <w:tcW w:w="599" w:type="pct"/>
            <w:vMerge/>
            <w:vAlign w:val="center"/>
          </w:tcPr>
          <w:p w14:paraId="2676268F" w14:textId="77777777" w:rsidR="008F0EBD" w:rsidRDefault="008F0EBD">
            <w:pPr>
              <w:jc w:val="center"/>
              <w:rPr>
                <w:sz w:val="18"/>
                <w:szCs w:val="21"/>
              </w:rPr>
            </w:pPr>
          </w:p>
        </w:tc>
      </w:tr>
      <w:tr w:rsidR="008F0EBD" w14:paraId="2A450211" w14:textId="77777777">
        <w:trPr>
          <w:trHeight w:val="285"/>
        </w:trPr>
        <w:tc>
          <w:tcPr>
            <w:tcW w:w="354" w:type="pct"/>
            <w:vMerge/>
            <w:vAlign w:val="center"/>
          </w:tcPr>
          <w:p w14:paraId="4FCA884B" w14:textId="77777777" w:rsidR="008F0EBD" w:rsidRDefault="008F0EBD">
            <w:pPr>
              <w:jc w:val="center"/>
              <w:rPr>
                <w:sz w:val="18"/>
                <w:szCs w:val="21"/>
              </w:rPr>
            </w:pPr>
          </w:p>
        </w:tc>
        <w:tc>
          <w:tcPr>
            <w:tcW w:w="232" w:type="pct"/>
            <w:vMerge w:val="restart"/>
            <w:vAlign w:val="center"/>
          </w:tcPr>
          <w:p w14:paraId="27DB8143" w14:textId="77777777" w:rsidR="008F0EBD" w:rsidRDefault="004E10A9">
            <w:pPr>
              <w:jc w:val="center"/>
              <w:rPr>
                <w:sz w:val="18"/>
                <w:szCs w:val="21"/>
              </w:rPr>
            </w:pPr>
            <w:r>
              <w:rPr>
                <w:sz w:val="18"/>
                <w:szCs w:val="21"/>
              </w:rPr>
              <w:t>2</w:t>
            </w:r>
          </w:p>
        </w:tc>
        <w:tc>
          <w:tcPr>
            <w:tcW w:w="577" w:type="pct"/>
            <w:vAlign w:val="center"/>
          </w:tcPr>
          <w:p w14:paraId="2AFA9CEA" w14:textId="77777777" w:rsidR="008F0EBD" w:rsidRDefault="004E10A9">
            <w:pPr>
              <w:jc w:val="center"/>
              <w:rPr>
                <w:color w:val="000000"/>
                <w:sz w:val="18"/>
                <w:szCs w:val="18"/>
              </w:rPr>
            </w:pPr>
            <w:r>
              <w:rPr>
                <w:rFonts w:hint="eastAsia"/>
                <w:color w:val="000000"/>
                <w:sz w:val="18"/>
                <w:szCs w:val="18"/>
              </w:rPr>
              <w:t>ND</w:t>
            </w:r>
          </w:p>
        </w:tc>
        <w:tc>
          <w:tcPr>
            <w:tcW w:w="468" w:type="pct"/>
          </w:tcPr>
          <w:p w14:paraId="6B6291F9" w14:textId="77777777" w:rsidR="008F0EBD" w:rsidRDefault="004E10A9">
            <w:pPr>
              <w:jc w:val="center"/>
              <w:rPr>
                <w:szCs w:val="20"/>
              </w:rPr>
            </w:pPr>
            <w:r>
              <w:rPr>
                <w:rFonts w:hint="eastAsia"/>
                <w:color w:val="000000"/>
                <w:sz w:val="18"/>
                <w:szCs w:val="18"/>
              </w:rPr>
              <w:t>ND</w:t>
            </w:r>
          </w:p>
        </w:tc>
        <w:tc>
          <w:tcPr>
            <w:tcW w:w="446" w:type="pct"/>
          </w:tcPr>
          <w:p w14:paraId="3F86FCE9" w14:textId="77777777" w:rsidR="008F0EBD" w:rsidRDefault="004E10A9">
            <w:pPr>
              <w:jc w:val="center"/>
              <w:rPr>
                <w:szCs w:val="20"/>
              </w:rPr>
            </w:pPr>
            <w:r>
              <w:rPr>
                <w:rFonts w:hint="eastAsia"/>
                <w:color w:val="000000"/>
                <w:sz w:val="18"/>
                <w:szCs w:val="18"/>
              </w:rPr>
              <w:t>ND</w:t>
            </w:r>
          </w:p>
        </w:tc>
        <w:tc>
          <w:tcPr>
            <w:tcW w:w="446" w:type="pct"/>
          </w:tcPr>
          <w:p w14:paraId="38A14F6F" w14:textId="77777777" w:rsidR="008F0EBD" w:rsidRDefault="004E10A9">
            <w:pPr>
              <w:jc w:val="center"/>
              <w:rPr>
                <w:szCs w:val="20"/>
              </w:rPr>
            </w:pPr>
            <w:r>
              <w:rPr>
                <w:rFonts w:hint="eastAsia"/>
                <w:color w:val="000000"/>
                <w:sz w:val="18"/>
                <w:szCs w:val="18"/>
              </w:rPr>
              <w:t>ND</w:t>
            </w:r>
          </w:p>
        </w:tc>
        <w:tc>
          <w:tcPr>
            <w:tcW w:w="446" w:type="pct"/>
          </w:tcPr>
          <w:p w14:paraId="1F713888" w14:textId="77777777" w:rsidR="008F0EBD" w:rsidRDefault="004E10A9">
            <w:pPr>
              <w:jc w:val="center"/>
              <w:rPr>
                <w:szCs w:val="20"/>
              </w:rPr>
            </w:pPr>
            <w:r>
              <w:rPr>
                <w:rFonts w:hint="eastAsia"/>
                <w:color w:val="000000"/>
                <w:sz w:val="18"/>
                <w:szCs w:val="18"/>
              </w:rPr>
              <w:t>ND</w:t>
            </w:r>
          </w:p>
        </w:tc>
        <w:tc>
          <w:tcPr>
            <w:tcW w:w="449" w:type="pct"/>
          </w:tcPr>
          <w:p w14:paraId="55927FC3" w14:textId="77777777" w:rsidR="008F0EBD" w:rsidRDefault="004E10A9">
            <w:pPr>
              <w:jc w:val="center"/>
              <w:rPr>
                <w:szCs w:val="20"/>
              </w:rPr>
            </w:pPr>
            <w:r>
              <w:rPr>
                <w:rFonts w:hint="eastAsia"/>
                <w:color w:val="000000"/>
                <w:sz w:val="18"/>
                <w:szCs w:val="18"/>
              </w:rPr>
              <w:t>ND</w:t>
            </w:r>
          </w:p>
        </w:tc>
        <w:tc>
          <w:tcPr>
            <w:tcW w:w="446" w:type="pct"/>
          </w:tcPr>
          <w:p w14:paraId="703C4B2E"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41D20C4" w14:textId="77777777" w:rsidR="008F0EBD" w:rsidRDefault="004E10A9">
            <w:pPr>
              <w:jc w:val="center"/>
              <w:rPr>
                <w:sz w:val="18"/>
                <w:szCs w:val="21"/>
              </w:rPr>
            </w:pPr>
            <w:r>
              <w:rPr>
                <w:sz w:val="18"/>
                <w:szCs w:val="21"/>
              </w:rPr>
              <w:t>50.0</w:t>
            </w:r>
          </w:p>
        </w:tc>
        <w:tc>
          <w:tcPr>
            <w:tcW w:w="599" w:type="pct"/>
            <w:vMerge w:val="restart"/>
            <w:vAlign w:val="center"/>
          </w:tcPr>
          <w:p w14:paraId="7C7EDF2F" w14:textId="77777777" w:rsidR="008F0EBD" w:rsidRDefault="004E10A9">
            <w:pPr>
              <w:jc w:val="center"/>
              <w:rPr>
                <w:sz w:val="18"/>
                <w:szCs w:val="21"/>
              </w:rPr>
            </w:pPr>
            <w:r>
              <w:rPr>
                <w:rFonts w:hint="eastAsia"/>
                <w:sz w:val="18"/>
                <w:szCs w:val="21"/>
              </w:rPr>
              <w:t>9</w:t>
            </w:r>
            <w:r>
              <w:rPr>
                <w:sz w:val="18"/>
                <w:szCs w:val="21"/>
              </w:rPr>
              <w:t>7</w:t>
            </w:r>
            <w:r>
              <w:rPr>
                <w:rFonts w:hint="eastAsia"/>
                <w:sz w:val="18"/>
                <w:szCs w:val="21"/>
              </w:rPr>
              <w:t>.0</w:t>
            </w:r>
          </w:p>
        </w:tc>
      </w:tr>
      <w:tr w:rsidR="008F0EBD" w14:paraId="59E616AD" w14:textId="77777777">
        <w:trPr>
          <w:trHeight w:val="285"/>
        </w:trPr>
        <w:tc>
          <w:tcPr>
            <w:tcW w:w="354" w:type="pct"/>
            <w:vMerge/>
            <w:vAlign w:val="center"/>
          </w:tcPr>
          <w:p w14:paraId="346D008C" w14:textId="77777777" w:rsidR="008F0EBD" w:rsidRDefault="008F0EBD">
            <w:pPr>
              <w:jc w:val="center"/>
              <w:rPr>
                <w:sz w:val="18"/>
                <w:szCs w:val="21"/>
              </w:rPr>
            </w:pPr>
          </w:p>
        </w:tc>
        <w:tc>
          <w:tcPr>
            <w:tcW w:w="232" w:type="pct"/>
            <w:vMerge/>
            <w:vAlign w:val="center"/>
          </w:tcPr>
          <w:p w14:paraId="54BAC171" w14:textId="77777777" w:rsidR="008F0EBD" w:rsidRDefault="008F0EBD">
            <w:pPr>
              <w:jc w:val="center"/>
              <w:rPr>
                <w:sz w:val="18"/>
                <w:szCs w:val="21"/>
              </w:rPr>
            </w:pPr>
          </w:p>
        </w:tc>
        <w:tc>
          <w:tcPr>
            <w:tcW w:w="577" w:type="pct"/>
            <w:vAlign w:val="center"/>
          </w:tcPr>
          <w:p w14:paraId="1B9BE9F0" w14:textId="77777777" w:rsidR="008F0EBD" w:rsidRDefault="004E10A9">
            <w:pPr>
              <w:jc w:val="center"/>
              <w:rPr>
                <w:rFonts w:ascii="宋体" w:cs="宋体"/>
                <w:sz w:val="18"/>
                <w:szCs w:val="21"/>
              </w:rPr>
            </w:pPr>
            <w:r>
              <w:rPr>
                <w:sz w:val="18"/>
                <w:szCs w:val="21"/>
              </w:rPr>
              <w:t>52.7</w:t>
            </w:r>
          </w:p>
        </w:tc>
        <w:tc>
          <w:tcPr>
            <w:tcW w:w="468" w:type="pct"/>
            <w:vAlign w:val="center"/>
          </w:tcPr>
          <w:p w14:paraId="476A6684" w14:textId="77777777" w:rsidR="008F0EBD" w:rsidRDefault="004E10A9">
            <w:pPr>
              <w:jc w:val="center"/>
              <w:rPr>
                <w:rFonts w:ascii="宋体" w:cs="宋体"/>
                <w:sz w:val="18"/>
                <w:szCs w:val="21"/>
              </w:rPr>
            </w:pPr>
            <w:r>
              <w:rPr>
                <w:sz w:val="18"/>
                <w:szCs w:val="21"/>
              </w:rPr>
              <w:t>55.2</w:t>
            </w:r>
          </w:p>
        </w:tc>
        <w:tc>
          <w:tcPr>
            <w:tcW w:w="446" w:type="pct"/>
            <w:vAlign w:val="center"/>
          </w:tcPr>
          <w:p w14:paraId="57EBB6FC" w14:textId="77777777" w:rsidR="008F0EBD" w:rsidRDefault="004E10A9">
            <w:pPr>
              <w:jc w:val="center"/>
              <w:rPr>
                <w:rFonts w:ascii="宋体" w:cs="宋体"/>
                <w:sz w:val="18"/>
                <w:szCs w:val="21"/>
              </w:rPr>
            </w:pPr>
            <w:r>
              <w:rPr>
                <w:sz w:val="18"/>
                <w:szCs w:val="21"/>
              </w:rPr>
              <w:t>47.1</w:t>
            </w:r>
          </w:p>
        </w:tc>
        <w:tc>
          <w:tcPr>
            <w:tcW w:w="446" w:type="pct"/>
            <w:vAlign w:val="center"/>
          </w:tcPr>
          <w:p w14:paraId="08D7C402" w14:textId="77777777" w:rsidR="008F0EBD" w:rsidRDefault="004E10A9">
            <w:pPr>
              <w:jc w:val="center"/>
              <w:rPr>
                <w:rFonts w:ascii="宋体" w:cs="宋体"/>
                <w:sz w:val="18"/>
                <w:szCs w:val="21"/>
              </w:rPr>
            </w:pPr>
            <w:r>
              <w:rPr>
                <w:sz w:val="18"/>
                <w:szCs w:val="21"/>
              </w:rPr>
              <w:t>46.3</w:t>
            </w:r>
          </w:p>
        </w:tc>
        <w:tc>
          <w:tcPr>
            <w:tcW w:w="446" w:type="pct"/>
            <w:vAlign w:val="center"/>
          </w:tcPr>
          <w:p w14:paraId="588727C3" w14:textId="77777777" w:rsidR="008F0EBD" w:rsidRDefault="004E10A9">
            <w:pPr>
              <w:jc w:val="center"/>
              <w:rPr>
                <w:rFonts w:ascii="宋体" w:cs="宋体"/>
                <w:sz w:val="18"/>
                <w:szCs w:val="21"/>
              </w:rPr>
            </w:pPr>
            <w:r>
              <w:rPr>
                <w:sz w:val="18"/>
                <w:szCs w:val="21"/>
              </w:rPr>
              <w:t>44.4</w:t>
            </w:r>
          </w:p>
        </w:tc>
        <w:tc>
          <w:tcPr>
            <w:tcW w:w="449" w:type="pct"/>
            <w:vAlign w:val="center"/>
          </w:tcPr>
          <w:p w14:paraId="540D5608" w14:textId="77777777" w:rsidR="008F0EBD" w:rsidRDefault="004E10A9">
            <w:pPr>
              <w:jc w:val="center"/>
              <w:rPr>
                <w:rFonts w:ascii="宋体" w:cs="宋体"/>
                <w:sz w:val="18"/>
                <w:szCs w:val="21"/>
              </w:rPr>
            </w:pPr>
            <w:r>
              <w:rPr>
                <w:sz w:val="18"/>
                <w:szCs w:val="21"/>
              </w:rPr>
              <w:t>45.1</w:t>
            </w:r>
          </w:p>
        </w:tc>
        <w:tc>
          <w:tcPr>
            <w:tcW w:w="446" w:type="pct"/>
            <w:vAlign w:val="center"/>
          </w:tcPr>
          <w:p w14:paraId="1EAA43DB" w14:textId="77777777" w:rsidR="008F0EBD" w:rsidRDefault="004E10A9">
            <w:pPr>
              <w:jc w:val="center"/>
              <w:rPr>
                <w:rFonts w:ascii="宋体" w:cs="宋体"/>
                <w:sz w:val="18"/>
                <w:szCs w:val="21"/>
              </w:rPr>
            </w:pPr>
            <w:r>
              <w:rPr>
                <w:sz w:val="18"/>
                <w:szCs w:val="21"/>
              </w:rPr>
              <w:t>48.5</w:t>
            </w:r>
          </w:p>
        </w:tc>
        <w:tc>
          <w:tcPr>
            <w:tcW w:w="537" w:type="pct"/>
            <w:vMerge/>
            <w:vAlign w:val="center"/>
          </w:tcPr>
          <w:p w14:paraId="04F9DEF6" w14:textId="77777777" w:rsidR="008F0EBD" w:rsidRDefault="008F0EBD">
            <w:pPr>
              <w:jc w:val="center"/>
              <w:rPr>
                <w:sz w:val="18"/>
                <w:szCs w:val="21"/>
              </w:rPr>
            </w:pPr>
          </w:p>
        </w:tc>
        <w:tc>
          <w:tcPr>
            <w:tcW w:w="599" w:type="pct"/>
            <w:vMerge/>
            <w:vAlign w:val="center"/>
          </w:tcPr>
          <w:p w14:paraId="00EB31E7" w14:textId="77777777" w:rsidR="008F0EBD" w:rsidRDefault="008F0EBD">
            <w:pPr>
              <w:jc w:val="center"/>
              <w:rPr>
                <w:sz w:val="18"/>
                <w:szCs w:val="21"/>
              </w:rPr>
            </w:pPr>
          </w:p>
        </w:tc>
      </w:tr>
      <w:tr w:rsidR="008F0EBD" w14:paraId="5DB66DC8" w14:textId="77777777">
        <w:trPr>
          <w:trHeight w:val="285"/>
        </w:trPr>
        <w:tc>
          <w:tcPr>
            <w:tcW w:w="354" w:type="pct"/>
            <w:vMerge/>
            <w:vAlign w:val="center"/>
          </w:tcPr>
          <w:p w14:paraId="6B00C7AF" w14:textId="77777777" w:rsidR="008F0EBD" w:rsidRDefault="008F0EBD">
            <w:pPr>
              <w:jc w:val="center"/>
              <w:rPr>
                <w:sz w:val="18"/>
                <w:szCs w:val="21"/>
              </w:rPr>
            </w:pPr>
          </w:p>
        </w:tc>
        <w:tc>
          <w:tcPr>
            <w:tcW w:w="232" w:type="pct"/>
            <w:vMerge w:val="restart"/>
            <w:vAlign w:val="center"/>
          </w:tcPr>
          <w:p w14:paraId="17F96BE7" w14:textId="77777777" w:rsidR="008F0EBD" w:rsidRDefault="004E10A9">
            <w:pPr>
              <w:jc w:val="center"/>
              <w:rPr>
                <w:sz w:val="18"/>
                <w:szCs w:val="21"/>
              </w:rPr>
            </w:pPr>
            <w:r>
              <w:rPr>
                <w:sz w:val="18"/>
                <w:szCs w:val="21"/>
              </w:rPr>
              <w:t>3</w:t>
            </w:r>
          </w:p>
        </w:tc>
        <w:tc>
          <w:tcPr>
            <w:tcW w:w="577" w:type="pct"/>
            <w:vAlign w:val="center"/>
          </w:tcPr>
          <w:p w14:paraId="56AD42FA" w14:textId="77777777" w:rsidR="008F0EBD" w:rsidRDefault="004E10A9">
            <w:pPr>
              <w:jc w:val="center"/>
              <w:rPr>
                <w:color w:val="000000"/>
                <w:sz w:val="18"/>
                <w:szCs w:val="18"/>
              </w:rPr>
            </w:pPr>
            <w:r>
              <w:rPr>
                <w:rFonts w:hint="eastAsia"/>
                <w:color w:val="000000"/>
                <w:sz w:val="18"/>
                <w:szCs w:val="18"/>
              </w:rPr>
              <w:t>ND</w:t>
            </w:r>
          </w:p>
        </w:tc>
        <w:tc>
          <w:tcPr>
            <w:tcW w:w="468" w:type="pct"/>
          </w:tcPr>
          <w:p w14:paraId="4FEF444A" w14:textId="77777777" w:rsidR="008F0EBD" w:rsidRDefault="004E10A9">
            <w:pPr>
              <w:jc w:val="center"/>
              <w:rPr>
                <w:szCs w:val="20"/>
              </w:rPr>
            </w:pPr>
            <w:r>
              <w:rPr>
                <w:rFonts w:hint="eastAsia"/>
                <w:color w:val="000000"/>
                <w:sz w:val="18"/>
                <w:szCs w:val="18"/>
              </w:rPr>
              <w:t>ND</w:t>
            </w:r>
          </w:p>
        </w:tc>
        <w:tc>
          <w:tcPr>
            <w:tcW w:w="446" w:type="pct"/>
          </w:tcPr>
          <w:p w14:paraId="291BB210" w14:textId="77777777" w:rsidR="008F0EBD" w:rsidRDefault="004E10A9">
            <w:pPr>
              <w:jc w:val="center"/>
              <w:rPr>
                <w:szCs w:val="20"/>
              </w:rPr>
            </w:pPr>
            <w:r>
              <w:rPr>
                <w:rFonts w:hint="eastAsia"/>
                <w:color w:val="000000"/>
                <w:sz w:val="18"/>
                <w:szCs w:val="18"/>
              </w:rPr>
              <w:t>ND</w:t>
            </w:r>
          </w:p>
        </w:tc>
        <w:tc>
          <w:tcPr>
            <w:tcW w:w="446" w:type="pct"/>
          </w:tcPr>
          <w:p w14:paraId="268AC7DC" w14:textId="77777777" w:rsidR="008F0EBD" w:rsidRDefault="004E10A9">
            <w:pPr>
              <w:jc w:val="center"/>
              <w:rPr>
                <w:szCs w:val="20"/>
              </w:rPr>
            </w:pPr>
            <w:r>
              <w:rPr>
                <w:rFonts w:hint="eastAsia"/>
                <w:color w:val="000000"/>
                <w:sz w:val="18"/>
                <w:szCs w:val="18"/>
              </w:rPr>
              <w:t>ND</w:t>
            </w:r>
          </w:p>
        </w:tc>
        <w:tc>
          <w:tcPr>
            <w:tcW w:w="446" w:type="pct"/>
          </w:tcPr>
          <w:p w14:paraId="352217AB" w14:textId="77777777" w:rsidR="008F0EBD" w:rsidRDefault="004E10A9">
            <w:pPr>
              <w:jc w:val="center"/>
              <w:rPr>
                <w:szCs w:val="20"/>
              </w:rPr>
            </w:pPr>
            <w:r>
              <w:rPr>
                <w:rFonts w:hint="eastAsia"/>
                <w:color w:val="000000"/>
                <w:sz w:val="18"/>
                <w:szCs w:val="18"/>
              </w:rPr>
              <w:t>ND</w:t>
            </w:r>
          </w:p>
        </w:tc>
        <w:tc>
          <w:tcPr>
            <w:tcW w:w="449" w:type="pct"/>
          </w:tcPr>
          <w:p w14:paraId="77F2BF4E" w14:textId="77777777" w:rsidR="008F0EBD" w:rsidRDefault="004E10A9">
            <w:pPr>
              <w:jc w:val="center"/>
              <w:rPr>
                <w:szCs w:val="20"/>
              </w:rPr>
            </w:pPr>
            <w:r>
              <w:rPr>
                <w:rFonts w:hint="eastAsia"/>
                <w:color w:val="000000"/>
                <w:sz w:val="18"/>
                <w:szCs w:val="18"/>
              </w:rPr>
              <w:t>ND</w:t>
            </w:r>
          </w:p>
        </w:tc>
        <w:tc>
          <w:tcPr>
            <w:tcW w:w="446" w:type="pct"/>
          </w:tcPr>
          <w:p w14:paraId="36A1F86A"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7EC3D5B1" w14:textId="77777777" w:rsidR="008F0EBD" w:rsidRDefault="004E10A9">
            <w:pPr>
              <w:jc w:val="center"/>
              <w:rPr>
                <w:sz w:val="18"/>
                <w:szCs w:val="21"/>
              </w:rPr>
            </w:pPr>
            <w:r>
              <w:rPr>
                <w:sz w:val="18"/>
                <w:szCs w:val="21"/>
              </w:rPr>
              <w:t>50.0</w:t>
            </w:r>
          </w:p>
        </w:tc>
        <w:tc>
          <w:tcPr>
            <w:tcW w:w="599" w:type="pct"/>
            <w:vMerge w:val="restart"/>
            <w:vAlign w:val="center"/>
          </w:tcPr>
          <w:p w14:paraId="39E9E9AD" w14:textId="77777777" w:rsidR="008F0EBD" w:rsidRDefault="004E10A9">
            <w:pPr>
              <w:jc w:val="center"/>
              <w:rPr>
                <w:sz w:val="18"/>
                <w:szCs w:val="21"/>
              </w:rPr>
            </w:pPr>
            <w:r>
              <w:rPr>
                <w:rFonts w:hint="eastAsia"/>
                <w:sz w:val="18"/>
                <w:szCs w:val="21"/>
              </w:rPr>
              <w:t>73.1</w:t>
            </w:r>
          </w:p>
        </w:tc>
      </w:tr>
      <w:tr w:rsidR="008F0EBD" w14:paraId="52D19686" w14:textId="77777777">
        <w:trPr>
          <w:trHeight w:val="285"/>
        </w:trPr>
        <w:tc>
          <w:tcPr>
            <w:tcW w:w="354" w:type="pct"/>
            <w:vMerge/>
            <w:vAlign w:val="center"/>
          </w:tcPr>
          <w:p w14:paraId="3A9E8CFD" w14:textId="77777777" w:rsidR="008F0EBD" w:rsidRDefault="008F0EBD">
            <w:pPr>
              <w:jc w:val="center"/>
              <w:rPr>
                <w:sz w:val="18"/>
                <w:szCs w:val="21"/>
              </w:rPr>
            </w:pPr>
          </w:p>
        </w:tc>
        <w:tc>
          <w:tcPr>
            <w:tcW w:w="232" w:type="pct"/>
            <w:vMerge/>
            <w:vAlign w:val="center"/>
          </w:tcPr>
          <w:p w14:paraId="6F939EFF" w14:textId="77777777" w:rsidR="008F0EBD" w:rsidRDefault="008F0EBD">
            <w:pPr>
              <w:jc w:val="center"/>
              <w:rPr>
                <w:sz w:val="18"/>
                <w:szCs w:val="21"/>
              </w:rPr>
            </w:pPr>
          </w:p>
        </w:tc>
        <w:tc>
          <w:tcPr>
            <w:tcW w:w="577" w:type="pct"/>
            <w:vAlign w:val="bottom"/>
          </w:tcPr>
          <w:p w14:paraId="0D479BB8" w14:textId="77777777" w:rsidR="008F0EBD" w:rsidRDefault="004E10A9">
            <w:pPr>
              <w:jc w:val="center"/>
              <w:rPr>
                <w:rFonts w:ascii="宋体" w:hAnsi="宋体" w:cs="宋体"/>
                <w:sz w:val="18"/>
                <w:szCs w:val="21"/>
              </w:rPr>
            </w:pPr>
            <w:r>
              <w:rPr>
                <w:rFonts w:hint="eastAsia"/>
                <w:sz w:val="18"/>
                <w:szCs w:val="21"/>
              </w:rPr>
              <w:t>35.1</w:t>
            </w:r>
          </w:p>
        </w:tc>
        <w:tc>
          <w:tcPr>
            <w:tcW w:w="468" w:type="pct"/>
            <w:vAlign w:val="bottom"/>
          </w:tcPr>
          <w:p w14:paraId="0F2D97B8" w14:textId="77777777" w:rsidR="008F0EBD" w:rsidRDefault="004E10A9">
            <w:pPr>
              <w:jc w:val="center"/>
              <w:rPr>
                <w:rFonts w:ascii="宋体" w:hAnsi="宋体" w:cs="宋体"/>
                <w:sz w:val="18"/>
                <w:szCs w:val="21"/>
              </w:rPr>
            </w:pPr>
            <w:r>
              <w:rPr>
                <w:rFonts w:hint="eastAsia"/>
                <w:sz w:val="18"/>
                <w:szCs w:val="21"/>
              </w:rPr>
              <w:t>46.6</w:t>
            </w:r>
          </w:p>
        </w:tc>
        <w:tc>
          <w:tcPr>
            <w:tcW w:w="446" w:type="pct"/>
            <w:vAlign w:val="bottom"/>
          </w:tcPr>
          <w:p w14:paraId="63223852" w14:textId="77777777" w:rsidR="008F0EBD" w:rsidRDefault="004E10A9">
            <w:pPr>
              <w:jc w:val="center"/>
              <w:rPr>
                <w:rFonts w:ascii="宋体" w:hAnsi="宋体" w:cs="宋体"/>
                <w:sz w:val="18"/>
                <w:szCs w:val="21"/>
              </w:rPr>
            </w:pPr>
            <w:r>
              <w:rPr>
                <w:rFonts w:hint="eastAsia"/>
                <w:sz w:val="18"/>
                <w:szCs w:val="21"/>
              </w:rPr>
              <w:t>31.4</w:t>
            </w:r>
          </w:p>
        </w:tc>
        <w:tc>
          <w:tcPr>
            <w:tcW w:w="446" w:type="pct"/>
            <w:vAlign w:val="bottom"/>
          </w:tcPr>
          <w:p w14:paraId="32D790C2" w14:textId="77777777" w:rsidR="008F0EBD" w:rsidRDefault="004E10A9">
            <w:pPr>
              <w:jc w:val="center"/>
              <w:rPr>
                <w:rFonts w:ascii="宋体" w:hAnsi="宋体" w:cs="宋体"/>
                <w:sz w:val="18"/>
                <w:szCs w:val="21"/>
              </w:rPr>
            </w:pPr>
            <w:r>
              <w:rPr>
                <w:rFonts w:hint="eastAsia"/>
                <w:sz w:val="18"/>
                <w:szCs w:val="21"/>
              </w:rPr>
              <w:t>39.2</w:t>
            </w:r>
          </w:p>
        </w:tc>
        <w:tc>
          <w:tcPr>
            <w:tcW w:w="446" w:type="pct"/>
            <w:vAlign w:val="bottom"/>
          </w:tcPr>
          <w:p w14:paraId="12D93CB1" w14:textId="77777777" w:rsidR="008F0EBD" w:rsidRDefault="004E10A9">
            <w:pPr>
              <w:jc w:val="center"/>
              <w:rPr>
                <w:rFonts w:ascii="宋体" w:hAnsi="宋体" w:cs="宋体"/>
                <w:sz w:val="18"/>
                <w:szCs w:val="21"/>
              </w:rPr>
            </w:pPr>
            <w:r>
              <w:rPr>
                <w:rFonts w:hint="eastAsia"/>
                <w:sz w:val="18"/>
                <w:szCs w:val="21"/>
              </w:rPr>
              <w:t>32.4</w:t>
            </w:r>
          </w:p>
        </w:tc>
        <w:tc>
          <w:tcPr>
            <w:tcW w:w="449" w:type="pct"/>
            <w:vAlign w:val="bottom"/>
          </w:tcPr>
          <w:p w14:paraId="32FA2074" w14:textId="77777777" w:rsidR="008F0EBD" w:rsidRDefault="004E10A9">
            <w:pPr>
              <w:jc w:val="center"/>
              <w:rPr>
                <w:rFonts w:ascii="宋体" w:hAnsi="宋体" w:cs="宋体"/>
                <w:sz w:val="18"/>
                <w:szCs w:val="21"/>
              </w:rPr>
            </w:pPr>
            <w:r>
              <w:rPr>
                <w:rFonts w:hint="eastAsia"/>
                <w:sz w:val="18"/>
                <w:szCs w:val="21"/>
              </w:rPr>
              <w:t>34.6</w:t>
            </w:r>
          </w:p>
        </w:tc>
        <w:tc>
          <w:tcPr>
            <w:tcW w:w="446" w:type="pct"/>
            <w:vAlign w:val="bottom"/>
          </w:tcPr>
          <w:p w14:paraId="40BBC6ED" w14:textId="77777777" w:rsidR="008F0EBD" w:rsidRDefault="004E10A9">
            <w:pPr>
              <w:jc w:val="center"/>
              <w:rPr>
                <w:rFonts w:ascii="宋体" w:hAnsi="宋体" w:cs="宋体"/>
                <w:sz w:val="18"/>
                <w:szCs w:val="21"/>
              </w:rPr>
            </w:pPr>
            <w:r>
              <w:rPr>
                <w:rFonts w:hint="eastAsia"/>
                <w:sz w:val="18"/>
                <w:szCs w:val="21"/>
              </w:rPr>
              <w:t>36.5</w:t>
            </w:r>
          </w:p>
        </w:tc>
        <w:tc>
          <w:tcPr>
            <w:tcW w:w="537" w:type="pct"/>
            <w:vMerge/>
            <w:vAlign w:val="center"/>
          </w:tcPr>
          <w:p w14:paraId="7ECB4231" w14:textId="77777777" w:rsidR="008F0EBD" w:rsidRDefault="008F0EBD">
            <w:pPr>
              <w:jc w:val="center"/>
              <w:rPr>
                <w:sz w:val="18"/>
                <w:szCs w:val="21"/>
              </w:rPr>
            </w:pPr>
          </w:p>
        </w:tc>
        <w:tc>
          <w:tcPr>
            <w:tcW w:w="599" w:type="pct"/>
            <w:vMerge/>
            <w:vAlign w:val="center"/>
          </w:tcPr>
          <w:p w14:paraId="56B758AC" w14:textId="77777777" w:rsidR="008F0EBD" w:rsidRDefault="008F0EBD">
            <w:pPr>
              <w:jc w:val="center"/>
              <w:rPr>
                <w:sz w:val="18"/>
                <w:szCs w:val="21"/>
              </w:rPr>
            </w:pPr>
          </w:p>
        </w:tc>
      </w:tr>
      <w:tr w:rsidR="008F0EBD" w14:paraId="27A9C250" w14:textId="77777777">
        <w:trPr>
          <w:trHeight w:val="264"/>
        </w:trPr>
        <w:tc>
          <w:tcPr>
            <w:tcW w:w="354" w:type="pct"/>
            <w:vMerge w:val="restart"/>
            <w:vAlign w:val="center"/>
          </w:tcPr>
          <w:p w14:paraId="4D887CED" w14:textId="77777777" w:rsidR="008F0EBD" w:rsidRDefault="004E10A9">
            <w:pPr>
              <w:jc w:val="center"/>
              <w:rPr>
                <w:sz w:val="18"/>
                <w:szCs w:val="21"/>
              </w:rPr>
            </w:pPr>
            <w:r>
              <w:rPr>
                <w:sz w:val="18"/>
                <w:szCs w:val="21"/>
              </w:rPr>
              <w:t>双氟哌酸</w:t>
            </w:r>
          </w:p>
        </w:tc>
        <w:tc>
          <w:tcPr>
            <w:tcW w:w="232" w:type="pct"/>
            <w:vMerge w:val="restart"/>
            <w:vAlign w:val="center"/>
          </w:tcPr>
          <w:p w14:paraId="082D7FAB" w14:textId="77777777" w:rsidR="008F0EBD" w:rsidRDefault="004E10A9">
            <w:pPr>
              <w:jc w:val="center"/>
              <w:rPr>
                <w:sz w:val="18"/>
                <w:szCs w:val="21"/>
              </w:rPr>
            </w:pPr>
            <w:r>
              <w:rPr>
                <w:sz w:val="18"/>
                <w:szCs w:val="21"/>
              </w:rPr>
              <w:t>1</w:t>
            </w:r>
          </w:p>
        </w:tc>
        <w:tc>
          <w:tcPr>
            <w:tcW w:w="577" w:type="pct"/>
            <w:vAlign w:val="center"/>
          </w:tcPr>
          <w:p w14:paraId="5487885B" w14:textId="77777777" w:rsidR="008F0EBD" w:rsidRDefault="004E10A9">
            <w:pPr>
              <w:jc w:val="center"/>
              <w:rPr>
                <w:color w:val="000000"/>
                <w:sz w:val="18"/>
                <w:szCs w:val="18"/>
              </w:rPr>
            </w:pPr>
            <w:r>
              <w:rPr>
                <w:rFonts w:hint="eastAsia"/>
                <w:color w:val="000000"/>
                <w:sz w:val="18"/>
                <w:szCs w:val="18"/>
              </w:rPr>
              <w:t>ND</w:t>
            </w:r>
          </w:p>
        </w:tc>
        <w:tc>
          <w:tcPr>
            <w:tcW w:w="468" w:type="pct"/>
          </w:tcPr>
          <w:p w14:paraId="6E86DE9A" w14:textId="77777777" w:rsidR="008F0EBD" w:rsidRDefault="004E10A9">
            <w:pPr>
              <w:jc w:val="center"/>
              <w:rPr>
                <w:szCs w:val="20"/>
              </w:rPr>
            </w:pPr>
            <w:r>
              <w:rPr>
                <w:rFonts w:hint="eastAsia"/>
                <w:color w:val="000000"/>
                <w:sz w:val="18"/>
                <w:szCs w:val="18"/>
              </w:rPr>
              <w:t>ND</w:t>
            </w:r>
          </w:p>
        </w:tc>
        <w:tc>
          <w:tcPr>
            <w:tcW w:w="446" w:type="pct"/>
          </w:tcPr>
          <w:p w14:paraId="4716A817" w14:textId="77777777" w:rsidR="008F0EBD" w:rsidRDefault="004E10A9">
            <w:pPr>
              <w:jc w:val="center"/>
              <w:rPr>
                <w:szCs w:val="20"/>
              </w:rPr>
            </w:pPr>
            <w:r>
              <w:rPr>
                <w:rFonts w:hint="eastAsia"/>
                <w:color w:val="000000"/>
                <w:sz w:val="18"/>
                <w:szCs w:val="18"/>
              </w:rPr>
              <w:t>ND</w:t>
            </w:r>
          </w:p>
        </w:tc>
        <w:tc>
          <w:tcPr>
            <w:tcW w:w="446" w:type="pct"/>
          </w:tcPr>
          <w:p w14:paraId="4B3B54CB" w14:textId="77777777" w:rsidR="008F0EBD" w:rsidRDefault="004E10A9">
            <w:pPr>
              <w:jc w:val="center"/>
              <w:rPr>
                <w:szCs w:val="20"/>
              </w:rPr>
            </w:pPr>
            <w:r>
              <w:rPr>
                <w:rFonts w:hint="eastAsia"/>
                <w:color w:val="000000"/>
                <w:sz w:val="18"/>
                <w:szCs w:val="18"/>
              </w:rPr>
              <w:t>ND</w:t>
            </w:r>
          </w:p>
        </w:tc>
        <w:tc>
          <w:tcPr>
            <w:tcW w:w="446" w:type="pct"/>
          </w:tcPr>
          <w:p w14:paraId="3E30D2CD" w14:textId="77777777" w:rsidR="008F0EBD" w:rsidRDefault="004E10A9">
            <w:pPr>
              <w:jc w:val="center"/>
              <w:rPr>
                <w:szCs w:val="20"/>
              </w:rPr>
            </w:pPr>
            <w:r>
              <w:rPr>
                <w:rFonts w:hint="eastAsia"/>
                <w:color w:val="000000"/>
                <w:sz w:val="18"/>
                <w:szCs w:val="18"/>
              </w:rPr>
              <w:t>ND</w:t>
            </w:r>
          </w:p>
        </w:tc>
        <w:tc>
          <w:tcPr>
            <w:tcW w:w="449" w:type="pct"/>
          </w:tcPr>
          <w:p w14:paraId="7213E141" w14:textId="77777777" w:rsidR="008F0EBD" w:rsidRDefault="004E10A9">
            <w:pPr>
              <w:jc w:val="center"/>
              <w:rPr>
                <w:szCs w:val="20"/>
              </w:rPr>
            </w:pPr>
            <w:r>
              <w:rPr>
                <w:rFonts w:hint="eastAsia"/>
                <w:color w:val="000000"/>
                <w:sz w:val="18"/>
                <w:szCs w:val="18"/>
              </w:rPr>
              <w:t>ND</w:t>
            </w:r>
          </w:p>
        </w:tc>
        <w:tc>
          <w:tcPr>
            <w:tcW w:w="446" w:type="pct"/>
          </w:tcPr>
          <w:p w14:paraId="7FB57232"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6EEAE478" w14:textId="77777777" w:rsidR="008F0EBD" w:rsidRDefault="004E10A9">
            <w:pPr>
              <w:jc w:val="center"/>
              <w:rPr>
                <w:sz w:val="18"/>
                <w:szCs w:val="21"/>
              </w:rPr>
            </w:pPr>
            <w:r>
              <w:rPr>
                <w:sz w:val="18"/>
                <w:szCs w:val="21"/>
              </w:rPr>
              <w:t>50.0</w:t>
            </w:r>
          </w:p>
        </w:tc>
        <w:tc>
          <w:tcPr>
            <w:tcW w:w="599" w:type="pct"/>
            <w:vMerge w:val="restart"/>
            <w:vAlign w:val="center"/>
          </w:tcPr>
          <w:p w14:paraId="444BB69F" w14:textId="77777777" w:rsidR="008F0EBD" w:rsidRDefault="004E10A9">
            <w:pPr>
              <w:jc w:val="center"/>
              <w:rPr>
                <w:sz w:val="18"/>
                <w:szCs w:val="21"/>
              </w:rPr>
            </w:pPr>
            <w:r>
              <w:rPr>
                <w:rFonts w:hint="eastAsia"/>
                <w:sz w:val="18"/>
                <w:szCs w:val="21"/>
              </w:rPr>
              <w:t>52.5</w:t>
            </w:r>
          </w:p>
        </w:tc>
      </w:tr>
      <w:tr w:rsidR="008F0EBD" w14:paraId="1B9C3921" w14:textId="77777777">
        <w:trPr>
          <w:trHeight w:val="285"/>
        </w:trPr>
        <w:tc>
          <w:tcPr>
            <w:tcW w:w="354" w:type="pct"/>
            <w:vMerge/>
            <w:vAlign w:val="center"/>
          </w:tcPr>
          <w:p w14:paraId="369034A8" w14:textId="77777777" w:rsidR="008F0EBD" w:rsidRDefault="008F0EBD">
            <w:pPr>
              <w:jc w:val="center"/>
              <w:rPr>
                <w:sz w:val="18"/>
                <w:szCs w:val="21"/>
              </w:rPr>
            </w:pPr>
          </w:p>
        </w:tc>
        <w:tc>
          <w:tcPr>
            <w:tcW w:w="232" w:type="pct"/>
            <w:vMerge/>
            <w:vAlign w:val="center"/>
          </w:tcPr>
          <w:p w14:paraId="5540D058" w14:textId="77777777" w:rsidR="008F0EBD" w:rsidRDefault="008F0EBD">
            <w:pPr>
              <w:jc w:val="center"/>
              <w:rPr>
                <w:sz w:val="18"/>
                <w:szCs w:val="21"/>
              </w:rPr>
            </w:pPr>
          </w:p>
        </w:tc>
        <w:tc>
          <w:tcPr>
            <w:tcW w:w="577" w:type="pct"/>
            <w:vAlign w:val="center"/>
          </w:tcPr>
          <w:p w14:paraId="3285AC77" w14:textId="77777777" w:rsidR="008F0EBD" w:rsidRDefault="004E10A9">
            <w:pPr>
              <w:jc w:val="center"/>
              <w:rPr>
                <w:sz w:val="18"/>
                <w:szCs w:val="21"/>
              </w:rPr>
            </w:pPr>
            <w:r>
              <w:rPr>
                <w:rFonts w:hint="eastAsia"/>
                <w:sz w:val="18"/>
                <w:szCs w:val="21"/>
              </w:rPr>
              <w:t>34.3</w:t>
            </w:r>
          </w:p>
        </w:tc>
        <w:tc>
          <w:tcPr>
            <w:tcW w:w="468" w:type="pct"/>
            <w:vAlign w:val="center"/>
          </w:tcPr>
          <w:p w14:paraId="4D362BAB" w14:textId="77777777" w:rsidR="008F0EBD" w:rsidRDefault="004E10A9">
            <w:pPr>
              <w:jc w:val="center"/>
              <w:rPr>
                <w:sz w:val="18"/>
                <w:szCs w:val="21"/>
              </w:rPr>
            </w:pPr>
            <w:r>
              <w:rPr>
                <w:rFonts w:hint="eastAsia"/>
                <w:sz w:val="18"/>
                <w:szCs w:val="21"/>
              </w:rPr>
              <w:t>28.2</w:t>
            </w:r>
          </w:p>
        </w:tc>
        <w:tc>
          <w:tcPr>
            <w:tcW w:w="446" w:type="pct"/>
            <w:vAlign w:val="center"/>
          </w:tcPr>
          <w:p w14:paraId="3236222D" w14:textId="77777777" w:rsidR="008F0EBD" w:rsidRDefault="004E10A9">
            <w:pPr>
              <w:jc w:val="center"/>
              <w:rPr>
                <w:sz w:val="18"/>
                <w:szCs w:val="21"/>
              </w:rPr>
            </w:pPr>
            <w:r>
              <w:rPr>
                <w:rFonts w:hint="eastAsia"/>
                <w:sz w:val="18"/>
                <w:szCs w:val="21"/>
              </w:rPr>
              <w:t>23.7</w:t>
            </w:r>
          </w:p>
        </w:tc>
        <w:tc>
          <w:tcPr>
            <w:tcW w:w="446" w:type="pct"/>
            <w:vAlign w:val="center"/>
          </w:tcPr>
          <w:p w14:paraId="61C9F721" w14:textId="77777777" w:rsidR="008F0EBD" w:rsidRDefault="004E10A9">
            <w:pPr>
              <w:jc w:val="center"/>
              <w:rPr>
                <w:sz w:val="18"/>
                <w:szCs w:val="21"/>
              </w:rPr>
            </w:pPr>
            <w:r>
              <w:rPr>
                <w:rFonts w:hint="eastAsia"/>
                <w:sz w:val="18"/>
                <w:szCs w:val="21"/>
              </w:rPr>
              <w:t>23.7</w:t>
            </w:r>
          </w:p>
        </w:tc>
        <w:tc>
          <w:tcPr>
            <w:tcW w:w="446" w:type="pct"/>
            <w:vAlign w:val="center"/>
          </w:tcPr>
          <w:p w14:paraId="1C1AA494" w14:textId="77777777" w:rsidR="008F0EBD" w:rsidRDefault="004E10A9">
            <w:pPr>
              <w:jc w:val="center"/>
              <w:rPr>
                <w:sz w:val="18"/>
                <w:szCs w:val="21"/>
              </w:rPr>
            </w:pPr>
            <w:r>
              <w:rPr>
                <w:rFonts w:hint="eastAsia"/>
                <w:sz w:val="18"/>
                <w:szCs w:val="21"/>
              </w:rPr>
              <w:t>23.3</w:t>
            </w:r>
          </w:p>
        </w:tc>
        <w:tc>
          <w:tcPr>
            <w:tcW w:w="449" w:type="pct"/>
            <w:vAlign w:val="center"/>
          </w:tcPr>
          <w:p w14:paraId="45287158" w14:textId="77777777" w:rsidR="008F0EBD" w:rsidRDefault="004E10A9">
            <w:pPr>
              <w:jc w:val="center"/>
              <w:rPr>
                <w:sz w:val="18"/>
                <w:szCs w:val="21"/>
              </w:rPr>
            </w:pPr>
            <w:r>
              <w:rPr>
                <w:rFonts w:hint="eastAsia"/>
                <w:sz w:val="18"/>
                <w:szCs w:val="21"/>
              </w:rPr>
              <w:t>24.4</w:t>
            </w:r>
          </w:p>
        </w:tc>
        <w:tc>
          <w:tcPr>
            <w:tcW w:w="446" w:type="pct"/>
            <w:vAlign w:val="center"/>
          </w:tcPr>
          <w:p w14:paraId="3B9123EC" w14:textId="77777777" w:rsidR="008F0EBD" w:rsidRDefault="004E10A9">
            <w:pPr>
              <w:jc w:val="center"/>
              <w:rPr>
                <w:sz w:val="18"/>
                <w:szCs w:val="21"/>
              </w:rPr>
            </w:pPr>
            <w:r>
              <w:rPr>
                <w:rFonts w:hint="eastAsia"/>
                <w:sz w:val="18"/>
                <w:szCs w:val="21"/>
              </w:rPr>
              <w:t>26.3</w:t>
            </w:r>
          </w:p>
        </w:tc>
        <w:tc>
          <w:tcPr>
            <w:tcW w:w="537" w:type="pct"/>
            <w:vMerge/>
            <w:vAlign w:val="center"/>
          </w:tcPr>
          <w:p w14:paraId="4A1BDE3D" w14:textId="77777777" w:rsidR="008F0EBD" w:rsidRDefault="008F0EBD">
            <w:pPr>
              <w:jc w:val="center"/>
              <w:rPr>
                <w:sz w:val="18"/>
                <w:szCs w:val="21"/>
              </w:rPr>
            </w:pPr>
          </w:p>
        </w:tc>
        <w:tc>
          <w:tcPr>
            <w:tcW w:w="599" w:type="pct"/>
            <w:vMerge/>
            <w:vAlign w:val="center"/>
          </w:tcPr>
          <w:p w14:paraId="2A29AB45" w14:textId="77777777" w:rsidR="008F0EBD" w:rsidRDefault="008F0EBD">
            <w:pPr>
              <w:jc w:val="center"/>
              <w:rPr>
                <w:sz w:val="18"/>
                <w:szCs w:val="21"/>
              </w:rPr>
            </w:pPr>
          </w:p>
        </w:tc>
      </w:tr>
      <w:tr w:rsidR="008F0EBD" w14:paraId="0AFFBDC9" w14:textId="77777777">
        <w:trPr>
          <w:trHeight w:val="285"/>
        </w:trPr>
        <w:tc>
          <w:tcPr>
            <w:tcW w:w="354" w:type="pct"/>
            <w:vMerge/>
            <w:vAlign w:val="center"/>
          </w:tcPr>
          <w:p w14:paraId="53487044" w14:textId="77777777" w:rsidR="008F0EBD" w:rsidRDefault="008F0EBD">
            <w:pPr>
              <w:jc w:val="center"/>
              <w:rPr>
                <w:sz w:val="18"/>
                <w:szCs w:val="21"/>
              </w:rPr>
            </w:pPr>
          </w:p>
        </w:tc>
        <w:tc>
          <w:tcPr>
            <w:tcW w:w="232" w:type="pct"/>
            <w:vMerge w:val="restart"/>
            <w:vAlign w:val="center"/>
          </w:tcPr>
          <w:p w14:paraId="1D07D345" w14:textId="77777777" w:rsidR="008F0EBD" w:rsidRDefault="004E10A9">
            <w:pPr>
              <w:jc w:val="center"/>
              <w:rPr>
                <w:sz w:val="18"/>
                <w:szCs w:val="21"/>
              </w:rPr>
            </w:pPr>
            <w:r>
              <w:rPr>
                <w:sz w:val="18"/>
                <w:szCs w:val="21"/>
              </w:rPr>
              <w:t>2</w:t>
            </w:r>
          </w:p>
        </w:tc>
        <w:tc>
          <w:tcPr>
            <w:tcW w:w="577" w:type="pct"/>
            <w:vAlign w:val="center"/>
          </w:tcPr>
          <w:p w14:paraId="5040CD7D" w14:textId="77777777" w:rsidR="008F0EBD" w:rsidRDefault="004E10A9">
            <w:pPr>
              <w:jc w:val="center"/>
              <w:rPr>
                <w:color w:val="000000"/>
                <w:sz w:val="18"/>
                <w:szCs w:val="18"/>
              </w:rPr>
            </w:pPr>
            <w:r>
              <w:rPr>
                <w:rFonts w:hint="eastAsia"/>
                <w:color w:val="000000"/>
                <w:sz w:val="18"/>
                <w:szCs w:val="18"/>
              </w:rPr>
              <w:t>ND</w:t>
            </w:r>
          </w:p>
        </w:tc>
        <w:tc>
          <w:tcPr>
            <w:tcW w:w="468" w:type="pct"/>
          </w:tcPr>
          <w:p w14:paraId="611822ED" w14:textId="77777777" w:rsidR="008F0EBD" w:rsidRDefault="004E10A9">
            <w:pPr>
              <w:jc w:val="center"/>
              <w:rPr>
                <w:szCs w:val="20"/>
              </w:rPr>
            </w:pPr>
            <w:r>
              <w:rPr>
                <w:rFonts w:hint="eastAsia"/>
                <w:color w:val="000000"/>
                <w:sz w:val="18"/>
                <w:szCs w:val="18"/>
              </w:rPr>
              <w:t>ND</w:t>
            </w:r>
          </w:p>
        </w:tc>
        <w:tc>
          <w:tcPr>
            <w:tcW w:w="446" w:type="pct"/>
          </w:tcPr>
          <w:p w14:paraId="7600DB3A" w14:textId="77777777" w:rsidR="008F0EBD" w:rsidRDefault="004E10A9">
            <w:pPr>
              <w:jc w:val="center"/>
              <w:rPr>
                <w:szCs w:val="20"/>
              </w:rPr>
            </w:pPr>
            <w:r>
              <w:rPr>
                <w:rFonts w:hint="eastAsia"/>
                <w:color w:val="000000"/>
                <w:sz w:val="18"/>
                <w:szCs w:val="18"/>
              </w:rPr>
              <w:t>ND</w:t>
            </w:r>
          </w:p>
        </w:tc>
        <w:tc>
          <w:tcPr>
            <w:tcW w:w="446" w:type="pct"/>
          </w:tcPr>
          <w:p w14:paraId="19E726F3" w14:textId="77777777" w:rsidR="008F0EBD" w:rsidRDefault="004E10A9">
            <w:pPr>
              <w:jc w:val="center"/>
              <w:rPr>
                <w:szCs w:val="20"/>
              </w:rPr>
            </w:pPr>
            <w:r>
              <w:rPr>
                <w:rFonts w:hint="eastAsia"/>
                <w:color w:val="000000"/>
                <w:sz w:val="18"/>
                <w:szCs w:val="18"/>
              </w:rPr>
              <w:t>ND</w:t>
            </w:r>
          </w:p>
        </w:tc>
        <w:tc>
          <w:tcPr>
            <w:tcW w:w="446" w:type="pct"/>
          </w:tcPr>
          <w:p w14:paraId="53CDFAE3" w14:textId="77777777" w:rsidR="008F0EBD" w:rsidRDefault="004E10A9">
            <w:pPr>
              <w:jc w:val="center"/>
              <w:rPr>
                <w:szCs w:val="20"/>
              </w:rPr>
            </w:pPr>
            <w:r>
              <w:rPr>
                <w:rFonts w:hint="eastAsia"/>
                <w:color w:val="000000"/>
                <w:sz w:val="18"/>
                <w:szCs w:val="18"/>
              </w:rPr>
              <w:t>ND</w:t>
            </w:r>
          </w:p>
        </w:tc>
        <w:tc>
          <w:tcPr>
            <w:tcW w:w="449" w:type="pct"/>
          </w:tcPr>
          <w:p w14:paraId="201EC2AA" w14:textId="77777777" w:rsidR="008F0EBD" w:rsidRDefault="004E10A9">
            <w:pPr>
              <w:jc w:val="center"/>
              <w:rPr>
                <w:szCs w:val="20"/>
              </w:rPr>
            </w:pPr>
            <w:r>
              <w:rPr>
                <w:rFonts w:hint="eastAsia"/>
                <w:color w:val="000000"/>
                <w:sz w:val="18"/>
                <w:szCs w:val="18"/>
              </w:rPr>
              <w:t>ND</w:t>
            </w:r>
          </w:p>
        </w:tc>
        <w:tc>
          <w:tcPr>
            <w:tcW w:w="446" w:type="pct"/>
          </w:tcPr>
          <w:p w14:paraId="571EB252"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FABE754" w14:textId="77777777" w:rsidR="008F0EBD" w:rsidRDefault="004E10A9">
            <w:pPr>
              <w:jc w:val="center"/>
              <w:rPr>
                <w:sz w:val="18"/>
                <w:szCs w:val="21"/>
              </w:rPr>
            </w:pPr>
            <w:r>
              <w:rPr>
                <w:sz w:val="18"/>
                <w:szCs w:val="21"/>
              </w:rPr>
              <w:t>50.0</w:t>
            </w:r>
          </w:p>
        </w:tc>
        <w:tc>
          <w:tcPr>
            <w:tcW w:w="599" w:type="pct"/>
            <w:vMerge w:val="restart"/>
            <w:vAlign w:val="center"/>
          </w:tcPr>
          <w:p w14:paraId="10D65ECE" w14:textId="77777777" w:rsidR="008F0EBD" w:rsidRDefault="004E10A9">
            <w:pPr>
              <w:jc w:val="center"/>
              <w:rPr>
                <w:sz w:val="18"/>
                <w:szCs w:val="21"/>
              </w:rPr>
            </w:pPr>
            <w:r>
              <w:rPr>
                <w:rFonts w:hint="eastAsia"/>
                <w:sz w:val="18"/>
                <w:szCs w:val="21"/>
              </w:rPr>
              <w:t>83.8</w:t>
            </w:r>
          </w:p>
        </w:tc>
      </w:tr>
      <w:tr w:rsidR="008F0EBD" w14:paraId="62B2C952" w14:textId="77777777">
        <w:trPr>
          <w:trHeight w:val="285"/>
        </w:trPr>
        <w:tc>
          <w:tcPr>
            <w:tcW w:w="354" w:type="pct"/>
            <w:vMerge/>
            <w:vAlign w:val="center"/>
          </w:tcPr>
          <w:p w14:paraId="10207D4C" w14:textId="77777777" w:rsidR="008F0EBD" w:rsidRDefault="008F0EBD">
            <w:pPr>
              <w:jc w:val="center"/>
              <w:rPr>
                <w:sz w:val="18"/>
                <w:szCs w:val="21"/>
              </w:rPr>
            </w:pPr>
          </w:p>
        </w:tc>
        <w:tc>
          <w:tcPr>
            <w:tcW w:w="232" w:type="pct"/>
            <w:vMerge/>
            <w:vAlign w:val="center"/>
          </w:tcPr>
          <w:p w14:paraId="497385B4" w14:textId="77777777" w:rsidR="008F0EBD" w:rsidRDefault="008F0EBD">
            <w:pPr>
              <w:jc w:val="center"/>
              <w:rPr>
                <w:sz w:val="18"/>
                <w:szCs w:val="21"/>
              </w:rPr>
            </w:pPr>
          </w:p>
        </w:tc>
        <w:tc>
          <w:tcPr>
            <w:tcW w:w="577" w:type="pct"/>
            <w:vAlign w:val="center"/>
          </w:tcPr>
          <w:p w14:paraId="6FDD33F6" w14:textId="77777777" w:rsidR="008F0EBD" w:rsidRDefault="004E10A9">
            <w:pPr>
              <w:jc w:val="center"/>
              <w:rPr>
                <w:rFonts w:ascii="宋体" w:cs="宋体"/>
                <w:sz w:val="18"/>
                <w:szCs w:val="21"/>
              </w:rPr>
            </w:pPr>
            <w:r>
              <w:rPr>
                <w:sz w:val="18"/>
                <w:szCs w:val="21"/>
              </w:rPr>
              <w:t>41.0</w:t>
            </w:r>
          </w:p>
        </w:tc>
        <w:tc>
          <w:tcPr>
            <w:tcW w:w="468" w:type="pct"/>
            <w:vAlign w:val="center"/>
          </w:tcPr>
          <w:p w14:paraId="141F61F3" w14:textId="77777777" w:rsidR="008F0EBD" w:rsidRDefault="004E10A9">
            <w:pPr>
              <w:jc w:val="center"/>
              <w:rPr>
                <w:rFonts w:ascii="宋体" w:cs="宋体"/>
                <w:sz w:val="18"/>
                <w:szCs w:val="21"/>
              </w:rPr>
            </w:pPr>
            <w:r>
              <w:rPr>
                <w:sz w:val="18"/>
                <w:szCs w:val="21"/>
              </w:rPr>
              <w:t>42.3</w:t>
            </w:r>
          </w:p>
        </w:tc>
        <w:tc>
          <w:tcPr>
            <w:tcW w:w="446" w:type="pct"/>
            <w:vAlign w:val="center"/>
          </w:tcPr>
          <w:p w14:paraId="12FD6B3E" w14:textId="77777777" w:rsidR="008F0EBD" w:rsidRDefault="004E10A9">
            <w:pPr>
              <w:jc w:val="center"/>
              <w:rPr>
                <w:rFonts w:ascii="宋体" w:cs="宋体"/>
                <w:sz w:val="18"/>
                <w:szCs w:val="21"/>
              </w:rPr>
            </w:pPr>
            <w:r>
              <w:rPr>
                <w:sz w:val="18"/>
                <w:szCs w:val="21"/>
              </w:rPr>
              <w:t>42.1</w:t>
            </w:r>
          </w:p>
        </w:tc>
        <w:tc>
          <w:tcPr>
            <w:tcW w:w="446" w:type="pct"/>
            <w:vAlign w:val="center"/>
          </w:tcPr>
          <w:p w14:paraId="1F07D356" w14:textId="77777777" w:rsidR="008F0EBD" w:rsidRDefault="004E10A9">
            <w:pPr>
              <w:jc w:val="center"/>
              <w:rPr>
                <w:rFonts w:ascii="宋体" w:cs="宋体"/>
                <w:sz w:val="18"/>
                <w:szCs w:val="21"/>
              </w:rPr>
            </w:pPr>
            <w:r>
              <w:rPr>
                <w:sz w:val="18"/>
                <w:szCs w:val="21"/>
              </w:rPr>
              <w:t>41.3</w:t>
            </w:r>
          </w:p>
        </w:tc>
        <w:tc>
          <w:tcPr>
            <w:tcW w:w="446" w:type="pct"/>
            <w:vAlign w:val="center"/>
          </w:tcPr>
          <w:p w14:paraId="0A434B5C" w14:textId="77777777" w:rsidR="008F0EBD" w:rsidRDefault="004E10A9">
            <w:pPr>
              <w:jc w:val="center"/>
              <w:rPr>
                <w:rFonts w:ascii="宋体" w:cs="宋体"/>
                <w:sz w:val="18"/>
                <w:szCs w:val="21"/>
              </w:rPr>
            </w:pPr>
            <w:r>
              <w:rPr>
                <w:sz w:val="18"/>
                <w:szCs w:val="21"/>
              </w:rPr>
              <w:t>43.8</w:t>
            </w:r>
          </w:p>
        </w:tc>
        <w:tc>
          <w:tcPr>
            <w:tcW w:w="449" w:type="pct"/>
            <w:vAlign w:val="center"/>
          </w:tcPr>
          <w:p w14:paraId="52AEB5FA" w14:textId="77777777" w:rsidR="008F0EBD" w:rsidRDefault="004E10A9">
            <w:pPr>
              <w:jc w:val="center"/>
              <w:rPr>
                <w:rFonts w:ascii="宋体" w:cs="宋体"/>
                <w:sz w:val="18"/>
                <w:szCs w:val="21"/>
              </w:rPr>
            </w:pPr>
            <w:r>
              <w:rPr>
                <w:sz w:val="18"/>
                <w:szCs w:val="21"/>
              </w:rPr>
              <w:t>40.7</w:t>
            </w:r>
          </w:p>
        </w:tc>
        <w:tc>
          <w:tcPr>
            <w:tcW w:w="446" w:type="pct"/>
            <w:vAlign w:val="center"/>
          </w:tcPr>
          <w:p w14:paraId="13882272" w14:textId="77777777" w:rsidR="008F0EBD" w:rsidRDefault="004E10A9">
            <w:pPr>
              <w:jc w:val="center"/>
              <w:rPr>
                <w:rFonts w:ascii="宋体" w:cs="宋体"/>
                <w:sz w:val="18"/>
                <w:szCs w:val="21"/>
              </w:rPr>
            </w:pPr>
            <w:r>
              <w:rPr>
                <w:sz w:val="18"/>
                <w:szCs w:val="21"/>
              </w:rPr>
              <w:t>41.9</w:t>
            </w:r>
          </w:p>
        </w:tc>
        <w:tc>
          <w:tcPr>
            <w:tcW w:w="537" w:type="pct"/>
            <w:vMerge/>
            <w:vAlign w:val="center"/>
          </w:tcPr>
          <w:p w14:paraId="689E3518" w14:textId="77777777" w:rsidR="008F0EBD" w:rsidRDefault="008F0EBD">
            <w:pPr>
              <w:jc w:val="center"/>
              <w:rPr>
                <w:sz w:val="18"/>
                <w:szCs w:val="21"/>
              </w:rPr>
            </w:pPr>
          </w:p>
        </w:tc>
        <w:tc>
          <w:tcPr>
            <w:tcW w:w="599" w:type="pct"/>
            <w:vMerge/>
            <w:vAlign w:val="center"/>
          </w:tcPr>
          <w:p w14:paraId="1867D714" w14:textId="77777777" w:rsidR="008F0EBD" w:rsidRDefault="008F0EBD">
            <w:pPr>
              <w:jc w:val="center"/>
              <w:rPr>
                <w:sz w:val="18"/>
                <w:szCs w:val="21"/>
              </w:rPr>
            </w:pPr>
          </w:p>
        </w:tc>
      </w:tr>
      <w:tr w:rsidR="008F0EBD" w14:paraId="5E769DFE" w14:textId="77777777">
        <w:trPr>
          <w:trHeight w:val="285"/>
        </w:trPr>
        <w:tc>
          <w:tcPr>
            <w:tcW w:w="354" w:type="pct"/>
            <w:vMerge/>
            <w:vAlign w:val="center"/>
          </w:tcPr>
          <w:p w14:paraId="7FE22B52" w14:textId="77777777" w:rsidR="008F0EBD" w:rsidRDefault="008F0EBD">
            <w:pPr>
              <w:jc w:val="center"/>
              <w:rPr>
                <w:sz w:val="18"/>
                <w:szCs w:val="21"/>
              </w:rPr>
            </w:pPr>
          </w:p>
        </w:tc>
        <w:tc>
          <w:tcPr>
            <w:tcW w:w="232" w:type="pct"/>
            <w:vMerge w:val="restart"/>
            <w:vAlign w:val="center"/>
          </w:tcPr>
          <w:p w14:paraId="22A4F582" w14:textId="77777777" w:rsidR="008F0EBD" w:rsidRDefault="004E10A9">
            <w:pPr>
              <w:jc w:val="center"/>
              <w:rPr>
                <w:sz w:val="18"/>
                <w:szCs w:val="21"/>
              </w:rPr>
            </w:pPr>
            <w:r>
              <w:rPr>
                <w:sz w:val="18"/>
                <w:szCs w:val="21"/>
              </w:rPr>
              <w:t>3</w:t>
            </w:r>
          </w:p>
        </w:tc>
        <w:tc>
          <w:tcPr>
            <w:tcW w:w="577" w:type="pct"/>
            <w:vAlign w:val="center"/>
          </w:tcPr>
          <w:p w14:paraId="2D6B3480" w14:textId="77777777" w:rsidR="008F0EBD" w:rsidRDefault="004E10A9">
            <w:pPr>
              <w:jc w:val="center"/>
              <w:rPr>
                <w:color w:val="000000"/>
                <w:sz w:val="18"/>
                <w:szCs w:val="18"/>
              </w:rPr>
            </w:pPr>
            <w:r>
              <w:rPr>
                <w:rFonts w:hint="eastAsia"/>
                <w:color w:val="000000"/>
                <w:sz w:val="18"/>
                <w:szCs w:val="18"/>
              </w:rPr>
              <w:t>ND</w:t>
            </w:r>
          </w:p>
        </w:tc>
        <w:tc>
          <w:tcPr>
            <w:tcW w:w="468" w:type="pct"/>
          </w:tcPr>
          <w:p w14:paraId="04C9D5CA" w14:textId="77777777" w:rsidR="008F0EBD" w:rsidRDefault="004E10A9">
            <w:pPr>
              <w:jc w:val="center"/>
              <w:rPr>
                <w:szCs w:val="20"/>
              </w:rPr>
            </w:pPr>
            <w:r>
              <w:rPr>
                <w:rFonts w:hint="eastAsia"/>
                <w:color w:val="000000"/>
                <w:sz w:val="18"/>
                <w:szCs w:val="18"/>
              </w:rPr>
              <w:t>ND</w:t>
            </w:r>
          </w:p>
        </w:tc>
        <w:tc>
          <w:tcPr>
            <w:tcW w:w="446" w:type="pct"/>
          </w:tcPr>
          <w:p w14:paraId="4E1B5E34" w14:textId="77777777" w:rsidR="008F0EBD" w:rsidRDefault="004E10A9">
            <w:pPr>
              <w:jc w:val="center"/>
              <w:rPr>
                <w:szCs w:val="20"/>
              </w:rPr>
            </w:pPr>
            <w:r>
              <w:rPr>
                <w:rFonts w:hint="eastAsia"/>
                <w:color w:val="000000"/>
                <w:sz w:val="18"/>
                <w:szCs w:val="18"/>
              </w:rPr>
              <w:t>ND</w:t>
            </w:r>
          </w:p>
        </w:tc>
        <w:tc>
          <w:tcPr>
            <w:tcW w:w="446" w:type="pct"/>
          </w:tcPr>
          <w:p w14:paraId="0AF9D719" w14:textId="77777777" w:rsidR="008F0EBD" w:rsidRDefault="004E10A9">
            <w:pPr>
              <w:jc w:val="center"/>
              <w:rPr>
                <w:szCs w:val="20"/>
              </w:rPr>
            </w:pPr>
            <w:r>
              <w:rPr>
                <w:rFonts w:hint="eastAsia"/>
                <w:color w:val="000000"/>
                <w:sz w:val="18"/>
                <w:szCs w:val="18"/>
              </w:rPr>
              <w:t>ND</w:t>
            </w:r>
          </w:p>
        </w:tc>
        <w:tc>
          <w:tcPr>
            <w:tcW w:w="446" w:type="pct"/>
          </w:tcPr>
          <w:p w14:paraId="2DBD8445" w14:textId="77777777" w:rsidR="008F0EBD" w:rsidRDefault="004E10A9">
            <w:pPr>
              <w:jc w:val="center"/>
              <w:rPr>
                <w:szCs w:val="20"/>
              </w:rPr>
            </w:pPr>
            <w:r>
              <w:rPr>
                <w:rFonts w:hint="eastAsia"/>
                <w:color w:val="000000"/>
                <w:sz w:val="18"/>
                <w:szCs w:val="18"/>
              </w:rPr>
              <w:t>ND</w:t>
            </w:r>
          </w:p>
        </w:tc>
        <w:tc>
          <w:tcPr>
            <w:tcW w:w="449" w:type="pct"/>
          </w:tcPr>
          <w:p w14:paraId="5A8808A8" w14:textId="77777777" w:rsidR="008F0EBD" w:rsidRDefault="004E10A9">
            <w:pPr>
              <w:jc w:val="center"/>
              <w:rPr>
                <w:szCs w:val="20"/>
              </w:rPr>
            </w:pPr>
            <w:r>
              <w:rPr>
                <w:rFonts w:hint="eastAsia"/>
                <w:color w:val="000000"/>
                <w:sz w:val="18"/>
                <w:szCs w:val="18"/>
              </w:rPr>
              <w:t>ND</w:t>
            </w:r>
          </w:p>
        </w:tc>
        <w:tc>
          <w:tcPr>
            <w:tcW w:w="446" w:type="pct"/>
          </w:tcPr>
          <w:p w14:paraId="2FC0FAB6"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195EDE41" w14:textId="77777777" w:rsidR="008F0EBD" w:rsidRDefault="004E10A9">
            <w:pPr>
              <w:jc w:val="center"/>
              <w:rPr>
                <w:sz w:val="18"/>
                <w:szCs w:val="21"/>
              </w:rPr>
            </w:pPr>
            <w:r>
              <w:rPr>
                <w:sz w:val="18"/>
                <w:szCs w:val="21"/>
              </w:rPr>
              <w:t>50.0</w:t>
            </w:r>
          </w:p>
        </w:tc>
        <w:tc>
          <w:tcPr>
            <w:tcW w:w="599" w:type="pct"/>
            <w:vMerge w:val="restart"/>
            <w:vAlign w:val="center"/>
          </w:tcPr>
          <w:p w14:paraId="678117B0" w14:textId="77777777" w:rsidR="008F0EBD" w:rsidRDefault="004E10A9">
            <w:pPr>
              <w:jc w:val="center"/>
              <w:rPr>
                <w:sz w:val="18"/>
                <w:szCs w:val="21"/>
              </w:rPr>
            </w:pPr>
            <w:r>
              <w:rPr>
                <w:rFonts w:hint="eastAsia"/>
                <w:sz w:val="18"/>
                <w:szCs w:val="21"/>
              </w:rPr>
              <w:t>96.0</w:t>
            </w:r>
          </w:p>
        </w:tc>
      </w:tr>
      <w:tr w:rsidR="008F0EBD" w14:paraId="5E7D9510" w14:textId="77777777">
        <w:trPr>
          <w:trHeight w:val="285"/>
        </w:trPr>
        <w:tc>
          <w:tcPr>
            <w:tcW w:w="354" w:type="pct"/>
            <w:vMerge/>
            <w:vAlign w:val="center"/>
          </w:tcPr>
          <w:p w14:paraId="0797F810" w14:textId="77777777" w:rsidR="008F0EBD" w:rsidRDefault="008F0EBD">
            <w:pPr>
              <w:jc w:val="center"/>
              <w:rPr>
                <w:sz w:val="18"/>
                <w:szCs w:val="21"/>
              </w:rPr>
            </w:pPr>
          </w:p>
        </w:tc>
        <w:tc>
          <w:tcPr>
            <w:tcW w:w="232" w:type="pct"/>
            <w:vMerge/>
            <w:vAlign w:val="center"/>
          </w:tcPr>
          <w:p w14:paraId="6C1428AB" w14:textId="77777777" w:rsidR="008F0EBD" w:rsidRDefault="008F0EBD">
            <w:pPr>
              <w:jc w:val="center"/>
              <w:rPr>
                <w:sz w:val="18"/>
                <w:szCs w:val="21"/>
              </w:rPr>
            </w:pPr>
          </w:p>
        </w:tc>
        <w:tc>
          <w:tcPr>
            <w:tcW w:w="577" w:type="pct"/>
            <w:vAlign w:val="bottom"/>
          </w:tcPr>
          <w:p w14:paraId="5C69246D" w14:textId="77777777" w:rsidR="008F0EBD" w:rsidRDefault="004E10A9">
            <w:pPr>
              <w:jc w:val="center"/>
              <w:rPr>
                <w:rFonts w:ascii="宋体" w:hAnsi="宋体" w:cs="宋体"/>
                <w:sz w:val="18"/>
                <w:szCs w:val="21"/>
              </w:rPr>
            </w:pPr>
            <w:r>
              <w:rPr>
                <w:rFonts w:hint="eastAsia"/>
                <w:sz w:val="18"/>
                <w:szCs w:val="21"/>
              </w:rPr>
              <w:t>54.5</w:t>
            </w:r>
          </w:p>
        </w:tc>
        <w:tc>
          <w:tcPr>
            <w:tcW w:w="468" w:type="pct"/>
            <w:vAlign w:val="bottom"/>
          </w:tcPr>
          <w:p w14:paraId="48A750A0" w14:textId="77777777" w:rsidR="008F0EBD" w:rsidRDefault="004E10A9">
            <w:pPr>
              <w:jc w:val="center"/>
              <w:rPr>
                <w:rFonts w:ascii="宋体" w:hAnsi="宋体" w:cs="宋体"/>
                <w:sz w:val="18"/>
                <w:szCs w:val="21"/>
              </w:rPr>
            </w:pPr>
            <w:r>
              <w:rPr>
                <w:rFonts w:hint="eastAsia"/>
                <w:sz w:val="18"/>
                <w:szCs w:val="21"/>
              </w:rPr>
              <w:t>49.0</w:t>
            </w:r>
          </w:p>
        </w:tc>
        <w:tc>
          <w:tcPr>
            <w:tcW w:w="446" w:type="pct"/>
            <w:vAlign w:val="bottom"/>
          </w:tcPr>
          <w:p w14:paraId="55CCDA99" w14:textId="77777777" w:rsidR="008F0EBD" w:rsidRDefault="004E10A9">
            <w:pPr>
              <w:jc w:val="center"/>
              <w:rPr>
                <w:rFonts w:ascii="宋体" w:hAnsi="宋体" w:cs="宋体"/>
                <w:sz w:val="18"/>
                <w:szCs w:val="21"/>
              </w:rPr>
            </w:pPr>
            <w:r>
              <w:rPr>
                <w:rFonts w:hint="eastAsia"/>
                <w:sz w:val="18"/>
                <w:szCs w:val="21"/>
              </w:rPr>
              <w:t>51.1</w:t>
            </w:r>
          </w:p>
        </w:tc>
        <w:tc>
          <w:tcPr>
            <w:tcW w:w="446" w:type="pct"/>
            <w:vAlign w:val="bottom"/>
          </w:tcPr>
          <w:p w14:paraId="2EEAFC92" w14:textId="77777777" w:rsidR="008F0EBD" w:rsidRDefault="004E10A9">
            <w:pPr>
              <w:jc w:val="center"/>
              <w:rPr>
                <w:rFonts w:ascii="宋体" w:hAnsi="宋体" w:cs="宋体"/>
                <w:sz w:val="18"/>
                <w:szCs w:val="21"/>
              </w:rPr>
            </w:pPr>
            <w:r>
              <w:rPr>
                <w:rFonts w:hint="eastAsia"/>
                <w:sz w:val="18"/>
                <w:szCs w:val="21"/>
              </w:rPr>
              <w:t>48.2</w:t>
            </w:r>
          </w:p>
        </w:tc>
        <w:tc>
          <w:tcPr>
            <w:tcW w:w="446" w:type="pct"/>
            <w:vAlign w:val="bottom"/>
          </w:tcPr>
          <w:p w14:paraId="07E8307A" w14:textId="77777777" w:rsidR="008F0EBD" w:rsidRDefault="004E10A9">
            <w:pPr>
              <w:jc w:val="center"/>
              <w:rPr>
                <w:rFonts w:ascii="宋体" w:hAnsi="宋体" w:cs="宋体"/>
                <w:sz w:val="18"/>
                <w:szCs w:val="21"/>
              </w:rPr>
            </w:pPr>
            <w:r>
              <w:rPr>
                <w:rFonts w:hint="eastAsia"/>
                <w:sz w:val="18"/>
                <w:szCs w:val="21"/>
              </w:rPr>
              <w:t>41.3</w:t>
            </w:r>
          </w:p>
        </w:tc>
        <w:tc>
          <w:tcPr>
            <w:tcW w:w="449" w:type="pct"/>
            <w:vAlign w:val="bottom"/>
          </w:tcPr>
          <w:p w14:paraId="71987E13" w14:textId="77777777" w:rsidR="008F0EBD" w:rsidRDefault="004E10A9">
            <w:pPr>
              <w:jc w:val="center"/>
              <w:rPr>
                <w:rFonts w:ascii="宋体" w:hAnsi="宋体" w:cs="宋体"/>
                <w:sz w:val="18"/>
                <w:szCs w:val="21"/>
              </w:rPr>
            </w:pPr>
            <w:r>
              <w:rPr>
                <w:rFonts w:hint="eastAsia"/>
                <w:sz w:val="18"/>
                <w:szCs w:val="21"/>
              </w:rPr>
              <w:t>44.0</w:t>
            </w:r>
          </w:p>
        </w:tc>
        <w:tc>
          <w:tcPr>
            <w:tcW w:w="446" w:type="pct"/>
            <w:vAlign w:val="bottom"/>
          </w:tcPr>
          <w:p w14:paraId="0229A33B" w14:textId="77777777" w:rsidR="008F0EBD" w:rsidRDefault="004E10A9">
            <w:pPr>
              <w:jc w:val="center"/>
              <w:rPr>
                <w:rFonts w:ascii="宋体" w:hAnsi="宋体" w:cs="宋体"/>
                <w:sz w:val="18"/>
                <w:szCs w:val="21"/>
              </w:rPr>
            </w:pPr>
            <w:r>
              <w:rPr>
                <w:rFonts w:hint="eastAsia"/>
                <w:sz w:val="18"/>
                <w:szCs w:val="21"/>
              </w:rPr>
              <w:t>48.0</w:t>
            </w:r>
          </w:p>
        </w:tc>
        <w:tc>
          <w:tcPr>
            <w:tcW w:w="537" w:type="pct"/>
            <w:vMerge/>
            <w:vAlign w:val="center"/>
          </w:tcPr>
          <w:p w14:paraId="1267B985" w14:textId="77777777" w:rsidR="008F0EBD" w:rsidRDefault="008F0EBD">
            <w:pPr>
              <w:jc w:val="center"/>
              <w:rPr>
                <w:sz w:val="18"/>
                <w:szCs w:val="21"/>
              </w:rPr>
            </w:pPr>
          </w:p>
        </w:tc>
        <w:tc>
          <w:tcPr>
            <w:tcW w:w="599" w:type="pct"/>
            <w:vMerge/>
            <w:vAlign w:val="center"/>
          </w:tcPr>
          <w:p w14:paraId="3044E7CE" w14:textId="77777777" w:rsidR="008F0EBD" w:rsidRDefault="008F0EBD">
            <w:pPr>
              <w:jc w:val="center"/>
              <w:rPr>
                <w:sz w:val="18"/>
                <w:szCs w:val="21"/>
              </w:rPr>
            </w:pPr>
          </w:p>
        </w:tc>
      </w:tr>
      <w:tr w:rsidR="008F0EBD" w14:paraId="0CFB7823" w14:textId="77777777">
        <w:trPr>
          <w:trHeight w:val="323"/>
        </w:trPr>
        <w:tc>
          <w:tcPr>
            <w:tcW w:w="354" w:type="pct"/>
            <w:vMerge w:val="restart"/>
            <w:vAlign w:val="center"/>
          </w:tcPr>
          <w:p w14:paraId="12CC6EBE" w14:textId="77777777" w:rsidR="008F0EBD" w:rsidRDefault="004E10A9">
            <w:pPr>
              <w:jc w:val="center"/>
              <w:rPr>
                <w:sz w:val="18"/>
                <w:szCs w:val="21"/>
              </w:rPr>
            </w:pPr>
            <w:r>
              <w:rPr>
                <w:sz w:val="18"/>
                <w:szCs w:val="21"/>
              </w:rPr>
              <w:t>司帕沙星</w:t>
            </w:r>
          </w:p>
        </w:tc>
        <w:tc>
          <w:tcPr>
            <w:tcW w:w="232" w:type="pct"/>
            <w:vMerge w:val="restart"/>
            <w:vAlign w:val="center"/>
          </w:tcPr>
          <w:p w14:paraId="47C12007" w14:textId="77777777" w:rsidR="008F0EBD" w:rsidRDefault="004E10A9">
            <w:pPr>
              <w:jc w:val="center"/>
              <w:rPr>
                <w:sz w:val="18"/>
                <w:szCs w:val="21"/>
              </w:rPr>
            </w:pPr>
            <w:r>
              <w:rPr>
                <w:sz w:val="18"/>
                <w:szCs w:val="21"/>
              </w:rPr>
              <w:t>1</w:t>
            </w:r>
          </w:p>
        </w:tc>
        <w:tc>
          <w:tcPr>
            <w:tcW w:w="577" w:type="pct"/>
            <w:vAlign w:val="center"/>
          </w:tcPr>
          <w:p w14:paraId="56F67E70" w14:textId="77777777" w:rsidR="008F0EBD" w:rsidRDefault="004E10A9">
            <w:pPr>
              <w:jc w:val="center"/>
              <w:rPr>
                <w:sz w:val="18"/>
                <w:szCs w:val="21"/>
              </w:rPr>
            </w:pPr>
            <w:r>
              <w:rPr>
                <w:rFonts w:hint="eastAsia"/>
                <w:sz w:val="18"/>
                <w:szCs w:val="21"/>
              </w:rPr>
              <w:t>11.3</w:t>
            </w:r>
          </w:p>
        </w:tc>
        <w:tc>
          <w:tcPr>
            <w:tcW w:w="468" w:type="pct"/>
            <w:vAlign w:val="center"/>
          </w:tcPr>
          <w:p w14:paraId="495D7CFB" w14:textId="77777777" w:rsidR="008F0EBD" w:rsidRDefault="004E10A9">
            <w:pPr>
              <w:jc w:val="center"/>
              <w:rPr>
                <w:sz w:val="18"/>
                <w:szCs w:val="21"/>
              </w:rPr>
            </w:pPr>
            <w:r>
              <w:rPr>
                <w:rFonts w:hint="eastAsia"/>
                <w:sz w:val="18"/>
                <w:szCs w:val="21"/>
              </w:rPr>
              <w:t>11.3</w:t>
            </w:r>
          </w:p>
        </w:tc>
        <w:tc>
          <w:tcPr>
            <w:tcW w:w="446" w:type="pct"/>
            <w:vAlign w:val="center"/>
          </w:tcPr>
          <w:p w14:paraId="22909169" w14:textId="77777777" w:rsidR="008F0EBD" w:rsidRDefault="004E10A9">
            <w:pPr>
              <w:jc w:val="center"/>
              <w:rPr>
                <w:sz w:val="18"/>
                <w:szCs w:val="21"/>
              </w:rPr>
            </w:pPr>
            <w:r>
              <w:rPr>
                <w:rFonts w:hint="eastAsia"/>
                <w:sz w:val="18"/>
                <w:szCs w:val="21"/>
              </w:rPr>
              <w:t>11.3</w:t>
            </w:r>
          </w:p>
        </w:tc>
        <w:tc>
          <w:tcPr>
            <w:tcW w:w="446" w:type="pct"/>
            <w:vAlign w:val="center"/>
          </w:tcPr>
          <w:p w14:paraId="1F273606" w14:textId="77777777" w:rsidR="008F0EBD" w:rsidRDefault="004E10A9">
            <w:pPr>
              <w:jc w:val="center"/>
              <w:rPr>
                <w:sz w:val="18"/>
                <w:szCs w:val="21"/>
              </w:rPr>
            </w:pPr>
            <w:r>
              <w:rPr>
                <w:rFonts w:hint="eastAsia"/>
                <w:sz w:val="18"/>
                <w:szCs w:val="21"/>
              </w:rPr>
              <w:t>11.3</w:t>
            </w:r>
          </w:p>
        </w:tc>
        <w:tc>
          <w:tcPr>
            <w:tcW w:w="446" w:type="pct"/>
            <w:vAlign w:val="center"/>
          </w:tcPr>
          <w:p w14:paraId="3E504598" w14:textId="77777777" w:rsidR="008F0EBD" w:rsidRDefault="004E10A9">
            <w:pPr>
              <w:jc w:val="center"/>
              <w:rPr>
                <w:sz w:val="18"/>
                <w:szCs w:val="21"/>
              </w:rPr>
            </w:pPr>
            <w:r>
              <w:rPr>
                <w:rFonts w:hint="eastAsia"/>
                <w:sz w:val="18"/>
                <w:szCs w:val="21"/>
              </w:rPr>
              <w:t>11.3</w:t>
            </w:r>
          </w:p>
        </w:tc>
        <w:tc>
          <w:tcPr>
            <w:tcW w:w="449" w:type="pct"/>
            <w:vAlign w:val="center"/>
          </w:tcPr>
          <w:p w14:paraId="288AA1A6" w14:textId="77777777" w:rsidR="008F0EBD" w:rsidRDefault="004E10A9">
            <w:pPr>
              <w:jc w:val="center"/>
              <w:rPr>
                <w:sz w:val="18"/>
                <w:szCs w:val="21"/>
              </w:rPr>
            </w:pPr>
            <w:r>
              <w:rPr>
                <w:rFonts w:hint="eastAsia"/>
                <w:sz w:val="18"/>
                <w:szCs w:val="21"/>
              </w:rPr>
              <w:t>11.3</w:t>
            </w:r>
          </w:p>
        </w:tc>
        <w:tc>
          <w:tcPr>
            <w:tcW w:w="446" w:type="pct"/>
            <w:vAlign w:val="center"/>
          </w:tcPr>
          <w:p w14:paraId="69683771" w14:textId="77777777" w:rsidR="008F0EBD" w:rsidRDefault="004E10A9">
            <w:pPr>
              <w:jc w:val="center"/>
              <w:rPr>
                <w:sz w:val="18"/>
                <w:szCs w:val="21"/>
              </w:rPr>
            </w:pPr>
            <w:r>
              <w:rPr>
                <w:rFonts w:hint="eastAsia"/>
                <w:sz w:val="18"/>
                <w:szCs w:val="21"/>
              </w:rPr>
              <w:t>11.3</w:t>
            </w:r>
          </w:p>
        </w:tc>
        <w:tc>
          <w:tcPr>
            <w:tcW w:w="537" w:type="pct"/>
            <w:vMerge w:val="restart"/>
            <w:vAlign w:val="center"/>
          </w:tcPr>
          <w:p w14:paraId="5E23D798" w14:textId="77777777" w:rsidR="008F0EBD" w:rsidRDefault="004E10A9">
            <w:pPr>
              <w:jc w:val="center"/>
              <w:rPr>
                <w:sz w:val="18"/>
                <w:szCs w:val="21"/>
              </w:rPr>
            </w:pPr>
            <w:r>
              <w:rPr>
                <w:sz w:val="18"/>
                <w:szCs w:val="21"/>
              </w:rPr>
              <w:t>50.0</w:t>
            </w:r>
          </w:p>
        </w:tc>
        <w:tc>
          <w:tcPr>
            <w:tcW w:w="599" w:type="pct"/>
            <w:vMerge w:val="restart"/>
            <w:vAlign w:val="center"/>
          </w:tcPr>
          <w:p w14:paraId="2012D17D" w14:textId="77777777" w:rsidR="008F0EBD" w:rsidRDefault="004E10A9">
            <w:pPr>
              <w:jc w:val="center"/>
              <w:rPr>
                <w:sz w:val="18"/>
                <w:szCs w:val="21"/>
              </w:rPr>
            </w:pPr>
            <w:r>
              <w:rPr>
                <w:rFonts w:hint="eastAsia"/>
                <w:sz w:val="18"/>
                <w:szCs w:val="21"/>
              </w:rPr>
              <w:t>50.0</w:t>
            </w:r>
          </w:p>
        </w:tc>
      </w:tr>
      <w:tr w:rsidR="008F0EBD" w14:paraId="533F271E" w14:textId="77777777">
        <w:trPr>
          <w:trHeight w:val="285"/>
        </w:trPr>
        <w:tc>
          <w:tcPr>
            <w:tcW w:w="354" w:type="pct"/>
            <w:vMerge/>
            <w:vAlign w:val="center"/>
          </w:tcPr>
          <w:p w14:paraId="263C9462" w14:textId="77777777" w:rsidR="008F0EBD" w:rsidRDefault="008F0EBD">
            <w:pPr>
              <w:jc w:val="center"/>
              <w:rPr>
                <w:sz w:val="18"/>
                <w:szCs w:val="21"/>
              </w:rPr>
            </w:pPr>
          </w:p>
        </w:tc>
        <w:tc>
          <w:tcPr>
            <w:tcW w:w="232" w:type="pct"/>
            <w:vMerge/>
            <w:vAlign w:val="center"/>
          </w:tcPr>
          <w:p w14:paraId="7D1539E2" w14:textId="77777777" w:rsidR="008F0EBD" w:rsidRDefault="008F0EBD">
            <w:pPr>
              <w:jc w:val="center"/>
              <w:rPr>
                <w:sz w:val="18"/>
                <w:szCs w:val="21"/>
              </w:rPr>
            </w:pPr>
          </w:p>
        </w:tc>
        <w:tc>
          <w:tcPr>
            <w:tcW w:w="577" w:type="pct"/>
            <w:vAlign w:val="center"/>
          </w:tcPr>
          <w:p w14:paraId="325A7B7A" w14:textId="77777777" w:rsidR="008F0EBD" w:rsidRDefault="004E10A9">
            <w:pPr>
              <w:jc w:val="center"/>
              <w:rPr>
                <w:sz w:val="18"/>
                <w:szCs w:val="21"/>
              </w:rPr>
            </w:pPr>
            <w:r>
              <w:rPr>
                <w:rFonts w:hint="eastAsia"/>
                <w:sz w:val="18"/>
                <w:szCs w:val="21"/>
              </w:rPr>
              <w:t>42.8</w:t>
            </w:r>
          </w:p>
        </w:tc>
        <w:tc>
          <w:tcPr>
            <w:tcW w:w="468" w:type="pct"/>
            <w:vAlign w:val="center"/>
          </w:tcPr>
          <w:p w14:paraId="543FD235" w14:textId="77777777" w:rsidR="008F0EBD" w:rsidRDefault="004E10A9">
            <w:pPr>
              <w:jc w:val="center"/>
              <w:rPr>
                <w:sz w:val="18"/>
                <w:szCs w:val="21"/>
              </w:rPr>
            </w:pPr>
            <w:r>
              <w:rPr>
                <w:rFonts w:hint="eastAsia"/>
                <w:sz w:val="18"/>
                <w:szCs w:val="21"/>
              </w:rPr>
              <w:t>40.4</w:t>
            </w:r>
          </w:p>
        </w:tc>
        <w:tc>
          <w:tcPr>
            <w:tcW w:w="446" w:type="pct"/>
            <w:vAlign w:val="center"/>
          </w:tcPr>
          <w:p w14:paraId="2F7021C2" w14:textId="77777777" w:rsidR="008F0EBD" w:rsidRDefault="004E10A9">
            <w:pPr>
              <w:jc w:val="center"/>
              <w:rPr>
                <w:sz w:val="18"/>
                <w:szCs w:val="21"/>
              </w:rPr>
            </w:pPr>
            <w:r>
              <w:rPr>
                <w:rFonts w:hint="eastAsia"/>
                <w:sz w:val="18"/>
                <w:szCs w:val="21"/>
              </w:rPr>
              <w:t>36.0</w:t>
            </w:r>
          </w:p>
        </w:tc>
        <w:tc>
          <w:tcPr>
            <w:tcW w:w="446" w:type="pct"/>
            <w:vAlign w:val="center"/>
          </w:tcPr>
          <w:p w14:paraId="7BCBD588" w14:textId="77777777" w:rsidR="008F0EBD" w:rsidRDefault="004E10A9">
            <w:pPr>
              <w:jc w:val="center"/>
              <w:rPr>
                <w:sz w:val="18"/>
                <w:szCs w:val="21"/>
              </w:rPr>
            </w:pPr>
            <w:r>
              <w:rPr>
                <w:rFonts w:hint="eastAsia"/>
                <w:sz w:val="18"/>
                <w:szCs w:val="21"/>
              </w:rPr>
              <w:t>32.6</w:t>
            </w:r>
          </w:p>
        </w:tc>
        <w:tc>
          <w:tcPr>
            <w:tcW w:w="446" w:type="pct"/>
            <w:vAlign w:val="center"/>
          </w:tcPr>
          <w:p w14:paraId="55CBBC3D" w14:textId="77777777" w:rsidR="008F0EBD" w:rsidRDefault="004E10A9">
            <w:pPr>
              <w:jc w:val="center"/>
              <w:rPr>
                <w:sz w:val="18"/>
                <w:szCs w:val="21"/>
              </w:rPr>
            </w:pPr>
            <w:r>
              <w:rPr>
                <w:rFonts w:hint="eastAsia"/>
                <w:sz w:val="18"/>
                <w:szCs w:val="21"/>
              </w:rPr>
              <w:t>35.2</w:t>
            </w:r>
          </w:p>
        </w:tc>
        <w:tc>
          <w:tcPr>
            <w:tcW w:w="449" w:type="pct"/>
            <w:vAlign w:val="center"/>
          </w:tcPr>
          <w:p w14:paraId="0401577E" w14:textId="77777777" w:rsidR="008F0EBD" w:rsidRDefault="004E10A9">
            <w:pPr>
              <w:jc w:val="center"/>
              <w:rPr>
                <w:sz w:val="18"/>
                <w:szCs w:val="21"/>
              </w:rPr>
            </w:pPr>
            <w:r>
              <w:rPr>
                <w:rFonts w:hint="eastAsia"/>
                <w:sz w:val="18"/>
                <w:szCs w:val="21"/>
              </w:rPr>
              <w:t>30.9</w:t>
            </w:r>
          </w:p>
        </w:tc>
        <w:tc>
          <w:tcPr>
            <w:tcW w:w="446" w:type="pct"/>
            <w:vAlign w:val="center"/>
          </w:tcPr>
          <w:p w14:paraId="42861C65" w14:textId="77777777" w:rsidR="008F0EBD" w:rsidRDefault="004E10A9">
            <w:pPr>
              <w:jc w:val="center"/>
              <w:rPr>
                <w:sz w:val="18"/>
                <w:szCs w:val="21"/>
              </w:rPr>
            </w:pPr>
            <w:r>
              <w:rPr>
                <w:rFonts w:hint="eastAsia"/>
                <w:sz w:val="18"/>
                <w:szCs w:val="21"/>
              </w:rPr>
              <w:t>36.3</w:t>
            </w:r>
          </w:p>
        </w:tc>
        <w:tc>
          <w:tcPr>
            <w:tcW w:w="537" w:type="pct"/>
            <w:vMerge/>
            <w:vAlign w:val="center"/>
          </w:tcPr>
          <w:p w14:paraId="2DFC1B32" w14:textId="77777777" w:rsidR="008F0EBD" w:rsidRDefault="008F0EBD">
            <w:pPr>
              <w:jc w:val="center"/>
              <w:rPr>
                <w:sz w:val="18"/>
                <w:szCs w:val="21"/>
              </w:rPr>
            </w:pPr>
          </w:p>
        </w:tc>
        <w:tc>
          <w:tcPr>
            <w:tcW w:w="599" w:type="pct"/>
            <w:vMerge/>
            <w:vAlign w:val="center"/>
          </w:tcPr>
          <w:p w14:paraId="3BAC1219" w14:textId="77777777" w:rsidR="008F0EBD" w:rsidRDefault="008F0EBD">
            <w:pPr>
              <w:jc w:val="center"/>
              <w:rPr>
                <w:sz w:val="18"/>
                <w:szCs w:val="21"/>
              </w:rPr>
            </w:pPr>
          </w:p>
        </w:tc>
      </w:tr>
      <w:tr w:rsidR="008F0EBD" w14:paraId="63D22901" w14:textId="77777777">
        <w:trPr>
          <w:trHeight w:val="285"/>
        </w:trPr>
        <w:tc>
          <w:tcPr>
            <w:tcW w:w="354" w:type="pct"/>
            <w:vMerge/>
            <w:vAlign w:val="center"/>
          </w:tcPr>
          <w:p w14:paraId="38CC822A" w14:textId="77777777" w:rsidR="008F0EBD" w:rsidRDefault="008F0EBD">
            <w:pPr>
              <w:jc w:val="center"/>
              <w:rPr>
                <w:sz w:val="18"/>
                <w:szCs w:val="21"/>
              </w:rPr>
            </w:pPr>
          </w:p>
        </w:tc>
        <w:tc>
          <w:tcPr>
            <w:tcW w:w="232" w:type="pct"/>
            <w:vMerge w:val="restart"/>
            <w:vAlign w:val="center"/>
          </w:tcPr>
          <w:p w14:paraId="18AA5E0D" w14:textId="77777777" w:rsidR="008F0EBD" w:rsidRDefault="004E10A9">
            <w:pPr>
              <w:jc w:val="center"/>
              <w:rPr>
                <w:sz w:val="18"/>
                <w:szCs w:val="21"/>
              </w:rPr>
            </w:pPr>
            <w:r>
              <w:rPr>
                <w:sz w:val="18"/>
                <w:szCs w:val="21"/>
              </w:rPr>
              <w:t>2</w:t>
            </w:r>
          </w:p>
        </w:tc>
        <w:tc>
          <w:tcPr>
            <w:tcW w:w="577" w:type="pct"/>
            <w:vAlign w:val="center"/>
          </w:tcPr>
          <w:p w14:paraId="5AE6D590" w14:textId="77777777" w:rsidR="008F0EBD" w:rsidRDefault="004E10A9">
            <w:pPr>
              <w:jc w:val="center"/>
              <w:rPr>
                <w:color w:val="000000"/>
                <w:sz w:val="18"/>
                <w:szCs w:val="18"/>
              </w:rPr>
            </w:pPr>
            <w:r>
              <w:rPr>
                <w:rFonts w:hint="eastAsia"/>
                <w:color w:val="000000"/>
                <w:sz w:val="18"/>
                <w:szCs w:val="18"/>
              </w:rPr>
              <w:t>ND</w:t>
            </w:r>
          </w:p>
        </w:tc>
        <w:tc>
          <w:tcPr>
            <w:tcW w:w="468" w:type="pct"/>
          </w:tcPr>
          <w:p w14:paraId="649BE208" w14:textId="77777777" w:rsidR="008F0EBD" w:rsidRDefault="004E10A9">
            <w:pPr>
              <w:jc w:val="center"/>
              <w:rPr>
                <w:szCs w:val="20"/>
              </w:rPr>
            </w:pPr>
            <w:r>
              <w:rPr>
                <w:rFonts w:hint="eastAsia"/>
                <w:color w:val="000000"/>
                <w:sz w:val="18"/>
                <w:szCs w:val="18"/>
              </w:rPr>
              <w:t>ND</w:t>
            </w:r>
          </w:p>
        </w:tc>
        <w:tc>
          <w:tcPr>
            <w:tcW w:w="446" w:type="pct"/>
          </w:tcPr>
          <w:p w14:paraId="4B3B3C40" w14:textId="77777777" w:rsidR="008F0EBD" w:rsidRDefault="004E10A9">
            <w:pPr>
              <w:jc w:val="center"/>
              <w:rPr>
                <w:szCs w:val="20"/>
              </w:rPr>
            </w:pPr>
            <w:r>
              <w:rPr>
                <w:rFonts w:hint="eastAsia"/>
                <w:color w:val="000000"/>
                <w:sz w:val="18"/>
                <w:szCs w:val="18"/>
              </w:rPr>
              <w:t>ND</w:t>
            </w:r>
          </w:p>
        </w:tc>
        <w:tc>
          <w:tcPr>
            <w:tcW w:w="446" w:type="pct"/>
          </w:tcPr>
          <w:p w14:paraId="3A8339F1" w14:textId="77777777" w:rsidR="008F0EBD" w:rsidRDefault="004E10A9">
            <w:pPr>
              <w:jc w:val="center"/>
              <w:rPr>
                <w:szCs w:val="20"/>
              </w:rPr>
            </w:pPr>
            <w:r>
              <w:rPr>
                <w:rFonts w:hint="eastAsia"/>
                <w:color w:val="000000"/>
                <w:sz w:val="18"/>
                <w:szCs w:val="18"/>
              </w:rPr>
              <w:t>ND</w:t>
            </w:r>
          </w:p>
        </w:tc>
        <w:tc>
          <w:tcPr>
            <w:tcW w:w="446" w:type="pct"/>
          </w:tcPr>
          <w:p w14:paraId="5752B275" w14:textId="77777777" w:rsidR="008F0EBD" w:rsidRDefault="004E10A9">
            <w:pPr>
              <w:jc w:val="center"/>
              <w:rPr>
                <w:szCs w:val="20"/>
              </w:rPr>
            </w:pPr>
            <w:r>
              <w:rPr>
                <w:rFonts w:hint="eastAsia"/>
                <w:color w:val="000000"/>
                <w:sz w:val="18"/>
                <w:szCs w:val="18"/>
              </w:rPr>
              <w:t>ND</w:t>
            </w:r>
          </w:p>
        </w:tc>
        <w:tc>
          <w:tcPr>
            <w:tcW w:w="449" w:type="pct"/>
          </w:tcPr>
          <w:p w14:paraId="1A951F87" w14:textId="77777777" w:rsidR="008F0EBD" w:rsidRDefault="004E10A9">
            <w:pPr>
              <w:jc w:val="center"/>
              <w:rPr>
                <w:szCs w:val="20"/>
              </w:rPr>
            </w:pPr>
            <w:r>
              <w:rPr>
                <w:rFonts w:hint="eastAsia"/>
                <w:color w:val="000000"/>
                <w:sz w:val="18"/>
                <w:szCs w:val="18"/>
              </w:rPr>
              <w:t>ND</w:t>
            </w:r>
          </w:p>
        </w:tc>
        <w:tc>
          <w:tcPr>
            <w:tcW w:w="446" w:type="pct"/>
          </w:tcPr>
          <w:p w14:paraId="65E73C88"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730A19F9" w14:textId="77777777" w:rsidR="008F0EBD" w:rsidRDefault="004E10A9">
            <w:pPr>
              <w:jc w:val="center"/>
              <w:rPr>
                <w:sz w:val="18"/>
                <w:szCs w:val="21"/>
              </w:rPr>
            </w:pPr>
            <w:r>
              <w:rPr>
                <w:sz w:val="18"/>
                <w:szCs w:val="21"/>
              </w:rPr>
              <w:t>50.0</w:t>
            </w:r>
          </w:p>
        </w:tc>
        <w:tc>
          <w:tcPr>
            <w:tcW w:w="599" w:type="pct"/>
            <w:vMerge w:val="restart"/>
            <w:vAlign w:val="center"/>
          </w:tcPr>
          <w:p w14:paraId="65936D3A" w14:textId="77777777" w:rsidR="008F0EBD" w:rsidRDefault="004E10A9">
            <w:pPr>
              <w:jc w:val="center"/>
              <w:rPr>
                <w:sz w:val="18"/>
                <w:szCs w:val="21"/>
              </w:rPr>
            </w:pPr>
            <w:r>
              <w:rPr>
                <w:rFonts w:hint="eastAsia"/>
                <w:sz w:val="18"/>
                <w:szCs w:val="21"/>
              </w:rPr>
              <w:t>83.6</w:t>
            </w:r>
          </w:p>
        </w:tc>
      </w:tr>
      <w:tr w:rsidR="008F0EBD" w14:paraId="2CADDD65" w14:textId="77777777">
        <w:trPr>
          <w:trHeight w:val="285"/>
        </w:trPr>
        <w:tc>
          <w:tcPr>
            <w:tcW w:w="354" w:type="pct"/>
            <w:vMerge/>
            <w:vAlign w:val="center"/>
          </w:tcPr>
          <w:p w14:paraId="107BEA87" w14:textId="77777777" w:rsidR="008F0EBD" w:rsidRDefault="008F0EBD">
            <w:pPr>
              <w:jc w:val="center"/>
              <w:rPr>
                <w:sz w:val="18"/>
                <w:szCs w:val="21"/>
              </w:rPr>
            </w:pPr>
          </w:p>
        </w:tc>
        <w:tc>
          <w:tcPr>
            <w:tcW w:w="232" w:type="pct"/>
            <w:vMerge/>
            <w:vAlign w:val="center"/>
          </w:tcPr>
          <w:p w14:paraId="7CE0E460" w14:textId="77777777" w:rsidR="008F0EBD" w:rsidRDefault="008F0EBD">
            <w:pPr>
              <w:jc w:val="center"/>
              <w:rPr>
                <w:sz w:val="18"/>
                <w:szCs w:val="21"/>
              </w:rPr>
            </w:pPr>
          </w:p>
        </w:tc>
        <w:tc>
          <w:tcPr>
            <w:tcW w:w="577" w:type="pct"/>
            <w:vAlign w:val="center"/>
          </w:tcPr>
          <w:p w14:paraId="5AA644F0" w14:textId="77777777" w:rsidR="008F0EBD" w:rsidRDefault="004E10A9">
            <w:pPr>
              <w:jc w:val="center"/>
              <w:rPr>
                <w:rFonts w:ascii="宋体" w:cs="宋体"/>
                <w:sz w:val="18"/>
                <w:szCs w:val="21"/>
              </w:rPr>
            </w:pPr>
            <w:r>
              <w:rPr>
                <w:sz w:val="18"/>
                <w:szCs w:val="21"/>
              </w:rPr>
              <w:t>46.1</w:t>
            </w:r>
          </w:p>
        </w:tc>
        <w:tc>
          <w:tcPr>
            <w:tcW w:w="468" w:type="pct"/>
            <w:vAlign w:val="center"/>
          </w:tcPr>
          <w:p w14:paraId="37AF9403" w14:textId="77777777" w:rsidR="008F0EBD" w:rsidRDefault="004E10A9">
            <w:pPr>
              <w:jc w:val="center"/>
              <w:rPr>
                <w:rFonts w:ascii="宋体" w:cs="宋体"/>
                <w:sz w:val="18"/>
                <w:szCs w:val="21"/>
              </w:rPr>
            </w:pPr>
            <w:r>
              <w:rPr>
                <w:sz w:val="18"/>
                <w:szCs w:val="21"/>
              </w:rPr>
              <w:t>43.9</w:t>
            </w:r>
          </w:p>
        </w:tc>
        <w:tc>
          <w:tcPr>
            <w:tcW w:w="446" w:type="pct"/>
            <w:vAlign w:val="center"/>
          </w:tcPr>
          <w:p w14:paraId="65CE1559" w14:textId="77777777" w:rsidR="008F0EBD" w:rsidRDefault="004E10A9">
            <w:pPr>
              <w:jc w:val="center"/>
              <w:rPr>
                <w:rFonts w:ascii="宋体" w:cs="宋体"/>
                <w:sz w:val="18"/>
                <w:szCs w:val="21"/>
              </w:rPr>
            </w:pPr>
            <w:r>
              <w:rPr>
                <w:sz w:val="18"/>
                <w:szCs w:val="21"/>
              </w:rPr>
              <w:t>44.4</w:t>
            </w:r>
          </w:p>
        </w:tc>
        <w:tc>
          <w:tcPr>
            <w:tcW w:w="446" w:type="pct"/>
            <w:vAlign w:val="center"/>
          </w:tcPr>
          <w:p w14:paraId="2E15E481" w14:textId="77777777" w:rsidR="008F0EBD" w:rsidRDefault="004E10A9">
            <w:pPr>
              <w:jc w:val="center"/>
              <w:rPr>
                <w:rFonts w:ascii="宋体" w:cs="宋体"/>
                <w:sz w:val="18"/>
                <w:szCs w:val="21"/>
              </w:rPr>
            </w:pPr>
            <w:r>
              <w:rPr>
                <w:sz w:val="18"/>
                <w:szCs w:val="21"/>
              </w:rPr>
              <w:t>44.3</w:t>
            </w:r>
          </w:p>
        </w:tc>
        <w:tc>
          <w:tcPr>
            <w:tcW w:w="446" w:type="pct"/>
            <w:vAlign w:val="center"/>
          </w:tcPr>
          <w:p w14:paraId="18EBF54B" w14:textId="77777777" w:rsidR="008F0EBD" w:rsidRDefault="004E10A9">
            <w:pPr>
              <w:jc w:val="center"/>
              <w:rPr>
                <w:rFonts w:ascii="宋体" w:cs="宋体"/>
                <w:sz w:val="18"/>
                <w:szCs w:val="21"/>
              </w:rPr>
            </w:pPr>
            <w:r>
              <w:rPr>
                <w:sz w:val="18"/>
                <w:szCs w:val="21"/>
              </w:rPr>
              <w:t>36.3</w:t>
            </w:r>
          </w:p>
        </w:tc>
        <w:tc>
          <w:tcPr>
            <w:tcW w:w="449" w:type="pct"/>
            <w:vAlign w:val="center"/>
          </w:tcPr>
          <w:p w14:paraId="2F2DFC37" w14:textId="77777777" w:rsidR="008F0EBD" w:rsidRDefault="004E10A9">
            <w:pPr>
              <w:jc w:val="center"/>
              <w:rPr>
                <w:rFonts w:ascii="宋体" w:cs="宋体"/>
                <w:sz w:val="18"/>
                <w:szCs w:val="21"/>
              </w:rPr>
            </w:pPr>
            <w:r>
              <w:rPr>
                <w:sz w:val="18"/>
                <w:szCs w:val="21"/>
              </w:rPr>
              <w:t>35.6</w:t>
            </w:r>
          </w:p>
        </w:tc>
        <w:tc>
          <w:tcPr>
            <w:tcW w:w="446" w:type="pct"/>
            <w:vAlign w:val="center"/>
          </w:tcPr>
          <w:p w14:paraId="123185C7" w14:textId="77777777" w:rsidR="008F0EBD" w:rsidRDefault="004E10A9">
            <w:pPr>
              <w:jc w:val="center"/>
              <w:rPr>
                <w:rFonts w:ascii="宋体" w:cs="宋体"/>
                <w:sz w:val="18"/>
                <w:szCs w:val="21"/>
              </w:rPr>
            </w:pPr>
            <w:r>
              <w:rPr>
                <w:sz w:val="18"/>
                <w:szCs w:val="21"/>
              </w:rPr>
              <w:t>41.8</w:t>
            </w:r>
          </w:p>
        </w:tc>
        <w:tc>
          <w:tcPr>
            <w:tcW w:w="537" w:type="pct"/>
            <w:vMerge/>
            <w:vAlign w:val="center"/>
          </w:tcPr>
          <w:p w14:paraId="10E5D4D3" w14:textId="77777777" w:rsidR="008F0EBD" w:rsidRDefault="008F0EBD">
            <w:pPr>
              <w:jc w:val="center"/>
              <w:rPr>
                <w:sz w:val="18"/>
                <w:szCs w:val="21"/>
              </w:rPr>
            </w:pPr>
          </w:p>
        </w:tc>
        <w:tc>
          <w:tcPr>
            <w:tcW w:w="599" w:type="pct"/>
            <w:vMerge/>
            <w:vAlign w:val="center"/>
          </w:tcPr>
          <w:p w14:paraId="5C225899" w14:textId="77777777" w:rsidR="008F0EBD" w:rsidRDefault="008F0EBD">
            <w:pPr>
              <w:jc w:val="center"/>
              <w:rPr>
                <w:sz w:val="18"/>
                <w:szCs w:val="21"/>
              </w:rPr>
            </w:pPr>
          </w:p>
        </w:tc>
      </w:tr>
      <w:tr w:rsidR="008F0EBD" w14:paraId="16D5E353" w14:textId="77777777">
        <w:trPr>
          <w:trHeight w:val="285"/>
        </w:trPr>
        <w:tc>
          <w:tcPr>
            <w:tcW w:w="354" w:type="pct"/>
            <w:vMerge/>
            <w:vAlign w:val="center"/>
          </w:tcPr>
          <w:p w14:paraId="2513302E" w14:textId="77777777" w:rsidR="008F0EBD" w:rsidRDefault="008F0EBD">
            <w:pPr>
              <w:jc w:val="center"/>
              <w:rPr>
                <w:sz w:val="18"/>
                <w:szCs w:val="21"/>
              </w:rPr>
            </w:pPr>
          </w:p>
        </w:tc>
        <w:tc>
          <w:tcPr>
            <w:tcW w:w="232" w:type="pct"/>
            <w:vMerge w:val="restart"/>
            <w:vAlign w:val="center"/>
          </w:tcPr>
          <w:p w14:paraId="6C2C08EF" w14:textId="77777777" w:rsidR="008F0EBD" w:rsidRDefault="004E10A9">
            <w:pPr>
              <w:jc w:val="center"/>
              <w:rPr>
                <w:sz w:val="18"/>
                <w:szCs w:val="21"/>
              </w:rPr>
            </w:pPr>
            <w:r>
              <w:rPr>
                <w:sz w:val="18"/>
                <w:szCs w:val="21"/>
              </w:rPr>
              <w:t>3</w:t>
            </w:r>
          </w:p>
        </w:tc>
        <w:tc>
          <w:tcPr>
            <w:tcW w:w="577" w:type="pct"/>
            <w:vAlign w:val="center"/>
          </w:tcPr>
          <w:p w14:paraId="705FA9D0" w14:textId="77777777" w:rsidR="008F0EBD" w:rsidRDefault="004E10A9">
            <w:pPr>
              <w:jc w:val="center"/>
              <w:rPr>
                <w:color w:val="000000"/>
                <w:sz w:val="18"/>
                <w:szCs w:val="18"/>
              </w:rPr>
            </w:pPr>
            <w:r>
              <w:rPr>
                <w:rFonts w:hint="eastAsia"/>
                <w:color w:val="000000"/>
                <w:sz w:val="18"/>
                <w:szCs w:val="18"/>
              </w:rPr>
              <w:t>ND</w:t>
            </w:r>
          </w:p>
        </w:tc>
        <w:tc>
          <w:tcPr>
            <w:tcW w:w="468" w:type="pct"/>
          </w:tcPr>
          <w:p w14:paraId="21028D78" w14:textId="77777777" w:rsidR="008F0EBD" w:rsidRDefault="004E10A9">
            <w:pPr>
              <w:jc w:val="center"/>
              <w:rPr>
                <w:szCs w:val="20"/>
              </w:rPr>
            </w:pPr>
            <w:r>
              <w:rPr>
                <w:rFonts w:hint="eastAsia"/>
                <w:color w:val="000000"/>
                <w:sz w:val="18"/>
                <w:szCs w:val="18"/>
              </w:rPr>
              <w:t>ND</w:t>
            </w:r>
          </w:p>
        </w:tc>
        <w:tc>
          <w:tcPr>
            <w:tcW w:w="446" w:type="pct"/>
          </w:tcPr>
          <w:p w14:paraId="79FA06A3" w14:textId="77777777" w:rsidR="008F0EBD" w:rsidRDefault="004E10A9">
            <w:pPr>
              <w:jc w:val="center"/>
              <w:rPr>
                <w:szCs w:val="20"/>
              </w:rPr>
            </w:pPr>
            <w:r>
              <w:rPr>
                <w:rFonts w:hint="eastAsia"/>
                <w:color w:val="000000"/>
                <w:sz w:val="18"/>
                <w:szCs w:val="18"/>
              </w:rPr>
              <w:t>ND</w:t>
            </w:r>
          </w:p>
        </w:tc>
        <w:tc>
          <w:tcPr>
            <w:tcW w:w="446" w:type="pct"/>
          </w:tcPr>
          <w:p w14:paraId="07DD9773" w14:textId="77777777" w:rsidR="008F0EBD" w:rsidRDefault="004E10A9">
            <w:pPr>
              <w:jc w:val="center"/>
              <w:rPr>
                <w:szCs w:val="20"/>
              </w:rPr>
            </w:pPr>
            <w:r>
              <w:rPr>
                <w:rFonts w:hint="eastAsia"/>
                <w:color w:val="000000"/>
                <w:sz w:val="18"/>
                <w:szCs w:val="18"/>
              </w:rPr>
              <w:t>ND</w:t>
            </w:r>
          </w:p>
        </w:tc>
        <w:tc>
          <w:tcPr>
            <w:tcW w:w="446" w:type="pct"/>
          </w:tcPr>
          <w:p w14:paraId="5B07D08C" w14:textId="77777777" w:rsidR="008F0EBD" w:rsidRDefault="004E10A9">
            <w:pPr>
              <w:jc w:val="center"/>
              <w:rPr>
                <w:szCs w:val="20"/>
              </w:rPr>
            </w:pPr>
            <w:r>
              <w:rPr>
                <w:rFonts w:hint="eastAsia"/>
                <w:color w:val="000000"/>
                <w:sz w:val="18"/>
                <w:szCs w:val="18"/>
              </w:rPr>
              <w:t>ND</w:t>
            </w:r>
          </w:p>
        </w:tc>
        <w:tc>
          <w:tcPr>
            <w:tcW w:w="449" w:type="pct"/>
          </w:tcPr>
          <w:p w14:paraId="55D8666C" w14:textId="77777777" w:rsidR="008F0EBD" w:rsidRDefault="004E10A9">
            <w:pPr>
              <w:jc w:val="center"/>
              <w:rPr>
                <w:szCs w:val="20"/>
              </w:rPr>
            </w:pPr>
            <w:r>
              <w:rPr>
                <w:rFonts w:hint="eastAsia"/>
                <w:color w:val="000000"/>
                <w:sz w:val="18"/>
                <w:szCs w:val="18"/>
              </w:rPr>
              <w:t>ND</w:t>
            </w:r>
          </w:p>
        </w:tc>
        <w:tc>
          <w:tcPr>
            <w:tcW w:w="446" w:type="pct"/>
          </w:tcPr>
          <w:p w14:paraId="69DE15B9"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07F447E8" w14:textId="77777777" w:rsidR="008F0EBD" w:rsidRDefault="004E10A9">
            <w:pPr>
              <w:jc w:val="center"/>
              <w:rPr>
                <w:sz w:val="18"/>
                <w:szCs w:val="21"/>
              </w:rPr>
            </w:pPr>
            <w:r>
              <w:rPr>
                <w:sz w:val="18"/>
                <w:szCs w:val="21"/>
              </w:rPr>
              <w:t>50.0</w:t>
            </w:r>
          </w:p>
        </w:tc>
        <w:tc>
          <w:tcPr>
            <w:tcW w:w="599" w:type="pct"/>
            <w:vMerge w:val="restart"/>
            <w:vAlign w:val="center"/>
          </w:tcPr>
          <w:p w14:paraId="41773FC3" w14:textId="77777777" w:rsidR="008F0EBD" w:rsidRDefault="004E10A9">
            <w:pPr>
              <w:jc w:val="center"/>
              <w:rPr>
                <w:sz w:val="18"/>
                <w:szCs w:val="21"/>
              </w:rPr>
            </w:pPr>
            <w:r>
              <w:rPr>
                <w:rFonts w:hint="eastAsia"/>
                <w:sz w:val="18"/>
                <w:szCs w:val="21"/>
              </w:rPr>
              <w:t>7</w:t>
            </w:r>
            <w:r>
              <w:rPr>
                <w:sz w:val="18"/>
                <w:szCs w:val="21"/>
              </w:rPr>
              <w:t>9.0</w:t>
            </w:r>
          </w:p>
        </w:tc>
      </w:tr>
      <w:tr w:rsidR="008F0EBD" w14:paraId="3BA65892" w14:textId="77777777">
        <w:trPr>
          <w:trHeight w:val="285"/>
        </w:trPr>
        <w:tc>
          <w:tcPr>
            <w:tcW w:w="354" w:type="pct"/>
            <w:vMerge/>
            <w:vAlign w:val="bottom"/>
          </w:tcPr>
          <w:p w14:paraId="267EA592" w14:textId="77777777" w:rsidR="008F0EBD" w:rsidRDefault="008F0EBD">
            <w:pPr>
              <w:jc w:val="center"/>
              <w:rPr>
                <w:sz w:val="18"/>
                <w:szCs w:val="21"/>
              </w:rPr>
            </w:pPr>
          </w:p>
        </w:tc>
        <w:tc>
          <w:tcPr>
            <w:tcW w:w="232" w:type="pct"/>
            <w:vMerge/>
            <w:vAlign w:val="bottom"/>
          </w:tcPr>
          <w:p w14:paraId="63A29147" w14:textId="77777777" w:rsidR="008F0EBD" w:rsidRDefault="008F0EBD">
            <w:pPr>
              <w:jc w:val="center"/>
              <w:rPr>
                <w:sz w:val="18"/>
                <w:szCs w:val="21"/>
              </w:rPr>
            </w:pPr>
          </w:p>
        </w:tc>
        <w:tc>
          <w:tcPr>
            <w:tcW w:w="577" w:type="pct"/>
            <w:vAlign w:val="bottom"/>
          </w:tcPr>
          <w:p w14:paraId="6EAC3651" w14:textId="77777777" w:rsidR="008F0EBD" w:rsidRDefault="004E10A9">
            <w:pPr>
              <w:jc w:val="center"/>
              <w:rPr>
                <w:sz w:val="18"/>
                <w:szCs w:val="21"/>
              </w:rPr>
            </w:pPr>
            <w:r>
              <w:rPr>
                <w:rFonts w:hint="eastAsia"/>
                <w:sz w:val="18"/>
                <w:szCs w:val="21"/>
              </w:rPr>
              <w:t>35.9</w:t>
            </w:r>
          </w:p>
        </w:tc>
        <w:tc>
          <w:tcPr>
            <w:tcW w:w="468" w:type="pct"/>
            <w:vAlign w:val="bottom"/>
          </w:tcPr>
          <w:p w14:paraId="5FACC659" w14:textId="77777777" w:rsidR="008F0EBD" w:rsidRDefault="004E10A9">
            <w:pPr>
              <w:jc w:val="center"/>
              <w:rPr>
                <w:sz w:val="18"/>
                <w:szCs w:val="21"/>
              </w:rPr>
            </w:pPr>
            <w:r>
              <w:rPr>
                <w:rFonts w:hint="eastAsia"/>
                <w:sz w:val="18"/>
                <w:szCs w:val="21"/>
              </w:rPr>
              <w:t>34.2</w:t>
            </w:r>
          </w:p>
        </w:tc>
        <w:tc>
          <w:tcPr>
            <w:tcW w:w="446" w:type="pct"/>
            <w:vAlign w:val="bottom"/>
          </w:tcPr>
          <w:p w14:paraId="0242272B" w14:textId="77777777" w:rsidR="008F0EBD" w:rsidRDefault="004E10A9">
            <w:pPr>
              <w:jc w:val="center"/>
              <w:rPr>
                <w:sz w:val="18"/>
                <w:szCs w:val="21"/>
              </w:rPr>
            </w:pPr>
            <w:r>
              <w:rPr>
                <w:rFonts w:hint="eastAsia"/>
                <w:sz w:val="18"/>
                <w:szCs w:val="21"/>
              </w:rPr>
              <w:t>36.6</w:t>
            </w:r>
          </w:p>
        </w:tc>
        <w:tc>
          <w:tcPr>
            <w:tcW w:w="446" w:type="pct"/>
            <w:vAlign w:val="bottom"/>
          </w:tcPr>
          <w:p w14:paraId="3EE54023" w14:textId="77777777" w:rsidR="008F0EBD" w:rsidRDefault="004E10A9">
            <w:pPr>
              <w:jc w:val="center"/>
              <w:rPr>
                <w:sz w:val="18"/>
                <w:szCs w:val="21"/>
              </w:rPr>
            </w:pPr>
            <w:r>
              <w:rPr>
                <w:rFonts w:hint="eastAsia"/>
                <w:sz w:val="18"/>
                <w:szCs w:val="21"/>
              </w:rPr>
              <w:t>46.2</w:t>
            </w:r>
          </w:p>
        </w:tc>
        <w:tc>
          <w:tcPr>
            <w:tcW w:w="446" w:type="pct"/>
            <w:vAlign w:val="bottom"/>
          </w:tcPr>
          <w:p w14:paraId="7BDA5C4D" w14:textId="77777777" w:rsidR="008F0EBD" w:rsidRDefault="004E10A9">
            <w:pPr>
              <w:jc w:val="center"/>
              <w:rPr>
                <w:sz w:val="18"/>
                <w:szCs w:val="21"/>
              </w:rPr>
            </w:pPr>
            <w:r>
              <w:rPr>
                <w:rFonts w:hint="eastAsia"/>
                <w:sz w:val="18"/>
                <w:szCs w:val="21"/>
              </w:rPr>
              <w:t>39.5</w:t>
            </w:r>
          </w:p>
        </w:tc>
        <w:tc>
          <w:tcPr>
            <w:tcW w:w="449" w:type="pct"/>
            <w:vAlign w:val="bottom"/>
          </w:tcPr>
          <w:p w14:paraId="0313E1CC" w14:textId="77777777" w:rsidR="008F0EBD" w:rsidRDefault="004E10A9">
            <w:pPr>
              <w:jc w:val="center"/>
              <w:rPr>
                <w:sz w:val="18"/>
                <w:szCs w:val="21"/>
              </w:rPr>
            </w:pPr>
            <w:r>
              <w:rPr>
                <w:rFonts w:hint="eastAsia"/>
                <w:sz w:val="18"/>
                <w:szCs w:val="21"/>
              </w:rPr>
              <w:t>38.2</w:t>
            </w:r>
          </w:p>
        </w:tc>
        <w:tc>
          <w:tcPr>
            <w:tcW w:w="446" w:type="pct"/>
            <w:vAlign w:val="bottom"/>
          </w:tcPr>
          <w:p w14:paraId="2CCA1146" w14:textId="77777777" w:rsidR="008F0EBD" w:rsidRDefault="004E10A9">
            <w:pPr>
              <w:jc w:val="center"/>
              <w:rPr>
                <w:sz w:val="18"/>
                <w:szCs w:val="21"/>
              </w:rPr>
            </w:pPr>
            <w:r>
              <w:rPr>
                <w:rFonts w:hint="eastAsia"/>
                <w:sz w:val="18"/>
                <w:szCs w:val="21"/>
              </w:rPr>
              <w:t>46.0</w:t>
            </w:r>
          </w:p>
        </w:tc>
        <w:tc>
          <w:tcPr>
            <w:tcW w:w="537" w:type="pct"/>
            <w:vMerge/>
            <w:vAlign w:val="bottom"/>
          </w:tcPr>
          <w:p w14:paraId="5F056CD1" w14:textId="77777777" w:rsidR="008F0EBD" w:rsidRDefault="008F0EBD">
            <w:pPr>
              <w:jc w:val="center"/>
              <w:rPr>
                <w:sz w:val="18"/>
                <w:szCs w:val="21"/>
              </w:rPr>
            </w:pPr>
          </w:p>
        </w:tc>
        <w:tc>
          <w:tcPr>
            <w:tcW w:w="599" w:type="pct"/>
            <w:vMerge/>
            <w:vAlign w:val="bottom"/>
          </w:tcPr>
          <w:p w14:paraId="6E2C7C38" w14:textId="77777777" w:rsidR="008F0EBD" w:rsidRDefault="008F0EBD">
            <w:pPr>
              <w:jc w:val="center"/>
              <w:rPr>
                <w:sz w:val="18"/>
                <w:szCs w:val="21"/>
              </w:rPr>
            </w:pPr>
          </w:p>
        </w:tc>
      </w:tr>
    </w:tbl>
    <w:p w14:paraId="77A0A5FD" w14:textId="77777777" w:rsidR="008F0EBD" w:rsidRDefault="004E10A9">
      <w:pPr>
        <w:rPr>
          <w:sz w:val="18"/>
          <w:szCs w:val="20"/>
        </w:rPr>
      </w:pPr>
      <w:r>
        <w:rPr>
          <w:rFonts w:ascii="宋体" w:hint="eastAsia"/>
          <w:sz w:val="18"/>
          <w:szCs w:val="20"/>
        </w:rPr>
        <w:t>注7：</w:t>
      </w:r>
      <w:r>
        <w:rPr>
          <w:rFonts w:hint="eastAsia"/>
          <w:sz w:val="18"/>
          <w:szCs w:val="20"/>
        </w:rPr>
        <w:t>每家实验室六次测定值有两行，上面一行为原样品测定值，下面一行为加标后样品测定值。</w:t>
      </w:r>
    </w:p>
    <w:p w14:paraId="690CC9A7" w14:textId="77777777" w:rsidR="008F0EBD" w:rsidRDefault="004E10A9">
      <w:pPr>
        <w:spacing w:line="300" w:lineRule="auto"/>
        <w:ind w:firstLineChars="257" w:firstLine="540"/>
        <w:rPr>
          <w:szCs w:val="20"/>
        </w:rPr>
      </w:pPr>
      <w:r>
        <w:rPr>
          <w:rFonts w:hint="eastAsia"/>
          <w:szCs w:val="20"/>
        </w:rPr>
        <w:t>表</w:t>
      </w:r>
      <w:r>
        <w:rPr>
          <w:rFonts w:hint="eastAsia"/>
          <w:szCs w:val="20"/>
        </w:rPr>
        <w:t>1-19</w:t>
      </w:r>
      <w:r>
        <w:rPr>
          <w:rFonts w:hint="eastAsia"/>
          <w:szCs w:val="20"/>
        </w:rPr>
        <w:t>为</w:t>
      </w:r>
      <w:r>
        <w:rPr>
          <w:rFonts w:hint="eastAsia"/>
          <w:szCs w:val="20"/>
        </w:rPr>
        <w:t>3</w:t>
      </w:r>
      <w:r>
        <w:rPr>
          <w:rFonts w:hint="eastAsia"/>
          <w:szCs w:val="20"/>
        </w:rPr>
        <w:t>家实验室对《</w:t>
      </w:r>
      <w:r>
        <w:rPr>
          <w:rFonts w:hint="eastAsia"/>
          <w:color w:val="000000"/>
          <w:szCs w:val="20"/>
        </w:rPr>
        <w:t>水质</w:t>
      </w:r>
      <w:r>
        <w:rPr>
          <w:rFonts w:hint="eastAsia"/>
          <w:color w:val="000000"/>
          <w:szCs w:val="20"/>
        </w:rPr>
        <w:t xml:space="preserve">  8</w:t>
      </w:r>
      <w:r>
        <w:rPr>
          <w:rFonts w:hint="eastAsia"/>
          <w:color w:val="000000"/>
          <w:szCs w:val="20"/>
        </w:rPr>
        <w:t>种喹诺酮类抗生素的测定</w:t>
      </w:r>
      <w:r>
        <w:rPr>
          <w:rFonts w:hint="eastAsia"/>
          <w:color w:val="000000"/>
          <w:szCs w:val="20"/>
        </w:rPr>
        <w:t xml:space="preserve">  </w:t>
      </w:r>
      <w:r>
        <w:rPr>
          <w:rFonts w:hint="eastAsia"/>
          <w:color w:val="000000"/>
          <w:szCs w:val="20"/>
        </w:rPr>
        <w:t>高效液相色谱</w:t>
      </w:r>
      <w:r>
        <w:rPr>
          <w:rFonts w:hint="eastAsia"/>
          <w:color w:val="000000"/>
          <w:szCs w:val="20"/>
        </w:rPr>
        <w:t>-</w:t>
      </w:r>
      <w:r>
        <w:rPr>
          <w:rFonts w:hint="eastAsia"/>
          <w:color w:val="000000"/>
          <w:szCs w:val="20"/>
        </w:rPr>
        <w:t>串联质谱法</w:t>
      </w:r>
      <w:r>
        <w:rPr>
          <w:rFonts w:hint="eastAsia"/>
          <w:szCs w:val="20"/>
        </w:rPr>
        <w:t>》中废水样品加标高浓度标样</w:t>
      </w:r>
      <w:r>
        <w:rPr>
          <w:rFonts w:ascii="黑体" w:eastAsia="黑体" w:hint="eastAsia"/>
          <w:szCs w:val="20"/>
        </w:rPr>
        <w:t>固</w:t>
      </w:r>
      <w:r>
        <w:rPr>
          <w:rFonts w:hint="eastAsia"/>
          <w:szCs w:val="20"/>
        </w:rPr>
        <w:t>相萃取富集</w:t>
      </w:r>
      <w:r>
        <w:rPr>
          <w:rFonts w:hint="eastAsia"/>
          <w:szCs w:val="20"/>
        </w:rPr>
        <w:t>200</w:t>
      </w:r>
      <w:r>
        <w:rPr>
          <w:rFonts w:hint="eastAsia"/>
          <w:szCs w:val="20"/>
        </w:rPr>
        <w:t>倍测定的原始测试数据。</w:t>
      </w:r>
    </w:p>
    <w:p w14:paraId="2AA0F77E" w14:textId="77777777" w:rsidR="008F0EBD" w:rsidRDefault="004E10A9">
      <w:pPr>
        <w:ind w:firstLineChars="700" w:firstLine="1470"/>
        <w:rPr>
          <w:rFonts w:ascii="仿宋_GB2312" w:eastAsia="仿宋_GB2312"/>
          <w:szCs w:val="20"/>
        </w:rPr>
      </w:pPr>
      <w:r>
        <w:rPr>
          <w:rFonts w:ascii="仿宋_GB2312" w:eastAsia="仿宋_GB2312" w:hint="eastAsia"/>
          <w:szCs w:val="20"/>
        </w:rPr>
        <w:t>表1-19 废水加标高浓度标样测定的准确度原始测试数据（固相萃取）</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63"/>
        <w:gridCol w:w="421"/>
        <w:gridCol w:w="810"/>
        <w:gridCol w:w="809"/>
        <w:gridCol w:w="811"/>
        <w:gridCol w:w="809"/>
        <w:gridCol w:w="809"/>
        <w:gridCol w:w="813"/>
        <w:gridCol w:w="811"/>
        <w:gridCol w:w="972"/>
        <w:gridCol w:w="1224"/>
      </w:tblGrid>
      <w:tr w:rsidR="008F0EBD" w14:paraId="78492AFC" w14:textId="77777777">
        <w:trPr>
          <w:trHeight w:val="450"/>
        </w:trPr>
        <w:tc>
          <w:tcPr>
            <w:tcW w:w="421" w:type="pct"/>
            <w:vMerge w:val="restart"/>
            <w:vAlign w:val="center"/>
          </w:tcPr>
          <w:p w14:paraId="7C435EDB" w14:textId="77777777" w:rsidR="008F0EBD" w:rsidRDefault="004E10A9">
            <w:pPr>
              <w:jc w:val="center"/>
              <w:rPr>
                <w:sz w:val="18"/>
                <w:szCs w:val="21"/>
              </w:rPr>
            </w:pPr>
            <w:r>
              <w:rPr>
                <w:sz w:val="18"/>
                <w:szCs w:val="21"/>
              </w:rPr>
              <w:t>化合物名称</w:t>
            </w:r>
          </w:p>
        </w:tc>
        <w:tc>
          <w:tcPr>
            <w:tcW w:w="232" w:type="pct"/>
            <w:vMerge w:val="restart"/>
            <w:vAlign w:val="center"/>
          </w:tcPr>
          <w:p w14:paraId="3F9AFFB4" w14:textId="77777777" w:rsidR="008F0EBD" w:rsidRDefault="004E10A9">
            <w:pPr>
              <w:jc w:val="center"/>
              <w:rPr>
                <w:sz w:val="18"/>
                <w:szCs w:val="21"/>
              </w:rPr>
            </w:pPr>
            <w:r>
              <w:rPr>
                <w:sz w:val="18"/>
                <w:szCs w:val="21"/>
              </w:rPr>
              <w:t>实验室号</w:t>
            </w:r>
          </w:p>
        </w:tc>
        <w:tc>
          <w:tcPr>
            <w:tcW w:w="2685" w:type="pct"/>
            <w:gridSpan w:val="6"/>
            <w:vAlign w:val="center"/>
          </w:tcPr>
          <w:p w14:paraId="385077E1" w14:textId="77777777" w:rsidR="008F0EBD" w:rsidRDefault="004E10A9">
            <w:pPr>
              <w:jc w:val="center"/>
              <w:rPr>
                <w:sz w:val="18"/>
                <w:szCs w:val="21"/>
              </w:rPr>
            </w:pPr>
            <w:r>
              <w:rPr>
                <w:sz w:val="18"/>
                <w:szCs w:val="21"/>
              </w:rPr>
              <w:t>测定值</w:t>
            </w:r>
            <w:r>
              <w:rPr>
                <w:sz w:val="18"/>
                <w:szCs w:val="21"/>
              </w:rPr>
              <w:t>(ng/L)</w:t>
            </w:r>
          </w:p>
        </w:tc>
        <w:tc>
          <w:tcPr>
            <w:tcW w:w="448" w:type="pct"/>
            <w:vMerge w:val="restart"/>
            <w:vAlign w:val="center"/>
          </w:tcPr>
          <w:p w14:paraId="0213C444" w14:textId="77777777" w:rsidR="008F0EBD" w:rsidRDefault="004E10A9">
            <w:pPr>
              <w:jc w:val="center"/>
              <w:rPr>
                <w:sz w:val="18"/>
                <w:szCs w:val="21"/>
              </w:rPr>
            </w:pPr>
            <w:r>
              <w:rPr>
                <w:sz w:val="18"/>
                <w:szCs w:val="21"/>
              </w:rPr>
              <w:t>平均值</w:t>
            </w:r>
            <w:r>
              <w:rPr>
                <w:sz w:val="18"/>
                <w:szCs w:val="21"/>
              </w:rPr>
              <w:t>(ng/L)</w:t>
            </w:r>
          </w:p>
        </w:tc>
        <w:tc>
          <w:tcPr>
            <w:tcW w:w="537" w:type="pct"/>
            <w:vMerge w:val="restart"/>
            <w:vAlign w:val="center"/>
          </w:tcPr>
          <w:p w14:paraId="4B5D09CB" w14:textId="77777777" w:rsidR="008F0EBD" w:rsidRDefault="004E10A9">
            <w:pPr>
              <w:jc w:val="center"/>
              <w:rPr>
                <w:sz w:val="18"/>
                <w:szCs w:val="21"/>
              </w:rPr>
            </w:pPr>
            <w:r>
              <w:rPr>
                <w:sz w:val="18"/>
                <w:szCs w:val="21"/>
              </w:rPr>
              <w:t>标准物质浓度（</w:t>
            </w:r>
            <w:r>
              <w:rPr>
                <w:sz w:val="18"/>
                <w:szCs w:val="21"/>
              </w:rPr>
              <w:t>ng/L</w:t>
            </w:r>
            <w:r>
              <w:rPr>
                <w:sz w:val="18"/>
                <w:szCs w:val="21"/>
              </w:rPr>
              <w:t>）</w:t>
            </w:r>
          </w:p>
        </w:tc>
        <w:tc>
          <w:tcPr>
            <w:tcW w:w="676" w:type="pct"/>
            <w:vMerge w:val="restart"/>
            <w:vAlign w:val="center"/>
          </w:tcPr>
          <w:p w14:paraId="4B4D8737" w14:textId="77777777" w:rsidR="008F0EBD" w:rsidRDefault="004E10A9">
            <w:pPr>
              <w:jc w:val="center"/>
              <w:rPr>
                <w:sz w:val="18"/>
                <w:szCs w:val="21"/>
              </w:rPr>
            </w:pPr>
            <w:r>
              <w:rPr>
                <w:sz w:val="18"/>
                <w:szCs w:val="21"/>
              </w:rPr>
              <w:t>加标回收率（</w:t>
            </w:r>
            <w:r>
              <w:rPr>
                <w:sz w:val="18"/>
                <w:szCs w:val="21"/>
              </w:rPr>
              <w:t>%</w:t>
            </w:r>
            <w:r>
              <w:rPr>
                <w:sz w:val="18"/>
                <w:szCs w:val="21"/>
              </w:rPr>
              <w:t>）</w:t>
            </w:r>
          </w:p>
        </w:tc>
      </w:tr>
      <w:tr w:rsidR="008F0EBD" w14:paraId="5A32E9D8" w14:textId="77777777">
        <w:trPr>
          <w:trHeight w:val="285"/>
        </w:trPr>
        <w:tc>
          <w:tcPr>
            <w:tcW w:w="421" w:type="pct"/>
            <w:vMerge/>
            <w:vAlign w:val="center"/>
          </w:tcPr>
          <w:p w14:paraId="2A02F5DE" w14:textId="77777777" w:rsidR="008F0EBD" w:rsidRDefault="008F0EBD">
            <w:pPr>
              <w:jc w:val="center"/>
              <w:rPr>
                <w:sz w:val="18"/>
                <w:szCs w:val="21"/>
              </w:rPr>
            </w:pPr>
          </w:p>
        </w:tc>
        <w:tc>
          <w:tcPr>
            <w:tcW w:w="232" w:type="pct"/>
            <w:vMerge/>
            <w:vAlign w:val="center"/>
          </w:tcPr>
          <w:p w14:paraId="4E9F03EA" w14:textId="77777777" w:rsidR="008F0EBD" w:rsidRDefault="008F0EBD">
            <w:pPr>
              <w:jc w:val="center"/>
              <w:rPr>
                <w:sz w:val="18"/>
                <w:szCs w:val="21"/>
              </w:rPr>
            </w:pPr>
          </w:p>
        </w:tc>
        <w:tc>
          <w:tcPr>
            <w:tcW w:w="447" w:type="pct"/>
            <w:vAlign w:val="center"/>
          </w:tcPr>
          <w:p w14:paraId="4565FFAD" w14:textId="77777777" w:rsidR="008F0EBD" w:rsidRDefault="004E10A9">
            <w:pPr>
              <w:jc w:val="center"/>
              <w:rPr>
                <w:sz w:val="18"/>
                <w:szCs w:val="21"/>
              </w:rPr>
            </w:pPr>
            <w:r>
              <w:rPr>
                <w:sz w:val="18"/>
                <w:szCs w:val="21"/>
              </w:rPr>
              <w:t>第一次</w:t>
            </w:r>
          </w:p>
        </w:tc>
        <w:tc>
          <w:tcPr>
            <w:tcW w:w="447" w:type="pct"/>
            <w:vAlign w:val="center"/>
          </w:tcPr>
          <w:p w14:paraId="750E5740" w14:textId="77777777" w:rsidR="008F0EBD" w:rsidRDefault="004E10A9">
            <w:pPr>
              <w:jc w:val="center"/>
              <w:rPr>
                <w:sz w:val="18"/>
                <w:szCs w:val="21"/>
              </w:rPr>
            </w:pPr>
            <w:r>
              <w:rPr>
                <w:sz w:val="18"/>
                <w:szCs w:val="21"/>
              </w:rPr>
              <w:t>第二次</w:t>
            </w:r>
          </w:p>
        </w:tc>
        <w:tc>
          <w:tcPr>
            <w:tcW w:w="448" w:type="pct"/>
            <w:vAlign w:val="center"/>
          </w:tcPr>
          <w:p w14:paraId="4236366C" w14:textId="77777777" w:rsidR="008F0EBD" w:rsidRDefault="004E10A9">
            <w:pPr>
              <w:jc w:val="center"/>
              <w:rPr>
                <w:sz w:val="18"/>
                <w:szCs w:val="21"/>
              </w:rPr>
            </w:pPr>
            <w:r>
              <w:rPr>
                <w:sz w:val="18"/>
                <w:szCs w:val="21"/>
              </w:rPr>
              <w:t>第三次</w:t>
            </w:r>
          </w:p>
        </w:tc>
        <w:tc>
          <w:tcPr>
            <w:tcW w:w="447" w:type="pct"/>
            <w:vAlign w:val="center"/>
          </w:tcPr>
          <w:p w14:paraId="34D2B6F6" w14:textId="77777777" w:rsidR="008F0EBD" w:rsidRDefault="004E10A9">
            <w:pPr>
              <w:jc w:val="center"/>
              <w:rPr>
                <w:sz w:val="18"/>
                <w:szCs w:val="21"/>
              </w:rPr>
            </w:pPr>
            <w:r>
              <w:rPr>
                <w:sz w:val="18"/>
                <w:szCs w:val="21"/>
              </w:rPr>
              <w:t>第四次</w:t>
            </w:r>
          </w:p>
        </w:tc>
        <w:tc>
          <w:tcPr>
            <w:tcW w:w="447" w:type="pct"/>
            <w:vAlign w:val="center"/>
          </w:tcPr>
          <w:p w14:paraId="12C1BA29" w14:textId="77777777" w:rsidR="008F0EBD" w:rsidRDefault="004E10A9">
            <w:pPr>
              <w:jc w:val="center"/>
              <w:rPr>
                <w:sz w:val="18"/>
                <w:szCs w:val="21"/>
              </w:rPr>
            </w:pPr>
            <w:r>
              <w:rPr>
                <w:sz w:val="18"/>
                <w:szCs w:val="21"/>
              </w:rPr>
              <w:t>第五次</w:t>
            </w:r>
          </w:p>
        </w:tc>
        <w:tc>
          <w:tcPr>
            <w:tcW w:w="449" w:type="pct"/>
            <w:vAlign w:val="center"/>
          </w:tcPr>
          <w:p w14:paraId="2D0F729D" w14:textId="77777777" w:rsidR="008F0EBD" w:rsidRDefault="004E10A9">
            <w:pPr>
              <w:jc w:val="center"/>
              <w:rPr>
                <w:sz w:val="18"/>
                <w:szCs w:val="21"/>
              </w:rPr>
            </w:pPr>
            <w:r>
              <w:rPr>
                <w:sz w:val="18"/>
                <w:szCs w:val="21"/>
              </w:rPr>
              <w:t>第六次</w:t>
            </w:r>
          </w:p>
        </w:tc>
        <w:tc>
          <w:tcPr>
            <w:tcW w:w="448" w:type="pct"/>
            <w:vMerge/>
            <w:vAlign w:val="center"/>
          </w:tcPr>
          <w:p w14:paraId="44ACC1F5" w14:textId="77777777" w:rsidR="008F0EBD" w:rsidRDefault="008F0EBD">
            <w:pPr>
              <w:jc w:val="center"/>
              <w:rPr>
                <w:sz w:val="18"/>
                <w:szCs w:val="21"/>
              </w:rPr>
            </w:pPr>
          </w:p>
        </w:tc>
        <w:tc>
          <w:tcPr>
            <w:tcW w:w="537" w:type="pct"/>
            <w:vMerge/>
            <w:vAlign w:val="center"/>
          </w:tcPr>
          <w:p w14:paraId="3299B470" w14:textId="77777777" w:rsidR="008F0EBD" w:rsidRDefault="008F0EBD">
            <w:pPr>
              <w:jc w:val="center"/>
              <w:rPr>
                <w:sz w:val="18"/>
                <w:szCs w:val="21"/>
              </w:rPr>
            </w:pPr>
          </w:p>
        </w:tc>
        <w:tc>
          <w:tcPr>
            <w:tcW w:w="676" w:type="pct"/>
            <w:vMerge/>
            <w:vAlign w:val="center"/>
          </w:tcPr>
          <w:p w14:paraId="4DABFDC2" w14:textId="77777777" w:rsidR="008F0EBD" w:rsidRDefault="008F0EBD">
            <w:pPr>
              <w:jc w:val="center"/>
              <w:rPr>
                <w:sz w:val="18"/>
                <w:szCs w:val="21"/>
              </w:rPr>
            </w:pPr>
          </w:p>
        </w:tc>
      </w:tr>
      <w:tr w:rsidR="008F0EBD" w14:paraId="7978E362" w14:textId="77777777">
        <w:trPr>
          <w:trHeight w:val="495"/>
        </w:trPr>
        <w:tc>
          <w:tcPr>
            <w:tcW w:w="421" w:type="pct"/>
            <w:vMerge w:val="restart"/>
            <w:vAlign w:val="center"/>
          </w:tcPr>
          <w:p w14:paraId="6E41F2A9" w14:textId="77777777" w:rsidR="008F0EBD" w:rsidRDefault="004E10A9">
            <w:pPr>
              <w:jc w:val="center"/>
              <w:rPr>
                <w:sz w:val="18"/>
                <w:szCs w:val="21"/>
              </w:rPr>
            </w:pPr>
            <w:r>
              <w:rPr>
                <w:sz w:val="18"/>
                <w:szCs w:val="21"/>
              </w:rPr>
              <w:t>麻保沙星</w:t>
            </w:r>
          </w:p>
        </w:tc>
        <w:tc>
          <w:tcPr>
            <w:tcW w:w="232" w:type="pct"/>
            <w:vMerge w:val="restart"/>
            <w:vAlign w:val="center"/>
          </w:tcPr>
          <w:p w14:paraId="73072C83" w14:textId="77777777" w:rsidR="008F0EBD" w:rsidRDefault="004E10A9">
            <w:pPr>
              <w:jc w:val="center"/>
              <w:rPr>
                <w:sz w:val="18"/>
                <w:szCs w:val="21"/>
              </w:rPr>
            </w:pPr>
            <w:r>
              <w:rPr>
                <w:sz w:val="18"/>
                <w:szCs w:val="21"/>
              </w:rPr>
              <w:t>1</w:t>
            </w:r>
          </w:p>
        </w:tc>
        <w:tc>
          <w:tcPr>
            <w:tcW w:w="447" w:type="pct"/>
            <w:vAlign w:val="center"/>
          </w:tcPr>
          <w:p w14:paraId="754385D0" w14:textId="77777777" w:rsidR="008F0EBD" w:rsidRDefault="004E10A9">
            <w:pPr>
              <w:jc w:val="center"/>
              <w:rPr>
                <w:sz w:val="18"/>
                <w:szCs w:val="21"/>
              </w:rPr>
            </w:pPr>
            <w:r>
              <w:rPr>
                <w:rFonts w:hint="eastAsia"/>
                <w:sz w:val="18"/>
                <w:szCs w:val="21"/>
              </w:rPr>
              <w:t>15.2</w:t>
            </w:r>
          </w:p>
        </w:tc>
        <w:tc>
          <w:tcPr>
            <w:tcW w:w="447" w:type="pct"/>
            <w:vAlign w:val="center"/>
          </w:tcPr>
          <w:p w14:paraId="3A716FE1" w14:textId="77777777" w:rsidR="008F0EBD" w:rsidRDefault="004E10A9">
            <w:pPr>
              <w:jc w:val="center"/>
              <w:rPr>
                <w:sz w:val="18"/>
                <w:szCs w:val="21"/>
              </w:rPr>
            </w:pPr>
            <w:r>
              <w:rPr>
                <w:rFonts w:hint="eastAsia"/>
                <w:sz w:val="18"/>
                <w:szCs w:val="21"/>
              </w:rPr>
              <w:t>15.2</w:t>
            </w:r>
          </w:p>
        </w:tc>
        <w:tc>
          <w:tcPr>
            <w:tcW w:w="448" w:type="pct"/>
            <w:vAlign w:val="center"/>
          </w:tcPr>
          <w:p w14:paraId="2CDDD332" w14:textId="77777777" w:rsidR="008F0EBD" w:rsidRDefault="004E10A9">
            <w:pPr>
              <w:jc w:val="center"/>
              <w:rPr>
                <w:sz w:val="18"/>
                <w:szCs w:val="21"/>
              </w:rPr>
            </w:pPr>
            <w:r>
              <w:rPr>
                <w:rFonts w:hint="eastAsia"/>
                <w:sz w:val="18"/>
                <w:szCs w:val="21"/>
              </w:rPr>
              <w:t>15.2</w:t>
            </w:r>
          </w:p>
        </w:tc>
        <w:tc>
          <w:tcPr>
            <w:tcW w:w="447" w:type="pct"/>
            <w:vAlign w:val="center"/>
          </w:tcPr>
          <w:p w14:paraId="54FBF171" w14:textId="77777777" w:rsidR="008F0EBD" w:rsidRDefault="004E10A9">
            <w:pPr>
              <w:jc w:val="center"/>
              <w:rPr>
                <w:sz w:val="18"/>
                <w:szCs w:val="21"/>
              </w:rPr>
            </w:pPr>
            <w:r>
              <w:rPr>
                <w:rFonts w:hint="eastAsia"/>
                <w:sz w:val="18"/>
                <w:szCs w:val="21"/>
              </w:rPr>
              <w:t>15.2</w:t>
            </w:r>
          </w:p>
        </w:tc>
        <w:tc>
          <w:tcPr>
            <w:tcW w:w="447" w:type="pct"/>
            <w:vAlign w:val="center"/>
          </w:tcPr>
          <w:p w14:paraId="606A5271" w14:textId="77777777" w:rsidR="008F0EBD" w:rsidRDefault="004E10A9">
            <w:pPr>
              <w:jc w:val="center"/>
              <w:rPr>
                <w:sz w:val="18"/>
                <w:szCs w:val="21"/>
              </w:rPr>
            </w:pPr>
            <w:r>
              <w:rPr>
                <w:rFonts w:hint="eastAsia"/>
                <w:sz w:val="18"/>
                <w:szCs w:val="21"/>
              </w:rPr>
              <w:t>15.2</w:t>
            </w:r>
          </w:p>
        </w:tc>
        <w:tc>
          <w:tcPr>
            <w:tcW w:w="449" w:type="pct"/>
            <w:vAlign w:val="center"/>
          </w:tcPr>
          <w:p w14:paraId="69E9A372" w14:textId="77777777" w:rsidR="008F0EBD" w:rsidRDefault="004E10A9">
            <w:pPr>
              <w:jc w:val="center"/>
              <w:rPr>
                <w:sz w:val="18"/>
                <w:szCs w:val="21"/>
              </w:rPr>
            </w:pPr>
            <w:r>
              <w:rPr>
                <w:rFonts w:hint="eastAsia"/>
                <w:sz w:val="18"/>
                <w:szCs w:val="21"/>
              </w:rPr>
              <w:t>15.2</w:t>
            </w:r>
          </w:p>
        </w:tc>
        <w:tc>
          <w:tcPr>
            <w:tcW w:w="448" w:type="pct"/>
            <w:vAlign w:val="center"/>
          </w:tcPr>
          <w:p w14:paraId="433049EB" w14:textId="77777777" w:rsidR="008F0EBD" w:rsidRDefault="004E10A9">
            <w:pPr>
              <w:jc w:val="center"/>
              <w:rPr>
                <w:sz w:val="18"/>
                <w:szCs w:val="21"/>
              </w:rPr>
            </w:pPr>
            <w:r>
              <w:rPr>
                <w:rFonts w:hint="eastAsia"/>
                <w:sz w:val="18"/>
                <w:szCs w:val="21"/>
              </w:rPr>
              <w:t>15.2</w:t>
            </w:r>
          </w:p>
        </w:tc>
        <w:tc>
          <w:tcPr>
            <w:tcW w:w="537" w:type="pct"/>
            <w:vMerge w:val="restart"/>
            <w:vAlign w:val="center"/>
          </w:tcPr>
          <w:p w14:paraId="2E909FBA" w14:textId="77777777" w:rsidR="008F0EBD" w:rsidRDefault="004E10A9">
            <w:pPr>
              <w:jc w:val="center"/>
              <w:rPr>
                <w:sz w:val="18"/>
                <w:szCs w:val="21"/>
              </w:rPr>
            </w:pPr>
            <w:r>
              <w:rPr>
                <w:sz w:val="18"/>
                <w:szCs w:val="21"/>
              </w:rPr>
              <w:t>250</w:t>
            </w:r>
          </w:p>
        </w:tc>
        <w:tc>
          <w:tcPr>
            <w:tcW w:w="676" w:type="pct"/>
            <w:vMerge w:val="restart"/>
            <w:vAlign w:val="center"/>
          </w:tcPr>
          <w:p w14:paraId="7D4C76DC" w14:textId="77777777" w:rsidR="008F0EBD" w:rsidRDefault="004E10A9">
            <w:pPr>
              <w:jc w:val="center"/>
              <w:rPr>
                <w:sz w:val="18"/>
                <w:szCs w:val="21"/>
              </w:rPr>
            </w:pPr>
            <w:r>
              <w:rPr>
                <w:sz w:val="18"/>
                <w:szCs w:val="21"/>
              </w:rPr>
              <w:t>83.4</w:t>
            </w:r>
          </w:p>
        </w:tc>
      </w:tr>
      <w:tr w:rsidR="008F0EBD" w14:paraId="4FDCC212" w14:textId="77777777">
        <w:trPr>
          <w:trHeight w:val="285"/>
        </w:trPr>
        <w:tc>
          <w:tcPr>
            <w:tcW w:w="421" w:type="pct"/>
            <w:vMerge/>
            <w:vAlign w:val="center"/>
          </w:tcPr>
          <w:p w14:paraId="2DB82468" w14:textId="77777777" w:rsidR="008F0EBD" w:rsidRDefault="008F0EBD">
            <w:pPr>
              <w:jc w:val="center"/>
              <w:rPr>
                <w:sz w:val="18"/>
                <w:szCs w:val="21"/>
              </w:rPr>
            </w:pPr>
          </w:p>
        </w:tc>
        <w:tc>
          <w:tcPr>
            <w:tcW w:w="232" w:type="pct"/>
            <w:vMerge/>
            <w:vAlign w:val="center"/>
          </w:tcPr>
          <w:p w14:paraId="0C5982BA" w14:textId="77777777" w:rsidR="008F0EBD" w:rsidRDefault="008F0EBD">
            <w:pPr>
              <w:jc w:val="center"/>
              <w:rPr>
                <w:sz w:val="18"/>
                <w:szCs w:val="21"/>
              </w:rPr>
            </w:pPr>
          </w:p>
        </w:tc>
        <w:tc>
          <w:tcPr>
            <w:tcW w:w="447" w:type="pct"/>
            <w:vAlign w:val="center"/>
          </w:tcPr>
          <w:p w14:paraId="60F8BDFC" w14:textId="77777777" w:rsidR="008F0EBD" w:rsidRDefault="004E10A9">
            <w:pPr>
              <w:jc w:val="center"/>
              <w:rPr>
                <w:sz w:val="18"/>
                <w:szCs w:val="21"/>
              </w:rPr>
            </w:pPr>
            <w:r>
              <w:rPr>
                <w:rFonts w:hint="eastAsia"/>
                <w:sz w:val="18"/>
                <w:szCs w:val="21"/>
              </w:rPr>
              <w:t>218</w:t>
            </w:r>
          </w:p>
        </w:tc>
        <w:tc>
          <w:tcPr>
            <w:tcW w:w="447" w:type="pct"/>
            <w:vAlign w:val="center"/>
          </w:tcPr>
          <w:p w14:paraId="419D5107" w14:textId="77777777" w:rsidR="008F0EBD" w:rsidRDefault="004E10A9">
            <w:pPr>
              <w:jc w:val="center"/>
              <w:rPr>
                <w:sz w:val="18"/>
                <w:szCs w:val="21"/>
              </w:rPr>
            </w:pPr>
            <w:r>
              <w:rPr>
                <w:rFonts w:hint="eastAsia"/>
                <w:sz w:val="18"/>
                <w:szCs w:val="21"/>
              </w:rPr>
              <w:t>218</w:t>
            </w:r>
          </w:p>
        </w:tc>
        <w:tc>
          <w:tcPr>
            <w:tcW w:w="448" w:type="pct"/>
            <w:vAlign w:val="center"/>
          </w:tcPr>
          <w:p w14:paraId="4B3A4346" w14:textId="77777777" w:rsidR="008F0EBD" w:rsidRDefault="004E10A9">
            <w:pPr>
              <w:jc w:val="center"/>
              <w:rPr>
                <w:sz w:val="18"/>
                <w:szCs w:val="21"/>
              </w:rPr>
            </w:pPr>
            <w:r>
              <w:rPr>
                <w:rFonts w:hint="eastAsia"/>
                <w:sz w:val="18"/>
                <w:szCs w:val="21"/>
              </w:rPr>
              <w:t>231</w:t>
            </w:r>
          </w:p>
        </w:tc>
        <w:tc>
          <w:tcPr>
            <w:tcW w:w="447" w:type="pct"/>
            <w:vAlign w:val="center"/>
          </w:tcPr>
          <w:p w14:paraId="1533A415" w14:textId="77777777" w:rsidR="008F0EBD" w:rsidRDefault="004E10A9">
            <w:pPr>
              <w:jc w:val="center"/>
              <w:rPr>
                <w:sz w:val="18"/>
                <w:szCs w:val="21"/>
              </w:rPr>
            </w:pPr>
            <w:r>
              <w:rPr>
                <w:rFonts w:hint="eastAsia"/>
                <w:sz w:val="18"/>
                <w:szCs w:val="21"/>
              </w:rPr>
              <w:t>226</w:t>
            </w:r>
          </w:p>
        </w:tc>
        <w:tc>
          <w:tcPr>
            <w:tcW w:w="447" w:type="pct"/>
            <w:vAlign w:val="center"/>
          </w:tcPr>
          <w:p w14:paraId="792A7053" w14:textId="77777777" w:rsidR="008F0EBD" w:rsidRDefault="004E10A9">
            <w:pPr>
              <w:jc w:val="center"/>
              <w:rPr>
                <w:sz w:val="18"/>
                <w:szCs w:val="21"/>
              </w:rPr>
            </w:pPr>
            <w:r>
              <w:rPr>
                <w:rFonts w:hint="eastAsia"/>
                <w:sz w:val="18"/>
                <w:szCs w:val="21"/>
              </w:rPr>
              <w:t>223</w:t>
            </w:r>
          </w:p>
        </w:tc>
        <w:tc>
          <w:tcPr>
            <w:tcW w:w="449" w:type="pct"/>
            <w:vAlign w:val="center"/>
          </w:tcPr>
          <w:p w14:paraId="6C2410EB" w14:textId="77777777" w:rsidR="008F0EBD" w:rsidRDefault="004E10A9">
            <w:pPr>
              <w:jc w:val="center"/>
              <w:rPr>
                <w:sz w:val="18"/>
                <w:szCs w:val="21"/>
              </w:rPr>
            </w:pPr>
            <w:r>
              <w:rPr>
                <w:rFonts w:hint="eastAsia"/>
                <w:sz w:val="18"/>
                <w:szCs w:val="21"/>
              </w:rPr>
              <w:t>227</w:t>
            </w:r>
          </w:p>
        </w:tc>
        <w:tc>
          <w:tcPr>
            <w:tcW w:w="448" w:type="pct"/>
            <w:vAlign w:val="center"/>
          </w:tcPr>
          <w:p w14:paraId="3EA9EF72" w14:textId="77777777" w:rsidR="008F0EBD" w:rsidRDefault="004E10A9">
            <w:pPr>
              <w:jc w:val="center"/>
              <w:rPr>
                <w:sz w:val="18"/>
                <w:szCs w:val="21"/>
              </w:rPr>
            </w:pPr>
            <w:r>
              <w:rPr>
                <w:rFonts w:hint="eastAsia"/>
                <w:sz w:val="18"/>
                <w:szCs w:val="21"/>
              </w:rPr>
              <w:t>224</w:t>
            </w:r>
          </w:p>
        </w:tc>
        <w:tc>
          <w:tcPr>
            <w:tcW w:w="537" w:type="pct"/>
            <w:vMerge/>
            <w:vAlign w:val="center"/>
          </w:tcPr>
          <w:p w14:paraId="1853CDCB" w14:textId="77777777" w:rsidR="008F0EBD" w:rsidRDefault="008F0EBD">
            <w:pPr>
              <w:jc w:val="center"/>
              <w:rPr>
                <w:sz w:val="18"/>
                <w:szCs w:val="21"/>
              </w:rPr>
            </w:pPr>
          </w:p>
        </w:tc>
        <w:tc>
          <w:tcPr>
            <w:tcW w:w="676" w:type="pct"/>
            <w:vMerge/>
            <w:vAlign w:val="center"/>
          </w:tcPr>
          <w:p w14:paraId="620AB55E" w14:textId="77777777" w:rsidR="008F0EBD" w:rsidRDefault="008F0EBD">
            <w:pPr>
              <w:jc w:val="center"/>
              <w:rPr>
                <w:sz w:val="18"/>
                <w:szCs w:val="21"/>
              </w:rPr>
            </w:pPr>
          </w:p>
        </w:tc>
      </w:tr>
      <w:tr w:rsidR="008F0EBD" w14:paraId="3EDCDE57" w14:textId="77777777">
        <w:trPr>
          <w:trHeight w:val="285"/>
        </w:trPr>
        <w:tc>
          <w:tcPr>
            <w:tcW w:w="421" w:type="pct"/>
            <w:vMerge/>
            <w:vAlign w:val="center"/>
          </w:tcPr>
          <w:p w14:paraId="630E0E18" w14:textId="77777777" w:rsidR="008F0EBD" w:rsidRDefault="008F0EBD">
            <w:pPr>
              <w:jc w:val="center"/>
              <w:rPr>
                <w:sz w:val="18"/>
                <w:szCs w:val="21"/>
              </w:rPr>
            </w:pPr>
          </w:p>
        </w:tc>
        <w:tc>
          <w:tcPr>
            <w:tcW w:w="232" w:type="pct"/>
            <w:vMerge w:val="restart"/>
            <w:vAlign w:val="center"/>
          </w:tcPr>
          <w:p w14:paraId="2D3F9B97" w14:textId="77777777" w:rsidR="008F0EBD" w:rsidRDefault="004E10A9">
            <w:pPr>
              <w:jc w:val="center"/>
              <w:rPr>
                <w:sz w:val="18"/>
                <w:szCs w:val="21"/>
              </w:rPr>
            </w:pPr>
            <w:r>
              <w:rPr>
                <w:sz w:val="18"/>
                <w:szCs w:val="21"/>
              </w:rPr>
              <w:t>2</w:t>
            </w:r>
          </w:p>
        </w:tc>
        <w:tc>
          <w:tcPr>
            <w:tcW w:w="447" w:type="pct"/>
            <w:vAlign w:val="center"/>
          </w:tcPr>
          <w:p w14:paraId="7C40C6C5" w14:textId="77777777" w:rsidR="008F0EBD" w:rsidRDefault="004E10A9">
            <w:pPr>
              <w:jc w:val="center"/>
              <w:rPr>
                <w:color w:val="000000"/>
                <w:sz w:val="18"/>
                <w:szCs w:val="18"/>
              </w:rPr>
            </w:pPr>
            <w:r>
              <w:rPr>
                <w:rFonts w:hint="eastAsia"/>
                <w:color w:val="000000"/>
                <w:sz w:val="18"/>
                <w:szCs w:val="18"/>
              </w:rPr>
              <w:t>ND</w:t>
            </w:r>
          </w:p>
        </w:tc>
        <w:tc>
          <w:tcPr>
            <w:tcW w:w="447" w:type="pct"/>
          </w:tcPr>
          <w:p w14:paraId="5C166861" w14:textId="77777777" w:rsidR="008F0EBD" w:rsidRDefault="004E10A9">
            <w:pPr>
              <w:jc w:val="center"/>
              <w:rPr>
                <w:szCs w:val="20"/>
              </w:rPr>
            </w:pPr>
            <w:r>
              <w:rPr>
                <w:rFonts w:hint="eastAsia"/>
                <w:color w:val="000000"/>
                <w:sz w:val="18"/>
                <w:szCs w:val="18"/>
              </w:rPr>
              <w:t>ND</w:t>
            </w:r>
          </w:p>
        </w:tc>
        <w:tc>
          <w:tcPr>
            <w:tcW w:w="448" w:type="pct"/>
          </w:tcPr>
          <w:p w14:paraId="62AF31F8" w14:textId="77777777" w:rsidR="008F0EBD" w:rsidRDefault="004E10A9">
            <w:pPr>
              <w:jc w:val="center"/>
              <w:rPr>
                <w:szCs w:val="20"/>
              </w:rPr>
            </w:pPr>
            <w:r>
              <w:rPr>
                <w:rFonts w:hint="eastAsia"/>
                <w:color w:val="000000"/>
                <w:sz w:val="18"/>
                <w:szCs w:val="18"/>
              </w:rPr>
              <w:t>ND</w:t>
            </w:r>
          </w:p>
        </w:tc>
        <w:tc>
          <w:tcPr>
            <w:tcW w:w="447" w:type="pct"/>
          </w:tcPr>
          <w:p w14:paraId="761CE409" w14:textId="77777777" w:rsidR="008F0EBD" w:rsidRDefault="004E10A9">
            <w:pPr>
              <w:jc w:val="center"/>
              <w:rPr>
                <w:szCs w:val="20"/>
              </w:rPr>
            </w:pPr>
            <w:r>
              <w:rPr>
                <w:rFonts w:hint="eastAsia"/>
                <w:color w:val="000000"/>
                <w:sz w:val="18"/>
                <w:szCs w:val="18"/>
              </w:rPr>
              <w:t>ND</w:t>
            </w:r>
          </w:p>
        </w:tc>
        <w:tc>
          <w:tcPr>
            <w:tcW w:w="447" w:type="pct"/>
          </w:tcPr>
          <w:p w14:paraId="4D653184" w14:textId="77777777" w:rsidR="008F0EBD" w:rsidRDefault="004E10A9">
            <w:pPr>
              <w:jc w:val="center"/>
              <w:rPr>
                <w:szCs w:val="20"/>
              </w:rPr>
            </w:pPr>
            <w:r>
              <w:rPr>
                <w:rFonts w:hint="eastAsia"/>
                <w:color w:val="000000"/>
                <w:sz w:val="18"/>
                <w:szCs w:val="18"/>
              </w:rPr>
              <w:t>ND</w:t>
            </w:r>
          </w:p>
        </w:tc>
        <w:tc>
          <w:tcPr>
            <w:tcW w:w="449" w:type="pct"/>
          </w:tcPr>
          <w:p w14:paraId="3E2985B8" w14:textId="77777777" w:rsidR="008F0EBD" w:rsidRDefault="004E10A9">
            <w:pPr>
              <w:jc w:val="center"/>
              <w:rPr>
                <w:szCs w:val="20"/>
              </w:rPr>
            </w:pPr>
            <w:r>
              <w:rPr>
                <w:rFonts w:hint="eastAsia"/>
                <w:color w:val="000000"/>
                <w:sz w:val="18"/>
                <w:szCs w:val="18"/>
              </w:rPr>
              <w:t>ND</w:t>
            </w:r>
          </w:p>
        </w:tc>
        <w:tc>
          <w:tcPr>
            <w:tcW w:w="448" w:type="pct"/>
          </w:tcPr>
          <w:p w14:paraId="59FBCBD8"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BC7FBCE" w14:textId="77777777" w:rsidR="008F0EBD" w:rsidRDefault="004E10A9">
            <w:pPr>
              <w:jc w:val="center"/>
              <w:rPr>
                <w:sz w:val="18"/>
                <w:szCs w:val="21"/>
              </w:rPr>
            </w:pPr>
            <w:r>
              <w:rPr>
                <w:sz w:val="18"/>
                <w:szCs w:val="21"/>
              </w:rPr>
              <w:t>250</w:t>
            </w:r>
          </w:p>
        </w:tc>
        <w:tc>
          <w:tcPr>
            <w:tcW w:w="676" w:type="pct"/>
            <w:vMerge w:val="restart"/>
            <w:vAlign w:val="center"/>
          </w:tcPr>
          <w:p w14:paraId="3213DB9D" w14:textId="77777777" w:rsidR="008F0EBD" w:rsidRDefault="004E10A9">
            <w:pPr>
              <w:jc w:val="center"/>
              <w:rPr>
                <w:sz w:val="18"/>
                <w:szCs w:val="21"/>
              </w:rPr>
            </w:pPr>
            <w:r>
              <w:rPr>
                <w:sz w:val="18"/>
                <w:szCs w:val="21"/>
              </w:rPr>
              <w:t>118</w:t>
            </w:r>
          </w:p>
        </w:tc>
      </w:tr>
      <w:tr w:rsidR="008F0EBD" w14:paraId="6FE20491" w14:textId="77777777">
        <w:trPr>
          <w:trHeight w:val="285"/>
        </w:trPr>
        <w:tc>
          <w:tcPr>
            <w:tcW w:w="421" w:type="pct"/>
            <w:vMerge/>
            <w:vAlign w:val="center"/>
          </w:tcPr>
          <w:p w14:paraId="3A4A944F" w14:textId="77777777" w:rsidR="008F0EBD" w:rsidRDefault="008F0EBD">
            <w:pPr>
              <w:jc w:val="center"/>
              <w:rPr>
                <w:sz w:val="18"/>
                <w:szCs w:val="21"/>
              </w:rPr>
            </w:pPr>
          </w:p>
        </w:tc>
        <w:tc>
          <w:tcPr>
            <w:tcW w:w="232" w:type="pct"/>
            <w:vMerge/>
            <w:vAlign w:val="center"/>
          </w:tcPr>
          <w:p w14:paraId="5A287955" w14:textId="77777777" w:rsidR="008F0EBD" w:rsidRDefault="008F0EBD">
            <w:pPr>
              <w:jc w:val="center"/>
              <w:rPr>
                <w:sz w:val="18"/>
                <w:szCs w:val="21"/>
              </w:rPr>
            </w:pPr>
          </w:p>
        </w:tc>
        <w:tc>
          <w:tcPr>
            <w:tcW w:w="447" w:type="pct"/>
            <w:vAlign w:val="center"/>
          </w:tcPr>
          <w:p w14:paraId="5DC39B87" w14:textId="77777777" w:rsidR="008F0EBD" w:rsidRDefault="004E10A9">
            <w:pPr>
              <w:jc w:val="center"/>
              <w:rPr>
                <w:rFonts w:ascii="宋体" w:cs="宋体"/>
                <w:sz w:val="18"/>
                <w:szCs w:val="21"/>
              </w:rPr>
            </w:pPr>
            <w:r>
              <w:rPr>
                <w:sz w:val="18"/>
                <w:szCs w:val="21"/>
              </w:rPr>
              <w:t>291</w:t>
            </w:r>
          </w:p>
        </w:tc>
        <w:tc>
          <w:tcPr>
            <w:tcW w:w="447" w:type="pct"/>
            <w:vAlign w:val="center"/>
          </w:tcPr>
          <w:p w14:paraId="3432683B" w14:textId="77777777" w:rsidR="008F0EBD" w:rsidRDefault="004E10A9">
            <w:pPr>
              <w:jc w:val="center"/>
              <w:rPr>
                <w:rFonts w:ascii="宋体" w:cs="宋体"/>
                <w:sz w:val="18"/>
                <w:szCs w:val="21"/>
              </w:rPr>
            </w:pPr>
            <w:r>
              <w:rPr>
                <w:sz w:val="18"/>
                <w:szCs w:val="21"/>
              </w:rPr>
              <w:t>299</w:t>
            </w:r>
          </w:p>
        </w:tc>
        <w:tc>
          <w:tcPr>
            <w:tcW w:w="448" w:type="pct"/>
            <w:vAlign w:val="center"/>
          </w:tcPr>
          <w:p w14:paraId="0CD55F47" w14:textId="77777777" w:rsidR="008F0EBD" w:rsidRDefault="004E10A9">
            <w:pPr>
              <w:jc w:val="center"/>
              <w:rPr>
                <w:rFonts w:ascii="宋体" w:cs="宋体"/>
                <w:sz w:val="18"/>
                <w:szCs w:val="21"/>
              </w:rPr>
            </w:pPr>
            <w:r>
              <w:rPr>
                <w:sz w:val="18"/>
                <w:szCs w:val="21"/>
              </w:rPr>
              <w:t>292</w:t>
            </w:r>
          </w:p>
        </w:tc>
        <w:tc>
          <w:tcPr>
            <w:tcW w:w="447" w:type="pct"/>
            <w:vAlign w:val="center"/>
          </w:tcPr>
          <w:p w14:paraId="70B4D0FA" w14:textId="77777777" w:rsidR="008F0EBD" w:rsidRDefault="004E10A9">
            <w:pPr>
              <w:jc w:val="center"/>
              <w:rPr>
                <w:rFonts w:ascii="宋体" w:cs="宋体"/>
                <w:sz w:val="18"/>
                <w:szCs w:val="21"/>
              </w:rPr>
            </w:pPr>
            <w:r>
              <w:rPr>
                <w:sz w:val="18"/>
                <w:szCs w:val="21"/>
              </w:rPr>
              <w:t>282</w:t>
            </w:r>
          </w:p>
        </w:tc>
        <w:tc>
          <w:tcPr>
            <w:tcW w:w="447" w:type="pct"/>
            <w:vAlign w:val="center"/>
          </w:tcPr>
          <w:p w14:paraId="63C1EAC6" w14:textId="77777777" w:rsidR="008F0EBD" w:rsidRDefault="004E10A9">
            <w:pPr>
              <w:jc w:val="center"/>
              <w:rPr>
                <w:rFonts w:ascii="宋体" w:cs="宋体"/>
                <w:sz w:val="18"/>
                <w:szCs w:val="21"/>
              </w:rPr>
            </w:pPr>
            <w:r>
              <w:rPr>
                <w:sz w:val="18"/>
                <w:szCs w:val="21"/>
              </w:rPr>
              <w:t>285</w:t>
            </w:r>
          </w:p>
        </w:tc>
        <w:tc>
          <w:tcPr>
            <w:tcW w:w="449" w:type="pct"/>
            <w:vAlign w:val="center"/>
          </w:tcPr>
          <w:p w14:paraId="215893C2" w14:textId="77777777" w:rsidR="008F0EBD" w:rsidRDefault="004E10A9">
            <w:pPr>
              <w:jc w:val="center"/>
              <w:rPr>
                <w:rFonts w:ascii="宋体" w:cs="宋体"/>
                <w:sz w:val="18"/>
                <w:szCs w:val="21"/>
              </w:rPr>
            </w:pPr>
            <w:r>
              <w:rPr>
                <w:sz w:val="18"/>
                <w:szCs w:val="21"/>
              </w:rPr>
              <w:t>316</w:t>
            </w:r>
          </w:p>
        </w:tc>
        <w:tc>
          <w:tcPr>
            <w:tcW w:w="448" w:type="pct"/>
            <w:vAlign w:val="center"/>
          </w:tcPr>
          <w:p w14:paraId="5E294D8B" w14:textId="77777777" w:rsidR="008F0EBD" w:rsidRDefault="004E10A9">
            <w:pPr>
              <w:jc w:val="center"/>
              <w:rPr>
                <w:rFonts w:ascii="宋体" w:cs="宋体"/>
                <w:sz w:val="18"/>
                <w:szCs w:val="21"/>
              </w:rPr>
            </w:pPr>
            <w:r>
              <w:rPr>
                <w:sz w:val="18"/>
                <w:szCs w:val="21"/>
              </w:rPr>
              <w:t>294</w:t>
            </w:r>
          </w:p>
        </w:tc>
        <w:tc>
          <w:tcPr>
            <w:tcW w:w="537" w:type="pct"/>
            <w:vMerge/>
            <w:vAlign w:val="center"/>
          </w:tcPr>
          <w:p w14:paraId="7190C60E" w14:textId="77777777" w:rsidR="008F0EBD" w:rsidRDefault="008F0EBD">
            <w:pPr>
              <w:jc w:val="center"/>
              <w:rPr>
                <w:sz w:val="18"/>
                <w:szCs w:val="21"/>
              </w:rPr>
            </w:pPr>
          </w:p>
        </w:tc>
        <w:tc>
          <w:tcPr>
            <w:tcW w:w="676" w:type="pct"/>
            <w:vMerge/>
            <w:vAlign w:val="center"/>
          </w:tcPr>
          <w:p w14:paraId="5A0AEAE4" w14:textId="77777777" w:rsidR="008F0EBD" w:rsidRDefault="008F0EBD">
            <w:pPr>
              <w:jc w:val="center"/>
              <w:rPr>
                <w:sz w:val="18"/>
                <w:szCs w:val="21"/>
              </w:rPr>
            </w:pPr>
          </w:p>
        </w:tc>
      </w:tr>
      <w:tr w:rsidR="008F0EBD" w14:paraId="71CF583F" w14:textId="77777777">
        <w:trPr>
          <w:trHeight w:val="285"/>
        </w:trPr>
        <w:tc>
          <w:tcPr>
            <w:tcW w:w="421" w:type="pct"/>
            <w:vMerge/>
            <w:vAlign w:val="center"/>
          </w:tcPr>
          <w:p w14:paraId="4CD6236A" w14:textId="77777777" w:rsidR="008F0EBD" w:rsidRDefault="008F0EBD">
            <w:pPr>
              <w:jc w:val="center"/>
              <w:rPr>
                <w:sz w:val="18"/>
                <w:szCs w:val="21"/>
              </w:rPr>
            </w:pPr>
          </w:p>
        </w:tc>
        <w:tc>
          <w:tcPr>
            <w:tcW w:w="232" w:type="pct"/>
            <w:vMerge w:val="restart"/>
            <w:vAlign w:val="center"/>
          </w:tcPr>
          <w:p w14:paraId="4E197359" w14:textId="77777777" w:rsidR="008F0EBD" w:rsidRDefault="004E10A9">
            <w:pPr>
              <w:jc w:val="center"/>
              <w:rPr>
                <w:sz w:val="18"/>
                <w:szCs w:val="21"/>
              </w:rPr>
            </w:pPr>
            <w:r>
              <w:rPr>
                <w:sz w:val="18"/>
                <w:szCs w:val="21"/>
              </w:rPr>
              <w:t>3</w:t>
            </w:r>
          </w:p>
        </w:tc>
        <w:tc>
          <w:tcPr>
            <w:tcW w:w="447" w:type="pct"/>
            <w:vAlign w:val="center"/>
          </w:tcPr>
          <w:p w14:paraId="416AEF01" w14:textId="77777777" w:rsidR="008F0EBD" w:rsidRDefault="004E10A9">
            <w:pPr>
              <w:jc w:val="center"/>
              <w:rPr>
                <w:color w:val="000000"/>
                <w:sz w:val="18"/>
                <w:szCs w:val="18"/>
              </w:rPr>
            </w:pPr>
            <w:r>
              <w:rPr>
                <w:rFonts w:hint="eastAsia"/>
                <w:color w:val="000000"/>
                <w:sz w:val="18"/>
                <w:szCs w:val="18"/>
              </w:rPr>
              <w:t>ND</w:t>
            </w:r>
          </w:p>
        </w:tc>
        <w:tc>
          <w:tcPr>
            <w:tcW w:w="447" w:type="pct"/>
          </w:tcPr>
          <w:p w14:paraId="3E5FD2C1" w14:textId="77777777" w:rsidR="008F0EBD" w:rsidRDefault="004E10A9">
            <w:pPr>
              <w:jc w:val="center"/>
              <w:rPr>
                <w:szCs w:val="20"/>
              </w:rPr>
            </w:pPr>
            <w:r>
              <w:rPr>
                <w:rFonts w:hint="eastAsia"/>
                <w:color w:val="000000"/>
                <w:sz w:val="18"/>
                <w:szCs w:val="18"/>
              </w:rPr>
              <w:t>ND</w:t>
            </w:r>
          </w:p>
        </w:tc>
        <w:tc>
          <w:tcPr>
            <w:tcW w:w="448" w:type="pct"/>
          </w:tcPr>
          <w:p w14:paraId="7D250456" w14:textId="77777777" w:rsidR="008F0EBD" w:rsidRDefault="004E10A9">
            <w:pPr>
              <w:jc w:val="center"/>
              <w:rPr>
                <w:szCs w:val="20"/>
              </w:rPr>
            </w:pPr>
            <w:r>
              <w:rPr>
                <w:rFonts w:hint="eastAsia"/>
                <w:color w:val="000000"/>
                <w:sz w:val="18"/>
                <w:szCs w:val="18"/>
              </w:rPr>
              <w:t>ND</w:t>
            </w:r>
          </w:p>
        </w:tc>
        <w:tc>
          <w:tcPr>
            <w:tcW w:w="447" w:type="pct"/>
          </w:tcPr>
          <w:p w14:paraId="1024495C" w14:textId="77777777" w:rsidR="008F0EBD" w:rsidRDefault="004E10A9">
            <w:pPr>
              <w:jc w:val="center"/>
              <w:rPr>
                <w:szCs w:val="20"/>
              </w:rPr>
            </w:pPr>
            <w:r>
              <w:rPr>
                <w:rFonts w:hint="eastAsia"/>
                <w:color w:val="000000"/>
                <w:sz w:val="18"/>
                <w:szCs w:val="18"/>
              </w:rPr>
              <w:t>ND</w:t>
            </w:r>
          </w:p>
        </w:tc>
        <w:tc>
          <w:tcPr>
            <w:tcW w:w="447" w:type="pct"/>
          </w:tcPr>
          <w:p w14:paraId="5B1F1A79" w14:textId="77777777" w:rsidR="008F0EBD" w:rsidRDefault="004E10A9">
            <w:pPr>
              <w:jc w:val="center"/>
              <w:rPr>
                <w:szCs w:val="20"/>
              </w:rPr>
            </w:pPr>
            <w:r>
              <w:rPr>
                <w:rFonts w:hint="eastAsia"/>
                <w:color w:val="000000"/>
                <w:sz w:val="18"/>
                <w:szCs w:val="18"/>
              </w:rPr>
              <w:t>ND</w:t>
            </w:r>
          </w:p>
        </w:tc>
        <w:tc>
          <w:tcPr>
            <w:tcW w:w="449" w:type="pct"/>
          </w:tcPr>
          <w:p w14:paraId="53477BCF" w14:textId="77777777" w:rsidR="008F0EBD" w:rsidRDefault="004E10A9">
            <w:pPr>
              <w:jc w:val="center"/>
              <w:rPr>
                <w:szCs w:val="20"/>
              </w:rPr>
            </w:pPr>
            <w:r>
              <w:rPr>
                <w:rFonts w:hint="eastAsia"/>
                <w:color w:val="000000"/>
                <w:sz w:val="18"/>
                <w:szCs w:val="18"/>
              </w:rPr>
              <w:t>ND</w:t>
            </w:r>
          </w:p>
        </w:tc>
        <w:tc>
          <w:tcPr>
            <w:tcW w:w="448" w:type="pct"/>
          </w:tcPr>
          <w:p w14:paraId="78658498"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699CB799" w14:textId="77777777" w:rsidR="008F0EBD" w:rsidRDefault="004E10A9">
            <w:pPr>
              <w:jc w:val="center"/>
              <w:rPr>
                <w:sz w:val="18"/>
                <w:szCs w:val="21"/>
              </w:rPr>
            </w:pPr>
            <w:r>
              <w:rPr>
                <w:sz w:val="18"/>
                <w:szCs w:val="21"/>
              </w:rPr>
              <w:t>250</w:t>
            </w:r>
          </w:p>
        </w:tc>
        <w:tc>
          <w:tcPr>
            <w:tcW w:w="676" w:type="pct"/>
            <w:vMerge w:val="restart"/>
            <w:vAlign w:val="center"/>
          </w:tcPr>
          <w:p w14:paraId="3C3C5681" w14:textId="77777777" w:rsidR="008F0EBD" w:rsidRDefault="004E10A9">
            <w:pPr>
              <w:jc w:val="center"/>
              <w:rPr>
                <w:sz w:val="18"/>
                <w:szCs w:val="21"/>
              </w:rPr>
            </w:pPr>
            <w:r>
              <w:rPr>
                <w:sz w:val="18"/>
                <w:szCs w:val="21"/>
              </w:rPr>
              <w:t>95.2</w:t>
            </w:r>
          </w:p>
        </w:tc>
      </w:tr>
      <w:tr w:rsidR="008F0EBD" w14:paraId="0A413FC0" w14:textId="77777777">
        <w:trPr>
          <w:trHeight w:val="285"/>
        </w:trPr>
        <w:tc>
          <w:tcPr>
            <w:tcW w:w="421" w:type="pct"/>
            <w:vMerge/>
            <w:vAlign w:val="center"/>
          </w:tcPr>
          <w:p w14:paraId="3A794A5E" w14:textId="77777777" w:rsidR="008F0EBD" w:rsidRDefault="008F0EBD">
            <w:pPr>
              <w:jc w:val="center"/>
              <w:rPr>
                <w:sz w:val="18"/>
                <w:szCs w:val="21"/>
              </w:rPr>
            </w:pPr>
          </w:p>
        </w:tc>
        <w:tc>
          <w:tcPr>
            <w:tcW w:w="232" w:type="pct"/>
            <w:vMerge/>
            <w:vAlign w:val="center"/>
          </w:tcPr>
          <w:p w14:paraId="5A26DE20" w14:textId="77777777" w:rsidR="008F0EBD" w:rsidRDefault="008F0EBD">
            <w:pPr>
              <w:jc w:val="center"/>
              <w:rPr>
                <w:sz w:val="18"/>
                <w:szCs w:val="21"/>
              </w:rPr>
            </w:pPr>
          </w:p>
        </w:tc>
        <w:tc>
          <w:tcPr>
            <w:tcW w:w="447" w:type="pct"/>
            <w:vAlign w:val="bottom"/>
          </w:tcPr>
          <w:p w14:paraId="202453A2" w14:textId="77777777" w:rsidR="008F0EBD" w:rsidRDefault="004E10A9">
            <w:pPr>
              <w:jc w:val="center"/>
              <w:rPr>
                <w:rFonts w:ascii="宋体" w:hAnsi="宋体" w:cs="宋体"/>
                <w:sz w:val="18"/>
                <w:szCs w:val="21"/>
              </w:rPr>
            </w:pPr>
            <w:r>
              <w:rPr>
                <w:rFonts w:hint="eastAsia"/>
                <w:sz w:val="18"/>
                <w:szCs w:val="21"/>
              </w:rPr>
              <w:t xml:space="preserve">260 </w:t>
            </w:r>
          </w:p>
        </w:tc>
        <w:tc>
          <w:tcPr>
            <w:tcW w:w="447" w:type="pct"/>
            <w:vAlign w:val="bottom"/>
          </w:tcPr>
          <w:p w14:paraId="2CA937CF" w14:textId="77777777" w:rsidR="008F0EBD" w:rsidRDefault="004E10A9">
            <w:pPr>
              <w:jc w:val="center"/>
              <w:rPr>
                <w:rFonts w:ascii="宋体" w:hAnsi="宋体" w:cs="宋体"/>
                <w:sz w:val="18"/>
                <w:szCs w:val="21"/>
              </w:rPr>
            </w:pPr>
            <w:r>
              <w:rPr>
                <w:rFonts w:hint="eastAsia"/>
                <w:sz w:val="18"/>
                <w:szCs w:val="21"/>
              </w:rPr>
              <w:t xml:space="preserve">207 </w:t>
            </w:r>
          </w:p>
        </w:tc>
        <w:tc>
          <w:tcPr>
            <w:tcW w:w="448" w:type="pct"/>
            <w:vAlign w:val="bottom"/>
          </w:tcPr>
          <w:p w14:paraId="72CEBE63" w14:textId="77777777" w:rsidR="008F0EBD" w:rsidRDefault="004E10A9">
            <w:pPr>
              <w:jc w:val="center"/>
              <w:rPr>
                <w:rFonts w:ascii="宋体" w:hAnsi="宋体" w:cs="宋体"/>
                <w:sz w:val="18"/>
                <w:szCs w:val="21"/>
              </w:rPr>
            </w:pPr>
            <w:r>
              <w:rPr>
                <w:rFonts w:hint="eastAsia"/>
                <w:sz w:val="18"/>
                <w:szCs w:val="21"/>
              </w:rPr>
              <w:t xml:space="preserve">218 </w:t>
            </w:r>
          </w:p>
        </w:tc>
        <w:tc>
          <w:tcPr>
            <w:tcW w:w="447" w:type="pct"/>
            <w:vAlign w:val="bottom"/>
          </w:tcPr>
          <w:p w14:paraId="006AD308" w14:textId="77777777" w:rsidR="008F0EBD" w:rsidRDefault="004E10A9">
            <w:pPr>
              <w:jc w:val="center"/>
              <w:rPr>
                <w:rFonts w:ascii="宋体" w:hAnsi="宋体" w:cs="宋体"/>
                <w:sz w:val="18"/>
                <w:szCs w:val="21"/>
              </w:rPr>
            </w:pPr>
            <w:r>
              <w:rPr>
                <w:rFonts w:hint="eastAsia"/>
                <w:sz w:val="18"/>
                <w:szCs w:val="21"/>
              </w:rPr>
              <w:t xml:space="preserve">263 </w:t>
            </w:r>
          </w:p>
        </w:tc>
        <w:tc>
          <w:tcPr>
            <w:tcW w:w="447" w:type="pct"/>
            <w:vAlign w:val="bottom"/>
          </w:tcPr>
          <w:p w14:paraId="1D2E7F26" w14:textId="77777777" w:rsidR="008F0EBD" w:rsidRDefault="004E10A9">
            <w:pPr>
              <w:jc w:val="center"/>
              <w:rPr>
                <w:rFonts w:ascii="宋体" w:hAnsi="宋体" w:cs="宋体"/>
                <w:sz w:val="18"/>
                <w:szCs w:val="21"/>
              </w:rPr>
            </w:pPr>
            <w:r>
              <w:rPr>
                <w:rFonts w:hint="eastAsia"/>
                <w:sz w:val="18"/>
                <w:szCs w:val="21"/>
              </w:rPr>
              <w:t xml:space="preserve">244 </w:t>
            </w:r>
          </w:p>
        </w:tc>
        <w:tc>
          <w:tcPr>
            <w:tcW w:w="449" w:type="pct"/>
            <w:vAlign w:val="bottom"/>
          </w:tcPr>
          <w:p w14:paraId="1BD092D9" w14:textId="77777777" w:rsidR="008F0EBD" w:rsidRDefault="004E10A9">
            <w:pPr>
              <w:jc w:val="center"/>
              <w:rPr>
                <w:rFonts w:ascii="宋体" w:hAnsi="宋体" w:cs="宋体"/>
                <w:sz w:val="18"/>
                <w:szCs w:val="21"/>
              </w:rPr>
            </w:pPr>
            <w:r>
              <w:rPr>
                <w:rFonts w:hint="eastAsia"/>
                <w:sz w:val="18"/>
                <w:szCs w:val="21"/>
              </w:rPr>
              <w:t xml:space="preserve">234 </w:t>
            </w:r>
          </w:p>
        </w:tc>
        <w:tc>
          <w:tcPr>
            <w:tcW w:w="448" w:type="pct"/>
            <w:vAlign w:val="bottom"/>
          </w:tcPr>
          <w:p w14:paraId="2B9E5D19" w14:textId="77777777" w:rsidR="008F0EBD" w:rsidRDefault="004E10A9">
            <w:pPr>
              <w:jc w:val="center"/>
              <w:rPr>
                <w:rFonts w:ascii="宋体" w:hAnsi="宋体" w:cs="宋体"/>
                <w:sz w:val="18"/>
                <w:szCs w:val="21"/>
              </w:rPr>
            </w:pPr>
            <w:r>
              <w:rPr>
                <w:rFonts w:hint="eastAsia"/>
                <w:sz w:val="18"/>
                <w:szCs w:val="21"/>
              </w:rPr>
              <w:t xml:space="preserve">238 </w:t>
            </w:r>
          </w:p>
        </w:tc>
        <w:tc>
          <w:tcPr>
            <w:tcW w:w="537" w:type="pct"/>
            <w:vMerge/>
            <w:vAlign w:val="center"/>
          </w:tcPr>
          <w:p w14:paraId="75664422" w14:textId="77777777" w:rsidR="008F0EBD" w:rsidRDefault="008F0EBD">
            <w:pPr>
              <w:jc w:val="center"/>
              <w:rPr>
                <w:sz w:val="18"/>
                <w:szCs w:val="21"/>
              </w:rPr>
            </w:pPr>
          </w:p>
        </w:tc>
        <w:tc>
          <w:tcPr>
            <w:tcW w:w="676" w:type="pct"/>
            <w:vMerge/>
            <w:vAlign w:val="center"/>
          </w:tcPr>
          <w:p w14:paraId="6F50CFD0" w14:textId="77777777" w:rsidR="008F0EBD" w:rsidRDefault="008F0EBD">
            <w:pPr>
              <w:jc w:val="center"/>
              <w:rPr>
                <w:sz w:val="18"/>
                <w:szCs w:val="21"/>
              </w:rPr>
            </w:pPr>
          </w:p>
        </w:tc>
      </w:tr>
      <w:tr w:rsidR="008F0EBD" w14:paraId="7DAF5822" w14:textId="77777777">
        <w:trPr>
          <w:trHeight w:val="219"/>
        </w:trPr>
        <w:tc>
          <w:tcPr>
            <w:tcW w:w="421" w:type="pct"/>
            <w:vMerge w:val="restart"/>
            <w:vAlign w:val="center"/>
          </w:tcPr>
          <w:p w14:paraId="04374C7F" w14:textId="77777777" w:rsidR="008F0EBD" w:rsidRDefault="004E10A9">
            <w:pPr>
              <w:jc w:val="center"/>
              <w:rPr>
                <w:sz w:val="18"/>
                <w:szCs w:val="21"/>
              </w:rPr>
            </w:pPr>
            <w:r>
              <w:rPr>
                <w:sz w:val="18"/>
                <w:szCs w:val="21"/>
              </w:rPr>
              <w:t>氟罗沙星</w:t>
            </w:r>
          </w:p>
        </w:tc>
        <w:tc>
          <w:tcPr>
            <w:tcW w:w="232" w:type="pct"/>
            <w:vMerge w:val="restart"/>
            <w:vAlign w:val="center"/>
          </w:tcPr>
          <w:p w14:paraId="587E49E6" w14:textId="77777777" w:rsidR="008F0EBD" w:rsidRDefault="004E10A9">
            <w:pPr>
              <w:jc w:val="center"/>
              <w:rPr>
                <w:sz w:val="18"/>
                <w:szCs w:val="21"/>
              </w:rPr>
            </w:pPr>
            <w:r>
              <w:rPr>
                <w:sz w:val="18"/>
                <w:szCs w:val="21"/>
              </w:rPr>
              <w:t>1</w:t>
            </w:r>
          </w:p>
        </w:tc>
        <w:tc>
          <w:tcPr>
            <w:tcW w:w="447" w:type="pct"/>
            <w:vAlign w:val="center"/>
          </w:tcPr>
          <w:p w14:paraId="7FE5EB5F" w14:textId="77777777" w:rsidR="008F0EBD" w:rsidRDefault="004E10A9">
            <w:pPr>
              <w:jc w:val="center"/>
              <w:rPr>
                <w:color w:val="000000"/>
                <w:sz w:val="18"/>
                <w:szCs w:val="18"/>
              </w:rPr>
            </w:pPr>
            <w:r>
              <w:rPr>
                <w:rFonts w:hint="eastAsia"/>
                <w:color w:val="000000"/>
                <w:sz w:val="18"/>
                <w:szCs w:val="18"/>
              </w:rPr>
              <w:t>ND</w:t>
            </w:r>
          </w:p>
        </w:tc>
        <w:tc>
          <w:tcPr>
            <w:tcW w:w="447" w:type="pct"/>
          </w:tcPr>
          <w:p w14:paraId="32838E27" w14:textId="77777777" w:rsidR="008F0EBD" w:rsidRDefault="004E10A9">
            <w:pPr>
              <w:jc w:val="center"/>
              <w:rPr>
                <w:szCs w:val="20"/>
              </w:rPr>
            </w:pPr>
            <w:r>
              <w:rPr>
                <w:rFonts w:hint="eastAsia"/>
                <w:color w:val="000000"/>
                <w:sz w:val="18"/>
                <w:szCs w:val="18"/>
              </w:rPr>
              <w:t>ND</w:t>
            </w:r>
          </w:p>
        </w:tc>
        <w:tc>
          <w:tcPr>
            <w:tcW w:w="448" w:type="pct"/>
          </w:tcPr>
          <w:p w14:paraId="7BF144B5" w14:textId="77777777" w:rsidR="008F0EBD" w:rsidRDefault="004E10A9">
            <w:pPr>
              <w:jc w:val="center"/>
              <w:rPr>
                <w:szCs w:val="20"/>
              </w:rPr>
            </w:pPr>
            <w:r>
              <w:rPr>
                <w:rFonts w:hint="eastAsia"/>
                <w:color w:val="000000"/>
                <w:sz w:val="18"/>
                <w:szCs w:val="18"/>
              </w:rPr>
              <w:t>ND</w:t>
            </w:r>
          </w:p>
        </w:tc>
        <w:tc>
          <w:tcPr>
            <w:tcW w:w="447" w:type="pct"/>
          </w:tcPr>
          <w:p w14:paraId="71E5CC16" w14:textId="77777777" w:rsidR="008F0EBD" w:rsidRDefault="004E10A9">
            <w:pPr>
              <w:jc w:val="center"/>
              <w:rPr>
                <w:szCs w:val="20"/>
              </w:rPr>
            </w:pPr>
            <w:r>
              <w:rPr>
                <w:rFonts w:hint="eastAsia"/>
                <w:color w:val="000000"/>
                <w:sz w:val="18"/>
                <w:szCs w:val="18"/>
              </w:rPr>
              <w:t>ND</w:t>
            </w:r>
          </w:p>
        </w:tc>
        <w:tc>
          <w:tcPr>
            <w:tcW w:w="447" w:type="pct"/>
          </w:tcPr>
          <w:p w14:paraId="17D35D68" w14:textId="77777777" w:rsidR="008F0EBD" w:rsidRDefault="004E10A9">
            <w:pPr>
              <w:jc w:val="center"/>
              <w:rPr>
                <w:szCs w:val="20"/>
              </w:rPr>
            </w:pPr>
            <w:r>
              <w:rPr>
                <w:rFonts w:hint="eastAsia"/>
                <w:color w:val="000000"/>
                <w:sz w:val="18"/>
                <w:szCs w:val="18"/>
              </w:rPr>
              <w:t>ND</w:t>
            </w:r>
          </w:p>
        </w:tc>
        <w:tc>
          <w:tcPr>
            <w:tcW w:w="449" w:type="pct"/>
          </w:tcPr>
          <w:p w14:paraId="22B32A89" w14:textId="77777777" w:rsidR="008F0EBD" w:rsidRDefault="004E10A9">
            <w:pPr>
              <w:jc w:val="center"/>
              <w:rPr>
                <w:szCs w:val="20"/>
              </w:rPr>
            </w:pPr>
            <w:r>
              <w:rPr>
                <w:rFonts w:hint="eastAsia"/>
                <w:color w:val="000000"/>
                <w:sz w:val="18"/>
                <w:szCs w:val="18"/>
              </w:rPr>
              <w:t>ND</w:t>
            </w:r>
          </w:p>
        </w:tc>
        <w:tc>
          <w:tcPr>
            <w:tcW w:w="448" w:type="pct"/>
          </w:tcPr>
          <w:p w14:paraId="4E7395BF"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344A145" w14:textId="77777777" w:rsidR="008F0EBD" w:rsidRDefault="004E10A9">
            <w:pPr>
              <w:jc w:val="center"/>
              <w:rPr>
                <w:sz w:val="18"/>
                <w:szCs w:val="21"/>
              </w:rPr>
            </w:pPr>
            <w:r>
              <w:rPr>
                <w:sz w:val="18"/>
                <w:szCs w:val="21"/>
              </w:rPr>
              <w:t>250</w:t>
            </w:r>
          </w:p>
        </w:tc>
        <w:tc>
          <w:tcPr>
            <w:tcW w:w="676" w:type="pct"/>
            <w:vMerge w:val="restart"/>
            <w:vAlign w:val="center"/>
          </w:tcPr>
          <w:p w14:paraId="3AEBA896" w14:textId="77777777" w:rsidR="008F0EBD" w:rsidRDefault="004E10A9">
            <w:pPr>
              <w:jc w:val="center"/>
              <w:rPr>
                <w:sz w:val="18"/>
                <w:szCs w:val="21"/>
              </w:rPr>
            </w:pPr>
            <w:r>
              <w:rPr>
                <w:sz w:val="18"/>
                <w:szCs w:val="21"/>
              </w:rPr>
              <w:t>81.5</w:t>
            </w:r>
          </w:p>
        </w:tc>
      </w:tr>
      <w:tr w:rsidR="008F0EBD" w14:paraId="3E19C063" w14:textId="77777777">
        <w:trPr>
          <w:trHeight w:val="285"/>
        </w:trPr>
        <w:tc>
          <w:tcPr>
            <w:tcW w:w="421" w:type="pct"/>
            <w:vMerge/>
            <w:vAlign w:val="center"/>
          </w:tcPr>
          <w:p w14:paraId="4AD501CB" w14:textId="77777777" w:rsidR="008F0EBD" w:rsidRDefault="008F0EBD">
            <w:pPr>
              <w:jc w:val="center"/>
              <w:rPr>
                <w:sz w:val="18"/>
                <w:szCs w:val="21"/>
              </w:rPr>
            </w:pPr>
          </w:p>
        </w:tc>
        <w:tc>
          <w:tcPr>
            <w:tcW w:w="232" w:type="pct"/>
            <w:vMerge/>
            <w:vAlign w:val="center"/>
          </w:tcPr>
          <w:p w14:paraId="68B2A2E2" w14:textId="77777777" w:rsidR="008F0EBD" w:rsidRDefault="008F0EBD">
            <w:pPr>
              <w:jc w:val="center"/>
              <w:rPr>
                <w:sz w:val="18"/>
                <w:szCs w:val="21"/>
              </w:rPr>
            </w:pPr>
          </w:p>
        </w:tc>
        <w:tc>
          <w:tcPr>
            <w:tcW w:w="447" w:type="pct"/>
            <w:vAlign w:val="center"/>
          </w:tcPr>
          <w:p w14:paraId="281FA5A6" w14:textId="77777777" w:rsidR="008F0EBD" w:rsidRDefault="004E10A9">
            <w:pPr>
              <w:jc w:val="center"/>
              <w:rPr>
                <w:sz w:val="18"/>
                <w:szCs w:val="21"/>
              </w:rPr>
            </w:pPr>
            <w:r>
              <w:rPr>
                <w:rFonts w:hint="eastAsia"/>
                <w:sz w:val="18"/>
                <w:szCs w:val="21"/>
              </w:rPr>
              <w:t>182</w:t>
            </w:r>
          </w:p>
        </w:tc>
        <w:tc>
          <w:tcPr>
            <w:tcW w:w="447" w:type="pct"/>
            <w:vAlign w:val="center"/>
          </w:tcPr>
          <w:p w14:paraId="61229A35" w14:textId="77777777" w:rsidR="008F0EBD" w:rsidRDefault="004E10A9">
            <w:pPr>
              <w:jc w:val="center"/>
              <w:rPr>
                <w:sz w:val="18"/>
                <w:szCs w:val="21"/>
              </w:rPr>
            </w:pPr>
            <w:r>
              <w:rPr>
                <w:rFonts w:hint="eastAsia"/>
                <w:sz w:val="18"/>
                <w:szCs w:val="21"/>
              </w:rPr>
              <w:t>179</w:t>
            </w:r>
          </w:p>
        </w:tc>
        <w:tc>
          <w:tcPr>
            <w:tcW w:w="448" w:type="pct"/>
            <w:vAlign w:val="center"/>
          </w:tcPr>
          <w:p w14:paraId="0782D958" w14:textId="77777777" w:rsidR="008F0EBD" w:rsidRDefault="004E10A9">
            <w:pPr>
              <w:jc w:val="center"/>
              <w:rPr>
                <w:sz w:val="18"/>
                <w:szCs w:val="21"/>
              </w:rPr>
            </w:pPr>
            <w:r>
              <w:rPr>
                <w:rFonts w:hint="eastAsia"/>
                <w:sz w:val="18"/>
                <w:szCs w:val="21"/>
              </w:rPr>
              <w:t>213</w:t>
            </w:r>
          </w:p>
        </w:tc>
        <w:tc>
          <w:tcPr>
            <w:tcW w:w="447" w:type="pct"/>
            <w:vAlign w:val="center"/>
          </w:tcPr>
          <w:p w14:paraId="41D8C2A3" w14:textId="77777777" w:rsidR="008F0EBD" w:rsidRDefault="004E10A9">
            <w:pPr>
              <w:jc w:val="center"/>
              <w:rPr>
                <w:sz w:val="18"/>
                <w:szCs w:val="21"/>
              </w:rPr>
            </w:pPr>
            <w:r>
              <w:rPr>
                <w:rFonts w:hint="eastAsia"/>
                <w:sz w:val="18"/>
                <w:szCs w:val="21"/>
              </w:rPr>
              <w:t>214</w:t>
            </w:r>
          </w:p>
        </w:tc>
        <w:tc>
          <w:tcPr>
            <w:tcW w:w="447" w:type="pct"/>
            <w:vAlign w:val="center"/>
          </w:tcPr>
          <w:p w14:paraId="33AFAD80" w14:textId="77777777" w:rsidR="008F0EBD" w:rsidRDefault="004E10A9">
            <w:pPr>
              <w:jc w:val="center"/>
              <w:rPr>
                <w:sz w:val="18"/>
                <w:szCs w:val="21"/>
              </w:rPr>
            </w:pPr>
            <w:r>
              <w:rPr>
                <w:rFonts w:hint="eastAsia"/>
                <w:sz w:val="18"/>
                <w:szCs w:val="21"/>
              </w:rPr>
              <w:t>215</w:t>
            </w:r>
          </w:p>
        </w:tc>
        <w:tc>
          <w:tcPr>
            <w:tcW w:w="449" w:type="pct"/>
            <w:vAlign w:val="center"/>
          </w:tcPr>
          <w:p w14:paraId="759FC982" w14:textId="77777777" w:rsidR="008F0EBD" w:rsidRDefault="004E10A9">
            <w:pPr>
              <w:jc w:val="center"/>
              <w:rPr>
                <w:sz w:val="18"/>
                <w:szCs w:val="21"/>
              </w:rPr>
            </w:pPr>
            <w:r>
              <w:rPr>
                <w:rFonts w:hint="eastAsia"/>
                <w:sz w:val="18"/>
                <w:szCs w:val="21"/>
              </w:rPr>
              <w:t>219</w:t>
            </w:r>
          </w:p>
        </w:tc>
        <w:tc>
          <w:tcPr>
            <w:tcW w:w="448" w:type="pct"/>
            <w:vAlign w:val="center"/>
          </w:tcPr>
          <w:p w14:paraId="0E028168" w14:textId="77777777" w:rsidR="008F0EBD" w:rsidRDefault="004E10A9">
            <w:pPr>
              <w:jc w:val="center"/>
              <w:rPr>
                <w:sz w:val="18"/>
                <w:szCs w:val="21"/>
              </w:rPr>
            </w:pPr>
            <w:r>
              <w:rPr>
                <w:rFonts w:hint="eastAsia"/>
                <w:sz w:val="18"/>
                <w:szCs w:val="21"/>
              </w:rPr>
              <w:t>204</w:t>
            </w:r>
          </w:p>
        </w:tc>
        <w:tc>
          <w:tcPr>
            <w:tcW w:w="537" w:type="pct"/>
            <w:vMerge/>
            <w:vAlign w:val="center"/>
          </w:tcPr>
          <w:p w14:paraId="112B2BF4" w14:textId="77777777" w:rsidR="008F0EBD" w:rsidRDefault="008F0EBD">
            <w:pPr>
              <w:jc w:val="center"/>
              <w:rPr>
                <w:sz w:val="18"/>
                <w:szCs w:val="21"/>
              </w:rPr>
            </w:pPr>
          </w:p>
        </w:tc>
        <w:tc>
          <w:tcPr>
            <w:tcW w:w="676" w:type="pct"/>
            <w:vMerge/>
            <w:vAlign w:val="center"/>
          </w:tcPr>
          <w:p w14:paraId="4041F9D2" w14:textId="77777777" w:rsidR="008F0EBD" w:rsidRDefault="008F0EBD">
            <w:pPr>
              <w:jc w:val="center"/>
              <w:rPr>
                <w:sz w:val="18"/>
                <w:szCs w:val="21"/>
              </w:rPr>
            </w:pPr>
          </w:p>
        </w:tc>
      </w:tr>
      <w:tr w:rsidR="008F0EBD" w14:paraId="4B1A488B" w14:textId="77777777">
        <w:trPr>
          <w:trHeight w:val="285"/>
        </w:trPr>
        <w:tc>
          <w:tcPr>
            <w:tcW w:w="421" w:type="pct"/>
            <w:vMerge/>
            <w:vAlign w:val="center"/>
          </w:tcPr>
          <w:p w14:paraId="7CF65A4C" w14:textId="77777777" w:rsidR="008F0EBD" w:rsidRDefault="008F0EBD">
            <w:pPr>
              <w:jc w:val="center"/>
              <w:rPr>
                <w:sz w:val="18"/>
                <w:szCs w:val="21"/>
              </w:rPr>
            </w:pPr>
          </w:p>
        </w:tc>
        <w:tc>
          <w:tcPr>
            <w:tcW w:w="232" w:type="pct"/>
            <w:vMerge w:val="restart"/>
            <w:vAlign w:val="center"/>
          </w:tcPr>
          <w:p w14:paraId="11F308A1" w14:textId="77777777" w:rsidR="008F0EBD" w:rsidRDefault="004E10A9">
            <w:pPr>
              <w:jc w:val="center"/>
              <w:rPr>
                <w:sz w:val="18"/>
                <w:szCs w:val="21"/>
              </w:rPr>
            </w:pPr>
            <w:r>
              <w:rPr>
                <w:sz w:val="18"/>
                <w:szCs w:val="21"/>
              </w:rPr>
              <w:t>2</w:t>
            </w:r>
          </w:p>
        </w:tc>
        <w:tc>
          <w:tcPr>
            <w:tcW w:w="447" w:type="pct"/>
            <w:vAlign w:val="center"/>
          </w:tcPr>
          <w:p w14:paraId="339EB512" w14:textId="77777777" w:rsidR="008F0EBD" w:rsidRDefault="004E10A9">
            <w:pPr>
              <w:jc w:val="center"/>
              <w:rPr>
                <w:color w:val="000000"/>
                <w:sz w:val="18"/>
                <w:szCs w:val="18"/>
              </w:rPr>
            </w:pPr>
            <w:r>
              <w:rPr>
                <w:rFonts w:hint="eastAsia"/>
                <w:color w:val="000000"/>
                <w:sz w:val="18"/>
                <w:szCs w:val="18"/>
              </w:rPr>
              <w:t>ND</w:t>
            </w:r>
          </w:p>
        </w:tc>
        <w:tc>
          <w:tcPr>
            <w:tcW w:w="447" w:type="pct"/>
          </w:tcPr>
          <w:p w14:paraId="6A95504C" w14:textId="77777777" w:rsidR="008F0EBD" w:rsidRDefault="004E10A9">
            <w:pPr>
              <w:jc w:val="center"/>
              <w:rPr>
                <w:szCs w:val="20"/>
              </w:rPr>
            </w:pPr>
            <w:r>
              <w:rPr>
                <w:rFonts w:hint="eastAsia"/>
                <w:color w:val="000000"/>
                <w:sz w:val="18"/>
                <w:szCs w:val="18"/>
              </w:rPr>
              <w:t>ND</w:t>
            </w:r>
          </w:p>
        </w:tc>
        <w:tc>
          <w:tcPr>
            <w:tcW w:w="448" w:type="pct"/>
          </w:tcPr>
          <w:p w14:paraId="7D366EDD" w14:textId="77777777" w:rsidR="008F0EBD" w:rsidRDefault="004E10A9">
            <w:pPr>
              <w:jc w:val="center"/>
              <w:rPr>
                <w:szCs w:val="20"/>
              </w:rPr>
            </w:pPr>
            <w:r>
              <w:rPr>
                <w:rFonts w:hint="eastAsia"/>
                <w:color w:val="000000"/>
                <w:sz w:val="18"/>
                <w:szCs w:val="18"/>
              </w:rPr>
              <w:t>ND</w:t>
            </w:r>
          </w:p>
        </w:tc>
        <w:tc>
          <w:tcPr>
            <w:tcW w:w="447" w:type="pct"/>
          </w:tcPr>
          <w:p w14:paraId="2C480CC5" w14:textId="77777777" w:rsidR="008F0EBD" w:rsidRDefault="004E10A9">
            <w:pPr>
              <w:jc w:val="center"/>
              <w:rPr>
                <w:szCs w:val="20"/>
              </w:rPr>
            </w:pPr>
            <w:r>
              <w:rPr>
                <w:rFonts w:hint="eastAsia"/>
                <w:color w:val="000000"/>
                <w:sz w:val="18"/>
                <w:szCs w:val="18"/>
              </w:rPr>
              <w:t>ND</w:t>
            </w:r>
          </w:p>
        </w:tc>
        <w:tc>
          <w:tcPr>
            <w:tcW w:w="447" w:type="pct"/>
          </w:tcPr>
          <w:p w14:paraId="631EBE67" w14:textId="77777777" w:rsidR="008F0EBD" w:rsidRDefault="004E10A9">
            <w:pPr>
              <w:jc w:val="center"/>
              <w:rPr>
                <w:szCs w:val="20"/>
              </w:rPr>
            </w:pPr>
            <w:r>
              <w:rPr>
                <w:rFonts w:hint="eastAsia"/>
                <w:color w:val="000000"/>
                <w:sz w:val="18"/>
                <w:szCs w:val="18"/>
              </w:rPr>
              <w:t>ND</w:t>
            </w:r>
          </w:p>
        </w:tc>
        <w:tc>
          <w:tcPr>
            <w:tcW w:w="449" w:type="pct"/>
          </w:tcPr>
          <w:p w14:paraId="2D7B5148" w14:textId="77777777" w:rsidR="008F0EBD" w:rsidRDefault="004E10A9">
            <w:pPr>
              <w:jc w:val="center"/>
              <w:rPr>
                <w:szCs w:val="20"/>
              </w:rPr>
            </w:pPr>
            <w:r>
              <w:rPr>
                <w:rFonts w:hint="eastAsia"/>
                <w:color w:val="000000"/>
                <w:sz w:val="18"/>
                <w:szCs w:val="18"/>
              </w:rPr>
              <w:t>ND</w:t>
            </w:r>
          </w:p>
        </w:tc>
        <w:tc>
          <w:tcPr>
            <w:tcW w:w="448" w:type="pct"/>
          </w:tcPr>
          <w:p w14:paraId="6EEA0527"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2D4ACBF" w14:textId="77777777" w:rsidR="008F0EBD" w:rsidRDefault="004E10A9">
            <w:pPr>
              <w:jc w:val="center"/>
              <w:rPr>
                <w:sz w:val="18"/>
                <w:szCs w:val="21"/>
              </w:rPr>
            </w:pPr>
            <w:r>
              <w:rPr>
                <w:sz w:val="18"/>
                <w:szCs w:val="21"/>
              </w:rPr>
              <w:t>250</w:t>
            </w:r>
          </w:p>
        </w:tc>
        <w:tc>
          <w:tcPr>
            <w:tcW w:w="676" w:type="pct"/>
            <w:vMerge w:val="restart"/>
            <w:vAlign w:val="center"/>
          </w:tcPr>
          <w:p w14:paraId="53F3CD5D" w14:textId="77777777" w:rsidR="008F0EBD" w:rsidRDefault="004E10A9">
            <w:pPr>
              <w:jc w:val="center"/>
              <w:rPr>
                <w:sz w:val="18"/>
                <w:szCs w:val="21"/>
              </w:rPr>
            </w:pPr>
            <w:r>
              <w:rPr>
                <w:sz w:val="18"/>
                <w:szCs w:val="21"/>
              </w:rPr>
              <w:t>112</w:t>
            </w:r>
          </w:p>
        </w:tc>
      </w:tr>
      <w:tr w:rsidR="008F0EBD" w14:paraId="0F93433B" w14:textId="77777777">
        <w:trPr>
          <w:trHeight w:val="285"/>
        </w:trPr>
        <w:tc>
          <w:tcPr>
            <w:tcW w:w="421" w:type="pct"/>
            <w:vMerge/>
            <w:vAlign w:val="center"/>
          </w:tcPr>
          <w:p w14:paraId="4A5DDB94" w14:textId="77777777" w:rsidR="008F0EBD" w:rsidRDefault="008F0EBD">
            <w:pPr>
              <w:jc w:val="center"/>
              <w:rPr>
                <w:sz w:val="18"/>
                <w:szCs w:val="21"/>
              </w:rPr>
            </w:pPr>
          </w:p>
        </w:tc>
        <w:tc>
          <w:tcPr>
            <w:tcW w:w="232" w:type="pct"/>
            <w:vMerge/>
            <w:vAlign w:val="center"/>
          </w:tcPr>
          <w:p w14:paraId="0DBDA9DD" w14:textId="77777777" w:rsidR="008F0EBD" w:rsidRDefault="008F0EBD">
            <w:pPr>
              <w:jc w:val="center"/>
              <w:rPr>
                <w:sz w:val="18"/>
                <w:szCs w:val="21"/>
              </w:rPr>
            </w:pPr>
          </w:p>
        </w:tc>
        <w:tc>
          <w:tcPr>
            <w:tcW w:w="447" w:type="pct"/>
            <w:vAlign w:val="center"/>
          </w:tcPr>
          <w:p w14:paraId="402A48BE" w14:textId="77777777" w:rsidR="008F0EBD" w:rsidRDefault="004E10A9">
            <w:pPr>
              <w:jc w:val="center"/>
              <w:rPr>
                <w:rFonts w:ascii="宋体" w:cs="宋体"/>
                <w:sz w:val="18"/>
                <w:szCs w:val="21"/>
              </w:rPr>
            </w:pPr>
            <w:r>
              <w:rPr>
                <w:sz w:val="18"/>
                <w:szCs w:val="21"/>
              </w:rPr>
              <w:t>281</w:t>
            </w:r>
          </w:p>
        </w:tc>
        <w:tc>
          <w:tcPr>
            <w:tcW w:w="447" w:type="pct"/>
            <w:vAlign w:val="center"/>
          </w:tcPr>
          <w:p w14:paraId="3135897A" w14:textId="77777777" w:rsidR="008F0EBD" w:rsidRDefault="004E10A9">
            <w:pPr>
              <w:jc w:val="center"/>
              <w:rPr>
                <w:rFonts w:ascii="宋体" w:cs="宋体"/>
                <w:sz w:val="18"/>
                <w:szCs w:val="21"/>
              </w:rPr>
            </w:pPr>
            <w:r>
              <w:rPr>
                <w:sz w:val="18"/>
                <w:szCs w:val="21"/>
              </w:rPr>
              <w:t>282</w:t>
            </w:r>
          </w:p>
        </w:tc>
        <w:tc>
          <w:tcPr>
            <w:tcW w:w="448" w:type="pct"/>
            <w:vAlign w:val="center"/>
          </w:tcPr>
          <w:p w14:paraId="6DE7C8BC" w14:textId="77777777" w:rsidR="008F0EBD" w:rsidRDefault="004E10A9">
            <w:pPr>
              <w:jc w:val="center"/>
              <w:rPr>
                <w:rFonts w:ascii="宋体" w:cs="宋体"/>
                <w:sz w:val="18"/>
                <w:szCs w:val="21"/>
              </w:rPr>
            </w:pPr>
            <w:r>
              <w:rPr>
                <w:sz w:val="18"/>
                <w:szCs w:val="21"/>
              </w:rPr>
              <w:t>275</w:t>
            </w:r>
          </w:p>
        </w:tc>
        <w:tc>
          <w:tcPr>
            <w:tcW w:w="447" w:type="pct"/>
            <w:vAlign w:val="center"/>
          </w:tcPr>
          <w:p w14:paraId="700CD612" w14:textId="77777777" w:rsidR="008F0EBD" w:rsidRDefault="004E10A9">
            <w:pPr>
              <w:jc w:val="center"/>
              <w:rPr>
                <w:rFonts w:ascii="宋体" w:cs="宋体"/>
                <w:sz w:val="18"/>
                <w:szCs w:val="21"/>
              </w:rPr>
            </w:pPr>
            <w:r>
              <w:rPr>
                <w:sz w:val="18"/>
                <w:szCs w:val="21"/>
              </w:rPr>
              <w:t>277</w:t>
            </w:r>
          </w:p>
        </w:tc>
        <w:tc>
          <w:tcPr>
            <w:tcW w:w="447" w:type="pct"/>
            <w:vAlign w:val="center"/>
          </w:tcPr>
          <w:p w14:paraId="377D6175" w14:textId="77777777" w:rsidR="008F0EBD" w:rsidRDefault="004E10A9">
            <w:pPr>
              <w:jc w:val="center"/>
              <w:rPr>
                <w:rFonts w:ascii="宋体" w:cs="宋体"/>
                <w:sz w:val="18"/>
                <w:szCs w:val="21"/>
              </w:rPr>
            </w:pPr>
            <w:r>
              <w:rPr>
                <w:sz w:val="18"/>
                <w:szCs w:val="21"/>
              </w:rPr>
              <w:t>283</w:t>
            </w:r>
          </w:p>
        </w:tc>
        <w:tc>
          <w:tcPr>
            <w:tcW w:w="449" w:type="pct"/>
            <w:vAlign w:val="center"/>
          </w:tcPr>
          <w:p w14:paraId="60109527" w14:textId="77777777" w:rsidR="008F0EBD" w:rsidRDefault="004E10A9">
            <w:pPr>
              <w:jc w:val="center"/>
              <w:rPr>
                <w:rFonts w:ascii="宋体" w:cs="宋体"/>
                <w:sz w:val="18"/>
                <w:szCs w:val="21"/>
              </w:rPr>
            </w:pPr>
            <w:r>
              <w:rPr>
                <w:sz w:val="18"/>
                <w:szCs w:val="21"/>
              </w:rPr>
              <w:t>283</w:t>
            </w:r>
          </w:p>
        </w:tc>
        <w:tc>
          <w:tcPr>
            <w:tcW w:w="448" w:type="pct"/>
            <w:vAlign w:val="center"/>
          </w:tcPr>
          <w:p w14:paraId="7736D63A" w14:textId="77777777" w:rsidR="008F0EBD" w:rsidRDefault="004E10A9">
            <w:pPr>
              <w:jc w:val="center"/>
              <w:rPr>
                <w:rFonts w:ascii="宋体" w:cs="宋体"/>
                <w:sz w:val="18"/>
                <w:szCs w:val="21"/>
              </w:rPr>
            </w:pPr>
            <w:r>
              <w:rPr>
                <w:sz w:val="18"/>
                <w:szCs w:val="21"/>
              </w:rPr>
              <w:t>280</w:t>
            </w:r>
          </w:p>
        </w:tc>
        <w:tc>
          <w:tcPr>
            <w:tcW w:w="537" w:type="pct"/>
            <w:vMerge/>
            <w:vAlign w:val="center"/>
          </w:tcPr>
          <w:p w14:paraId="0DC55FD7" w14:textId="77777777" w:rsidR="008F0EBD" w:rsidRDefault="008F0EBD">
            <w:pPr>
              <w:jc w:val="center"/>
              <w:rPr>
                <w:sz w:val="18"/>
                <w:szCs w:val="21"/>
              </w:rPr>
            </w:pPr>
          </w:p>
        </w:tc>
        <w:tc>
          <w:tcPr>
            <w:tcW w:w="676" w:type="pct"/>
            <w:vMerge/>
            <w:vAlign w:val="center"/>
          </w:tcPr>
          <w:p w14:paraId="67FA7CD1" w14:textId="77777777" w:rsidR="008F0EBD" w:rsidRDefault="008F0EBD">
            <w:pPr>
              <w:jc w:val="center"/>
              <w:rPr>
                <w:sz w:val="18"/>
                <w:szCs w:val="21"/>
              </w:rPr>
            </w:pPr>
          </w:p>
        </w:tc>
      </w:tr>
      <w:tr w:rsidR="008F0EBD" w14:paraId="6CD6FAAD" w14:textId="77777777">
        <w:trPr>
          <w:trHeight w:val="285"/>
        </w:trPr>
        <w:tc>
          <w:tcPr>
            <w:tcW w:w="421" w:type="pct"/>
            <w:vMerge/>
            <w:vAlign w:val="center"/>
          </w:tcPr>
          <w:p w14:paraId="1F86F817" w14:textId="77777777" w:rsidR="008F0EBD" w:rsidRDefault="008F0EBD">
            <w:pPr>
              <w:jc w:val="center"/>
              <w:rPr>
                <w:sz w:val="18"/>
                <w:szCs w:val="21"/>
              </w:rPr>
            </w:pPr>
          </w:p>
        </w:tc>
        <w:tc>
          <w:tcPr>
            <w:tcW w:w="232" w:type="pct"/>
            <w:vMerge w:val="restart"/>
            <w:vAlign w:val="center"/>
          </w:tcPr>
          <w:p w14:paraId="17E8530A" w14:textId="77777777" w:rsidR="008F0EBD" w:rsidRDefault="004E10A9">
            <w:pPr>
              <w:jc w:val="center"/>
              <w:rPr>
                <w:sz w:val="18"/>
                <w:szCs w:val="21"/>
              </w:rPr>
            </w:pPr>
            <w:r>
              <w:rPr>
                <w:sz w:val="18"/>
                <w:szCs w:val="21"/>
              </w:rPr>
              <w:t>3</w:t>
            </w:r>
          </w:p>
        </w:tc>
        <w:tc>
          <w:tcPr>
            <w:tcW w:w="447" w:type="pct"/>
            <w:vAlign w:val="center"/>
          </w:tcPr>
          <w:p w14:paraId="46C66174" w14:textId="77777777" w:rsidR="008F0EBD" w:rsidRDefault="004E10A9">
            <w:pPr>
              <w:jc w:val="center"/>
              <w:rPr>
                <w:color w:val="000000"/>
                <w:sz w:val="18"/>
                <w:szCs w:val="18"/>
              </w:rPr>
            </w:pPr>
            <w:r>
              <w:rPr>
                <w:rFonts w:hint="eastAsia"/>
                <w:color w:val="000000"/>
                <w:sz w:val="18"/>
                <w:szCs w:val="18"/>
              </w:rPr>
              <w:t>ND</w:t>
            </w:r>
          </w:p>
        </w:tc>
        <w:tc>
          <w:tcPr>
            <w:tcW w:w="447" w:type="pct"/>
          </w:tcPr>
          <w:p w14:paraId="4395692B" w14:textId="77777777" w:rsidR="008F0EBD" w:rsidRDefault="004E10A9">
            <w:pPr>
              <w:jc w:val="center"/>
              <w:rPr>
                <w:szCs w:val="20"/>
              </w:rPr>
            </w:pPr>
            <w:r>
              <w:rPr>
                <w:rFonts w:hint="eastAsia"/>
                <w:color w:val="000000"/>
                <w:sz w:val="18"/>
                <w:szCs w:val="18"/>
              </w:rPr>
              <w:t>ND</w:t>
            </w:r>
          </w:p>
        </w:tc>
        <w:tc>
          <w:tcPr>
            <w:tcW w:w="448" w:type="pct"/>
          </w:tcPr>
          <w:p w14:paraId="55F08224" w14:textId="77777777" w:rsidR="008F0EBD" w:rsidRDefault="004E10A9">
            <w:pPr>
              <w:jc w:val="center"/>
              <w:rPr>
                <w:szCs w:val="20"/>
              </w:rPr>
            </w:pPr>
            <w:r>
              <w:rPr>
                <w:rFonts w:hint="eastAsia"/>
                <w:color w:val="000000"/>
                <w:sz w:val="18"/>
                <w:szCs w:val="18"/>
              </w:rPr>
              <w:t>ND</w:t>
            </w:r>
          </w:p>
        </w:tc>
        <w:tc>
          <w:tcPr>
            <w:tcW w:w="447" w:type="pct"/>
          </w:tcPr>
          <w:p w14:paraId="06BD9206" w14:textId="77777777" w:rsidR="008F0EBD" w:rsidRDefault="004E10A9">
            <w:pPr>
              <w:jc w:val="center"/>
              <w:rPr>
                <w:szCs w:val="20"/>
              </w:rPr>
            </w:pPr>
            <w:r>
              <w:rPr>
                <w:rFonts w:hint="eastAsia"/>
                <w:color w:val="000000"/>
                <w:sz w:val="18"/>
                <w:szCs w:val="18"/>
              </w:rPr>
              <w:t>ND</w:t>
            </w:r>
          </w:p>
        </w:tc>
        <w:tc>
          <w:tcPr>
            <w:tcW w:w="447" w:type="pct"/>
          </w:tcPr>
          <w:p w14:paraId="319795B8" w14:textId="77777777" w:rsidR="008F0EBD" w:rsidRDefault="004E10A9">
            <w:pPr>
              <w:jc w:val="center"/>
              <w:rPr>
                <w:szCs w:val="20"/>
              </w:rPr>
            </w:pPr>
            <w:r>
              <w:rPr>
                <w:rFonts w:hint="eastAsia"/>
                <w:color w:val="000000"/>
                <w:sz w:val="18"/>
                <w:szCs w:val="18"/>
              </w:rPr>
              <w:t>ND</w:t>
            </w:r>
          </w:p>
        </w:tc>
        <w:tc>
          <w:tcPr>
            <w:tcW w:w="449" w:type="pct"/>
          </w:tcPr>
          <w:p w14:paraId="1F578DC3" w14:textId="77777777" w:rsidR="008F0EBD" w:rsidRDefault="004E10A9">
            <w:pPr>
              <w:jc w:val="center"/>
              <w:rPr>
                <w:szCs w:val="20"/>
              </w:rPr>
            </w:pPr>
            <w:r>
              <w:rPr>
                <w:rFonts w:hint="eastAsia"/>
                <w:color w:val="000000"/>
                <w:sz w:val="18"/>
                <w:szCs w:val="18"/>
              </w:rPr>
              <w:t>ND</w:t>
            </w:r>
          </w:p>
        </w:tc>
        <w:tc>
          <w:tcPr>
            <w:tcW w:w="448" w:type="pct"/>
          </w:tcPr>
          <w:p w14:paraId="7CE6241D"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2404682B" w14:textId="77777777" w:rsidR="008F0EBD" w:rsidRDefault="004E10A9">
            <w:pPr>
              <w:jc w:val="center"/>
              <w:rPr>
                <w:sz w:val="18"/>
                <w:szCs w:val="21"/>
              </w:rPr>
            </w:pPr>
            <w:r>
              <w:rPr>
                <w:sz w:val="18"/>
                <w:szCs w:val="21"/>
              </w:rPr>
              <w:t>250</w:t>
            </w:r>
          </w:p>
        </w:tc>
        <w:tc>
          <w:tcPr>
            <w:tcW w:w="676" w:type="pct"/>
            <w:vMerge w:val="restart"/>
            <w:vAlign w:val="center"/>
          </w:tcPr>
          <w:p w14:paraId="581D085F" w14:textId="77777777" w:rsidR="008F0EBD" w:rsidRDefault="004E10A9">
            <w:pPr>
              <w:jc w:val="center"/>
              <w:rPr>
                <w:sz w:val="18"/>
                <w:szCs w:val="21"/>
              </w:rPr>
            </w:pPr>
            <w:r>
              <w:rPr>
                <w:sz w:val="18"/>
                <w:szCs w:val="21"/>
              </w:rPr>
              <w:t>79.2</w:t>
            </w:r>
          </w:p>
        </w:tc>
      </w:tr>
      <w:tr w:rsidR="008F0EBD" w14:paraId="2491D79E" w14:textId="77777777">
        <w:trPr>
          <w:trHeight w:val="285"/>
        </w:trPr>
        <w:tc>
          <w:tcPr>
            <w:tcW w:w="421" w:type="pct"/>
            <w:vMerge/>
            <w:vAlign w:val="center"/>
          </w:tcPr>
          <w:p w14:paraId="0E5BBAB5" w14:textId="77777777" w:rsidR="008F0EBD" w:rsidRDefault="008F0EBD">
            <w:pPr>
              <w:jc w:val="center"/>
              <w:rPr>
                <w:sz w:val="18"/>
                <w:szCs w:val="21"/>
              </w:rPr>
            </w:pPr>
          </w:p>
        </w:tc>
        <w:tc>
          <w:tcPr>
            <w:tcW w:w="232" w:type="pct"/>
            <w:vMerge/>
            <w:vAlign w:val="center"/>
          </w:tcPr>
          <w:p w14:paraId="70166EF8" w14:textId="77777777" w:rsidR="008F0EBD" w:rsidRDefault="008F0EBD">
            <w:pPr>
              <w:jc w:val="center"/>
              <w:rPr>
                <w:sz w:val="18"/>
                <w:szCs w:val="21"/>
              </w:rPr>
            </w:pPr>
          </w:p>
        </w:tc>
        <w:tc>
          <w:tcPr>
            <w:tcW w:w="447" w:type="pct"/>
            <w:vAlign w:val="bottom"/>
          </w:tcPr>
          <w:p w14:paraId="27AC094B" w14:textId="77777777" w:rsidR="008F0EBD" w:rsidRDefault="004E10A9">
            <w:pPr>
              <w:jc w:val="center"/>
              <w:rPr>
                <w:rFonts w:ascii="宋体" w:hAnsi="宋体" w:cs="宋体"/>
                <w:sz w:val="18"/>
                <w:szCs w:val="21"/>
              </w:rPr>
            </w:pPr>
            <w:r>
              <w:rPr>
                <w:rFonts w:hint="eastAsia"/>
                <w:sz w:val="18"/>
                <w:szCs w:val="21"/>
              </w:rPr>
              <w:t xml:space="preserve">205 </w:t>
            </w:r>
          </w:p>
        </w:tc>
        <w:tc>
          <w:tcPr>
            <w:tcW w:w="447" w:type="pct"/>
            <w:vAlign w:val="bottom"/>
          </w:tcPr>
          <w:p w14:paraId="0DED5CFD" w14:textId="77777777" w:rsidR="008F0EBD" w:rsidRDefault="004E10A9">
            <w:pPr>
              <w:jc w:val="center"/>
              <w:rPr>
                <w:rFonts w:ascii="宋体" w:hAnsi="宋体" w:cs="宋体"/>
                <w:sz w:val="18"/>
                <w:szCs w:val="21"/>
              </w:rPr>
            </w:pPr>
            <w:r>
              <w:rPr>
                <w:rFonts w:hint="eastAsia"/>
                <w:sz w:val="18"/>
                <w:szCs w:val="21"/>
              </w:rPr>
              <w:t xml:space="preserve">204 </w:t>
            </w:r>
          </w:p>
        </w:tc>
        <w:tc>
          <w:tcPr>
            <w:tcW w:w="448" w:type="pct"/>
            <w:vAlign w:val="bottom"/>
          </w:tcPr>
          <w:p w14:paraId="6615081C" w14:textId="77777777" w:rsidR="008F0EBD" w:rsidRDefault="004E10A9">
            <w:pPr>
              <w:jc w:val="center"/>
              <w:rPr>
                <w:rFonts w:ascii="宋体" w:hAnsi="宋体" w:cs="宋体"/>
                <w:sz w:val="18"/>
                <w:szCs w:val="21"/>
              </w:rPr>
            </w:pPr>
            <w:r>
              <w:rPr>
                <w:rFonts w:hint="eastAsia"/>
                <w:sz w:val="18"/>
                <w:szCs w:val="21"/>
              </w:rPr>
              <w:t xml:space="preserve">223 </w:t>
            </w:r>
          </w:p>
        </w:tc>
        <w:tc>
          <w:tcPr>
            <w:tcW w:w="447" w:type="pct"/>
            <w:vAlign w:val="bottom"/>
          </w:tcPr>
          <w:p w14:paraId="4FE50ED6" w14:textId="77777777" w:rsidR="008F0EBD" w:rsidRDefault="004E10A9">
            <w:pPr>
              <w:jc w:val="center"/>
              <w:rPr>
                <w:rFonts w:ascii="宋体" w:hAnsi="宋体" w:cs="宋体"/>
                <w:sz w:val="18"/>
                <w:szCs w:val="21"/>
              </w:rPr>
            </w:pPr>
            <w:r>
              <w:rPr>
                <w:rFonts w:hint="eastAsia"/>
                <w:sz w:val="18"/>
                <w:szCs w:val="21"/>
              </w:rPr>
              <w:t xml:space="preserve">257 </w:t>
            </w:r>
          </w:p>
        </w:tc>
        <w:tc>
          <w:tcPr>
            <w:tcW w:w="447" w:type="pct"/>
            <w:vAlign w:val="bottom"/>
          </w:tcPr>
          <w:p w14:paraId="2176FA77" w14:textId="77777777" w:rsidR="008F0EBD" w:rsidRDefault="004E10A9">
            <w:pPr>
              <w:jc w:val="center"/>
              <w:rPr>
                <w:rFonts w:ascii="宋体" w:hAnsi="宋体" w:cs="宋体"/>
                <w:sz w:val="18"/>
                <w:szCs w:val="21"/>
              </w:rPr>
            </w:pPr>
            <w:r>
              <w:rPr>
                <w:rFonts w:hint="eastAsia"/>
                <w:sz w:val="18"/>
                <w:szCs w:val="21"/>
              </w:rPr>
              <w:t xml:space="preserve">146 </w:t>
            </w:r>
          </w:p>
        </w:tc>
        <w:tc>
          <w:tcPr>
            <w:tcW w:w="449" w:type="pct"/>
            <w:vAlign w:val="bottom"/>
          </w:tcPr>
          <w:p w14:paraId="6C736F16" w14:textId="77777777" w:rsidR="008F0EBD" w:rsidRDefault="004E10A9">
            <w:pPr>
              <w:jc w:val="center"/>
              <w:rPr>
                <w:rFonts w:ascii="宋体" w:hAnsi="宋体" w:cs="宋体"/>
                <w:sz w:val="18"/>
                <w:szCs w:val="21"/>
              </w:rPr>
            </w:pPr>
            <w:r>
              <w:rPr>
                <w:rFonts w:hint="eastAsia"/>
                <w:sz w:val="18"/>
                <w:szCs w:val="21"/>
              </w:rPr>
              <w:t xml:space="preserve">154 </w:t>
            </w:r>
          </w:p>
        </w:tc>
        <w:tc>
          <w:tcPr>
            <w:tcW w:w="448" w:type="pct"/>
            <w:vAlign w:val="bottom"/>
          </w:tcPr>
          <w:p w14:paraId="23798040" w14:textId="77777777" w:rsidR="008F0EBD" w:rsidRDefault="004E10A9">
            <w:pPr>
              <w:jc w:val="center"/>
              <w:rPr>
                <w:rFonts w:ascii="宋体" w:hAnsi="宋体" w:cs="宋体"/>
                <w:sz w:val="18"/>
                <w:szCs w:val="21"/>
              </w:rPr>
            </w:pPr>
            <w:r>
              <w:rPr>
                <w:rFonts w:hint="eastAsia"/>
                <w:sz w:val="18"/>
                <w:szCs w:val="21"/>
              </w:rPr>
              <w:t xml:space="preserve">198 </w:t>
            </w:r>
          </w:p>
        </w:tc>
        <w:tc>
          <w:tcPr>
            <w:tcW w:w="537" w:type="pct"/>
            <w:vMerge/>
            <w:vAlign w:val="center"/>
          </w:tcPr>
          <w:p w14:paraId="0739E867" w14:textId="77777777" w:rsidR="008F0EBD" w:rsidRDefault="008F0EBD">
            <w:pPr>
              <w:jc w:val="center"/>
              <w:rPr>
                <w:sz w:val="18"/>
                <w:szCs w:val="21"/>
              </w:rPr>
            </w:pPr>
          </w:p>
        </w:tc>
        <w:tc>
          <w:tcPr>
            <w:tcW w:w="676" w:type="pct"/>
            <w:vMerge/>
            <w:vAlign w:val="center"/>
          </w:tcPr>
          <w:p w14:paraId="53956007" w14:textId="77777777" w:rsidR="008F0EBD" w:rsidRDefault="008F0EBD">
            <w:pPr>
              <w:jc w:val="center"/>
              <w:rPr>
                <w:sz w:val="18"/>
                <w:szCs w:val="21"/>
              </w:rPr>
            </w:pPr>
          </w:p>
        </w:tc>
      </w:tr>
      <w:tr w:rsidR="008F0EBD" w14:paraId="5D36166A" w14:textId="77777777">
        <w:trPr>
          <w:trHeight w:val="383"/>
        </w:trPr>
        <w:tc>
          <w:tcPr>
            <w:tcW w:w="421" w:type="pct"/>
            <w:vMerge w:val="restart"/>
            <w:vAlign w:val="center"/>
          </w:tcPr>
          <w:p w14:paraId="0A099188" w14:textId="77777777" w:rsidR="008F0EBD" w:rsidRDefault="004E10A9">
            <w:pPr>
              <w:jc w:val="center"/>
              <w:rPr>
                <w:sz w:val="18"/>
                <w:szCs w:val="21"/>
              </w:rPr>
            </w:pPr>
            <w:r>
              <w:rPr>
                <w:sz w:val="18"/>
                <w:szCs w:val="21"/>
              </w:rPr>
              <w:t>氧氟沙星</w:t>
            </w:r>
          </w:p>
        </w:tc>
        <w:tc>
          <w:tcPr>
            <w:tcW w:w="232" w:type="pct"/>
            <w:vMerge w:val="restart"/>
            <w:vAlign w:val="center"/>
          </w:tcPr>
          <w:p w14:paraId="2C20CCAC" w14:textId="77777777" w:rsidR="008F0EBD" w:rsidRDefault="004E10A9">
            <w:pPr>
              <w:jc w:val="center"/>
              <w:rPr>
                <w:sz w:val="18"/>
                <w:szCs w:val="21"/>
              </w:rPr>
            </w:pPr>
            <w:r>
              <w:rPr>
                <w:sz w:val="18"/>
                <w:szCs w:val="21"/>
              </w:rPr>
              <w:t>1</w:t>
            </w:r>
          </w:p>
        </w:tc>
        <w:tc>
          <w:tcPr>
            <w:tcW w:w="447" w:type="pct"/>
            <w:vAlign w:val="center"/>
          </w:tcPr>
          <w:p w14:paraId="0158BA28" w14:textId="77777777" w:rsidR="008F0EBD" w:rsidRDefault="004E10A9">
            <w:pPr>
              <w:jc w:val="center"/>
              <w:rPr>
                <w:sz w:val="18"/>
                <w:szCs w:val="21"/>
              </w:rPr>
            </w:pPr>
            <w:r>
              <w:rPr>
                <w:rFonts w:hint="eastAsia"/>
                <w:sz w:val="18"/>
                <w:szCs w:val="21"/>
              </w:rPr>
              <w:t>726</w:t>
            </w:r>
          </w:p>
        </w:tc>
        <w:tc>
          <w:tcPr>
            <w:tcW w:w="447" w:type="pct"/>
            <w:vAlign w:val="center"/>
          </w:tcPr>
          <w:p w14:paraId="43EA3193" w14:textId="77777777" w:rsidR="008F0EBD" w:rsidRDefault="004E10A9">
            <w:pPr>
              <w:jc w:val="center"/>
              <w:rPr>
                <w:sz w:val="18"/>
                <w:szCs w:val="21"/>
              </w:rPr>
            </w:pPr>
            <w:r>
              <w:rPr>
                <w:rFonts w:hint="eastAsia"/>
                <w:sz w:val="18"/>
                <w:szCs w:val="21"/>
              </w:rPr>
              <w:t>726</w:t>
            </w:r>
          </w:p>
        </w:tc>
        <w:tc>
          <w:tcPr>
            <w:tcW w:w="448" w:type="pct"/>
            <w:vAlign w:val="center"/>
          </w:tcPr>
          <w:p w14:paraId="0A7CB238" w14:textId="77777777" w:rsidR="008F0EBD" w:rsidRDefault="004E10A9">
            <w:pPr>
              <w:jc w:val="center"/>
              <w:rPr>
                <w:sz w:val="18"/>
                <w:szCs w:val="21"/>
              </w:rPr>
            </w:pPr>
            <w:r>
              <w:rPr>
                <w:rFonts w:hint="eastAsia"/>
                <w:sz w:val="18"/>
                <w:szCs w:val="21"/>
              </w:rPr>
              <w:t>726</w:t>
            </w:r>
          </w:p>
        </w:tc>
        <w:tc>
          <w:tcPr>
            <w:tcW w:w="447" w:type="pct"/>
            <w:vAlign w:val="center"/>
          </w:tcPr>
          <w:p w14:paraId="6CCDB6CD" w14:textId="77777777" w:rsidR="008F0EBD" w:rsidRDefault="004E10A9">
            <w:pPr>
              <w:jc w:val="center"/>
              <w:rPr>
                <w:sz w:val="18"/>
                <w:szCs w:val="21"/>
              </w:rPr>
            </w:pPr>
            <w:r>
              <w:rPr>
                <w:rFonts w:hint="eastAsia"/>
                <w:sz w:val="18"/>
                <w:szCs w:val="21"/>
              </w:rPr>
              <w:t>726</w:t>
            </w:r>
          </w:p>
        </w:tc>
        <w:tc>
          <w:tcPr>
            <w:tcW w:w="447" w:type="pct"/>
            <w:vAlign w:val="center"/>
          </w:tcPr>
          <w:p w14:paraId="2AEAD9F9" w14:textId="77777777" w:rsidR="008F0EBD" w:rsidRDefault="004E10A9">
            <w:pPr>
              <w:jc w:val="center"/>
              <w:rPr>
                <w:sz w:val="18"/>
                <w:szCs w:val="21"/>
              </w:rPr>
            </w:pPr>
            <w:r>
              <w:rPr>
                <w:rFonts w:hint="eastAsia"/>
                <w:sz w:val="18"/>
                <w:szCs w:val="21"/>
              </w:rPr>
              <w:t>726</w:t>
            </w:r>
          </w:p>
        </w:tc>
        <w:tc>
          <w:tcPr>
            <w:tcW w:w="449" w:type="pct"/>
            <w:vAlign w:val="center"/>
          </w:tcPr>
          <w:p w14:paraId="0EB8F6E8" w14:textId="77777777" w:rsidR="008F0EBD" w:rsidRDefault="004E10A9">
            <w:pPr>
              <w:jc w:val="center"/>
              <w:rPr>
                <w:sz w:val="18"/>
                <w:szCs w:val="21"/>
              </w:rPr>
            </w:pPr>
            <w:r>
              <w:rPr>
                <w:rFonts w:hint="eastAsia"/>
                <w:sz w:val="18"/>
                <w:szCs w:val="21"/>
              </w:rPr>
              <w:t>726</w:t>
            </w:r>
          </w:p>
        </w:tc>
        <w:tc>
          <w:tcPr>
            <w:tcW w:w="448" w:type="pct"/>
            <w:vAlign w:val="center"/>
          </w:tcPr>
          <w:p w14:paraId="68E4E6C3" w14:textId="77777777" w:rsidR="008F0EBD" w:rsidRDefault="004E10A9">
            <w:pPr>
              <w:jc w:val="center"/>
              <w:rPr>
                <w:sz w:val="18"/>
                <w:szCs w:val="21"/>
              </w:rPr>
            </w:pPr>
            <w:r>
              <w:rPr>
                <w:rFonts w:hint="eastAsia"/>
                <w:sz w:val="18"/>
                <w:szCs w:val="21"/>
              </w:rPr>
              <w:t>726</w:t>
            </w:r>
          </w:p>
        </w:tc>
        <w:tc>
          <w:tcPr>
            <w:tcW w:w="537" w:type="pct"/>
            <w:vMerge w:val="restart"/>
            <w:vAlign w:val="center"/>
          </w:tcPr>
          <w:p w14:paraId="3075C7CB" w14:textId="77777777" w:rsidR="008F0EBD" w:rsidRDefault="004E10A9">
            <w:pPr>
              <w:jc w:val="center"/>
              <w:rPr>
                <w:sz w:val="18"/>
                <w:szCs w:val="21"/>
              </w:rPr>
            </w:pPr>
            <w:r>
              <w:rPr>
                <w:sz w:val="18"/>
                <w:szCs w:val="21"/>
              </w:rPr>
              <w:t>250</w:t>
            </w:r>
          </w:p>
        </w:tc>
        <w:tc>
          <w:tcPr>
            <w:tcW w:w="676" w:type="pct"/>
            <w:vMerge w:val="restart"/>
            <w:vAlign w:val="center"/>
          </w:tcPr>
          <w:p w14:paraId="317E8160" w14:textId="77777777" w:rsidR="008F0EBD" w:rsidRDefault="004E10A9">
            <w:pPr>
              <w:jc w:val="center"/>
              <w:rPr>
                <w:sz w:val="18"/>
                <w:szCs w:val="21"/>
              </w:rPr>
            </w:pPr>
            <w:r>
              <w:rPr>
                <w:sz w:val="18"/>
                <w:szCs w:val="21"/>
              </w:rPr>
              <w:t>80.8</w:t>
            </w:r>
          </w:p>
        </w:tc>
      </w:tr>
      <w:tr w:rsidR="008F0EBD" w14:paraId="3FA2A1D1" w14:textId="77777777">
        <w:trPr>
          <w:trHeight w:val="285"/>
        </w:trPr>
        <w:tc>
          <w:tcPr>
            <w:tcW w:w="421" w:type="pct"/>
            <w:vMerge/>
            <w:vAlign w:val="center"/>
          </w:tcPr>
          <w:p w14:paraId="7F06D8D7" w14:textId="77777777" w:rsidR="008F0EBD" w:rsidRDefault="008F0EBD">
            <w:pPr>
              <w:jc w:val="center"/>
              <w:rPr>
                <w:sz w:val="18"/>
                <w:szCs w:val="21"/>
              </w:rPr>
            </w:pPr>
          </w:p>
        </w:tc>
        <w:tc>
          <w:tcPr>
            <w:tcW w:w="232" w:type="pct"/>
            <w:vMerge/>
            <w:vAlign w:val="center"/>
          </w:tcPr>
          <w:p w14:paraId="44B9A55E" w14:textId="77777777" w:rsidR="008F0EBD" w:rsidRDefault="008F0EBD">
            <w:pPr>
              <w:jc w:val="center"/>
              <w:rPr>
                <w:sz w:val="18"/>
                <w:szCs w:val="21"/>
              </w:rPr>
            </w:pPr>
          </w:p>
        </w:tc>
        <w:tc>
          <w:tcPr>
            <w:tcW w:w="447" w:type="pct"/>
            <w:vAlign w:val="center"/>
          </w:tcPr>
          <w:p w14:paraId="2109EB54" w14:textId="77777777" w:rsidR="008F0EBD" w:rsidRDefault="004E10A9">
            <w:pPr>
              <w:jc w:val="center"/>
              <w:rPr>
                <w:sz w:val="18"/>
                <w:szCs w:val="21"/>
              </w:rPr>
            </w:pPr>
            <w:r>
              <w:rPr>
                <w:rFonts w:hint="eastAsia"/>
                <w:sz w:val="18"/>
                <w:szCs w:val="21"/>
              </w:rPr>
              <w:t>934</w:t>
            </w:r>
          </w:p>
        </w:tc>
        <w:tc>
          <w:tcPr>
            <w:tcW w:w="447" w:type="pct"/>
            <w:vAlign w:val="center"/>
          </w:tcPr>
          <w:p w14:paraId="1495C9BD" w14:textId="77777777" w:rsidR="008F0EBD" w:rsidRDefault="004E10A9">
            <w:pPr>
              <w:jc w:val="center"/>
              <w:rPr>
                <w:sz w:val="18"/>
                <w:szCs w:val="21"/>
              </w:rPr>
            </w:pPr>
            <w:r>
              <w:rPr>
                <w:rFonts w:hint="eastAsia"/>
                <w:sz w:val="18"/>
                <w:szCs w:val="21"/>
              </w:rPr>
              <w:t>845</w:t>
            </w:r>
          </w:p>
        </w:tc>
        <w:tc>
          <w:tcPr>
            <w:tcW w:w="448" w:type="pct"/>
            <w:vAlign w:val="center"/>
          </w:tcPr>
          <w:p w14:paraId="5169116E" w14:textId="77777777" w:rsidR="008F0EBD" w:rsidRDefault="004E10A9">
            <w:pPr>
              <w:jc w:val="center"/>
              <w:rPr>
                <w:sz w:val="18"/>
                <w:szCs w:val="21"/>
              </w:rPr>
            </w:pPr>
            <w:r>
              <w:rPr>
                <w:rFonts w:hint="eastAsia"/>
                <w:sz w:val="18"/>
                <w:szCs w:val="21"/>
              </w:rPr>
              <w:t>889</w:t>
            </w:r>
          </w:p>
        </w:tc>
        <w:tc>
          <w:tcPr>
            <w:tcW w:w="447" w:type="pct"/>
            <w:vAlign w:val="center"/>
          </w:tcPr>
          <w:p w14:paraId="46CE8486" w14:textId="77777777" w:rsidR="008F0EBD" w:rsidRDefault="004E10A9">
            <w:pPr>
              <w:jc w:val="center"/>
              <w:rPr>
                <w:sz w:val="18"/>
                <w:szCs w:val="21"/>
              </w:rPr>
            </w:pPr>
            <w:r>
              <w:rPr>
                <w:rFonts w:hint="eastAsia"/>
                <w:sz w:val="18"/>
                <w:szCs w:val="21"/>
              </w:rPr>
              <w:t>849</w:t>
            </w:r>
          </w:p>
        </w:tc>
        <w:tc>
          <w:tcPr>
            <w:tcW w:w="447" w:type="pct"/>
            <w:vAlign w:val="center"/>
          </w:tcPr>
          <w:p w14:paraId="7BBEE12B" w14:textId="77777777" w:rsidR="008F0EBD" w:rsidRDefault="004E10A9">
            <w:pPr>
              <w:jc w:val="center"/>
              <w:rPr>
                <w:sz w:val="18"/>
                <w:szCs w:val="21"/>
              </w:rPr>
            </w:pPr>
            <w:r>
              <w:rPr>
                <w:rFonts w:hint="eastAsia"/>
                <w:sz w:val="18"/>
                <w:szCs w:val="21"/>
              </w:rPr>
              <w:t>958</w:t>
            </w:r>
          </w:p>
        </w:tc>
        <w:tc>
          <w:tcPr>
            <w:tcW w:w="449" w:type="pct"/>
            <w:vAlign w:val="center"/>
          </w:tcPr>
          <w:p w14:paraId="64D11C50" w14:textId="77777777" w:rsidR="008F0EBD" w:rsidRDefault="004E10A9">
            <w:pPr>
              <w:jc w:val="center"/>
              <w:rPr>
                <w:sz w:val="18"/>
                <w:szCs w:val="21"/>
              </w:rPr>
            </w:pPr>
            <w:r>
              <w:rPr>
                <w:rFonts w:hint="eastAsia"/>
                <w:sz w:val="18"/>
                <w:szCs w:val="21"/>
              </w:rPr>
              <w:t>996</w:t>
            </w:r>
          </w:p>
        </w:tc>
        <w:tc>
          <w:tcPr>
            <w:tcW w:w="448" w:type="pct"/>
            <w:vAlign w:val="center"/>
          </w:tcPr>
          <w:p w14:paraId="45382645" w14:textId="77777777" w:rsidR="008F0EBD" w:rsidRDefault="004E10A9">
            <w:pPr>
              <w:jc w:val="center"/>
              <w:rPr>
                <w:sz w:val="18"/>
                <w:szCs w:val="21"/>
              </w:rPr>
            </w:pPr>
            <w:r>
              <w:rPr>
                <w:rFonts w:hint="eastAsia"/>
                <w:sz w:val="18"/>
                <w:szCs w:val="21"/>
              </w:rPr>
              <w:t>928</w:t>
            </w:r>
          </w:p>
        </w:tc>
        <w:tc>
          <w:tcPr>
            <w:tcW w:w="537" w:type="pct"/>
            <w:vMerge/>
            <w:vAlign w:val="center"/>
          </w:tcPr>
          <w:p w14:paraId="1620EC8D" w14:textId="77777777" w:rsidR="008F0EBD" w:rsidRDefault="008F0EBD">
            <w:pPr>
              <w:jc w:val="center"/>
              <w:rPr>
                <w:sz w:val="18"/>
                <w:szCs w:val="21"/>
              </w:rPr>
            </w:pPr>
          </w:p>
        </w:tc>
        <w:tc>
          <w:tcPr>
            <w:tcW w:w="676" w:type="pct"/>
            <w:vMerge/>
            <w:vAlign w:val="center"/>
          </w:tcPr>
          <w:p w14:paraId="081F9BA4" w14:textId="77777777" w:rsidR="008F0EBD" w:rsidRDefault="008F0EBD">
            <w:pPr>
              <w:jc w:val="center"/>
              <w:rPr>
                <w:sz w:val="18"/>
                <w:szCs w:val="21"/>
              </w:rPr>
            </w:pPr>
          </w:p>
        </w:tc>
      </w:tr>
      <w:tr w:rsidR="008F0EBD" w14:paraId="5F9E7B36" w14:textId="77777777">
        <w:trPr>
          <w:trHeight w:val="285"/>
        </w:trPr>
        <w:tc>
          <w:tcPr>
            <w:tcW w:w="421" w:type="pct"/>
            <w:vMerge/>
            <w:vAlign w:val="center"/>
          </w:tcPr>
          <w:p w14:paraId="5D26B474" w14:textId="77777777" w:rsidR="008F0EBD" w:rsidRDefault="008F0EBD">
            <w:pPr>
              <w:jc w:val="center"/>
              <w:rPr>
                <w:sz w:val="18"/>
                <w:szCs w:val="21"/>
              </w:rPr>
            </w:pPr>
          </w:p>
        </w:tc>
        <w:tc>
          <w:tcPr>
            <w:tcW w:w="232" w:type="pct"/>
            <w:vMerge w:val="restart"/>
            <w:vAlign w:val="center"/>
          </w:tcPr>
          <w:p w14:paraId="30E5A4B4" w14:textId="77777777" w:rsidR="008F0EBD" w:rsidRDefault="004E10A9">
            <w:pPr>
              <w:jc w:val="center"/>
              <w:rPr>
                <w:sz w:val="18"/>
                <w:szCs w:val="21"/>
              </w:rPr>
            </w:pPr>
            <w:r>
              <w:rPr>
                <w:sz w:val="18"/>
                <w:szCs w:val="21"/>
              </w:rPr>
              <w:t>2</w:t>
            </w:r>
          </w:p>
        </w:tc>
        <w:tc>
          <w:tcPr>
            <w:tcW w:w="447" w:type="pct"/>
            <w:vAlign w:val="center"/>
          </w:tcPr>
          <w:p w14:paraId="74EC49B4" w14:textId="77777777" w:rsidR="008F0EBD" w:rsidRDefault="004E10A9">
            <w:pPr>
              <w:jc w:val="center"/>
              <w:rPr>
                <w:color w:val="000000"/>
                <w:sz w:val="18"/>
                <w:szCs w:val="18"/>
              </w:rPr>
            </w:pPr>
            <w:r>
              <w:rPr>
                <w:rFonts w:hint="eastAsia"/>
                <w:color w:val="000000"/>
                <w:sz w:val="18"/>
                <w:szCs w:val="18"/>
              </w:rPr>
              <w:t>ND</w:t>
            </w:r>
          </w:p>
        </w:tc>
        <w:tc>
          <w:tcPr>
            <w:tcW w:w="447" w:type="pct"/>
          </w:tcPr>
          <w:p w14:paraId="27D48710" w14:textId="77777777" w:rsidR="008F0EBD" w:rsidRDefault="004E10A9">
            <w:pPr>
              <w:jc w:val="center"/>
              <w:rPr>
                <w:szCs w:val="20"/>
              </w:rPr>
            </w:pPr>
            <w:r>
              <w:rPr>
                <w:rFonts w:hint="eastAsia"/>
                <w:color w:val="000000"/>
                <w:sz w:val="18"/>
                <w:szCs w:val="18"/>
              </w:rPr>
              <w:t>ND</w:t>
            </w:r>
          </w:p>
        </w:tc>
        <w:tc>
          <w:tcPr>
            <w:tcW w:w="448" w:type="pct"/>
          </w:tcPr>
          <w:p w14:paraId="1F4E3047" w14:textId="77777777" w:rsidR="008F0EBD" w:rsidRDefault="004E10A9">
            <w:pPr>
              <w:jc w:val="center"/>
              <w:rPr>
                <w:szCs w:val="20"/>
              </w:rPr>
            </w:pPr>
            <w:r>
              <w:rPr>
                <w:rFonts w:hint="eastAsia"/>
                <w:color w:val="000000"/>
                <w:sz w:val="18"/>
                <w:szCs w:val="18"/>
              </w:rPr>
              <w:t>ND</w:t>
            </w:r>
          </w:p>
        </w:tc>
        <w:tc>
          <w:tcPr>
            <w:tcW w:w="447" w:type="pct"/>
          </w:tcPr>
          <w:p w14:paraId="159EE7DE" w14:textId="77777777" w:rsidR="008F0EBD" w:rsidRDefault="004E10A9">
            <w:pPr>
              <w:jc w:val="center"/>
              <w:rPr>
                <w:szCs w:val="20"/>
              </w:rPr>
            </w:pPr>
            <w:r>
              <w:rPr>
                <w:rFonts w:hint="eastAsia"/>
                <w:color w:val="000000"/>
                <w:sz w:val="18"/>
                <w:szCs w:val="18"/>
              </w:rPr>
              <w:t>ND</w:t>
            </w:r>
          </w:p>
        </w:tc>
        <w:tc>
          <w:tcPr>
            <w:tcW w:w="447" w:type="pct"/>
          </w:tcPr>
          <w:p w14:paraId="0C31DB7C" w14:textId="77777777" w:rsidR="008F0EBD" w:rsidRDefault="004E10A9">
            <w:pPr>
              <w:jc w:val="center"/>
              <w:rPr>
                <w:szCs w:val="20"/>
              </w:rPr>
            </w:pPr>
            <w:r>
              <w:rPr>
                <w:rFonts w:hint="eastAsia"/>
                <w:color w:val="000000"/>
                <w:sz w:val="18"/>
                <w:szCs w:val="18"/>
              </w:rPr>
              <w:t>ND</w:t>
            </w:r>
          </w:p>
        </w:tc>
        <w:tc>
          <w:tcPr>
            <w:tcW w:w="449" w:type="pct"/>
          </w:tcPr>
          <w:p w14:paraId="6FBDE17C" w14:textId="77777777" w:rsidR="008F0EBD" w:rsidRDefault="004E10A9">
            <w:pPr>
              <w:jc w:val="center"/>
              <w:rPr>
                <w:szCs w:val="20"/>
              </w:rPr>
            </w:pPr>
            <w:r>
              <w:rPr>
                <w:rFonts w:hint="eastAsia"/>
                <w:color w:val="000000"/>
                <w:sz w:val="18"/>
                <w:szCs w:val="18"/>
              </w:rPr>
              <w:t>ND</w:t>
            </w:r>
          </w:p>
        </w:tc>
        <w:tc>
          <w:tcPr>
            <w:tcW w:w="448" w:type="pct"/>
          </w:tcPr>
          <w:p w14:paraId="62805026"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6F8FB69E" w14:textId="77777777" w:rsidR="008F0EBD" w:rsidRDefault="004E10A9">
            <w:pPr>
              <w:jc w:val="center"/>
              <w:rPr>
                <w:sz w:val="18"/>
                <w:szCs w:val="21"/>
              </w:rPr>
            </w:pPr>
            <w:r>
              <w:rPr>
                <w:sz w:val="18"/>
                <w:szCs w:val="21"/>
              </w:rPr>
              <w:t>250</w:t>
            </w:r>
          </w:p>
        </w:tc>
        <w:tc>
          <w:tcPr>
            <w:tcW w:w="676" w:type="pct"/>
            <w:vMerge w:val="restart"/>
            <w:vAlign w:val="center"/>
          </w:tcPr>
          <w:p w14:paraId="775DAC0E" w14:textId="77777777" w:rsidR="008F0EBD" w:rsidRDefault="004E10A9">
            <w:pPr>
              <w:jc w:val="center"/>
              <w:rPr>
                <w:sz w:val="18"/>
                <w:szCs w:val="21"/>
              </w:rPr>
            </w:pPr>
            <w:r>
              <w:rPr>
                <w:sz w:val="18"/>
                <w:szCs w:val="21"/>
              </w:rPr>
              <w:t>88</w:t>
            </w:r>
            <w:r>
              <w:rPr>
                <w:rFonts w:hint="eastAsia"/>
                <w:sz w:val="18"/>
                <w:szCs w:val="21"/>
              </w:rPr>
              <w:t>.0</w:t>
            </w:r>
          </w:p>
        </w:tc>
      </w:tr>
      <w:tr w:rsidR="008F0EBD" w14:paraId="5EAA692C" w14:textId="77777777">
        <w:trPr>
          <w:trHeight w:val="285"/>
        </w:trPr>
        <w:tc>
          <w:tcPr>
            <w:tcW w:w="421" w:type="pct"/>
            <w:vMerge/>
            <w:vAlign w:val="center"/>
          </w:tcPr>
          <w:p w14:paraId="5DE9B6A2" w14:textId="77777777" w:rsidR="008F0EBD" w:rsidRDefault="008F0EBD">
            <w:pPr>
              <w:jc w:val="center"/>
              <w:rPr>
                <w:sz w:val="18"/>
                <w:szCs w:val="21"/>
              </w:rPr>
            </w:pPr>
          </w:p>
        </w:tc>
        <w:tc>
          <w:tcPr>
            <w:tcW w:w="232" w:type="pct"/>
            <w:vMerge/>
            <w:vAlign w:val="center"/>
          </w:tcPr>
          <w:p w14:paraId="6A1053E5" w14:textId="77777777" w:rsidR="008F0EBD" w:rsidRDefault="008F0EBD">
            <w:pPr>
              <w:jc w:val="center"/>
              <w:rPr>
                <w:sz w:val="18"/>
                <w:szCs w:val="21"/>
              </w:rPr>
            </w:pPr>
          </w:p>
        </w:tc>
        <w:tc>
          <w:tcPr>
            <w:tcW w:w="447" w:type="pct"/>
            <w:vAlign w:val="center"/>
          </w:tcPr>
          <w:p w14:paraId="0F6F5960" w14:textId="77777777" w:rsidR="008F0EBD" w:rsidRDefault="004E10A9">
            <w:pPr>
              <w:jc w:val="center"/>
              <w:rPr>
                <w:rFonts w:ascii="宋体" w:cs="宋体"/>
                <w:sz w:val="18"/>
                <w:szCs w:val="21"/>
              </w:rPr>
            </w:pPr>
            <w:r>
              <w:rPr>
                <w:sz w:val="18"/>
                <w:szCs w:val="21"/>
              </w:rPr>
              <w:t>246</w:t>
            </w:r>
          </w:p>
        </w:tc>
        <w:tc>
          <w:tcPr>
            <w:tcW w:w="447" w:type="pct"/>
            <w:vAlign w:val="center"/>
          </w:tcPr>
          <w:p w14:paraId="3DC481E8" w14:textId="77777777" w:rsidR="008F0EBD" w:rsidRDefault="004E10A9">
            <w:pPr>
              <w:jc w:val="center"/>
              <w:rPr>
                <w:rFonts w:ascii="宋体" w:cs="宋体"/>
                <w:sz w:val="18"/>
                <w:szCs w:val="21"/>
              </w:rPr>
            </w:pPr>
            <w:r>
              <w:rPr>
                <w:sz w:val="18"/>
                <w:szCs w:val="21"/>
              </w:rPr>
              <w:t>228</w:t>
            </w:r>
          </w:p>
        </w:tc>
        <w:tc>
          <w:tcPr>
            <w:tcW w:w="448" w:type="pct"/>
            <w:vAlign w:val="center"/>
          </w:tcPr>
          <w:p w14:paraId="36B86671" w14:textId="77777777" w:rsidR="008F0EBD" w:rsidRDefault="004E10A9">
            <w:pPr>
              <w:jc w:val="center"/>
              <w:rPr>
                <w:rFonts w:ascii="宋体" w:cs="宋体"/>
                <w:sz w:val="18"/>
                <w:szCs w:val="21"/>
              </w:rPr>
            </w:pPr>
            <w:r>
              <w:rPr>
                <w:sz w:val="18"/>
                <w:szCs w:val="21"/>
              </w:rPr>
              <w:t>223</w:t>
            </w:r>
          </w:p>
        </w:tc>
        <w:tc>
          <w:tcPr>
            <w:tcW w:w="447" w:type="pct"/>
            <w:vAlign w:val="center"/>
          </w:tcPr>
          <w:p w14:paraId="5B3EC9A0" w14:textId="77777777" w:rsidR="008F0EBD" w:rsidRDefault="004E10A9">
            <w:pPr>
              <w:jc w:val="center"/>
              <w:rPr>
                <w:rFonts w:ascii="宋体" w:cs="宋体"/>
                <w:sz w:val="18"/>
                <w:szCs w:val="21"/>
              </w:rPr>
            </w:pPr>
            <w:r>
              <w:rPr>
                <w:sz w:val="18"/>
                <w:szCs w:val="21"/>
              </w:rPr>
              <w:t>215</w:t>
            </w:r>
          </w:p>
        </w:tc>
        <w:tc>
          <w:tcPr>
            <w:tcW w:w="447" w:type="pct"/>
            <w:vAlign w:val="center"/>
          </w:tcPr>
          <w:p w14:paraId="12C9F165" w14:textId="77777777" w:rsidR="008F0EBD" w:rsidRDefault="004E10A9">
            <w:pPr>
              <w:jc w:val="center"/>
              <w:rPr>
                <w:rFonts w:ascii="宋体" w:cs="宋体"/>
                <w:sz w:val="18"/>
                <w:szCs w:val="21"/>
              </w:rPr>
            </w:pPr>
            <w:r>
              <w:rPr>
                <w:sz w:val="18"/>
                <w:szCs w:val="21"/>
              </w:rPr>
              <w:t>194</w:t>
            </w:r>
          </w:p>
        </w:tc>
        <w:tc>
          <w:tcPr>
            <w:tcW w:w="449" w:type="pct"/>
            <w:vAlign w:val="center"/>
          </w:tcPr>
          <w:p w14:paraId="683E633D" w14:textId="77777777" w:rsidR="008F0EBD" w:rsidRDefault="004E10A9">
            <w:pPr>
              <w:jc w:val="center"/>
              <w:rPr>
                <w:rFonts w:ascii="宋体" w:cs="宋体"/>
                <w:sz w:val="18"/>
                <w:szCs w:val="21"/>
              </w:rPr>
            </w:pPr>
            <w:r>
              <w:rPr>
                <w:sz w:val="18"/>
                <w:szCs w:val="21"/>
              </w:rPr>
              <w:t>210</w:t>
            </w:r>
          </w:p>
        </w:tc>
        <w:tc>
          <w:tcPr>
            <w:tcW w:w="448" w:type="pct"/>
            <w:vAlign w:val="center"/>
          </w:tcPr>
          <w:p w14:paraId="3C721A2A" w14:textId="77777777" w:rsidR="008F0EBD" w:rsidRDefault="004E10A9">
            <w:pPr>
              <w:jc w:val="center"/>
              <w:rPr>
                <w:rFonts w:ascii="宋体" w:cs="宋体"/>
                <w:sz w:val="18"/>
                <w:szCs w:val="21"/>
              </w:rPr>
            </w:pPr>
            <w:r>
              <w:rPr>
                <w:sz w:val="18"/>
                <w:szCs w:val="21"/>
              </w:rPr>
              <w:t>220</w:t>
            </w:r>
          </w:p>
        </w:tc>
        <w:tc>
          <w:tcPr>
            <w:tcW w:w="537" w:type="pct"/>
            <w:vMerge/>
            <w:vAlign w:val="center"/>
          </w:tcPr>
          <w:p w14:paraId="00629288" w14:textId="77777777" w:rsidR="008F0EBD" w:rsidRDefault="008F0EBD">
            <w:pPr>
              <w:jc w:val="center"/>
              <w:rPr>
                <w:sz w:val="18"/>
                <w:szCs w:val="21"/>
              </w:rPr>
            </w:pPr>
          </w:p>
        </w:tc>
        <w:tc>
          <w:tcPr>
            <w:tcW w:w="676" w:type="pct"/>
            <w:vMerge/>
            <w:vAlign w:val="center"/>
          </w:tcPr>
          <w:p w14:paraId="609C13A4" w14:textId="77777777" w:rsidR="008F0EBD" w:rsidRDefault="008F0EBD">
            <w:pPr>
              <w:jc w:val="center"/>
              <w:rPr>
                <w:sz w:val="18"/>
                <w:szCs w:val="21"/>
              </w:rPr>
            </w:pPr>
          </w:p>
        </w:tc>
      </w:tr>
      <w:tr w:rsidR="008F0EBD" w14:paraId="7FFB2012" w14:textId="77777777">
        <w:trPr>
          <w:trHeight w:val="285"/>
        </w:trPr>
        <w:tc>
          <w:tcPr>
            <w:tcW w:w="421" w:type="pct"/>
            <w:vMerge/>
            <w:vAlign w:val="center"/>
          </w:tcPr>
          <w:p w14:paraId="4A91A91B" w14:textId="77777777" w:rsidR="008F0EBD" w:rsidRDefault="008F0EBD">
            <w:pPr>
              <w:jc w:val="center"/>
              <w:rPr>
                <w:sz w:val="18"/>
                <w:szCs w:val="21"/>
              </w:rPr>
            </w:pPr>
          </w:p>
        </w:tc>
        <w:tc>
          <w:tcPr>
            <w:tcW w:w="232" w:type="pct"/>
            <w:vMerge w:val="restart"/>
            <w:vAlign w:val="center"/>
          </w:tcPr>
          <w:p w14:paraId="51114EC5" w14:textId="77777777" w:rsidR="008F0EBD" w:rsidRDefault="004E10A9">
            <w:pPr>
              <w:jc w:val="center"/>
              <w:rPr>
                <w:sz w:val="18"/>
                <w:szCs w:val="21"/>
              </w:rPr>
            </w:pPr>
            <w:r>
              <w:rPr>
                <w:sz w:val="18"/>
                <w:szCs w:val="21"/>
              </w:rPr>
              <w:t>3</w:t>
            </w:r>
          </w:p>
        </w:tc>
        <w:tc>
          <w:tcPr>
            <w:tcW w:w="447" w:type="pct"/>
            <w:vAlign w:val="center"/>
          </w:tcPr>
          <w:p w14:paraId="2007ACDE" w14:textId="77777777" w:rsidR="008F0EBD" w:rsidRDefault="004E10A9">
            <w:pPr>
              <w:jc w:val="center"/>
              <w:rPr>
                <w:color w:val="000000"/>
                <w:sz w:val="18"/>
                <w:szCs w:val="18"/>
              </w:rPr>
            </w:pPr>
            <w:r>
              <w:rPr>
                <w:rFonts w:hint="eastAsia"/>
                <w:color w:val="000000"/>
                <w:sz w:val="18"/>
                <w:szCs w:val="18"/>
              </w:rPr>
              <w:t>ND</w:t>
            </w:r>
          </w:p>
        </w:tc>
        <w:tc>
          <w:tcPr>
            <w:tcW w:w="447" w:type="pct"/>
          </w:tcPr>
          <w:p w14:paraId="617F7732" w14:textId="77777777" w:rsidR="008F0EBD" w:rsidRDefault="004E10A9">
            <w:pPr>
              <w:jc w:val="center"/>
              <w:rPr>
                <w:szCs w:val="20"/>
              </w:rPr>
            </w:pPr>
            <w:r>
              <w:rPr>
                <w:rFonts w:hint="eastAsia"/>
                <w:color w:val="000000"/>
                <w:sz w:val="18"/>
                <w:szCs w:val="18"/>
              </w:rPr>
              <w:t>ND</w:t>
            </w:r>
          </w:p>
        </w:tc>
        <w:tc>
          <w:tcPr>
            <w:tcW w:w="448" w:type="pct"/>
          </w:tcPr>
          <w:p w14:paraId="720C9BFE" w14:textId="77777777" w:rsidR="008F0EBD" w:rsidRDefault="004E10A9">
            <w:pPr>
              <w:jc w:val="center"/>
              <w:rPr>
                <w:szCs w:val="20"/>
              </w:rPr>
            </w:pPr>
            <w:r>
              <w:rPr>
                <w:rFonts w:hint="eastAsia"/>
                <w:color w:val="000000"/>
                <w:sz w:val="18"/>
                <w:szCs w:val="18"/>
              </w:rPr>
              <w:t>ND</w:t>
            </w:r>
          </w:p>
        </w:tc>
        <w:tc>
          <w:tcPr>
            <w:tcW w:w="447" w:type="pct"/>
          </w:tcPr>
          <w:p w14:paraId="68C94F84" w14:textId="77777777" w:rsidR="008F0EBD" w:rsidRDefault="004E10A9">
            <w:pPr>
              <w:jc w:val="center"/>
              <w:rPr>
                <w:szCs w:val="20"/>
              </w:rPr>
            </w:pPr>
            <w:r>
              <w:rPr>
                <w:rFonts w:hint="eastAsia"/>
                <w:color w:val="000000"/>
                <w:sz w:val="18"/>
                <w:szCs w:val="18"/>
              </w:rPr>
              <w:t>ND</w:t>
            </w:r>
          </w:p>
        </w:tc>
        <w:tc>
          <w:tcPr>
            <w:tcW w:w="447" w:type="pct"/>
          </w:tcPr>
          <w:p w14:paraId="0DFC58B1" w14:textId="77777777" w:rsidR="008F0EBD" w:rsidRDefault="004E10A9">
            <w:pPr>
              <w:jc w:val="center"/>
              <w:rPr>
                <w:szCs w:val="20"/>
              </w:rPr>
            </w:pPr>
            <w:r>
              <w:rPr>
                <w:rFonts w:hint="eastAsia"/>
                <w:color w:val="000000"/>
                <w:sz w:val="18"/>
                <w:szCs w:val="18"/>
              </w:rPr>
              <w:t>ND</w:t>
            </w:r>
          </w:p>
        </w:tc>
        <w:tc>
          <w:tcPr>
            <w:tcW w:w="449" w:type="pct"/>
          </w:tcPr>
          <w:p w14:paraId="24E33AB2" w14:textId="77777777" w:rsidR="008F0EBD" w:rsidRDefault="004E10A9">
            <w:pPr>
              <w:jc w:val="center"/>
              <w:rPr>
                <w:szCs w:val="20"/>
              </w:rPr>
            </w:pPr>
            <w:r>
              <w:rPr>
                <w:rFonts w:hint="eastAsia"/>
                <w:color w:val="000000"/>
                <w:sz w:val="18"/>
                <w:szCs w:val="18"/>
              </w:rPr>
              <w:t>ND</w:t>
            </w:r>
          </w:p>
        </w:tc>
        <w:tc>
          <w:tcPr>
            <w:tcW w:w="448" w:type="pct"/>
          </w:tcPr>
          <w:p w14:paraId="3C4F8193"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12AC61C" w14:textId="77777777" w:rsidR="008F0EBD" w:rsidRDefault="004E10A9">
            <w:pPr>
              <w:jc w:val="center"/>
              <w:rPr>
                <w:sz w:val="18"/>
                <w:szCs w:val="21"/>
              </w:rPr>
            </w:pPr>
            <w:r>
              <w:rPr>
                <w:sz w:val="18"/>
                <w:szCs w:val="21"/>
              </w:rPr>
              <w:t>250</w:t>
            </w:r>
          </w:p>
        </w:tc>
        <w:tc>
          <w:tcPr>
            <w:tcW w:w="676" w:type="pct"/>
            <w:vMerge w:val="restart"/>
            <w:vAlign w:val="center"/>
          </w:tcPr>
          <w:p w14:paraId="70FEF49D" w14:textId="77777777" w:rsidR="008F0EBD" w:rsidRDefault="004E10A9">
            <w:pPr>
              <w:jc w:val="center"/>
              <w:rPr>
                <w:sz w:val="18"/>
                <w:szCs w:val="21"/>
              </w:rPr>
            </w:pPr>
            <w:r>
              <w:rPr>
                <w:sz w:val="18"/>
                <w:szCs w:val="21"/>
              </w:rPr>
              <w:t>70.0</w:t>
            </w:r>
          </w:p>
        </w:tc>
      </w:tr>
      <w:tr w:rsidR="008F0EBD" w14:paraId="6D5C8970" w14:textId="77777777">
        <w:trPr>
          <w:trHeight w:val="285"/>
        </w:trPr>
        <w:tc>
          <w:tcPr>
            <w:tcW w:w="421" w:type="pct"/>
            <w:vMerge/>
            <w:vAlign w:val="center"/>
          </w:tcPr>
          <w:p w14:paraId="600A4840" w14:textId="77777777" w:rsidR="008F0EBD" w:rsidRDefault="008F0EBD">
            <w:pPr>
              <w:jc w:val="center"/>
              <w:rPr>
                <w:sz w:val="18"/>
                <w:szCs w:val="21"/>
              </w:rPr>
            </w:pPr>
          </w:p>
        </w:tc>
        <w:tc>
          <w:tcPr>
            <w:tcW w:w="232" w:type="pct"/>
            <w:vMerge/>
            <w:vAlign w:val="center"/>
          </w:tcPr>
          <w:p w14:paraId="0582A6E1" w14:textId="77777777" w:rsidR="008F0EBD" w:rsidRDefault="008F0EBD">
            <w:pPr>
              <w:jc w:val="center"/>
              <w:rPr>
                <w:sz w:val="18"/>
                <w:szCs w:val="21"/>
              </w:rPr>
            </w:pPr>
          </w:p>
        </w:tc>
        <w:tc>
          <w:tcPr>
            <w:tcW w:w="447" w:type="pct"/>
            <w:vAlign w:val="bottom"/>
          </w:tcPr>
          <w:p w14:paraId="0048C13C" w14:textId="77777777" w:rsidR="008F0EBD" w:rsidRDefault="004E10A9">
            <w:pPr>
              <w:jc w:val="center"/>
              <w:rPr>
                <w:rFonts w:ascii="宋体" w:hAnsi="宋体" w:cs="宋体"/>
                <w:sz w:val="18"/>
                <w:szCs w:val="21"/>
              </w:rPr>
            </w:pPr>
            <w:r>
              <w:rPr>
                <w:rFonts w:hint="eastAsia"/>
                <w:sz w:val="18"/>
                <w:szCs w:val="21"/>
              </w:rPr>
              <w:t xml:space="preserve">161 </w:t>
            </w:r>
          </w:p>
        </w:tc>
        <w:tc>
          <w:tcPr>
            <w:tcW w:w="447" w:type="pct"/>
            <w:vAlign w:val="bottom"/>
          </w:tcPr>
          <w:p w14:paraId="0229D6D2" w14:textId="77777777" w:rsidR="008F0EBD" w:rsidRDefault="004E10A9">
            <w:pPr>
              <w:jc w:val="center"/>
              <w:rPr>
                <w:rFonts w:ascii="宋体" w:hAnsi="宋体" w:cs="宋体"/>
                <w:sz w:val="18"/>
                <w:szCs w:val="21"/>
              </w:rPr>
            </w:pPr>
            <w:r>
              <w:rPr>
                <w:rFonts w:hint="eastAsia"/>
                <w:sz w:val="18"/>
                <w:szCs w:val="21"/>
              </w:rPr>
              <w:t xml:space="preserve">164 </w:t>
            </w:r>
          </w:p>
        </w:tc>
        <w:tc>
          <w:tcPr>
            <w:tcW w:w="448" w:type="pct"/>
            <w:vAlign w:val="bottom"/>
          </w:tcPr>
          <w:p w14:paraId="1A22D65D" w14:textId="77777777" w:rsidR="008F0EBD" w:rsidRDefault="004E10A9">
            <w:pPr>
              <w:jc w:val="center"/>
              <w:rPr>
                <w:rFonts w:ascii="宋体" w:hAnsi="宋体" w:cs="宋体"/>
                <w:sz w:val="18"/>
                <w:szCs w:val="21"/>
              </w:rPr>
            </w:pPr>
            <w:r>
              <w:rPr>
                <w:rFonts w:hint="eastAsia"/>
                <w:sz w:val="18"/>
                <w:szCs w:val="21"/>
              </w:rPr>
              <w:t xml:space="preserve">228 </w:t>
            </w:r>
          </w:p>
        </w:tc>
        <w:tc>
          <w:tcPr>
            <w:tcW w:w="447" w:type="pct"/>
            <w:vAlign w:val="bottom"/>
          </w:tcPr>
          <w:p w14:paraId="458665BF" w14:textId="77777777" w:rsidR="008F0EBD" w:rsidRDefault="004E10A9">
            <w:pPr>
              <w:jc w:val="center"/>
              <w:rPr>
                <w:rFonts w:ascii="宋体" w:hAnsi="宋体" w:cs="宋体"/>
                <w:sz w:val="18"/>
                <w:szCs w:val="21"/>
              </w:rPr>
            </w:pPr>
            <w:r>
              <w:rPr>
                <w:rFonts w:hint="eastAsia"/>
                <w:sz w:val="18"/>
                <w:szCs w:val="21"/>
              </w:rPr>
              <w:t xml:space="preserve">172 </w:t>
            </w:r>
          </w:p>
        </w:tc>
        <w:tc>
          <w:tcPr>
            <w:tcW w:w="447" w:type="pct"/>
            <w:vAlign w:val="bottom"/>
          </w:tcPr>
          <w:p w14:paraId="4FFA1E46" w14:textId="77777777" w:rsidR="008F0EBD" w:rsidRDefault="004E10A9">
            <w:pPr>
              <w:jc w:val="center"/>
              <w:rPr>
                <w:rFonts w:ascii="宋体" w:hAnsi="宋体" w:cs="宋体"/>
                <w:sz w:val="18"/>
                <w:szCs w:val="21"/>
              </w:rPr>
            </w:pPr>
            <w:r>
              <w:rPr>
                <w:rFonts w:hint="eastAsia"/>
                <w:sz w:val="18"/>
                <w:szCs w:val="21"/>
              </w:rPr>
              <w:t xml:space="preserve">161 </w:t>
            </w:r>
          </w:p>
        </w:tc>
        <w:tc>
          <w:tcPr>
            <w:tcW w:w="449" w:type="pct"/>
            <w:vAlign w:val="bottom"/>
          </w:tcPr>
          <w:p w14:paraId="49684955" w14:textId="77777777" w:rsidR="008F0EBD" w:rsidRDefault="004E10A9">
            <w:pPr>
              <w:jc w:val="center"/>
              <w:rPr>
                <w:rFonts w:ascii="宋体" w:hAnsi="宋体" w:cs="宋体"/>
                <w:sz w:val="18"/>
                <w:szCs w:val="21"/>
              </w:rPr>
            </w:pPr>
            <w:r>
              <w:rPr>
                <w:rFonts w:hint="eastAsia"/>
                <w:sz w:val="18"/>
                <w:szCs w:val="21"/>
              </w:rPr>
              <w:t xml:space="preserve">163 </w:t>
            </w:r>
          </w:p>
        </w:tc>
        <w:tc>
          <w:tcPr>
            <w:tcW w:w="448" w:type="pct"/>
            <w:vAlign w:val="bottom"/>
          </w:tcPr>
          <w:p w14:paraId="40D21CEB" w14:textId="77777777" w:rsidR="008F0EBD" w:rsidRDefault="004E10A9">
            <w:pPr>
              <w:jc w:val="center"/>
              <w:rPr>
                <w:rFonts w:ascii="宋体" w:hAnsi="宋体" w:cs="宋体"/>
                <w:sz w:val="18"/>
                <w:szCs w:val="21"/>
              </w:rPr>
            </w:pPr>
            <w:r>
              <w:rPr>
                <w:rFonts w:hint="eastAsia"/>
                <w:sz w:val="18"/>
                <w:szCs w:val="21"/>
              </w:rPr>
              <w:t xml:space="preserve">175 </w:t>
            </w:r>
          </w:p>
        </w:tc>
        <w:tc>
          <w:tcPr>
            <w:tcW w:w="537" w:type="pct"/>
            <w:vMerge/>
            <w:vAlign w:val="center"/>
          </w:tcPr>
          <w:p w14:paraId="57AC3172" w14:textId="77777777" w:rsidR="008F0EBD" w:rsidRDefault="008F0EBD">
            <w:pPr>
              <w:jc w:val="center"/>
              <w:rPr>
                <w:sz w:val="18"/>
                <w:szCs w:val="21"/>
              </w:rPr>
            </w:pPr>
          </w:p>
        </w:tc>
        <w:tc>
          <w:tcPr>
            <w:tcW w:w="676" w:type="pct"/>
            <w:vMerge/>
            <w:vAlign w:val="center"/>
          </w:tcPr>
          <w:p w14:paraId="03F1C699" w14:textId="77777777" w:rsidR="008F0EBD" w:rsidRDefault="008F0EBD">
            <w:pPr>
              <w:jc w:val="center"/>
              <w:rPr>
                <w:sz w:val="18"/>
                <w:szCs w:val="21"/>
              </w:rPr>
            </w:pPr>
          </w:p>
        </w:tc>
      </w:tr>
      <w:tr w:rsidR="008F0EBD" w14:paraId="44851681" w14:textId="77777777">
        <w:trPr>
          <w:trHeight w:val="285"/>
        </w:trPr>
        <w:tc>
          <w:tcPr>
            <w:tcW w:w="421" w:type="pct"/>
            <w:vMerge w:val="restart"/>
            <w:vAlign w:val="center"/>
          </w:tcPr>
          <w:p w14:paraId="12116DD3" w14:textId="77777777" w:rsidR="008F0EBD" w:rsidRDefault="004E10A9">
            <w:pPr>
              <w:jc w:val="center"/>
              <w:rPr>
                <w:sz w:val="18"/>
                <w:szCs w:val="21"/>
              </w:rPr>
            </w:pPr>
            <w:r>
              <w:rPr>
                <w:sz w:val="18"/>
                <w:szCs w:val="21"/>
              </w:rPr>
              <w:t>恩诺沙星</w:t>
            </w:r>
          </w:p>
        </w:tc>
        <w:tc>
          <w:tcPr>
            <w:tcW w:w="232" w:type="pct"/>
            <w:vMerge w:val="restart"/>
            <w:vAlign w:val="center"/>
          </w:tcPr>
          <w:p w14:paraId="41AEECED" w14:textId="77777777" w:rsidR="008F0EBD" w:rsidRDefault="004E10A9">
            <w:pPr>
              <w:jc w:val="center"/>
              <w:rPr>
                <w:sz w:val="18"/>
                <w:szCs w:val="21"/>
              </w:rPr>
            </w:pPr>
            <w:r>
              <w:rPr>
                <w:sz w:val="18"/>
                <w:szCs w:val="21"/>
              </w:rPr>
              <w:t>1</w:t>
            </w:r>
          </w:p>
        </w:tc>
        <w:tc>
          <w:tcPr>
            <w:tcW w:w="447" w:type="pct"/>
            <w:vAlign w:val="center"/>
          </w:tcPr>
          <w:p w14:paraId="6EC41F8E" w14:textId="77777777" w:rsidR="008F0EBD" w:rsidRDefault="004E10A9">
            <w:pPr>
              <w:jc w:val="center"/>
              <w:rPr>
                <w:sz w:val="18"/>
                <w:szCs w:val="21"/>
              </w:rPr>
            </w:pPr>
            <w:r>
              <w:rPr>
                <w:rFonts w:hint="eastAsia"/>
                <w:sz w:val="18"/>
                <w:szCs w:val="21"/>
              </w:rPr>
              <w:t>9.3</w:t>
            </w:r>
          </w:p>
        </w:tc>
        <w:tc>
          <w:tcPr>
            <w:tcW w:w="447" w:type="pct"/>
            <w:vAlign w:val="center"/>
          </w:tcPr>
          <w:p w14:paraId="74FB7428" w14:textId="77777777" w:rsidR="008F0EBD" w:rsidRDefault="004E10A9">
            <w:pPr>
              <w:jc w:val="center"/>
              <w:rPr>
                <w:sz w:val="18"/>
                <w:szCs w:val="21"/>
              </w:rPr>
            </w:pPr>
            <w:r>
              <w:rPr>
                <w:rFonts w:hint="eastAsia"/>
                <w:sz w:val="18"/>
                <w:szCs w:val="21"/>
              </w:rPr>
              <w:t>9.3</w:t>
            </w:r>
          </w:p>
        </w:tc>
        <w:tc>
          <w:tcPr>
            <w:tcW w:w="448" w:type="pct"/>
            <w:vAlign w:val="center"/>
          </w:tcPr>
          <w:p w14:paraId="6DA4202F" w14:textId="77777777" w:rsidR="008F0EBD" w:rsidRDefault="004E10A9">
            <w:pPr>
              <w:jc w:val="center"/>
              <w:rPr>
                <w:sz w:val="18"/>
                <w:szCs w:val="21"/>
              </w:rPr>
            </w:pPr>
            <w:r>
              <w:rPr>
                <w:rFonts w:hint="eastAsia"/>
                <w:sz w:val="18"/>
                <w:szCs w:val="21"/>
              </w:rPr>
              <w:t>9.3</w:t>
            </w:r>
          </w:p>
        </w:tc>
        <w:tc>
          <w:tcPr>
            <w:tcW w:w="447" w:type="pct"/>
            <w:vAlign w:val="center"/>
          </w:tcPr>
          <w:p w14:paraId="4C739C71" w14:textId="77777777" w:rsidR="008F0EBD" w:rsidRDefault="004E10A9">
            <w:pPr>
              <w:jc w:val="center"/>
              <w:rPr>
                <w:sz w:val="18"/>
                <w:szCs w:val="21"/>
              </w:rPr>
            </w:pPr>
            <w:r>
              <w:rPr>
                <w:rFonts w:hint="eastAsia"/>
                <w:sz w:val="18"/>
                <w:szCs w:val="21"/>
              </w:rPr>
              <w:t>9.3</w:t>
            </w:r>
          </w:p>
        </w:tc>
        <w:tc>
          <w:tcPr>
            <w:tcW w:w="447" w:type="pct"/>
            <w:vAlign w:val="center"/>
          </w:tcPr>
          <w:p w14:paraId="0A456E26" w14:textId="77777777" w:rsidR="008F0EBD" w:rsidRDefault="004E10A9">
            <w:pPr>
              <w:jc w:val="center"/>
              <w:rPr>
                <w:sz w:val="18"/>
                <w:szCs w:val="21"/>
              </w:rPr>
            </w:pPr>
            <w:r>
              <w:rPr>
                <w:rFonts w:hint="eastAsia"/>
                <w:sz w:val="18"/>
                <w:szCs w:val="21"/>
              </w:rPr>
              <w:t>9.3</w:t>
            </w:r>
          </w:p>
        </w:tc>
        <w:tc>
          <w:tcPr>
            <w:tcW w:w="449" w:type="pct"/>
            <w:vAlign w:val="center"/>
          </w:tcPr>
          <w:p w14:paraId="249F6C24" w14:textId="77777777" w:rsidR="008F0EBD" w:rsidRDefault="004E10A9">
            <w:pPr>
              <w:jc w:val="center"/>
              <w:rPr>
                <w:sz w:val="18"/>
                <w:szCs w:val="21"/>
              </w:rPr>
            </w:pPr>
            <w:r>
              <w:rPr>
                <w:rFonts w:hint="eastAsia"/>
                <w:sz w:val="18"/>
                <w:szCs w:val="21"/>
              </w:rPr>
              <w:t>9.3</w:t>
            </w:r>
          </w:p>
        </w:tc>
        <w:tc>
          <w:tcPr>
            <w:tcW w:w="448" w:type="pct"/>
            <w:vAlign w:val="center"/>
          </w:tcPr>
          <w:p w14:paraId="13046DBC" w14:textId="77777777" w:rsidR="008F0EBD" w:rsidRDefault="004E10A9">
            <w:pPr>
              <w:jc w:val="center"/>
              <w:rPr>
                <w:sz w:val="18"/>
                <w:szCs w:val="21"/>
              </w:rPr>
            </w:pPr>
            <w:r>
              <w:rPr>
                <w:rFonts w:hint="eastAsia"/>
                <w:sz w:val="18"/>
                <w:szCs w:val="21"/>
              </w:rPr>
              <w:t>9.3</w:t>
            </w:r>
          </w:p>
        </w:tc>
        <w:tc>
          <w:tcPr>
            <w:tcW w:w="537" w:type="pct"/>
            <w:vMerge w:val="restart"/>
            <w:vAlign w:val="center"/>
          </w:tcPr>
          <w:p w14:paraId="2BF271CE" w14:textId="77777777" w:rsidR="008F0EBD" w:rsidRDefault="004E10A9">
            <w:pPr>
              <w:jc w:val="center"/>
              <w:rPr>
                <w:sz w:val="18"/>
                <w:szCs w:val="21"/>
              </w:rPr>
            </w:pPr>
            <w:r>
              <w:rPr>
                <w:sz w:val="18"/>
                <w:szCs w:val="21"/>
              </w:rPr>
              <w:t>250</w:t>
            </w:r>
          </w:p>
        </w:tc>
        <w:tc>
          <w:tcPr>
            <w:tcW w:w="676" w:type="pct"/>
            <w:vMerge w:val="restart"/>
            <w:vAlign w:val="center"/>
          </w:tcPr>
          <w:p w14:paraId="0F04C1A2" w14:textId="77777777" w:rsidR="008F0EBD" w:rsidRDefault="004E10A9">
            <w:pPr>
              <w:jc w:val="center"/>
              <w:rPr>
                <w:sz w:val="18"/>
                <w:szCs w:val="21"/>
              </w:rPr>
            </w:pPr>
            <w:r>
              <w:rPr>
                <w:sz w:val="18"/>
                <w:szCs w:val="21"/>
              </w:rPr>
              <w:t>83.3</w:t>
            </w:r>
          </w:p>
        </w:tc>
      </w:tr>
      <w:tr w:rsidR="008F0EBD" w14:paraId="3207171B" w14:textId="77777777">
        <w:trPr>
          <w:trHeight w:val="285"/>
        </w:trPr>
        <w:tc>
          <w:tcPr>
            <w:tcW w:w="421" w:type="pct"/>
            <w:vMerge/>
            <w:vAlign w:val="center"/>
          </w:tcPr>
          <w:p w14:paraId="40BD249C" w14:textId="77777777" w:rsidR="008F0EBD" w:rsidRDefault="008F0EBD">
            <w:pPr>
              <w:jc w:val="center"/>
              <w:rPr>
                <w:sz w:val="18"/>
                <w:szCs w:val="21"/>
              </w:rPr>
            </w:pPr>
          </w:p>
        </w:tc>
        <w:tc>
          <w:tcPr>
            <w:tcW w:w="232" w:type="pct"/>
            <w:vMerge/>
            <w:vAlign w:val="center"/>
          </w:tcPr>
          <w:p w14:paraId="33325508" w14:textId="77777777" w:rsidR="008F0EBD" w:rsidRDefault="008F0EBD">
            <w:pPr>
              <w:jc w:val="center"/>
              <w:rPr>
                <w:sz w:val="18"/>
                <w:szCs w:val="21"/>
              </w:rPr>
            </w:pPr>
          </w:p>
        </w:tc>
        <w:tc>
          <w:tcPr>
            <w:tcW w:w="447" w:type="pct"/>
            <w:vAlign w:val="center"/>
          </w:tcPr>
          <w:p w14:paraId="2CF4DE03" w14:textId="77777777" w:rsidR="008F0EBD" w:rsidRDefault="004E10A9">
            <w:pPr>
              <w:jc w:val="center"/>
              <w:rPr>
                <w:sz w:val="18"/>
                <w:szCs w:val="21"/>
              </w:rPr>
            </w:pPr>
            <w:r>
              <w:rPr>
                <w:rFonts w:hint="eastAsia"/>
                <w:sz w:val="18"/>
                <w:szCs w:val="21"/>
              </w:rPr>
              <w:t>212</w:t>
            </w:r>
          </w:p>
        </w:tc>
        <w:tc>
          <w:tcPr>
            <w:tcW w:w="447" w:type="pct"/>
            <w:vAlign w:val="center"/>
          </w:tcPr>
          <w:p w14:paraId="48F5E537" w14:textId="77777777" w:rsidR="008F0EBD" w:rsidRDefault="004E10A9">
            <w:pPr>
              <w:jc w:val="center"/>
              <w:rPr>
                <w:sz w:val="18"/>
                <w:szCs w:val="21"/>
              </w:rPr>
            </w:pPr>
            <w:r>
              <w:rPr>
                <w:rFonts w:hint="eastAsia"/>
                <w:sz w:val="18"/>
                <w:szCs w:val="21"/>
              </w:rPr>
              <w:t>208</w:t>
            </w:r>
          </w:p>
        </w:tc>
        <w:tc>
          <w:tcPr>
            <w:tcW w:w="448" w:type="pct"/>
            <w:vAlign w:val="center"/>
          </w:tcPr>
          <w:p w14:paraId="1C675DCD" w14:textId="77777777" w:rsidR="008F0EBD" w:rsidRDefault="004E10A9">
            <w:pPr>
              <w:jc w:val="center"/>
              <w:rPr>
                <w:sz w:val="18"/>
                <w:szCs w:val="21"/>
              </w:rPr>
            </w:pPr>
            <w:r>
              <w:rPr>
                <w:rFonts w:hint="eastAsia"/>
                <w:sz w:val="18"/>
                <w:szCs w:val="21"/>
              </w:rPr>
              <w:t>222</w:t>
            </w:r>
          </w:p>
        </w:tc>
        <w:tc>
          <w:tcPr>
            <w:tcW w:w="447" w:type="pct"/>
            <w:vAlign w:val="center"/>
          </w:tcPr>
          <w:p w14:paraId="44864DC0" w14:textId="77777777" w:rsidR="008F0EBD" w:rsidRDefault="004E10A9">
            <w:pPr>
              <w:jc w:val="center"/>
              <w:rPr>
                <w:sz w:val="18"/>
                <w:szCs w:val="21"/>
              </w:rPr>
            </w:pPr>
            <w:r>
              <w:rPr>
                <w:rFonts w:hint="eastAsia"/>
                <w:sz w:val="18"/>
                <w:szCs w:val="21"/>
              </w:rPr>
              <w:t>222</w:t>
            </w:r>
          </w:p>
        </w:tc>
        <w:tc>
          <w:tcPr>
            <w:tcW w:w="447" w:type="pct"/>
            <w:vAlign w:val="center"/>
          </w:tcPr>
          <w:p w14:paraId="6F619524" w14:textId="77777777" w:rsidR="008F0EBD" w:rsidRDefault="004E10A9">
            <w:pPr>
              <w:jc w:val="center"/>
              <w:rPr>
                <w:sz w:val="18"/>
                <w:szCs w:val="21"/>
              </w:rPr>
            </w:pPr>
            <w:r>
              <w:rPr>
                <w:rFonts w:hint="eastAsia"/>
                <w:sz w:val="18"/>
                <w:szCs w:val="21"/>
              </w:rPr>
              <w:t>220</w:t>
            </w:r>
          </w:p>
        </w:tc>
        <w:tc>
          <w:tcPr>
            <w:tcW w:w="449" w:type="pct"/>
            <w:vAlign w:val="center"/>
          </w:tcPr>
          <w:p w14:paraId="0DA3707B" w14:textId="77777777" w:rsidR="008F0EBD" w:rsidRDefault="004E10A9">
            <w:pPr>
              <w:jc w:val="center"/>
              <w:rPr>
                <w:sz w:val="18"/>
                <w:szCs w:val="21"/>
              </w:rPr>
            </w:pPr>
            <w:r>
              <w:rPr>
                <w:rFonts w:hint="eastAsia"/>
                <w:sz w:val="18"/>
                <w:szCs w:val="21"/>
              </w:rPr>
              <w:t>221</w:t>
            </w:r>
          </w:p>
        </w:tc>
        <w:tc>
          <w:tcPr>
            <w:tcW w:w="448" w:type="pct"/>
            <w:vAlign w:val="center"/>
          </w:tcPr>
          <w:p w14:paraId="521ECF76" w14:textId="77777777" w:rsidR="008F0EBD" w:rsidRDefault="004E10A9">
            <w:pPr>
              <w:jc w:val="center"/>
              <w:rPr>
                <w:sz w:val="18"/>
                <w:szCs w:val="21"/>
              </w:rPr>
            </w:pPr>
            <w:r>
              <w:rPr>
                <w:rFonts w:hint="eastAsia"/>
                <w:sz w:val="18"/>
                <w:szCs w:val="21"/>
              </w:rPr>
              <w:t>218</w:t>
            </w:r>
          </w:p>
        </w:tc>
        <w:tc>
          <w:tcPr>
            <w:tcW w:w="537" w:type="pct"/>
            <w:vMerge/>
            <w:vAlign w:val="center"/>
          </w:tcPr>
          <w:p w14:paraId="0309C53A" w14:textId="77777777" w:rsidR="008F0EBD" w:rsidRDefault="008F0EBD">
            <w:pPr>
              <w:jc w:val="center"/>
              <w:rPr>
                <w:sz w:val="18"/>
                <w:szCs w:val="21"/>
              </w:rPr>
            </w:pPr>
          </w:p>
        </w:tc>
        <w:tc>
          <w:tcPr>
            <w:tcW w:w="676" w:type="pct"/>
            <w:vMerge/>
            <w:vAlign w:val="center"/>
          </w:tcPr>
          <w:p w14:paraId="28DFF001" w14:textId="77777777" w:rsidR="008F0EBD" w:rsidRDefault="008F0EBD">
            <w:pPr>
              <w:jc w:val="center"/>
              <w:rPr>
                <w:sz w:val="18"/>
                <w:szCs w:val="21"/>
              </w:rPr>
            </w:pPr>
          </w:p>
        </w:tc>
      </w:tr>
      <w:tr w:rsidR="008F0EBD" w14:paraId="16EAA519" w14:textId="77777777">
        <w:trPr>
          <w:trHeight w:val="285"/>
        </w:trPr>
        <w:tc>
          <w:tcPr>
            <w:tcW w:w="421" w:type="pct"/>
            <w:vMerge/>
            <w:vAlign w:val="center"/>
          </w:tcPr>
          <w:p w14:paraId="550E2EE3" w14:textId="77777777" w:rsidR="008F0EBD" w:rsidRDefault="008F0EBD">
            <w:pPr>
              <w:jc w:val="center"/>
              <w:rPr>
                <w:sz w:val="18"/>
                <w:szCs w:val="21"/>
              </w:rPr>
            </w:pPr>
          </w:p>
        </w:tc>
        <w:tc>
          <w:tcPr>
            <w:tcW w:w="232" w:type="pct"/>
            <w:vMerge w:val="restart"/>
            <w:vAlign w:val="center"/>
          </w:tcPr>
          <w:p w14:paraId="1C29B0A1" w14:textId="77777777" w:rsidR="008F0EBD" w:rsidRDefault="004E10A9">
            <w:pPr>
              <w:jc w:val="center"/>
              <w:rPr>
                <w:sz w:val="18"/>
                <w:szCs w:val="21"/>
              </w:rPr>
            </w:pPr>
            <w:r>
              <w:rPr>
                <w:sz w:val="18"/>
                <w:szCs w:val="21"/>
              </w:rPr>
              <w:t>2</w:t>
            </w:r>
          </w:p>
        </w:tc>
        <w:tc>
          <w:tcPr>
            <w:tcW w:w="447" w:type="pct"/>
            <w:vAlign w:val="center"/>
          </w:tcPr>
          <w:p w14:paraId="0669D520" w14:textId="77777777" w:rsidR="008F0EBD" w:rsidRDefault="004E10A9">
            <w:pPr>
              <w:jc w:val="center"/>
              <w:rPr>
                <w:color w:val="000000"/>
                <w:sz w:val="18"/>
                <w:szCs w:val="18"/>
              </w:rPr>
            </w:pPr>
            <w:r>
              <w:rPr>
                <w:rFonts w:hint="eastAsia"/>
                <w:color w:val="000000"/>
                <w:sz w:val="18"/>
                <w:szCs w:val="18"/>
              </w:rPr>
              <w:t>ND</w:t>
            </w:r>
          </w:p>
        </w:tc>
        <w:tc>
          <w:tcPr>
            <w:tcW w:w="447" w:type="pct"/>
          </w:tcPr>
          <w:p w14:paraId="2521EECA" w14:textId="77777777" w:rsidR="008F0EBD" w:rsidRDefault="004E10A9">
            <w:pPr>
              <w:jc w:val="center"/>
              <w:rPr>
                <w:szCs w:val="20"/>
              </w:rPr>
            </w:pPr>
            <w:r>
              <w:rPr>
                <w:rFonts w:hint="eastAsia"/>
                <w:color w:val="000000"/>
                <w:sz w:val="18"/>
                <w:szCs w:val="18"/>
              </w:rPr>
              <w:t>ND</w:t>
            </w:r>
          </w:p>
        </w:tc>
        <w:tc>
          <w:tcPr>
            <w:tcW w:w="448" w:type="pct"/>
          </w:tcPr>
          <w:p w14:paraId="21D27DC5" w14:textId="77777777" w:rsidR="008F0EBD" w:rsidRDefault="004E10A9">
            <w:pPr>
              <w:jc w:val="center"/>
              <w:rPr>
                <w:szCs w:val="20"/>
              </w:rPr>
            </w:pPr>
            <w:r>
              <w:rPr>
                <w:rFonts w:hint="eastAsia"/>
                <w:color w:val="000000"/>
                <w:sz w:val="18"/>
                <w:szCs w:val="18"/>
              </w:rPr>
              <w:t>ND</w:t>
            </w:r>
          </w:p>
        </w:tc>
        <w:tc>
          <w:tcPr>
            <w:tcW w:w="447" w:type="pct"/>
          </w:tcPr>
          <w:p w14:paraId="232FC5DC" w14:textId="77777777" w:rsidR="008F0EBD" w:rsidRDefault="004E10A9">
            <w:pPr>
              <w:jc w:val="center"/>
              <w:rPr>
                <w:szCs w:val="20"/>
              </w:rPr>
            </w:pPr>
            <w:r>
              <w:rPr>
                <w:rFonts w:hint="eastAsia"/>
                <w:color w:val="000000"/>
                <w:sz w:val="18"/>
                <w:szCs w:val="18"/>
              </w:rPr>
              <w:t>ND</w:t>
            </w:r>
          </w:p>
        </w:tc>
        <w:tc>
          <w:tcPr>
            <w:tcW w:w="447" w:type="pct"/>
          </w:tcPr>
          <w:p w14:paraId="7AC653D9" w14:textId="77777777" w:rsidR="008F0EBD" w:rsidRDefault="004E10A9">
            <w:pPr>
              <w:jc w:val="center"/>
              <w:rPr>
                <w:szCs w:val="20"/>
              </w:rPr>
            </w:pPr>
            <w:r>
              <w:rPr>
                <w:rFonts w:hint="eastAsia"/>
                <w:color w:val="000000"/>
                <w:sz w:val="18"/>
                <w:szCs w:val="18"/>
              </w:rPr>
              <w:t>ND</w:t>
            </w:r>
          </w:p>
        </w:tc>
        <w:tc>
          <w:tcPr>
            <w:tcW w:w="449" w:type="pct"/>
          </w:tcPr>
          <w:p w14:paraId="258B9E40" w14:textId="77777777" w:rsidR="008F0EBD" w:rsidRDefault="004E10A9">
            <w:pPr>
              <w:jc w:val="center"/>
              <w:rPr>
                <w:szCs w:val="20"/>
              </w:rPr>
            </w:pPr>
            <w:r>
              <w:rPr>
                <w:rFonts w:hint="eastAsia"/>
                <w:color w:val="000000"/>
                <w:sz w:val="18"/>
                <w:szCs w:val="18"/>
              </w:rPr>
              <w:t>ND</w:t>
            </w:r>
          </w:p>
        </w:tc>
        <w:tc>
          <w:tcPr>
            <w:tcW w:w="448" w:type="pct"/>
          </w:tcPr>
          <w:p w14:paraId="7842BECF"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339F08EE" w14:textId="77777777" w:rsidR="008F0EBD" w:rsidRDefault="004E10A9">
            <w:pPr>
              <w:jc w:val="center"/>
              <w:rPr>
                <w:sz w:val="18"/>
                <w:szCs w:val="21"/>
              </w:rPr>
            </w:pPr>
            <w:r>
              <w:rPr>
                <w:sz w:val="18"/>
                <w:szCs w:val="21"/>
              </w:rPr>
              <w:t>250</w:t>
            </w:r>
          </w:p>
        </w:tc>
        <w:tc>
          <w:tcPr>
            <w:tcW w:w="676" w:type="pct"/>
            <w:vMerge w:val="restart"/>
            <w:vAlign w:val="center"/>
          </w:tcPr>
          <w:p w14:paraId="77266481" w14:textId="77777777" w:rsidR="008F0EBD" w:rsidRDefault="004E10A9">
            <w:pPr>
              <w:jc w:val="center"/>
              <w:rPr>
                <w:sz w:val="18"/>
                <w:szCs w:val="21"/>
              </w:rPr>
            </w:pPr>
            <w:r>
              <w:rPr>
                <w:sz w:val="18"/>
                <w:szCs w:val="21"/>
              </w:rPr>
              <w:t>69</w:t>
            </w:r>
            <w:r>
              <w:rPr>
                <w:rFonts w:hint="eastAsia"/>
                <w:sz w:val="18"/>
                <w:szCs w:val="21"/>
              </w:rPr>
              <w:t>.2</w:t>
            </w:r>
          </w:p>
        </w:tc>
      </w:tr>
      <w:tr w:rsidR="008F0EBD" w14:paraId="385192AC" w14:textId="77777777">
        <w:trPr>
          <w:trHeight w:val="285"/>
        </w:trPr>
        <w:tc>
          <w:tcPr>
            <w:tcW w:w="421" w:type="pct"/>
            <w:vMerge/>
            <w:vAlign w:val="center"/>
          </w:tcPr>
          <w:p w14:paraId="42CC69DA" w14:textId="77777777" w:rsidR="008F0EBD" w:rsidRDefault="008F0EBD">
            <w:pPr>
              <w:jc w:val="center"/>
              <w:rPr>
                <w:sz w:val="18"/>
                <w:szCs w:val="21"/>
              </w:rPr>
            </w:pPr>
          </w:p>
        </w:tc>
        <w:tc>
          <w:tcPr>
            <w:tcW w:w="232" w:type="pct"/>
            <w:vMerge/>
            <w:vAlign w:val="center"/>
          </w:tcPr>
          <w:p w14:paraId="3705ABC2" w14:textId="77777777" w:rsidR="008F0EBD" w:rsidRDefault="008F0EBD">
            <w:pPr>
              <w:jc w:val="center"/>
              <w:rPr>
                <w:sz w:val="18"/>
                <w:szCs w:val="21"/>
              </w:rPr>
            </w:pPr>
          </w:p>
        </w:tc>
        <w:tc>
          <w:tcPr>
            <w:tcW w:w="447" w:type="pct"/>
            <w:vAlign w:val="center"/>
          </w:tcPr>
          <w:p w14:paraId="6F9B09F7" w14:textId="77777777" w:rsidR="008F0EBD" w:rsidRDefault="004E10A9">
            <w:pPr>
              <w:jc w:val="center"/>
              <w:rPr>
                <w:rFonts w:ascii="宋体" w:cs="宋体"/>
                <w:sz w:val="18"/>
                <w:szCs w:val="21"/>
              </w:rPr>
            </w:pPr>
            <w:r>
              <w:rPr>
                <w:sz w:val="18"/>
                <w:szCs w:val="21"/>
              </w:rPr>
              <w:t>167</w:t>
            </w:r>
          </w:p>
        </w:tc>
        <w:tc>
          <w:tcPr>
            <w:tcW w:w="447" w:type="pct"/>
            <w:vAlign w:val="center"/>
          </w:tcPr>
          <w:p w14:paraId="29DA366D" w14:textId="77777777" w:rsidR="008F0EBD" w:rsidRDefault="004E10A9">
            <w:pPr>
              <w:jc w:val="center"/>
              <w:rPr>
                <w:rFonts w:ascii="宋体" w:cs="宋体"/>
                <w:sz w:val="18"/>
                <w:szCs w:val="21"/>
              </w:rPr>
            </w:pPr>
            <w:r>
              <w:rPr>
                <w:sz w:val="18"/>
                <w:szCs w:val="21"/>
              </w:rPr>
              <w:t>163</w:t>
            </w:r>
          </w:p>
        </w:tc>
        <w:tc>
          <w:tcPr>
            <w:tcW w:w="448" w:type="pct"/>
            <w:vAlign w:val="center"/>
          </w:tcPr>
          <w:p w14:paraId="3366CA71" w14:textId="77777777" w:rsidR="008F0EBD" w:rsidRDefault="004E10A9">
            <w:pPr>
              <w:jc w:val="center"/>
              <w:rPr>
                <w:rFonts w:ascii="宋体" w:cs="宋体"/>
                <w:sz w:val="18"/>
                <w:szCs w:val="21"/>
              </w:rPr>
            </w:pPr>
            <w:r>
              <w:rPr>
                <w:sz w:val="18"/>
                <w:szCs w:val="21"/>
              </w:rPr>
              <w:t>176</w:t>
            </w:r>
          </w:p>
        </w:tc>
        <w:tc>
          <w:tcPr>
            <w:tcW w:w="447" w:type="pct"/>
            <w:vAlign w:val="center"/>
          </w:tcPr>
          <w:p w14:paraId="09711889" w14:textId="77777777" w:rsidR="008F0EBD" w:rsidRDefault="004E10A9">
            <w:pPr>
              <w:jc w:val="center"/>
              <w:rPr>
                <w:rFonts w:ascii="宋体" w:cs="宋体"/>
                <w:sz w:val="18"/>
                <w:szCs w:val="21"/>
              </w:rPr>
            </w:pPr>
            <w:r>
              <w:rPr>
                <w:sz w:val="18"/>
                <w:szCs w:val="21"/>
              </w:rPr>
              <w:t>180</w:t>
            </w:r>
          </w:p>
        </w:tc>
        <w:tc>
          <w:tcPr>
            <w:tcW w:w="447" w:type="pct"/>
            <w:vAlign w:val="center"/>
          </w:tcPr>
          <w:p w14:paraId="52C6FE2F" w14:textId="77777777" w:rsidR="008F0EBD" w:rsidRDefault="004E10A9">
            <w:pPr>
              <w:jc w:val="center"/>
              <w:rPr>
                <w:rFonts w:ascii="宋体" w:cs="宋体"/>
                <w:sz w:val="18"/>
                <w:szCs w:val="21"/>
              </w:rPr>
            </w:pPr>
            <w:r>
              <w:rPr>
                <w:sz w:val="18"/>
                <w:szCs w:val="21"/>
              </w:rPr>
              <w:t>179</w:t>
            </w:r>
          </w:p>
        </w:tc>
        <w:tc>
          <w:tcPr>
            <w:tcW w:w="449" w:type="pct"/>
            <w:vAlign w:val="center"/>
          </w:tcPr>
          <w:p w14:paraId="371236AE" w14:textId="77777777" w:rsidR="008F0EBD" w:rsidRDefault="004E10A9">
            <w:pPr>
              <w:jc w:val="center"/>
              <w:rPr>
                <w:rFonts w:ascii="宋体" w:cs="宋体"/>
                <w:sz w:val="18"/>
                <w:szCs w:val="21"/>
              </w:rPr>
            </w:pPr>
            <w:r>
              <w:rPr>
                <w:sz w:val="18"/>
                <w:szCs w:val="21"/>
              </w:rPr>
              <w:t>172</w:t>
            </w:r>
          </w:p>
        </w:tc>
        <w:tc>
          <w:tcPr>
            <w:tcW w:w="448" w:type="pct"/>
            <w:vAlign w:val="center"/>
          </w:tcPr>
          <w:p w14:paraId="50C87060" w14:textId="77777777" w:rsidR="008F0EBD" w:rsidRDefault="004E10A9">
            <w:pPr>
              <w:jc w:val="center"/>
              <w:rPr>
                <w:rFonts w:ascii="宋体" w:cs="宋体"/>
                <w:sz w:val="18"/>
                <w:szCs w:val="21"/>
              </w:rPr>
            </w:pPr>
            <w:r>
              <w:rPr>
                <w:sz w:val="18"/>
                <w:szCs w:val="21"/>
              </w:rPr>
              <w:t>173</w:t>
            </w:r>
          </w:p>
        </w:tc>
        <w:tc>
          <w:tcPr>
            <w:tcW w:w="537" w:type="pct"/>
            <w:vMerge/>
            <w:vAlign w:val="center"/>
          </w:tcPr>
          <w:p w14:paraId="348BF16F" w14:textId="77777777" w:rsidR="008F0EBD" w:rsidRDefault="008F0EBD">
            <w:pPr>
              <w:jc w:val="center"/>
              <w:rPr>
                <w:sz w:val="18"/>
                <w:szCs w:val="21"/>
              </w:rPr>
            </w:pPr>
          </w:p>
        </w:tc>
        <w:tc>
          <w:tcPr>
            <w:tcW w:w="676" w:type="pct"/>
            <w:vMerge/>
            <w:vAlign w:val="center"/>
          </w:tcPr>
          <w:p w14:paraId="77BA1200" w14:textId="77777777" w:rsidR="008F0EBD" w:rsidRDefault="008F0EBD">
            <w:pPr>
              <w:jc w:val="center"/>
              <w:rPr>
                <w:sz w:val="18"/>
                <w:szCs w:val="21"/>
              </w:rPr>
            </w:pPr>
          </w:p>
        </w:tc>
      </w:tr>
      <w:tr w:rsidR="008F0EBD" w14:paraId="30D4D7B9" w14:textId="77777777">
        <w:trPr>
          <w:trHeight w:val="285"/>
        </w:trPr>
        <w:tc>
          <w:tcPr>
            <w:tcW w:w="421" w:type="pct"/>
            <w:vMerge/>
            <w:vAlign w:val="center"/>
          </w:tcPr>
          <w:p w14:paraId="2C748FF3" w14:textId="77777777" w:rsidR="008F0EBD" w:rsidRDefault="008F0EBD">
            <w:pPr>
              <w:jc w:val="center"/>
              <w:rPr>
                <w:sz w:val="18"/>
                <w:szCs w:val="21"/>
              </w:rPr>
            </w:pPr>
          </w:p>
        </w:tc>
        <w:tc>
          <w:tcPr>
            <w:tcW w:w="232" w:type="pct"/>
            <w:vMerge w:val="restart"/>
            <w:vAlign w:val="center"/>
          </w:tcPr>
          <w:p w14:paraId="0EC3315A" w14:textId="77777777" w:rsidR="008F0EBD" w:rsidRDefault="004E10A9">
            <w:pPr>
              <w:jc w:val="center"/>
              <w:rPr>
                <w:sz w:val="18"/>
                <w:szCs w:val="21"/>
              </w:rPr>
            </w:pPr>
            <w:r>
              <w:rPr>
                <w:sz w:val="18"/>
                <w:szCs w:val="21"/>
              </w:rPr>
              <w:t>3</w:t>
            </w:r>
          </w:p>
        </w:tc>
        <w:tc>
          <w:tcPr>
            <w:tcW w:w="447" w:type="pct"/>
            <w:vAlign w:val="center"/>
          </w:tcPr>
          <w:p w14:paraId="7148F587" w14:textId="77777777" w:rsidR="008F0EBD" w:rsidRDefault="004E10A9">
            <w:pPr>
              <w:jc w:val="center"/>
              <w:rPr>
                <w:color w:val="000000"/>
                <w:sz w:val="18"/>
                <w:szCs w:val="18"/>
              </w:rPr>
            </w:pPr>
            <w:r>
              <w:rPr>
                <w:rFonts w:hint="eastAsia"/>
                <w:color w:val="000000"/>
                <w:sz w:val="18"/>
                <w:szCs w:val="18"/>
              </w:rPr>
              <w:t>ND</w:t>
            </w:r>
          </w:p>
        </w:tc>
        <w:tc>
          <w:tcPr>
            <w:tcW w:w="447" w:type="pct"/>
          </w:tcPr>
          <w:p w14:paraId="17001FDA" w14:textId="77777777" w:rsidR="008F0EBD" w:rsidRDefault="004E10A9">
            <w:pPr>
              <w:jc w:val="center"/>
              <w:rPr>
                <w:szCs w:val="20"/>
              </w:rPr>
            </w:pPr>
            <w:r>
              <w:rPr>
                <w:rFonts w:hint="eastAsia"/>
                <w:color w:val="000000"/>
                <w:sz w:val="18"/>
                <w:szCs w:val="18"/>
              </w:rPr>
              <w:t>ND</w:t>
            </w:r>
          </w:p>
        </w:tc>
        <w:tc>
          <w:tcPr>
            <w:tcW w:w="448" w:type="pct"/>
          </w:tcPr>
          <w:p w14:paraId="7AD29F92" w14:textId="77777777" w:rsidR="008F0EBD" w:rsidRDefault="004E10A9">
            <w:pPr>
              <w:jc w:val="center"/>
              <w:rPr>
                <w:szCs w:val="20"/>
              </w:rPr>
            </w:pPr>
            <w:r>
              <w:rPr>
                <w:rFonts w:hint="eastAsia"/>
                <w:color w:val="000000"/>
                <w:sz w:val="18"/>
                <w:szCs w:val="18"/>
              </w:rPr>
              <w:t>ND</w:t>
            </w:r>
          </w:p>
        </w:tc>
        <w:tc>
          <w:tcPr>
            <w:tcW w:w="447" w:type="pct"/>
          </w:tcPr>
          <w:p w14:paraId="7D4098C6" w14:textId="77777777" w:rsidR="008F0EBD" w:rsidRDefault="004E10A9">
            <w:pPr>
              <w:jc w:val="center"/>
              <w:rPr>
                <w:szCs w:val="20"/>
              </w:rPr>
            </w:pPr>
            <w:r>
              <w:rPr>
                <w:rFonts w:hint="eastAsia"/>
                <w:color w:val="000000"/>
                <w:sz w:val="18"/>
                <w:szCs w:val="18"/>
              </w:rPr>
              <w:t>ND</w:t>
            </w:r>
          </w:p>
        </w:tc>
        <w:tc>
          <w:tcPr>
            <w:tcW w:w="447" w:type="pct"/>
          </w:tcPr>
          <w:p w14:paraId="3231E422" w14:textId="77777777" w:rsidR="008F0EBD" w:rsidRDefault="004E10A9">
            <w:pPr>
              <w:jc w:val="center"/>
              <w:rPr>
                <w:szCs w:val="20"/>
              </w:rPr>
            </w:pPr>
            <w:r>
              <w:rPr>
                <w:rFonts w:hint="eastAsia"/>
                <w:color w:val="000000"/>
                <w:sz w:val="18"/>
                <w:szCs w:val="18"/>
              </w:rPr>
              <w:t>ND</w:t>
            </w:r>
          </w:p>
        </w:tc>
        <w:tc>
          <w:tcPr>
            <w:tcW w:w="449" w:type="pct"/>
          </w:tcPr>
          <w:p w14:paraId="3F09BE19" w14:textId="77777777" w:rsidR="008F0EBD" w:rsidRDefault="004E10A9">
            <w:pPr>
              <w:jc w:val="center"/>
              <w:rPr>
                <w:szCs w:val="20"/>
              </w:rPr>
            </w:pPr>
            <w:r>
              <w:rPr>
                <w:rFonts w:hint="eastAsia"/>
                <w:color w:val="000000"/>
                <w:sz w:val="18"/>
                <w:szCs w:val="18"/>
              </w:rPr>
              <w:t>ND</w:t>
            </w:r>
          </w:p>
        </w:tc>
        <w:tc>
          <w:tcPr>
            <w:tcW w:w="448" w:type="pct"/>
          </w:tcPr>
          <w:p w14:paraId="73CEA570"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9ADAA27" w14:textId="77777777" w:rsidR="008F0EBD" w:rsidRDefault="004E10A9">
            <w:pPr>
              <w:jc w:val="center"/>
              <w:rPr>
                <w:sz w:val="18"/>
                <w:szCs w:val="21"/>
              </w:rPr>
            </w:pPr>
            <w:r>
              <w:rPr>
                <w:sz w:val="18"/>
                <w:szCs w:val="21"/>
              </w:rPr>
              <w:t>250</w:t>
            </w:r>
          </w:p>
        </w:tc>
        <w:tc>
          <w:tcPr>
            <w:tcW w:w="676" w:type="pct"/>
            <w:vMerge w:val="restart"/>
            <w:vAlign w:val="center"/>
          </w:tcPr>
          <w:p w14:paraId="76658CBB" w14:textId="77777777" w:rsidR="008F0EBD" w:rsidRDefault="004E10A9">
            <w:pPr>
              <w:jc w:val="center"/>
              <w:rPr>
                <w:sz w:val="18"/>
                <w:szCs w:val="21"/>
              </w:rPr>
            </w:pPr>
            <w:r>
              <w:rPr>
                <w:sz w:val="18"/>
                <w:szCs w:val="21"/>
              </w:rPr>
              <w:t>86.7</w:t>
            </w:r>
          </w:p>
        </w:tc>
      </w:tr>
      <w:tr w:rsidR="008F0EBD" w14:paraId="470D6C76" w14:textId="77777777">
        <w:trPr>
          <w:trHeight w:val="285"/>
        </w:trPr>
        <w:tc>
          <w:tcPr>
            <w:tcW w:w="421" w:type="pct"/>
            <w:vMerge/>
            <w:vAlign w:val="center"/>
          </w:tcPr>
          <w:p w14:paraId="70649C5C" w14:textId="77777777" w:rsidR="008F0EBD" w:rsidRDefault="008F0EBD">
            <w:pPr>
              <w:jc w:val="center"/>
              <w:rPr>
                <w:sz w:val="18"/>
                <w:szCs w:val="21"/>
              </w:rPr>
            </w:pPr>
          </w:p>
        </w:tc>
        <w:tc>
          <w:tcPr>
            <w:tcW w:w="232" w:type="pct"/>
            <w:vMerge/>
            <w:vAlign w:val="center"/>
          </w:tcPr>
          <w:p w14:paraId="5ECF728D" w14:textId="77777777" w:rsidR="008F0EBD" w:rsidRDefault="008F0EBD">
            <w:pPr>
              <w:jc w:val="center"/>
              <w:rPr>
                <w:sz w:val="18"/>
                <w:szCs w:val="21"/>
              </w:rPr>
            </w:pPr>
          </w:p>
        </w:tc>
        <w:tc>
          <w:tcPr>
            <w:tcW w:w="447" w:type="pct"/>
            <w:vAlign w:val="bottom"/>
          </w:tcPr>
          <w:p w14:paraId="576A723F" w14:textId="77777777" w:rsidR="008F0EBD" w:rsidRDefault="004E10A9">
            <w:pPr>
              <w:jc w:val="center"/>
              <w:rPr>
                <w:rFonts w:ascii="宋体" w:hAnsi="宋体" w:cs="宋体"/>
                <w:sz w:val="18"/>
                <w:szCs w:val="21"/>
              </w:rPr>
            </w:pPr>
            <w:r>
              <w:rPr>
                <w:rFonts w:hint="eastAsia"/>
                <w:sz w:val="18"/>
                <w:szCs w:val="21"/>
              </w:rPr>
              <w:t xml:space="preserve">184 </w:t>
            </w:r>
          </w:p>
        </w:tc>
        <w:tc>
          <w:tcPr>
            <w:tcW w:w="447" w:type="pct"/>
            <w:vAlign w:val="bottom"/>
          </w:tcPr>
          <w:p w14:paraId="29ADD1BA" w14:textId="77777777" w:rsidR="008F0EBD" w:rsidRDefault="004E10A9">
            <w:pPr>
              <w:jc w:val="center"/>
              <w:rPr>
                <w:rFonts w:ascii="宋体" w:hAnsi="宋体" w:cs="宋体"/>
                <w:sz w:val="18"/>
                <w:szCs w:val="21"/>
              </w:rPr>
            </w:pPr>
            <w:r>
              <w:rPr>
                <w:rFonts w:hint="eastAsia"/>
                <w:sz w:val="18"/>
                <w:szCs w:val="21"/>
              </w:rPr>
              <w:t xml:space="preserve">222 </w:t>
            </w:r>
          </w:p>
        </w:tc>
        <w:tc>
          <w:tcPr>
            <w:tcW w:w="448" w:type="pct"/>
            <w:vAlign w:val="bottom"/>
          </w:tcPr>
          <w:p w14:paraId="0C538332" w14:textId="77777777" w:rsidR="008F0EBD" w:rsidRDefault="004E10A9">
            <w:pPr>
              <w:jc w:val="center"/>
              <w:rPr>
                <w:rFonts w:ascii="宋体" w:hAnsi="宋体" w:cs="宋体"/>
                <w:sz w:val="18"/>
                <w:szCs w:val="21"/>
              </w:rPr>
            </w:pPr>
            <w:r>
              <w:rPr>
                <w:rFonts w:hint="eastAsia"/>
                <w:sz w:val="18"/>
                <w:szCs w:val="21"/>
              </w:rPr>
              <w:t xml:space="preserve">190 </w:t>
            </w:r>
          </w:p>
        </w:tc>
        <w:tc>
          <w:tcPr>
            <w:tcW w:w="447" w:type="pct"/>
            <w:vAlign w:val="bottom"/>
          </w:tcPr>
          <w:p w14:paraId="7ADCD899" w14:textId="77777777" w:rsidR="008F0EBD" w:rsidRDefault="004E10A9">
            <w:pPr>
              <w:jc w:val="center"/>
              <w:rPr>
                <w:rFonts w:ascii="宋体" w:hAnsi="宋体" w:cs="宋体"/>
                <w:sz w:val="18"/>
                <w:szCs w:val="21"/>
              </w:rPr>
            </w:pPr>
            <w:r>
              <w:rPr>
                <w:rFonts w:hint="eastAsia"/>
                <w:sz w:val="18"/>
                <w:szCs w:val="21"/>
              </w:rPr>
              <w:t xml:space="preserve">247 </w:t>
            </w:r>
          </w:p>
        </w:tc>
        <w:tc>
          <w:tcPr>
            <w:tcW w:w="447" w:type="pct"/>
            <w:vAlign w:val="bottom"/>
          </w:tcPr>
          <w:p w14:paraId="056E51B5" w14:textId="77777777" w:rsidR="008F0EBD" w:rsidRDefault="004E10A9">
            <w:pPr>
              <w:jc w:val="center"/>
              <w:rPr>
                <w:rFonts w:ascii="宋体" w:hAnsi="宋体" w:cs="宋体"/>
                <w:sz w:val="18"/>
                <w:szCs w:val="21"/>
              </w:rPr>
            </w:pPr>
            <w:r>
              <w:rPr>
                <w:rFonts w:hint="eastAsia"/>
                <w:sz w:val="18"/>
                <w:szCs w:val="21"/>
              </w:rPr>
              <w:t xml:space="preserve">235 </w:t>
            </w:r>
          </w:p>
        </w:tc>
        <w:tc>
          <w:tcPr>
            <w:tcW w:w="449" w:type="pct"/>
            <w:vAlign w:val="bottom"/>
          </w:tcPr>
          <w:p w14:paraId="7441446C" w14:textId="77777777" w:rsidR="008F0EBD" w:rsidRDefault="004E10A9">
            <w:pPr>
              <w:jc w:val="center"/>
              <w:rPr>
                <w:rFonts w:ascii="宋体" w:hAnsi="宋体" w:cs="宋体"/>
                <w:sz w:val="18"/>
                <w:szCs w:val="21"/>
              </w:rPr>
            </w:pPr>
            <w:r>
              <w:rPr>
                <w:rFonts w:hint="eastAsia"/>
                <w:sz w:val="18"/>
                <w:szCs w:val="21"/>
              </w:rPr>
              <w:t xml:space="preserve">222 </w:t>
            </w:r>
          </w:p>
        </w:tc>
        <w:tc>
          <w:tcPr>
            <w:tcW w:w="448" w:type="pct"/>
            <w:vAlign w:val="bottom"/>
          </w:tcPr>
          <w:p w14:paraId="06EAE1DE" w14:textId="77777777" w:rsidR="008F0EBD" w:rsidRDefault="004E10A9">
            <w:pPr>
              <w:jc w:val="center"/>
              <w:rPr>
                <w:rFonts w:ascii="宋体" w:hAnsi="宋体" w:cs="宋体"/>
                <w:sz w:val="18"/>
                <w:szCs w:val="21"/>
              </w:rPr>
            </w:pPr>
            <w:r>
              <w:rPr>
                <w:rFonts w:hint="eastAsia"/>
                <w:sz w:val="18"/>
                <w:szCs w:val="21"/>
              </w:rPr>
              <w:t xml:space="preserve">217 </w:t>
            </w:r>
          </w:p>
        </w:tc>
        <w:tc>
          <w:tcPr>
            <w:tcW w:w="537" w:type="pct"/>
            <w:vMerge/>
            <w:vAlign w:val="center"/>
          </w:tcPr>
          <w:p w14:paraId="7BE7B439" w14:textId="77777777" w:rsidR="008F0EBD" w:rsidRDefault="008F0EBD">
            <w:pPr>
              <w:jc w:val="center"/>
              <w:rPr>
                <w:sz w:val="18"/>
                <w:szCs w:val="21"/>
              </w:rPr>
            </w:pPr>
          </w:p>
        </w:tc>
        <w:tc>
          <w:tcPr>
            <w:tcW w:w="676" w:type="pct"/>
            <w:vMerge/>
            <w:vAlign w:val="center"/>
          </w:tcPr>
          <w:p w14:paraId="02F9DFDA" w14:textId="77777777" w:rsidR="008F0EBD" w:rsidRDefault="008F0EBD">
            <w:pPr>
              <w:jc w:val="center"/>
              <w:rPr>
                <w:sz w:val="18"/>
                <w:szCs w:val="21"/>
              </w:rPr>
            </w:pPr>
          </w:p>
        </w:tc>
      </w:tr>
      <w:tr w:rsidR="008F0EBD" w14:paraId="0645525A" w14:textId="77777777">
        <w:trPr>
          <w:trHeight w:val="407"/>
        </w:trPr>
        <w:tc>
          <w:tcPr>
            <w:tcW w:w="421" w:type="pct"/>
            <w:vMerge w:val="restart"/>
            <w:vAlign w:val="center"/>
          </w:tcPr>
          <w:p w14:paraId="6906C289" w14:textId="77777777" w:rsidR="008F0EBD" w:rsidRDefault="004E10A9">
            <w:pPr>
              <w:jc w:val="center"/>
              <w:rPr>
                <w:sz w:val="18"/>
                <w:szCs w:val="21"/>
              </w:rPr>
            </w:pPr>
            <w:r>
              <w:rPr>
                <w:sz w:val="18"/>
                <w:szCs w:val="21"/>
              </w:rPr>
              <w:t>奥比沙星</w:t>
            </w:r>
          </w:p>
        </w:tc>
        <w:tc>
          <w:tcPr>
            <w:tcW w:w="232" w:type="pct"/>
            <w:vMerge w:val="restart"/>
            <w:vAlign w:val="center"/>
          </w:tcPr>
          <w:p w14:paraId="4361E02E" w14:textId="77777777" w:rsidR="008F0EBD" w:rsidRDefault="004E10A9">
            <w:pPr>
              <w:jc w:val="center"/>
              <w:rPr>
                <w:sz w:val="18"/>
                <w:szCs w:val="21"/>
              </w:rPr>
            </w:pPr>
            <w:r>
              <w:rPr>
                <w:sz w:val="18"/>
                <w:szCs w:val="21"/>
              </w:rPr>
              <w:t>1</w:t>
            </w:r>
          </w:p>
        </w:tc>
        <w:tc>
          <w:tcPr>
            <w:tcW w:w="447" w:type="pct"/>
            <w:vAlign w:val="center"/>
          </w:tcPr>
          <w:p w14:paraId="1CE21975" w14:textId="77777777" w:rsidR="008F0EBD" w:rsidRDefault="004E10A9">
            <w:pPr>
              <w:jc w:val="center"/>
              <w:rPr>
                <w:sz w:val="18"/>
                <w:szCs w:val="21"/>
              </w:rPr>
            </w:pPr>
            <w:r>
              <w:rPr>
                <w:rFonts w:hint="eastAsia"/>
                <w:sz w:val="18"/>
                <w:szCs w:val="21"/>
              </w:rPr>
              <w:t>7.6</w:t>
            </w:r>
          </w:p>
        </w:tc>
        <w:tc>
          <w:tcPr>
            <w:tcW w:w="447" w:type="pct"/>
            <w:vAlign w:val="center"/>
          </w:tcPr>
          <w:p w14:paraId="28F761B1" w14:textId="77777777" w:rsidR="008F0EBD" w:rsidRDefault="004E10A9">
            <w:pPr>
              <w:jc w:val="center"/>
              <w:rPr>
                <w:sz w:val="18"/>
                <w:szCs w:val="21"/>
              </w:rPr>
            </w:pPr>
            <w:r>
              <w:rPr>
                <w:rFonts w:hint="eastAsia"/>
                <w:sz w:val="18"/>
                <w:szCs w:val="21"/>
              </w:rPr>
              <w:t>7.6</w:t>
            </w:r>
          </w:p>
        </w:tc>
        <w:tc>
          <w:tcPr>
            <w:tcW w:w="448" w:type="pct"/>
            <w:vAlign w:val="center"/>
          </w:tcPr>
          <w:p w14:paraId="356B8204" w14:textId="77777777" w:rsidR="008F0EBD" w:rsidRDefault="004E10A9">
            <w:pPr>
              <w:jc w:val="center"/>
              <w:rPr>
                <w:sz w:val="18"/>
                <w:szCs w:val="21"/>
              </w:rPr>
            </w:pPr>
            <w:r>
              <w:rPr>
                <w:rFonts w:hint="eastAsia"/>
                <w:sz w:val="18"/>
                <w:szCs w:val="21"/>
              </w:rPr>
              <w:t>7.6</w:t>
            </w:r>
          </w:p>
        </w:tc>
        <w:tc>
          <w:tcPr>
            <w:tcW w:w="447" w:type="pct"/>
            <w:vAlign w:val="center"/>
          </w:tcPr>
          <w:p w14:paraId="7867AE90" w14:textId="77777777" w:rsidR="008F0EBD" w:rsidRDefault="004E10A9">
            <w:pPr>
              <w:jc w:val="center"/>
              <w:rPr>
                <w:sz w:val="18"/>
                <w:szCs w:val="21"/>
              </w:rPr>
            </w:pPr>
            <w:r>
              <w:rPr>
                <w:rFonts w:hint="eastAsia"/>
                <w:sz w:val="18"/>
                <w:szCs w:val="21"/>
              </w:rPr>
              <w:t>7.6</w:t>
            </w:r>
          </w:p>
        </w:tc>
        <w:tc>
          <w:tcPr>
            <w:tcW w:w="447" w:type="pct"/>
            <w:vAlign w:val="center"/>
          </w:tcPr>
          <w:p w14:paraId="3CA0C5B8" w14:textId="77777777" w:rsidR="008F0EBD" w:rsidRDefault="004E10A9">
            <w:pPr>
              <w:jc w:val="center"/>
              <w:rPr>
                <w:sz w:val="18"/>
                <w:szCs w:val="21"/>
              </w:rPr>
            </w:pPr>
            <w:r>
              <w:rPr>
                <w:rFonts w:hint="eastAsia"/>
                <w:sz w:val="18"/>
                <w:szCs w:val="21"/>
              </w:rPr>
              <w:t>7.6</w:t>
            </w:r>
          </w:p>
        </w:tc>
        <w:tc>
          <w:tcPr>
            <w:tcW w:w="449" w:type="pct"/>
            <w:vAlign w:val="center"/>
          </w:tcPr>
          <w:p w14:paraId="7ECE03F9" w14:textId="77777777" w:rsidR="008F0EBD" w:rsidRDefault="004E10A9">
            <w:pPr>
              <w:jc w:val="center"/>
              <w:rPr>
                <w:sz w:val="18"/>
                <w:szCs w:val="21"/>
              </w:rPr>
            </w:pPr>
            <w:r>
              <w:rPr>
                <w:rFonts w:hint="eastAsia"/>
                <w:sz w:val="18"/>
                <w:szCs w:val="21"/>
              </w:rPr>
              <w:t>7.6</w:t>
            </w:r>
          </w:p>
        </w:tc>
        <w:tc>
          <w:tcPr>
            <w:tcW w:w="448" w:type="pct"/>
            <w:vAlign w:val="center"/>
          </w:tcPr>
          <w:p w14:paraId="407B6962" w14:textId="77777777" w:rsidR="008F0EBD" w:rsidRDefault="004E10A9">
            <w:pPr>
              <w:jc w:val="center"/>
              <w:rPr>
                <w:sz w:val="18"/>
                <w:szCs w:val="21"/>
              </w:rPr>
            </w:pPr>
            <w:r>
              <w:rPr>
                <w:rFonts w:hint="eastAsia"/>
                <w:sz w:val="18"/>
                <w:szCs w:val="21"/>
              </w:rPr>
              <w:t>7.6</w:t>
            </w:r>
          </w:p>
        </w:tc>
        <w:tc>
          <w:tcPr>
            <w:tcW w:w="537" w:type="pct"/>
            <w:vMerge w:val="restart"/>
            <w:vAlign w:val="center"/>
          </w:tcPr>
          <w:p w14:paraId="5986AD3E" w14:textId="77777777" w:rsidR="008F0EBD" w:rsidRDefault="004E10A9">
            <w:pPr>
              <w:jc w:val="center"/>
              <w:rPr>
                <w:sz w:val="18"/>
                <w:szCs w:val="21"/>
              </w:rPr>
            </w:pPr>
            <w:r>
              <w:rPr>
                <w:sz w:val="18"/>
                <w:szCs w:val="21"/>
              </w:rPr>
              <w:t>250</w:t>
            </w:r>
          </w:p>
        </w:tc>
        <w:tc>
          <w:tcPr>
            <w:tcW w:w="676" w:type="pct"/>
            <w:vMerge w:val="restart"/>
            <w:vAlign w:val="center"/>
          </w:tcPr>
          <w:p w14:paraId="1EB0F8CB" w14:textId="77777777" w:rsidR="008F0EBD" w:rsidRDefault="004E10A9">
            <w:pPr>
              <w:jc w:val="center"/>
              <w:rPr>
                <w:sz w:val="18"/>
                <w:szCs w:val="21"/>
              </w:rPr>
            </w:pPr>
            <w:r>
              <w:rPr>
                <w:sz w:val="18"/>
                <w:szCs w:val="21"/>
              </w:rPr>
              <w:t>71.0</w:t>
            </w:r>
          </w:p>
        </w:tc>
      </w:tr>
      <w:tr w:rsidR="008F0EBD" w14:paraId="06851A28" w14:textId="77777777">
        <w:trPr>
          <w:trHeight w:val="285"/>
        </w:trPr>
        <w:tc>
          <w:tcPr>
            <w:tcW w:w="421" w:type="pct"/>
            <w:vMerge/>
            <w:vAlign w:val="center"/>
          </w:tcPr>
          <w:p w14:paraId="2C74E890" w14:textId="77777777" w:rsidR="008F0EBD" w:rsidRDefault="008F0EBD">
            <w:pPr>
              <w:jc w:val="center"/>
              <w:rPr>
                <w:sz w:val="18"/>
                <w:szCs w:val="21"/>
              </w:rPr>
            </w:pPr>
          </w:p>
        </w:tc>
        <w:tc>
          <w:tcPr>
            <w:tcW w:w="232" w:type="pct"/>
            <w:vMerge/>
            <w:vAlign w:val="center"/>
          </w:tcPr>
          <w:p w14:paraId="1C0ABA0D" w14:textId="77777777" w:rsidR="008F0EBD" w:rsidRDefault="008F0EBD">
            <w:pPr>
              <w:jc w:val="center"/>
              <w:rPr>
                <w:sz w:val="18"/>
                <w:szCs w:val="21"/>
              </w:rPr>
            </w:pPr>
          </w:p>
        </w:tc>
        <w:tc>
          <w:tcPr>
            <w:tcW w:w="447" w:type="pct"/>
            <w:vAlign w:val="center"/>
          </w:tcPr>
          <w:p w14:paraId="6290411D" w14:textId="77777777" w:rsidR="008F0EBD" w:rsidRDefault="004E10A9">
            <w:pPr>
              <w:jc w:val="center"/>
              <w:rPr>
                <w:sz w:val="18"/>
                <w:szCs w:val="21"/>
              </w:rPr>
            </w:pPr>
            <w:r>
              <w:rPr>
                <w:rFonts w:hint="eastAsia"/>
                <w:sz w:val="18"/>
                <w:szCs w:val="21"/>
              </w:rPr>
              <w:t>186</w:t>
            </w:r>
          </w:p>
        </w:tc>
        <w:tc>
          <w:tcPr>
            <w:tcW w:w="447" w:type="pct"/>
            <w:vAlign w:val="center"/>
          </w:tcPr>
          <w:p w14:paraId="531EDECF" w14:textId="77777777" w:rsidR="008F0EBD" w:rsidRDefault="004E10A9">
            <w:pPr>
              <w:jc w:val="center"/>
              <w:rPr>
                <w:sz w:val="18"/>
                <w:szCs w:val="21"/>
              </w:rPr>
            </w:pPr>
            <w:r>
              <w:rPr>
                <w:rFonts w:hint="eastAsia"/>
                <w:sz w:val="18"/>
                <w:szCs w:val="21"/>
              </w:rPr>
              <w:t>187</w:t>
            </w:r>
          </w:p>
        </w:tc>
        <w:tc>
          <w:tcPr>
            <w:tcW w:w="448" w:type="pct"/>
            <w:vAlign w:val="center"/>
          </w:tcPr>
          <w:p w14:paraId="62568CE7" w14:textId="77777777" w:rsidR="008F0EBD" w:rsidRDefault="004E10A9">
            <w:pPr>
              <w:jc w:val="center"/>
              <w:rPr>
                <w:sz w:val="18"/>
                <w:szCs w:val="21"/>
              </w:rPr>
            </w:pPr>
            <w:r>
              <w:rPr>
                <w:rFonts w:hint="eastAsia"/>
                <w:sz w:val="18"/>
                <w:szCs w:val="21"/>
              </w:rPr>
              <w:t>188</w:t>
            </w:r>
          </w:p>
        </w:tc>
        <w:tc>
          <w:tcPr>
            <w:tcW w:w="447" w:type="pct"/>
            <w:vAlign w:val="center"/>
          </w:tcPr>
          <w:p w14:paraId="2D6874BA" w14:textId="77777777" w:rsidR="008F0EBD" w:rsidRDefault="004E10A9">
            <w:pPr>
              <w:jc w:val="center"/>
              <w:rPr>
                <w:sz w:val="18"/>
                <w:szCs w:val="21"/>
              </w:rPr>
            </w:pPr>
            <w:r>
              <w:rPr>
                <w:rFonts w:hint="eastAsia"/>
                <w:sz w:val="18"/>
                <w:szCs w:val="21"/>
              </w:rPr>
              <w:t>181</w:t>
            </w:r>
          </w:p>
        </w:tc>
        <w:tc>
          <w:tcPr>
            <w:tcW w:w="447" w:type="pct"/>
            <w:vAlign w:val="center"/>
          </w:tcPr>
          <w:p w14:paraId="1B52D23F" w14:textId="77777777" w:rsidR="008F0EBD" w:rsidRDefault="004E10A9">
            <w:pPr>
              <w:jc w:val="center"/>
              <w:rPr>
                <w:sz w:val="18"/>
                <w:szCs w:val="21"/>
              </w:rPr>
            </w:pPr>
            <w:r>
              <w:rPr>
                <w:rFonts w:hint="eastAsia"/>
                <w:sz w:val="18"/>
                <w:szCs w:val="21"/>
              </w:rPr>
              <w:t>183</w:t>
            </w:r>
          </w:p>
        </w:tc>
        <w:tc>
          <w:tcPr>
            <w:tcW w:w="449" w:type="pct"/>
            <w:vAlign w:val="center"/>
          </w:tcPr>
          <w:p w14:paraId="53588A16" w14:textId="77777777" w:rsidR="008F0EBD" w:rsidRDefault="004E10A9">
            <w:pPr>
              <w:jc w:val="center"/>
              <w:rPr>
                <w:sz w:val="18"/>
                <w:szCs w:val="21"/>
              </w:rPr>
            </w:pPr>
            <w:r>
              <w:rPr>
                <w:rFonts w:hint="eastAsia"/>
                <w:sz w:val="18"/>
                <w:szCs w:val="21"/>
              </w:rPr>
              <w:t>185</w:t>
            </w:r>
          </w:p>
        </w:tc>
        <w:tc>
          <w:tcPr>
            <w:tcW w:w="448" w:type="pct"/>
            <w:vAlign w:val="center"/>
          </w:tcPr>
          <w:p w14:paraId="06B6479C" w14:textId="77777777" w:rsidR="008F0EBD" w:rsidRDefault="004E10A9">
            <w:pPr>
              <w:jc w:val="center"/>
              <w:rPr>
                <w:sz w:val="18"/>
                <w:szCs w:val="21"/>
              </w:rPr>
            </w:pPr>
            <w:r>
              <w:rPr>
                <w:rFonts w:hint="eastAsia"/>
                <w:sz w:val="18"/>
                <w:szCs w:val="21"/>
              </w:rPr>
              <w:t>185</w:t>
            </w:r>
          </w:p>
        </w:tc>
        <w:tc>
          <w:tcPr>
            <w:tcW w:w="537" w:type="pct"/>
            <w:vMerge/>
            <w:vAlign w:val="center"/>
          </w:tcPr>
          <w:p w14:paraId="19E5E871" w14:textId="77777777" w:rsidR="008F0EBD" w:rsidRDefault="008F0EBD">
            <w:pPr>
              <w:jc w:val="center"/>
              <w:rPr>
                <w:sz w:val="18"/>
                <w:szCs w:val="21"/>
              </w:rPr>
            </w:pPr>
          </w:p>
        </w:tc>
        <w:tc>
          <w:tcPr>
            <w:tcW w:w="676" w:type="pct"/>
            <w:vMerge/>
            <w:vAlign w:val="center"/>
          </w:tcPr>
          <w:p w14:paraId="2412F671" w14:textId="77777777" w:rsidR="008F0EBD" w:rsidRDefault="008F0EBD">
            <w:pPr>
              <w:jc w:val="center"/>
              <w:rPr>
                <w:sz w:val="18"/>
                <w:szCs w:val="21"/>
              </w:rPr>
            </w:pPr>
          </w:p>
        </w:tc>
      </w:tr>
      <w:tr w:rsidR="008F0EBD" w14:paraId="2E4F6E4E" w14:textId="77777777">
        <w:trPr>
          <w:trHeight w:val="285"/>
        </w:trPr>
        <w:tc>
          <w:tcPr>
            <w:tcW w:w="421" w:type="pct"/>
            <w:vMerge/>
            <w:vAlign w:val="center"/>
          </w:tcPr>
          <w:p w14:paraId="3B49207C" w14:textId="77777777" w:rsidR="008F0EBD" w:rsidRDefault="008F0EBD">
            <w:pPr>
              <w:jc w:val="center"/>
              <w:rPr>
                <w:sz w:val="18"/>
                <w:szCs w:val="21"/>
              </w:rPr>
            </w:pPr>
          </w:p>
        </w:tc>
        <w:tc>
          <w:tcPr>
            <w:tcW w:w="232" w:type="pct"/>
            <w:vMerge w:val="restart"/>
            <w:vAlign w:val="center"/>
          </w:tcPr>
          <w:p w14:paraId="7F701879" w14:textId="77777777" w:rsidR="008F0EBD" w:rsidRDefault="004E10A9">
            <w:pPr>
              <w:jc w:val="center"/>
              <w:rPr>
                <w:sz w:val="18"/>
                <w:szCs w:val="21"/>
              </w:rPr>
            </w:pPr>
            <w:r>
              <w:rPr>
                <w:sz w:val="18"/>
                <w:szCs w:val="21"/>
              </w:rPr>
              <w:t>2</w:t>
            </w:r>
          </w:p>
        </w:tc>
        <w:tc>
          <w:tcPr>
            <w:tcW w:w="447" w:type="pct"/>
            <w:vAlign w:val="center"/>
          </w:tcPr>
          <w:p w14:paraId="0A67DB96" w14:textId="77777777" w:rsidR="008F0EBD" w:rsidRDefault="004E10A9">
            <w:pPr>
              <w:jc w:val="center"/>
              <w:rPr>
                <w:rFonts w:ascii="宋体" w:cs="宋体"/>
                <w:sz w:val="18"/>
                <w:szCs w:val="21"/>
              </w:rPr>
            </w:pPr>
            <w:r>
              <w:rPr>
                <w:rFonts w:hint="eastAsia"/>
                <w:sz w:val="18"/>
                <w:szCs w:val="21"/>
              </w:rPr>
              <w:t>5.3</w:t>
            </w:r>
          </w:p>
        </w:tc>
        <w:tc>
          <w:tcPr>
            <w:tcW w:w="447" w:type="pct"/>
          </w:tcPr>
          <w:p w14:paraId="4D5FC642" w14:textId="77777777" w:rsidR="008F0EBD" w:rsidRDefault="004E10A9">
            <w:pPr>
              <w:jc w:val="center"/>
              <w:rPr>
                <w:sz w:val="18"/>
                <w:szCs w:val="18"/>
              </w:rPr>
            </w:pPr>
            <w:r>
              <w:rPr>
                <w:rFonts w:hint="eastAsia"/>
                <w:sz w:val="18"/>
                <w:szCs w:val="18"/>
              </w:rPr>
              <w:t>5.3</w:t>
            </w:r>
          </w:p>
        </w:tc>
        <w:tc>
          <w:tcPr>
            <w:tcW w:w="448" w:type="pct"/>
          </w:tcPr>
          <w:p w14:paraId="6E45B7BA" w14:textId="77777777" w:rsidR="008F0EBD" w:rsidRDefault="004E10A9">
            <w:pPr>
              <w:jc w:val="center"/>
              <w:rPr>
                <w:sz w:val="18"/>
                <w:szCs w:val="18"/>
              </w:rPr>
            </w:pPr>
            <w:r>
              <w:rPr>
                <w:rFonts w:hint="eastAsia"/>
                <w:sz w:val="18"/>
                <w:szCs w:val="18"/>
              </w:rPr>
              <w:t>5.3</w:t>
            </w:r>
          </w:p>
        </w:tc>
        <w:tc>
          <w:tcPr>
            <w:tcW w:w="447" w:type="pct"/>
          </w:tcPr>
          <w:p w14:paraId="03A64E0A" w14:textId="77777777" w:rsidR="008F0EBD" w:rsidRDefault="004E10A9">
            <w:pPr>
              <w:jc w:val="center"/>
              <w:rPr>
                <w:sz w:val="18"/>
                <w:szCs w:val="18"/>
              </w:rPr>
            </w:pPr>
            <w:r>
              <w:rPr>
                <w:rFonts w:hint="eastAsia"/>
                <w:sz w:val="18"/>
                <w:szCs w:val="18"/>
              </w:rPr>
              <w:t>5.3</w:t>
            </w:r>
          </w:p>
        </w:tc>
        <w:tc>
          <w:tcPr>
            <w:tcW w:w="447" w:type="pct"/>
          </w:tcPr>
          <w:p w14:paraId="1E0C85AA" w14:textId="77777777" w:rsidR="008F0EBD" w:rsidRDefault="004E10A9">
            <w:pPr>
              <w:jc w:val="center"/>
              <w:rPr>
                <w:sz w:val="18"/>
                <w:szCs w:val="18"/>
              </w:rPr>
            </w:pPr>
            <w:r>
              <w:rPr>
                <w:rFonts w:hint="eastAsia"/>
                <w:sz w:val="18"/>
                <w:szCs w:val="18"/>
              </w:rPr>
              <w:t>5.3</w:t>
            </w:r>
          </w:p>
        </w:tc>
        <w:tc>
          <w:tcPr>
            <w:tcW w:w="449" w:type="pct"/>
          </w:tcPr>
          <w:p w14:paraId="61708ECA" w14:textId="77777777" w:rsidR="008F0EBD" w:rsidRDefault="004E10A9">
            <w:pPr>
              <w:jc w:val="center"/>
              <w:rPr>
                <w:sz w:val="18"/>
                <w:szCs w:val="18"/>
              </w:rPr>
            </w:pPr>
            <w:r>
              <w:rPr>
                <w:rFonts w:hint="eastAsia"/>
                <w:sz w:val="18"/>
                <w:szCs w:val="18"/>
              </w:rPr>
              <w:t>5.3</w:t>
            </w:r>
          </w:p>
        </w:tc>
        <w:tc>
          <w:tcPr>
            <w:tcW w:w="448" w:type="pct"/>
          </w:tcPr>
          <w:p w14:paraId="3622D8E3" w14:textId="77777777" w:rsidR="008F0EBD" w:rsidRDefault="004E10A9">
            <w:pPr>
              <w:jc w:val="center"/>
              <w:rPr>
                <w:sz w:val="18"/>
                <w:szCs w:val="18"/>
              </w:rPr>
            </w:pPr>
            <w:r>
              <w:rPr>
                <w:rFonts w:hint="eastAsia"/>
                <w:sz w:val="18"/>
                <w:szCs w:val="18"/>
              </w:rPr>
              <w:t>5.3</w:t>
            </w:r>
          </w:p>
        </w:tc>
        <w:tc>
          <w:tcPr>
            <w:tcW w:w="537" w:type="pct"/>
            <w:vMerge w:val="restart"/>
            <w:vAlign w:val="center"/>
          </w:tcPr>
          <w:p w14:paraId="71E75FD1" w14:textId="77777777" w:rsidR="008F0EBD" w:rsidRDefault="004E10A9">
            <w:pPr>
              <w:jc w:val="center"/>
              <w:rPr>
                <w:sz w:val="18"/>
                <w:szCs w:val="21"/>
              </w:rPr>
            </w:pPr>
            <w:r>
              <w:rPr>
                <w:sz w:val="18"/>
                <w:szCs w:val="21"/>
              </w:rPr>
              <w:t>250</w:t>
            </w:r>
          </w:p>
        </w:tc>
        <w:tc>
          <w:tcPr>
            <w:tcW w:w="676" w:type="pct"/>
            <w:vMerge w:val="restart"/>
            <w:vAlign w:val="center"/>
          </w:tcPr>
          <w:p w14:paraId="5453CF95" w14:textId="77777777" w:rsidR="008F0EBD" w:rsidRDefault="004E10A9">
            <w:pPr>
              <w:jc w:val="center"/>
              <w:rPr>
                <w:sz w:val="18"/>
                <w:szCs w:val="21"/>
              </w:rPr>
            </w:pPr>
            <w:r>
              <w:rPr>
                <w:sz w:val="18"/>
                <w:szCs w:val="21"/>
              </w:rPr>
              <w:t>91</w:t>
            </w:r>
            <w:r>
              <w:rPr>
                <w:rFonts w:hint="eastAsia"/>
                <w:sz w:val="18"/>
                <w:szCs w:val="21"/>
              </w:rPr>
              <w:t>.1</w:t>
            </w:r>
          </w:p>
        </w:tc>
      </w:tr>
      <w:tr w:rsidR="008F0EBD" w14:paraId="26696115" w14:textId="77777777">
        <w:trPr>
          <w:trHeight w:val="285"/>
        </w:trPr>
        <w:tc>
          <w:tcPr>
            <w:tcW w:w="421" w:type="pct"/>
            <w:vMerge/>
            <w:vAlign w:val="center"/>
          </w:tcPr>
          <w:p w14:paraId="384784BF" w14:textId="77777777" w:rsidR="008F0EBD" w:rsidRDefault="008F0EBD">
            <w:pPr>
              <w:jc w:val="center"/>
              <w:rPr>
                <w:sz w:val="18"/>
                <w:szCs w:val="21"/>
              </w:rPr>
            </w:pPr>
          </w:p>
        </w:tc>
        <w:tc>
          <w:tcPr>
            <w:tcW w:w="232" w:type="pct"/>
            <w:vMerge/>
            <w:vAlign w:val="center"/>
          </w:tcPr>
          <w:p w14:paraId="2ABC6822" w14:textId="77777777" w:rsidR="008F0EBD" w:rsidRDefault="008F0EBD">
            <w:pPr>
              <w:jc w:val="center"/>
              <w:rPr>
                <w:sz w:val="18"/>
                <w:szCs w:val="21"/>
              </w:rPr>
            </w:pPr>
          </w:p>
        </w:tc>
        <w:tc>
          <w:tcPr>
            <w:tcW w:w="447" w:type="pct"/>
            <w:vAlign w:val="center"/>
          </w:tcPr>
          <w:p w14:paraId="18F3A48A" w14:textId="77777777" w:rsidR="008F0EBD" w:rsidRDefault="004E10A9">
            <w:pPr>
              <w:jc w:val="center"/>
              <w:rPr>
                <w:rFonts w:ascii="宋体" w:cs="宋体"/>
                <w:sz w:val="18"/>
                <w:szCs w:val="21"/>
              </w:rPr>
            </w:pPr>
            <w:r>
              <w:rPr>
                <w:sz w:val="18"/>
                <w:szCs w:val="21"/>
              </w:rPr>
              <w:t>234</w:t>
            </w:r>
          </w:p>
        </w:tc>
        <w:tc>
          <w:tcPr>
            <w:tcW w:w="447" w:type="pct"/>
            <w:vAlign w:val="center"/>
          </w:tcPr>
          <w:p w14:paraId="55FC00D9" w14:textId="77777777" w:rsidR="008F0EBD" w:rsidRDefault="004E10A9">
            <w:pPr>
              <w:jc w:val="center"/>
              <w:rPr>
                <w:rFonts w:ascii="宋体" w:cs="宋体"/>
                <w:sz w:val="18"/>
                <w:szCs w:val="21"/>
              </w:rPr>
            </w:pPr>
            <w:r>
              <w:rPr>
                <w:sz w:val="18"/>
                <w:szCs w:val="21"/>
              </w:rPr>
              <w:t>232</w:t>
            </w:r>
          </w:p>
        </w:tc>
        <w:tc>
          <w:tcPr>
            <w:tcW w:w="448" w:type="pct"/>
            <w:vAlign w:val="center"/>
          </w:tcPr>
          <w:p w14:paraId="3FB95FF2" w14:textId="77777777" w:rsidR="008F0EBD" w:rsidRDefault="004E10A9">
            <w:pPr>
              <w:jc w:val="center"/>
              <w:rPr>
                <w:rFonts w:ascii="宋体" w:cs="宋体"/>
                <w:sz w:val="18"/>
                <w:szCs w:val="21"/>
              </w:rPr>
            </w:pPr>
            <w:r>
              <w:rPr>
                <w:sz w:val="18"/>
                <w:szCs w:val="21"/>
              </w:rPr>
              <w:t>237</w:t>
            </w:r>
          </w:p>
        </w:tc>
        <w:tc>
          <w:tcPr>
            <w:tcW w:w="447" w:type="pct"/>
            <w:vAlign w:val="center"/>
          </w:tcPr>
          <w:p w14:paraId="45A29BF5" w14:textId="77777777" w:rsidR="008F0EBD" w:rsidRDefault="004E10A9">
            <w:pPr>
              <w:jc w:val="center"/>
              <w:rPr>
                <w:rFonts w:ascii="宋体" w:cs="宋体"/>
                <w:sz w:val="18"/>
                <w:szCs w:val="21"/>
              </w:rPr>
            </w:pPr>
            <w:r>
              <w:rPr>
                <w:sz w:val="18"/>
                <w:szCs w:val="21"/>
              </w:rPr>
              <w:t>233</w:t>
            </w:r>
          </w:p>
        </w:tc>
        <w:tc>
          <w:tcPr>
            <w:tcW w:w="447" w:type="pct"/>
            <w:vAlign w:val="center"/>
          </w:tcPr>
          <w:p w14:paraId="0A45E611" w14:textId="77777777" w:rsidR="008F0EBD" w:rsidRDefault="004E10A9">
            <w:pPr>
              <w:jc w:val="center"/>
              <w:rPr>
                <w:rFonts w:ascii="宋体" w:cs="宋体"/>
                <w:sz w:val="18"/>
                <w:szCs w:val="21"/>
              </w:rPr>
            </w:pPr>
            <w:r>
              <w:rPr>
                <w:sz w:val="18"/>
                <w:szCs w:val="21"/>
              </w:rPr>
              <w:t>234</w:t>
            </w:r>
          </w:p>
        </w:tc>
        <w:tc>
          <w:tcPr>
            <w:tcW w:w="449" w:type="pct"/>
            <w:vAlign w:val="center"/>
          </w:tcPr>
          <w:p w14:paraId="3697C868" w14:textId="77777777" w:rsidR="008F0EBD" w:rsidRDefault="004E10A9">
            <w:pPr>
              <w:jc w:val="center"/>
              <w:rPr>
                <w:rFonts w:ascii="宋体" w:cs="宋体"/>
                <w:sz w:val="18"/>
                <w:szCs w:val="21"/>
              </w:rPr>
            </w:pPr>
            <w:r>
              <w:rPr>
                <w:sz w:val="18"/>
                <w:szCs w:val="21"/>
              </w:rPr>
              <w:t>225</w:t>
            </w:r>
          </w:p>
        </w:tc>
        <w:tc>
          <w:tcPr>
            <w:tcW w:w="448" w:type="pct"/>
            <w:vAlign w:val="center"/>
          </w:tcPr>
          <w:p w14:paraId="77F01A64" w14:textId="77777777" w:rsidR="008F0EBD" w:rsidRDefault="004E10A9">
            <w:pPr>
              <w:jc w:val="center"/>
              <w:rPr>
                <w:rFonts w:ascii="宋体" w:cs="宋体"/>
                <w:sz w:val="18"/>
                <w:szCs w:val="21"/>
              </w:rPr>
            </w:pPr>
            <w:r>
              <w:rPr>
                <w:sz w:val="18"/>
                <w:szCs w:val="21"/>
              </w:rPr>
              <w:t>233</w:t>
            </w:r>
          </w:p>
        </w:tc>
        <w:tc>
          <w:tcPr>
            <w:tcW w:w="537" w:type="pct"/>
            <w:vMerge/>
            <w:vAlign w:val="center"/>
          </w:tcPr>
          <w:p w14:paraId="51315BA6" w14:textId="77777777" w:rsidR="008F0EBD" w:rsidRDefault="008F0EBD">
            <w:pPr>
              <w:jc w:val="center"/>
              <w:rPr>
                <w:sz w:val="18"/>
                <w:szCs w:val="21"/>
              </w:rPr>
            </w:pPr>
          </w:p>
        </w:tc>
        <w:tc>
          <w:tcPr>
            <w:tcW w:w="676" w:type="pct"/>
            <w:vMerge/>
            <w:vAlign w:val="center"/>
          </w:tcPr>
          <w:p w14:paraId="6D95C9BE" w14:textId="77777777" w:rsidR="008F0EBD" w:rsidRDefault="008F0EBD">
            <w:pPr>
              <w:jc w:val="center"/>
              <w:rPr>
                <w:sz w:val="18"/>
                <w:szCs w:val="21"/>
              </w:rPr>
            </w:pPr>
          </w:p>
        </w:tc>
      </w:tr>
      <w:tr w:rsidR="008F0EBD" w14:paraId="17444D03" w14:textId="77777777">
        <w:trPr>
          <w:trHeight w:val="285"/>
        </w:trPr>
        <w:tc>
          <w:tcPr>
            <w:tcW w:w="421" w:type="pct"/>
            <w:vMerge/>
            <w:vAlign w:val="center"/>
          </w:tcPr>
          <w:p w14:paraId="33BE1B33" w14:textId="77777777" w:rsidR="008F0EBD" w:rsidRDefault="008F0EBD">
            <w:pPr>
              <w:jc w:val="center"/>
              <w:rPr>
                <w:sz w:val="18"/>
                <w:szCs w:val="21"/>
              </w:rPr>
            </w:pPr>
          </w:p>
        </w:tc>
        <w:tc>
          <w:tcPr>
            <w:tcW w:w="232" w:type="pct"/>
            <w:vMerge w:val="restart"/>
            <w:vAlign w:val="center"/>
          </w:tcPr>
          <w:p w14:paraId="1F2652B0" w14:textId="77777777" w:rsidR="008F0EBD" w:rsidRDefault="004E10A9">
            <w:pPr>
              <w:jc w:val="center"/>
              <w:rPr>
                <w:sz w:val="18"/>
                <w:szCs w:val="21"/>
              </w:rPr>
            </w:pPr>
            <w:r>
              <w:rPr>
                <w:sz w:val="18"/>
                <w:szCs w:val="21"/>
              </w:rPr>
              <w:t>3</w:t>
            </w:r>
          </w:p>
        </w:tc>
        <w:tc>
          <w:tcPr>
            <w:tcW w:w="447" w:type="pct"/>
            <w:vAlign w:val="center"/>
          </w:tcPr>
          <w:p w14:paraId="1C3EF7A4" w14:textId="77777777" w:rsidR="008F0EBD" w:rsidRDefault="004E10A9">
            <w:pPr>
              <w:jc w:val="center"/>
              <w:rPr>
                <w:color w:val="000000"/>
                <w:sz w:val="18"/>
                <w:szCs w:val="18"/>
              </w:rPr>
            </w:pPr>
            <w:r>
              <w:rPr>
                <w:rFonts w:hint="eastAsia"/>
                <w:color w:val="000000"/>
                <w:sz w:val="18"/>
                <w:szCs w:val="18"/>
              </w:rPr>
              <w:t>ND</w:t>
            </w:r>
          </w:p>
        </w:tc>
        <w:tc>
          <w:tcPr>
            <w:tcW w:w="447" w:type="pct"/>
          </w:tcPr>
          <w:p w14:paraId="36AF0FEB" w14:textId="77777777" w:rsidR="008F0EBD" w:rsidRDefault="004E10A9">
            <w:pPr>
              <w:jc w:val="center"/>
              <w:rPr>
                <w:szCs w:val="20"/>
              </w:rPr>
            </w:pPr>
            <w:r>
              <w:rPr>
                <w:rFonts w:hint="eastAsia"/>
                <w:color w:val="000000"/>
                <w:sz w:val="18"/>
                <w:szCs w:val="18"/>
              </w:rPr>
              <w:t>ND</w:t>
            </w:r>
          </w:p>
        </w:tc>
        <w:tc>
          <w:tcPr>
            <w:tcW w:w="448" w:type="pct"/>
          </w:tcPr>
          <w:p w14:paraId="75026CD4" w14:textId="77777777" w:rsidR="008F0EBD" w:rsidRDefault="004E10A9">
            <w:pPr>
              <w:jc w:val="center"/>
              <w:rPr>
                <w:szCs w:val="20"/>
              </w:rPr>
            </w:pPr>
            <w:r>
              <w:rPr>
                <w:rFonts w:hint="eastAsia"/>
                <w:color w:val="000000"/>
                <w:sz w:val="18"/>
                <w:szCs w:val="18"/>
              </w:rPr>
              <w:t>ND</w:t>
            </w:r>
          </w:p>
        </w:tc>
        <w:tc>
          <w:tcPr>
            <w:tcW w:w="447" w:type="pct"/>
          </w:tcPr>
          <w:p w14:paraId="791605A3" w14:textId="77777777" w:rsidR="008F0EBD" w:rsidRDefault="004E10A9">
            <w:pPr>
              <w:jc w:val="center"/>
              <w:rPr>
                <w:szCs w:val="20"/>
              </w:rPr>
            </w:pPr>
            <w:r>
              <w:rPr>
                <w:rFonts w:hint="eastAsia"/>
                <w:color w:val="000000"/>
                <w:sz w:val="18"/>
                <w:szCs w:val="18"/>
              </w:rPr>
              <w:t>ND</w:t>
            </w:r>
          </w:p>
        </w:tc>
        <w:tc>
          <w:tcPr>
            <w:tcW w:w="447" w:type="pct"/>
          </w:tcPr>
          <w:p w14:paraId="5CE32B89" w14:textId="77777777" w:rsidR="008F0EBD" w:rsidRDefault="004E10A9">
            <w:pPr>
              <w:jc w:val="center"/>
              <w:rPr>
                <w:szCs w:val="20"/>
              </w:rPr>
            </w:pPr>
            <w:r>
              <w:rPr>
                <w:rFonts w:hint="eastAsia"/>
                <w:color w:val="000000"/>
                <w:sz w:val="18"/>
                <w:szCs w:val="18"/>
              </w:rPr>
              <w:t>ND</w:t>
            </w:r>
          </w:p>
        </w:tc>
        <w:tc>
          <w:tcPr>
            <w:tcW w:w="449" w:type="pct"/>
          </w:tcPr>
          <w:p w14:paraId="120A0136" w14:textId="77777777" w:rsidR="008F0EBD" w:rsidRDefault="004E10A9">
            <w:pPr>
              <w:jc w:val="center"/>
              <w:rPr>
                <w:szCs w:val="20"/>
              </w:rPr>
            </w:pPr>
            <w:r>
              <w:rPr>
                <w:rFonts w:hint="eastAsia"/>
                <w:color w:val="000000"/>
                <w:sz w:val="18"/>
                <w:szCs w:val="18"/>
              </w:rPr>
              <w:t>ND</w:t>
            </w:r>
          </w:p>
        </w:tc>
        <w:tc>
          <w:tcPr>
            <w:tcW w:w="448" w:type="pct"/>
          </w:tcPr>
          <w:p w14:paraId="24DD3150"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4B9827C" w14:textId="77777777" w:rsidR="008F0EBD" w:rsidRDefault="004E10A9">
            <w:pPr>
              <w:jc w:val="center"/>
              <w:rPr>
                <w:sz w:val="18"/>
                <w:szCs w:val="21"/>
              </w:rPr>
            </w:pPr>
            <w:r>
              <w:rPr>
                <w:sz w:val="18"/>
                <w:szCs w:val="21"/>
              </w:rPr>
              <w:t>250</w:t>
            </w:r>
          </w:p>
        </w:tc>
        <w:tc>
          <w:tcPr>
            <w:tcW w:w="676" w:type="pct"/>
            <w:vMerge w:val="restart"/>
            <w:vAlign w:val="center"/>
          </w:tcPr>
          <w:p w14:paraId="6BCFA044" w14:textId="77777777" w:rsidR="008F0EBD" w:rsidRDefault="004E10A9">
            <w:pPr>
              <w:jc w:val="center"/>
              <w:rPr>
                <w:sz w:val="18"/>
                <w:szCs w:val="21"/>
              </w:rPr>
            </w:pPr>
            <w:r>
              <w:rPr>
                <w:sz w:val="18"/>
                <w:szCs w:val="21"/>
              </w:rPr>
              <w:t>98.0</w:t>
            </w:r>
          </w:p>
        </w:tc>
      </w:tr>
      <w:tr w:rsidR="008F0EBD" w14:paraId="36DAFE26" w14:textId="77777777">
        <w:trPr>
          <w:trHeight w:val="285"/>
        </w:trPr>
        <w:tc>
          <w:tcPr>
            <w:tcW w:w="421" w:type="pct"/>
            <w:vMerge/>
            <w:vAlign w:val="center"/>
          </w:tcPr>
          <w:p w14:paraId="324B2CC1" w14:textId="77777777" w:rsidR="008F0EBD" w:rsidRDefault="008F0EBD">
            <w:pPr>
              <w:jc w:val="center"/>
              <w:rPr>
                <w:sz w:val="18"/>
                <w:szCs w:val="21"/>
              </w:rPr>
            </w:pPr>
          </w:p>
        </w:tc>
        <w:tc>
          <w:tcPr>
            <w:tcW w:w="232" w:type="pct"/>
            <w:vMerge/>
            <w:vAlign w:val="center"/>
          </w:tcPr>
          <w:p w14:paraId="0900B897" w14:textId="77777777" w:rsidR="008F0EBD" w:rsidRDefault="008F0EBD">
            <w:pPr>
              <w:jc w:val="center"/>
              <w:rPr>
                <w:sz w:val="18"/>
                <w:szCs w:val="21"/>
              </w:rPr>
            </w:pPr>
          </w:p>
        </w:tc>
        <w:tc>
          <w:tcPr>
            <w:tcW w:w="447" w:type="pct"/>
            <w:vAlign w:val="bottom"/>
          </w:tcPr>
          <w:p w14:paraId="7BB62F7A" w14:textId="77777777" w:rsidR="008F0EBD" w:rsidRDefault="004E10A9">
            <w:pPr>
              <w:jc w:val="center"/>
              <w:rPr>
                <w:rFonts w:ascii="宋体" w:hAnsi="宋体" w:cs="宋体"/>
                <w:sz w:val="18"/>
                <w:szCs w:val="21"/>
              </w:rPr>
            </w:pPr>
            <w:r>
              <w:rPr>
                <w:rFonts w:hint="eastAsia"/>
                <w:sz w:val="18"/>
                <w:szCs w:val="21"/>
              </w:rPr>
              <w:t xml:space="preserve">240 </w:t>
            </w:r>
          </w:p>
        </w:tc>
        <w:tc>
          <w:tcPr>
            <w:tcW w:w="447" w:type="pct"/>
            <w:vAlign w:val="bottom"/>
          </w:tcPr>
          <w:p w14:paraId="1748451F" w14:textId="77777777" w:rsidR="008F0EBD" w:rsidRDefault="004E10A9">
            <w:pPr>
              <w:jc w:val="center"/>
              <w:rPr>
                <w:rFonts w:ascii="宋体" w:hAnsi="宋体" w:cs="宋体"/>
                <w:sz w:val="18"/>
                <w:szCs w:val="21"/>
              </w:rPr>
            </w:pPr>
            <w:r>
              <w:rPr>
                <w:rFonts w:hint="eastAsia"/>
                <w:sz w:val="18"/>
                <w:szCs w:val="21"/>
              </w:rPr>
              <w:t xml:space="preserve">283 </w:t>
            </w:r>
          </w:p>
        </w:tc>
        <w:tc>
          <w:tcPr>
            <w:tcW w:w="448" w:type="pct"/>
            <w:vAlign w:val="bottom"/>
          </w:tcPr>
          <w:p w14:paraId="4A907C05" w14:textId="77777777" w:rsidR="008F0EBD" w:rsidRDefault="004E10A9">
            <w:pPr>
              <w:jc w:val="center"/>
              <w:rPr>
                <w:rFonts w:ascii="宋体" w:hAnsi="宋体" w:cs="宋体"/>
                <w:sz w:val="18"/>
                <w:szCs w:val="21"/>
              </w:rPr>
            </w:pPr>
            <w:r>
              <w:rPr>
                <w:rFonts w:hint="eastAsia"/>
                <w:sz w:val="18"/>
                <w:szCs w:val="21"/>
              </w:rPr>
              <w:t xml:space="preserve">326 </w:t>
            </w:r>
          </w:p>
        </w:tc>
        <w:tc>
          <w:tcPr>
            <w:tcW w:w="447" w:type="pct"/>
            <w:vAlign w:val="bottom"/>
          </w:tcPr>
          <w:p w14:paraId="23F2A9C7" w14:textId="77777777" w:rsidR="008F0EBD" w:rsidRDefault="004E10A9">
            <w:pPr>
              <w:jc w:val="center"/>
              <w:rPr>
                <w:rFonts w:ascii="宋体" w:hAnsi="宋体" w:cs="宋体"/>
                <w:sz w:val="18"/>
                <w:szCs w:val="21"/>
              </w:rPr>
            </w:pPr>
            <w:r>
              <w:rPr>
                <w:rFonts w:hint="eastAsia"/>
                <w:sz w:val="18"/>
                <w:szCs w:val="21"/>
              </w:rPr>
              <w:t xml:space="preserve">133 </w:t>
            </w:r>
          </w:p>
        </w:tc>
        <w:tc>
          <w:tcPr>
            <w:tcW w:w="447" w:type="pct"/>
            <w:vAlign w:val="bottom"/>
          </w:tcPr>
          <w:p w14:paraId="2F680897" w14:textId="77777777" w:rsidR="008F0EBD" w:rsidRDefault="004E10A9">
            <w:pPr>
              <w:jc w:val="center"/>
              <w:rPr>
                <w:rFonts w:ascii="宋体" w:hAnsi="宋体" w:cs="宋体"/>
                <w:sz w:val="18"/>
                <w:szCs w:val="21"/>
              </w:rPr>
            </w:pPr>
            <w:r>
              <w:rPr>
                <w:rFonts w:hint="eastAsia"/>
                <w:sz w:val="18"/>
                <w:szCs w:val="21"/>
              </w:rPr>
              <w:t xml:space="preserve">220 </w:t>
            </w:r>
          </w:p>
        </w:tc>
        <w:tc>
          <w:tcPr>
            <w:tcW w:w="449" w:type="pct"/>
            <w:vAlign w:val="bottom"/>
          </w:tcPr>
          <w:p w14:paraId="451E65C4" w14:textId="77777777" w:rsidR="008F0EBD" w:rsidRDefault="004E10A9">
            <w:pPr>
              <w:jc w:val="center"/>
              <w:rPr>
                <w:rFonts w:ascii="宋体" w:hAnsi="宋体" w:cs="宋体"/>
                <w:sz w:val="18"/>
                <w:szCs w:val="21"/>
              </w:rPr>
            </w:pPr>
            <w:r>
              <w:rPr>
                <w:rFonts w:hint="eastAsia"/>
                <w:sz w:val="18"/>
                <w:szCs w:val="21"/>
              </w:rPr>
              <w:t xml:space="preserve">269 </w:t>
            </w:r>
          </w:p>
        </w:tc>
        <w:tc>
          <w:tcPr>
            <w:tcW w:w="448" w:type="pct"/>
            <w:vAlign w:val="bottom"/>
          </w:tcPr>
          <w:p w14:paraId="3A32F309" w14:textId="77777777" w:rsidR="008F0EBD" w:rsidRDefault="004E10A9">
            <w:pPr>
              <w:jc w:val="center"/>
              <w:rPr>
                <w:rFonts w:ascii="宋体" w:hAnsi="宋体" w:cs="宋体"/>
                <w:sz w:val="18"/>
                <w:szCs w:val="21"/>
              </w:rPr>
            </w:pPr>
            <w:r>
              <w:rPr>
                <w:rFonts w:hint="eastAsia"/>
                <w:sz w:val="18"/>
                <w:szCs w:val="21"/>
              </w:rPr>
              <w:t xml:space="preserve">245 </w:t>
            </w:r>
          </w:p>
        </w:tc>
        <w:tc>
          <w:tcPr>
            <w:tcW w:w="537" w:type="pct"/>
            <w:vMerge/>
            <w:vAlign w:val="center"/>
          </w:tcPr>
          <w:p w14:paraId="4FA26A26" w14:textId="77777777" w:rsidR="008F0EBD" w:rsidRDefault="008F0EBD">
            <w:pPr>
              <w:jc w:val="center"/>
              <w:rPr>
                <w:sz w:val="18"/>
                <w:szCs w:val="21"/>
              </w:rPr>
            </w:pPr>
          </w:p>
        </w:tc>
        <w:tc>
          <w:tcPr>
            <w:tcW w:w="676" w:type="pct"/>
            <w:vMerge/>
            <w:vAlign w:val="center"/>
          </w:tcPr>
          <w:p w14:paraId="24CF1164" w14:textId="77777777" w:rsidR="008F0EBD" w:rsidRDefault="008F0EBD">
            <w:pPr>
              <w:jc w:val="center"/>
              <w:rPr>
                <w:sz w:val="18"/>
                <w:szCs w:val="21"/>
              </w:rPr>
            </w:pPr>
          </w:p>
        </w:tc>
      </w:tr>
      <w:tr w:rsidR="008F0EBD" w14:paraId="7DA892AE" w14:textId="77777777">
        <w:trPr>
          <w:trHeight w:val="495"/>
        </w:trPr>
        <w:tc>
          <w:tcPr>
            <w:tcW w:w="421" w:type="pct"/>
            <w:vMerge w:val="restart"/>
            <w:vAlign w:val="center"/>
          </w:tcPr>
          <w:p w14:paraId="0A54C2F6" w14:textId="77777777" w:rsidR="008F0EBD" w:rsidRDefault="004E10A9">
            <w:pPr>
              <w:jc w:val="center"/>
              <w:rPr>
                <w:sz w:val="18"/>
                <w:szCs w:val="21"/>
              </w:rPr>
            </w:pPr>
            <w:r>
              <w:rPr>
                <w:sz w:val="18"/>
                <w:szCs w:val="21"/>
              </w:rPr>
              <w:lastRenderedPageBreak/>
              <w:t>沙氟沙星</w:t>
            </w:r>
          </w:p>
        </w:tc>
        <w:tc>
          <w:tcPr>
            <w:tcW w:w="232" w:type="pct"/>
            <w:vMerge w:val="restart"/>
            <w:vAlign w:val="center"/>
          </w:tcPr>
          <w:p w14:paraId="70C811F5" w14:textId="77777777" w:rsidR="008F0EBD" w:rsidRDefault="004E10A9">
            <w:pPr>
              <w:jc w:val="center"/>
              <w:rPr>
                <w:sz w:val="18"/>
                <w:szCs w:val="21"/>
              </w:rPr>
            </w:pPr>
            <w:r>
              <w:rPr>
                <w:sz w:val="18"/>
                <w:szCs w:val="21"/>
              </w:rPr>
              <w:t>1</w:t>
            </w:r>
          </w:p>
        </w:tc>
        <w:tc>
          <w:tcPr>
            <w:tcW w:w="447" w:type="pct"/>
            <w:vAlign w:val="center"/>
          </w:tcPr>
          <w:p w14:paraId="4665E5DB" w14:textId="77777777" w:rsidR="008F0EBD" w:rsidRDefault="004E10A9">
            <w:pPr>
              <w:jc w:val="center"/>
              <w:rPr>
                <w:sz w:val="18"/>
                <w:szCs w:val="21"/>
              </w:rPr>
            </w:pPr>
            <w:r>
              <w:rPr>
                <w:rFonts w:hint="eastAsia"/>
                <w:sz w:val="18"/>
                <w:szCs w:val="21"/>
              </w:rPr>
              <w:t>19.5</w:t>
            </w:r>
          </w:p>
        </w:tc>
        <w:tc>
          <w:tcPr>
            <w:tcW w:w="447" w:type="pct"/>
            <w:vAlign w:val="center"/>
          </w:tcPr>
          <w:p w14:paraId="4E2FD428" w14:textId="77777777" w:rsidR="008F0EBD" w:rsidRDefault="004E10A9">
            <w:pPr>
              <w:jc w:val="center"/>
              <w:rPr>
                <w:sz w:val="18"/>
                <w:szCs w:val="21"/>
              </w:rPr>
            </w:pPr>
            <w:r>
              <w:rPr>
                <w:rFonts w:hint="eastAsia"/>
                <w:sz w:val="18"/>
                <w:szCs w:val="21"/>
              </w:rPr>
              <w:t>19.5</w:t>
            </w:r>
          </w:p>
        </w:tc>
        <w:tc>
          <w:tcPr>
            <w:tcW w:w="448" w:type="pct"/>
            <w:vAlign w:val="center"/>
          </w:tcPr>
          <w:p w14:paraId="1BEAD4F4" w14:textId="77777777" w:rsidR="008F0EBD" w:rsidRDefault="004E10A9">
            <w:pPr>
              <w:jc w:val="center"/>
              <w:rPr>
                <w:sz w:val="18"/>
                <w:szCs w:val="21"/>
              </w:rPr>
            </w:pPr>
            <w:r>
              <w:rPr>
                <w:rFonts w:hint="eastAsia"/>
                <w:sz w:val="18"/>
                <w:szCs w:val="21"/>
              </w:rPr>
              <w:t>19.5</w:t>
            </w:r>
          </w:p>
        </w:tc>
        <w:tc>
          <w:tcPr>
            <w:tcW w:w="447" w:type="pct"/>
            <w:vAlign w:val="center"/>
          </w:tcPr>
          <w:p w14:paraId="1AF866FD" w14:textId="77777777" w:rsidR="008F0EBD" w:rsidRDefault="004E10A9">
            <w:pPr>
              <w:jc w:val="center"/>
              <w:rPr>
                <w:sz w:val="18"/>
                <w:szCs w:val="21"/>
              </w:rPr>
            </w:pPr>
            <w:r>
              <w:rPr>
                <w:rFonts w:hint="eastAsia"/>
                <w:sz w:val="18"/>
                <w:szCs w:val="21"/>
              </w:rPr>
              <w:t>19.5</w:t>
            </w:r>
          </w:p>
        </w:tc>
        <w:tc>
          <w:tcPr>
            <w:tcW w:w="447" w:type="pct"/>
            <w:vAlign w:val="center"/>
          </w:tcPr>
          <w:p w14:paraId="4693C34A" w14:textId="77777777" w:rsidR="008F0EBD" w:rsidRDefault="004E10A9">
            <w:pPr>
              <w:jc w:val="center"/>
              <w:rPr>
                <w:sz w:val="18"/>
                <w:szCs w:val="21"/>
              </w:rPr>
            </w:pPr>
            <w:r>
              <w:rPr>
                <w:rFonts w:hint="eastAsia"/>
                <w:sz w:val="18"/>
                <w:szCs w:val="21"/>
              </w:rPr>
              <w:t>19.5</w:t>
            </w:r>
          </w:p>
        </w:tc>
        <w:tc>
          <w:tcPr>
            <w:tcW w:w="449" w:type="pct"/>
            <w:vAlign w:val="center"/>
          </w:tcPr>
          <w:p w14:paraId="2DB7BD62" w14:textId="77777777" w:rsidR="008F0EBD" w:rsidRDefault="004E10A9">
            <w:pPr>
              <w:jc w:val="center"/>
              <w:rPr>
                <w:sz w:val="18"/>
                <w:szCs w:val="21"/>
              </w:rPr>
            </w:pPr>
            <w:r>
              <w:rPr>
                <w:rFonts w:hint="eastAsia"/>
                <w:sz w:val="18"/>
                <w:szCs w:val="21"/>
              </w:rPr>
              <w:t>19.5</w:t>
            </w:r>
          </w:p>
        </w:tc>
        <w:tc>
          <w:tcPr>
            <w:tcW w:w="448" w:type="pct"/>
            <w:vAlign w:val="center"/>
          </w:tcPr>
          <w:p w14:paraId="7CE927B9" w14:textId="77777777" w:rsidR="008F0EBD" w:rsidRDefault="004E10A9">
            <w:pPr>
              <w:jc w:val="center"/>
              <w:rPr>
                <w:sz w:val="18"/>
                <w:szCs w:val="21"/>
              </w:rPr>
            </w:pPr>
            <w:r>
              <w:rPr>
                <w:rFonts w:hint="eastAsia"/>
                <w:sz w:val="18"/>
                <w:szCs w:val="21"/>
              </w:rPr>
              <w:t>19.5</w:t>
            </w:r>
          </w:p>
        </w:tc>
        <w:tc>
          <w:tcPr>
            <w:tcW w:w="537" w:type="pct"/>
            <w:vMerge w:val="restart"/>
            <w:vAlign w:val="center"/>
          </w:tcPr>
          <w:p w14:paraId="17A5DD38" w14:textId="77777777" w:rsidR="008F0EBD" w:rsidRDefault="004E10A9">
            <w:pPr>
              <w:jc w:val="center"/>
              <w:rPr>
                <w:sz w:val="18"/>
                <w:szCs w:val="21"/>
              </w:rPr>
            </w:pPr>
            <w:r>
              <w:rPr>
                <w:sz w:val="18"/>
                <w:szCs w:val="21"/>
              </w:rPr>
              <w:t>250</w:t>
            </w:r>
          </w:p>
        </w:tc>
        <w:tc>
          <w:tcPr>
            <w:tcW w:w="676" w:type="pct"/>
            <w:vMerge w:val="restart"/>
            <w:vAlign w:val="center"/>
          </w:tcPr>
          <w:p w14:paraId="51246E4E" w14:textId="77777777" w:rsidR="008F0EBD" w:rsidRDefault="004E10A9">
            <w:pPr>
              <w:jc w:val="center"/>
              <w:rPr>
                <w:sz w:val="18"/>
                <w:szCs w:val="21"/>
              </w:rPr>
            </w:pPr>
            <w:r>
              <w:rPr>
                <w:sz w:val="18"/>
                <w:szCs w:val="21"/>
              </w:rPr>
              <w:t>92.1</w:t>
            </w:r>
          </w:p>
        </w:tc>
      </w:tr>
      <w:tr w:rsidR="008F0EBD" w14:paraId="39FFA034" w14:textId="77777777">
        <w:trPr>
          <w:trHeight w:val="285"/>
        </w:trPr>
        <w:tc>
          <w:tcPr>
            <w:tcW w:w="421" w:type="pct"/>
            <w:vMerge/>
            <w:vAlign w:val="center"/>
          </w:tcPr>
          <w:p w14:paraId="47101013" w14:textId="77777777" w:rsidR="008F0EBD" w:rsidRDefault="008F0EBD">
            <w:pPr>
              <w:jc w:val="center"/>
              <w:rPr>
                <w:sz w:val="18"/>
                <w:szCs w:val="21"/>
              </w:rPr>
            </w:pPr>
          </w:p>
        </w:tc>
        <w:tc>
          <w:tcPr>
            <w:tcW w:w="232" w:type="pct"/>
            <w:vMerge/>
            <w:vAlign w:val="center"/>
          </w:tcPr>
          <w:p w14:paraId="4E459446" w14:textId="77777777" w:rsidR="008F0EBD" w:rsidRDefault="008F0EBD">
            <w:pPr>
              <w:jc w:val="center"/>
              <w:rPr>
                <w:sz w:val="18"/>
                <w:szCs w:val="21"/>
              </w:rPr>
            </w:pPr>
          </w:p>
        </w:tc>
        <w:tc>
          <w:tcPr>
            <w:tcW w:w="447" w:type="pct"/>
            <w:vAlign w:val="center"/>
          </w:tcPr>
          <w:p w14:paraId="5E56266E" w14:textId="77777777" w:rsidR="008F0EBD" w:rsidRDefault="004E10A9">
            <w:pPr>
              <w:jc w:val="center"/>
              <w:rPr>
                <w:sz w:val="18"/>
                <w:szCs w:val="21"/>
              </w:rPr>
            </w:pPr>
            <w:r>
              <w:rPr>
                <w:rFonts w:hint="eastAsia"/>
                <w:sz w:val="18"/>
                <w:szCs w:val="21"/>
              </w:rPr>
              <w:t>256</w:t>
            </w:r>
          </w:p>
        </w:tc>
        <w:tc>
          <w:tcPr>
            <w:tcW w:w="447" w:type="pct"/>
            <w:vAlign w:val="center"/>
          </w:tcPr>
          <w:p w14:paraId="2A0D4478" w14:textId="77777777" w:rsidR="008F0EBD" w:rsidRDefault="004E10A9">
            <w:pPr>
              <w:jc w:val="center"/>
              <w:rPr>
                <w:sz w:val="18"/>
                <w:szCs w:val="21"/>
              </w:rPr>
            </w:pPr>
            <w:r>
              <w:rPr>
                <w:rFonts w:hint="eastAsia"/>
                <w:sz w:val="18"/>
                <w:szCs w:val="21"/>
              </w:rPr>
              <w:t>264</w:t>
            </w:r>
          </w:p>
        </w:tc>
        <w:tc>
          <w:tcPr>
            <w:tcW w:w="448" w:type="pct"/>
            <w:vAlign w:val="center"/>
          </w:tcPr>
          <w:p w14:paraId="5A0888C2" w14:textId="77777777" w:rsidR="008F0EBD" w:rsidRDefault="004E10A9">
            <w:pPr>
              <w:jc w:val="center"/>
              <w:rPr>
                <w:sz w:val="18"/>
                <w:szCs w:val="21"/>
              </w:rPr>
            </w:pPr>
            <w:r>
              <w:rPr>
                <w:rFonts w:hint="eastAsia"/>
                <w:sz w:val="18"/>
                <w:szCs w:val="21"/>
              </w:rPr>
              <w:t>256</w:t>
            </w:r>
          </w:p>
        </w:tc>
        <w:tc>
          <w:tcPr>
            <w:tcW w:w="447" w:type="pct"/>
            <w:vAlign w:val="center"/>
          </w:tcPr>
          <w:p w14:paraId="14735A2A" w14:textId="77777777" w:rsidR="008F0EBD" w:rsidRDefault="004E10A9">
            <w:pPr>
              <w:jc w:val="center"/>
              <w:rPr>
                <w:sz w:val="18"/>
                <w:szCs w:val="21"/>
              </w:rPr>
            </w:pPr>
            <w:r>
              <w:rPr>
                <w:rFonts w:hint="eastAsia"/>
                <w:sz w:val="18"/>
                <w:szCs w:val="21"/>
              </w:rPr>
              <w:t>237</w:t>
            </w:r>
          </w:p>
        </w:tc>
        <w:tc>
          <w:tcPr>
            <w:tcW w:w="447" w:type="pct"/>
            <w:vAlign w:val="center"/>
          </w:tcPr>
          <w:p w14:paraId="2856AF03" w14:textId="77777777" w:rsidR="008F0EBD" w:rsidRDefault="004E10A9">
            <w:pPr>
              <w:jc w:val="center"/>
              <w:rPr>
                <w:sz w:val="18"/>
                <w:szCs w:val="21"/>
              </w:rPr>
            </w:pPr>
            <w:r>
              <w:rPr>
                <w:rFonts w:hint="eastAsia"/>
                <w:sz w:val="18"/>
                <w:szCs w:val="21"/>
              </w:rPr>
              <w:t>240</w:t>
            </w:r>
          </w:p>
        </w:tc>
        <w:tc>
          <w:tcPr>
            <w:tcW w:w="449" w:type="pct"/>
            <w:vAlign w:val="center"/>
          </w:tcPr>
          <w:p w14:paraId="2084D0F2" w14:textId="77777777" w:rsidR="008F0EBD" w:rsidRDefault="004E10A9">
            <w:pPr>
              <w:jc w:val="center"/>
              <w:rPr>
                <w:sz w:val="18"/>
                <w:szCs w:val="21"/>
              </w:rPr>
            </w:pPr>
            <w:r>
              <w:rPr>
                <w:rFonts w:hint="eastAsia"/>
                <w:sz w:val="18"/>
                <w:szCs w:val="21"/>
              </w:rPr>
              <w:t>245</w:t>
            </w:r>
          </w:p>
        </w:tc>
        <w:tc>
          <w:tcPr>
            <w:tcW w:w="448" w:type="pct"/>
            <w:vAlign w:val="center"/>
          </w:tcPr>
          <w:p w14:paraId="22509900" w14:textId="77777777" w:rsidR="008F0EBD" w:rsidRDefault="004E10A9">
            <w:pPr>
              <w:jc w:val="center"/>
              <w:rPr>
                <w:sz w:val="18"/>
                <w:szCs w:val="21"/>
              </w:rPr>
            </w:pPr>
            <w:r>
              <w:rPr>
                <w:rFonts w:hint="eastAsia"/>
                <w:sz w:val="18"/>
                <w:szCs w:val="21"/>
              </w:rPr>
              <w:t>250</w:t>
            </w:r>
          </w:p>
        </w:tc>
        <w:tc>
          <w:tcPr>
            <w:tcW w:w="537" w:type="pct"/>
            <w:vMerge/>
            <w:vAlign w:val="center"/>
          </w:tcPr>
          <w:p w14:paraId="090A5A9D" w14:textId="77777777" w:rsidR="008F0EBD" w:rsidRDefault="008F0EBD">
            <w:pPr>
              <w:jc w:val="center"/>
              <w:rPr>
                <w:sz w:val="18"/>
                <w:szCs w:val="21"/>
              </w:rPr>
            </w:pPr>
          </w:p>
        </w:tc>
        <w:tc>
          <w:tcPr>
            <w:tcW w:w="676" w:type="pct"/>
            <w:vMerge/>
            <w:vAlign w:val="center"/>
          </w:tcPr>
          <w:p w14:paraId="6D42E2B1" w14:textId="77777777" w:rsidR="008F0EBD" w:rsidRDefault="008F0EBD">
            <w:pPr>
              <w:jc w:val="center"/>
              <w:rPr>
                <w:sz w:val="18"/>
                <w:szCs w:val="21"/>
              </w:rPr>
            </w:pPr>
          </w:p>
        </w:tc>
      </w:tr>
      <w:tr w:rsidR="008F0EBD" w14:paraId="5A79076C" w14:textId="77777777">
        <w:trPr>
          <w:trHeight w:val="285"/>
        </w:trPr>
        <w:tc>
          <w:tcPr>
            <w:tcW w:w="421" w:type="pct"/>
            <w:vMerge/>
            <w:vAlign w:val="center"/>
          </w:tcPr>
          <w:p w14:paraId="1EB1C721" w14:textId="77777777" w:rsidR="008F0EBD" w:rsidRDefault="008F0EBD">
            <w:pPr>
              <w:jc w:val="center"/>
              <w:rPr>
                <w:sz w:val="18"/>
                <w:szCs w:val="21"/>
              </w:rPr>
            </w:pPr>
          </w:p>
        </w:tc>
        <w:tc>
          <w:tcPr>
            <w:tcW w:w="232" w:type="pct"/>
            <w:vMerge w:val="restart"/>
            <w:vAlign w:val="center"/>
          </w:tcPr>
          <w:p w14:paraId="25310778" w14:textId="77777777" w:rsidR="008F0EBD" w:rsidRDefault="004E10A9">
            <w:pPr>
              <w:jc w:val="center"/>
              <w:rPr>
                <w:sz w:val="18"/>
                <w:szCs w:val="21"/>
              </w:rPr>
            </w:pPr>
            <w:r>
              <w:rPr>
                <w:sz w:val="18"/>
                <w:szCs w:val="21"/>
              </w:rPr>
              <w:t>2</w:t>
            </w:r>
          </w:p>
        </w:tc>
        <w:tc>
          <w:tcPr>
            <w:tcW w:w="447" w:type="pct"/>
            <w:vAlign w:val="center"/>
          </w:tcPr>
          <w:p w14:paraId="64F84F33" w14:textId="77777777" w:rsidR="008F0EBD" w:rsidRDefault="004E10A9">
            <w:pPr>
              <w:jc w:val="center"/>
              <w:rPr>
                <w:color w:val="000000"/>
                <w:sz w:val="18"/>
                <w:szCs w:val="18"/>
              </w:rPr>
            </w:pPr>
            <w:r>
              <w:rPr>
                <w:rFonts w:hint="eastAsia"/>
                <w:color w:val="000000"/>
                <w:sz w:val="18"/>
                <w:szCs w:val="18"/>
              </w:rPr>
              <w:t>ND</w:t>
            </w:r>
          </w:p>
        </w:tc>
        <w:tc>
          <w:tcPr>
            <w:tcW w:w="447" w:type="pct"/>
          </w:tcPr>
          <w:p w14:paraId="250331BE" w14:textId="77777777" w:rsidR="008F0EBD" w:rsidRDefault="004E10A9">
            <w:pPr>
              <w:jc w:val="center"/>
              <w:rPr>
                <w:szCs w:val="20"/>
              </w:rPr>
            </w:pPr>
            <w:r>
              <w:rPr>
                <w:rFonts w:hint="eastAsia"/>
                <w:color w:val="000000"/>
                <w:sz w:val="18"/>
                <w:szCs w:val="18"/>
              </w:rPr>
              <w:t>ND</w:t>
            </w:r>
          </w:p>
        </w:tc>
        <w:tc>
          <w:tcPr>
            <w:tcW w:w="448" w:type="pct"/>
          </w:tcPr>
          <w:p w14:paraId="0698142D" w14:textId="77777777" w:rsidR="008F0EBD" w:rsidRDefault="004E10A9">
            <w:pPr>
              <w:jc w:val="center"/>
              <w:rPr>
                <w:szCs w:val="20"/>
              </w:rPr>
            </w:pPr>
            <w:r>
              <w:rPr>
                <w:rFonts w:hint="eastAsia"/>
                <w:color w:val="000000"/>
                <w:sz w:val="18"/>
                <w:szCs w:val="18"/>
              </w:rPr>
              <w:t>ND</w:t>
            </w:r>
          </w:p>
        </w:tc>
        <w:tc>
          <w:tcPr>
            <w:tcW w:w="447" w:type="pct"/>
          </w:tcPr>
          <w:p w14:paraId="134AC723" w14:textId="77777777" w:rsidR="008F0EBD" w:rsidRDefault="004E10A9">
            <w:pPr>
              <w:jc w:val="center"/>
              <w:rPr>
                <w:szCs w:val="20"/>
              </w:rPr>
            </w:pPr>
            <w:r>
              <w:rPr>
                <w:rFonts w:hint="eastAsia"/>
                <w:color w:val="000000"/>
                <w:sz w:val="18"/>
                <w:szCs w:val="18"/>
              </w:rPr>
              <w:t>ND</w:t>
            </w:r>
          </w:p>
        </w:tc>
        <w:tc>
          <w:tcPr>
            <w:tcW w:w="447" w:type="pct"/>
          </w:tcPr>
          <w:p w14:paraId="36C63373" w14:textId="77777777" w:rsidR="008F0EBD" w:rsidRDefault="004E10A9">
            <w:pPr>
              <w:jc w:val="center"/>
              <w:rPr>
                <w:szCs w:val="20"/>
              </w:rPr>
            </w:pPr>
            <w:r>
              <w:rPr>
                <w:rFonts w:hint="eastAsia"/>
                <w:color w:val="000000"/>
                <w:sz w:val="18"/>
                <w:szCs w:val="18"/>
              </w:rPr>
              <w:t>ND</w:t>
            </w:r>
          </w:p>
        </w:tc>
        <w:tc>
          <w:tcPr>
            <w:tcW w:w="449" w:type="pct"/>
          </w:tcPr>
          <w:p w14:paraId="6CB0A348" w14:textId="77777777" w:rsidR="008F0EBD" w:rsidRDefault="004E10A9">
            <w:pPr>
              <w:jc w:val="center"/>
              <w:rPr>
                <w:szCs w:val="20"/>
              </w:rPr>
            </w:pPr>
            <w:r>
              <w:rPr>
                <w:rFonts w:hint="eastAsia"/>
                <w:color w:val="000000"/>
                <w:sz w:val="18"/>
                <w:szCs w:val="18"/>
              </w:rPr>
              <w:t>ND</w:t>
            </w:r>
          </w:p>
        </w:tc>
        <w:tc>
          <w:tcPr>
            <w:tcW w:w="448" w:type="pct"/>
          </w:tcPr>
          <w:p w14:paraId="4F74FF8F"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67CFB45" w14:textId="77777777" w:rsidR="008F0EBD" w:rsidRDefault="004E10A9">
            <w:pPr>
              <w:jc w:val="center"/>
              <w:rPr>
                <w:sz w:val="18"/>
                <w:szCs w:val="21"/>
              </w:rPr>
            </w:pPr>
            <w:r>
              <w:rPr>
                <w:sz w:val="18"/>
                <w:szCs w:val="21"/>
              </w:rPr>
              <w:t>250</w:t>
            </w:r>
          </w:p>
        </w:tc>
        <w:tc>
          <w:tcPr>
            <w:tcW w:w="676" w:type="pct"/>
            <w:vMerge w:val="restart"/>
            <w:vAlign w:val="center"/>
          </w:tcPr>
          <w:p w14:paraId="13C07C9B" w14:textId="77777777" w:rsidR="008F0EBD" w:rsidRDefault="004E10A9">
            <w:pPr>
              <w:jc w:val="center"/>
              <w:rPr>
                <w:sz w:val="18"/>
                <w:szCs w:val="21"/>
              </w:rPr>
            </w:pPr>
            <w:r>
              <w:rPr>
                <w:sz w:val="18"/>
                <w:szCs w:val="21"/>
              </w:rPr>
              <w:t>108</w:t>
            </w:r>
          </w:p>
        </w:tc>
      </w:tr>
      <w:tr w:rsidR="008F0EBD" w14:paraId="12546796" w14:textId="77777777">
        <w:trPr>
          <w:trHeight w:val="285"/>
        </w:trPr>
        <w:tc>
          <w:tcPr>
            <w:tcW w:w="421" w:type="pct"/>
            <w:vMerge/>
            <w:vAlign w:val="center"/>
          </w:tcPr>
          <w:p w14:paraId="701E8E27" w14:textId="77777777" w:rsidR="008F0EBD" w:rsidRDefault="008F0EBD">
            <w:pPr>
              <w:jc w:val="center"/>
              <w:rPr>
                <w:sz w:val="18"/>
                <w:szCs w:val="21"/>
              </w:rPr>
            </w:pPr>
          </w:p>
        </w:tc>
        <w:tc>
          <w:tcPr>
            <w:tcW w:w="232" w:type="pct"/>
            <w:vMerge/>
            <w:vAlign w:val="center"/>
          </w:tcPr>
          <w:p w14:paraId="5F4058CA" w14:textId="77777777" w:rsidR="008F0EBD" w:rsidRDefault="008F0EBD">
            <w:pPr>
              <w:jc w:val="center"/>
              <w:rPr>
                <w:sz w:val="18"/>
                <w:szCs w:val="21"/>
              </w:rPr>
            </w:pPr>
          </w:p>
        </w:tc>
        <w:tc>
          <w:tcPr>
            <w:tcW w:w="447" w:type="pct"/>
            <w:vAlign w:val="center"/>
          </w:tcPr>
          <w:p w14:paraId="429B2981" w14:textId="77777777" w:rsidR="008F0EBD" w:rsidRDefault="004E10A9">
            <w:pPr>
              <w:jc w:val="center"/>
              <w:rPr>
                <w:rFonts w:ascii="宋体" w:cs="宋体"/>
                <w:sz w:val="18"/>
                <w:szCs w:val="21"/>
              </w:rPr>
            </w:pPr>
            <w:r>
              <w:rPr>
                <w:sz w:val="18"/>
                <w:szCs w:val="21"/>
              </w:rPr>
              <w:t>273</w:t>
            </w:r>
          </w:p>
        </w:tc>
        <w:tc>
          <w:tcPr>
            <w:tcW w:w="447" w:type="pct"/>
            <w:vAlign w:val="center"/>
          </w:tcPr>
          <w:p w14:paraId="559417D3" w14:textId="77777777" w:rsidR="008F0EBD" w:rsidRDefault="004E10A9">
            <w:pPr>
              <w:jc w:val="center"/>
              <w:rPr>
                <w:rFonts w:ascii="宋体" w:cs="宋体"/>
                <w:sz w:val="18"/>
                <w:szCs w:val="21"/>
              </w:rPr>
            </w:pPr>
            <w:r>
              <w:rPr>
                <w:sz w:val="18"/>
                <w:szCs w:val="21"/>
              </w:rPr>
              <w:t>279</w:t>
            </w:r>
          </w:p>
        </w:tc>
        <w:tc>
          <w:tcPr>
            <w:tcW w:w="448" w:type="pct"/>
            <w:vAlign w:val="center"/>
          </w:tcPr>
          <w:p w14:paraId="2D62CAF3" w14:textId="77777777" w:rsidR="008F0EBD" w:rsidRDefault="004E10A9">
            <w:pPr>
              <w:jc w:val="center"/>
              <w:rPr>
                <w:rFonts w:ascii="宋体" w:cs="宋体"/>
                <w:sz w:val="18"/>
                <w:szCs w:val="21"/>
              </w:rPr>
            </w:pPr>
            <w:r>
              <w:rPr>
                <w:sz w:val="18"/>
                <w:szCs w:val="21"/>
              </w:rPr>
              <w:t>265</w:t>
            </w:r>
          </w:p>
        </w:tc>
        <w:tc>
          <w:tcPr>
            <w:tcW w:w="447" w:type="pct"/>
            <w:vAlign w:val="center"/>
          </w:tcPr>
          <w:p w14:paraId="4210A930" w14:textId="77777777" w:rsidR="008F0EBD" w:rsidRDefault="004E10A9">
            <w:pPr>
              <w:jc w:val="center"/>
              <w:rPr>
                <w:rFonts w:ascii="宋体" w:cs="宋体"/>
                <w:sz w:val="18"/>
                <w:szCs w:val="21"/>
              </w:rPr>
            </w:pPr>
            <w:r>
              <w:rPr>
                <w:sz w:val="18"/>
                <w:szCs w:val="21"/>
              </w:rPr>
              <w:t>267</w:t>
            </w:r>
          </w:p>
        </w:tc>
        <w:tc>
          <w:tcPr>
            <w:tcW w:w="447" w:type="pct"/>
            <w:vAlign w:val="center"/>
          </w:tcPr>
          <w:p w14:paraId="14377945" w14:textId="77777777" w:rsidR="008F0EBD" w:rsidRDefault="004E10A9">
            <w:pPr>
              <w:jc w:val="center"/>
              <w:rPr>
                <w:rFonts w:ascii="宋体" w:cs="宋体"/>
                <w:sz w:val="18"/>
                <w:szCs w:val="21"/>
              </w:rPr>
            </w:pPr>
            <w:r>
              <w:rPr>
                <w:sz w:val="18"/>
                <w:szCs w:val="21"/>
              </w:rPr>
              <w:t>255</w:t>
            </w:r>
          </w:p>
        </w:tc>
        <w:tc>
          <w:tcPr>
            <w:tcW w:w="449" w:type="pct"/>
            <w:vAlign w:val="center"/>
          </w:tcPr>
          <w:p w14:paraId="2F3415F2" w14:textId="77777777" w:rsidR="008F0EBD" w:rsidRDefault="004E10A9">
            <w:pPr>
              <w:jc w:val="center"/>
              <w:rPr>
                <w:rFonts w:ascii="宋体" w:cs="宋体"/>
                <w:sz w:val="18"/>
                <w:szCs w:val="21"/>
              </w:rPr>
            </w:pPr>
            <w:r>
              <w:rPr>
                <w:sz w:val="18"/>
                <w:szCs w:val="21"/>
              </w:rPr>
              <w:t>276</w:t>
            </w:r>
          </w:p>
        </w:tc>
        <w:tc>
          <w:tcPr>
            <w:tcW w:w="448" w:type="pct"/>
            <w:vAlign w:val="center"/>
          </w:tcPr>
          <w:p w14:paraId="7C3AC27F" w14:textId="77777777" w:rsidR="008F0EBD" w:rsidRDefault="004E10A9">
            <w:pPr>
              <w:jc w:val="center"/>
              <w:rPr>
                <w:rFonts w:ascii="宋体" w:cs="宋体"/>
                <w:sz w:val="18"/>
                <w:szCs w:val="21"/>
              </w:rPr>
            </w:pPr>
            <w:r>
              <w:rPr>
                <w:sz w:val="18"/>
                <w:szCs w:val="21"/>
              </w:rPr>
              <w:t>269</w:t>
            </w:r>
          </w:p>
        </w:tc>
        <w:tc>
          <w:tcPr>
            <w:tcW w:w="537" w:type="pct"/>
            <w:vMerge/>
            <w:vAlign w:val="center"/>
          </w:tcPr>
          <w:p w14:paraId="75447D51" w14:textId="77777777" w:rsidR="008F0EBD" w:rsidRDefault="008F0EBD">
            <w:pPr>
              <w:jc w:val="center"/>
              <w:rPr>
                <w:sz w:val="18"/>
                <w:szCs w:val="21"/>
              </w:rPr>
            </w:pPr>
          </w:p>
        </w:tc>
        <w:tc>
          <w:tcPr>
            <w:tcW w:w="676" w:type="pct"/>
            <w:vMerge/>
            <w:vAlign w:val="center"/>
          </w:tcPr>
          <w:p w14:paraId="5F887DF1" w14:textId="77777777" w:rsidR="008F0EBD" w:rsidRDefault="008F0EBD">
            <w:pPr>
              <w:jc w:val="center"/>
              <w:rPr>
                <w:sz w:val="18"/>
                <w:szCs w:val="21"/>
              </w:rPr>
            </w:pPr>
          </w:p>
        </w:tc>
      </w:tr>
      <w:tr w:rsidR="008F0EBD" w14:paraId="5332A2F9" w14:textId="77777777">
        <w:trPr>
          <w:trHeight w:val="285"/>
        </w:trPr>
        <w:tc>
          <w:tcPr>
            <w:tcW w:w="421" w:type="pct"/>
            <w:vMerge/>
            <w:vAlign w:val="center"/>
          </w:tcPr>
          <w:p w14:paraId="4B16A196" w14:textId="77777777" w:rsidR="008F0EBD" w:rsidRDefault="008F0EBD">
            <w:pPr>
              <w:jc w:val="center"/>
              <w:rPr>
                <w:sz w:val="18"/>
                <w:szCs w:val="21"/>
              </w:rPr>
            </w:pPr>
          </w:p>
        </w:tc>
        <w:tc>
          <w:tcPr>
            <w:tcW w:w="232" w:type="pct"/>
            <w:vMerge w:val="restart"/>
            <w:vAlign w:val="center"/>
          </w:tcPr>
          <w:p w14:paraId="3E41C4E5" w14:textId="77777777" w:rsidR="008F0EBD" w:rsidRDefault="004E10A9">
            <w:pPr>
              <w:jc w:val="center"/>
              <w:rPr>
                <w:sz w:val="18"/>
                <w:szCs w:val="21"/>
              </w:rPr>
            </w:pPr>
            <w:r>
              <w:rPr>
                <w:sz w:val="18"/>
                <w:szCs w:val="21"/>
              </w:rPr>
              <w:t>3</w:t>
            </w:r>
          </w:p>
        </w:tc>
        <w:tc>
          <w:tcPr>
            <w:tcW w:w="447" w:type="pct"/>
            <w:vAlign w:val="center"/>
          </w:tcPr>
          <w:p w14:paraId="7C2B5104" w14:textId="77777777" w:rsidR="008F0EBD" w:rsidRDefault="004E10A9">
            <w:pPr>
              <w:jc w:val="center"/>
              <w:rPr>
                <w:color w:val="000000"/>
                <w:sz w:val="18"/>
                <w:szCs w:val="18"/>
              </w:rPr>
            </w:pPr>
            <w:r>
              <w:rPr>
                <w:rFonts w:hint="eastAsia"/>
                <w:color w:val="000000"/>
                <w:sz w:val="18"/>
                <w:szCs w:val="18"/>
              </w:rPr>
              <w:t>ND</w:t>
            </w:r>
          </w:p>
        </w:tc>
        <w:tc>
          <w:tcPr>
            <w:tcW w:w="447" w:type="pct"/>
          </w:tcPr>
          <w:p w14:paraId="24CFFFC4" w14:textId="77777777" w:rsidR="008F0EBD" w:rsidRDefault="004E10A9">
            <w:pPr>
              <w:jc w:val="center"/>
              <w:rPr>
                <w:szCs w:val="20"/>
              </w:rPr>
            </w:pPr>
            <w:r>
              <w:rPr>
                <w:rFonts w:hint="eastAsia"/>
                <w:color w:val="000000"/>
                <w:sz w:val="18"/>
                <w:szCs w:val="18"/>
              </w:rPr>
              <w:t>ND</w:t>
            </w:r>
          </w:p>
        </w:tc>
        <w:tc>
          <w:tcPr>
            <w:tcW w:w="448" w:type="pct"/>
          </w:tcPr>
          <w:p w14:paraId="5A93B8AD" w14:textId="77777777" w:rsidR="008F0EBD" w:rsidRDefault="004E10A9">
            <w:pPr>
              <w:jc w:val="center"/>
              <w:rPr>
                <w:szCs w:val="20"/>
              </w:rPr>
            </w:pPr>
            <w:r>
              <w:rPr>
                <w:rFonts w:hint="eastAsia"/>
                <w:color w:val="000000"/>
                <w:sz w:val="18"/>
                <w:szCs w:val="18"/>
              </w:rPr>
              <w:t>ND</w:t>
            </w:r>
          </w:p>
        </w:tc>
        <w:tc>
          <w:tcPr>
            <w:tcW w:w="447" w:type="pct"/>
          </w:tcPr>
          <w:p w14:paraId="7020A0B5" w14:textId="77777777" w:rsidR="008F0EBD" w:rsidRDefault="004E10A9">
            <w:pPr>
              <w:jc w:val="center"/>
              <w:rPr>
                <w:szCs w:val="20"/>
              </w:rPr>
            </w:pPr>
            <w:r>
              <w:rPr>
                <w:rFonts w:hint="eastAsia"/>
                <w:color w:val="000000"/>
                <w:sz w:val="18"/>
                <w:szCs w:val="18"/>
              </w:rPr>
              <w:t>ND</w:t>
            </w:r>
          </w:p>
        </w:tc>
        <w:tc>
          <w:tcPr>
            <w:tcW w:w="447" w:type="pct"/>
          </w:tcPr>
          <w:p w14:paraId="2EC2341E" w14:textId="77777777" w:rsidR="008F0EBD" w:rsidRDefault="004E10A9">
            <w:pPr>
              <w:jc w:val="center"/>
              <w:rPr>
                <w:szCs w:val="20"/>
              </w:rPr>
            </w:pPr>
            <w:r>
              <w:rPr>
                <w:rFonts w:hint="eastAsia"/>
                <w:color w:val="000000"/>
                <w:sz w:val="18"/>
                <w:szCs w:val="18"/>
              </w:rPr>
              <w:t>ND</w:t>
            </w:r>
          </w:p>
        </w:tc>
        <w:tc>
          <w:tcPr>
            <w:tcW w:w="449" w:type="pct"/>
          </w:tcPr>
          <w:p w14:paraId="6B56402F" w14:textId="77777777" w:rsidR="008F0EBD" w:rsidRDefault="004E10A9">
            <w:pPr>
              <w:jc w:val="center"/>
              <w:rPr>
                <w:szCs w:val="20"/>
              </w:rPr>
            </w:pPr>
            <w:r>
              <w:rPr>
                <w:rFonts w:hint="eastAsia"/>
                <w:color w:val="000000"/>
                <w:sz w:val="18"/>
                <w:szCs w:val="18"/>
              </w:rPr>
              <w:t>ND</w:t>
            </w:r>
          </w:p>
        </w:tc>
        <w:tc>
          <w:tcPr>
            <w:tcW w:w="448" w:type="pct"/>
          </w:tcPr>
          <w:p w14:paraId="66E92A62"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1A0BCD3E" w14:textId="77777777" w:rsidR="008F0EBD" w:rsidRDefault="004E10A9">
            <w:pPr>
              <w:jc w:val="center"/>
              <w:rPr>
                <w:sz w:val="18"/>
                <w:szCs w:val="21"/>
              </w:rPr>
            </w:pPr>
            <w:r>
              <w:rPr>
                <w:sz w:val="18"/>
                <w:szCs w:val="21"/>
              </w:rPr>
              <w:t>250</w:t>
            </w:r>
          </w:p>
        </w:tc>
        <w:tc>
          <w:tcPr>
            <w:tcW w:w="676" w:type="pct"/>
            <w:vMerge w:val="restart"/>
            <w:vAlign w:val="center"/>
          </w:tcPr>
          <w:p w14:paraId="51CD7C9E" w14:textId="77777777" w:rsidR="008F0EBD" w:rsidRDefault="004E10A9">
            <w:pPr>
              <w:jc w:val="center"/>
              <w:rPr>
                <w:sz w:val="18"/>
                <w:szCs w:val="21"/>
              </w:rPr>
            </w:pPr>
            <w:r>
              <w:rPr>
                <w:sz w:val="18"/>
                <w:szCs w:val="21"/>
              </w:rPr>
              <w:t>100.4</w:t>
            </w:r>
          </w:p>
        </w:tc>
      </w:tr>
      <w:tr w:rsidR="008F0EBD" w14:paraId="0A307C9F" w14:textId="77777777">
        <w:trPr>
          <w:trHeight w:val="285"/>
        </w:trPr>
        <w:tc>
          <w:tcPr>
            <w:tcW w:w="421" w:type="pct"/>
            <w:vMerge/>
            <w:vAlign w:val="center"/>
          </w:tcPr>
          <w:p w14:paraId="58A301AC" w14:textId="77777777" w:rsidR="008F0EBD" w:rsidRDefault="008F0EBD">
            <w:pPr>
              <w:jc w:val="center"/>
              <w:rPr>
                <w:sz w:val="18"/>
                <w:szCs w:val="21"/>
              </w:rPr>
            </w:pPr>
          </w:p>
        </w:tc>
        <w:tc>
          <w:tcPr>
            <w:tcW w:w="232" w:type="pct"/>
            <w:vMerge/>
            <w:vAlign w:val="center"/>
          </w:tcPr>
          <w:p w14:paraId="00840DD0" w14:textId="77777777" w:rsidR="008F0EBD" w:rsidRDefault="008F0EBD">
            <w:pPr>
              <w:jc w:val="center"/>
              <w:rPr>
                <w:sz w:val="18"/>
                <w:szCs w:val="21"/>
              </w:rPr>
            </w:pPr>
          </w:p>
        </w:tc>
        <w:tc>
          <w:tcPr>
            <w:tcW w:w="447" w:type="pct"/>
            <w:vAlign w:val="bottom"/>
          </w:tcPr>
          <w:p w14:paraId="65128E5F" w14:textId="77777777" w:rsidR="008F0EBD" w:rsidRDefault="004E10A9">
            <w:pPr>
              <w:jc w:val="center"/>
              <w:rPr>
                <w:rFonts w:ascii="宋体" w:hAnsi="宋体" w:cs="宋体"/>
                <w:sz w:val="18"/>
                <w:szCs w:val="21"/>
              </w:rPr>
            </w:pPr>
            <w:r>
              <w:rPr>
                <w:rFonts w:hint="eastAsia"/>
                <w:sz w:val="18"/>
                <w:szCs w:val="21"/>
              </w:rPr>
              <w:t xml:space="preserve">191 </w:t>
            </w:r>
          </w:p>
        </w:tc>
        <w:tc>
          <w:tcPr>
            <w:tcW w:w="447" w:type="pct"/>
            <w:vAlign w:val="bottom"/>
          </w:tcPr>
          <w:p w14:paraId="13ECB9FE" w14:textId="77777777" w:rsidR="008F0EBD" w:rsidRDefault="004E10A9">
            <w:pPr>
              <w:jc w:val="center"/>
              <w:rPr>
                <w:rFonts w:ascii="宋体" w:hAnsi="宋体" w:cs="宋体"/>
                <w:sz w:val="18"/>
                <w:szCs w:val="21"/>
              </w:rPr>
            </w:pPr>
            <w:r>
              <w:rPr>
                <w:rFonts w:hint="eastAsia"/>
                <w:sz w:val="18"/>
                <w:szCs w:val="21"/>
              </w:rPr>
              <w:t xml:space="preserve">254 </w:t>
            </w:r>
          </w:p>
        </w:tc>
        <w:tc>
          <w:tcPr>
            <w:tcW w:w="448" w:type="pct"/>
            <w:vAlign w:val="bottom"/>
          </w:tcPr>
          <w:p w14:paraId="7BA7FE4A" w14:textId="77777777" w:rsidR="008F0EBD" w:rsidRDefault="004E10A9">
            <w:pPr>
              <w:jc w:val="center"/>
              <w:rPr>
                <w:rFonts w:ascii="宋体" w:hAnsi="宋体" w:cs="宋体"/>
                <w:sz w:val="18"/>
                <w:szCs w:val="21"/>
              </w:rPr>
            </w:pPr>
            <w:r>
              <w:rPr>
                <w:rFonts w:hint="eastAsia"/>
                <w:sz w:val="18"/>
                <w:szCs w:val="21"/>
              </w:rPr>
              <w:t xml:space="preserve">301 </w:t>
            </w:r>
          </w:p>
        </w:tc>
        <w:tc>
          <w:tcPr>
            <w:tcW w:w="447" w:type="pct"/>
            <w:vAlign w:val="bottom"/>
          </w:tcPr>
          <w:p w14:paraId="76D365D9" w14:textId="77777777" w:rsidR="008F0EBD" w:rsidRDefault="004E10A9">
            <w:pPr>
              <w:jc w:val="center"/>
              <w:rPr>
                <w:rFonts w:ascii="宋体" w:hAnsi="宋体" w:cs="宋体"/>
                <w:sz w:val="18"/>
                <w:szCs w:val="21"/>
              </w:rPr>
            </w:pPr>
            <w:r>
              <w:rPr>
                <w:rFonts w:hint="eastAsia"/>
                <w:sz w:val="18"/>
                <w:szCs w:val="21"/>
              </w:rPr>
              <w:t xml:space="preserve">282 </w:t>
            </w:r>
          </w:p>
        </w:tc>
        <w:tc>
          <w:tcPr>
            <w:tcW w:w="447" w:type="pct"/>
            <w:vAlign w:val="bottom"/>
          </w:tcPr>
          <w:p w14:paraId="26F73789" w14:textId="77777777" w:rsidR="008F0EBD" w:rsidRDefault="004E10A9">
            <w:pPr>
              <w:jc w:val="center"/>
              <w:rPr>
                <w:rFonts w:ascii="宋体" w:hAnsi="宋体" w:cs="宋体"/>
                <w:sz w:val="18"/>
                <w:szCs w:val="21"/>
              </w:rPr>
            </w:pPr>
            <w:r>
              <w:rPr>
                <w:rFonts w:hint="eastAsia"/>
                <w:sz w:val="18"/>
                <w:szCs w:val="21"/>
              </w:rPr>
              <w:t xml:space="preserve">242 </w:t>
            </w:r>
          </w:p>
        </w:tc>
        <w:tc>
          <w:tcPr>
            <w:tcW w:w="449" w:type="pct"/>
            <w:vAlign w:val="bottom"/>
          </w:tcPr>
          <w:p w14:paraId="751A466D" w14:textId="77777777" w:rsidR="008F0EBD" w:rsidRDefault="004E10A9">
            <w:pPr>
              <w:jc w:val="center"/>
              <w:rPr>
                <w:rFonts w:ascii="宋体" w:hAnsi="宋体" w:cs="宋体"/>
                <w:sz w:val="18"/>
                <w:szCs w:val="21"/>
              </w:rPr>
            </w:pPr>
            <w:r>
              <w:rPr>
                <w:rFonts w:hint="eastAsia"/>
                <w:sz w:val="18"/>
                <w:szCs w:val="21"/>
              </w:rPr>
              <w:t xml:space="preserve">236 </w:t>
            </w:r>
          </w:p>
        </w:tc>
        <w:tc>
          <w:tcPr>
            <w:tcW w:w="448" w:type="pct"/>
            <w:vAlign w:val="bottom"/>
          </w:tcPr>
          <w:p w14:paraId="0C0CC4A1" w14:textId="77777777" w:rsidR="008F0EBD" w:rsidRDefault="004E10A9">
            <w:pPr>
              <w:jc w:val="center"/>
              <w:rPr>
                <w:rFonts w:ascii="宋体" w:hAnsi="宋体" w:cs="宋体"/>
                <w:sz w:val="18"/>
                <w:szCs w:val="21"/>
              </w:rPr>
            </w:pPr>
            <w:r>
              <w:rPr>
                <w:rFonts w:hint="eastAsia"/>
                <w:sz w:val="18"/>
                <w:szCs w:val="21"/>
              </w:rPr>
              <w:t xml:space="preserve">251 </w:t>
            </w:r>
          </w:p>
        </w:tc>
        <w:tc>
          <w:tcPr>
            <w:tcW w:w="537" w:type="pct"/>
            <w:vMerge/>
            <w:vAlign w:val="center"/>
          </w:tcPr>
          <w:p w14:paraId="60DFFFDF" w14:textId="77777777" w:rsidR="008F0EBD" w:rsidRDefault="008F0EBD">
            <w:pPr>
              <w:jc w:val="center"/>
              <w:rPr>
                <w:sz w:val="18"/>
                <w:szCs w:val="21"/>
              </w:rPr>
            </w:pPr>
          </w:p>
        </w:tc>
        <w:tc>
          <w:tcPr>
            <w:tcW w:w="676" w:type="pct"/>
            <w:vMerge/>
            <w:vAlign w:val="center"/>
          </w:tcPr>
          <w:p w14:paraId="0C67EE5F" w14:textId="77777777" w:rsidR="008F0EBD" w:rsidRDefault="008F0EBD">
            <w:pPr>
              <w:jc w:val="center"/>
              <w:rPr>
                <w:sz w:val="18"/>
                <w:szCs w:val="21"/>
              </w:rPr>
            </w:pPr>
          </w:p>
        </w:tc>
      </w:tr>
      <w:tr w:rsidR="008F0EBD" w14:paraId="3324DC87" w14:textId="77777777">
        <w:trPr>
          <w:trHeight w:val="264"/>
        </w:trPr>
        <w:tc>
          <w:tcPr>
            <w:tcW w:w="421" w:type="pct"/>
            <w:vMerge w:val="restart"/>
            <w:vAlign w:val="center"/>
          </w:tcPr>
          <w:p w14:paraId="01298588" w14:textId="77777777" w:rsidR="008F0EBD" w:rsidRDefault="004E10A9">
            <w:pPr>
              <w:jc w:val="center"/>
              <w:rPr>
                <w:sz w:val="18"/>
                <w:szCs w:val="21"/>
              </w:rPr>
            </w:pPr>
            <w:r>
              <w:rPr>
                <w:sz w:val="18"/>
                <w:szCs w:val="21"/>
              </w:rPr>
              <w:t>双氟哌酸</w:t>
            </w:r>
          </w:p>
        </w:tc>
        <w:tc>
          <w:tcPr>
            <w:tcW w:w="232" w:type="pct"/>
            <w:vMerge w:val="restart"/>
            <w:vAlign w:val="center"/>
          </w:tcPr>
          <w:p w14:paraId="30F45480" w14:textId="77777777" w:rsidR="008F0EBD" w:rsidRDefault="004E10A9">
            <w:pPr>
              <w:jc w:val="center"/>
              <w:rPr>
                <w:sz w:val="18"/>
                <w:szCs w:val="21"/>
              </w:rPr>
            </w:pPr>
            <w:r>
              <w:rPr>
                <w:sz w:val="18"/>
                <w:szCs w:val="21"/>
              </w:rPr>
              <w:t>1</w:t>
            </w:r>
          </w:p>
        </w:tc>
        <w:tc>
          <w:tcPr>
            <w:tcW w:w="447" w:type="pct"/>
            <w:vAlign w:val="center"/>
          </w:tcPr>
          <w:p w14:paraId="285A7EC8" w14:textId="77777777" w:rsidR="008F0EBD" w:rsidRDefault="004E10A9">
            <w:pPr>
              <w:jc w:val="center"/>
              <w:rPr>
                <w:color w:val="000000"/>
                <w:sz w:val="18"/>
                <w:szCs w:val="18"/>
              </w:rPr>
            </w:pPr>
            <w:r>
              <w:rPr>
                <w:rFonts w:hint="eastAsia"/>
                <w:color w:val="000000"/>
                <w:sz w:val="18"/>
                <w:szCs w:val="18"/>
              </w:rPr>
              <w:t>ND</w:t>
            </w:r>
          </w:p>
        </w:tc>
        <w:tc>
          <w:tcPr>
            <w:tcW w:w="447" w:type="pct"/>
          </w:tcPr>
          <w:p w14:paraId="32BE7A30" w14:textId="77777777" w:rsidR="008F0EBD" w:rsidRDefault="004E10A9">
            <w:pPr>
              <w:jc w:val="center"/>
              <w:rPr>
                <w:szCs w:val="20"/>
              </w:rPr>
            </w:pPr>
            <w:r>
              <w:rPr>
                <w:rFonts w:hint="eastAsia"/>
                <w:color w:val="000000"/>
                <w:sz w:val="18"/>
                <w:szCs w:val="18"/>
              </w:rPr>
              <w:t>ND</w:t>
            </w:r>
          </w:p>
        </w:tc>
        <w:tc>
          <w:tcPr>
            <w:tcW w:w="448" w:type="pct"/>
          </w:tcPr>
          <w:p w14:paraId="5062561F" w14:textId="77777777" w:rsidR="008F0EBD" w:rsidRDefault="004E10A9">
            <w:pPr>
              <w:jc w:val="center"/>
              <w:rPr>
                <w:szCs w:val="20"/>
              </w:rPr>
            </w:pPr>
            <w:r>
              <w:rPr>
                <w:rFonts w:hint="eastAsia"/>
                <w:color w:val="000000"/>
                <w:sz w:val="18"/>
                <w:szCs w:val="18"/>
              </w:rPr>
              <w:t>ND</w:t>
            </w:r>
          </w:p>
        </w:tc>
        <w:tc>
          <w:tcPr>
            <w:tcW w:w="447" w:type="pct"/>
          </w:tcPr>
          <w:p w14:paraId="678EBAD0" w14:textId="77777777" w:rsidR="008F0EBD" w:rsidRDefault="004E10A9">
            <w:pPr>
              <w:jc w:val="center"/>
              <w:rPr>
                <w:szCs w:val="20"/>
              </w:rPr>
            </w:pPr>
            <w:r>
              <w:rPr>
                <w:rFonts w:hint="eastAsia"/>
                <w:color w:val="000000"/>
                <w:sz w:val="18"/>
                <w:szCs w:val="18"/>
              </w:rPr>
              <w:t>ND</w:t>
            </w:r>
          </w:p>
        </w:tc>
        <w:tc>
          <w:tcPr>
            <w:tcW w:w="447" w:type="pct"/>
          </w:tcPr>
          <w:p w14:paraId="69A1B419" w14:textId="77777777" w:rsidR="008F0EBD" w:rsidRDefault="004E10A9">
            <w:pPr>
              <w:jc w:val="center"/>
              <w:rPr>
                <w:szCs w:val="20"/>
              </w:rPr>
            </w:pPr>
            <w:r>
              <w:rPr>
                <w:rFonts w:hint="eastAsia"/>
                <w:color w:val="000000"/>
                <w:sz w:val="18"/>
                <w:szCs w:val="18"/>
              </w:rPr>
              <w:t>ND</w:t>
            </w:r>
          </w:p>
        </w:tc>
        <w:tc>
          <w:tcPr>
            <w:tcW w:w="449" w:type="pct"/>
          </w:tcPr>
          <w:p w14:paraId="7B870A8E" w14:textId="77777777" w:rsidR="008F0EBD" w:rsidRDefault="004E10A9">
            <w:pPr>
              <w:jc w:val="center"/>
              <w:rPr>
                <w:szCs w:val="20"/>
              </w:rPr>
            </w:pPr>
            <w:r>
              <w:rPr>
                <w:rFonts w:hint="eastAsia"/>
                <w:color w:val="000000"/>
                <w:sz w:val="18"/>
                <w:szCs w:val="18"/>
              </w:rPr>
              <w:t>ND</w:t>
            </w:r>
          </w:p>
        </w:tc>
        <w:tc>
          <w:tcPr>
            <w:tcW w:w="448" w:type="pct"/>
          </w:tcPr>
          <w:p w14:paraId="06ACE3DF"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31AEA646" w14:textId="77777777" w:rsidR="008F0EBD" w:rsidRDefault="004E10A9">
            <w:pPr>
              <w:jc w:val="center"/>
              <w:rPr>
                <w:sz w:val="18"/>
                <w:szCs w:val="21"/>
              </w:rPr>
            </w:pPr>
            <w:r>
              <w:rPr>
                <w:sz w:val="18"/>
                <w:szCs w:val="21"/>
              </w:rPr>
              <w:t>250</w:t>
            </w:r>
          </w:p>
        </w:tc>
        <w:tc>
          <w:tcPr>
            <w:tcW w:w="676" w:type="pct"/>
            <w:vMerge w:val="restart"/>
            <w:vAlign w:val="center"/>
          </w:tcPr>
          <w:p w14:paraId="142D911E" w14:textId="77777777" w:rsidR="008F0EBD" w:rsidRDefault="004E10A9">
            <w:pPr>
              <w:jc w:val="center"/>
              <w:rPr>
                <w:sz w:val="18"/>
                <w:szCs w:val="21"/>
              </w:rPr>
            </w:pPr>
            <w:r>
              <w:rPr>
                <w:sz w:val="18"/>
                <w:szCs w:val="21"/>
              </w:rPr>
              <w:t>44.8</w:t>
            </w:r>
          </w:p>
        </w:tc>
      </w:tr>
      <w:tr w:rsidR="008F0EBD" w14:paraId="17121C4C" w14:textId="77777777">
        <w:trPr>
          <w:trHeight w:val="285"/>
        </w:trPr>
        <w:tc>
          <w:tcPr>
            <w:tcW w:w="421" w:type="pct"/>
            <w:vMerge/>
            <w:vAlign w:val="center"/>
          </w:tcPr>
          <w:p w14:paraId="282CFC77" w14:textId="77777777" w:rsidR="008F0EBD" w:rsidRDefault="008F0EBD">
            <w:pPr>
              <w:jc w:val="center"/>
              <w:rPr>
                <w:sz w:val="18"/>
                <w:szCs w:val="21"/>
              </w:rPr>
            </w:pPr>
          </w:p>
        </w:tc>
        <w:tc>
          <w:tcPr>
            <w:tcW w:w="232" w:type="pct"/>
            <w:vMerge/>
            <w:vAlign w:val="center"/>
          </w:tcPr>
          <w:p w14:paraId="60DE1767" w14:textId="77777777" w:rsidR="008F0EBD" w:rsidRDefault="008F0EBD">
            <w:pPr>
              <w:jc w:val="center"/>
              <w:rPr>
                <w:sz w:val="18"/>
                <w:szCs w:val="21"/>
              </w:rPr>
            </w:pPr>
          </w:p>
        </w:tc>
        <w:tc>
          <w:tcPr>
            <w:tcW w:w="447" w:type="pct"/>
            <w:vAlign w:val="center"/>
          </w:tcPr>
          <w:p w14:paraId="4334B0C5" w14:textId="77777777" w:rsidR="008F0EBD" w:rsidRDefault="004E10A9">
            <w:pPr>
              <w:jc w:val="center"/>
              <w:rPr>
                <w:sz w:val="18"/>
                <w:szCs w:val="21"/>
              </w:rPr>
            </w:pPr>
            <w:r>
              <w:rPr>
                <w:rFonts w:hint="eastAsia"/>
                <w:sz w:val="18"/>
                <w:szCs w:val="21"/>
              </w:rPr>
              <w:t>146</w:t>
            </w:r>
          </w:p>
        </w:tc>
        <w:tc>
          <w:tcPr>
            <w:tcW w:w="447" w:type="pct"/>
            <w:vAlign w:val="center"/>
          </w:tcPr>
          <w:p w14:paraId="576E540D" w14:textId="77777777" w:rsidR="008F0EBD" w:rsidRDefault="004E10A9">
            <w:pPr>
              <w:jc w:val="center"/>
              <w:rPr>
                <w:sz w:val="18"/>
                <w:szCs w:val="21"/>
              </w:rPr>
            </w:pPr>
            <w:r>
              <w:rPr>
                <w:rFonts w:hint="eastAsia"/>
                <w:sz w:val="18"/>
                <w:szCs w:val="21"/>
              </w:rPr>
              <w:t>122</w:t>
            </w:r>
          </w:p>
        </w:tc>
        <w:tc>
          <w:tcPr>
            <w:tcW w:w="448" w:type="pct"/>
            <w:vAlign w:val="center"/>
          </w:tcPr>
          <w:p w14:paraId="3E9B526F" w14:textId="77777777" w:rsidR="008F0EBD" w:rsidRDefault="004E10A9">
            <w:pPr>
              <w:jc w:val="center"/>
              <w:rPr>
                <w:sz w:val="18"/>
                <w:szCs w:val="21"/>
              </w:rPr>
            </w:pPr>
            <w:r>
              <w:rPr>
                <w:rFonts w:hint="eastAsia"/>
                <w:sz w:val="18"/>
                <w:szCs w:val="21"/>
              </w:rPr>
              <w:t>107</w:t>
            </w:r>
          </w:p>
        </w:tc>
        <w:tc>
          <w:tcPr>
            <w:tcW w:w="447" w:type="pct"/>
            <w:vAlign w:val="center"/>
          </w:tcPr>
          <w:p w14:paraId="67B652C0" w14:textId="77777777" w:rsidR="008F0EBD" w:rsidRDefault="004E10A9">
            <w:pPr>
              <w:jc w:val="center"/>
              <w:rPr>
                <w:sz w:val="18"/>
                <w:szCs w:val="21"/>
              </w:rPr>
            </w:pPr>
            <w:r>
              <w:rPr>
                <w:rFonts w:hint="eastAsia"/>
                <w:sz w:val="18"/>
                <w:szCs w:val="21"/>
              </w:rPr>
              <w:t>100</w:t>
            </w:r>
          </w:p>
        </w:tc>
        <w:tc>
          <w:tcPr>
            <w:tcW w:w="447" w:type="pct"/>
            <w:vAlign w:val="center"/>
          </w:tcPr>
          <w:p w14:paraId="58917534" w14:textId="77777777" w:rsidR="008F0EBD" w:rsidRDefault="004E10A9">
            <w:pPr>
              <w:jc w:val="center"/>
              <w:rPr>
                <w:sz w:val="18"/>
                <w:szCs w:val="21"/>
              </w:rPr>
            </w:pPr>
            <w:r>
              <w:rPr>
                <w:rFonts w:hint="eastAsia"/>
                <w:sz w:val="18"/>
                <w:szCs w:val="21"/>
              </w:rPr>
              <w:t>100</w:t>
            </w:r>
          </w:p>
        </w:tc>
        <w:tc>
          <w:tcPr>
            <w:tcW w:w="449" w:type="pct"/>
            <w:vAlign w:val="center"/>
          </w:tcPr>
          <w:p w14:paraId="5F4A237B" w14:textId="77777777" w:rsidR="008F0EBD" w:rsidRDefault="004E10A9">
            <w:pPr>
              <w:jc w:val="center"/>
              <w:rPr>
                <w:sz w:val="18"/>
                <w:szCs w:val="21"/>
              </w:rPr>
            </w:pPr>
            <w:r>
              <w:rPr>
                <w:rFonts w:hint="eastAsia"/>
                <w:sz w:val="18"/>
                <w:szCs w:val="21"/>
              </w:rPr>
              <w:t>97.6</w:t>
            </w:r>
          </w:p>
        </w:tc>
        <w:tc>
          <w:tcPr>
            <w:tcW w:w="448" w:type="pct"/>
            <w:vAlign w:val="center"/>
          </w:tcPr>
          <w:p w14:paraId="3A400C7C" w14:textId="77777777" w:rsidR="008F0EBD" w:rsidRDefault="004E10A9">
            <w:pPr>
              <w:jc w:val="center"/>
              <w:rPr>
                <w:sz w:val="18"/>
                <w:szCs w:val="21"/>
              </w:rPr>
            </w:pPr>
            <w:r>
              <w:rPr>
                <w:rFonts w:hint="eastAsia"/>
                <w:sz w:val="18"/>
                <w:szCs w:val="21"/>
              </w:rPr>
              <w:t>112</w:t>
            </w:r>
          </w:p>
        </w:tc>
        <w:tc>
          <w:tcPr>
            <w:tcW w:w="537" w:type="pct"/>
            <w:vMerge/>
            <w:vAlign w:val="center"/>
          </w:tcPr>
          <w:p w14:paraId="462BD2FA" w14:textId="77777777" w:rsidR="008F0EBD" w:rsidRDefault="008F0EBD">
            <w:pPr>
              <w:jc w:val="center"/>
              <w:rPr>
                <w:sz w:val="18"/>
                <w:szCs w:val="21"/>
              </w:rPr>
            </w:pPr>
          </w:p>
        </w:tc>
        <w:tc>
          <w:tcPr>
            <w:tcW w:w="676" w:type="pct"/>
            <w:vMerge/>
            <w:vAlign w:val="center"/>
          </w:tcPr>
          <w:p w14:paraId="1A49AA2C" w14:textId="77777777" w:rsidR="008F0EBD" w:rsidRDefault="008F0EBD">
            <w:pPr>
              <w:jc w:val="center"/>
              <w:rPr>
                <w:sz w:val="18"/>
                <w:szCs w:val="21"/>
              </w:rPr>
            </w:pPr>
          </w:p>
        </w:tc>
      </w:tr>
      <w:tr w:rsidR="008F0EBD" w14:paraId="7B080CC5" w14:textId="77777777">
        <w:trPr>
          <w:trHeight w:val="285"/>
        </w:trPr>
        <w:tc>
          <w:tcPr>
            <w:tcW w:w="421" w:type="pct"/>
            <w:vMerge/>
            <w:vAlign w:val="center"/>
          </w:tcPr>
          <w:p w14:paraId="2CD45FEF" w14:textId="77777777" w:rsidR="008F0EBD" w:rsidRDefault="008F0EBD">
            <w:pPr>
              <w:jc w:val="center"/>
              <w:rPr>
                <w:sz w:val="18"/>
                <w:szCs w:val="21"/>
              </w:rPr>
            </w:pPr>
          </w:p>
        </w:tc>
        <w:tc>
          <w:tcPr>
            <w:tcW w:w="232" w:type="pct"/>
            <w:vMerge w:val="restart"/>
            <w:vAlign w:val="center"/>
          </w:tcPr>
          <w:p w14:paraId="6A7122DF" w14:textId="77777777" w:rsidR="008F0EBD" w:rsidRDefault="004E10A9">
            <w:pPr>
              <w:jc w:val="center"/>
              <w:rPr>
                <w:sz w:val="18"/>
                <w:szCs w:val="21"/>
              </w:rPr>
            </w:pPr>
            <w:r>
              <w:rPr>
                <w:sz w:val="18"/>
                <w:szCs w:val="21"/>
              </w:rPr>
              <w:t>2</w:t>
            </w:r>
          </w:p>
        </w:tc>
        <w:tc>
          <w:tcPr>
            <w:tcW w:w="447" w:type="pct"/>
            <w:vAlign w:val="center"/>
          </w:tcPr>
          <w:p w14:paraId="1153B70E" w14:textId="77777777" w:rsidR="008F0EBD" w:rsidRDefault="004E10A9">
            <w:pPr>
              <w:jc w:val="center"/>
              <w:rPr>
                <w:color w:val="000000"/>
                <w:sz w:val="18"/>
                <w:szCs w:val="18"/>
              </w:rPr>
            </w:pPr>
            <w:r>
              <w:rPr>
                <w:rFonts w:hint="eastAsia"/>
                <w:color w:val="000000"/>
                <w:sz w:val="18"/>
                <w:szCs w:val="18"/>
              </w:rPr>
              <w:t>ND</w:t>
            </w:r>
          </w:p>
        </w:tc>
        <w:tc>
          <w:tcPr>
            <w:tcW w:w="447" w:type="pct"/>
          </w:tcPr>
          <w:p w14:paraId="53A25918" w14:textId="77777777" w:rsidR="008F0EBD" w:rsidRDefault="004E10A9">
            <w:pPr>
              <w:jc w:val="center"/>
              <w:rPr>
                <w:szCs w:val="20"/>
              </w:rPr>
            </w:pPr>
            <w:r>
              <w:rPr>
                <w:rFonts w:hint="eastAsia"/>
                <w:color w:val="000000"/>
                <w:sz w:val="18"/>
                <w:szCs w:val="18"/>
              </w:rPr>
              <w:t>ND</w:t>
            </w:r>
          </w:p>
        </w:tc>
        <w:tc>
          <w:tcPr>
            <w:tcW w:w="448" w:type="pct"/>
          </w:tcPr>
          <w:p w14:paraId="1640D2BA" w14:textId="77777777" w:rsidR="008F0EBD" w:rsidRDefault="004E10A9">
            <w:pPr>
              <w:jc w:val="center"/>
              <w:rPr>
                <w:szCs w:val="20"/>
              </w:rPr>
            </w:pPr>
            <w:r>
              <w:rPr>
                <w:rFonts w:hint="eastAsia"/>
                <w:color w:val="000000"/>
                <w:sz w:val="18"/>
                <w:szCs w:val="18"/>
              </w:rPr>
              <w:t>ND</w:t>
            </w:r>
          </w:p>
        </w:tc>
        <w:tc>
          <w:tcPr>
            <w:tcW w:w="447" w:type="pct"/>
          </w:tcPr>
          <w:p w14:paraId="4FE0D75A" w14:textId="77777777" w:rsidR="008F0EBD" w:rsidRDefault="004E10A9">
            <w:pPr>
              <w:jc w:val="center"/>
              <w:rPr>
                <w:szCs w:val="20"/>
              </w:rPr>
            </w:pPr>
            <w:r>
              <w:rPr>
                <w:rFonts w:hint="eastAsia"/>
                <w:color w:val="000000"/>
                <w:sz w:val="18"/>
                <w:szCs w:val="18"/>
              </w:rPr>
              <w:t>ND</w:t>
            </w:r>
          </w:p>
        </w:tc>
        <w:tc>
          <w:tcPr>
            <w:tcW w:w="447" w:type="pct"/>
          </w:tcPr>
          <w:p w14:paraId="7FB270DB" w14:textId="77777777" w:rsidR="008F0EBD" w:rsidRDefault="004E10A9">
            <w:pPr>
              <w:jc w:val="center"/>
              <w:rPr>
                <w:szCs w:val="20"/>
              </w:rPr>
            </w:pPr>
            <w:r>
              <w:rPr>
                <w:rFonts w:hint="eastAsia"/>
                <w:color w:val="000000"/>
                <w:sz w:val="18"/>
                <w:szCs w:val="18"/>
              </w:rPr>
              <w:t>ND</w:t>
            </w:r>
          </w:p>
        </w:tc>
        <w:tc>
          <w:tcPr>
            <w:tcW w:w="449" w:type="pct"/>
          </w:tcPr>
          <w:p w14:paraId="7BA0879A" w14:textId="77777777" w:rsidR="008F0EBD" w:rsidRDefault="004E10A9">
            <w:pPr>
              <w:jc w:val="center"/>
              <w:rPr>
                <w:szCs w:val="20"/>
              </w:rPr>
            </w:pPr>
            <w:r>
              <w:rPr>
                <w:rFonts w:hint="eastAsia"/>
                <w:color w:val="000000"/>
                <w:sz w:val="18"/>
                <w:szCs w:val="18"/>
              </w:rPr>
              <w:t>ND</w:t>
            </w:r>
          </w:p>
        </w:tc>
        <w:tc>
          <w:tcPr>
            <w:tcW w:w="448" w:type="pct"/>
          </w:tcPr>
          <w:p w14:paraId="587F1D7F"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1F9B8966" w14:textId="77777777" w:rsidR="008F0EBD" w:rsidRDefault="004E10A9">
            <w:pPr>
              <w:jc w:val="center"/>
              <w:rPr>
                <w:sz w:val="18"/>
                <w:szCs w:val="21"/>
              </w:rPr>
            </w:pPr>
            <w:r>
              <w:rPr>
                <w:sz w:val="18"/>
                <w:szCs w:val="21"/>
              </w:rPr>
              <w:t>250</w:t>
            </w:r>
          </w:p>
        </w:tc>
        <w:tc>
          <w:tcPr>
            <w:tcW w:w="676" w:type="pct"/>
            <w:vMerge w:val="restart"/>
            <w:vAlign w:val="center"/>
          </w:tcPr>
          <w:p w14:paraId="2CF2D5FD" w14:textId="77777777" w:rsidR="008F0EBD" w:rsidRDefault="004E10A9">
            <w:pPr>
              <w:jc w:val="center"/>
              <w:rPr>
                <w:sz w:val="18"/>
                <w:szCs w:val="21"/>
              </w:rPr>
            </w:pPr>
            <w:r>
              <w:rPr>
                <w:sz w:val="18"/>
                <w:szCs w:val="21"/>
              </w:rPr>
              <w:t>9</w:t>
            </w:r>
            <w:r>
              <w:rPr>
                <w:rFonts w:hint="eastAsia"/>
                <w:sz w:val="18"/>
                <w:szCs w:val="21"/>
              </w:rPr>
              <w:t>6.8</w:t>
            </w:r>
          </w:p>
        </w:tc>
      </w:tr>
      <w:tr w:rsidR="008F0EBD" w14:paraId="0A1E7851" w14:textId="77777777">
        <w:trPr>
          <w:trHeight w:val="285"/>
        </w:trPr>
        <w:tc>
          <w:tcPr>
            <w:tcW w:w="421" w:type="pct"/>
            <w:vMerge/>
            <w:vAlign w:val="center"/>
          </w:tcPr>
          <w:p w14:paraId="7EDED4CD" w14:textId="77777777" w:rsidR="008F0EBD" w:rsidRDefault="008F0EBD">
            <w:pPr>
              <w:jc w:val="center"/>
              <w:rPr>
                <w:sz w:val="18"/>
                <w:szCs w:val="21"/>
              </w:rPr>
            </w:pPr>
          </w:p>
        </w:tc>
        <w:tc>
          <w:tcPr>
            <w:tcW w:w="232" w:type="pct"/>
            <w:vMerge/>
            <w:vAlign w:val="center"/>
          </w:tcPr>
          <w:p w14:paraId="4596CAC3" w14:textId="77777777" w:rsidR="008F0EBD" w:rsidRDefault="008F0EBD">
            <w:pPr>
              <w:jc w:val="center"/>
              <w:rPr>
                <w:sz w:val="18"/>
                <w:szCs w:val="21"/>
              </w:rPr>
            </w:pPr>
          </w:p>
        </w:tc>
        <w:tc>
          <w:tcPr>
            <w:tcW w:w="447" w:type="pct"/>
            <w:vAlign w:val="center"/>
          </w:tcPr>
          <w:p w14:paraId="44ED7248" w14:textId="77777777" w:rsidR="008F0EBD" w:rsidRDefault="004E10A9">
            <w:pPr>
              <w:jc w:val="center"/>
              <w:rPr>
                <w:rFonts w:ascii="宋体" w:cs="宋体"/>
                <w:sz w:val="18"/>
                <w:szCs w:val="21"/>
              </w:rPr>
            </w:pPr>
            <w:r>
              <w:rPr>
                <w:sz w:val="18"/>
                <w:szCs w:val="21"/>
              </w:rPr>
              <w:t>249</w:t>
            </w:r>
          </w:p>
        </w:tc>
        <w:tc>
          <w:tcPr>
            <w:tcW w:w="447" w:type="pct"/>
            <w:vAlign w:val="center"/>
          </w:tcPr>
          <w:p w14:paraId="64460D05" w14:textId="77777777" w:rsidR="008F0EBD" w:rsidRDefault="004E10A9">
            <w:pPr>
              <w:jc w:val="center"/>
              <w:rPr>
                <w:rFonts w:ascii="宋体" w:cs="宋体"/>
                <w:sz w:val="18"/>
                <w:szCs w:val="21"/>
              </w:rPr>
            </w:pPr>
            <w:r>
              <w:rPr>
                <w:sz w:val="18"/>
                <w:szCs w:val="21"/>
              </w:rPr>
              <w:t>241</w:t>
            </w:r>
          </w:p>
        </w:tc>
        <w:tc>
          <w:tcPr>
            <w:tcW w:w="448" w:type="pct"/>
            <w:vAlign w:val="center"/>
          </w:tcPr>
          <w:p w14:paraId="6E6E62FD" w14:textId="77777777" w:rsidR="008F0EBD" w:rsidRDefault="004E10A9">
            <w:pPr>
              <w:jc w:val="center"/>
              <w:rPr>
                <w:rFonts w:ascii="宋体" w:cs="宋体"/>
                <w:sz w:val="18"/>
                <w:szCs w:val="21"/>
              </w:rPr>
            </w:pPr>
            <w:r>
              <w:rPr>
                <w:sz w:val="18"/>
                <w:szCs w:val="21"/>
              </w:rPr>
              <w:t>241</w:t>
            </w:r>
          </w:p>
        </w:tc>
        <w:tc>
          <w:tcPr>
            <w:tcW w:w="447" w:type="pct"/>
            <w:vAlign w:val="center"/>
          </w:tcPr>
          <w:p w14:paraId="1BD86C83" w14:textId="77777777" w:rsidR="008F0EBD" w:rsidRDefault="004E10A9">
            <w:pPr>
              <w:jc w:val="center"/>
              <w:rPr>
                <w:rFonts w:ascii="宋体" w:cs="宋体"/>
                <w:sz w:val="18"/>
                <w:szCs w:val="21"/>
              </w:rPr>
            </w:pPr>
            <w:r>
              <w:rPr>
                <w:sz w:val="18"/>
                <w:szCs w:val="21"/>
              </w:rPr>
              <w:t>247</w:t>
            </w:r>
          </w:p>
        </w:tc>
        <w:tc>
          <w:tcPr>
            <w:tcW w:w="447" w:type="pct"/>
            <w:vAlign w:val="center"/>
          </w:tcPr>
          <w:p w14:paraId="58C7A6F2" w14:textId="77777777" w:rsidR="008F0EBD" w:rsidRDefault="004E10A9">
            <w:pPr>
              <w:jc w:val="center"/>
              <w:rPr>
                <w:rFonts w:ascii="宋体" w:cs="宋体"/>
                <w:sz w:val="18"/>
                <w:szCs w:val="21"/>
              </w:rPr>
            </w:pPr>
            <w:r>
              <w:rPr>
                <w:sz w:val="18"/>
                <w:szCs w:val="21"/>
              </w:rPr>
              <w:t>238</w:t>
            </w:r>
          </w:p>
        </w:tc>
        <w:tc>
          <w:tcPr>
            <w:tcW w:w="449" w:type="pct"/>
            <w:vAlign w:val="center"/>
          </w:tcPr>
          <w:p w14:paraId="7E5C6515" w14:textId="77777777" w:rsidR="008F0EBD" w:rsidRDefault="004E10A9">
            <w:pPr>
              <w:jc w:val="center"/>
              <w:rPr>
                <w:rFonts w:ascii="宋体" w:cs="宋体"/>
                <w:sz w:val="18"/>
                <w:szCs w:val="21"/>
              </w:rPr>
            </w:pPr>
            <w:r>
              <w:rPr>
                <w:sz w:val="18"/>
                <w:szCs w:val="21"/>
              </w:rPr>
              <w:t>238</w:t>
            </w:r>
          </w:p>
        </w:tc>
        <w:tc>
          <w:tcPr>
            <w:tcW w:w="448" w:type="pct"/>
            <w:vAlign w:val="center"/>
          </w:tcPr>
          <w:p w14:paraId="399EC84C" w14:textId="77777777" w:rsidR="008F0EBD" w:rsidRDefault="004E10A9">
            <w:pPr>
              <w:jc w:val="center"/>
              <w:rPr>
                <w:rFonts w:ascii="宋体" w:cs="宋体"/>
                <w:sz w:val="18"/>
                <w:szCs w:val="21"/>
              </w:rPr>
            </w:pPr>
            <w:r>
              <w:rPr>
                <w:sz w:val="18"/>
                <w:szCs w:val="21"/>
              </w:rPr>
              <w:t>242</w:t>
            </w:r>
          </w:p>
        </w:tc>
        <w:tc>
          <w:tcPr>
            <w:tcW w:w="537" w:type="pct"/>
            <w:vMerge/>
            <w:vAlign w:val="center"/>
          </w:tcPr>
          <w:p w14:paraId="1B76D438" w14:textId="77777777" w:rsidR="008F0EBD" w:rsidRDefault="008F0EBD">
            <w:pPr>
              <w:jc w:val="center"/>
              <w:rPr>
                <w:sz w:val="18"/>
                <w:szCs w:val="21"/>
              </w:rPr>
            </w:pPr>
          </w:p>
        </w:tc>
        <w:tc>
          <w:tcPr>
            <w:tcW w:w="676" w:type="pct"/>
            <w:vMerge/>
            <w:vAlign w:val="center"/>
          </w:tcPr>
          <w:p w14:paraId="38B81C32" w14:textId="77777777" w:rsidR="008F0EBD" w:rsidRDefault="008F0EBD">
            <w:pPr>
              <w:jc w:val="center"/>
              <w:rPr>
                <w:sz w:val="18"/>
                <w:szCs w:val="21"/>
              </w:rPr>
            </w:pPr>
          </w:p>
        </w:tc>
      </w:tr>
      <w:tr w:rsidR="008F0EBD" w14:paraId="6EEBF2EE" w14:textId="77777777">
        <w:trPr>
          <w:trHeight w:val="285"/>
        </w:trPr>
        <w:tc>
          <w:tcPr>
            <w:tcW w:w="421" w:type="pct"/>
            <w:vMerge/>
            <w:vAlign w:val="center"/>
          </w:tcPr>
          <w:p w14:paraId="4DFA8036" w14:textId="77777777" w:rsidR="008F0EBD" w:rsidRDefault="008F0EBD">
            <w:pPr>
              <w:jc w:val="center"/>
              <w:rPr>
                <w:sz w:val="18"/>
                <w:szCs w:val="21"/>
              </w:rPr>
            </w:pPr>
          </w:p>
        </w:tc>
        <w:tc>
          <w:tcPr>
            <w:tcW w:w="232" w:type="pct"/>
            <w:vMerge w:val="restart"/>
            <w:vAlign w:val="center"/>
          </w:tcPr>
          <w:p w14:paraId="1E1567B8" w14:textId="77777777" w:rsidR="008F0EBD" w:rsidRDefault="004E10A9">
            <w:pPr>
              <w:jc w:val="center"/>
              <w:rPr>
                <w:sz w:val="18"/>
                <w:szCs w:val="21"/>
              </w:rPr>
            </w:pPr>
            <w:r>
              <w:rPr>
                <w:sz w:val="18"/>
                <w:szCs w:val="21"/>
              </w:rPr>
              <w:t>3</w:t>
            </w:r>
          </w:p>
        </w:tc>
        <w:tc>
          <w:tcPr>
            <w:tcW w:w="447" w:type="pct"/>
            <w:vAlign w:val="center"/>
          </w:tcPr>
          <w:p w14:paraId="3638B7FD" w14:textId="77777777" w:rsidR="008F0EBD" w:rsidRDefault="004E10A9">
            <w:pPr>
              <w:jc w:val="center"/>
              <w:rPr>
                <w:color w:val="000000"/>
                <w:sz w:val="18"/>
                <w:szCs w:val="18"/>
              </w:rPr>
            </w:pPr>
            <w:r>
              <w:rPr>
                <w:rFonts w:hint="eastAsia"/>
                <w:color w:val="000000"/>
                <w:sz w:val="18"/>
                <w:szCs w:val="18"/>
              </w:rPr>
              <w:t>ND</w:t>
            </w:r>
          </w:p>
        </w:tc>
        <w:tc>
          <w:tcPr>
            <w:tcW w:w="447" w:type="pct"/>
          </w:tcPr>
          <w:p w14:paraId="38F73CF4" w14:textId="77777777" w:rsidR="008F0EBD" w:rsidRDefault="004E10A9">
            <w:pPr>
              <w:jc w:val="center"/>
              <w:rPr>
                <w:szCs w:val="20"/>
              </w:rPr>
            </w:pPr>
            <w:r>
              <w:rPr>
                <w:rFonts w:hint="eastAsia"/>
                <w:color w:val="000000"/>
                <w:sz w:val="18"/>
                <w:szCs w:val="18"/>
              </w:rPr>
              <w:t>ND</w:t>
            </w:r>
          </w:p>
        </w:tc>
        <w:tc>
          <w:tcPr>
            <w:tcW w:w="448" w:type="pct"/>
          </w:tcPr>
          <w:p w14:paraId="7FEA2086" w14:textId="77777777" w:rsidR="008F0EBD" w:rsidRDefault="004E10A9">
            <w:pPr>
              <w:jc w:val="center"/>
              <w:rPr>
                <w:szCs w:val="20"/>
              </w:rPr>
            </w:pPr>
            <w:r>
              <w:rPr>
                <w:rFonts w:hint="eastAsia"/>
                <w:color w:val="000000"/>
                <w:sz w:val="18"/>
                <w:szCs w:val="18"/>
              </w:rPr>
              <w:t>ND</w:t>
            </w:r>
          </w:p>
        </w:tc>
        <w:tc>
          <w:tcPr>
            <w:tcW w:w="447" w:type="pct"/>
          </w:tcPr>
          <w:p w14:paraId="53EEA43F" w14:textId="77777777" w:rsidR="008F0EBD" w:rsidRDefault="004E10A9">
            <w:pPr>
              <w:jc w:val="center"/>
              <w:rPr>
                <w:szCs w:val="20"/>
              </w:rPr>
            </w:pPr>
            <w:r>
              <w:rPr>
                <w:rFonts w:hint="eastAsia"/>
                <w:color w:val="000000"/>
                <w:sz w:val="18"/>
                <w:szCs w:val="18"/>
              </w:rPr>
              <w:t>ND</w:t>
            </w:r>
          </w:p>
        </w:tc>
        <w:tc>
          <w:tcPr>
            <w:tcW w:w="447" w:type="pct"/>
          </w:tcPr>
          <w:p w14:paraId="051FF090" w14:textId="77777777" w:rsidR="008F0EBD" w:rsidRDefault="004E10A9">
            <w:pPr>
              <w:jc w:val="center"/>
              <w:rPr>
                <w:szCs w:val="20"/>
              </w:rPr>
            </w:pPr>
            <w:r>
              <w:rPr>
                <w:rFonts w:hint="eastAsia"/>
                <w:color w:val="000000"/>
                <w:sz w:val="18"/>
                <w:szCs w:val="18"/>
              </w:rPr>
              <w:t>ND</w:t>
            </w:r>
          </w:p>
        </w:tc>
        <w:tc>
          <w:tcPr>
            <w:tcW w:w="449" w:type="pct"/>
          </w:tcPr>
          <w:p w14:paraId="355C7877" w14:textId="77777777" w:rsidR="008F0EBD" w:rsidRDefault="004E10A9">
            <w:pPr>
              <w:jc w:val="center"/>
              <w:rPr>
                <w:szCs w:val="20"/>
              </w:rPr>
            </w:pPr>
            <w:r>
              <w:rPr>
                <w:rFonts w:hint="eastAsia"/>
                <w:color w:val="000000"/>
                <w:sz w:val="18"/>
                <w:szCs w:val="18"/>
              </w:rPr>
              <w:t>ND</w:t>
            </w:r>
          </w:p>
        </w:tc>
        <w:tc>
          <w:tcPr>
            <w:tcW w:w="448" w:type="pct"/>
          </w:tcPr>
          <w:p w14:paraId="378630E4"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320E757E" w14:textId="77777777" w:rsidR="008F0EBD" w:rsidRDefault="004E10A9">
            <w:pPr>
              <w:jc w:val="center"/>
              <w:rPr>
                <w:sz w:val="18"/>
                <w:szCs w:val="21"/>
              </w:rPr>
            </w:pPr>
            <w:r>
              <w:rPr>
                <w:sz w:val="18"/>
                <w:szCs w:val="21"/>
              </w:rPr>
              <w:t>250</w:t>
            </w:r>
          </w:p>
        </w:tc>
        <w:tc>
          <w:tcPr>
            <w:tcW w:w="676" w:type="pct"/>
            <w:vMerge w:val="restart"/>
            <w:vAlign w:val="center"/>
          </w:tcPr>
          <w:p w14:paraId="6FBE345E" w14:textId="77777777" w:rsidR="008F0EBD" w:rsidRDefault="004E10A9">
            <w:pPr>
              <w:jc w:val="center"/>
              <w:rPr>
                <w:sz w:val="18"/>
                <w:szCs w:val="21"/>
              </w:rPr>
            </w:pPr>
            <w:r>
              <w:rPr>
                <w:sz w:val="18"/>
                <w:szCs w:val="21"/>
              </w:rPr>
              <w:t>86.1</w:t>
            </w:r>
          </w:p>
        </w:tc>
      </w:tr>
      <w:tr w:rsidR="008F0EBD" w14:paraId="5A2766FD" w14:textId="77777777">
        <w:trPr>
          <w:trHeight w:val="285"/>
        </w:trPr>
        <w:tc>
          <w:tcPr>
            <w:tcW w:w="421" w:type="pct"/>
            <w:vMerge/>
            <w:vAlign w:val="center"/>
          </w:tcPr>
          <w:p w14:paraId="6CD38D2B" w14:textId="77777777" w:rsidR="008F0EBD" w:rsidRDefault="008F0EBD">
            <w:pPr>
              <w:jc w:val="center"/>
              <w:rPr>
                <w:sz w:val="18"/>
                <w:szCs w:val="21"/>
              </w:rPr>
            </w:pPr>
          </w:p>
        </w:tc>
        <w:tc>
          <w:tcPr>
            <w:tcW w:w="232" w:type="pct"/>
            <w:vMerge/>
            <w:vAlign w:val="center"/>
          </w:tcPr>
          <w:p w14:paraId="0ADB9C71" w14:textId="77777777" w:rsidR="008F0EBD" w:rsidRDefault="008F0EBD">
            <w:pPr>
              <w:jc w:val="center"/>
              <w:rPr>
                <w:sz w:val="18"/>
                <w:szCs w:val="21"/>
              </w:rPr>
            </w:pPr>
          </w:p>
        </w:tc>
        <w:tc>
          <w:tcPr>
            <w:tcW w:w="447" w:type="pct"/>
            <w:vAlign w:val="bottom"/>
          </w:tcPr>
          <w:p w14:paraId="260D4B3B" w14:textId="77777777" w:rsidR="008F0EBD" w:rsidRDefault="004E10A9">
            <w:pPr>
              <w:jc w:val="center"/>
              <w:rPr>
                <w:rFonts w:ascii="宋体" w:hAnsi="宋体" w:cs="宋体"/>
                <w:sz w:val="18"/>
                <w:szCs w:val="21"/>
              </w:rPr>
            </w:pPr>
            <w:r>
              <w:rPr>
                <w:rFonts w:hint="eastAsia"/>
                <w:sz w:val="18"/>
                <w:szCs w:val="21"/>
              </w:rPr>
              <w:t xml:space="preserve">209 </w:t>
            </w:r>
          </w:p>
        </w:tc>
        <w:tc>
          <w:tcPr>
            <w:tcW w:w="447" w:type="pct"/>
            <w:vAlign w:val="bottom"/>
          </w:tcPr>
          <w:p w14:paraId="670BE867" w14:textId="77777777" w:rsidR="008F0EBD" w:rsidRDefault="004E10A9">
            <w:pPr>
              <w:jc w:val="center"/>
              <w:rPr>
                <w:rFonts w:ascii="宋体" w:hAnsi="宋体" w:cs="宋体"/>
                <w:sz w:val="18"/>
                <w:szCs w:val="21"/>
              </w:rPr>
            </w:pPr>
            <w:r>
              <w:rPr>
                <w:rFonts w:hint="eastAsia"/>
                <w:sz w:val="18"/>
                <w:szCs w:val="21"/>
              </w:rPr>
              <w:t xml:space="preserve">261 </w:t>
            </w:r>
          </w:p>
        </w:tc>
        <w:tc>
          <w:tcPr>
            <w:tcW w:w="448" w:type="pct"/>
            <w:vAlign w:val="bottom"/>
          </w:tcPr>
          <w:p w14:paraId="4EDFACAE" w14:textId="77777777" w:rsidR="008F0EBD" w:rsidRDefault="004E10A9">
            <w:pPr>
              <w:jc w:val="center"/>
              <w:rPr>
                <w:rFonts w:ascii="宋体" w:hAnsi="宋体" w:cs="宋体"/>
                <w:sz w:val="18"/>
                <w:szCs w:val="21"/>
              </w:rPr>
            </w:pPr>
            <w:r>
              <w:rPr>
                <w:rFonts w:hint="eastAsia"/>
                <w:sz w:val="18"/>
                <w:szCs w:val="21"/>
              </w:rPr>
              <w:t xml:space="preserve">229 </w:t>
            </w:r>
          </w:p>
        </w:tc>
        <w:tc>
          <w:tcPr>
            <w:tcW w:w="447" w:type="pct"/>
            <w:vAlign w:val="bottom"/>
          </w:tcPr>
          <w:p w14:paraId="75F07350" w14:textId="77777777" w:rsidR="008F0EBD" w:rsidRDefault="004E10A9">
            <w:pPr>
              <w:jc w:val="center"/>
              <w:rPr>
                <w:rFonts w:ascii="宋体" w:hAnsi="宋体" w:cs="宋体"/>
                <w:sz w:val="18"/>
                <w:szCs w:val="21"/>
              </w:rPr>
            </w:pPr>
            <w:r>
              <w:rPr>
                <w:rFonts w:hint="eastAsia"/>
                <w:sz w:val="18"/>
                <w:szCs w:val="21"/>
              </w:rPr>
              <w:t xml:space="preserve">142 </w:t>
            </w:r>
          </w:p>
        </w:tc>
        <w:tc>
          <w:tcPr>
            <w:tcW w:w="447" w:type="pct"/>
            <w:vAlign w:val="bottom"/>
          </w:tcPr>
          <w:p w14:paraId="2484B7AE" w14:textId="77777777" w:rsidR="008F0EBD" w:rsidRDefault="004E10A9">
            <w:pPr>
              <w:jc w:val="center"/>
              <w:rPr>
                <w:rFonts w:ascii="宋体" w:hAnsi="宋体" w:cs="宋体"/>
                <w:sz w:val="18"/>
                <w:szCs w:val="21"/>
              </w:rPr>
            </w:pPr>
            <w:r>
              <w:rPr>
                <w:rFonts w:hint="eastAsia"/>
                <w:sz w:val="18"/>
                <w:szCs w:val="21"/>
              </w:rPr>
              <w:t xml:space="preserve">213 </w:t>
            </w:r>
          </w:p>
        </w:tc>
        <w:tc>
          <w:tcPr>
            <w:tcW w:w="449" w:type="pct"/>
            <w:vAlign w:val="bottom"/>
          </w:tcPr>
          <w:p w14:paraId="12874C2E" w14:textId="77777777" w:rsidR="008F0EBD" w:rsidRDefault="004E10A9">
            <w:pPr>
              <w:jc w:val="center"/>
              <w:rPr>
                <w:rFonts w:ascii="宋体" w:hAnsi="宋体" w:cs="宋体"/>
                <w:sz w:val="18"/>
                <w:szCs w:val="21"/>
              </w:rPr>
            </w:pPr>
            <w:r>
              <w:rPr>
                <w:rFonts w:hint="eastAsia"/>
                <w:sz w:val="18"/>
                <w:szCs w:val="21"/>
              </w:rPr>
              <w:t xml:space="preserve">238 </w:t>
            </w:r>
          </w:p>
        </w:tc>
        <w:tc>
          <w:tcPr>
            <w:tcW w:w="448" w:type="pct"/>
            <w:vAlign w:val="bottom"/>
          </w:tcPr>
          <w:p w14:paraId="6B823C80" w14:textId="77777777" w:rsidR="008F0EBD" w:rsidRDefault="004E10A9">
            <w:pPr>
              <w:jc w:val="center"/>
              <w:rPr>
                <w:rFonts w:ascii="宋体" w:hAnsi="宋体" w:cs="宋体"/>
                <w:sz w:val="18"/>
                <w:szCs w:val="21"/>
              </w:rPr>
            </w:pPr>
            <w:r>
              <w:rPr>
                <w:rFonts w:hint="eastAsia"/>
                <w:sz w:val="18"/>
                <w:szCs w:val="21"/>
              </w:rPr>
              <w:t xml:space="preserve">215 </w:t>
            </w:r>
          </w:p>
        </w:tc>
        <w:tc>
          <w:tcPr>
            <w:tcW w:w="537" w:type="pct"/>
            <w:vMerge/>
            <w:vAlign w:val="center"/>
          </w:tcPr>
          <w:p w14:paraId="7E57F8C0" w14:textId="77777777" w:rsidR="008F0EBD" w:rsidRDefault="008F0EBD">
            <w:pPr>
              <w:jc w:val="center"/>
              <w:rPr>
                <w:sz w:val="18"/>
                <w:szCs w:val="21"/>
              </w:rPr>
            </w:pPr>
          </w:p>
        </w:tc>
        <w:tc>
          <w:tcPr>
            <w:tcW w:w="676" w:type="pct"/>
            <w:vMerge/>
            <w:vAlign w:val="center"/>
          </w:tcPr>
          <w:p w14:paraId="0FEEE081" w14:textId="77777777" w:rsidR="008F0EBD" w:rsidRDefault="008F0EBD">
            <w:pPr>
              <w:jc w:val="center"/>
              <w:rPr>
                <w:sz w:val="18"/>
                <w:szCs w:val="21"/>
              </w:rPr>
            </w:pPr>
          </w:p>
        </w:tc>
      </w:tr>
      <w:tr w:rsidR="008F0EBD" w14:paraId="0B154101" w14:textId="77777777">
        <w:trPr>
          <w:trHeight w:val="323"/>
        </w:trPr>
        <w:tc>
          <w:tcPr>
            <w:tcW w:w="421" w:type="pct"/>
            <w:vMerge w:val="restart"/>
            <w:vAlign w:val="center"/>
          </w:tcPr>
          <w:p w14:paraId="34A6E59B" w14:textId="77777777" w:rsidR="008F0EBD" w:rsidRDefault="004E10A9">
            <w:pPr>
              <w:jc w:val="center"/>
              <w:rPr>
                <w:sz w:val="18"/>
                <w:szCs w:val="21"/>
              </w:rPr>
            </w:pPr>
            <w:r>
              <w:rPr>
                <w:sz w:val="18"/>
                <w:szCs w:val="21"/>
              </w:rPr>
              <w:t>司帕沙星</w:t>
            </w:r>
          </w:p>
        </w:tc>
        <w:tc>
          <w:tcPr>
            <w:tcW w:w="232" w:type="pct"/>
            <w:vMerge w:val="restart"/>
            <w:vAlign w:val="center"/>
          </w:tcPr>
          <w:p w14:paraId="01C34228" w14:textId="77777777" w:rsidR="008F0EBD" w:rsidRDefault="004E10A9">
            <w:pPr>
              <w:jc w:val="center"/>
              <w:rPr>
                <w:sz w:val="18"/>
                <w:szCs w:val="21"/>
              </w:rPr>
            </w:pPr>
            <w:r>
              <w:rPr>
                <w:sz w:val="18"/>
                <w:szCs w:val="21"/>
              </w:rPr>
              <w:t>1</w:t>
            </w:r>
          </w:p>
        </w:tc>
        <w:tc>
          <w:tcPr>
            <w:tcW w:w="447" w:type="pct"/>
            <w:vAlign w:val="center"/>
          </w:tcPr>
          <w:p w14:paraId="3ACD99A6" w14:textId="77777777" w:rsidR="008F0EBD" w:rsidRDefault="004E10A9">
            <w:pPr>
              <w:jc w:val="center"/>
              <w:rPr>
                <w:sz w:val="18"/>
                <w:szCs w:val="21"/>
              </w:rPr>
            </w:pPr>
            <w:r>
              <w:rPr>
                <w:rFonts w:hint="eastAsia"/>
                <w:sz w:val="18"/>
                <w:szCs w:val="21"/>
              </w:rPr>
              <w:t>11.3</w:t>
            </w:r>
          </w:p>
        </w:tc>
        <w:tc>
          <w:tcPr>
            <w:tcW w:w="447" w:type="pct"/>
            <w:vAlign w:val="center"/>
          </w:tcPr>
          <w:p w14:paraId="7C8C5A15" w14:textId="77777777" w:rsidR="008F0EBD" w:rsidRDefault="004E10A9">
            <w:pPr>
              <w:jc w:val="center"/>
              <w:rPr>
                <w:sz w:val="18"/>
                <w:szCs w:val="21"/>
              </w:rPr>
            </w:pPr>
            <w:r>
              <w:rPr>
                <w:rFonts w:hint="eastAsia"/>
                <w:sz w:val="18"/>
                <w:szCs w:val="21"/>
              </w:rPr>
              <w:t>11.3</w:t>
            </w:r>
          </w:p>
        </w:tc>
        <w:tc>
          <w:tcPr>
            <w:tcW w:w="448" w:type="pct"/>
            <w:vAlign w:val="center"/>
          </w:tcPr>
          <w:p w14:paraId="2F68D43C" w14:textId="77777777" w:rsidR="008F0EBD" w:rsidRDefault="004E10A9">
            <w:pPr>
              <w:jc w:val="center"/>
              <w:rPr>
                <w:sz w:val="18"/>
                <w:szCs w:val="21"/>
              </w:rPr>
            </w:pPr>
            <w:r>
              <w:rPr>
                <w:rFonts w:hint="eastAsia"/>
                <w:sz w:val="18"/>
                <w:szCs w:val="21"/>
              </w:rPr>
              <w:t>11.3</w:t>
            </w:r>
          </w:p>
        </w:tc>
        <w:tc>
          <w:tcPr>
            <w:tcW w:w="447" w:type="pct"/>
            <w:vAlign w:val="center"/>
          </w:tcPr>
          <w:p w14:paraId="63A2DE55" w14:textId="77777777" w:rsidR="008F0EBD" w:rsidRDefault="004E10A9">
            <w:pPr>
              <w:jc w:val="center"/>
              <w:rPr>
                <w:sz w:val="18"/>
                <w:szCs w:val="21"/>
              </w:rPr>
            </w:pPr>
            <w:r>
              <w:rPr>
                <w:rFonts w:hint="eastAsia"/>
                <w:sz w:val="18"/>
                <w:szCs w:val="21"/>
              </w:rPr>
              <w:t>11.3</w:t>
            </w:r>
          </w:p>
        </w:tc>
        <w:tc>
          <w:tcPr>
            <w:tcW w:w="447" w:type="pct"/>
            <w:vAlign w:val="center"/>
          </w:tcPr>
          <w:p w14:paraId="7A38493A" w14:textId="77777777" w:rsidR="008F0EBD" w:rsidRDefault="004E10A9">
            <w:pPr>
              <w:jc w:val="center"/>
              <w:rPr>
                <w:sz w:val="18"/>
                <w:szCs w:val="21"/>
              </w:rPr>
            </w:pPr>
            <w:r>
              <w:rPr>
                <w:rFonts w:hint="eastAsia"/>
                <w:sz w:val="18"/>
                <w:szCs w:val="21"/>
              </w:rPr>
              <w:t>11.3</w:t>
            </w:r>
          </w:p>
        </w:tc>
        <w:tc>
          <w:tcPr>
            <w:tcW w:w="449" w:type="pct"/>
            <w:vAlign w:val="center"/>
          </w:tcPr>
          <w:p w14:paraId="5C5E3AEB" w14:textId="77777777" w:rsidR="008F0EBD" w:rsidRDefault="004E10A9">
            <w:pPr>
              <w:jc w:val="center"/>
              <w:rPr>
                <w:sz w:val="18"/>
                <w:szCs w:val="21"/>
              </w:rPr>
            </w:pPr>
            <w:r>
              <w:rPr>
                <w:rFonts w:hint="eastAsia"/>
                <w:sz w:val="18"/>
                <w:szCs w:val="21"/>
              </w:rPr>
              <w:t>11.3</w:t>
            </w:r>
          </w:p>
        </w:tc>
        <w:tc>
          <w:tcPr>
            <w:tcW w:w="448" w:type="pct"/>
            <w:vAlign w:val="center"/>
          </w:tcPr>
          <w:p w14:paraId="26072529" w14:textId="77777777" w:rsidR="008F0EBD" w:rsidRDefault="004E10A9">
            <w:pPr>
              <w:jc w:val="center"/>
              <w:rPr>
                <w:sz w:val="18"/>
                <w:szCs w:val="21"/>
              </w:rPr>
            </w:pPr>
            <w:r>
              <w:rPr>
                <w:rFonts w:hint="eastAsia"/>
                <w:sz w:val="18"/>
                <w:szCs w:val="21"/>
              </w:rPr>
              <w:t>11.3</w:t>
            </w:r>
          </w:p>
        </w:tc>
        <w:tc>
          <w:tcPr>
            <w:tcW w:w="537" w:type="pct"/>
            <w:vMerge w:val="restart"/>
            <w:vAlign w:val="center"/>
          </w:tcPr>
          <w:p w14:paraId="7B295CEC" w14:textId="77777777" w:rsidR="008F0EBD" w:rsidRDefault="004E10A9">
            <w:pPr>
              <w:jc w:val="center"/>
              <w:rPr>
                <w:sz w:val="18"/>
                <w:szCs w:val="21"/>
              </w:rPr>
            </w:pPr>
            <w:r>
              <w:rPr>
                <w:sz w:val="18"/>
                <w:szCs w:val="21"/>
              </w:rPr>
              <w:t>250</w:t>
            </w:r>
          </w:p>
        </w:tc>
        <w:tc>
          <w:tcPr>
            <w:tcW w:w="676" w:type="pct"/>
            <w:vMerge w:val="restart"/>
            <w:vAlign w:val="center"/>
          </w:tcPr>
          <w:p w14:paraId="7CDED16D" w14:textId="77777777" w:rsidR="008F0EBD" w:rsidRDefault="004E10A9">
            <w:pPr>
              <w:jc w:val="center"/>
              <w:rPr>
                <w:sz w:val="18"/>
                <w:szCs w:val="21"/>
              </w:rPr>
            </w:pPr>
            <w:r>
              <w:rPr>
                <w:sz w:val="18"/>
                <w:szCs w:val="21"/>
              </w:rPr>
              <w:t>47.2</w:t>
            </w:r>
          </w:p>
        </w:tc>
      </w:tr>
      <w:tr w:rsidR="008F0EBD" w14:paraId="0FB94D30" w14:textId="77777777">
        <w:trPr>
          <w:trHeight w:val="285"/>
        </w:trPr>
        <w:tc>
          <w:tcPr>
            <w:tcW w:w="421" w:type="pct"/>
            <w:vMerge/>
            <w:vAlign w:val="center"/>
          </w:tcPr>
          <w:p w14:paraId="496B8753" w14:textId="77777777" w:rsidR="008F0EBD" w:rsidRDefault="008F0EBD">
            <w:pPr>
              <w:jc w:val="center"/>
              <w:rPr>
                <w:sz w:val="18"/>
                <w:szCs w:val="21"/>
              </w:rPr>
            </w:pPr>
          </w:p>
        </w:tc>
        <w:tc>
          <w:tcPr>
            <w:tcW w:w="232" w:type="pct"/>
            <w:vMerge/>
            <w:vAlign w:val="center"/>
          </w:tcPr>
          <w:p w14:paraId="3D334B53" w14:textId="77777777" w:rsidR="008F0EBD" w:rsidRDefault="008F0EBD">
            <w:pPr>
              <w:jc w:val="center"/>
              <w:rPr>
                <w:sz w:val="18"/>
                <w:szCs w:val="21"/>
              </w:rPr>
            </w:pPr>
          </w:p>
        </w:tc>
        <w:tc>
          <w:tcPr>
            <w:tcW w:w="447" w:type="pct"/>
            <w:vAlign w:val="center"/>
          </w:tcPr>
          <w:p w14:paraId="73DD96A0" w14:textId="77777777" w:rsidR="008F0EBD" w:rsidRDefault="004E10A9">
            <w:pPr>
              <w:jc w:val="center"/>
              <w:rPr>
                <w:sz w:val="18"/>
                <w:szCs w:val="21"/>
              </w:rPr>
            </w:pPr>
            <w:r>
              <w:rPr>
                <w:rFonts w:hint="eastAsia"/>
                <w:sz w:val="18"/>
                <w:szCs w:val="21"/>
              </w:rPr>
              <w:t>166</w:t>
            </w:r>
          </w:p>
        </w:tc>
        <w:tc>
          <w:tcPr>
            <w:tcW w:w="447" w:type="pct"/>
            <w:vAlign w:val="center"/>
          </w:tcPr>
          <w:p w14:paraId="16E87269" w14:textId="77777777" w:rsidR="008F0EBD" w:rsidRDefault="004E10A9">
            <w:pPr>
              <w:jc w:val="center"/>
              <w:rPr>
                <w:sz w:val="18"/>
                <w:szCs w:val="21"/>
              </w:rPr>
            </w:pPr>
            <w:r>
              <w:rPr>
                <w:rFonts w:hint="eastAsia"/>
                <w:sz w:val="18"/>
                <w:szCs w:val="21"/>
              </w:rPr>
              <w:t>149</w:t>
            </w:r>
          </w:p>
        </w:tc>
        <w:tc>
          <w:tcPr>
            <w:tcW w:w="448" w:type="pct"/>
            <w:vAlign w:val="center"/>
          </w:tcPr>
          <w:p w14:paraId="6E79EA67" w14:textId="77777777" w:rsidR="008F0EBD" w:rsidRDefault="004E10A9">
            <w:pPr>
              <w:jc w:val="center"/>
              <w:rPr>
                <w:sz w:val="18"/>
                <w:szCs w:val="21"/>
              </w:rPr>
            </w:pPr>
            <w:r>
              <w:rPr>
                <w:rFonts w:hint="eastAsia"/>
                <w:sz w:val="18"/>
                <w:szCs w:val="21"/>
              </w:rPr>
              <w:t>129</w:t>
            </w:r>
          </w:p>
        </w:tc>
        <w:tc>
          <w:tcPr>
            <w:tcW w:w="447" w:type="pct"/>
            <w:vAlign w:val="center"/>
          </w:tcPr>
          <w:p w14:paraId="56225D77" w14:textId="77777777" w:rsidR="008F0EBD" w:rsidRDefault="004E10A9">
            <w:pPr>
              <w:jc w:val="center"/>
              <w:rPr>
                <w:sz w:val="18"/>
                <w:szCs w:val="21"/>
              </w:rPr>
            </w:pPr>
            <w:r>
              <w:rPr>
                <w:rFonts w:hint="eastAsia"/>
                <w:sz w:val="18"/>
                <w:szCs w:val="21"/>
              </w:rPr>
              <w:t>117</w:t>
            </w:r>
          </w:p>
        </w:tc>
        <w:tc>
          <w:tcPr>
            <w:tcW w:w="447" w:type="pct"/>
            <w:vAlign w:val="center"/>
          </w:tcPr>
          <w:p w14:paraId="7F68755E" w14:textId="77777777" w:rsidR="008F0EBD" w:rsidRDefault="004E10A9">
            <w:pPr>
              <w:jc w:val="center"/>
              <w:rPr>
                <w:sz w:val="18"/>
                <w:szCs w:val="21"/>
              </w:rPr>
            </w:pPr>
            <w:r>
              <w:rPr>
                <w:rFonts w:hint="eastAsia"/>
                <w:sz w:val="18"/>
                <w:szCs w:val="21"/>
              </w:rPr>
              <w:t>107</w:t>
            </w:r>
          </w:p>
        </w:tc>
        <w:tc>
          <w:tcPr>
            <w:tcW w:w="449" w:type="pct"/>
            <w:vAlign w:val="center"/>
          </w:tcPr>
          <w:p w14:paraId="656BA0DD" w14:textId="77777777" w:rsidR="008F0EBD" w:rsidRDefault="004E10A9">
            <w:pPr>
              <w:jc w:val="center"/>
              <w:rPr>
                <w:sz w:val="18"/>
                <w:szCs w:val="21"/>
              </w:rPr>
            </w:pPr>
            <w:r>
              <w:rPr>
                <w:rFonts w:hint="eastAsia"/>
                <w:sz w:val="18"/>
                <w:szCs w:val="21"/>
              </w:rPr>
              <w:t>108</w:t>
            </w:r>
          </w:p>
        </w:tc>
        <w:tc>
          <w:tcPr>
            <w:tcW w:w="448" w:type="pct"/>
            <w:vAlign w:val="center"/>
          </w:tcPr>
          <w:p w14:paraId="6D073917" w14:textId="77777777" w:rsidR="008F0EBD" w:rsidRDefault="004E10A9">
            <w:pPr>
              <w:jc w:val="center"/>
              <w:rPr>
                <w:sz w:val="18"/>
                <w:szCs w:val="21"/>
              </w:rPr>
            </w:pPr>
            <w:r>
              <w:rPr>
                <w:rFonts w:hint="eastAsia"/>
                <w:sz w:val="18"/>
                <w:szCs w:val="21"/>
              </w:rPr>
              <w:t>129</w:t>
            </w:r>
          </w:p>
        </w:tc>
        <w:tc>
          <w:tcPr>
            <w:tcW w:w="537" w:type="pct"/>
            <w:vMerge/>
            <w:vAlign w:val="center"/>
          </w:tcPr>
          <w:p w14:paraId="49261C65" w14:textId="77777777" w:rsidR="008F0EBD" w:rsidRDefault="008F0EBD">
            <w:pPr>
              <w:jc w:val="center"/>
              <w:rPr>
                <w:sz w:val="18"/>
                <w:szCs w:val="21"/>
              </w:rPr>
            </w:pPr>
          </w:p>
        </w:tc>
        <w:tc>
          <w:tcPr>
            <w:tcW w:w="676" w:type="pct"/>
            <w:vMerge/>
            <w:vAlign w:val="center"/>
          </w:tcPr>
          <w:p w14:paraId="561C1E0A" w14:textId="77777777" w:rsidR="008F0EBD" w:rsidRDefault="008F0EBD">
            <w:pPr>
              <w:jc w:val="center"/>
              <w:rPr>
                <w:sz w:val="18"/>
                <w:szCs w:val="21"/>
              </w:rPr>
            </w:pPr>
          </w:p>
        </w:tc>
      </w:tr>
      <w:tr w:rsidR="008F0EBD" w14:paraId="25BD7C6A" w14:textId="77777777">
        <w:trPr>
          <w:trHeight w:val="285"/>
        </w:trPr>
        <w:tc>
          <w:tcPr>
            <w:tcW w:w="421" w:type="pct"/>
            <w:vMerge/>
            <w:vAlign w:val="center"/>
          </w:tcPr>
          <w:p w14:paraId="52D2DEF6" w14:textId="77777777" w:rsidR="008F0EBD" w:rsidRDefault="008F0EBD">
            <w:pPr>
              <w:jc w:val="center"/>
              <w:rPr>
                <w:sz w:val="18"/>
                <w:szCs w:val="21"/>
              </w:rPr>
            </w:pPr>
          </w:p>
        </w:tc>
        <w:tc>
          <w:tcPr>
            <w:tcW w:w="232" w:type="pct"/>
            <w:vMerge w:val="restart"/>
            <w:vAlign w:val="center"/>
          </w:tcPr>
          <w:p w14:paraId="7EC069DE" w14:textId="77777777" w:rsidR="008F0EBD" w:rsidRDefault="004E10A9">
            <w:pPr>
              <w:jc w:val="center"/>
              <w:rPr>
                <w:sz w:val="18"/>
                <w:szCs w:val="21"/>
              </w:rPr>
            </w:pPr>
            <w:r>
              <w:rPr>
                <w:sz w:val="18"/>
                <w:szCs w:val="21"/>
              </w:rPr>
              <w:t>2</w:t>
            </w:r>
          </w:p>
        </w:tc>
        <w:tc>
          <w:tcPr>
            <w:tcW w:w="447" w:type="pct"/>
            <w:vAlign w:val="center"/>
          </w:tcPr>
          <w:p w14:paraId="36AA5612" w14:textId="77777777" w:rsidR="008F0EBD" w:rsidRDefault="004E10A9">
            <w:pPr>
              <w:jc w:val="center"/>
              <w:rPr>
                <w:color w:val="000000"/>
                <w:sz w:val="18"/>
                <w:szCs w:val="18"/>
              </w:rPr>
            </w:pPr>
            <w:r>
              <w:rPr>
                <w:rFonts w:hint="eastAsia"/>
                <w:color w:val="000000"/>
                <w:sz w:val="18"/>
                <w:szCs w:val="18"/>
              </w:rPr>
              <w:t>ND</w:t>
            </w:r>
          </w:p>
        </w:tc>
        <w:tc>
          <w:tcPr>
            <w:tcW w:w="447" w:type="pct"/>
          </w:tcPr>
          <w:p w14:paraId="3FB4C416" w14:textId="77777777" w:rsidR="008F0EBD" w:rsidRDefault="004E10A9">
            <w:pPr>
              <w:jc w:val="center"/>
              <w:rPr>
                <w:szCs w:val="20"/>
              </w:rPr>
            </w:pPr>
            <w:r>
              <w:rPr>
                <w:rFonts w:hint="eastAsia"/>
                <w:color w:val="000000"/>
                <w:sz w:val="18"/>
                <w:szCs w:val="18"/>
              </w:rPr>
              <w:t>ND</w:t>
            </w:r>
          </w:p>
        </w:tc>
        <w:tc>
          <w:tcPr>
            <w:tcW w:w="448" w:type="pct"/>
          </w:tcPr>
          <w:p w14:paraId="14D347C7" w14:textId="77777777" w:rsidR="008F0EBD" w:rsidRDefault="004E10A9">
            <w:pPr>
              <w:jc w:val="center"/>
              <w:rPr>
                <w:szCs w:val="20"/>
              </w:rPr>
            </w:pPr>
            <w:r>
              <w:rPr>
                <w:rFonts w:hint="eastAsia"/>
                <w:color w:val="000000"/>
                <w:sz w:val="18"/>
                <w:szCs w:val="18"/>
              </w:rPr>
              <w:t>ND</w:t>
            </w:r>
          </w:p>
        </w:tc>
        <w:tc>
          <w:tcPr>
            <w:tcW w:w="447" w:type="pct"/>
          </w:tcPr>
          <w:p w14:paraId="08755139" w14:textId="77777777" w:rsidR="008F0EBD" w:rsidRDefault="004E10A9">
            <w:pPr>
              <w:jc w:val="center"/>
              <w:rPr>
                <w:szCs w:val="20"/>
              </w:rPr>
            </w:pPr>
            <w:r>
              <w:rPr>
                <w:rFonts w:hint="eastAsia"/>
                <w:color w:val="000000"/>
                <w:sz w:val="18"/>
                <w:szCs w:val="18"/>
              </w:rPr>
              <w:t>ND</w:t>
            </w:r>
          </w:p>
        </w:tc>
        <w:tc>
          <w:tcPr>
            <w:tcW w:w="447" w:type="pct"/>
          </w:tcPr>
          <w:p w14:paraId="17B9A677" w14:textId="77777777" w:rsidR="008F0EBD" w:rsidRDefault="004E10A9">
            <w:pPr>
              <w:jc w:val="center"/>
              <w:rPr>
                <w:szCs w:val="20"/>
              </w:rPr>
            </w:pPr>
            <w:r>
              <w:rPr>
                <w:rFonts w:hint="eastAsia"/>
                <w:color w:val="000000"/>
                <w:sz w:val="18"/>
                <w:szCs w:val="18"/>
              </w:rPr>
              <w:t>ND</w:t>
            </w:r>
          </w:p>
        </w:tc>
        <w:tc>
          <w:tcPr>
            <w:tcW w:w="449" w:type="pct"/>
          </w:tcPr>
          <w:p w14:paraId="4833E3E5" w14:textId="77777777" w:rsidR="008F0EBD" w:rsidRDefault="004E10A9">
            <w:pPr>
              <w:jc w:val="center"/>
              <w:rPr>
                <w:szCs w:val="20"/>
              </w:rPr>
            </w:pPr>
            <w:r>
              <w:rPr>
                <w:rFonts w:hint="eastAsia"/>
                <w:color w:val="000000"/>
                <w:sz w:val="18"/>
                <w:szCs w:val="18"/>
              </w:rPr>
              <w:t>ND</w:t>
            </w:r>
          </w:p>
        </w:tc>
        <w:tc>
          <w:tcPr>
            <w:tcW w:w="448" w:type="pct"/>
          </w:tcPr>
          <w:p w14:paraId="09BA98AB"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567F8EBE" w14:textId="77777777" w:rsidR="008F0EBD" w:rsidRDefault="004E10A9">
            <w:pPr>
              <w:jc w:val="center"/>
              <w:rPr>
                <w:sz w:val="18"/>
                <w:szCs w:val="21"/>
              </w:rPr>
            </w:pPr>
            <w:r>
              <w:rPr>
                <w:sz w:val="18"/>
                <w:szCs w:val="21"/>
              </w:rPr>
              <w:t>250</w:t>
            </w:r>
          </w:p>
        </w:tc>
        <w:tc>
          <w:tcPr>
            <w:tcW w:w="676" w:type="pct"/>
            <w:vMerge w:val="restart"/>
            <w:vAlign w:val="center"/>
          </w:tcPr>
          <w:p w14:paraId="7693F8D2" w14:textId="77777777" w:rsidR="008F0EBD" w:rsidRDefault="004E10A9">
            <w:pPr>
              <w:jc w:val="center"/>
              <w:rPr>
                <w:sz w:val="18"/>
                <w:szCs w:val="21"/>
              </w:rPr>
            </w:pPr>
            <w:r>
              <w:rPr>
                <w:sz w:val="18"/>
                <w:szCs w:val="21"/>
              </w:rPr>
              <w:t>114</w:t>
            </w:r>
          </w:p>
        </w:tc>
      </w:tr>
      <w:tr w:rsidR="008F0EBD" w14:paraId="0127FD63" w14:textId="77777777">
        <w:trPr>
          <w:trHeight w:val="285"/>
        </w:trPr>
        <w:tc>
          <w:tcPr>
            <w:tcW w:w="421" w:type="pct"/>
            <w:vMerge/>
            <w:vAlign w:val="center"/>
          </w:tcPr>
          <w:p w14:paraId="715AA62D" w14:textId="77777777" w:rsidR="008F0EBD" w:rsidRDefault="008F0EBD">
            <w:pPr>
              <w:jc w:val="center"/>
              <w:rPr>
                <w:sz w:val="18"/>
                <w:szCs w:val="21"/>
              </w:rPr>
            </w:pPr>
          </w:p>
        </w:tc>
        <w:tc>
          <w:tcPr>
            <w:tcW w:w="232" w:type="pct"/>
            <w:vMerge/>
            <w:vAlign w:val="center"/>
          </w:tcPr>
          <w:p w14:paraId="3DA60AFA" w14:textId="77777777" w:rsidR="008F0EBD" w:rsidRDefault="008F0EBD">
            <w:pPr>
              <w:jc w:val="center"/>
              <w:rPr>
                <w:sz w:val="18"/>
                <w:szCs w:val="21"/>
              </w:rPr>
            </w:pPr>
          </w:p>
        </w:tc>
        <w:tc>
          <w:tcPr>
            <w:tcW w:w="447" w:type="pct"/>
            <w:vAlign w:val="center"/>
          </w:tcPr>
          <w:p w14:paraId="25FFF1C3" w14:textId="77777777" w:rsidR="008F0EBD" w:rsidRDefault="004E10A9">
            <w:pPr>
              <w:jc w:val="center"/>
              <w:rPr>
                <w:rFonts w:ascii="宋体" w:cs="宋体"/>
                <w:sz w:val="18"/>
                <w:szCs w:val="21"/>
              </w:rPr>
            </w:pPr>
            <w:r>
              <w:rPr>
                <w:sz w:val="18"/>
                <w:szCs w:val="21"/>
              </w:rPr>
              <w:t>288</w:t>
            </w:r>
          </w:p>
        </w:tc>
        <w:tc>
          <w:tcPr>
            <w:tcW w:w="447" w:type="pct"/>
            <w:vAlign w:val="center"/>
          </w:tcPr>
          <w:p w14:paraId="66EA909E" w14:textId="77777777" w:rsidR="008F0EBD" w:rsidRDefault="004E10A9">
            <w:pPr>
              <w:jc w:val="center"/>
              <w:rPr>
                <w:rFonts w:ascii="宋体" w:cs="宋体"/>
                <w:sz w:val="18"/>
                <w:szCs w:val="21"/>
              </w:rPr>
            </w:pPr>
            <w:r>
              <w:rPr>
                <w:sz w:val="18"/>
                <w:szCs w:val="21"/>
              </w:rPr>
              <w:t>285</w:t>
            </w:r>
          </w:p>
        </w:tc>
        <w:tc>
          <w:tcPr>
            <w:tcW w:w="448" w:type="pct"/>
            <w:vAlign w:val="center"/>
          </w:tcPr>
          <w:p w14:paraId="4FBAE1E0" w14:textId="77777777" w:rsidR="008F0EBD" w:rsidRDefault="004E10A9">
            <w:pPr>
              <w:jc w:val="center"/>
              <w:rPr>
                <w:rFonts w:ascii="宋体" w:cs="宋体"/>
                <w:sz w:val="18"/>
                <w:szCs w:val="21"/>
              </w:rPr>
            </w:pPr>
            <w:r>
              <w:rPr>
                <w:sz w:val="18"/>
                <w:szCs w:val="21"/>
              </w:rPr>
              <w:t>285</w:t>
            </w:r>
          </w:p>
        </w:tc>
        <w:tc>
          <w:tcPr>
            <w:tcW w:w="447" w:type="pct"/>
            <w:vAlign w:val="center"/>
          </w:tcPr>
          <w:p w14:paraId="4F783E78" w14:textId="77777777" w:rsidR="008F0EBD" w:rsidRDefault="004E10A9">
            <w:pPr>
              <w:jc w:val="center"/>
              <w:rPr>
                <w:rFonts w:ascii="宋体" w:cs="宋体"/>
                <w:sz w:val="18"/>
                <w:szCs w:val="21"/>
              </w:rPr>
            </w:pPr>
            <w:r>
              <w:rPr>
                <w:sz w:val="18"/>
                <w:szCs w:val="21"/>
              </w:rPr>
              <w:t>278</w:t>
            </w:r>
          </w:p>
        </w:tc>
        <w:tc>
          <w:tcPr>
            <w:tcW w:w="447" w:type="pct"/>
            <w:vAlign w:val="center"/>
          </w:tcPr>
          <w:p w14:paraId="5301513E" w14:textId="77777777" w:rsidR="008F0EBD" w:rsidRDefault="004E10A9">
            <w:pPr>
              <w:jc w:val="center"/>
              <w:rPr>
                <w:rFonts w:ascii="宋体" w:cs="宋体"/>
                <w:sz w:val="18"/>
                <w:szCs w:val="21"/>
              </w:rPr>
            </w:pPr>
            <w:r>
              <w:rPr>
                <w:sz w:val="18"/>
                <w:szCs w:val="21"/>
              </w:rPr>
              <w:t>290</w:t>
            </w:r>
          </w:p>
        </w:tc>
        <w:tc>
          <w:tcPr>
            <w:tcW w:w="449" w:type="pct"/>
            <w:vAlign w:val="center"/>
          </w:tcPr>
          <w:p w14:paraId="74969495" w14:textId="77777777" w:rsidR="008F0EBD" w:rsidRDefault="004E10A9">
            <w:pPr>
              <w:jc w:val="center"/>
              <w:rPr>
                <w:rFonts w:ascii="宋体" w:cs="宋体"/>
                <w:sz w:val="18"/>
                <w:szCs w:val="21"/>
              </w:rPr>
            </w:pPr>
            <w:r>
              <w:rPr>
                <w:sz w:val="18"/>
                <w:szCs w:val="21"/>
              </w:rPr>
              <w:t>285</w:t>
            </w:r>
          </w:p>
        </w:tc>
        <w:tc>
          <w:tcPr>
            <w:tcW w:w="448" w:type="pct"/>
            <w:vAlign w:val="center"/>
          </w:tcPr>
          <w:p w14:paraId="4FCF08E5" w14:textId="77777777" w:rsidR="008F0EBD" w:rsidRDefault="004E10A9">
            <w:pPr>
              <w:jc w:val="center"/>
              <w:rPr>
                <w:rFonts w:ascii="宋体" w:cs="宋体"/>
                <w:sz w:val="18"/>
                <w:szCs w:val="21"/>
              </w:rPr>
            </w:pPr>
            <w:r>
              <w:rPr>
                <w:sz w:val="18"/>
                <w:szCs w:val="21"/>
              </w:rPr>
              <w:t>285</w:t>
            </w:r>
          </w:p>
        </w:tc>
        <w:tc>
          <w:tcPr>
            <w:tcW w:w="537" w:type="pct"/>
            <w:vMerge/>
            <w:vAlign w:val="center"/>
          </w:tcPr>
          <w:p w14:paraId="54952144" w14:textId="77777777" w:rsidR="008F0EBD" w:rsidRDefault="008F0EBD">
            <w:pPr>
              <w:jc w:val="center"/>
              <w:rPr>
                <w:sz w:val="18"/>
                <w:szCs w:val="21"/>
              </w:rPr>
            </w:pPr>
          </w:p>
        </w:tc>
        <w:tc>
          <w:tcPr>
            <w:tcW w:w="676" w:type="pct"/>
            <w:vMerge/>
            <w:vAlign w:val="center"/>
          </w:tcPr>
          <w:p w14:paraId="782A1301" w14:textId="77777777" w:rsidR="008F0EBD" w:rsidRDefault="008F0EBD">
            <w:pPr>
              <w:jc w:val="center"/>
              <w:rPr>
                <w:sz w:val="18"/>
                <w:szCs w:val="21"/>
              </w:rPr>
            </w:pPr>
          </w:p>
        </w:tc>
      </w:tr>
      <w:tr w:rsidR="008F0EBD" w14:paraId="21E6A5B5" w14:textId="77777777">
        <w:trPr>
          <w:trHeight w:val="285"/>
        </w:trPr>
        <w:tc>
          <w:tcPr>
            <w:tcW w:w="421" w:type="pct"/>
            <w:vMerge/>
            <w:vAlign w:val="center"/>
          </w:tcPr>
          <w:p w14:paraId="7630615B" w14:textId="77777777" w:rsidR="008F0EBD" w:rsidRDefault="008F0EBD">
            <w:pPr>
              <w:jc w:val="center"/>
              <w:rPr>
                <w:sz w:val="18"/>
                <w:szCs w:val="21"/>
              </w:rPr>
            </w:pPr>
          </w:p>
        </w:tc>
        <w:tc>
          <w:tcPr>
            <w:tcW w:w="232" w:type="pct"/>
            <w:vMerge w:val="restart"/>
            <w:vAlign w:val="center"/>
          </w:tcPr>
          <w:p w14:paraId="3913C836" w14:textId="77777777" w:rsidR="008F0EBD" w:rsidRDefault="004E10A9">
            <w:pPr>
              <w:jc w:val="center"/>
              <w:rPr>
                <w:sz w:val="18"/>
                <w:szCs w:val="21"/>
              </w:rPr>
            </w:pPr>
            <w:r>
              <w:rPr>
                <w:sz w:val="18"/>
                <w:szCs w:val="21"/>
              </w:rPr>
              <w:t>3</w:t>
            </w:r>
          </w:p>
        </w:tc>
        <w:tc>
          <w:tcPr>
            <w:tcW w:w="447" w:type="pct"/>
            <w:vAlign w:val="center"/>
          </w:tcPr>
          <w:p w14:paraId="46F49110" w14:textId="77777777" w:rsidR="008F0EBD" w:rsidRDefault="004E10A9">
            <w:pPr>
              <w:jc w:val="center"/>
              <w:rPr>
                <w:color w:val="000000"/>
                <w:sz w:val="18"/>
                <w:szCs w:val="18"/>
              </w:rPr>
            </w:pPr>
            <w:r>
              <w:rPr>
                <w:rFonts w:hint="eastAsia"/>
                <w:color w:val="000000"/>
                <w:sz w:val="18"/>
                <w:szCs w:val="18"/>
              </w:rPr>
              <w:t>ND</w:t>
            </w:r>
          </w:p>
        </w:tc>
        <w:tc>
          <w:tcPr>
            <w:tcW w:w="447" w:type="pct"/>
          </w:tcPr>
          <w:p w14:paraId="2F6DFDA9" w14:textId="77777777" w:rsidR="008F0EBD" w:rsidRDefault="004E10A9">
            <w:pPr>
              <w:jc w:val="center"/>
              <w:rPr>
                <w:szCs w:val="20"/>
              </w:rPr>
            </w:pPr>
            <w:r>
              <w:rPr>
                <w:rFonts w:hint="eastAsia"/>
                <w:color w:val="000000"/>
                <w:sz w:val="18"/>
                <w:szCs w:val="18"/>
              </w:rPr>
              <w:t>ND</w:t>
            </w:r>
          </w:p>
        </w:tc>
        <w:tc>
          <w:tcPr>
            <w:tcW w:w="448" w:type="pct"/>
          </w:tcPr>
          <w:p w14:paraId="29A916FC" w14:textId="77777777" w:rsidR="008F0EBD" w:rsidRDefault="004E10A9">
            <w:pPr>
              <w:jc w:val="center"/>
              <w:rPr>
                <w:szCs w:val="20"/>
              </w:rPr>
            </w:pPr>
            <w:r>
              <w:rPr>
                <w:rFonts w:hint="eastAsia"/>
                <w:color w:val="000000"/>
                <w:sz w:val="18"/>
                <w:szCs w:val="18"/>
              </w:rPr>
              <w:t>ND</w:t>
            </w:r>
          </w:p>
        </w:tc>
        <w:tc>
          <w:tcPr>
            <w:tcW w:w="447" w:type="pct"/>
          </w:tcPr>
          <w:p w14:paraId="56E38C2D" w14:textId="77777777" w:rsidR="008F0EBD" w:rsidRDefault="004E10A9">
            <w:pPr>
              <w:jc w:val="center"/>
              <w:rPr>
                <w:szCs w:val="20"/>
              </w:rPr>
            </w:pPr>
            <w:r>
              <w:rPr>
                <w:rFonts w:hint="eastAsia"/>
                <w:color w:val="000000"/>
                <w:sz w:val="18"/>
                <w:szCs w:val="18"/>
              </w:rPr>
              <w:t>ND</w:t>
            </w:r>
          </w:p>
        </w:tc>
        <w:tc>
          <w:tcPr>
            <w:tcW w:w="447" w:type="pct"/>
          </w:tcPr>
          <w:p w14:paraId="728570E3" w14:textId="77777777" w:rsidR="008F0EBD" w:rsidRDefault="004E10A9">
            <w:pPr>
              <w:jc w:val="center"/>
              <w:rPr>
                <w:szCs w:val="20"/>
              </w:rPr>
            </w:pPr>
            <w:r>
              <w:rPr>
                <w:rFonts w:hint="eastAsia"/>
                <w:color w:val="000000"/>
                <w:sz w:val="18"/>
                <w:szCs w:val="18"/>
              </w:rPr>
              <w:t>ND</w:t>
            </w:r>
          </w:p>
        </w:tc>
        <w:tc>
          <w:tcPr>
            <w:tcW w:w="449" w:type="pct"/>
          </w:tcPr>
          <w:p w14:paraId="0448ACCE" w14:textId="77777777" w:rsidR="008F0EBD" w:rsidRDefault="004E10A9">
            <w:pPr>
              <w:jc w:val="center"/>
              <w:rPr>
                <w:szCs w:val="20"/>
              </w:rPr>
            </w:pPr>
            <w:r>
              <w:rPr>
                <w:rFonts w:hint="eastAsia"/>
                <w:color w:val="000000"/>
                <w:sz w:val="18"/>
                <w:szCs w:val="18"/>
              </w:rPr>
              <w:t>ND</w:t>
            </w:r>
          </w:p>
        </w:tc>
        <w:tc>
          <w:tcPr>
            <w:tcW w:w="448" w:type="pct"/>
          </w:tcPr>
          <w:p w14:paraId="731A0385" w14:textId="77777777" w:rsidR="008F0EBD" w:rsidRDefault="004E10A9">
            <w:pPr>
              <w:jc w:val="center"/>
              <w:rPr>
                <w:szCs w:val="20"/>
              </w:rPr>
            </w:pPr>
            <w:r>
              <w:rPr>
                <w:rFonts w:hint="eastAsia"/>
                <w:color w:val="000000"/>
                <w:sz w:val="18"/>
                <w:szCs w:val="18"/>
              </w:rPr>
              <w:t>ND</w:t>
            </w:r>
          </w:p>
        </w:tc>
        <w:tc>
          <w:tcPr>
            <w:tcW w:w="537" w:type="pct"/>
            <w:vMerge w:val="restart"/>
            <w:vAlign w:val="center"/>
          </w:tcPr>
          <w:p w14:paraId="4805F75B" w14:textId="77777777" w:rsidR="008F0EBD" w:rsidRDefault="004E10A9">
            <w:pPr>
              <w:jc w:val="center"/>
              <w:rPr>
                <w:sz w:val="18"/>
                <w:szCs w:val="21"/>
              </w:rPr>
            </w:pPr>
            <w:r>
              <w:rPr>
                <w:sz w:val="18"/>
                <w:szCs w:val="21"/>
              </w:rPr>
              <w:t>250</w:t>
            </w:r>
          </w:p>
        </w:tc>
        <w:tc>
          <w:tcPr>
            <w:tcW w:w="676" w:type="pct"/>
            <w:vMerge w:val="restart"/>
            <w:vAlign w:val="center"/>
          </w:tcPr>
          <w:p w14:paraId="27EF4995" w14:textId="77777777" w:rsidR="008F0EBD" w:rsidRDefault="004E10A9">
            <w:pPr>
              <w:jc w:val="center"/>
              <w:rPr>
                <w:sz w:val="18"/>
                <w:szCs w:val="21"/>
              </w:rPr>
            </w:pPr>
            <w:r>
              <w:rPr>
                <w:sz w:val="18"/>
                <w:szCs w:val="21"/>
              </w:rPr>
              <w:t>76.4</w:t>
            </w:r>
          </w:p>
        </w:tc>
      </w:tr>
      <w:tr w:rsidR="008F0EBD" w14:paraId="62BCC5AD" w14:textId="77777777">
        <w:trPr>
          <w:trHeight w:val="285"/>
        </w:trPr>
        <w:tc>
          <w:tcPr>
            <w:tcW w:w="421" w:type="pct"/>
            <w:vMerge/>
            <w:vAlign w:val="center"/>
          </w:tcPr>
          <w:p w14:paraId="286FDCA8" w14:textId="77777777" w:rsidR="008F0EBD" w:rsidRDefault="008F0EBD">
            <w:pPr>
              <w:jc w:val="center"/>
              <w:rPr>
                <w:sz w:val="18"/>
                <w:szCs w:val="21"/>
              </w:rPr>
            </w:pPr>
          </w:p>
        </w:tc>
        <w:tc>
          <w:tcPr>
            <w:tcW w:w="232" w:type="pct"/>
            <w:vMerge/>
            <w:vAlign w:val="center"/>
          </w:tcPr>
          <w:p w14:paraId="6670F2F1" w14:textId="77777777" w:rsidR="008F0EBD" w:rsidRDefault="008F0EBD">
            <w:pPr>
              <w:jc w:val="center"/>
              <w:rPr>
                <w:sz w:val="18"/>
                <w:szCs w:val="21"/>
              </w:rPr>
            </w:pPr>
          </w:p>
        </w:tc>
        <w:tc>
          <w:tcPr>
            <w:tcW w:w="447" w:type="pct"/>
            <w:vAlign w:val="bottom"/>
          </w:tcPr>
          <w:p w14:paraId="1625068F" w14:textId="77777777" w:rsidR="008F0EBD" w:rsidRDefault="004E10A9">
            <w:pPr>
              <w:jc w:val="center"/>
              <w:rPr>
                <w:rFonts w:ascii="宋体" w:hAnsi="宋体" w:cs="宋体"/>
                <w:sz w:val="18"/>
                <w:szCs w:val="21"/>
              </w:rPr>
            </w:pPr>
            <w:r>
              <w:rPr>
                <w:rFonts w:hint="eastAsia"/>
                <w:sz w:val="18"/>
                <w:szCs w:val="21"/>
              </w:rPr>
              <w:t xml:space="preserve">215 </w:t>
            </w:r>
          </w:p>
        </w:tc>
        <w:tc>
          <w:tcPr>
            <w:tcW w:w="447" w:type="pct"/>
            <w:vAlign w:val="bottom"/>
          </w:tcPr>
          <w:p w14:paraId="25794ADB" w14:textId="77777777" w:rsidR="008F0EBD" w:rsidRDefault="004E10A9">
            <w:pPr>
              <w:jc w:val="center"/>
              <w:rPr>
                <w:rFonts w:ascii="宋体" w:hAnsi="宋体" w:cs="宋体"/>
                <w:sz w:val="18"/>
                <w:szCs w:val="21"/>
              </w:rPr>
            </w:pPr>
            <w:r>
              <w:rPr>
                <w:rFonts w:hint="eastAsia"/>
                <w:sz w:val="18"/>
                <w:szCs w:val="21"/>
              </w:rPr>
              <w:t xml:space="preserve">210 </w:t>
            </w:r>
          </w:p>
        </w:tc>
        <w:tc>
          <w:tcPr>
            <w:tcW w:w="448" w:type="pct"/>
            <w:vAlign w:val="bottom"/>
          </w:tcPr>
          <w:p w14:paraId="39398229" w14:textId="77777777" w:rsidR="008F0EBD" w:rsidRDefault="004E10A9">
            <w:pPr>
              <w:jc w:val="center"/>
              <w:rPr>
                <w:rFonts w:ascii="宋体" w:hAnsi="宋体" w:cs="宋体"/>
                <w:sz w:val="18"/>
                <w:szCs w:val="21"/>
              </w:rPr>
            </w:pPr>
            <w:r>
              <w:rPr>
                <w:rFonts w:hint="eastAsia"/>
                <w:sz w:val="18"/>
                <w:szCs w:val="21"/>
              </w:rPr>
              <w:t xml:space="preserve">188 </w:t>
            </w:r>
          </w:p>
        </w:tc>
        <w:tc>
          <w:tcPr>
            <w:tcW w:w="447" w:type="pct"/>
            <w:vAlign w:val="bottom"/>
          </w:tcPr>
          <w:p w14:paraId="6E43271F" w14:textId="77777777" w:rsidR="008F0EBD" w:rsidRDefault="004E10A9">
            <w:pPr>
              <w:jc w:val="center"/>
              <w:rPr>
                <w:rFonts w:ascii="宋体" w:hAnsi="宋体" w:cs="宋体"/>
                <w:sz w:val="18"/>
                <w:szCs w:val="21"/>
              </w:rPr>
            </w:pPr>
            <w:r>
              <w:rPr>
                <w:rFonts w:hint="eastAsia"/>
                <w:sz w:val="18"/>
                <w:szCs w:val="21"/>
              </w:rPr>
              <w:t xml:space="preserve">174 </w:t>
            </w:r>
          </w:p>
        </w:tc>
        <w:tc>
          <w:tcPr>
            <w:tcW w:w="447" w:type="pct"/>
            <w:vAlign w:val="bottom"/>
          </w:tcPr>
          <w:p w14:paraId="2140D45D" w14:textId="77777777" w:rsidR="008F0EBD" w:rsidRDefault="004E10A9">
            <w:pPr>
              <w:jc w:val="center"/>
              <w:rPr>
                <w:rFonts w:ascii="宋体" w:hAnsi="宋体" w:cs="宋体"/>
                <w:sz w:val="18"/>
                <w:szCs w:val="21"/>
              </w:rPr>
            </w:pPr>
            <w:r>
              <w:rPr>
                <w:rFonts w:hint="eastAsia"/>
                <w:sz w:val="18"/>
                <w:szCs w:val="21"/>
              </w:rPr>
              <w:t xml:space="preserve">185 </w:t>
            </w:r>
          </w:p>
        </w:tc>
        <w:tc>
          <w:tcPr>
            <w:tcW w:w="449" w:type="pct"/>
            <w:vAlign w:val="bottom"/>
          </w:tcPr>
          <w:p w14:paraId="4F1FB040" w14:textId="77777777" w:rsidR="008F0EBD" w:rsidRDefault="004E10A9">
            <w:pPr>
              <w:jc w:val="center"/>
              <w:rPr>
                <w:rFonts w:ascii="宋体" w:hAnsi="宋体" w:cs="宋体"/>
                <w:sz w:val="18"/>
                <w:szCs w:val="21"/>
              </w:rPr>
            </w:pPr>
            <w:r>
              <w:rPr>
                <w:rFonts w:hint="eastAsia"/>
                <w:sz w:val="18"/>
                <w:szCs w:val="21"/>
              </w:rPr>
              <w:t xml:space="preserve">174 </w:t>
            </w:r>
          </w:p>
        </w:tc>
        <w:tc>
          <w:tcPr>
            <w:tcW w:w="448" w:type="pct"/>
            <w:vAlign w:val="bottom"/>
          </w:tcPr>
          <w:p w14:paraId="0DB9777F" w14:textId="77777777" w:rsidR="008F0EBD" w:rsidRDefault="004E10A9">
            <w:pPr>
              <w:jc w:val="center"/>
              <w:rPr>
                <w:rFonts w:ascii="宋体" w:hAnsi="宋体" w:cs="宋体"/>
                <w:sz w:val="18"/>
                <w:szCs w:val="21"/>
              </w:rPr>
            </w:pPr>
            <w:r>
              <w:rPr>
                <w:rFonts w:hint="eastAsia"/>
                <w:sz w:val="18"/>
                <w:szCs w:val="21"/>
              </w:rPr>
              <w:t xml:space="preserve">191 </w:t>
            </w:r>
          </w:p>
        </w:tc>
        <w:tc>
          <w:tcPr>
            <w:tcW w:w="537" w:type="pct"/>
            <w:vMerge/>
            <w:vAlign w:val="center"/>
          </w:tcPr>
          <w:p w14:paraId="1F29FA5C" w14:textId="77777777" w:rsidR="008F0EBD" w:rsidRDefault="008F0EBD">
            <w:pPr>
              <w:jc w:val="center"/>
              <w:rPr>
                <w:sz w:val="18"/>
                <w:szCs w:val="21"/>
              </w:rPr>
            </w:pPr>
          </w:p>
        </w:tc>
        <w:tc>
          <w:tcPr>
            <w:tcW w:w="676" w:type="pct"/>
            <w:vMerge/>
            <w:vAlign w:val="center"/>
          </w:tcPr>
          <w:p w14:paraId="2876703E" w14:textId="77777777" w:rsidR="008F0EBD" w:rsidRDefault="008F0EBD">
            <w:pPr>
              <w:jc w:val="center"/>
              <w:rPr>
                <w:sz w:val="18"/>
                <w:szCs w:val="21"/>
              </w:rPr>
            </w:pPr>
          </w:p>
        </w:tc>
      </w:tr>
    </w:tbl>
    <w:p w14:paraId="7EF85ECD" w14:textId="77777777" w:rsidR="008F0EBD" w:rsidRDefault="004E10A9">
      <w:pPr>
        <w:rPr>
          <w:sz w:val="18"/>
          <w:szCs w:val="20"/>
        </w:rPr>
      </w:pPr>
      <w:r>
        <w:rPr>
          <w:rFonts w:ascii="宋体" w:hint="eastAsia"/>
          <w:sz w:val="18"/>
          <w:szCs w:val="20"/>
        </w:rPr>
        <w:t>注8：</w:t>
      </w:r>
      <w:r>
        <w:rPr>
          <w:rFonts w:hint="eastAsia"/>
          <w:sz w:val="18"/>
          <w:szCs w:val="20"/>
        </w:rPr>
        <w:t>每家实验室六次测定值有两行，上面一行为原样品测定值，下面一行为加标后样品测定值。</w:t>
      </w:r>
    </w:p>
    <w:p w14:paraId="1959E053" w14:textId="77777777" w:rsidR="008F0EBD" w:rsidRDefault="004E10A9">
      <w:pPr>
        <w:rPr>
          <w:sz w:val="36"/>
          <w:szCs w:val="36"/>
        </w:rPr>
      </w:pPr>
      <w:bookmarkStart w:id="51" w:name="_Toc280775044"/>
      <w:bookmarkStart w:id="52" w:name="_Toc312786818"/>
      <w:bookmarkStart w:id="53" w:name="_Toc312786679"/>
      <w:bookmarkStart w:id="54" w:name="_Toc362856454"/>
      <w:bookmarkStart w:id="55" w:name="_Toc362612974"/>
      <w:bookmarkStart w:id="56" w:name="_Toc362856310"/>
      <w:bookmarkStart w:id="57" w:name="_Toc312786263"/>
      <w:bookmarkStart w:id="58" w:name="_Toc312786201"/>
      <w:r>
        <w:rPr>
          <w:rFonts w:hint="eastAsia"/>
          <w:sz w:val="36"/>
          <w:szCs w:val="36"/>
        </w:rPr>
        <w:t xml:space="preserve">2 </w:t>
      </w:r>
      <w:r>
        <w:rPr>
          <w:rFonts w:hint="eastAsia"/>
          <w:sz w:val="36"/>
          <w:szCs w:val="36"/>
        </w:rPr>
        <w:t>方法验证数据汇总</w:t>
      </w:r>
      <w:bookmarkEnd w:id="51"/>
      <w:bookmarkEnd w:id="52"/>
      <w:bookmarkEnd w:id="53"/>
      <w:bookmarkEnd w:id="54"/>
      <w:bookmarkEnd w:id="55"/>
      <w:bookmarkEnd w:id="56"/>
      <w:bookmarkEnd w:id="57"/>
      <w:bookmarkEnd w:id="58"/>
    </w:p>
    <w:p w14:paraId="27FFA1C0" w14:textId="77777777" w:rsidR="008F0EBD" w:rsidRDefault="004E10A9">
      <w:pPr>
        <w:rPr>
          <w:szCs w:val="20"/>
        </w:rPr>
      </w:pPr>
      <w:bookmarkStart w:id="59" w:name="_Toc312786202"/>
      <w:bookmarkStart w:id="60" w:name="_Toc312786264"/>
      <w:bookmarkStart w:id="61" w:name="_Toc312786819"/>
      <w:bookmarkStart w:id="62" w:name="_Toc312786680"/>
      <w:bookmarkStart w:id="63" w:name="_Toc362612975"/>
      <w:bookmarkStart w:id="64" w:name="_Toc280775045"/>
      <w:r>
        <w:rPr>
          <w:rFonts w:hint="eastAsia"/>
          <w:szCs w:val="20"/>
        </w:rPr>
        <w:t xml:space="preserve">2.1 </w:t>
      </w:r>
      <w:r>
        <w:rPr>
          <w:rFonts w:hint="eastAsia"/>
          <w:szCs w:val="20"/>
        </w:rPr>
        <w:t>方法检出限、测定下限、精密度数据汇总</w:t>
      </w:r>
      <w:bookmarkEnd w:id="59"/>
      <w:bookmarkEnd w:id="60"/>
      <w:bookmarkEnd w:id="61"/>
      <w:bookmarkEnd w:id="62"/>
      <w:bookmarkEnd w:id="63"/>
    </w:p>
    <w:p w14:paraId="14ED152D" w14:textId="77777777" w:rsidR="008F0EBD" w:rsidRDefault="004E10A9">
      <w:pPr>
        <w:rPr>
          <w:szCs w:val="20"/>
        </w:rPr>
      </w:pPr>
      <w:r>
        <w:rPr>
          <w:rFonts w:hint="eastAsia"/>
          <w:szCs w:val="20"/>
        </w:rPr>
        <w:t xml:space="preserve">2.1.1 </w:t>
      </w:r>
      <w:r>
        <w:rPr>
          <w:rFonts w:hint="eastAsia"/>
          <w:szCs w:val="20"/>
        </w:rPr>
        <w:t>直接进样法</w:t>
      </w:r>
      <w:r>
        <w:rPr>
          <w:rFonts w:ascii="宋体" w:hAnsi="宋体" w:hint="eastAsia"/>
          <w:szCs w:val="20"/>
        </w:rPr>
        <w:t>方</w:t>
      </w:r>
      <w:r>
        <w:rPr>
          <w:rFonts w:hint="eastAsia"/>
          <w:szCs w:val="20"/>
        </w:rPr>
        <w:t>法检出限、测定下限、精密度数据汇总</w:t>
      </w:r>
    </w:p>
    <w:bookmarkEnd w:id="64"/>
    <w:p w14:paraId="66520B54" w14:textId="77777777" w:rsidR="008F0EBD" w:rsidRDefault="004E10A9">
      <w:pPr>
        <w:spacing w:line="300" w:lineRule="auto"/>
        <w:ind w:firstLineChars="200" w:firstLine="420"/>
        <w:rPr>
          <w:b/>
          <w:szCs w:val="20"/>
        </w:rPr>
      </w:pPr>
      <w:r>
        <w:rPr>
          <w:rFonts w:hint="eastAsia"/>
          <w:szCs w:val="20"/>
        </w:rPr>
        <w:t>表</w:t>
      </w:r>
      <w:r>
        <w:rPr>
          <w:rFonts w:hint="eastAsia"/>
          <w:szCs w:val="20"/>
        </w:rPr>
        <w:t>2-1</w:t>
      </w:r>
      <w:r>
        <w:rPr>
          <w:rFonts w:hint="eastAsia"/>
          <w:szCs w:val="20"/>
        </w:rPr>
        <w:t>为对</w:t>
      </w:r>
      <w:r>
        <w:rPr>
          <w:rFonts w:hint="eastAsia"/>
          <w:szCs w:val="20"/>
        </w:rPr>
        <w:t>3</w:t>
      </w:r>
      <w:r>
        <w:rPr>
          <w:rFonts w:hint="eastAsia"/>
          <w:szCs w:val="20"/>
        </w:rPr>
        <w:t>家实验室直接进样法方法验证结果中检出限、测定下限及精密度的统计分析，其结果如下</w:t>
      </w:r>
      <w:r>
        <w:rPr>
          <w:rFonts w:hint="eastAsia"/>
          <w:b/>
          <w:szCs w:val="20"/>
        </w:rPr>
        <w:t>：</w:t>
      </w:r>
    </w:p>
    <w:p w14:paraId="74898741" w14:textId="77777777" w:rsidR="008F0EBD" w:rsidRDefault="004E10A9">
      <w:pPr>
        <w:ind w:firstLineChars="1000" w:firstLine="2100"/>
        <w:rPr>
          <w:rFonts w:ascii="仿宋_GB2312" w:eastAsia="仿宋_GB2312"/>
          <w:szCs w:val="20"/>
        </w:rPr>
      </w:pPr>
      <w:r>
        <w:rPr>
          <w:rFonts w:ascii="仿宋_GB2312" w:eastAsia="仿宋_GB2312" w:hint="eastAsia"/>
          <w:szCs w:val="20"/>
        </w:rPr>
        <w:t>表2-1  检出限和精密度测试数据汇总表（直接进样）</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40"/>
        <w:gridCol w:w="923"/>
        <w:gridCol w:w="948"/>
        <w:gridCol w:w="673"/>
        <w:gridCol w:w="923"/>
        <w:gridCol w:w="1223"/>
        <w:gridCol w:w="1086"/>
        <w:gridCol w:w="948"/>
        <w:gridCol w:w="1088"/>
      </w:tblGrid>
      <w:tr w:rsidR="008F0EBD" w14:paraId="33F28F9C" w14:textId="77777777">
        <w:trPr>
          <w:trHeight w:val="270"/>
        </w:trPr>
        <w:tc>
          <w:tcPr>
            <w:tcW w:w="693" w:type="pct"/>
            <w:vMerge w:val="restart"/>
            <w:vAlign w:val="center"/>
          </w:tcPr>
          <w:p w14:paraId="5B16BE79" w14:textId="77777777" w:rsidR="008F0EBD" w:rsidRDefault="004E10A9">
            <w:pPr>
              <w:widowControl/>
              <w:jc w:val="center"/>
              <w:rPr>
                <w:color w:val="000000"/>
                <w:kern w:val="0"/>
                <w:sz w:val="18"/>
                <w:szCs w:val="20"/>
              </w:rPr>
            </w:pPr>
            <w:r>
              <w:rPr>
                <w:color w:val="000000"/>
                <w:kern w:val="0"/>
                <w:sz w:val="18"/>
                <w:szCs w:val="20"/>
              </w:rPr>
              <w:t>化合物名称</w:t>
            </w:r>
          </w:p>
        </w:tc>
        <w:tc>
          <w:tcPr>
            <w:tcW w:w="506" w:type="pct"/>
            <w:vMerge w:val="restart"/>
            <w:vAlign w:val="center"/>
          </w:tcPr>
          <w:p w14:paraId="12961D86" w14:textId="77777777" w:rsidR="008F0EBD" w:rsidRDefault="004E10A9">
            <w:pPr>
              <w:widowControl/>
              <w:jc w:val="center"/>
              <w:rPr>
                <w:color w:val="000000"/>
                <w:kern w:val="0"/>
                <w:sz w:val="18"/>
                <w:szCs w:val="20"/>
              </w:rPr>
            </w:pPr>
            <w:r>
              <w:rPr>
                <w:color w:val="000000"/>
                <w:kern w:val="0"/>
                <w:sz w:val="18"/>
                <w:szCs w:val="20"/>
              </w:rPr>
              <w:t>检出限（</w:t>
            </w:r>
            <w:r>
              <w:rPr>
                <w:color w:val="000000"/>
                <w:kern w:val="0"/>
                <w:sz w:val="18"/>
                <w:szCs w:val="20"/>
              </w:rPr>
              <w:t>μg/L</w:t>
            </w:r>
            <w:r>
              <w:rPr>
                <w:color w:val="000000"/>
                <w:kern w:val="0"/>
                <w:sz w:val="18"/>
                <w:szCs w:val="20"/>
              </w:rPr>
              <w:t>）</w:t>
            </w:r>
          </w:p>
        </w:tc>
        <w:tc>
          <w:tcPr>
            <w:tcW w:w="532" w:type="pct"/>
            <w:vMerge w:val="restart"/>
            <w:vAlign w:val="center"/>
          </w:tcPr>
          <w:p w14:paraId="23F750EF" w14:textId="77777777" w:rsidR="008F0EBD" w:rsidRDefault="004E10A9">
            <w:pPr>
              <w:widowControl/>
              <w:jc w:val="center"/>
              <w:rPr>
                <w:color w:val="000000"/>
                <w:kern w:val="0"/>
                <w:sz w:val="18"/>
                <w:szCs w:val="20"/>
              </w:rPr>
            </w:pPr>
            <w:r>
              <w:rPr>
                <w:color w:val="000000"/>
                <w:kern w:val="0"/>
                <w:sz w:val="18"/>
                <w:szCs w:val="20"/>
              </w:rPr>
              <w:t>测定下限（</w:t>
            </w:r>
            <w:r>
              <w:rPr>
                <w:color w:val="000000"/>
                <w:kern w:val="0"/>
                <w:sz w:val="18"/>
                <w:szCs w:val="20"/>
              </w:rPr>
              <w:t>μg/L</w:t>
            </w:r>
            <w:r>
              <w:rPr>
                <w:color w:val="000000"/>
                <w:kern w:val="0"/>
                <w:sz w:val="18"/>
                <w:szCs w:val="20"/>
              </w:rPr>
              <w:t>）</w:t>
            </w:r>
          </w:p>
        </w:tc>
        <w:tc>
          <w:tcPr>
            <w:tcW w:w="3269" w:type="pct"/>
            <w:gridSpan w:val="6"/>
            <w:vAlign w:val="center"/>
          </w:tcPr>
          <w:p w14:paraId="61E89D97" w14:textId="77777777" w:rsidR="008F0EBD" w:rsidRDefault="004E10A9">
            <w:pPr>
              <w:widowControl/>
              <w:jc w:val="center"/>
              <w:rPr>
                <w:color w:val="000000"/>
                <w:kern w:val="0"/>
                <w:sz w:val="18"/>
                <w:szCs w:val="20"/>
              </w:rPr>
            </w:pPr>
            <w:r>
              <w:rPr>
                <w:color w:val="000000"/>
                <w:kern w:val="0"/>
                <w:sz w:val="18"/>
                <w:szCs w:val="20"/>
              </w:rPr>
              <w:t>精密度统计结果</w:t>
            </w:r>
          </w:p>
        </w:tc>
      </w:tr>
      <w:tr w:rsidR="008F0EBD" w14:paraId="14FAD696" w14:textId="77777777">
        <w:trPr>
          <w:trHeight w:val="312"/>
        </w:trPr>
        <w:tc>
          <w:tcPr>
            <w:tcW w:w="693" w:type="pct"/>
            <w:vMerge/>
            <w:vAlign w:val="center"/>
          </w:tcPr>
          <w:p w14:paraId="7B7C20C5" w14:textId="77777777" w:rsidR="008F0EBD" w:rsidRDefault="008F0EBD">
            <w:pPr>
              <w:rPr>
                <w:sz w:val="18"/>
                <w:szCs w:val="20"/>
              </w:rPr>
            </w:pPr>
          </w:p>
        </w:tc>
        <w:tc>
          <w:tcPr>
            <w:tcW w:w="506" w:type="pct"/>
            <w:vMerge/>
            <w:vAlign w:val="center"/>
          </w:tcPr>
          <w:p w14:paraId="6402223F" w14:textId="77777777" w:rsidR="008F0EBD" w:rsidRDefault="008F0EBD">
            <w:pPr>
              <w:rPr>
                <w:sz w:val="18"/>
                <w:szCs w:val="20"/>
              </w:rPr>
            </w:pPr>
          </w:p>
        </w:tc>
        <w:tc>
          <w:tcPr>
            <w:tcW w:w="532" w:type="pct"/>
            <w:vMerge/>
            <w:vAlign w:val="center"/>
          </w:tcPr>
          <w:p w14:paraId="40E8AE51" w14:textId="77777777" w:rsidR="008F0EBD" w:rsidRDefault="008F0EBD">
            <w:pPr>
              <w:rPr>
                <w:sz w:val="18"/>
                <w:szCs w:val="20"/>
              </w:rPr>
            </w:pPr>
          </w:p>
        </w:tc>
        <w:tc>
          <w:tcPr>
            <w:tcW w:w="380" w:type="pct"/>
            <w:vMerge w:val="restart"/>
            <w:vAlign w:val="center"/>
          </w:tcPr>
          <w:p w14:paraId="397434B0" w14:textId="77777777" w:rsidR="008F0EBD" w:rsidRDefault="004E10A9">
            <w:pPr>
              <w:widowControl/>
              <w:jc w:val="center"/>
              <w:rPr>
                <w:color w:val="000000"/>
                <w:kern w:val="0"/>
                <w:sz w:val="18"/>
                <w:szCs w:val="20"/>
              </w:rPr>
            </w:pPr>
            <w:r>
              <w:rPr>
                <w:color w:val="000000"/>
                <w:kern w:val="0"/>
                <w:sz w:val="18"/>
                <w:szCs w:val="20"/>
              </w:rPr>
              <w:t>加标水平</w:t>
            </w:r>
          </w:p>
        </w:tc>
        <w:tc>
          <w:tcPr>
            <w:tcW w:w="456" w:type="pct"/>
            <w:vMerge w:val="restart"/>
            <w:vAlign w:val="center"/>
          </w:tcPr>
          <w:p w14:paraId="3A1626EB" w14:textId="77777777" w:rsidR="008F0EBD" w:rsidRDefault="004E10A9">
            <w:pPr>
              <w:widowControl/>
              <w:jc w:val="center"/>
              <w:rPr>
                <w:color w:val="000000"/>
                <w:kern w:val="0"/>
                <w:sz w:val="18"/>
                <w:szCs w:val="20"/>
              </w:rPr>
            </w:pPr>
            <w:r>
              <w:rPr>
                <w:color w:val="000000"/>
                <w:kern w:val="0"/>
                <w:sz w:val="18"/>
                <w:szCs w:val="20"/>
              </w:rPr>
              <w:t>总均值（</w:t>
            </w:r>
            <w:r>
              <w:rPr>
                <w:color w:val="000000"/>
                <w:kern w:val="0"/>
                <w:sz w:val="18"/>
                <w:szCs w:val="20"/>
              </w:rPr>
              <w:t>μg/L</w:t>
            </w:r>
            <w:r>
              <w:rPr>
                <w:color w:val="000000"/>
                <w:kern w:val="0"/>
                <w:sz w:val="18"/>
                <w:szCs w:val="20"/>
              </w:rPr>
              <w:t>）</w:t>
            </w:r>
          </w:p>
        </w:tc>
        <w:tc>
          <w:tcPr>
            <w:tcW w:w="684" w:type="pct"/>
            <w:vMerge w:val="restart"/>
            <w:vAlign w:val="center"/>
          </w:tcPr>
          <w:p w14:paraId="7EDFDD2F" w14:textId="77777777" w:rsidR="008F0EBD" w:rsidRDefault="004E10A9">
            <w:pPr>
              <w:widowControl/>
              <w:jc w:val="center"/>
              <w:rPr>
                <w:color w:val="000000"/>
                <w:kern w:val="0"/>
                <w:sz w:val="18"/>
                <w:szCs w:val="20"/>
              </w:rPr>
            </w:pPr>
            <w:r>
              <w:rPr>
                <w:color w:val="000000"/>
                <w:kern w:val="0"/>
                <w:sz w:val="18"/>
                <w:szCs w:val="20"/>
              </w:rPr>
              <w:t>实验室内相对标准偏差（</w:t>
            </w:r>
            <w:r>
              <w:rPr>
                <w:color w:val="000000"/>
                <w:kern w:val="0"/>
                <w:sz w:val="18"/>
                <w:szCs w:val="20"/>
              </w:rPr>
              <w:t>%</w:t>
            </w:r>
            <w:r>
              <w:rPr>
                <w:color w:val="000000"/>
                <w:kern w:val="0"/>
                <w:sz w:val="18"/>
                <w:szCs w:val="20"/>
              </w:rPr>
              <w:t>）</w:t>
            </w:r>
          </w:p>
        </w:tc>
        <w:tc>
          <w:tcPr>
            <w:tcW w:w="608" w:type="pct"/>
            <w:vMerge w:val="restart"/>
            <w:vAlign w:val="center"/>
          </w:tcPr>
          <w:p w14:paraId="6D354FC7" w14:textId="77777777" w:rsidR="008F0EBD" w:rsidRDefault="004E10A9">
            <w:pPr>
              <w:widowControl/>
              <w:jc w:val="center"/>
              <w:rPr>
                <w:color w:val="000000"/>
                <w:kern w:val="0"/>
                <w:sz w:val="18"/>
                <w:szCs w:val="20"/>
              </w:rPr>
            </w:pPr>
            <w:r>
              <w:rPr>
                <w:color w:val="000000"/>
                <w:kern w:val="0"/>
                <w:sz w:val="18"/>
                <w:szCs w:val="20"/>
              </w:rPr>
              <w:t>实验室间相对标准偏差（</w:t>
            </w:r>
            <w:r>
              <w:rPr>
                <w:color w:val="000000"/>
                <w:kern w:val="0"/>
                <w:sz w:val="18"/>
                <w:szCs w:val="20"/>
              </w:rPr>
              <w:t>%</w:t>
            </w:r>
            <w:r>
              <w:rPr>
                <w:color w:val="000000"/>
                <w:kern w:val="0"/>
                <w:sz w:val="18"/>
                <w:szCs w:val="20"/>
              </w:rPr>
              <w:t>）</w:t>
            </w:r>
          </w:p>
        </w:tc>
        <w:tc>
          <w:tcPr>
            <w:tcW w:w="532" w:type="pct"/>
            <w:vMerge w:val="restart"/>
            <w:vAlign w:val="center"/>
          </w:tcPr>
          <w:p w14:paraId="3142814D" w14:textId="77777777" w:rsidR="008F0EBD" w:rsidRDefault="004E10A9">
            <w:pPr>
              <w:widowControl/>
              <w:jc w:val="center"/>
              <w:rPr>
                <w:color w:val="000000"/>
                <w:kern w:val="0"/>
                <w:sz w:val="18"/>
                <w:szCs w:val="20"/>
              </w:rPr>
            </w:pPr>
            <w:r>
              <w:rPr>
                <w:color w:val="000000"/>
                <w:kern w:val="0"/>
                <w:sz w:val="18"/>
                <w:szCs w:val="20"/>
              </w:rPr>
              <w:t>重复性限</w:t>
            </w:r>
            <w:r>
              <w:rPr>
                <w:color w:val="000000"/>
                <w:kern w:val="0"/>
                <w:sz w:val="18"/>
                <w:szCs w:val="20"/>
              </w:rPr>
              <w:t>r</w:t>
            </w:r>
            <w:r>
              <w:rPr>
                <w:color w:val="000000"/>
                <w:kern w:val="0"/>
                <w:sz w:val="18"/>
                <w:szCs w:val="20"/>
              </w:rPr>
              <w:t>（</w:t>
            </w:r>
            <w:r>
              <w:rPr>
                <w:color w:val="000000"/>
                <w:kern w:val="0"/>
                <w:sz w:val="18"/>
                <w:szCs w:val="20"/>
              </w:rPr>
              <w:t>μg/L</w:t>
            </w:r>
            <w:r>
              <w:rPr>
                <w:color w:val="000000"/>
                <w:kern w:val="0"/>
                <w:sz w:val="18"/>
                <w:szCs w:val="20"/>
              </w:rPr>
              <w:t>）</w:t>
            </w:r>
          </w:p>
        </w:tc>
        <w:tc>
          <w:tcPr>
            <w:tcW w:w="608" w:type="pct"/>
            <w:vMerge w:val="restart"/>
            <w:vAlign w:val="center"/>
          </w:tcPr>
          <w:p w14:paraId="5F673220" w14:textId="77777777" w:rsidR="008F0EBD" w:rsidRDefault="004E10A9">
            <w:pPr>
              <w:widowControl/>
              <w:jc w:val="center"/>
              <w:rPr>
                <w:color w:val="000000"/>
                <w:kern w:val="0"/>
                <w:sz w:val="18"/>
                <w:szCs w:val="20"/>
              </w:rPr>
            </w:pPr>
            <w:r>
              <w:rPr>
                <w:color w:val="000000"/>
                <w:kern w:val="0"/>
                <w:sz w:val="18"/>
                <w:szCs w:val="20"/>
              </w:rPr>
              <w:t>再现性限</w:t>
            </w:r>
            <w:r>
              <w:rPr>
                <w:color w:val="000000"/>
                <w:kern w:val="0"/>
                <w:sz w:val="18"/>
                <w:szCs w:val="20"/>
              </w:rPr>
              <w:t>R</w:t>
            </w:r>
            <w:r>
              <w:rPr>
                <w:color w:val="000000"/>
                <w:kern w:val="0"/>
                <w:sz w:val="18"/>
                <w:szCs w:val="20"/>
              </w:rPr>
              <w:t>（</w:t>
            </w:r>
            <w:r>
              <w:rPr>
                <w:color w:val="000000"/>
                <w:kern w:val="0"/>
                <w:sz w:val="18"/>
                <w:szCs w:val="20"/>
              </w:rPr>
              <w:t>μg/L</w:t>
            </w:r>
            <w:r>
              <w:rPr>
                <w:color w:val="000000"/>
                <w:kern w:val="0"/>
                <w:sz w:val="18"/>
                <w:szCs w:val="20"/>
              </w:rPr>
              <w:t>）</w:t>
            </w:r>
          </w:p>
        </w:tc>
      </w:tr>
      <w:tr w:rsidR="008F0EBD" w14:paraId="77CFB5C7" w14:textId="77777777">
        <w:trPr>
          <w:trHeight w:val="312"/>
        </w:trPr>
        <w:tc>
          <w:tcPr>
            <w:tcW w:w="693" w:type="pct"/>
            <w:vMerge/>
            <w:vAlign w:val="center"/>
          </w:tcPr>
          <w:p w14:paraId="7606ED9D" w14:textId="77777777" w:rsidR="008F0EBD" w:rsidRDefault="008F0EBD">
            <w:pPr>
              <w:rPr>
                <w:sz w:val="18"/>
                <w:szCs w:val="20"/>
              </w:rPr>
            </w:pPr>
          </w:p>
        </w:tc>
        <w:tc>
          <w:tcPr>
            <w:tcW w:w="506" w:type="pct"/>
            <w:vMerge/>
            <w:vAlign w:val="center"/>
          </w:tcPr>
          <w:p w14:paraId="02D697ED" w14:textId="77777777" w:rsidR="008F0EBD" w:rsidRDefault="008F0EBD">
            <w:pPr>
              <w:rPr>
                <w:sz w:val="18"/>
                <w:szCs w:val="20"/>
              </w:rPr>
            </w:pPr>
          </w:p>
        </w:tc>
        <w:tc>
          <w:tcPr>
            <w:tcW w:w="532" w:type="pct"/>
            <w:vMerge/>
            <w:vAlign w:val="center"/>
          </w:tcPr>
          <w:p w14:paraId="7D8F042F" w14:textId="77777777" w:rsidR="008F0EBD" w:rsidRDefault="008F0EBD">
            <w:pPr>
              <w:rPr>
                <w:sz w:val="18"/>
                <w:szCs w:val="20"/>
              </w:rPr>
            </w:pPr>
          </w:p>
        </w:tc>
        <w:tc>
          <w:tcPr>
            <w:tcW w:w="380" w:type="pct"/>
            <w:vMerge/>
            <w:vAlign w:val="center"/>
          </w:tcPr>
          <w:p w14:paraId="72A07BE8" w14:textId="77777777" w:rsidR="008F0EBD" w:rsidRDefault="008F0EBD">
            <w:pPr>
              <w:rPr>
                <w:sz w:val="18"/>
                <w:szCs w:val="20"/>
              </w:rPr>
            </w:pPr>
          </w:p>
        </w:tc>
        <w:tc>
          <w:tcPr>
            <w:tcW w:w="456" w:type="pct"/>
            <w:vMerge/>
            <w:vAlign w:val="center"/>
          </w:tcPr>
          <w:p w14:paraId="11BE555E" w14:textId="77777777" w:rsidR="008F0EBD" w:rsidRDefault="008F0EBD">
            <w:pPr>
              <w:rPr>
                <w:sz w:val="18"/>
                <w:szCs w:val="20"/>
              </w:rPr>
            </w:pPr>
          </w:p>
        </w:tc>
        <w:tc>
          <w:tcPr>
            <w:tcW w:w="684" w:type="pct"/>
            <w:vMerge/>
            <w:vAlign w:val="center"/>
          </w:tcPr>
          <w:p w14:paraId="4DDDA1C8" w14:textId="77777777" w:rsidR="008F0EBD" w:rsidRDefault="008F0EBD">
            <w:pPr>
              <w:rPr>
                <w:sz w:val="18"/>
                <w:szCs w:val="20"/>
              </w:rPr>
            </w:pPr>
          </w:p>
        </w:tc>
        <w:tc>
          <w:tcPr>
            <w:tcW w:w="608" w:type="pct"/>
            <w:vMerge/>
            <w:vAlign w:val="center"/>
          </w:tcPr>
          <w:p w14:paraId="4A945D0F" w14:textId="77777777" w:rsidR="008F0EBD" w:rsidRDefault="008F0EBD">
            <w:pPr>
              <w:rPr>
                <w:sz w:val="18"/>
                <w:szCs w:val="20"/>
              </w:rPr>
            </w:pPr>
          </w:p>
        </w:tc>
        <w:tc>
          <w:tcPr>
            <w:tcW w:w="532" w:type="pct"/>
            <w:vMerge/>
            <w:vAlign w:val="center"/>
          </w:tcPr>
          <w:p w14:paraId="38C2D567" w14:textId="77777777" w:rsidR="008F0EBD" w:rsidRDefault="008F0EBD">
            <w:pPr>
              <w:rPr>
                <w:sz w:val="18"/>
                <w:szCs w:val="20"/>
              </w:rPr>
            </w:pPr>
          </w:p>
        </w:tc>
        <w:tc>
          <w:tcPr>
            <w:tcW w:w="608" w:type="pct"/>
            <w:vMerge/>
            <w:vAlign w:val="center"/>
          </w:tcPr>
          <w:p w14:paraId="258198CD" w14:textId="77777777" w:rsidR="008F0EBD" w:rsidRDefault="008F0EBD">
            <w:pPr>
              <w:rPr>
                <w:sz w:val="18"/>
                <w:szCs w:val="20"/>
              </w:rPr>
            </w:pPr>
          </w:p>
        </w:tc>
      </w:tr>
      <w:tr w:rsidR="008F0EBD" w14:paraId="744E24B3" w14:textId="77777777">
        <w:trPr>
          <w:trHeight w:val="312"/>
        </w:trPr>
        <w:tc>
          <w:tcPr>
            <w:tcW w:w="693" w:type="pct"/>
            <w:vMerge/>
            <w:vAlign w:val="center"/>
          </w:tcPr>
          <w:p w14:paraId="767D942B" w14:textId="77777777" w:rsidR="008F0EBD" w:rsidRDefault="008F0EBD">
            <w:pPr>
              <w:rPr>
                <w:sz w:val="18"/>
                <w:szCs w:val="20"/>
              </w:rPr>
            </w:pPr>
          </w:p>
        </w:tc>
        <w:tc>
          <w:tcPr>
            <w:tcW w:w="506" w:type="pct"/>
            <w:vMerge/>
            <w:vAlign w:val="center"/>
          </w:tcPr>
          <w:p w14:paraId="4AAA1FA5" w14:textId="77777777" w:rsidR="008F0EBD" w:rsidRDefault="008F0EBD">
            <w:pPr>
              <w:rPr>
                <w:sz w:val="18"/>
                <w:szCs w:val="20"/>
              </w:rPr>
            </w:pPr>
          </w:p>
        </w:tc>
        <w:tc>
          <w:tcPr>
            <w:tcW w:w="532" w:type="pct"/>
            <w:vMerge/>
            <w:vAlign w:val="center"/>
          </w:tcPr>
          <w:p w14:paraId="7B8CD7AD" w14:textId="77777777" w:rsidR="008F0EBD" w:rsidRDefault="008F0EBD">
            <w:pPr>
              <w:rPr>
                <w:sz w:val="18"/>
                <w:szCs w:val="20"/>
              </w:rPr>
            </w:pPr>
          </w:p>
        </w:tc>
        <w:tc>
          <w:tcPr>
            <w:tcW w:w="380" w:type="pct"/>
            <w:vMerge/>
            <w:vAlign w:val="center"/>
          </w:tcPr>
          <w:p w14:paraId="653B06C6" w14:textId="77777777" w:rsidR="008F0EBD" w:rsidRDefault="008F0EBD">
            <w:pPr>
              <w:rPr>
                <w:sz w:val="18"/>
                <w:szCs w:val="20"/>
              </w:rPr>
            </w:pPr>
          </w:p>
        </w:tc>
        <w:tc>
          <w:tcPr>
            <w:tcW w:w="456" w:type="pct"/>
            <w:vMerge/>
            <w:vAlign w:val="center"/>
          </w:tcPr>
          <w:p w14:paraId="247FCEBF" w14:textId="77777777" w:rsidR="008F0EBD" w:rsidRDefault="008F0EBD">
            <w:pPr>
              <w:rPr>
                <w:sz w:val="18"/>
                <w:szCs w:val="20"/>
              </w:rPr>
            </w:pPr>
          </w:p>
        </w:tc>
        <w:tc>
          <w:tcPr>
            <w:tcW w:w="684" w:type="pct"/>
            <w:vMerge/>
            <w:vAlign w:val="center"/>
          </w:tcPr>
          <w:p w14:paraId="562B2FAE" w14:textId="77777777" w:rsidR="008F0EBD" w:rsidRDefault="008F0EBD">
            <w:pPr>
              <w:rPr>
                <w:sz w:val="18"/>
                <w:szCs w:val="20"/>
              </w:rPr>
            </w:pPr>
          </w:p>
        </w:tc>
        <w:tc>
          <w:tcPr>
            <w:tcW w:w="608" w:type="pct"/>
            <w:vMerge/>
            <w:vAlign w:val="center"/>
          </w:tcPr>
          <w:p w14:paraId="51D10C30" w14:textId="77777777" w:rsidR="008F0EBD" w:rsidRDefault="008F0EBD">
            <w:pPr>
              <w:rPr>
                <w:sz w:val="18"/>
                <w:szCs w:val="20"/>
              </w:rPr>
            </w:pPr>
          </w:p>
        </w:tc>
        <w:tc>
          <w:tcPr>
            <w:tcW w:w="532" w:type="pct"/>
            <w:vMerge/>
            <w:vAlign w:val="center"/>
          </w:tcPr>
          <w:p w14:paraId="5BCD6F71" w14:textId="77777777" w:rsidR="008F0EBD" w:rsidRDefault="008F0EBD">
            <w:pPr>
              <w:rPr>
                <w:sz w:val="18"/>
                <w:szCs w:val="20"/>
              </w:rPr>
            </w:pPr>
          </w:p>
        </w:tc>
        <w:tc>
          <w:tcPr>
            <w:tcW w:w="608" w:type="pct"/>
            <w:vMerge/>
            <w:vAlign w:val="center"/>
          </w:tcPr>
          <w:p w14:paraId="7339325E" w14:textId="77777777" w:rsidR="008F0EBD" w:rsidRDefault="008F0EBD">
            <w:pPr>
              <w:rPr>
                <w:sz w:val="18"/>
                <w:szCs w:val="20"/>
              </w:rPr>
            </w:pPr>
          </w:p>
        </w:tc>
      </w:tr>
      <w:tr w:rsidR="008F0EBD" w14:paraId="7BA8680B" w14:textId="77777777">
        <w:trPr>
          <w:trHeight w:val="312"/>
        </w:trPr>
        <w:tc>
          <w:tcPr>
            <w:tcW w:w="693" w:type="pct"/>
            <w:vMerge/>
            <w:vAlign w:val="center"/>
          </w:tcPr>
          <w:p w14:paraId="74E2DE3C" w14:textId="77777777" w:rsidR="008F0EBD" w:rsidRDefault="008F0EBD">
            <w:pPr>
              <w:rPr>
                <w:sz w:val="18"/>
                <w:szCs w:val="20"/>
              </w:rPr>
            </w:pPr>
          </w:p>
        </w:tc>
        <w:tc>
          <w:tcPr>
            <w:tcW w:w="506" w:type="pct"/>
            <w:vMerge/>
            <w:vAlign w:val="center"/>
          </w:tcPr>
          <w:p w14:paraId="3E74A3B3" w14:textId="77777777" w:rsidR="008F0EBD" w:rsidRDefault="008F0EBD">
            <w:pPr>
              <w:rPr>
                <w:sz w:val="18"/>
                <w:szCs w:val="20"/>
              </w:rPr>
            </w:pPr>
          </w:p>
        </w:tc>
        <w:tc>
          <w:tcPr>
            <w:tcW w:w="532" w:type="pct"/>
            <w:vMerge/>
            <w:vAlign w:val="center"/>
          </w:tcPr>
          <w:p w14:paraId="1BB8E644" w14:textId="77777777" w:rsidR="008F0EBD" w:rsidRDefault="008F0EBD">
            <w:pPr>
              <w:rPr>
                <w:sz w:val="18"/>
                <w:szCs w:val="20"/>
              </w:rPr>
            </w:pPr>
          </w:p>
        </w:tc>
        <w:tc>
          <w:tcPr>
            <w:tcW w:w="380" w:type="pct"/>
            <w:vMerge/>
            <w:vAlign w:val="center"/>
          </w:tcPr>
          <w:p w14:paraId="1F66892F" w14:textId="77777777" w:rsidR="008F0EBD" w:rsidRDefault="008F0EBD">
            <w:pPr>
              <w:rPr>
                <w:sz w:val="18"/>
                <w:szCs w:val="20"/>
              </w:rPr>
            </w:pPr>
          </w:p>
        </w:tc>
        <w:tc>
          <w:tcPr>
            <w:tcW w:w="456" w:type="pct"/>
            <w:vMerge/>
            <w:vAlign w:val="center"/>
          </w:tcPr>
          <w:p w14:paraId="3BA998AE" w14:textId="77777777" w:rsidR="008F0EBD" w:rsidRDefault="008F0EBD">
            <w:pPr>
              <w:rPr>
                <w:sz w:val="18"/>
                <w:szCs w:val="20"/>
              </w:rPr>
            </w:pPr>
          </w:p>
        </w:tc>
        <w:tc>
          <w:tcPr>
            <w:tcW w:w="684" w:type="pct"/>
            <w:vMerge/>
            <w:vAlign w:val="center"/>
          </w:tcPr>
          <w:p w14:paraId="7453256C" w14:textId="77777777" w:rsidR="008F0EBD" w:rsidRDefault="008F0EBD">
            <w:pPr>
              <w:rPr>
                <w:sz w:val="18"/>
                <w:szCs w:val="20"/>
              </w:rPr>
            </w:pPr>
          </w:p>
        </w:tc>
        <w:tc>
          <w:tcPr>
            <w:tcW w:w="608" w:type="pct"/>
            <w:vMerge/>
            <w:vAlign w:val="center"/>
          </w:tcPr>
          <w:p w14:paraId="34CF94C0" w14:textId="77777777" w:rsidR="008F0EBD" w:rsidRDefault="008F0EBD">
            <w:pPr>
              <w:rPr>
                <w:sz w:val="18"/>
                <w:szCs w:val="20"/>
              </w:rPr>
            </w:pPr>
          </w:p>
        </w:tc>
        <w:tc>
          <w:tcPr>
            <w:tcW w:w="532" w:type="pct"/>
            <w:vMerge/>
            <w:vAlign w:val="center"/>
          </w:tcPr>
          <w:p w14:paraId="1A8A4E9D" w14:textId="77777777" w:rsidR="008F0EBD" w:rsidRDefault="008F0EBD">
            <w:pPr>
              <w:rPr>
                <w:sz w:val="18"/>
                <w:szCs w:val="20"/>
              </w:rPr>
            </w:pPr>
          </w:p>
        </w:tc>
        <w:tc>
          <w:tcPr>
            <w:tcW w:w="608" w:type="pct"/>
            <w:vMerge/>
            <w:vAlign w:val="center"/>
          </w:tcPr>
          <w:p w14:paraId="46F68DBD" w14:textId="77777777" w:rsidR="008F0EBD" w:rsidRDefault="008F0EBD">
            <w:pPr>
              <w:rPr>
                <w:sz w:val="18"/>
                <w:szCs w:val="20"/>
              </w:rPr>
            </w:pPr>
          </w:p>
        </w:tc>
      </w:tr>
      <w:tr w:rsidR="008F0EBD" w14:paraId="65DF3E8B" w14:textId="77777777">
        <w:trPr>
          <w:trHeight w:val="300"/>
        </w:trPr>
        <w:tc>
          <w:tcPr>
            <w:tcW w:w="693" w:type="pct"/>
            <w:vMerge w:val="restart"/>
            <w:vAlign w:val="center"/>
          </w:tcPr>
          <w:p w14:paraId="06AC6CC7" w14:textId="77777777" w:rsidR="008F0EBD" w:rsidRDefault="004E10A9">
            <w:pPr>
              <w:widowControl/>
              <w:jc w:val="center"/>
              <w:rPr>
                <w:color w:val="000000"/>
                <w:kern w:val="0"/>
                <w:sz w:val="18"/>
                <w:szCs w:val="20"/>
              </w:rPr>
            </w:pPr>
            <w:r>
              <w:rPr>
                <w:rFonts w:hint="eastAsia"/>
                <w:sz w:val="18"/>
                <w:szCs w:val="18"/>
              </w:rPr>
              <w:t>麻保沙星</w:t>
            </w:r>
          </w:p>
        </w:tc>
        <w:tc>
          <w:tcPr>
            <w:tcW w:w="506" w:type="pct"/>
            <w:vMerge w:val="restart"/>
            <w:vAlign w:val="center"/>
          </w:tcPr>
          <w:p w14:paraId="1FD5CEA9" w14:textId="77777777" w:rsidR="008F0EBD" w:rsidRDefault="004E10A9">
            <w:pPr>
              <w:widowControl/>
              <w:jc w:val="center"/>
              <w:rPr>
                <w:color w:val="000000"/>
                <w:kern w:val="0"/>
                <w:sz w:val="18"/>
                <w:szCs w:val="20"/>
              </w:rPr>
            </w:pPr>
            <w:r>
              <w:rPr>
                <w:color w:val="000000"/>
                <w:kern w:val="0"/>
                <w:sz w:val="18"/>
                <w:szCs w:val="20"/>
              </w:rPr>
              <w:t xml:space="preserve">0.7 </w:t>
            </w:r>
          </w:p>
        </w:tc>
        <w:tc>
          <w:tcPr>
            <w:tcW w:w="532" w:type="pct"/>
            <w:vMerge w:val="restart"/>
            <w:vAlign w:val="center"/>
          </w:tcPr>
          <w:p w14:paraId="6865DDFE" w14:textId="77777777" w:rsidR="008F0EBD" w:rsidRDefault="004E10A9">
            <w:pPr>
              <w:widowControl/>
              <w:jc w:val="center"/>
              <w:rPr>
                <w:color w:val="000000"/>
                <w:kern w:val="0"/>
                <w:sz w:val="18"/>
                <w:szCs w:val="20"/>
              </w:rPr>
            </w:pPr>
            <w:r>
              <w:rPr>
                <w:color w:val="000000"/>
                <w:kern w:val="0"/>
                <w:sz w:val="18"/>
                <w:szCs w:val="20"/>
              </w:rPr>
              <w:t xml:space="preserve">2.9 </w:t>
            </w:r>
          </w:p>
        </w:tc>
        <w:tc>
          <w:tcPr>
            <w:tcW w:w="380" w:type="pct"/>
            <w:vAlign w:val="center"/>
          </w:tcPr>
          <w:p w14:paraId="270246BF"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1D60CF53" w14:textId="77777777" w:rsidR="008F0EBD" w:rsidRDefault="004E10A9">
            <w:pPr>
              <w:jc w:val="center"/>
              <w:rPr>
                <w:color w:val="000000"/>
                <w:sz w:val="18"/>
                <w:szCs w:val="20"/>
              </w:rPr>
            </w:pPr>
            <w:r>
              <w:rPr>
                <w:color w:val="000000"/>
                <w:sz w:val="18"/>
                <w:szCs w:val="20"/>
              </w:rPr>
              <w:t xml:space="preserve">9.7 </w:t>
            </w:r>
          </w:p>
        </w:tc>
        <w:tc>
          <w:tcPr>
            <w:tcW w:w="684" w:type="pct"/>
            <w:vAlign w:val="center"/>
          </w:tcPr>
          <w:p w14:paraId="25FE7700" w14:textId="77777777" w:rsidR="008F0EBD" w:rsidRDefault="004E10A9">
            <w:pPr>
              <w:widowControl/>
              <w:jc w:val="center"/>
              <w:rPr>
                <w:color w:val="000000"/>
                <w:kern w:val="0"/>
                <w:sz w:val="18"/>
                <w:szCs w:val="20"/>
              </w:rPr>
            </w:pPr>
            <w:r>
              <w:rPr>
                <w:color w:val="000000"/>
                <w:kern w:val="0"/>
                <w:sz w:val="18"/>
                <w:szCs w:val="20"/>
              </w:rPr>
              <w:t>0.4-3.1</w:t>
            </w:r>
          </w:p>
        </w:tc>
        <w:tc>
          <w:tcPr>
            <w:tcW w:w="608" w:type="pct"/>
            <w:vAlign w:val="center"/>
          </w:tcPr>
          <w:p w14:paraId="2E27F84B" w14:textId="77777777" w:rsidR="008F0EBD" w:rsidRDefault="004E10A9">
            <w:pPr>
              <w:jc w:val="center"/>
              <w:rPr>
                <w:color w:val="000000"/>
                <w:sz w:val="18"/>
                <w:szCs w:val="20"/>
              </w:rPr>
            </w:pPr>
            <w:r>
              <w:rPr>
                <w:color w:val="000000"/>
                <w:sz w:val="18"/>
                <w:szCs w:val="20"/>
              </w:rPr>
              <w:t xml:space="preserve">7.3 </w:t>
            </w:r>
          </w:p>
        </w:tc>
        <w:tc>
          <w:tcPr>
            <w:tcW w:w="532" w:type="pct"/>
            <w:vAlign w:val="center"/>
          </w:tcPr>
          <w:p w14:paraId="4E6D1F0D" w14:textId="77777777" w:rsidR="008F0EBD" w:rsidRDefault="004E10A9">
            <w:pPr>
              <w:widowControl/>
              <w:jc w:val="center"/>
              <w:rPr>
                <w:color w:val="000000"/>
                <w:kern w:val="0"/>
                <w:sz w:val="18"/>
                <w:szCs w:val="20"/>
              </w:rPr>
            </w:pPr>
            <w:r>
              <w:rPr>
                <w:color w:val="000000"/>
                <w:kern w:val="0"/>
                <w:sz w:val="18"/>
                <w:szCs w:val="20"/>
              </w:rPr>
              <w:t xml:space="preserve">0.7 </w:t>
            </w:r>
          </w:p>
        </w:tc>
        <w:tc>
          <w:tcPr>
            <w:tcW w:w="608" w:type="pct"/>
            <w:vAlign w:val="center"/>
          </w:tcPr>
          <w:p w14:paraId="4B4D0C57" w14:textId="77777777" w:rsidR="008F0EBD" w:rsidRDefault="004E10A9">
            <w:pPr>
              <w:widowControl/>
              <w:jc w:val="center"/>
              <w:rPr>
                <w:color w:val="000000"/>
                <w:kern w:val="0"/>
                <w:sz w:val="18"/>
                <w:szCs w:val="20"/>
              </w:rPr>
            </w:pPr>
            <w:r>
              <w:rPr>
                <w:color w:val="000000"/>
                <w:kern w:val="0"/>
                <w:sz w:val="18"/>
                <w:szCs w:val="20"/>
              </w:rPr>
              <w:t>2.1</w:t>
            </w:r>
          </w:p>
        </w:tc>
      </w:tr>
      <w:tr w:rsidR="008F0EBD" w14:paraId="61B55A85" w14:textId="77777777">
        <w:trPr>
          <w:trHeight w:val="300"/>
        </w:trPr>
        <w:tc>
          <w:tcPr>
            <w:tcW w:w="693" w:type="pct"/>
            <w:vMerge/>
            <w:vAlign w:val="center"/>
          </w:tcPr>
          <w:p w14:paraId="406F4BA3" w14:textId="77777777" w:rsidR="008F0EBD" w:rsidRDefault="008F0EBD">
            <w:pPr>
              <w:rPr>
                <w:sz w:val="18"/>
                <w:szCs w:val="20"/>
              </w:rPr>
            </w:pPr>
          </w:p>
        </w:tc>
        <w:tc>
          <w:tcPr>
            <w:tcW w:w="506" w:type="pct"/>
            <w:vMerge/>
            <w:vAlign w:val="center"/>
          </w:tcPr>
          <w:p w14:paraId="08B590B3" w14:textId="77777777" w:rsidR="008F0EBD" w:rsidRDefault="008F0EBD">
            <w:pPr>
              <w:rPr>
                <w:sz w:val="18"/>
                <w:szCs w:val="20"/>
              </w:rPr>
            </w:pPr>
          </w:p>
        </w:tc>
        <w:tc>
          <w:tcPr>
            <w:tcW w:w="532" w:type="pct"/>
            <w:vMerge/>
            <w:vAlign w:val="center"/>
          </w:tcPr>
          <w:p w14:paraId="387CC665" w14:textId="77777777" w:rsidR="008F0EBD" w:rsidRDefault="008F0EBD">
            <w:pPr>
              <w:rPr>
                <w:sz w:val="18"/>
                <w:szCs w:val="20"/>
              </w:rPr>
            </w:pPr>
          </w:p>
        </w:tc>
        <w:tc>
          <w:tcPr>
            <w:tcW w:w="380" w:type="pct"/>
            <w:vAlign w:val="center"/>
          </w:tcPr>
          <w:p w14:paraId="25D3E058"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4C5246AA" w14:textId="77777777" w:rsidR="008F0EBD" w:rsidRDefault="004E10A9">
            <w:pPr>
              <w:jc w:val="center"/>
              <w:rPr>
                <w:color w:val="000000"/>
                <w:sz w:val="18"/>
                <w:szCs w:val="20"/>
              </w:rPr>
            </w:pPr>
            <w:r>
              <w:rPr>
                <w:color w:val="000000"/>
                <w:sz w:val="18"/>
                <w:szCs w:val="20"/>
              </w:rPr>
              <w:t xml:space="preserve">20.1 </w:t>
            </w:r>
          </w:p>
        </w:tc>
        <w:tc>
          <w:tcPr>
            <w:tcW w:w="684" w:type="pct"/>
            <w:vAlign w:val="center"/>
          </w:tcPr>
          <w:p w14:paraId="0B6DD887" w14:textId="77777777" w:rsidR="008F0EBD" w:rsidRDefault="004E10A9">
            <w:pPr>
              <w:widowControl/>
              <w:jc w:val="center"/>
              <w:rPr>
                <w:color w:val="000000"/>
                <w:kern w:val="0"/>
                <w:sz w:val="18"/>
                <w:szCs w:val="20"/>
              </w:rPr>
            </w:pPr>
            <w:r>
              <w:rPr>
                <w:color w:val="000000"/>
                <w:kern w:val="0"/>
                <w:sz w:val="18"/>
                <w:szCs w:val="20"/>
              </w:rPr>
              <w:t>2.7-12.4</w:t>
            </w:r>
          </w:p>
        </w:tc>
        <w:tc>
          <w:tcPr>
            <w:tcW w:w="608" w:type="pct"/>
            <w:vAlign w:val="center"/>
          </w:tcPr>
          <w:p w14:paraId="101874AF" w14:textId="77777777" w:rsidR="008F0EBD" w:rsidRDefault="004E10A9">
            <w:pPr>
              <w:jc w:val="center"/>
              <w:rPr>
                <w:color w:val="000000"/>
                <w:sz w:val="18"/>
                <w:szCs w:val="20"/>
              </w:rPr>
            </w:pPr>
            <w:r>
              <w:rPr>
                <w:color w:val="000000"/>
                <w:sz w:val="18"/>
                <w:szCs w:val="20"/>
              </w:rPr>
              <w:t xml:space="preserve">2.5 </w:t>
            </w:r>
          </w:p>
        </w:tc>
        <w:tc>
          <w:tcPr>
            <w:tcW w:w="532" w:type="pct"/>
            <w:vAlign w:val="center"/>
          </w:tcPr>
          <w:p w14:paraId="1541158C" w14:textId="77777777" w:rsidR="008F0EBD" w:rsidRDefault="004E10A9">
            <w:pPr>
              <w:widowControl/>
              <w:jc w:val="center"/>
              <w:rPr>
                <w:kern w:val="0"/>
                <w:sz w:val="18"/>
                <w:szCs w:val="20"/>
              </w:rPr>
            </w:pPr>
            <w:r>
              <w:rPr>
                <w:kern w:val="0"/>
                <w:sz w:val="18"/>
                <w:szCs w:val="20"/>
              </w:rPr>
              <w:t xml:space="preserve">4.4 </w:t>
            </w:r>
          </w:p>
        </w:tc>
        <w:tc>
          <w:tcPr>
            <w:tcW w:w="608" w:type="pct"/>
            <w:vAlign w:val="center"/>
          </w:tcPr>
          <w:p w14:paraId="7CE469A2" w14:textId="77777777" w:rsidR="008F0EBD" w:rsidRDefault="004E10A9">
            <w:pPr>
              <w:widowControl/>
              <w:jc w:val="center"/>
              <w:rPr>
                <w:color w:val="000000"/>
                <w:kern w:val="0"/>
                <w:sz w:val="18"/>
                <w:szCs w:val="20"/>
              </w:rPr>
            </w:pPr>
            <w:r>
              <w:rPr>
                <w:color w:val="000000"/>
                <w:kern w:val="0"/>
                <w:sz w:val="18"/>
                <w:szCs w:val="20"/>
              </w:rPr>
              <w:t>4.6</w:t>
            </w:r>
          </w:p>
        </w:tc>
      </w:tr>
      <w:tr w:rsidR="008F0EBD" w14:paraId="1EE0175C" w14:textId="77777777">
        <w:trPr>
          <w:trHeight w:val="300"/>
        </w:trPr>
        <w:tc>
          <w:tcPr>
            <w:tcW w:w="693" w:type="pct"/>
            <w:vMerge/>
            <w:vAlign w:val="center"/>
          </w:tcPr>
          <w:p w14:paraId="055E8519" w14:textId="77777777" w:rsidR="008F0EBD" w:rsidRDefault="008F0EBD">
            <w:pPr>
              <w:rPr>
                <w:sz w:val="18"/>
                <w:szCs w:val="20"/>
              </w:rPr>
            </w:pPr>
          </w:p>
        </w:tc>
        <w:tc>
          <w:tcPr>
            <w:tcW w:w="506" w:type="pct"/>
            <w:vMerge/>
            <w:vAlign w:val="center"/>
          </w:tcPr>
          <w:p w14:paraId="1624CF53" w14:textId="77777777" w:rsidR="008F0EBD" w:rsidRDefault="008F0EBD">
            <w:pPr>
              <w:rPr>
                <w:sz w:val="18"/>
                <w:szCs w:val="20"/>
              </w:rPr>
            </w:pPr>
          </w:p>
        </w:tc>
        <w:tc>
          <w:tcPr>
            <w:tcW w:w="532" w:type="pct"/>
            <w:vMerge/>
            <w:vAlign w:val="center"/>
          </w:tcPr>
          <w:p w14:paraId="1D326252" w14:textId="77777777" w:rsidR="008F0EBD" w:rsidRDefault="008F0EBD">
            <w:pPr>
              <w:rPr>
                <w:sz w:val="18"/>
                <w:szCs w:val="20"/>
              </w:rPr>
            </w:pPr>
          </w:p>
        </w:tc>
        <w:tc>
          <w:tcPr>
            <w:tcW w:w="380" w:type="pct"/>
            <w:vAlign w:val="center"/>
          </w:tcPr>
          <w:p w14:paraId="30F29BFD"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6656F53A" w14:textId="77777777" w:rsidR="008F0EBD" w:rsidRDefault="004E10A9">
            <w:pPr>
              <w:jc w:val="center"/>
              <w:rPr>
                <w:color w:val="000000"/>
                <w:sz w:val="18"/>
                <w:szCs w:val="20"/>
              </w:rPr>
            </w:pPr>
            <w:r>
              <w:rPr>
                <w:rFonts w:hint="eastAsia"/>
                <w:color w:val="000000"/>
                <w:sz w:val="18"/>
                <w:szCs w:val="20"/>
              </w:rPr>
              <w:t>50.9</w:t>
            </w:r>
          </w:p>
        </w:tc>
        <w:tc>
          <w:tcPr>
            <w:tcW w:w="684" w:type="pct"/>
            <w:vAlign w:val="center"/>
          </w:tcPr>
          <w:p w14:paraId="310A9461" w14:textId="77777777" w:rsidR="008F0EBD" w:rsidRDefault="004E10A9">
            <w:pPr>
              <w:widowControl/>
              <w:jc w:val="center"/>
              <w:rPr>
                <w:color w:val="000000"/>
                <w:kern w:val="0"/>
                <w:sz w:val="18"/>
                <w:szCs w:val="20"/>
              </w:rPr>
            </w:pPr>
            <w:r>
              <w:rPr>
                <w:rFonts w:hint="eastAsia"/>
                <w:color w:val="000000"/>
                <w:kern w:val="0"/>
                <w:sz w:val="18"/>
                <w:szCs w:val="20"/>
              </w:rPr>
              <w:t>3.0-7.4</w:t>
            </w:r>
          </w:p>
        </w:tc>
        <w:tc>
          <w:tcPr>
            <w:tcW w:w="608" w:type="pct"/>
            <w:vAlign w:val="center"/>
          </w:tcPr>
          <w:p w14:paraId="7DEB0CB3" w14:textId="77777777" w:rsidR="008F0EBD" w:rsidRDefault="004E10A9">
            <w:pPr>
              <w:jc w:val="center"/>
              <w:rPr>
                <w:color w:val="000000"/>
                <w:sz w:val="18"/>
                <w:szCs w:val="20"/>
              </w:rPr>
            </w:pPr>
            <w:r>
              <w:rPr>
                <w:rFonts w:hint="eastAsia"/>
                <w:color w:val="000000"/>
                <w:sz w:val="18"/>
                <w:szCs w:val="20"/>
              </w:rPr>
              <w:t>5.3</w:t>
            </w:r>
          </w:p>
        </w:tc>
        <w:tc>
          <w:tcPr>
            <w:tcW w:w="532" w:type="pct"/>
            <w:vAlign w:val="center"/>
          </w:tcPr>
          <w:p w14:paraId="3D532976" w14:textId="77777777" w:rsidR="008F0EBD" w:rsidRDefault="004E10A9">
            <w:pPr>
              <w:widowControl/>
              <w:jc w:val="center"/>
              <w:rPr>
                <w:color w:val="000000"/>
                <w:kern w:val="0"/>
                <w:sz w:val="18"/>
                <w:szCs w:val="20"/>
              </w:rPr>
            </w:pPr>
            <w:r>
              <w:rPr>
                <w:rFonts w:hint="eastAsia"/>
                <w:color w:val="000000"/>
                <w:kern w:val="0"/>
                <w:sz w:val="18"/>
                <w:szCs w:val="20"/>
              </w:rPr>
              <w:t>7.5</w:t>
            </w:r>
          </w:p>
        </w:tc>
        <w:tc>
          <w:tcPr>
            <w:tcW w:w="608" w:type="pct"/>
            <w:vAlign w:val="center"/>
          </w:tcPr>
          <w:p w14:paraId="3A6A6637" w14:textId="77777777" w:rsidR="008F0EBD" w:rsidRDefault="004E10A9">
            <w:pPr>
              <w:widowControl/>
              <w:jc w:val="center"/>
              <w:rPr>
                <w:color w:val="000000"/>
                <w:kern w:val="0"/>
                <w:sz w:val="18"/>
                <w:szCs w:val="20"/>
              </w:rPr>
            </w:pPr>
            <w:r>
              <w:rPr>
                <w:rFonts w:hint="eastAsia"/>
                <w:color w:val="000000"/>
                <w:kern w:val="0"/>
                <w:sz w:val="18"/>
                <w:szCs w:val="20"/>
              </w:rPr>
              <w:t>10.2</w:t>
            </w:r>
          </w:p>
        </w:tc>
      </w:tr>
      <w:tr w:rsidR="008F0EBD" w14:paraId="73078B3D" w14:textId="77777777">
        <w:trPr>
          <w:trHeight w:val="300"/>
        </w:trPr>
        <w:tc>
          <w:tcPr>
            <w:tcW w:w="693" w:type="pct"/>
            <w:vMerge w:val="restart"/>
            <w:vAlign w:val="center"/>
          </w:tcPr>
          <w:p w14:paraId="15ECF3EC" w14:textId="77777777" w:rsidR="008F0EBD" w:rsidRDefault="004E10A9">
            <w:pPr>
              <w:widowControl/>
              <w:jc w:val="center"/>
              <w:rPr>
                <w:color w:val="000000"/>
                <w:kern w:val="0"/>
                <w:sz w:val="18"/>
                <w:szCs w:val="20"/>
              </w:rPr>
            </w:pPr>
            <w:r>
              <w:rPr>
                <w:rFonts w:hint="eastAsia"/>
                <w:sz w:val="18"/>
                <w:szCs w:val="18"/>
              </w:rPr>
              <w:t>氟罗沙星</w:t>
            </w:r>
          </w:p>
        </w:tc>
        <w:tc>
          <w:tcPr>
            <w:tcW w:w="506" w:type="pct"/>
            <w:vMerge w:val="restart"/>
            <w:vAlign w:val="center"/>
          </w:tcPr>
          <w:p w14:paraId="3E5673DC" w14:textId="77777777" w:rsidR="008F0EBD" w:rsidRDefault="004E10A9">
            <w:pPr>
              <w:widowControl/>
              <w:jc w:val="center"/>
              <w:rPr>
                <w:color w:val="000000"/>
                <w:kern w:val="0"/>
                <w:sz w:val="18"/>
                <w:szCs w:val="20"/>
              </w:rPr>
            </w:pPr>
            <w:r>
              <w:rPr>
                <w:color w:val="000000"/>
                <w:kern w:val="0"/>
                <w:sz w:val="18"/>
                <w:szCs w:val="20"/>
              </w:rPr>
              <w:t xml:space="preserve">0.8 </w:t>
            </w:r>
          </w:p>
        </w:tc>
        <w:tc>
          <w:tcPr>
            <w:tcW w:w="532" w:type="pct"/>
            <w:vMerge w:val="restart"/>
            <w:vAlign w:val="center"/>
          </w:tcPr>
          <w:p w14:paraId="15A79192" w14:textId="77777777" w:rsidR="008F0EBD" w:rsidRDefault="004E10A9">
            <w:pPr>
              <w:widowControl/>
              <w:jc w:val="center"/>
              <w:rPr>
                <w:color w:val="000000"/>
                <w:kern w:val="0"/>
                <w:sz w:val="18"/>
                <w:szCs w:val="20"/>
              </w:rPr>
            </w:pPr>
            <w:r>
              <w:rPr>
                <w:color w:val="000000"/>
                <w:kern w:val="0"/>
                <w:sz w:val="18"/>
                <w:szCs w:val="20"/>
              </w:rPr>
              <w:t xml:space="preserve">3.2 </w:t>
            </w:r>
          </w:p>
        </w:tc>
        <w:tc>
          <w:tcPr>
            <w:tcW w:w="380" w:type="pct"/>
            <w:vAlign w:val="center"/>
          </w:tcPr>
          <w:p w14:paraId="58884EED"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0048BF7B" w14:textId="77777777" w:rsidR="008F0EBD" w:rsidRDefault="004E10A9">
            <w:pPr>
              <w:jc w:val="center"/>
              <w:rPr>
                <w:color w:val="000000"/>
                <w:sz w:val="18"/>
                <w:szCs w:val="20"/>
              </w:rPr>
            </w:pPr>
            <w:r>
              <w:rPr>
                <w:color w:val="000000"/>
                <w:sz w:val="18"/>
                <w:szCs w:val="20"/>
              </w:rPr>
              <w:t xml:space="preserve">10.0 </w:t>
            </w:r>
          </w:p>
        </w:tc>
        <w:tc>
          <w:tcPr>
            <w:tcW w:w="684" w:type="pct"/>
            <w:vAlign w:val="center"/>
          </w:tcPr>
          <w:p w14:paraId="01E67BF3" w14:textId="77777777" w:rsidR="008F0EBD" w:rsidRDefault="004E10A9">
            <w:pPr>
              <w:widowControl/>
              <w:jc w:val="center"/>
              <w:rPr>
                <w:color w:val="000000"/>
                <w:kern w:val="0"/>
                <w:sz w:val="18"/>
                <w:szCs w:val="20"/>
              </w:rPr>
            </w:pPr>
            <w:r>
              <w:rPr>
                <w:color w:val="000000"/>
                <w:kern w:val="0"/>
                <w:sz w:val="18"/>
                <w:szCs w:val="20"/>
              </w:rPr>
              <w:t>1.9-5.2</w:t>
            </w:r>
          </w:p>
        </w:tc>
        <w:tc>
          <w:tcPr>
            <w:tcW w:w="608" w:type="pct"/>
            <w:vAlign w:val="center"/>
          </w:tcPr>
          <w:p w14:paraId="022DB77B" w14:textId="77777777" w:rsidR="008F0EBD" w:rsidRDefault="004E10A9">
            <w:pPr>
              <w:jc w:val="center"/>
              <w:rPr>
                <w:color w:val="000000"/>
                <w:sz w:val="18"/>
                <w:szCs w:val="20"/>
              </w:rPr>
            </w:pPr>
            <w:r>
              <w:rPr>
                <w:color w:val="000000"/>
                <w:sz w:val="18"/>
                <w:szCs w:val="20"/>
              </w:rPr>
              <w:t xml:space="preserve">4.6 </w:t>
            </w:r>
          </w:p>
        </w:tc>
        <w:tc>
          <w:tcPr>
            <w:tcW w:w="532" w:type="pct"/>
            <w:vAlign w:val="center"/>
          </w:tcPr>
          <w:p w14:paraId="2EE48CE4" w14:textId="77777777" w:rsidR="008F0EBD" w:rsidRDefault="004E10A9">
            <w:pPr>
              <w:widowControl/>
              <w:jc w:val="center"/>
              <w:rPr>
                <w:color w:val="000000"/>
                <w:kern w:val="0"/>
                <w:sz w:val="18"/>
                <w:szCs w:val="20"/>
              </w:rPr>
            </w:pPr>
            <w:r>
              <w:rPr>
                <w:color w:val="000000"/>
                <w:kern w:val="0"/>
                <w:sz w:val="18"/>
                <w:szCs w:val="20"/>
              </w:rPr>
              <w:t xml:space="preserve">0.9 </w:t>
            </w:r>
          </w:p>
        </w:tc>
        <w:tc>
          <w:tcPr>
            <w:tcW w:w="608" w:type="pct"/>
            <w:vAlign w:val="center"/>
          </w:tcPr>
          <w:p w14:paraId="10FDC8A8" w14:textId="77777777" w:rsidR="008F0EBD" w:rsidRDefault="004E10A9">
            <w:pPr>
              <w:widowControl/>
              <w:jc w:val="center"/>
              <w:rPr>
                <w:color w:val="000000"/>
                <w:kern w:val="0"/>
                <w:sz w:val="18"/>
                <w:szCs w:val="20"/>
              </w:rPr>
            </w:pPr>
            <w:r>
              <w:rPr>
                <w:color w:val="000000"/>
                <w:kern w:val="0"/>
                <w:sz w:val="18"/>
                <w:szCs w:val="20"/>
              </w:rPr>
              <w:t xml:space="preserve">1.5 </w:t>
            </w:r>
          </w:p>
        </w:tc>
      </w:tr>
      <w:tr w:rsidR="008F0EBD" w14:paraId="67DB3793" w14:textId="77777777">
        <w:trPr>
          <w:trHeight w:val="300"/>
        </w:trPr>
        <w:tc>
          <w:tcPr>
            <w:tcW w:w="693" w:type="pct"/>
            <w:vMerge/>
            <w:vAlign w:val="center"/>
          </w:tcPr>
          <w:p w14:paraId="0375A02F" w14:textId="77777777" w:rsidR="008F0EBD" w:rsidRDefault="008F0EBD">
            <w:pPr>
              <w:rPr>
                <w:sz w:val="18"/>
                <w:szCs w:val="20"/>
              </w:rPr>
            </w:pPr>
          </w:p>
        </w:tc>
        <w:tc>
          <w:tcPr>
            <w:tcW w:w="506" w:type="pct"/>
            <w:vMerge/>
            <w:vAlign w:val="center"/>
          </w:tcPr>
          <w:p w14:paraId="528ECE11" w14:textId="77777777" w:rsidR="008F0EBD" w:rsidRDefault="008F0EBD">
            <w:pPr>
              <w:rPr>
                <w:sz w:val="18"/>
                <w:szCs w:val="20"/>
              </w:rPr>
            </w:pPr>
          </w:p>
        </w:tc>
        <w:tc>
          <w:tcPr>
            <w:tcW w:w="532" w:type="pct"/>
            <w:vMerge/>
            <w:vAlign w:val="center"/>
          </w:tcPr>
          <w:p w14:paraId="4B843559" w14:textId="77777777" w:rsidR="008F0EBD" w:rsidRDefault="008F0EBD">
            <w:pPr>
              <w:rPr>
                <w:sz w:val="18"/>
                <w:szCs w:val="20"/>
              </w:rPr>
            </w:pPr>
          </w:p>
        </w:tc>
        <w:tc>
          <w:tcPr>
            <w:tcW w:w="380" w:type="pct"/>
            <w:vAlign w:val="center"/>
          </w:tcPr>
          <w:p w14:paraId="29FF62A3"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4577CFBF" w14:textId="77777777" w:rsidR="008F0EBD" w:rsidRDefault="004E10A9">
            <w:pPr>
              <w:jc w:val="center"/>
              <w:rPr>
                <w:color w:val="000000"/>
                <w:sz w:val="18"/>
                <w:szCs w:val="20"/>
              </w:rPr>
            </w:pPr>
            <w:r>
              <w:rPr>
                <w:color w:val="000000"/>
                <w:sz w:val="18"/>
                <w:szCs w:val="20"/>
              </w:rPr>
              <w:t xml:space="preserve">20.6 </w:t>
            </w:r>
          </w:p>
        </w:tc>
        <w:tc>
          <w:tcPr>
            <w:tcW w:w="684" w:type="pct"/>
            <w:vAlign w:val="center"/>
          </w:tcPr>
          <w:p w14:paraId="2069A5A2" w14:textId="77777777" w:rsidR="008F0EBD" w:rsidRDefault="004E10A9">
            <w:pPr>
              <w:widowControl/>
              <w:jc w:val="center"/>
              <w:rPr>
                <w:color w:val="000000"/>
                <w:kern w:val="0"/>
                <w:sz w:val="18"/>
                <w:szCs w:val="20"/>
              </w:rPr>
            </w:pPr>
            <w:r>
              <w:rPr>
                <w:color w:val="000000"/>
                <w:kern w:val="0"/>
                <w:sz w:val="18"/>
                <w:szCs w:val="20"/>
              </w:rPr>
              <w:t>2.6-8.4</w:t>
            </w:r>
          </w:p>
        </w:tc>
        <w:tc>
          <w:tcPr>
            <w:tcW w:w="608" w:type="pct"/>
            <w:vAlign w:val="center"/>
          </w:tcPr>
          <w:p w14:paraId="10040A20" w14:textId="77777777" w:rsidR="008F0EBD" w:rsidRDefault="004E10A9">
            <w:pPr>
              <w:jc w:val="center"/>
              <w:rPr>
                <w:color w:val="000000"/>
                <w:sz w:val="18"/>
                <w:szCs w:val="20"/>
              </w:rPr>
            </w:pPr>
            <w:r>
              <w:rPr>
                <w:color w:val="000000"/>
                <w:sz w:val="18"/>
                <w:szCs w:val="20"/>
              </w:rPr>
              <w:t>2.1</w:t>
            </w:r>
          </w:p>
        </w:tc>
        <w:tc>
          <w:tcPr>
            <w:tcW w:w="532" w:type="pct"/>
            <w:vAlign w:val="center"/>
          </w:tcPr>
          <w:p w14:paraId="0605320A" w14:textId="77777777" w:rsidR="008F0EBD" w:rsidRDefault="004E10A9">
            <w:pPr>
              <w:widowControl/>
              <w:jc w:val="center"/>
              <w:rPr>
                <w:color w:val="000000"/>
                <w:kern w:val="0"/>
                <w:sz w:val="18"/>
                <w:szCs w:val="20"/>
              </w:rPr>
            </w:pPr>
            <w:r>
              <w:rPr>
                <w:color w:val="000000"/>
                <w:kern w:val="0"/>
                <w:sz w:val="18"/>
                <w:szCs w:val="20"/>
              </w:rPr>
              <w:t xml:space="preserve">3.2 </w:t>
            </w:r>
          </w:p>
        </w:tc>
        <w:tc>
          <w:tcPr>
            <w:tcW w:w="608" w:type="pct"/>
            <w:vAlign w:val="center"/>
          </w:tcPr>
          <w:p w14:paraId="105D56E5" w14:textId="77777777" w:rsidR="008F0EBD" w:rsidRDefault="004E10A9">
            <w:pPr>
              <w:widowControl/>
              <w:jc w:val="center"/>
              <w:rPr>
                <w:color w:val="000000"/>
                <w:kern w:val="0"/>
                <w:sz w:val="18"/>
                <w:szCs w:val="20"/>
              </w:rPr>
            </w:pPr>
            <w:r>
              <w:rPr>
                <w:color w:val="000000"/>
                <w:kern w:val="0"/>
                <w:sz w:val="18"/>
                <w:szCs w:val="20"/>
              </w:rPr>
              <w:t>3.2</w:t>
            </w:r>
          </w:p>
        </w:tc>
      </w:tr>
      <w:tr w:rsidR="008F0EBD" w14:paraId="16F383F8" w14:textId="77777777">
        <w:trPr>
          <w:trHeight w:val="300"/>
        </w:trPr>
        <w:tc>
          <w:tcPr>
            <w:tcW w:w="693" w:type="pct"/>
            <w:vMerge/>
            <w:vAlign w:val="center"/>
          </w:tcPr>
          <w:p w14:paraId="5FEFFEEE" w14:textId="77777777" w:rsidR="008F0EBD" w:rsidRDefault="008F0EBD">
            <w:pPr>
              <w:rPr>
                <w:sz w:val="18"/>
                <w:szCs w:val="20"/>
              </w:rPr>
            </w:pPr>
          </w:p>
        </w:tc>
        <w:tc>
          <w:tcPr>
            <w:tcW w:w="506" w:type="pct"/>
            <w:vMerge/>
            <w:vAlign w:val="center"/>
          </w:tcPr>
          <w:p w14:paraId="1513EC52" w14:textId="77777777" w:rsidR="008F0EBD" w:rsidRDefault="008F0EBD">
            <w:pPr>
              <w:rPr>
                <w:sz w:val="18"/>
                <w:szCs w:val="20"/>
              </w:rPr>
            </w:pPr>
          </w:p>
        </w:tc>
        <w:tc>
          <w:tcPr>
            <w:tcW w:w="532" w:type="pct"/>
            <w:vMerge/>
            <w:vAlign w:val="center"/>
          </w:tcPr>
          <w:p w14:paraId="385DC2EE" w14:textId="77777777" w:rsidR="008F0EBD" w:rsidRDefault="008F0EBD">
            <w:pPr>
              <w:rPr>
                <w:sz w:val="18"/>
                <w:szCs w:val="20"/>
              </w:rPr>
            </w:pPr>
          </w:p>
        </w:tc>
        <w:tc>
          <w:tcPr>
            <w:tcW w:w="380" w:type="pct"/>
            <w:vAlign w:val="center"/>
          </w:tcPr>
          <w:p w14:paraId="000C06B2"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68699328" w14:textId="77777777" w:rsidR="008F0EBD" w:rsidRDefault="004E10A9">
            <w:pPr>
              <w:jc w:val="center"/>
              <w:rPr>
                <w:color w:val="000000"/>
                <w:sz w:val="18"/>
                <w:szCs w:val="20"/>
              </w:rPr>
            </w:pPr>
            <w:r>
              <w:rPr>
                <w:rFonts w:hint="eastAsia"/>
                <w:color w:val="000000"/>
                <w:sz w:val="18"/>
                <w:szCs w:val="20"/>
              </w:rPr>
              <w:t>52.6</w:t>
            </w:r>
          </w:p>
        </w:tc>
        <w:tc>
          <w:tcPr>
            <w:tcW w:w="684" w:type="pct"/>
            <w:vAlign w:val="center"/>
          </w:tcPr>
          <w:p w14:paraId="353F6416" w14:textId="77777777" w:rsidR="008F0EBD" w:rsidRDefault="004E10A9">
            <w:pPr>
              <w:widowControl/>
              <w:jc w:val="center"/>
              <w:rPr>
                <w:color w:val="000000"/>
                <w:kern w:val="0"/>
                <w:sz w:val="18"/>
                <w:szCs w:val="20"/>
              </w:rPr>
            </w:pPr>
            <w:r>
              <w:rPr>
                <w:rFonts w:hint="eastAsia"/>
                <w:color w:val="000000"/>
                <w:kern w:val="0"/>
                <w:sz w:val="18"/>
                <w:szCs w:val="20"/>
              </w:rPr>
              <w:t>0.6-7.8</w:t>
            </w:r>
          </w:p>
        </w:tc>
        <w:tc>
          <w:tcPr>
            <w:tcW w:w="608" w:type="pct"/>
            <w:vAlign w:val="center"/>
          </w:tcPr>
          <w:p w14:paraId="5BEF7F73" w14:textId="77777777" w:rsidR="008F0EBD" w:rsidRDefault="004E10A9">
            <w:pPr>
              <w:jc w:val="center"/>
              <w:rPr>
                <w:color w:val="000000"/>
                <w:sz w:val="18"/>
                <w:szCs w:val="20"/>
              </w:rPr>
            </w:pPr>
            <w:r>
              <w:rPr>
                <w:rFonts w:hint="eastAsia"/>
                <w:color w:val="000000"/>
                <w:sz w:val="18"/>
                <w:szCs w:val="20"/>
              </w:rPr>
              <w:t>4.3</w:t>
            </w:r>
          </w:p>
        </w:tc>
        <w:tc>
          <w:tcPr>
            <w:tcW w:w="532" w:type="pct"/>
            <w:vAlign w:val="center"/>
          </w:tcPr>
          <w:p w14:paraId="0DF9485B" w14:textId="77777777" w:rsidR="008F0EBD" w:rsidRDefault="004E10A9">
            <w:pPr>
              <w:widowControl/>
              <w:jc w:val="center"/>
              <w:rPr>
                <w:color w:val="000000"/>
                <w:kern w:val="0"/>
                <w:sz w:val="18"/>
                <w:szCs w:val="20"/>
              </w:rPr>
            </w:pPr>
            <w:r>
              <w:rPr>
                <w:rFonts w:hint="eastAsia"/>
                <w:color w:val="000000"/>
                <w:kern w:val="0"/>
                <w:sz w:val="18"/>
                <w:szCs w:val="20"/>
              </w:rPr>
              <w:t>7.3</w:t>
            </w:r>
          </w:p>
        </w:tc>
        <w:tc>
          <w:tcPr>
            <w:tcW w:w="608" w:type="pct"/>
            <w:vAlign w:val="center"/>
          </w:tcPr>
          <w:p w14:paraId="2F597BEA" w14:textId="77777777" w:rsidR="008F0EBD" w:rsidRDefault="004E10A9">
            <w:pPr>
              <w:widowControl/>
              <w:jc w:val="center"/>
              <w:rPr>
                <w:color w:val="000000"/>
                <w:kern w:val="0"/>
                <w:sz w:val="18"/>
                <w:szCs w:val="20"/>
              </w:rPr>
            </w:pPr>
            <w:r>
              <w:rPr>
                <w:rFonts w:hint="eastAsia"/>
                <w:color w:val="000000"/>
                <w:kern w:val="0"/>
                <w:sz w:val="18"/>
                <w:szCs w:val="20"/>
              </w:rPr>
              <w:t>9.1</w:t>
            </w:r>
          </w:p>
        </w:tc>
      </w:tr>
      <w:tr w:rsidR="008F0EBD" w14:paraId="42DFB9EB" w14:textId="77777777">
        <w:trPr>
          <w:trHeight w:val="300"/>
        </w:trPr>
        <w:tc>
          <w:tcPr>
            <w:tcW w:w="693" w:type="pct"/>
            <w:vMerge w:val="restart"/>
            <w:vAlign w:val="center"/>
          </w:tcPr>
          <w:p w14:paraId="171A9145" w14:textId="77777777" w:rsidR="008F0EBD" w:rsidRDefault="004E10A9">
            <w:pPr>
              <w:jc w:val="center"/>
              <w:rPr>
                <w:sz w:val="18"/>
                <w:szCs w:val="18"/>
              </w:rPr>
            </w:pPr>
            <w:r>
              <w:rPr>
                <w:rFonts w:hint="eastAsia"/>
                <w:sz w:val="18"/>
                <w:szCs w:val="18"/>
              </w:rPr>
              <w:t>氧氟沙星</w:t>
            </w:r>
          </w:p>
        </w:tc>
        <w:tc>
          <w:tcPr>
            <w:tcW w:w="506" w:type="pct"/>
            <w:vMerge w:val="restart"/>
            <w:vAlign w:val="center"/>
          </w:tcPr>
          <w:p w14:paraId="7143C52D" w14:textId="77777777" w:rsidR="008F0EBD" w:rsidRDefault="004E10A9">
            <w:pPr>
              <w:widowControl/>
              <w:jc w:val="center"/>
              <w:rPr>
                <w:color w:val="000000"/>
                <w:kern w:val="0"/>
                <w:sz w:val="18"/>
                <w:szCs w:val="20"/>
              </w:rPr>
            </w:pPr>
            <w:r>
              <w:rPr>
                <w:color w:val="000000"/>
                <w:kern w:val="0"/>
                <w:sz w:val="18"/>
                <w:szCs w:val="20"/>
              </w:rPr>
              <w:t xml:space="preserve">1.0 </w:t>
            </w:r>
          </w:p>
        </w:tc>
        <w:tc>
          <w:tcPr>
            <w:tcW w:w="532" w:type="pct"/>
            <w:vMerge w:val="restart"/>
            <w:vAlign w:val="center"/>
          </w:tcPr>
          <w:p w14:paraId="4FF049A1" w14:textId="77777777" w:rsidR="008F0EBD" w:rsidRDefault="004E10A9">
            <w:pPr>
              <w:widowControl/>
              <w:jc w:val="center"/>
              <w:rPr>
                <w:color w:val="000000"/>
                <w:kern w:val="0"/>
                <w:sz w:val="18"/>
                <w:szCs w:val="20"/>
              </w:rPr>
            </w:pPr>
            <w:r>
              <w:rPr>
                <w:color w:val="000000"/>
                <w:kern w:val="0"/>
                <w:sz w:val="18"/>
                <w:szCs w:val="20"/>
              </w:rPr>
              <w:t xml:space="preserve">3.9 </w:t>
            </w:r>
          </w:p>
        </w:tc>
        <w:tc>
          <w:tcPr>
            <w:tcW w:w="380" w:type="pct"/>
            <w:vAlign w:val="center"/>
          </w:tcPr>
          <w:p w14:paraId="5045901C"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17B66E39" w14:textId="77777777" w:rsidR="008F0EBD" w:rsidRDefault="004E10A9">
            <w:pPr>
              <w:jc w:val="center"/>
              <w:rPr>
                <w:color w:val="000000"/>
                <w:sz w:val="18"/>
                <w:szCs w:val="20"/>
              </w:rPr>
            </w:pPr>
            <w:r>
              <w:rPr>
                <w:color w:val="000000"/>
                <w:sz w:val="18"/>
                <w:szCs w:val="20"/>
              </w:rPr>
              <w:t xml:space="preserve">9.6 </w:t>
            </w:r>
          </w:p>
        </w:tc>
        <w:tc>
          <w:tcPr>
            <w:tcW w:w="684" w:type="pct"/>
            <w:vAlign w:val="center"/>
          </w:tcPr>
          <w:p w14:paraId="4CAF3156" w14:textId="77777777" w:rsidR="008F0EBD" w:rsidRDefault="004E10A9">
            <w:pPr>
              <w:widowControl/>
              <w:jc w:val="center"/>
              <w:rPr>
                <w:color w:val="000000"/>
                <w:kern w:val="0"/>
                <w:sz w:val="18"/>
                <w:szCs w:val="20"/>
              </w:rPr>
            </w:pPr>
            <w:r>
              <w:rPr>
                <w:color w:val="000000"/>
                <w:kern w:val="0"/>
                <w:sz w:val="18"/>
                <w:szCs w:val="20"/>
              </w:rPr>
              <w:t>2.0-3.4</w:t>
            </w:r>
          </w:p>
        </w:tc>
        <w:tc>
          <w:tcPr>
            <w:tcW w:w="608" w:type="pct"/>
            <w:vAlign w:val="center"/>
          </w:tcPr>
          <w:p w14:paraId="780485A8" w14:textId="77777777" w:rsidR="008F0EBD" w:rsidRDefault="004E10A9">
            <w:pPr>
              <w:jc w:val="center"/>
              <w:rPr>
                <w:color w:val="000000"/>
                <w:sz w:val="18"/>
                <w:szCs w:val="20"/>
              </w:rPr>
            </w:pPr>
            <w:r>
              <w:rPr>
                <w:color w:val="000000"/>
                <w:sz w:val="18"/>
                <w:szCs w:val="20"/>
              </w:rPr>
              <w:t xml:space="preserve">9.5 </w:t>
            </w:r>
          </w:p>
        </w:tc>
        <w:tc>
          <w:tcPr>
            <w:tcW w:w="532" w:type="pct"/>
            <w:vAlign w:val="center"/>
          </w:tcPr>
          <w:p w14:paraId="608880EE" w14:textId="77777777" w:rsidR="008F0EBD" w:rsidRDefault="004E10A9">
            <w:pPr>
              <w:widowControl/>
              <w:jc w:val="center"/>
              <w:rPr>
                <w:color w:val="000000"/>
                <w:kern w:val="0"/>
                <w:sz w:val="18"/>
                <w:szCs w:val="20"/>
              </w:rPr>
            </w:pPr>
            <w:r>
              <w:rPr>
                <w:color w:val="000000"/>
                <w:kern w:val="0"/>
                <w:sz w:val="18"/>
                <w:szCs w:val="20"/>
              </w:rPr>
              <w:t xml:space="preserve">0.7 </w:t>
            </w:r>
          </w:p>
        </w:tc>
        <w:tc>
          <w:tcPr>
            <w:tcW w:w="608" w:type="pct"/>
            <w:vAlign w:val="center"/>
          </w:tcPr>
          <w:p w14:paraId="6FC710E3" w14:textId="77777777" w:rsidR="008F0EBD" w:rsidRDefault="004E10A9">
            <w:pPr>
              <w:widowControl/>
              <w:jc w:val="center"/>
              <w:rPr>
                <w:color w:val="000000"/>
                <w:kern w:val="0"/>
                <w:sz w:val="18"/>
                <w:szCs w:val="20"/>
              </w:rPr>
            </w:pPr>
            <w:r>
              <w:rPr>
                <w:color w:val="000000"/>
                <w:kern w:val="0"/>
                <w:sz w:val="18"/>
                <w:szCs w:val="20"/>
              </w:rPr>
              <w:t xml:space="preserve">2.7 </w:t>
            </w:r>
          </w:p>
        </w:tc>
      </w:tr>
      <w:tr w:rsidR="008F0EBD" w14:paraId="55787DFB" w14:textId="77777777">
        <w:trPr>
          <w:trHeight w:val="300"/>
        </w:trPr>
        <w:tc>
          <w:tcPr>
            <w:tcW w:w="693" w:type="pct"/>
            <w:vMerge/>
            <w:vAlign w:val="center"/>
          </w:tcPr>
          <w:p w14:paraId="1BEC441D" w14:textId="77777777" w:rsidR="008F0EBD" w:rsidRDefault="008F0EBD">
            <w:pPr>
              <w:rPr>
                <w:sz w:val="18"/>
                <w:szCs w:val="20"/>
              </w:rPr>
            </w:pPr>
          </w:p>
        </w:tc>
        <w:tc>
          <w:tcPr>
            <w:tcW w:w="506" w:type="pct"/>
            <w:vMerge/>
            <w:vAlign w:val="center"/>
          </w:tcPr>
          <w:p w14:paraId="51FDDAE9" w14:textId="77777777" w:rsidR="008F0EBD" w:rsidRDefault="008F0EBD">
            <w:pPr>
              <w:rPr>
                <w:sz w:val="18"/>
                <w:szCs w:val="20"/>
              </w:rPr>
            </w:pPr>
          </w:p>
        </w:tc>
        <w:tc>
          <w:tcPr>
            <w:tcW w:w="532" w:type="pct"/>
            <w:vMerge/>
            <w:vAlign w:val="center"/>
          </w:tcPr>
          <w:p w14:paraId="12C3F656" w14:textId="77777777" w:rsidR="008F0EBD" w:rsidRDefault="008F0EBD">
            <w:pPr>
              <w:rPr>
                <w:sz w:val="18"/>
                <w:szCs w:val="20"/>
              </w:rPr>
            </w:pPr>
          </w:p>
        </w:tc>
        <w:tc>
          <w:tcPr>
            <w:tcW w:w="380" w:type="pct"/>
            <w:vAlign w:val="center"/>
          </w:tcPr>
          <w:p w14:paraId="02CE04FB"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34A1CC74" w14:textId="77777777" w:rsidR="008F0EBD" w:rsidRDefault="004E10A9">
            <w:pPr>
              <w:jc w:val="center"/>
              <w:rPr>
                <w:color w:val="000000"/>
                <w:sz w:val="18"/>
                <w:szCs w:val="20"/>
              </w:rPr>
            </w:pPr>
            <w:r>
              <w:rPr>
                <w:color w:val="000000"/>
                <w:sz w:val="18"/>
                <w:szCs w:val="20"/>
              </w:rPr>
              <w:t xml:space="preserve">20.0 </w:t>
            </w:r>
          </w:p>
        </w:tc>
        <w:tc>
          <w:tcPr>
            <w:tcW w:w="684" w:type="pct"/>
            <w:vAlign w:val="center"/>
          </w:tcPr>
          <w:p w14:paraId="3E2D4B9F" w14:textId="77777777" w:rsidR="008F0EBD" w:rsidRDefault="004E10A9">
            <w:pPr>
              <w:widowControl/>
              <w:jc w:val="center"/>
              <w:rPr>
                <w:color w:val="000000"/>
                <w:kern w:val="0"/>
                <w:sz w:val="18"/>
                <w:szCs w:val="20"/>
              </w:rPr>
            </w:pPr>
            <w:r>
              <w:rPr>
                <w:color w:val="000000"/>
                <w:kern w:val="0"/>
                <w:sz w:val="18"/>
                <w:szCs w:val="20"/>
              </w:rPr>
              <w:t>3.2-9.0</w:t>
            </w:r>
          </w:p>
        </w:tc>
        <w:tc>
          <w:tcPr>
            <w:tcW w:w="608" w:type="pct"/>
            <w:vAlign w:val="center"/>
          </w:tcPr>
          <w:p w14:paraId="6ABAD632" w14:textId="77777777" w:rsidR="008F0EBD" w:rsidRDefault="004E10A9">
            <w:pPr>
              <w:jc w:val="center"/>
              <w:rPr>
                <w:color w:val="000000"/>
                <w:sz w:val="18"/>
                <w:szCs w:val="20"/>
              </w:rPr>
            </w:pPr>
            <w:r>
              <w:rPr>
                <w:color w:val="000000"/>
                <w:sz w:val="18"/>
                <w:szCs w:val="20"/>
              </w:rPr>
              <w:t xml:space="preserve">5.4 </w:t>
            </w:r>
          </w:p>
        </w:tc>
        <w:tc>
          <w:tcPr>
            <w:tcW w:w="532" w:type="pct"/>
            <w:vAlign w:val="center"/>
          </w:tcPr>
          <w:p w14:paraId="1CB8284A" w14:textId="77777777" w:rsidR="008F0EBD" w:rsidRDefault="004E10A9">
            <w:pPr>
              <w:widowControl/>
              <w:jc w:val="center"/>
              <w:rPr>
                <w:color w:val="000000"/>
                <w:kern w:val="0"/>
                <w:sz w:val="18"/>
                <w:szCs w:val="20"/>
              </w:rPr>
            </w:pPr>
            <w:r>
              <w:rPr>
                <w:color w:val="000000"/>
                <w:kern w:val="0"/>
                <w:sz w:val="18"/>
                <w:szCs w:val="20"/>
              </w:rPr>
              <w:t xml:space="preserve">3.5 </w:t>
            </w:r>
          </w:p>
        </w:tc>
        <w:tc>
          <w:tcPr>
            <w:tcW w:w="608" w:type="pct"/>
            <w:vAlign w:val="center"/>
          </w:tcPr>
          <w:p w14:paraId="5FEE567A" w14:textId="77777777" w:rsidR="008F0EBD" w:rsidRDefault="004E10A9">
            <w:pPr>
              <w:widowControl/>
              <w:jc w:val="center"/>
              <w:rPr>
                <w:color w:val="000000"/>
                <w:kern w:val="0"/>
                <w:sz w:val="18"/>
                <w:szCs w:val="20"/>
              </w:rPr>
            </w:pPr>
            <w:r>
              <w:rPr>
                <w:color w:val="000000"/>
                <w:kern w:val="0"/>
                <w:sz w:val="18"/>
                <w:szCs w:val="20"/>
              </w:rPr>
              <w:t xml:space="preserve">4.4 </w:t>
            </w:r>
          </w:p>
        </w:tc>
      </w:tr>
      <w:tr w:rsidR="008F0EBD" w14:paraId="0776071A" w14:textId="77777777">
        <w:trPr>
          <w:trHeight w:val="300"/>
        </w:trPr>
        <w:tc>
          <w:tcPr>
            <w:tcW w:w="693" w:type="pct"/>
            <w:vMerge/>
            <w:vAlign w:val="center"/>
          </w:tcPr>
          <w:p w14:paraId="0A85E319" w14:textId="77777777" w:rsidR="008F0EBD" w:rsidRDefault="008F0EBD">
            <w:pPr>
              <w:rPr>
                <w:sz w:val="18"/>
                <w:szCs w:val="20"/>
              </w:rPr>
            </w:pPr>
          </w:p>
        </w:tc>
        <w:tc>
          <w:tcPr>
            <w:tcW w:w="506" w:type="pct"/>
            <w:vMerge/>
            <w:vAlign w:val="center"/>
          </w:tcPr>
          <w:p w14:paraId="4D65F28C" w14:textId="77777777" w:rsidR="008F0EBD" w:rsidRDefault="008F0EBD">
            <w:pPr>
              <w:rPr>
                <w:sz w:val="18"/>
                <w:szCs w:val="20"/>
              </w:rPr>
            </w:pPr>
          </w:p>
        </w:tc>
        <w:tc>
          <w:tcPr>
            <w:tcW w:w="532" w:type="pct"/>
            <w:vMerge/>
            <w:vAlign w:val="center"/>
          </w:tcPr>
          <w:p w14:paraId="5B16D51A" w14:textId="77777777" w:rsidR="008F0EBD" w:rsidRDefault="008F0EBD">
            <w:pPr>
              <w:rPr>
                <w:sz w:val="18"/>
                <w:szCs w:val="20"/>
              </w:rPr>
            </w:pPr>
          </w:p>
        </w:tc>
        <w:tc>
          <w:tcPr>
            <w:tcW w:w="380" w:type="pct"/>
            <w:vAlign w:val="center"/>
          </w:tcPr>
          <w:p w14:paraId="15FA2409"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38451BBA" w14:textId="77777777" w:rsidR="008F0EBD" w:rsidRDefault="004E10A9">
            <w:pPr>
              <w:jc w:val="center"/>
              <w:rPr>
                <w:color w:val="000000"/>
                <w:sz w:val="18"/>
                <w:szCs w:val="20"/>
              </w:rPr>
            </w:pPr>
            <w:r>
              <w:rPr>
                <w:rFonts w:hint="eastAsia"/>
                <w:color w:val="000000"/>
                <w:sz w:val="18"/>
                <w:szCs w:val="20"/>
              </w:rPr>
              <w:t>47.5</w:t>
            </w:r>
          </w:p>
        </w:tc>
        <w:tc>
          <w:tcPr>
            <w:tcW w:w="684" w:type="pct"/>
            <w:vAlign w:val="center"/>
          </w:tcPr>
          <w:p w14:paraId="4E4579B9" w14:textId="77777777" w:rsidR="008F0EBD" w:rsidRDefault="004E10A9">
            <w:pPr>
              <w:widowControl/>
              <w:jc w:val="center"/>
              <w:rPr>
                <w:color w:val="000000"/>
                <w:kern w:val="0"/>
                <w:sz w:val="18"/>
                <w:szCs w:val="20"/>
              </w:rPr>
            </w:pPr>
            <w:r>
              <w:rPr>
                <w:rFonts w:hint="eastAsia"/>
                <w:color w:val="000000"/>
                <w:kern w:val="0"/>
                <w:sz w:val="18"/>
                <w:szCs w:val="20"/>
              </w:rPr>
              <w:t>1.6-10.3</w:t>
            </w:r>
          </w:p>
        </w:tc>
        <w:tc>
          <w:tcPr>
            <w:tcW w:w="608" w:type="pct"/>
            <w:vAlign w:val="center"/>
          </w:tcPr>
          <w:p w14:paraId="5A5B8F2A" w14:textId="77777777" w:rsidR="008F0EBD" w:rsidRDefault="004E10A9">
            <w:pPr>
              <w:jc w:val="center"/>
              <w:rPr>
                <w:color w:val="000000"/>
                <w:sz w:val="18"/>
                <w:szCs w:val="20"/>
              </w:rPr>
            </w:pPr>
            <w:r>
              <w:rPr>
                <w:rFonts w:hint="eastAsia"/>
                <w:color w:val="000000"/>
                <w:sz w:val="18"/>
                <w:szCs w:val="20"/>
              </w:rPr>
              <w:t>8.8</w:t>
            </w:r>
          </w:p>
        </w:tc>
        <w:tc>
          <w:tcPr>
            <w:tcW w:w="532" w:type="pct"/>
            <w:vAlign w:val="center"/>
          </w:tcPr>
          <w:p w14:paraId="059019C0" w14:textId="77777777" w:rsidR="008F0EBD" w:rsidRDefault="004E10A9">
            <w:pPr>
              <w:widowControl/>
              <w:jc w:val="center"/>
              <w:rPr>
                <w:color w:val="000000"/>
                <w:kern w:val="0"/>
                <w:sz w:val="18"/>
                <w:szCs w:val="20"/>
              </w:rPr>
            </w:pPr>
            <w:r>
              <w:rPr>
                <w:rFonts w:hint="eastAsia"/>
                <w:color w:val="000000"/>
                <w:kern w:val="0"/>
                <w:sz w:val="18"/>
                <w:szCs w:val="20"/>
              </w:rPr>
              <w:t>10.1</w:t>
            </w:r>
          </w:p>
        </w:tc>
        <w:tc>
          <w:tcPr>
            <w:tcW w:w="608" w:type="pct"/>
            <w:vAlign w:val="center"/>
          </w:tcPr>
          <w:p w14:paraId="043885EA" w14:textId="77777777" w:rsidR="008F0EBD" w:rsidRDefault="004E10A9">
            <w:pPr>
              <w:widowControl/>
              <w:jc w:val="center"/>
              <w:rPr>
                <w:color w:val="000000"/>
                <w:kern w:val="0"/>
                <w:sz w:val="18"/>
                <w:szCs w:val="20"/>
              </w:rPr>
            </w:pPr>
            <w:r>
              <w:rPr>
                <w:rFonts w:hint="eastAsia"/>
                <w:color w:val="000000"/>
                <w:kern w:val="0"/>
                <w:sz w:val="18"/>
                <w:szCs w:val="20"/>
              </w:rPr>
              <w:t>14.9</w:t>
            </w:r>
          </w:p>
        </w:tc>
      </w:tr>
      <w:tr w:rsidR="008F0EBD" w14:paraId="050685E4" w14:textId="77777777">
        <w:trPr>
          <w:trHeight w:val="300"/>
        </w:trPr>
        <w:tc>
          <w:tcPr>
            <w:tcW w:w="693" w:type="pct"/>
            <w:vMerge w:val="restart"/>
            <w:vAlign w:val="center"/>
          </w:tcPr>
          <w:p w14:paraId="55FB208C" w14:textId="77777777" w:rsidR="008F0EBD" w:rsidRDefault="004E10A9">
            <w:pPr>
              <w:widowControl/>
              <w:jc w:val="center"/>
              <w:rPr>
                <w:color w:val="000000"/>
                <w:kern w:val="0"/>
                <w:sz w:val="18"/>
                <w:szCs w:val="20"/>
              </w:rPr>
            </w:pPr>
            <w:r>
              <w:rPr>
                <w:rFonts w:hint="eastAsia"/>
                <w:sz w:val="18"/>
                <w:szCs w:val="18"/>
              </w:rPr>
              <w:t>恩诺沙星</w:t>
            </w:r>
          </w:p>
        </w:tc>
        <w:tc>
          <w:tcPr>
            <w:tcW w:w="506" w:type="pct"/>
            <w:vMerge w:val="restart"/>
            <w:vAlign w:val="center"/>
          </w:tcPr>
          <w:p w14:paraId="1E1C8C3A" w14:textId="77777777" w:rsidR="008F0EBD" w:rsidRDefault="004E10A9">
            <w:pPr>
              <w:widowControl/>
              <w:jc w:val="center"/>
              <w:rPr>
                <w:color w:val="000000"/>
                <w:kern w:val="0"/>
                <w:sz w:val="18"/>
                <w:szCs w:val="20"/>
              </w:rPr>
            </w:pPr>
            <w:r>
              <w:rPr>
                <w:color w:val="000000"/>
                <w:kern w:val="0"/>
                <w:sz w:val="18"/>
                <w:szCs w:val="20"/>
              </w:rPr>
              <w:t xml:space="preserve">1.1 </w:t>
            </w:r>
          </w:p>
        </w:tc>
        <w:tc>
          <w:tcPr>
            <w:tcW w:w="532" w:type="pct"/>
            <w:vMerge w:val="restart"/>
            <w:vAlign w:val="center"/>
          </w:tcPr>
          <w:p w14:paraId="483C6017" w14:textId="77777777" w:rsidR="008F0EBD" w:rsidRDefault="004E10A9">
            <w:pPr>
              <w:widowControl/>
              <w:jc w:val="center"/>
              <w:rPr>
                <w:color w:val="000000"/>
                <w:kern w:val="0"/>
                <w:sz w:val="18"/>
                <w:szCs w:val="20"/>
              </w:rPr>
            </w:pPr>
            <w:r>
              <w:rPr>
                <w:color w:val="000000"/>
                <w:kern w:val="0"/>
                <w:sz w:val="18"/>
                <w:szCs w:val="20"/>
              </w:rPr>
              <w:t xml:space="preserve">4.4 </w:t>
            </w:r>
          </w:p>
        </w:tc>
        <w:tc>
          <w:tcPr>
            <w:tcW w:w="380" w:type="pct"/>
            <w:vAlign w:val="center"/>
          </w:tcPr>
          <w:p w14:paraId="4F3F3616"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470ABAC4" w14:textId="77777777" w:rsidR="008F0EBD" w:rsidRDefault="004E10A9">
            <w:pPr>
              <w:jc w:val="center"/>
              <w:rPr>
                <w:color w:val="000000"/>
                <w:sz w:val="18"/>
                <w:szCs w:val="20"/>
              </w:rPr>
            </w:pPr>
            <w:r>
              <w:rPr>
                <w:color w:val="000000"/>
                <w:sz w:val="18"/>
                <w:szCs w:val="20"/>
              </w:rPr>
              <w:t xml:space="preserve">9.9 </w:t>
            </w:r>
          </w:p>
        </w:tc>
        <w:tc>
          <w:tcPr>
            <w:tcW w:w="684" w:type="pct"/>
            <w:vAlign w:val="center"/>
          </w:tcPr>
          <w:p w14:paraId="01ABC3B4" w14:textId="77777777" w:rsidR="008F0EBD" w:rsidRDefault="004E10A9">
            <w:pPr>
              <w:widowControl/>
              <w:jc w:val="center"/>
              <w:rPr>
                <w:color w:val="000000"/>
                <w:kern w:val="0"/>
                <w:sz w:val="18"/>
                <w:szCs w:val="20"/>
              </w:rPr>
            </w:pPr>
            <w:r>
              <w:rPr>
                <w:color w:val="000000"/>
                <w:kern w:val="0"/>
                <w:sz w:val="18"/>
                <w:szCs w:val="20"/>
              </w:rPr>
              <w:t>2.8-4.9</w:t>
            </w:r>
          </w:p>
        </w:tc>
        <w:tc>
          <w:tcPr>
            <w:tcW w:w="608" w:type="pct"/>
            <w:vAlign w:val="center"/>
          </w:tcPr>
          <w:p w14:paraId="357F8358" w14:textId="77777777" w:rsidR="008F0EBD" w:rsidRDefault="004E10A9">
            <w:pPr>
              <w:jc w:val="center"/>
              <w:rPr>
                <w:color w:val="000000"/>
                <w:sz w:val="18"/>
                <w:szCs w:val="20"/>
              </w:rPr>
            </w:pPr>
            <w:r>
              <w:rPr>
                <w:color w:val="000000"/>
                <w:sz w:val="18"/>
                <w:szCs w:val="20"/>
              </w:rPr>
              <w:t xml:space="preserve">5.0 </w:t>
            </w:r>
          </w:p>
        </w:tc>
        <w:tc>
          <w:tcPr>
            <w:tcW w:w="532" w:type="pct"/>
            <w:vAlign w:val="center"/>
          </w:tcPr>
          <w:p w14:paraId="77DE8E3A" w14:textId="77777777" w:rsidR="008F0EBD" w:rsidRDefault="004E10A9">
            <w:pPr>
              <w:widowControl/>
              <w:jc w:val="center"/>
              <w:rPr>
                <w:color w:val="000000"/>
                <w:kern w:val="0"/>
                <w:sz w:val="18"/>
                <w:szCs w:val="20"/>
              </w:rPr>
            </w:pPr>
            <w:r>
              <w:rPr>
                <w:color w:val="000000"/>
                <w:kern w:val="0"/>
                <w:sz w:val="18"/>
                <w:szCs w:val="20"/>
              </w:rPr>
              <w:t xml:space="preserve">1.2 </w:t>
            </w:r>
          </w:p>
        </w:tc>
        <w:tc>
          <w:tcPr>
            <w:tcW w:w="608" w:type="pct"/>
            <w:vAlign w:val="center"/>
          </w:tcPr>
          <w:p w14:paraId="30032DF3" w14:textId="77777777" w:rsidR="008F0EBD" w:rsidRDefault="004E10A9">
            <w:pPr>
              <w:widowControl/>
              <w:jc w:val="center"/>
              <w:rPr>
                <w:color w:val="000000"/>
                <w:kern w:val="0"/>
                <w:sz w:val="18"/>
                <w:szCs w:val="20"/>
              </w:rPr>
            </w:pPr>
            <w:r>
              <w:rPr>
                <w:color w:val="000000"/>
                <w:kern w:val="0"/>
                <w:sz w:val="18"/>
                <w:szCs w:val="20"/>
              </w:rPr>
              <w:t xml:space="preserve">1.8 </w:t>
            </w:r>
          </w:p>
        </w:tc>
      </w:tr>
      <w:tr w:rsidR="008F0EBD" w14:paraId="6D48EEB2" w14:textId="77777777">
        <w:trPr>
          <w:trHeight w:val="300"/>
        </w:trPr>
        <w:tc>
          <w:tcPr>
            <w:tcW w:w="693" w:type="pct"/>
            <w:vMerge/>
            <w:vAlign w:val="center"/>
          </w:tcPr>
          <w:p w14:paraId="664B41A9" w14:textId="77777777" w:rsidR="008F0EBD" w:rsidRDefault="008F0EBD">
            <w:pPr>
              <w:rPr>
                <w:sz w:val="18"/>
                <w:szCs w:val="20"/>
              </w:rPr>
            </w:pPr>
          </w:p>
        </w:tc>
        <w:tc>
          <w:tcPr>
            <w:tcW w:w="506" w:type="pct"/>
            <w:vMerge/>
            <w:vAlign w:val="center"/>
          </w:tcPr>
          <w:p w14:paraId="7022D552" w14:textId="77777777" w:rsidR="008F0EBD" w:rsidRDefault="008F0EBD">
            <w:pPr>
              <w:rPr>
                <w:sz w:val="18"/>
                <w:szCs w:val="20"/>
              </w:rPr>
            </w:pPr>
          </w:p>
        </w:tc>
        <w:tc>
          <w:tcPr>
            <w:tcW w:w="532" w:type="pct"/>
            <w:vMerge/>
            <w:vAlign w:val="center"/>
          </w:tcPr>
          <w:p w14:paraId="035E9E55" w14:textId="77777777" w:rsidR="008F0EBD" w:rsidRDefault="008F0EBD">
            <w:pPr>
              <w:rPr>
                <w:sz w:val="18"/>
                <w:szCs w:val="20"/>
              </w:rPr>
            </w:pPr>
          </w:p>
        </w:tc>
        <w:tc>
          <w:tcPr>
            <w:tcW w:w="380" w:type="pct"/>
            <w:vAlign w:val="center"/>
          </w:tcPr>
          <w:p w14:paraId="5FECD9F3"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1C722C86" w14:textId="77777777" w:rsidR="008F0EBD" w:rsidRDefault="004E10A9">
            <w:pPr>
              <w:jc w:val="center"/>
              <w:rPr>
                <w:color w:val="000000"/>
                <w:sz w:val="18"/>
                <w:szCs w:val="20"/>
              </w:rPr>
            </w:pPr>
            <w:r>
              <w:rPr>
                <w:color w:val="000000"/>
                <w:sz w:val="18"/>
                <w:szCs w:val="20"/>
              </w:rPr>
              <w:t>19.0</w:t>
            </w:r>
          </w:p>
        </w:tc>
        <w:tc>
          <w:tcPr>
            <w:tcW w:w="684" w:type="pct"/>
            <w:vAlign w:val="center"/>
          </w:tcPr>
          <w:p w14:paraId="6322E413" w14:textId="77777777" w:rsidR="008F0EBD" w:rsidRDefault="004E10A9">
            <w:pPr>
              <w:widowControl/>
              <w:jc w:val="center"/>
              <w:rPr>
                <w:color w:val="000000"/>
                <w:kern w:val="0"/>
                <w:sz w:val="18"/>
                <w:szCs w:val="20"/>
              </w:rPr>
            </w:pPr>
            <w:r>
              <w:rPr>
                <w:color w:val="000000"/>
                <w:kern w:val="0"/>
                <w:sz w:val="18"/>
                <w:szCs w:val="20"/>
              </w:rPr>
              <w:t>1.9-7.0</w:t>
            </w:r>
          </w:p>
        </w:tc>
        <w:tc>
          <w:tcPr>
            <w:tcW w:w="608" w:type="pct"/>
            <w:vAlign w:val="center"/>
          </w:tcPr>
          <w:p w14:paraId="4C948D1C" w14:textId="77777777" w:rsidR="008F0EBD" w:rsidRDefault="004E10A9">
            <w:pPr>
              <w:jc w:val="center"/>
              <w:rPr>
                <w:color w:val="000000"/>
                <w:sz w:val="18"/>
                <w:szCs w:val="20"/>
              </w:rPr>
            </w:pPr>
            <w:r>
              <w:rPr>
                <w:color w:val="000000"/>
                <w:sz w:val="18"/>
                <w:szCs w:val="20"/>
              </w:rPr>
              <w:t>16.3</w:t>
            </w:r>
          </w:p>
        </w:tc>
        <w:tc>
          <w:tcPr>
            <w:tcW w:w="532" w:type="pct"/>
            <w:vAlign w:val="center"/>
          </w:tcPr>
          <w:p w14:paraId="79F64DB3" w14:textId="77777777" w:rsidR="008F0EBD" w:rsidRDefault="004E10A9">
            <w:pPr>
              <w:widowControl/>
              <w:jc w:val="center"/>
              <w:rPr>
                <w:color w:val="000000"/>
                <w:kern w:val="0"/>
                <w:sz w:val="18"/>
                <w:szCs w:val="20"/>
              </w:rPr>
            </w:pPr>
            <w:r>
              <w:rPr>
                <w:color w:val="000000"/>
                <w:kern w:val="0"/>
                <w:sz w:val="18"/>
                <w:szCs w:val="20"/>
              </w:rPr>
              <w:t xml:space="preserve">2.8 </w:t>
            </w:r>
          </w:p>
        </w:tc>
        <w:tc>
          <w:tcPr>
            <w:tcW w:w="608" w:type="pct"/>
            <w:vAlign w:val="center"/>
          </w:tcPr>
          <w:p w14:paraId="790FC6C2" w14:textId="77777777" w:rsidR="008F0EBD" w:rsidRDefault="004E10A9">
            <w:pPr>
              <w:widowControl/>
              <w:jc w:val="center"/>
              <w:rPr>
                <w:color w:val="000000"/>
                <w:kern w:val="0"/>
                <w:sz w:val="18"/>
                <w:szCs w:val="20"/>
              </w:rPr>
            </w:pPr>
            <w:r>
              <w:rPr>
                <w:color w:val="000000"/>
                <w:kern w:val="0"/>
                <w:sz w:val="18"/>
                <w:szCs w:val="20"/>
              </w:rPr>
              <w:t xml:space="preserve">9.1 </w:t>
            </w:r>
          </w:p>
        </w:tc>
      </w:tr>
      <w:tr w:rsidR="008F0EBD" w14:paraId="43F10D06" w14:textId="77777777">
        <w:trPr>
          <w:trHeight w:val="300"/>
        </w:trPr>
        <w:tc>
          <w:tcPr>
            <w:tcW w:w="693" w:type="pct"/>
            <w:vMerge/>
            <w:vAlign w:val="center"/>
          </w:tcPr>
          <w:p w14:paraId="21FA0400" w14:textId="77777777" w:rsidR="008F0EBD" w:rsidRDefault="008F0EBD">
            <w:pPr>
              <w:rPr>
                <w:sz w:val="18"/>
                <w:szCs w:val="20"/>
              </w:rPr>
            </w:pPr>
          </w:p>
        </w:tc>
        <w:tc>
          <w:tcPr>
            <w:tcW w:w="506" w:type="pct"/>
            <w:vMerge/>
            <w:vAlign w:val="center"/>
          </w:tcPr>
          <w:p w14:paraId="0F7825AE" w14:textId="77777777" w:rsidR="008F0EBD" w:rsidRDefault="008F0EBD">
            <w:pPr>
              <w:rPr>
                <w:sz w:val="18"/>
                <w:szCs w:val="20"/>
              </w:rPr>
            </w:pPr>
          </w:p>
        </w:tc>
        <w:tc>
          <w:tcPr>
            <w:tcW w:w="532" w:type="pct"/>
            <w:vMerge/>
            <w:vAlign w:val="center"/>
          </w:tcPr>
          <w:p w14:paraId="0F4A4819" w14:textId="77777777" w:rsidR="008F0EBD" w:rsidRDefault="008F0EBD">
            <w:pPr>
              <w:rPr>
                <w:sz w:val="18"/>
                <w:szCs w:val="20"/>
              </w:rPr>
            </w:pPr>
          </w:p>
        </w:tc>
        <w:tc>
          <w:tcPr>
            <w:tcW w:w="380" w:type="pct"/>
            <w:vAlign w:val="center"/>
          </w:tcPr>
          <w:p w14:paraId="2FBCB04A"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74C3CC1D" w14:textId="77777777" w:rsidR="008F0EBD" w:rsidRDefault="004E10A9">
            <w:pPr>
              <w:jc w:val="center"/>
              <w:rPr>
                <w:color w:val="000000"/>
                <w:sz w:val="18"/>
                <w:szCs w:val="20"/>
              </w:rPr>
            </w:pPr>
            <w:r>
              <w:rPr>
                <w:rFonts w:hint="eastAsia"/>
                <w:color w:val="000000"/>
                <w:sz w:val="18"/>
                <w:szCs w:val="20"/>
              </w:rPr>
              <w:t>49.4</w:t>
            </w:r>
          </w:p>
        </w:tc>
        <w:tc>
          <w:tcPr>
            <w:tcW w:w="684" w:type="pct"/>
            <w:vAlign w:val="center"/>
          </w:tcPr>
          <w:p w14:paraId="167A6E72" w14:textId="77777777" w:rsidR="008F0EBD" w:rsidRDefault="004E10A9">
            <w:pPr>
              <w:widowControl/>
              <w:jc w:val="center"/>
              <w:rPr>
                <w:color w:val="000000"/>
                <w:kern w:val="0"/>
                <w:sz w:val="18"/>
                <w:szCs w:val="20"/>
              </w:rPr>
            </w:pPr>
            <w:r>
              <w:rPr>
                <w:rFonts w:hint="eastAsia"/>
                <w:color w:val="000000"/>
                <w:kern w:val="0"/>
                <w:sz w:val="18"/>
                <w:szCs w:val="20"/>
              </w:rPr>
              <w:t>0.8-9.9</w:t>
            </w:r>
          </w:p>
        </w:tc>
        <w:tc>
          <w:tcPr>
            <w:tcW w:w="608" w:type="pct"/>
            <w:vAlign w:val="center"/>
          </w:tcPr>
          <w:p w14:paraId="71EBD344" w14:textId="77777777" w:rsidR="008F0EBD" w:rsidRDefault="004E10A9">
            <w:pPr>
              <w:jc w:val="center"/>
              <w:rPr>
                <w:color w:val="000000"/>
                <w:sz w:val="18"/>
                <w:szCs w:val="20"/>
              </w:rPr>
            </w:pPr>
            <w:r>
              <w:rPr>
                <w:rFonts w:hint="eastAsia"/>
                <w:color w:val="000000"/>
                <w:sz w:val="18"/>
                <w:szCs w:val="20"/>
              </w:rPr>
              <w:t>5.9</w:t>
            </w:r>
          </w:p>
        </w:tc>
        <w:tc>
          <w:tcPr>
            <w:tcW w:w="532" w:type="pct"/>
            <w:vAlign w:val="center"/>
          </w:tcPr>
          <w:p w14:paraId="7F14DF52" w14:textId="77777777" w:rsidR="008F0EBD" w:rsidRDefault="004E10A9">
            <w:pPr>
              <w:widowControl/>
              <w:jc w:val="center"/>
              <w:rPr>
                <w:color w:val="000000"/>
                <w:kern w:val="0"/>
                <w:sz w:val="18"/>
                <w:szCs w:val="20"/>
              </w:rPr>
            </w:pPr>
            <w:r>
              <w:rPr>
                <w:rFonts w:hint="eastAsia"/>
                <w:color w:val="000000"/>
                <w:kern w:val="0"/>
                <w:sz w:val="18"/>
                <w:szCs w:val="20"/>
              </w:rPr>
              <w:t>9.7</w:t>
            </w:r>
          </w:p>
        </w:tc>
        <w:tc>
          <w:tcPr>
            <w:tcW w:w="608" w:type="pct"/>
            <w:vAlign w:val="center"/>
          </w:tcPr>
          <w:p w14:paraId="5EC8444C" w14:textId="77777777" w:rsidR="008F0EBD" w:rsidRDefault="004E10A9">
            <w:pPr>
              <w:widowControl/>
              <w:jc w:val="center"/>
              <w:rPr>
                <w:color w:val="000000"/>
                <w:kern w:val="0"/>
                <w:sz w:val="18"/>
                <w:szCs w:val="20"/>
              </w:rPr>
            </w:pPr>
            <w:r>
              <w:rPr>
                <w:rFonts w:hint="eastAsia"/>
                <w:color w:val="000000"/>
                <w:kern w:val="0"/>
                <w:sz w:val="18"/>
                <w:szCs w:val="20"/>
              </w:rPr>
              <w:t>12.1</w:t>
            </w:r>
          </w:p>
        </w:tc>
      </w:tr>
      <w:tr w:rsidR="008F0EBD" w14:paraId="5ABE6E43" w14:textId="77777777">
        <w:trPr>
          <w:trHeight w:val="300"/>
        </w:trPr>
        <w:tc>
          <w:tcPr>
            <w:tcW w:w="693" w:type="pct"/>
            <w:vMerge w:val="restart"/>
            <w:vAlign w:val="center"/>
          </w:tcPr>
          <w:p w14:paraId="118D6ADC" w14:textId="77777777" w:rsidR="008F0EBD" w:rsidRDefault="004E10A9">
            <w:pPr>
              <w:widowControl/>
              <w:jc w:val="center"/>
              <w:rPr>
                <w:color w:val="000000"/>
                <w:kern w:val="0"/>
                <w:sz w:val="18"/>
                <w:szCs w:val="20"/>
              </w:rPr>
            </w:pPr>
            <w:r>
              <w:rPr>
                <w:rFonts w:hint="eastAsia"/>
                <w:sz w:val="18"/>
                <w:szCs w:val="18"/>
              </w:rPr>
              <w:t>奥比沙星</w:t>
            </w:r>
          </w:p>
        </w:tc>
        <w:tc>
          <w:tcPr>
            <w:tcW w:w="506" w:type="pct"/>
            <w:vMerge w:val="restart"/>
            <w:vAlign w:val="center"/>
          </w:tcPr>
          <w:p w14:paraId="79493EED" w14:textId="77777777" w:rsidR="008F0EBD" w:rsidRDefault="004E10A9">
            <w:pPr>
              <w:widowControl/>
              <w:jc w:val="center"/>
              <w:rPr>
                <w:color w:val="000000"/>
                <w:kern w:val="0"/>
                <w:sz w:val="18"/>
                <w:szCs w:val="20"/>
              </w:rPr>
            </w:pPr>
            <w:r>
              <w:rPr>
                <w:color w:val="000000"/>
                <w:kern w:val="0"/>
                <w:sz w:val="18"/>
                <w:szCs w:val="20"/>
              </w:rPr>
              <w:t xml:space="preserve">0.9 </w:t>
            </w:r>
          </w:p>
        </w:tc>
        <w:tc>
          <w:tcPr>
            <w:tcW w:w="532" w:type="pct"/>
            <w:vMerge w:val="restart"/>
            <w:vAlign w:val="center"/>
          </w:tcPr>
          <w:p w14:paraId="0A001578" w14:textId="77777777" w:rsidR="008F0EBD" w:rsidRDefault="004E10A9">
            <w:pPr>
              <w:widowControl/>
              <w:jc w:val="center"/>
              <w:rPr>
                <w:color w:val="000000"/>
                <w:kern w:val="0"/>
                <w:sz w:val="18"/>
                <w:szCs w:val="20"/>
              </w:rPr>
            </w:pPr>
            <w:r>
              <w:rPr>
                <w:color w:val="000000"/>
                <w:kern w:val="0"/>
                <w:sz w:val="18"/>
                <w:szCs w:val="20"/>
              </w:rPr>
              <w:t xml:space="preserve">3.2 </w:t>
            </w:r>
          </w:p>
        </w:tc>
        <w:tc>
          <w:tcPr>
            <w:tcW w:w="380" w:type="pct"/>
            <w:vAlign w:val="center"/>
          </w:tcPr>
          <w:p w14:paraId="40444A60"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16E61E0B" w14:textId="77777777" w:rsidR="008F0EBD" w:rsidRDefault="004E10A9">
            <w:pPr>
              <w:jc w:val="center"/>
              <w:rPr>
                <w:color w:val="000000"/>
                <w:sz w:val="18"/>
                <w:szCs w:val="20"/>
              </w:rPr>
            </w:pPr>
            <w:r>
              <w:rPr>
                <w:color w:val="000000"/>
                <w:sz w:val="18"/>
                <w:szCs w:val="20"/>
              </w:rPr>
              <w:t>9.7</w:t>
            </w:r>
          </w:p>
        </w:tc>
        <w:tc>
          <w:tcPr>
            <w:tcW w:w="684" w:type="pct"/>
            <w:vAlign w:val="center"/>
          </w:tcPr>
          <w:p w14:paraId="151B4552" w14:textId="77777777" w:rsidR="008F0EBD" w:rsidRDefault="004E10A9">
            <w:pPr>
              <w:widowControl/>
              <w:jc w:val="center"/>
              <w:rPr>
                <w:color w:val="000000"/>
                <w:kern w:val="0"/>
                <w:sz w:val="18"/>
                <w:szCs w:val="20"/>
              </w:rPr>
            </w:pPr>
            <w:r>
              <w:rPr>
                <w:color w:val="000000"/>
                <w:kern w:val="0"/>
                <w:sz w:val="18"/>
                <w:szCs w:val="20"/>
              </w:rPr>
              <w:t>1.3-6.8</w:t>
            </w:r>
          </w:p>
        </w:tc>
        <w:tc>
          <w:tcPr>
            <w:tcW w:w="608" w:type="pct"/>
            <w:vAlign w:val="center"/>
          </w:tcPr>
          <w:p w14:paraId="523F0C8A" w14:textId="77777777" w:rsidR="008F0EBD" w:rsidRDefault="004E10A9">
            <w:pPr>
              <w:jc w:val="center"/>
              <w:rPr>
                <w:color w:val="000000"/>
                <w:sz w:val="18"/>
                <w:szCs w:val="20"/>
              </w:rPr>
            </w:pPr>
            <w:r>
              <w:rPr>
                <w:color w:val="000000"/>
                <w:sz w:val="18"/>
                <w:szCs w:val="20"/>
              </w:rPr>
              <w:t xml:space="preserve">3.6 </w:t>
            </w:r>
          </w:p>
        </w:tc>
        <w:tc>
          <w:tcPr>
            <w:tcW w:w="532" w:type="pct"/>
            <w:vAlign w:val="center"/>
          </w:tcPr>
          <w:p w14:paraId="57D0FB59" w14:textId="77777777" w:rsidR="008F0EBD" w:rsidRDefault="004E10A9">
            <w:pPr>
              <w:widowControl/>
              <w:jc w:val="center"/>
              <w:rPr>
                <w:color w:val="000000"/>
                <w:kern w:val="0"/>
                <w:sz w:val="18"/>
                <w:szCs w:val="20"/>
              </w:rPr>
            </w:pPr>
            <w:r>
              <w:rPr>
                <w:color w:val="000000"/>
                <w:kern w:val="0"/>
                <w:sz w:val="18"/>
                <w:szCs w:val="20"/>
              </w:rPr>
              <w:t xml:space="preserve">1.0 </w:t>
            </w:r>
          </w:p>
        </w:tc>
        <w:tc>
          <w:tcPr>
            <w:tcW w:w="608" w:type="pct"/>
            <w:vAlign w:val="center"/>
          </w:tcPr>
          <w:p w14:paraId="074770C8" w14:textId="77777777" w:rsidR="008F0EBD" w:rsidRDefault="004E10A9">
            <w:pPr>
              <w:widowControl/>
              <w:jc w:val="center"/>
              <w:rPr>
                <w:color w:val="000000"/>
                <w:kern w:val="0"/>
                <w:sz w:val="18"/>
                <w:szCs w:val="20"/>
              </w:rPr>
            </w:pPr>
            <w:r>
              <w:rPr>
                <w:color w:val="000000"/>
                <w:kern w:val="0"/>
                <w:sz w:val="18"/>
                <w:szCs w:val="20"/>
              </w:rPr>
              <w:t xml:space="preserve">1.4 </w:t>
            </w:r>
          </w:p>
        </w:tc>
      </w:tr>
      <w:tr w:rsidR="008F0EBD" w14:paraId="22C11958" w14:textId="77777777">
        <w:trPr>
          <w:trHeight w:val="300"/>
        </w:trPr>
        <w:tc>
          <w:tcPr>
            <w:tcW w:w="693" w:type="pct"/>
            <w:vMerge/>
            <w:vAlign w:val="center"/>
          </w:tcPr>
          <w:p w14:paraId="5698F6BA" w14:textId="77777777" w:rsidR="008F0EBD" w:rsidRDefault="008F0EBD">
            <w:pPr>
              <w:rPr>
                <w:sz w:val="18"/>
                <w:szCs w:val="20"/>
              </w:rPr>
            </w:pPr>
          </w:p>
        </w:tc>
        <w:tc>
          <w:tcPr>
            <w:tcW w:w="506" w:type="pct"/>
            <w:vMerge/>
            <w:vAlign w:val="center"/>
          </w:tcPr>
          <w:p w14:paraId="453E171C" w14:textId="77777777" w:rsidR="008F0EBD" w:rsidRDefault="008F0EBD">
            <w:pPr>
              <w:rPr>
                <w:sz w:val="18"/>
                <w:szCs w:val="20"/>
              </w:rPr>
            </w:pPr>
          </w:p>
        </w:tc>
        <w:tc>
          <w:tcPr>
            <w:tcW w:w="532" w:type="pct"/>
            <w:vMerge/>
            <w:vAlign w:val="center"/>
          </w:tcPr>
          <w:p w14:paraId="7A096955" w14:textId="77777777" w:rsidR="008F0EBD" w:rsidRDefault="008F0EBD">
            <w:pPr>
              <w:rPr>
                <w:sz w:val="18"/>
                <w:szCs w:val="20"/>
              </w:rPr>
            </w:pPr>
          </w:p>
        </w:tc>
        <w:tc>
          <w:tcPr>
            <w:tcW w:w="380" w:type="pct"/>
            <w:vAlign w:val="center"/>
          </w:tcPr>
          <w:p w14:paraId="561ACBC0"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5D0777EA" w14:textId="77777777" w:rsidR="008F0EBD" w:rsidRDefault="004E10A9">
            <w:pPr>
              <w:jc w:val="center"/>
              <w:rPr>
                <w:color w:val="000000"/>
                <w:sz w:val="18"/>
                <w:szCs w:val="20"/>
              </w:rPr>
            </w:pPr>
            <w:r>
              <w:rPr>
                <w:color w:val="000000"/>
                <w:sz w:val="18"/>
                <w:szCs w:val="20"/>
              </w:rPr>
              <w:t xml:space="preserve">21.4 </w:t>
            </w:r>
          </w:p>
        </w:tc>
        <w:tc>
          <w:tcPr>
            <w:tcW w:w="684" w:type="pct"/>
            <w:vAlign w:val="center"/>
          </w:tcPr>
          <w:p w14:paraId="02902CD2" w14:textId="77777777" w:rsidR="008F0EBD" w:rsidRDefault="004E10A9">
            <w:pPr>
              <w:widowControl/>
              <w:jc w:val="center"/>
              <w:rPr>
                <w:color w:val="000000"/>
                <w:kern w:val="0"/>
                <w:sz w:val="18"/>
                <w:szCs w:val="20"/>
              </w:rPr>
            </w:pPr>
            <w:r>
              <w:rPr>
                <w:color w:val="000000"/>
                <w:kern w:val="0"/>
                <w:sz w:val="18"/>
                <w:szCs w:val="20"/>
              </w:rPr>
              <w:t>1.5-8.8</w:t>
            </w:r>
          </w:p>
        </w:tc>
        <w:tc>
          <w:tcPr>
            <w:tcW w:w="608" w:type="pct"/>
            <w:vAlign w:val="center"/>
          </w:tcPr>
          <w:p w14:paraId="70141B79" w14:textId="77777777" w:rsidR="008F0EBD" w:rsidRDefault="004E10A9">
            <w:pPr>
              <w:jc w:val="center"/>
              <w:rPr>
                <w:color w:val="000000"/>
                <w:sz w:val="18"/>
                <w:szCs w:val="20"/>
              </w:rPr>
            </w:pPr>
            <w:r>
              <w:rPr>
                <w:color w:val="000000"/>
                <w:sz w:val="18"/>
                <w:szCs w:val="20"/>
              </w:rPr>
              <w:t>10.4</w:t>
            </w:r>
          </w:p>
        </w:tc>
        <w:tc>
          <w:tcPr>
            <w:tcW w:w="532" w:type="pct"/>
            <w:vAlign w:val="center"/>
          </w:tcPr>
          <w:p w14:paraId="4E6EF116" w14:textId="77777777" w:rsidR="008F0EBD" w:rsidRDefault="004E10A9">
            <w:pPr>
              <w:widowControl/>
              <w:jc w:val="center"/>
              <w:rPr>
                <w:color w:val="000000"/>
                <w:kern w:val="0"/>
                <w:sz w:val="18"/>
                <w:szCs w:val="20"/>
              </w:rPr>
            </w:pPr>
            <w:r>
              <w:rPr>
                <w:color w:val="000000"/>
                <w:kern w:val="0"/>
                <w:sz w:val="18"/>
                <w:szCs w:val="20"/>
              </w:rPr>
              <w:t xml:space="preserve">3.3 </w:t>
            </w:r>
          </w:p>
        </w:tc>
        <w:tc>
          <w:tcPr>
            <w:tcW w:w="608" w:type="pct"/>
            <w:vAlign w:val="center"/>
          </w:tcPr>
          <w:p w14:paraId="1123BAC7" w14:textId="77777777" w:rsidR="008F0EBD" w:rsidRDefault="004E10A9">
            <w:pPr>
              <w:widowControl/>
              <w:jc w:val="center"/>
              <w:rPr>
                <w:color w:val="000000"/>
                <w:kern w:val="0"/>
                <w:sz w:val="18"/>
                <w:szCs w:val="20"/>
              </w:rPr>
            </w:pPr>
            <w:r>
              <w:rPr>
                <w:color w:val="000000"/>
                <w:kern w:val="0"/>
                <w:sz w:val="18"/>
                <w:szCs w:val="20"/>
              </w:rPr>
              <w:t xml:space="preserve">6.9 </w:t>
            </w:r>
          </w:p>
        </w:tc>
      </w:tr>
      <w:tr w:rsidR="008F0EBD" w14:paraId="152CF72D" w14:textId="77777777">
        <w:trPr>
          <w:trHeight w:val="300"/>
        </w:trPr>
        <w:tc>
          <w:tcPr>
            <w:tcW w:w="693" w:type="pct"/>
            <w:vMerge/>
            <w:vAlign w:val="center"/>
          </w:tcPr>
          <w:p w14:paraId="64F60F85" w14:textId="77777777" w:rsidR="008F0EBD" w:rsidRDefault="008F0EBD">
            <w:pPr>
              <w:rPr>
                <w:sz w:val="18"/>
                <w:szCs w:val="20"/>
              </w:rPr>
            </w:pPr>
          </w:p>
        </w:tc>
        <w:tc>
          <w:tcPr>
            <w:tcW w:w="506" w:type="pct"/>
            <w:vMerge/>
            <w:vAlign w:val="center"/>
          </w:tcPr>
          <w:p w14:paraId="4EBE5741" w14:textId="77777777" w:rsidR="008F0EBD" w:rsidRDefault="008F0EBD">
            <w:pPr>
              <w:rPr>
                <w:sz w:val="18"/>
                <w:szCs w:val="20"/>
              </w:rPr>
            </w:pPr>
          </w:p>
        </w:tc>
        <w:tc>
          <w:tcPr>
            <w:tcW w:w="532" w:type="pct"/>
            <w:vMerge/>
            <w:vAlign w:val="center"/>
          </w:tcPr>
          <w:p w14:paraId="77262EB4" w14:textId="77777777" w:rsidR="008F0EBD" w:rsidRDefault="008F0EBD">
            <w:pPr>
              <w:rPr>
                <w:sz w:val="18"/>
                <w:szCs w:val="20"/>
              </w:rPr>
            </w:pPr>
          </w:p>
        </w:tc>
        <w:tc>
          <w:tcPr>
            <w:tcW w:w="380" w:type="pct"/>
            <w:vAlign w:val="center"/>
          </w:tcPr>
          <w:p w14:paraId="0EDAA448"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74DD1F6A" w14:textId="77777777" w:rsidR="008F0EBD" w:rsidRDefault="004E10A9">
            <w:pPr>
              <w:jc w:val="center"/>
              <w:rPr>
                <w:color w:val="000000"/>
                <w:sz w:val="18"/>
                <w:szCs w:val="20"/>
              </w:rPr>
            </w:pPr>
            <w:r>
              <w:rPr>
                <w:rFonts w:hint="eastAsia"/>
                <w:color w:val="000000"/>
                <w:sz w:val="18"/>
                <w:szCs w:val="20"/>
              </w:rPr>
              <w:t>54.1</w:t>
            </w:r>
          </w:p>
        </w:tc>
        <w:tc>
          <w:tcPr>
            <w:tcW w:w="684" w:type="pct"/>
            <w:vAlign w:val="center"/>
          </w:tcPr>
          <w:p w14:paraId="620B2DBA" w14:textId="77777777" w:rsidR="008F0EBD" w:rsidRDefault="004E10A9">
            <w:pPr>
              <w:widowControl/>
              <w:jc w:val="center"/>
              <w:rPr>
                <w:color w:val="000000"/>
                <w:kern w:val="0"/>
                <w:sz w:val="18"/>
                <w:szCs w:val="20"/>
              </w:rPr>
            </w:pPr>
            <w:r>
              <w:rPr>
                <w:rFonts w:hint="eastAsia"/>
                <w:color w:val="000000"/>
                <w:kern w:val="0"/>
                <w:sz w:val="18"/>
                <w:szCs w:val="20"/>
              </w:rPr>
              <w:t>1.5-7.1</w:t>
            </w:r>
          </w:p>
        </w:tc>
        <w:tc>
          <w:tcPr>
            <w:tcW w:w="608" w:type="pct"/>
            <w:vAlign w:val="center"/>
          </w:tcPr>
          <w:p w14:paraId="61E61B19" w14:textId="77777777" w:rsidR="008F0EBD" w:rsidRDefault="004E10A9">
            <w:pPr>
              <w:jc w:val="center"/>
              <w:rPr>
                <w:color w:val="000000"/>
                <w:sz w:val="18"/>
                <w:szCs w:val="20"/>
              </w:rPr>
            </w:pPr>
            <w:r>
              <w:rPr>
                <w:rFonts w:hint="eastAsia"/>
                <w:color w:val="000000"/>
                <w:sz w:val="18"/>
                <w:szCs w:val="20"/>
              </w:rPr>
              <w:t>8.4</w:t>
            </w:r>
          </w:p>
        </w:tc>
        <w:tc>
          <w:tcPr>
            <w:tcW w:w="532" w:type="pct"/>
            <w:vAlign w:val="center"/>
          </w:tcPr>
          <w:p w14:paraId="53AA88D0" w14:textId="77777777" w:rsidR="008F0EBD" w:rsidRDefault="004E10A9">
            <w:pPr>
              <w:widowControl/>
              <w:jc w:val="center"/>
              <w:rPr>
                <w:color w:val="000000"/>
                <w:kern w:val="0"/>
                <w:sz w:val="18"/>
                <w:szCs w:val="20"/>
              </w:rPr>
            </w:pPr>
            <w:r>
              <w:rPr>
                <w:rFonts w:hint="eastAsia"/>
                <w:color w:val="000000"/>
                <w:kern w:val="0"/>
                <w:sz w:val="18"/>
                <w:szCs w:val="20"/>
              </w:rPr>
              <w:t>6.5</w:t>
            </w:r>
          </w:p>
        </w:tc>
        <w:tc>
          <w:tcPr>
            <w:tcW w:w="608" w:type="pct"/>
            <w:vAlign w:val="center"/>
          </w:tcPr>
          <w:p w14:paraId="504F81A2" w14:textId="77777777" w:rsidR="008F0EBD" w:rsidRDefault="004E10A9">
            <w:pPr>
              <w:widowControl/>
              <w:jc w:val="center"/>
              <w:rPr>
                <w:color w:val="000000"/>
                <w:kern w:val="0"/>
                <w:sz w:val="18"/>
                <w:szCs w:val="20"/>
              </w:rPr>
            </w:pPr>
            <w:r>
              <w:rPr>
                <w:rFonts w:hint="eastAsia"/>
                <w:color w:val="000000"/>
                <w:kern w:val="0"/>
                <w:sz w:val="18"/>
                <w:szCs w:val="20"/>
              </w:rPr>
              <w:t>14.0</w:t>
            </w:r>
          </w:p>
        </w:tc>
      </w:tr>
      <w:tr w:rsidR="008F0EBD" w14:paraId="27BF35E7" w14:textId="77777777">
        <w:trPr>
          <w:trHeight w:val="300"/>
        </w:trPr>
        <w:tc>
          <w:tcPr>
            <w:tcW w:w="693" w:type="pct"/>
            <w:vMerge w:val="restart"/>
            <w:vAlign w:val="center"/>
          </w:tcPr>
          <w:p w14:paraId="79132C39" w14:textId="77777777" w:rsidR="008F0EBD" w:rsidRDefault="004E10A9">
            <w:pPr>
              <w:widowControl/>
              <w:jc w:val="center"/>
              <w:rPr>
                <w:color w:val="000000"/>
                <w:kern w:val="0"/>
                <w:sz w:val="18"/>
                <w:szCs w:val="20"/>
              </w:rPr>
            </w:pPr>
            <w:r>
              <w:rPr>
                <w:rFonts w:hint="eastAsia"/>
                <w:sz w:val="18"/>
                <w:szCs w:val="18"/>
              </w:rPr>
              <w:t>沙氟沙星</w:t>
            </w:r>
          </w:p>
        </w:tc>
        <w:tc>
          <w:tcPr>
            <w:tcW w:w="506" w:type="pct"/>
            <w:vMerge w:val="restart"/>
            <w:vAlign w:val="center"/>
          </w:tcPr>
          <w:p w14:paraId="6F946D5B" w14:textId="77777777" w:rsidR="008F0EBD" w:rsidRDefault="004E10A9">
            <w:pPr>
              <w:widowControl/>
              <w:jc w:val="center"/>
              <w:rPr>
                <w:color w:val="000000"/>
                <w:kern w:val="0"/>
                <w:sz w:val="18"/>
                <w:szCs w:val="20"/>
              </w:rPr>
            </w:pPr>
            <w:r>
              <w:rPr>
                <w:color w:val="000000"/>
                <w:kern w:val="0"/>
                <w:sz w:val="18"/>
                <w:szCs w:val="20"/>
              </w:rPr>
              <w:t xml:space="preserve">1.2 </w:t>
            </w:r>
          </w:p>
        </w:tc>
        <w:tc>
          <w:tcPr>
            <w:tcW w:w="532" w:type="pct"/>
            <w:vMerge w:val="restart"/>
            <w:vAlign w:val="center"/>
          </w:tcPr>
          <w:p w14:paraId="2C343691" w14:textId="77777777" w:rsidR="008F0EBD" w:rsidRDefault="004E10A9">
            <w:pPr>
              <w:widowControl/>
              <w:jc w:val="center"/>
              <w:rPr>
                <w:color w:val="000000"/>
                <w:kern w:val="0"/>
                <w:sz w:val="18"/>
                <w:szCs w:val="20"/>
              </w:rPr>
            </w:pPr>
            <w:r>
              <w:rPr>
                <w:color w:val="000000"/>
                <w:kern w:val="0"/>
                <w:sz w:val="18"/>
                <w:szCs w:val="20"/>
              </w:rPr>
              <w:t xml:space="preserve">4.5 </w:t>
            </w:r>
          </w:p>
        </w:tc>
        <w:tc>
          <w:tcPr>
            <w:tcW w:w="380" w:type="pct"/>
            <w:vAlign w:val="center"/>
          </w:tcPr>
          <w:p w14:paraId="6A1E31EA"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236DC4A9" w14:textId="77777777" w:rsidR="008F0EBD" w:rsidRDefault="004E10A9">
            <w:pPr>
              <w:jc w:val="center"/>
              <w:rPr>
                <w:color w:val="000000"/>
                <w:sz w:val="18"/>
                <w:szCs w:val="20"/>
              </w:rPr>
            </w:pPr>
            <w:r>
              <w:rPr>
                <w:color w:val="000000"/>
                <w:sz w:val="18"/>
                <w:szCs w:val="20"/>
              </w:rPr>
              <w:t xml:space="preserve">10.3 </w:t>
            </w:r>
          </w:p>
        </w:tc>
        <w:tc>
          <w:tcPr>
            <w:tcW w:w="684" w:type="pct"/>
            <w:vAlign w:val="center"/>
          </w:tcPr>
          <w:p w14:paraId="451E5B64" w14:textId="77777777" w:rsidR="008F0EBD" w:rsidRDefault="004E10A9">
            <w:pPr>
              <w:widowControl/>
              <w:jc w:val="center"/>
              <w:rPr>
                <w:color w:val="000000"/>
                <w:kern w:val="0"/>
                <w:sz w:val="18"/>
                <w:szCs w:val="20"/>
              </w:rPr>
            </w:pPr>
            <w:r>
              <w:rPr>
                <w:color w:val="000000"/>
                <w:kern w:val="0"/>
                <w:sz w:val="18"/>
                <w:szCs w:val="20"/>
              </w:rPr>
              <w:t>1.5-8.6</w:t>
            </w:r>
          </w:p>
        </w:tc>
        <w:tc>
          <w:tcPr>
            <w:tcW w:w="608" w:type="pct"/>
            <w:vAlign w:val="center"/>
          </w:tcPr>
          <w:p w14:paraId="38A4D68F" w14:textId="77777777" w:rsidR="008F0EBD" w:rsidRDefault="004E10A9">
            <w:pPr>
              <w:jc w:val="center"/>
              <w:rPr>
                <w:color w:val="000000"/>
                <w:sz w:val="18"/>
                <w:szCs w:val="20"/>
              </w:rPr>
            </w:pPr>
            <w:r>
              <w:rPr>
                <w:color w:val="000000"/>
                <w:sz w:val="18"/>
                <w:szCs w:val="20"/>
              </w:rPr>
              <w:t>10.1</w:t>
            </w:r>
          </w:p>
        </w:tc>
        <w:tc>
          <w:tcPr>
            <w:tcW w:w="532" w:type="pct"/>
            <w:vAlign w:val="center"/>
          </w:tcPr>
          <w:p w14:paraId="26C7ED83" w14:textId="77777777" w:rsidR="008F0EBD" w:rsidRDefault="004E10A9">
            <w:pPr>
              <w:widowControl/>
              <w:jc w:val="center"/>
              <w:rPr>
                <w:color w:val="000000"/>
                <w:kern w:val="0"/>
                <w:sz w:val="18"/>
                <w:szCs w:val="20"/>
              </w:rPr>
            </w:pPr>
            <w:r>
              <w:rPr>
                <w:color w:val="000000"/>
                <w:kern w:val="0"/>
                <w:sz w:val="18"/>
                <w:szCs w:val="20"/>
              </w:rPr>
              <w:t xml:space="preserve">1.5 </w:t>
            </w:r>
          </w:p>
        </w:tc>
        <w:tc>
          <w:tcPr>
            <w:tcW w:w="608" w:type="pct"/>
            <w:vAlign w:val="center"/>
          </w:tcPr>
          <w:p w14:paraId="5EEF91F4" w14:textId="77777777" w:rsidR="008F0EBD" w:rsidRDefault="004E10A9">
            <w:pPr>
              <w:widowControl/>
              <w:jc w:val="center"/>
              <w:rPr>
                <w:color w:val="000000"/>
                <w:kern w:val="0"/>
                <w:sz w:val="18"/>
                <w:szCs w:val="20"/>
              </w:rPr>
            </w:pPr>
            <w:r>
              <w:rPr>
                <w:color w:val="000000"/>
                <w:kern w:val="0"/>
                <w:sz w:val="18"/>
                <w:szCs w:val="20"/>
              </w:rPr>
              <w:t xml:space="preserve">3.2 </w:t>
            </w:r>
          </w:p>
        </w:tc>
      </w:tr>
      <w:tr w:rsidR="008F0EBD" w14:paraId="6035930F" w14:textId="77777777">
        <w:trPr>
          <w:trHeight w:val="300"/>
        </w:trPr>
        <w:tc>
          <w:tcPr>
            <w:tcW w:w="693" w:type="pct"/>
            <w:vMerge/>
            <w:vAlign w:val="center"/>
          </w:tcPr>
          <w:p w14:paraId="6D83A6D9" w14:textId="77777777" w:rsidR="008F0EBD" w:rsidRDefault="008F0EBD">
            <w:pPr>
              <w:rPr>
                <w:sz w:val="18"/>
                <w:szCs w:val="20"/>
              </w:rPr>
            </w:pPr>
          </w:p>
        </w:tc>
        <w:tc>
          <w:tcPr>
            <w:tcW w:w="506" w:type="pct"/>
            <w:vMerge/>
            <w:vAlign w:val="center"/>
          </w:tcPr>
          <w:p w14:paraId="6EA4BB0E" w14:textId="77777777" w:rsidR="008F0EBD" w:rsidRDefault="008F0EBD">
            <w:pPr>
              <w:rPr>
                <w:sz w:val="18"/>
                <w:szCs w:val="20"/>
              </w:rPr>
            </w:pPr>
          </w:p>
        </w:tc>
        <w:tc>
          <w:tcPr>
            <w:tcW w:w="532" w:type="pct"/>
            <w:vMerge/>
            <w:vAlign w:val="center"/>
          </w:tcPr>
          <w:p w14:paraId="40A8FB67" w14:textId="77777777" w:rsidR="008F0EBD" w:rsidRDefault="008F0EBD">
            <w:pPr>
              <w:rPr>
                <w:sz w:val="18"/>
                <w:szCs w:val="20"/>
              </w:rPr>
            </w:pPr>
          </w:p>
        </w:tc>
        <w:tc>
          <w:tcPr>
            <w:tcW w:w="380" w:type="pct"/>
            <w:vAlign w:val="center"/>
          </w:tcPr>
          <w:p w14:paraId="2DC166E0"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6F946BA6" w14:textId="77777777" w:rsidR="008F0EBD" w:rsidRDefault="004E10A9">
            <w:pPr>
              <w:jc w:val="center"/>
              <w:rPr>
                <w:color w:val="000000"/>
                <w:sz w:val="18"/>
                <w:szCs w:val="20"/>
              </w:rPr>
            </w:pPr>
            <w:r>
              <w:rPr>
                <w:color w:val="000000"/>
                <w:sz w:val="18"/>
                <w:szCs w:val="20"/>
              </w:rPr>
              <w:t xml:space="preserve">22.7 </w:t>
            </w:r>
          </w:p>
        </w:tc>
        <w:tc>
          <w:tcPr>
            <w:tcW w:w="684" w:type="pct"/>
            <w:vAlign w:val="center"/>
          </w:tcPr>
          <w:p w14:paraId="2BF2BC10" w14:textId="77777777" w:rsidR="008F0EBD" w:rsidRDefault="004E10A9">
            <w:pPr>
              <w:widowControl/>
              <w:jc w:val="center"/>
              <w:rPr>
                <w:color w:val="000000"/>
                <w:kern w:val="0"/>
                <w:sz w:val="18"/>
                <w:szCs w:val="20"/>
              </w:rPr>
            </w:pPr>
            <w:r>
              <w:rPr>
                <w:color w:val="000000"/>
                <w:kern w:val="0"/>
                <w:sz w:val="18"/>
                <w:szCs w:val="20"/>
              </w:rPr>
              <w:t>1.8-7.8</w:t>
            </w:r>
          </w:p>
        </w:tc>
        <w:tc>
          <w:tcPr>
            <w:tcW w:w="608" w:type="pct"/>
            <w:vAlign w:val="center"/>
          </w:tcPr>
          <w:p w14:paraId="1A2575ED" w14:textId="77777777" w:rsidR="008F0EBD" w:rsidRDefault="004E10A9">
            <w:pPr>
              <w:jc w:val="center"/>
              <w:rPr>
                <w:color w:val="000000"/>
                <w:sz w:val="18"/>
                <w:szCs w:val="20"/>
              </w:rPr>
            </w:pPr>
            <w:r>
              <w:rPr>
                <w:color w:val="000000"/>
                <w:sz w:val="18"/>
                <w:szCs w:val="20"/>
              </w:rPr>
              <w:t xml:space="preserve">17.3 </w:t>
            </w:r>
          </w:p>
        </w:tc>
        <w:tc>
          <w:tcPr>
            <w:tcW w:w="532" w:type="pct"/>
            <w:vAlign w:val="center"/>
          </w:tcPr>
          <w:p w14:paraId="2A29BCD9" w14:textId="77777777" w:rsidR="008F0EBD" w:rsidRDefault="004E10A9">
            <w:pPr>
              <w:widowControl/>
              <w:jc w:val="center"/>
              <w:rPr>
                <w:color w:val="000000"/>
                <w:kern w:val="0"/>
                <w:sz w:val="18"/>
                <w:szCs w:val="20"/>
              </w:rPr>
            </w:pPr>
            <w:r>
              <w:rPr>
                <w:color w:val="000000"/>
                <w:kern w:val="0"/>
                <w:sz w:val="18"/>
                <w:szCs w:val="20"/>
              </w:rPr>
              <w:t xml:space="preserve">2.9 </w:t>
            </w:r>
          </w:p>
        </w:tc>
        <w:tc>
          <w:tcPr>
            <w:tcW w:w="608" w:type="pct"/>
            <w:vAlign w:val="center"/>
          </w:tcPr>
          <w:p w14:paraId="1E3E89B4" w14:textId="77777777" w:rsidR="008F0EBD" w:rsidRDefault="004E10A9">
            <w:pPr>
              <w:widowControl/>
              <w:jc w:val="center"/>
              <w:rPr>
                <w:color w:val="000000"/>
                <w:kern w:val="0"/>
                <w:sz w:val="18"/>
                <w:szCs w:val="20"/>
              </w:rPr>
            </w:pPr>
            <w:r>
              <w:rPr>
                <w:color w:val="000000"/>
                <w:kern w:val="0"/>
                <w:sz w:val="18"/>
                <w:szCs w:val="20"/>
              </w:rPr>
              <w:t>11.3</w:t>
            </w:r>
          </w:p>
        </w:tc>
      </w:tr>
      <w:tr w:rsidR="008F0EBD" w14:paraId="13987F53" w14:textId="77777777">
        <w:trPr>
          <w:trHeight w:val="300"/>
        </w:trPr>
        <w:tc>
          <w:tcPr>
            <w:tcW w:w="693" w:type="pct"/>
            <w:vMerge/>
            <w:vAlign w:val="center"/>
          </w:tcPr>
          <w:p w14:paraId="02578A08" w14:textId="77777777" w:rsidR="008F0EBD" w:rsidRDefault="008F0EBD">
            <w:pPr>
              <w:rPr>
                <w:sz w:val="18"/>
                <w:szCs w:val="20"/>
              </w:rPr>
            </w:pPr>
          </w:p>
        </w:tc>
        <w:tc>
          <w:tcPr>
            <w:tcW w:w="506" w:type="pct"/>
            <w:vMerge/>
            <w:vAlign w:val="center"/>
          </w:tcPr>
          <w:p w14:paraId="735717BD" w14:textId="77777777" w:rsidR="008F0EBD" w:rsidRDefault="008F0EBD">
            <w:pPr>
              <w:rPr>
                <w:sz w:val="18"/>
                <w:szCs w:val="20"/>
              </w:rPr>
            </w:pPr>
          </w:p>
        </w:tc>
        <w:tc>
          <w:tcPr>
            <w:tcW w:w="532" w:type="pct"/>
            <w:vMerge/>
            <w:vAlign w:val="center"/>
          </w:tcPr>
          <w:p w14:paraId="6F36AEC3" w14:textId="77777777" w:rsidR="008F0EBD" w:rsidRDefault="008F0EBD">
            <w:pPr>
              <w:rPr>
                <w:sz w:val="18"/>
                <w:szCs w:val="20"/>
              </w:rPr>
            </w:pPr>
          </w:p>
        </w:tc>
        <w:tc>
          <w:tcPr>
            <w:tcW w:w="380" w:type="pct"/>
            <w:vAlign w:val="center"/>
          </w:tcPr>
          <w:p w14:paraId="1FDB5E69"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3DC1A774" w14:textId="77777777" w:rsidR="008F0EBD" w:rsidRDefault="004E10A9">
            <w:pPr>
              <w:jc w:val="center"/>
              <w:rPr>
                <w:color w:val="000000"/>
                <w:sz w:val="18"/>
                <w:szCs w:val="20"/>
              </w:rPr>
            </w:pPr>
            <w:r>
              <w:rPr>
                <w:rFonts w:hint="eastAsia"/>
                <w:color w:val="000000"/>
                <w:sz w:val="18"/>
                <w:szCs w:val="20"/>
              </w:rPr>
              <w:t>57.0</w:t>
            </w:r>
          </w:p>
        </w:tc>
        <w:tc>
          <w:tcPr>
            <w:tcW w:w="684" w:type="pct"/>
            <w:vAlign w:val="center"/>
          </w:tcPr>
          <w:p w14:paraId="4941E7A7" w14:textId="77777777" w:rsidR="008F0EBD" w:rsidRDefault="004E10A9">
            <w:pPr>
              <w:widowControl/>
              <w:jc w:val="center"/>
              <w:rPr>
                <w:color w:val="000000"/>
                <w:kern w:val="0"/>
                <w:sz w:val="18"/>
                <w:szCs w:val="20"/>
              </w:rPr>
            </w:pPr>
            <w:r>
              <w:rPr>
                <w:rFonts w:hint="eastAsia"/>
                <w:color w:val="000000"/>
                <w:kern w:val="0"/>
                <w:sz w:val="18"/>
                <w:szCs w:val="20"/>
              </w:rPr>
              <w:t>2.3-9.7</w:t>
            </w:r>
          </w:p>
        </w:tc>
        <w:tc>
          <w:tcPr>
            <w:tcW w:w="608" w:type="pct"/>
            <w:vAlign w:val="center"/>
          </w:tcPr>
          <w:p w14:paraId="0060DBB2" w14:textId="77777777" w:rsidR="008F0EBD" w:rsidRDefault="004E10A9">
            <w:pPr>
              <w:jc w:val="center"/>
              <w:rPr>
                <w:color w:val="000000"/>
                <w:sz w:val="18"/>
                <w:szCs w:val="20"/>
              </w:rPr>
            </w:pPr>
            <w:r>
              <w:rPr>
                <w:rFonts w:hint="eastAsia"/>
                <w:color w:val="000000"/>
                <w:sz w:val="18"/>
                <w:szCs w:val="20"/>
              </w:rPr>
              <w:t>6.3</w:t>
            </w:r>
          </w:p>
        </w:tc>
        <w:tc>
          <w:tcPr>
            <w:tcW w:w="532" w:type="pct"/>
            <w:vAlign w:val="center"/>
          </w:tcPr>
          <w:p w14:paraId="1ED8EFF7" w14:textId="77777777" w:rsidR="008F0EBD" w:rsidRDefault="004E10A9">
            <w:pPr>
              <w:widowControl/>
              <w:jc w:val="center"/>
              <w:rPr>
                <w:color w:val="000000"/>
                <w:kern w:val="0"/>
                <w:sz w:val="18"/>
                <w:szCs w:val="20"/>
              </w:rPr>
            </w:pPr>
            <w:r>
              <w:rPr>
                <w:rFonts w:hint="eastAsia"/>
                <w:color w:val="000000"/>
                <w:kern w:val="0"/>
                <w:sz w:val="18"/>
                <w:szCs w:val="20"/>
              </w:rPr>
              <w:t>12.0</w:t>
            </w:r>
          </w:p>
        </w:tc>
        <w:tc>
          <w:tcPr>
            <w:tcW w:w="608" w:type="pct"/>
            <w:vAlign w:val="center"/>
          </w:tcPr>
          <w:p w14:paraId="037AA855" w14:textId="77777777" w:rsidR="008F0EBD" w:rsidRDefault="004E10A9">
            <w:pPr>
              <w:widowControl/>
              <w:jc w:val="center"/>
              <w:rPr>
                <w:color w:val="000000"/>
                <w:kern w:val="0"/>
                <w:sz w:val="18"/>
                <w:szCs w:val="20"/>
              </w:rPr>
            </w:pPr>
            <w:r>
              <w:rPr>
                <w:rFonts w:hint="eastAsia"/>
                <w:color w:val="000000"/>
                <w:kern w:val="0"/>
                <w:sz w:val="18"/>
                <w:szCs w:val="20"/>
              </w:rPr>
              <w:t>14.9</w:t>
            </w:r>
          </w:p>
        </w:tc>
      </w:tr>
      <w:tr w:rsidR="008F0EBD" w14:paraId="249B2189" w14:textId="77777777">
        <w:trPr>
          <w:trHeight w:val="300"/>
        </w:trPr>
        <w:tc>
          <w:tcPr>
            <w:tcW w:w="693" w:type="pct"/>
            <w:vMerge w:val="restart"/>
            <w:vAlign w:val="center"/>
          </w:tcPr>
          <w:p w14:paraId="5C5960B4" w14:textId="77777777" w:rsidR="008F0EBD" w:rsidRDefault="004E10A9">
            <w:pPr>
              <w:widowControl/>
              <w:jc w:val="center"/>
              <w:rPr>
                <w:color w:val="000000"/>
                <w:kern w:val="0"/>
                <w:sz w:val="18"/>
                <w:szCs w:val="20"/>
              </w:rPr>
            </w:pPr>
            <w:r>
              <w:rPr>
                <w:rFonts w:hint="eastAsia"/>
                <w:sz w:val="18"/>
                <w:szCs w:val="18"/>
              </w:rPr>
              <w:t>双氟哌酸</w:t>
            </w:r>
          </w:p>
        </w:tc>
        <w:tc>
          <w:tcPr>
            <w:tcW w:w="506" w:type="pct"/>
            <w:vMerge w:val="restart"/>
            <w:vAlign w:val="center"/>
          </w:tcPr>
          <w:p w14:paraId="6BDFB327" w14:textId="77777777" w:rsidR="008F0EBD" w:rsidRDefault="004E10A9">
            <w:pPr>
              <w:widowControl/>
              <w:jc w:val="center"/>
              <w:rPr>
                <w:color w:val="000000"/>
                <w:kern w:val="0"/>
                <w:sz w:val="18"/>
                <w:szCs w:val="20"/>
              </w:rPr>
            </w:pPr>
            <w:r>
              <w:rPr>
                <w:color w:val="000000"/>
                <w:kern w:val="0"/>
                <w:sz w:val="18"/>
                <w:szCs w:val="20"/>
              </w:rPr>
              <w:t xml:space="preserve">1.1 </w:t>
            </w:r>
          </w:p>
        </w:tc>
        <w:tc>
          <w:tcPr>
            <w:tcW w:w="532" w:type="pct"/>
            <w:vMerge w:val="restart"/>
            <w:vAlign w:val="center"/>
          </w:tcPr>
          <w:p w14:paraId="7FE8D03B" w14:textId="77777777" w:rsidR="008F0EBD" w:rsidRDefault="004E10A9">
            <w:pPr>
              <w:widowControl/>
              <w:jc w:val="center"/>
              <w:rPr>
                <w:color w:val="000000"/>
                <w:kern w:val="0"/>
                <w:sz w:val="18"/>
                <w:szCs w:val="20"/>
              </w:rPr>
            </w:pPr>
            <w:r>
              <w:rPr>
                <w:color w:val="000000"/>
                <w:kern w:val="0"/>
                <w:sz w:val="18"/>
                <w:szCs w:val="20"/>
              </w:rPr>
              <w:t xml:space="preserve">4.2 </w:t>
            </w:r>
          </w:p>
        </w:tc>
        <w:tc>
          <w:tcPr>
            <w:tcW w:w="380" w:type="pct"/>
            <w:vAlign w:val="center"/>
          </w:tcPr>
          <w:p w14:paraId="21896B62"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2FE9637F" w14:textId="77777777" w:rsidR="008F0EBD" w:rsidRDefault="004E10A9">
            <w:pPr>
              <w:jc w:val="center"/>
              <w:rPr>
                <w:color w:val="000000"/>
                <w:sz w:val="18"/>
                <w:szCs w:val="20"/>
              </w:rPr>
            </w:pPr>
            <w:r>
              <w:rPr>
                <w:color w:val="000000"/>
                <w:sz w:val="18"/>
                <w:szCs w:val="20"/>
              </w:rPr>
              <w:t xml:space="preserve">10.2 </w:t>
            </w:r>
          </w:p>
        </w:tc>
        <w:tc>
          <w:tcPr>
            <w:tcW w:w="684" w:type="pct"/>
            <w:vAlign w:val="center"/>
          </w:tcPr>
          <w:p w14:paraId="279AD143" w14:textId="77777777" w:rsidR="008F0EBD" w:rsidRDefault="004E10A9">
            <w:pPr>
              <w:widowControl/>
              <w:jc w:val="center"/>
              <w:rPr>
                <w:color w:val="000000"/>
                <w:kern w:val="0"/>
                <w:sz w:val="18"/>
                <w:szCs w:val="20"/>
              </w:rPr>
            </w:pPr>
            <w:r>
              <w:rPr>
                <w:color w:val="000000"/>
                <w:kern w:val="0"/>
                <w:sz w:val="18"/>
                <w:szCs w:val="20"/>
              </w:rPr>
              <w:t>1.4-7.4</w:t>
            </w:r>
          </w:p>
        </w:tc>
        <w:tc>
          <w:tcPr>
            <w:tcW w:w="608" w:type="pct"/>
            <w:vAlign w:val="center"/>
          </w:tcPr>
          <w:p w14:paraId="795AADCF" w14:textId="77777777" w:rsidR="008F0EBD" w:rsidRDefault="004E10A9">
            <w:pPr>
              <w:jc w:val="center"/>
              <w:rPr>
                <w:color w:val="000000"/>
                <w:sz w:val="18"/>
                <w:szCs w:val="20"/>
              </w:rPr>
            </w:pPr>
            <w:r>
              <w:rPr>
                <w:color w:val="000000"/>
                <w:sz w:val="18"/>
                <w:szCs w:val="20"/>
              </w:rPr>
              <w:t xml:space="preserve">14.0 </w:t>
            </w:r>
          </w:p>
        </w:tc>
        <w:tc>
          <w:tcPr>
            <w:tcW w:w="532" w:type="pct"/>
            <w:vAlign w:val="center"/>
          </w:tcPr>
          <w:p w14:paraId="26CAE06D" w14:textId="77777777" w:rsidR="008F0EBD" w:rsidRDefault="004E10A9">
            <w:pPr>
              <w:widowControl/>
              <w:jc w:val="center"/>
              <w:rPr>
                <w:color w:val="000000"/>
                <w:kern w:val="0"/>
                <w:sz w:val="18"/>
                <w:szCs w:val="20"/>
              </w:rPr>
            </w:pPr>
            <w:r>
              <w:rPr>
                <w:color w:val="000000"/>
                <w:kern w:val="0"/>
                <w:sz w:val="18"/>
                <w:szCs w:val="20"/>
              </w:rPr>
              <w:t xml:space="preserve">1.5 </w:t>
            </w:r>
          </w:p>
        </w:tc>
        <w:tc>
          <w:tcPr>
            <w:tcW w:w="608" w:type="pct"/>
            <w:vAlign w:val="center"/>
          </w:tcPr>
          <w:p w14:paraId="501083BF" w14:textId="77777777" w:rsidR="008F0EBD" w:rsidRDefault="004E10A9">
            <w:pPr>
              <w:widowControl/>
              <w:jc w:val="center"/>
              <w:rPr>
                <w:color w:val="000000"/>
                <w:kern w:val="0"/>
                <w:sz w:val="18"/>
                <w:szCs w:val="20"/>
              </w:rPr>
            </w:pPr>
            <w:r>
              <w:rPr>
                <w:color w:val="000000"/>
                <w:kern w:val="0"/>
                <w:sz w:val="18"/>
                <w:szCs w:val="20"/>
              </w:rPr>
              <w:t xml:space="preserve">4.2 </w:t>
            </w:r>
          </w:p>
        </w:tc>
      </w:tr>
      <w:tr w:rsidR="008F0EBD" w14:paraId="0F0A286B" w14:textId="77777777">
        <w:trPr>
          <w:trHeight w:val="300"/>
        </w:trPr>
        <w:tc>
          <w:tcPr>
            <w:tcW w:w="693" w:type="pct"/>
            <w:vMerge/>
            <w:vAlign w:val="center"/>
          </w:tcPr>
          <w:p w14:paraId="6E6254DE" w14:textId="77777777" w:rsidR="008F0EBD" w:rsidRDefault="008F0EBD">
            <w:pPr>
              <w:rPr>
                <w:sz w:val="18"/>
                <w:szCs w:val="20"/>
              </w:rPr>
            </w:pPr>
          </w:p>
        </w:tc>
        <w:tc>
          <w:tcPr>
            <w:tcW w:w="506" w:type="pct"/>
            <w:vMerge/>
            <w:vAlign w:val="center"/>
          </w:tcPr>
          <w:p w14:paraId="4D5EA928" w14:textId="77777777" w:rsidR="008F0EBD" w:rsidRDefault="008F0EBD">
            <w:pPr>
              <w:rPr>
                <w:sz w:val="18"/>
                <w:szCs w:val="20"/>
              </w:rPr>
            </w:pPr>
          </w:p>
        </w:tc>
        <w:tc>
          <w:tcPr>
            <w:tcW w:w="532" w:type="pct"/>
            <w:vMerge/>
            <w:vAlign w:val="center"/>
          </w:tcPr>
          <w:p w14:paraId="438C3B92" w14:textId="77777777" w:rsidR="008F0EBD" w:rsidRDefault="008F0EBD">
            <w:pPr>
              <w:rPr>
                <w:sz w:val="18"/>
                <w:szCs w:val="20"/>
              </w:rPr>
            </w:pPr>
          </w:p>
        </w:tc>
        <w:tc>
          <w:tcPr>
            <w:tcW w:w="380" w:type="pct"/>
            <w:vAlign w:val="center"/>
          </w:tcPr>
          <w:p w14:paraId="75D63A49"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3686F217" w14:textId="77777777" w:rsidR="008F0EBD" w:rsidRDefault="004E10A9">
            <w:pPr>
              <w:jc w:val="center"/>
              <w:rPr>
                <w:color w:val="000000"/>
                <w:sz w:val="18"/>
                <w:szCs w:val="20"/>
              </w:rPr>
            </w:pPr>
            <w:r>
              <w:rPr>
                <w:rFonts w:hint="eastAsia"/>
                <w:color w:val="000000"/>
                <w:sz w:val="18"/>
                <w:szCs w:val="20"/>
              </w:rPr>
              <w:t>21.6</w:t>
            </w:r>
          </w:p>
        </w:tc>
        <w:tc>
          <w:tcPr>
            <w:tcW w:w="684" w:type="pct"/>
            <w:vAlign w:val="center"/>
          </w:tcPr>
          <w:p w14:paraId="720221A9" w14:textId="77777777" w:rsidR="008F0EBD" w:rsidRDefault="004E10A9">
            <w:pPr>
              <w:widowControl/>
              <w:jc w:val="center"/>
              <w:rPr>
                <w:color w:val="000000"/>
                <w:kern w:val="0"/>
                <w:sz w:val="18"/>
                <w:szCs w:val="20"/>
              </w:rPr>
            </w:pPr>
            <w:r>
              <w:rPr>
                <w:rFonts w:hint="eastAsia"/>
                <w:color w:val="000000"/>
                <w:kern w:val="0"/>
                <w:sz w:val="18"/>
                <w:szCs w:val="20"/>
              </w:rPr>
              <w:t>1.6-6.7</w:t>
            </w:r>
          </w:p>
        </w:tc>
        <w:tc>
          <w:tcPr>
            <w:tcW w:w="608" w:type="pct"/>
            <w:vAlign w:val="center"/>
          </w:tcPr>
          <w:p w14:paraId="56D25145" w14:textId="77777777" w:rsidR="008F0EBD" w:rsidRDefault="004E10A9">
            <w:pPr>
              <w:jc w:val="center"/>
              <w:rPr>
                <w:color w:val="000000"/>
                <w:sz w:val="18"/>
                <w:szCs w:val="20"/>
              </w:rPr>
            </w:pPr>
            <w:r>
              <w:rPr>
                <w:rFonts w:hint="eastAsia"/>
                <w:color w:val="000000"/>
                <w:sz w:val="18"/>
                <w:szCs w:val="20"/>
              </w:rPr>
              <w:t>11.9</w:t>
            </w:r>
          </w:p>
        </w:tc>
        <w:tc>
          <w:tcPr>
            <w:tcW w:w="532" w:type="pct"/>
            <w:vAlign w:val="center"/>
          </w:tcPr>
          <w:p w14:paraId="5D84AE17" w14:textId="77777777" w:rsidR="008F0EBD" w:rsidRDefault="004E10A9">
            <w:pPr>
              <w:widowControl/>
              <w:jc w:val="center"/>
              <w:rPr>
                <w:color w:val="000000"/>
                <w:kern w:val="0"/>
                <w:sz w:val="18"/>
                <w:szCs w:val="20"/>
              </w:rPr>
            </w:pPr>
            <w:r>
              <w:rPr>
                <w:rFonts w:hint="eastAsia"/>
                <w:color w:val="000000"/>
                <w:kern w:val="0"/>
                <w:sz w:val="18"/>
                <w:szCs w:val="20"/>
              </w:rPr>
              <w:t>2.9</w:t>
            </w:r>
          </w:p>
        </w:tc>
        <w:tc>
          <w:tcPr>
            <w:tcW w:w="608" w:type="pct"/>
            <w:vAlign w:val="center"/>
          </w:tcPr>
          <w:p w14:paraId="46178305" w14:textId="77777777" w:rsidR="008F0EBD" w:rsidRDefault="004E10A9">
            <w:pPr>
              <w:widowControl/>
              <w:jc w:val="center"/>
              <w:rPr>
                <w:color w:val="000000"/>
                <w:kern w:val="0"/>
                <w:sz w:val="18"/>
                <w:szCs w:val="20"/>
              </w:rPr>
            </w:pPr>
            <w:r>
              <w:rPr>
                <w:rFonts w:hint="eastAsia"/>
                <w:color w:val="000000"/>
                <w:kern w:val="0"/>
                <w:sz w:val="18"/>
                <w:szCs w:val="20"/>
              </w:rPr>
              <w:t>7.7</w:t>
            </w:r>
          </w:p>
        </w:tc>
      </w:tr>
      <w:tr w:rsidR="008F0EBD" w14:paraId="57B07911" w14:textId="77777777">
        <w:trPr>
          <w:trHeight w:val="300"/>
        </w:trPr>
        <w:tc>
          <w:tcPr>
            <w:tcW w:w="693" w:type="pct"/>
            <w:vMerge/>
            <w:vAlign w:val="center"/>
          </w:tcPr>
          <w:p w14:paraId="13BD3CEF" w14:textId="77777777" w:rsidR="008F0EBD" w:rsidRDefault="008F0EBD">
            <w:pPr>
              <w:rPr>
                <w:sz w:val="18"/>
                <w:szCs w:val="20"/>
              </w:rPr>
            </w:pPr>
          </w:p>
        </w:tc>
        <w:tc>
          <w:tcPr>
            <w:tcW w:w="506" w:type="pct"/>
            <w:vMerge/>
            <w:vAlign w:val="center"/>
          </w:tcPr>
          <w:p w14:paraId="5DD748CE" w14:textId="77777777" w:rsidR="008F0EBD" w:rsidRDefault="008F0EBD">
            <w:pPr>
              <w:rPr>
                <w:sz w:val="18"/>
                <w:szCs w:val="20"/>
              </w:rPr>
            </w:pPr>
          </w:p>
        </w:tc>
        <w:tc>
          <w:tcPr>
            <w:tcW w:w="532" w:type="pct"/>
            <w:vMerge/>
            <w:vAlign w:val="center"/>
          </w:tcPr>
          <w:p w14:paraId="2710F894" w14:textId="77777777" w:rsidR="008F0EBD" w:rsidRDefault="008F0EBD">
            <w:pPr>
              <w:rPr>
                <w:sz w:val="18"/>
                <w:szCs w:val="20"/>
              </w:rPr>
            </w:pPr>
          </w:p>
        </w:tc>
        <w:tc>
          <w:tcPr>
            <w:tcW w:w="380" w:type="pct"/>
            <w:vAlign w:val="center"/>
          </w:tcPr>
          <w:p w14:paraId="511D1544"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63C5A0D3" w14:textId="77777777" w:rsidR="008F0EBD" w:rsidRDefault="004E10A9">
            <w:pPr>
              <w:jc w:val="center"/>
              <w:rPr>
                <w:color w:val="000000"/>
                <w:sz w:val="18"/>
                <w:szCs w:val="20"/>
              </w:rPr>
            </w:pPr>
            <w:r>
              <w:rPr>
                <w:rFonts w:hint="eastAsia"/>
                <w:color w:val="000000"/>
                <w:sz w:val="18"/>
                <w:szCs w:val="20"/>
              </w:rPr>
              <w:t>56.9</w:t>
            </w:r>
          </w:p>
        </w:tc>
        <w:tc>
          <w:tcPr>
            <w:tcW w:w="684" w:type="pct"/>
            <w:vAlign w:val="center"/>
          </w:tcPr>
          <w:p w14:paraId="2FB7B7AA" w14:textId="77777777" w:rsidR="008F0EBD" w:rsidRDefault="004E10A9">
            <w:pPr>
              <w:widowControl/>
              <w:jc w:val="center"/>
              <w:rPr>
                <w:color w:val="000000"/>
                <w:kern w:val="0"/>
                <w:sz w:val="18"/>
                <w:szCs w:val="20"/>
              </w:rPr>
            </w:pPr>
            <w:r>
              <w:rPr>
                <w:rFonts w:hint="eastAsia"/>
                <w:color w:val="000000"/>
                <w:kern w:val="0"/>
                <w:sz w:val="18"/>
                <w:szCs w:val="20"/>
              </w:rPr>
              <w:t>1.0</w:t>
            </w:r>
            <w:r>
              <w:rPr>
                <w:color w:val="000000"/>
                <w:kern w:val="0"/>
                <w:sz w:val="18"/>
                <w:szCs w:val="20"/>
              </w:rPr>
              <w:t>-9.5</w:t>
            </w:r>
          </w:p>
        </w:tc>
        <w:tc>
          <w:tcPr>
            <w:tcW w:w="608" w:type="pct"/>
            <w:vAlign w:val="center"/>
          </w:tcPr>
          <w:p w14:paraId="360DB5A6" w14:textId="77777777" w:rsidR="008F0EBD" w:rsidRDefault="004E10A9">
            <w:pPr>
              <w:jc w:val="center"/>
              <w:rPr>
                <w:color w:val="000000"/>
                <w:sz w:val="18"/>
                <w:szCs w:val="20"/>
              </w:rPr>
            </w:pPr>
            <w:r>
              <w:rPr>
                <w:rFonts w:hint="eastAsia"/>
                <w:color w:val="000000"/>
                <w:kern w:val="0"/>
                <w:sz w:val="18"/>
                <w:szCs w:val="20"/>
              </w:rPr>
              <w:t>11.8</w:t>
            </w:r>
          </w:p>
        </w:tc>
        <w:tc>
          <w:tcPr>
            <w:tcW w:w="532" w:type="pct"/>
            <w:vAlign w:val="center"/>
          </w:tcPr>
          <w:p w14:paraId="46FE6052" w14:textId="77777777" w:rsidR="008F0EBD" w:rsidRDefault="004E10A9">
            <w:pPr>
              <w:widowControl/>
              <w:jc w:val="center"/>
              <w:rPr>
                <w:color w:val="000000"/>
                <w:kern w:val="0"/>
                <w:sz w:val="18"/>
                <w:szCs w:val="20"/>
              </w:rPr>
            </w:pPr>
            <w:r>
              <w:rPr>
                <w:rFonts w:hint="eastAsia"/>
                <w:color w:val="000000"/>
                <w:kern w:val="0"/>
                <w:sz w:val="18"/>
                <w:szCs w:val="20"/>
              </w:rPr>
              <w:t>9.4</w:t>
            </w:r>
          </w:p>
        </w:tc>
        <w:tc>
          <w:tcPr>
            <w:tcW w:w="608" w:type="pct"/>
            <w:vAlign w:val="center"/>
          </w:tcPr>
          <w:p w14:paraId="27C1FA6A" w14:textId="77777777" w:rsidR="008F0EBD" w:rsidRDefault="004E10A9">
            <w:pPr>
              <w:widowControl/>
              <w:jc w:val="center"/>
              <w:rPr>
                <w:color w:val="000000"/>
                <w:kern w:val="0"/>
                <w:sz w:val="18"/>
                <w:szCs w:val="20"/>
              </w:rPr>
            </w:pPr>
            <w:r>
              <w:rPr>
                <w:rFonts w:hint="eastAsia"/>
                <w:color w:val="000000"/>
                <w:kern w:val="0"/>
                <w:sz w:val="18"/>
                <w:szCs w:val="20"/>
              </w:rPr>
              <w:t>20.6</w:t>
            </w:r>
          </w:p>
        </w:tc>
      </w:tr>
      <w:tr w:rsidR="008F0EBD" w14:paraId="120D6A99" w14:textId="77777777">
        <w:trPr>
          <w:trHeight w:val="300"/>
        </w:trPr>
        <w:tc>
          <w:tcPr>
            <w:tcW w:w="693" w:type="pct"/>
            <w:vMerge w:val="restart"/>
            <w:vAlign w:val="center"/>
          </w:tcPr>
          <w:p w14:paraId="282162BC" w14:textId="77777777" w:rsidR="008F0EBD" w:rsidRDefault="004E10A9">
            <w:pPr>
              <w:widowControl/>
              <w:jc w:val="center"/>
              <w:rPr>
                <w:color w:val="000000"/>
                <w:kern w:val="0"/>
                <w:sz w:val="18"/>
                <w:szCs w:val="20"/>
              </w:rPr>
            </w:pPr>
            <w:r>
              <w:rPr>
                <w:rFonts w:hint="eastAsia"/>
                <w:sz w:val="18"/>
                <w:szCs w:val="18"/>
              </w:rPr>
              <w:t>司帕沙星</w:t>
            </w:r>
          </w:p>
        </w:tc>
        <w:tc>
          <w:tcPr>
            <w:tcW w:w="506" w:type="pct"/>
            <w:vMerge w:val="restart"/>
            <w:vAlign w:val="center"/>
          </w:tcPr>
          <w:p w14:paraId="23D58CCE" w14:textId="77777777" w:rsidR="008F0EBD" w:rsidRDefault="004E10A9">
            <w:pPr>
              <w:widowControl/>
              <w:jc w:val="center"/>
              <w:rPr>
                <w:color w:val="000000"/>
                <w:kern w:val="0"/>
                <w:sz w:val="18"/>
                <w:szCs w:val="20"/>
              </w:rPr>
            </w:pPr>
            <w:r>
              <w:rPr>
                <w:color w:val="000000"/>
                <w:kern w:val="0"/>
                <w:sz w:val="18"/>
                <w:szCs w:val="20"/>
              </w:rPr>
              <w:t xml:space="preserve">0.8 </w:t>
            </w:r>
          </w:p>
        </w:tc>
        <w:tc>
          <w:tcPr>
            <w:tcW w:w="532" w:type="pct"/>
            <w:vMerge w:val="restart"/>
            <w:vAlign w:val="center"/>
          </w:tcPr>
          <w:p w14:paraId="528791C0" w14:textId="77777777" w:rsidR="008F0EBD" w:rsidRDefault="004E10A9">
            <w:pPr>
              <w:widowControl/>
              <w:jc w:val="center"/>
              <w:rPr>
                <w:color w:val="000000"/>
                <w:kern w:val="0"/>
                <w:sz w:val="18"/>
                <w:szCs w:val="20"/>
              </w:rPr>
            </w:pPr>
            <w:r>
              <w:rPr>
                <w:color w:val="000000"/>
                <w:kern w:val="0"/>
                <w:sz w:val="18"/>
                <w:szCs w:val="20"/>
              </w:rPr>
              <w:t xml:space="preserve">3.2 </w:t>
            </w:r>
          </w:p>
        </w:tc>
        <w:tc>
          <w:tcPr>
            <w:tcW w:w="380" w:type="pct"/>
            <w:vAlign w:val="center"/>
          </w:tcPr>
          <w:p w14:paraId="35EF6790" w14:textId="77777777" w:rsidR="008F0EBD" w:rsidRDefault="004E10A9">
            <w:pPr>
              <w:widowControl/>
              <w:jc w:val="center"/>
              <w:rPr>
                <w:color w:val="000000"/>
                <w:kern w:val="0"/>
                <w:sz w:val="18"/>
                <w:szCs w:val="20"/>
              </w:rPr>
            </w:pPr>
            <w:r>
              <w:rPr>
                <w:color w:val="000000"/>
                <w:kern w:val="0"/>
                <w:sz w:val="18"/>
                <w:szCs w:val="20"/>
              </w:rPr>
              <w:t>1</w:t>
            </w:r>
          </w:p>
        </w:tc>
        <w:tc>
          <w:tcPr>
            <w:tcW w:w="456" w:type="pct"/>
            <w:vAlign w:val="center"/>
          </w:tcPr>
          <w:p w14:paraId="3C64DFF8" w14:textId="77777777" w:rsidR="008F0EBD" w:rsidRDefault="004E10A9">
            <w:pPr>
              <w:jc w:val="center"/>
              <w:rPr>
                <w:color w:val="000000"/>
                <w:sz w:val="18"/>
                <w:szCs w:val="20"/>
              </w:rPr>
            </w:pPr>
            <w:r>
              <w:rPr>
                <w:color w:val="000000"/>
                <w:sz w:val="18"/>
                <w:szCs w:val="20"/>
              </w:rPr>
              <w:t xml:space="preserve">9.2 </w:t>
            </w:r>
          </w:p>
        </w:tc>
        <w:tc>
          <w:tcPr>
            <w:tcW w:w="684" w:type="pct"/>
            <w:vAlign w:val="center"/>
          </w:tcPr>
          <w:p w14:paraId="04F11313" w14:textId="77777777" w:rsidR="008F0EBD" w:rsidRDefault="004E10A9">
            <w:pPr>
              <w:widowControl/>
              <w:jc w:val="center"/>
              <w:rPr>
                <w:color w:val="000000"/>
                <w:kern w:val="0"/>
                <w:sz w:val="18"/>
                <w:szCs w:val="20"/>
              </w:rPr>
            </w:pPr>
            <w:r>
              <w:rPr>
                <w:color w:val="000000"/>
                <w:kern w:val="0"/>
                <w:sz w:val="18"/>
                <w:szCs w:val="20"/>
              </w:rPr>
              <w:t>2.1-6.8</w:t>
            </w:r>
          </w:p>
        </w:tc>
        <w:tc>
          <w:tcPr>
            <w:tcW w:w="608" w:type="pct"/>
            <w:vAlign w:val="center"/>
          </w:tcPr>
          <w:p w14:paraId="2F757B8C" w14:textId="77777777" w:rsidR="008F0EBD" w:rsidRDefault="004E10A9">
            <w:pPr>
              <w:jc w:val="center"/>
              <w:rPr>
                <w:color w:val="000000"/>
                <w:sz w:val="18"/>
                <w:szCs w:val="20"/>
              </w:rPr>
            </w:pPr>
            <w:r>
              <w:rPr>
                <w:color w:val="000000"/>
                <w:sz w:val="18"/>
                <w:szCs w:val="20"/>
              </w:rPr>
              <w:t xml:space="preserve">4.5 </w:t>
            </w:r>
          </w:p>
        </w:tc>
        <w:tc>
          <w:tcPr>
            <w:tcW w:w="532" w:type="pct"/>
            <w:vAlign w:val="center"/>
          </w:tcPr>
          <w:p w14:paraId="491173D0" w14:textId="77777777" w:rsidR="008F0EBD" w:rsidRDefault="004E10A9">
            <w:pPr>
              <w:widowControl/>
              <w:jc w:val="center"/>
              <w:rPr>
                <w:color w:val="000000"/>
                <w:kern w:val="0"/>
                <w:sz w:val="18"/>
                <w:szCs w:val="20"/>
              </w:rPr>
            </w:pPr>
            <w:r>
              <w:rPr>
                <w:color w:val="000000"/>
                <w:kern w:val="0"/>
                <w:sz w:val="18"/>
                <w:szCs w:val="20"/>
              </w:rPr>
              <w:t xml:space="preserve">1.2 </w:t>
            </w:r>
          </w:p>
        </w:tc>
        <w:tc>
          <w:tcPr>
            <w:tcW w:w="608" w:type="pct"/>
            <w:vAlign w:val="center"/>
          </w:tcPr>
          <w:p w14:paraId="3D94D71E" w14:textId="77777777" w:rsidR="008F0EBD" w:rsidRDefault="004E10A9">
            <w:pPr>
              <w:widowControl/>
              <w:jc w:val="center"/>
              <w:rPr>
                <w:color w:val="000000"/>
                <w:kern w:val="0"/>
                <w:sz w:val="18"/>
                <w:szCs w:val="20"/>
              </w:rPr>
            </w:pPr>
            <w:r>
              <w:rPr>
                <w:color w:val="000000"/>
                <w:kern w:val="0"/>
                <w:sz w:val="18"/>
                <w:szCs w:val="20"/>
              </w:rPr>
              <w:t xml:space="preserve">1.6 </w:t>
            </w:r>
          </w:p>
        </w:tc>
      </w:tr>
      <w:tr w:rsidR="008F0EBD" w14:paraId="23ED3FEB" w14:textId="77777777">
        <w:trPr>
          <w:trHeight w:val="300"/>
        </w:trPr>
        <w:tc>
          <w:tcPr>
            <w:tcW w:w="693" w:type="pct"/>
            <w:vMerge/>
            <w:vAlign w:val="center"/>
          </w:tcPr>
          <w:p w14:paraId="27BF3B1D" w14:textId="77777777" w:rsidR="008F0EBD" w:rsidRDefault="008F0EBD">
            <w:pPr>
              <w:rPr>
                <w:sz w:val="18"/>
                <w:szCs w:val="20"/>
              </w:rPr>
            </w:pPr>
          </w:p>
        </w:tc>
        <w:tc>
          <w:tcPr>
            <w:tcW w:w="506" w:type="pct"/>
            <w:vMerge/>
            <w:vAlign w:val="center"/>
          </w:tcPr>
          <w:p w14:paraId="6E4B7E9B" w14:textId="77777777" w:rsidR="008F0EBD" w:rsidRDefault="008F0EBD">
            <w:pPr>
              <w:rPr>
                <w:sz w:val="18"/>
                <w:szCs w:val="20"/>
              </w:rPr>
            </w:pPr>
          </w:p>
        </w:tc>
        <w:tc>
          <w:tcPr>
            <w:tcW w:w="532" w:type="pct"/>
            <w:vMerge/>
            <w:vAlign w:val="center"/>
          </w:tcPr>
          <w:p w14:paraId="6144ED8D" w14:textId="77777777" w:rsidR="008F0EBD" w:rsidRDefault="008F0EBD">
            <w:pPr>
              <w:rPr>
                <w:sz w:val="18"/>
                <w:szCs w:val="20"/>
              </w:rPr>
            </w:pPr>
          </w:p>
        </w:tc>
        <w:tc>
          <w:tcPr>
            <w:tcW w:w="380" w:type="pct"/>
            <w:vAlign w:val="center"/>
          </w:tcPr>
          <w:p w14:paraId="2C5A3422" w14:textId="77777777" w:rsidR="008F0EBD" w:rsidRDefault="004E10A9">
            <w:pPr>
              <w:widowControl/>
              <w:jc w:val="center"/>
              <w:rPr>
                <w:color w:val="000000"/>
                <w:kern w:val="0"/>
                <w:sz w:val="18"/>
                <w:szCs w:val="20"/>
              </w:rPr>
            </w:pPr>
            <w:r>
              <w:rPr>
                <w:color w:val="000000"/>
                <w:kern w:val="0"/>
                <w:sz w:val="18"/>
                <w:szCs w:val="20"/>
              </w:rPr>
              <w:t>2</w:t>
            </w:r>
          </w:p>
        </w:tc>
        <w:tc>
          <w:tcPr>
            <w:tcW w:w="456" w:type="pct"/>
            <w:vAlign w:val="center"/>
          </w:tcPr>
          <w:p w14:paraId="1B8EC423" w14:textId="77777777" w:rsidR="008F0EBD" w:rsidRDefault="004E10A9">
            <w:pPr>
              <w:jc w:val="center"/>
              <w:rPr>
                <w:color w:val="000000"/>
                <w:sz w:val="18"/>
                <w:szCs w:val="20"/>
              </w:rPr>
            </w:pPr>
            <w:r>
              <w:rPr>
                <w:rFonts w:hint="eastAsia"/>
                <w:color w:val="000000"/>
                <w:sz w:val="18"/>
                <w:szCs w:val="20"/>
              </w:rPr>
              <w:t>21.1</w:t>
            </w:r>
          </w:p>
        </w:tc>
        <w:tc>
          <w:tcPr>
            <w:tcW w:w="684" w:type="pct"/>
            <w:vAlign w:val="center"/>
          </w:tcPr>
          <w:p w14:paraId="4F0726A4" w14:textId="77777777" w:rsidR="008F0EBD" w:rsidRDefault="004E10A9">
            <w:pPr>
              <w:widowControl/>
              <w:jc w:val="center"/>
              <w:rPr>
                <w:color w:val="000000"/>
                <w:kern w:val="0"/>
                <w:sz w:val="18"/>
                <w:szCs w:val="20"/>
              </w:rPr>
            </w:pPr>
            <w:r>
              <w:rPr>
                <w:rFonts w:hint="eastAsia"/>
                <w:color w:val="000000"/>
                <w:kern w:val="0"/>
                <w:sz w:val="18"/>
                <w:szCs w:val="20"/>
              </w:rPr>
              <w:t>2.1-2.8</w:t>
            </w:r>
          </w:p>
        </w:tc>
        <w:tc>
          <w:tcPr>
            <w:tcW w:w="608" w:type="pct"/>
            <w:vAlign w:val="center"/>
          </w:tcPr>
          <w:p w14:paraId="606236B2" w14:textId="77777777" w:rsidR="008F0EBD" w:rsidRDefault="004E10A9">
            <w:pPr>
              <w:jc w:val="center"/>
              <w:rPr>
                <w:color w:val="000000"/>
                <w:sz w:val="18"/>
                <w:szCs w:val="20"/>
              </w:rPr>
            </w:pPr>
            <w:r>
              <w:rPr>
                <w:rFonts w:hint="eastAsia"/>
                <w:color w:val="000000"/>
                <w:sz w:val="18"/>
                <w:szCs w:val="20"/>
              </w:rPr>
              <w:t>3.2</w:t>
            </w:r>
          </w:p>
        </w:tc>
        <w:tc>
          <w:tcPr>
            <w:tcW w:w="532" w:type="pct"/>
            <w:vAlign w:val="center"/>
          </w:tcPr>
          <w:p w14:paraId="32D931B1" w14:textId="77777777" w:rsidR="008F0EBD" w:rsidRDefault="004E10A9">
            <w:pPr>
              <w:widowControl/>
              <w:jc w:val="center"/>
              <w:rPr>
                <w:color w:val="000000"/>
                <w:kern w:val="0"/>
                <w:sz w:val="18"/>
                <w:szCs w:val="20"/>
              </w:rPr>
            </w:pPr>
            <w:r>
              <w:rPr>
                <w:rFonts w:hint="eastAsia"/>
                <w:color w:val="000000"/>
                <w:kern w:val="0"/>
                <w:sz w:val="18"/>
                <w:szCs w:val="20"/>
              </w:rPr>
              <w:t>1.4</w:t>
            </w:r>
          </w:p>
        </w:tc>
        <w:tc>
          <w:tcPr>
            <w:tcW w:w="608" w:type="pct"/>
            <w:vAlign w:val="center"/>
          </w:tcPr>
          <w:p w14:paraId="515423C6" w14:textId="77777777" w:rsidR="008F0EBD" w:rsidRDefault="004E10A9">
            <w:pPr>
              <w:widowControl/>
              <w:jc w:val="center"/>
              <w:rPr>
                <w:color w:val="000000"/>
                <w:kern w:val="0"/>
                <w:sz w:val="18"/>
                <w:szCs w:val="20"/>
              </w:rPr>
            </w:pPr>
            <w:r>
              <w:rPr>
                <w:rFonts w:hint="eastAsia"/>
                <w:color w:val="000000"/>
                <w:kern w:val="0"/>
                <w:sz w:val="18"/>
                <w:szCs w:val="20"/>
              </w:rPr>
              <w:t>2.3</w:t>
            </w:r>
          </w:p>
        </w:tc>
      </w:tr>
      <w:tr w:rsidR="008F0EBD" w14:paraId="236FFFF2" w14:textId="77777777">
        <w:trPr>
          <w:trHeight w:val="300"/>
        </w:trPr>
        <w:tc>
          <w:tcPr>
            <w:tcW w:w="693" w:type="pct"/>
            <w:vMerge/>
            <w:vAlign w:val="center"/>
          </w:tcPr>
          <w:p w14:paraId="5FB9DDCE" w14:textId="77777777" w:rsidR="008F0EBD" w:rsidRDefault="008F0EBD">
            <w:pPr>
              <w:rPr>
                <w:sz w:val="18"/>
                <w:szCs w:val="20"/>
              </w:rPr>
            </w:pPr>
          </w:p>
        </w:tc>
        <w:tc>
          <w:tcPr>
            <w:tcW w:w="506" w:type="pct"/>
            <w:vMerge/>
            <w:vAlign w:val="center"/>
          </w:tcPr>
          <w:p w14:paraId="787F13F4" w14:textId="77777777" w:rsidR="008F0EBD" w:rsidRDefault="008F0EBD">
            <w:pPr>
              <w:rPr>
                <w:sz w:val="18"/>
                <w:szCs w:val="20"/>
              </w:rPr>
            </w:pPr>
          </w:p>
        </w:tc>
        <w:tc>
          <w:tcPr>
            <w:tcW w:w="532" w:type="pct"/>
            <w:vMerge/>
            <w:vAlign w:val="center"/>
          </w:tcPr>
          <w:p w14:paraId="3E2D7BF7" w14:textId="77777777" w:rsidR="008F0EBD" w:rsidRDefault="008F0EBD">
            <w:pPr>
              <w:rPr>
                <w:sz w:val="18"/>
                <w:szCs w:val="20"/>
              </w:rPr>
            </w:pPr>
          </w:p>
        </w:tc>
        <w:tc>
          <w:tcPr>
            <w:tcW w:w="380" w:type="pct"/>
            <w:vAlign w:val="center"/>
          </w:tcPr>
          <w:p w14:paraId="71F9842D" w14:textId="77777777" w:rsidR="008F0EBD" w:rsidRDefault="004E10A9">
            <w:pPr>
              <w:widowControl/>
              <w:jc w:val="center"/>
              <w:rPr>
                <w:color w:val="000000"/>
                <w:kern w:val="0"/>
                <w:sz w:val="18"/>
                <w:szCs w:val="20"/>
              </w:rPr>
            </w:pPr>
            <w:r>
              <w:rPr>
                <w:color w:val="000000"/>
                <w:kern w:val="0"/>
                <w:sz w:val="18"/>
                <w:szCs w:val="20"/>
              </w:rPr>
              <w:t>3</w:t>
            </w:r>
          </w:p>
        </w:tc>
        <w:tc>
          <w:tcPr>
            <w:tcW w:w="456" w:type="pct"/>
            <w:vAlign w:val="center"/>
          </w:tcPr>
          <w:p w14:paraId="0C509D33" w14:textId="77777777" w:rsidR="008F0EBD" w:rsidRDefault="004E10A9">
            <w:pPr>
              <w:jc w:val="center"/>
              <w:rPr>
                <w:color w:val="000000"/>
                <w:sz w:val="18"/>
                <w:szCs w:val="20"/>
              </w:rPr>
            </w:pPr>
            <w:r>
              <w:rPr>
                <w:rFonts w:hint="eastAsia"/>
                <w:color w:val="000000"/>
                <w:sz w:val="18"/>
                <w:szCs w:val="20"/>
              </w:rPr>
              <w:t>53.2</w:t>
            </w:r>
          </w:p>
        </w:tc>
        <w:tc>
          <w:tcPr>
            <w:tcW w:w="684" w:type="pct"/>
            <w:vAlign w:val="center"/>
          </w:tcPr>
          <w:p w14:paraId="0BAB61E8" w14:textId="77777777" w:rsidR="008F0EBD" w:rsidRDefault="004E10A9">
            <w:pPr>
              <w:widowControl/>
              <w:jc w:val="center"/>
              <w:rPr>
                <w:color w:val="000000"/>
                <w:kern w:val="0"/>
                <w:sz w:val="18"/>
                <w:szCs w:val="20"/>
              </w:rPr>
            </w:pPr>
            <w:r>
              <w:rPr>
                <w:rFonts w:hint="eastAsia"/>
                <w:color w:val="000000"/>
                <w:kern w:val="0"/>
                <w:sz w:val="18"/>
                <w:szCs w:val="20"/>
              </w:rPr>
              <w:t>0.9-5.8</w:t>
            </w:r>
          </w:p>
        </w:tc>
        <w:tc>
          <w:tcPr>
            <w:tcW w:w="608" w:type="pct"/>
            <w:vAlign w:val="center"/>
          </w:tcPr>
          <w:p w14:paraId="48D7B37C" w14:textId="77777777" w:rsidR="008F0EBD" w:rsidRDefault="004E10A9">
            <w:pPr>
              <w:jc w:val="center"/>
              <w:rPr>
                <w:color w:val="000000"/>
                <w:sz w:val="18"/>
                <w:szCs w:val="20"/>
              </w:rPr>
            </w:pPr>
            <w:r>
              <w:rPr>
                <w:rFonts w:hint="eastAsia"/>
                <w:color w:val="000000"/>
                <w:sz w:val="18"/>
                <w:szCs w:val="20"/>
              </w:rPr>
              <w:t>6.4</w:t>
            </w:r>
          </w:p>
        </w:tc>
        <w:tc>
          <w:tcPr>
            <w:tcW w:w="532" w:type="pct"/>
            <w:vAlign w:val="center"/>
          </w:tcPr>
          <w:p w14:paraId="160D6A5A" w14:textId="77777777" w:rsidR="008F0EBD" w:rsidRDefault="004E10A9">
            <w:pPr>
              <w:widowControl/>
              <w:jc w:val="center"/>
              <w:rPr>
                <w:color w:val="000000"/>
                <w:kern w:val="0"/>
                <w:sz w:val="18"/>
                <w:szCs w:val="20"/>
              </w:rPr>
            </w:pPr>
            <w:r>
              <w:rPr>
                <w:rFonts w:hint="eastAsia"/>
                <w:color w:val="000000"/>
                <w:kern w:val="0"/>
                <w:sz w:val="18"/>
                <w:szCs w:val="20"/>
              </w:rPr>
              <w:t>6.1</w:t>
            </w:r>
          </w:p>
        </w:tc>
        <w:tc>
          <w:tcPr>
            <w:tcW w:w="608" w:type="pct"/>
            <w:vAlign w:val="center"/>
          </w:tcPr>
          <w:p w14:paraId="1BB5AB0E" w14:textId="77777777" w:rsidR="008F0EBD" w:rsidRDefault="004E10A9">
            <w:pPr>
              <w:widowControl/>
              <w:jc w:val="center"/>
              <w:rPr>
                <w:color w:val="000000"/>
                <w:kern w:val="0"/>
                <w:sz w:val="18"/>
                <w:szCs w:val="20"/>
              </w:rPr>
            </w:pPr>
            <w:r>
              <w:rPr>
                <w:rFonts w:hint="eastAsia"/>
                <w:color w:val="000000"/>
                <w:kern w:val="0"/>
                <w:sz w:val="18"/>
                <w:szCs w:val="20"/>
              </w:rPr>
              <w:t>11.0</w:t>
            </w:r>
          </w:p>
        </w:tc>
      </w:tr>
    </w:tbl>
    <w:p w14:paraId="1ABAA1CF" w14:textId="77777777" w:rsidR="008F0EBD" w:rsidRDefault="004E10A9">
      <w:pPr>
        <w:ind w:firstLineChars="200" w:firstLine="420"/>
        <w:rPr>
          <w:szCs w:val="20"/>
        </w:rPr>
      </w:pPr>
      <w:r>
        <w:rPr>
          <w:rFonts w:hint="eastAsia"/>
          <w:szCs w:val="20"/>
        </w:rPr>
        <w:t>结论：从表中可以看出，直接进样法</w:t>
      </w:r>
      <w:r>
        <w:rPr>
          <w:rFonts w:hint="eastAsia"/>
          <w:color w:val="000000"/>
          <w:szCs w:val="20"/>
        </w:rPr>
        <w:t>目标化合物的方法</w:t>
      </w:r>
      <w:r>
        <w:rPr>
          <w:color w:val="000000"/>
          <w:szCs w:val="20"/>
        </w:rPr>
        <w:t>检出限为</w:t>
      </w:r>
      <w:r>
        <w:rPr>
          <w:color w:val="000000"/>
          <w:szCs w:val="20"/>
        </w:rPr>
        <w:t>0.7</w:t>
      </w:r>
      <w:r>
        <w:rPr>
          <w:rFonts w:hint="eastAsia"/>
          <w:color w:val="000000"/>
          <w:szCs w:val="20"/>
        </w:rPr>
        <w:t xml:space="preserve"> </w:t>
      </w:r>
      <w:r>
        <w:rPr>
          <w:color w:val="000000"/>
          <w:szCs w:val="20"/>
        </w:rPr>
        <w:t>μg/L</w:t>
      </w:r>
      <w:r>
        <w:rPr>
          <w:rFonts w:hint="eastAsia"/>
          <w:szCs w:val="20"/>
        </w:rPr>
        <w:t>～</w:t>
      </w:r>
      <w:r>
        <w:rPr>
          <w:szCs w:val="20"/>
        </w:rPr>
        <w:t>1.2</w:t>
      </w:r>
      <w:r>
        <w:rPr>
          <w:rFonts w:hint="eastAsia"/>
          <w:szCs w:val="20"/>
        </w:rPr>
        <w:t xml:space="preserve"> </w:t>
      </w:r>
      <w:r>
        <w:rPr>
          <w:color w:val="000000"/>
          <w:szCs w:val="20"/>
        </w:rPr>
        <w:t>μg/L</w:t>
      </w:r>
      <w:r>
        <w:rPr>
          <w:rFonts w:hint="eastAsia"/>
          <w:color w:val="000000"/>
          <w:szCs w:val="20"/>
        </w:rPr>
        <w:t>，测定下限</w:t>
      </w:r>
      <w:r>
        <w:rPr>
          <w:color w:val="000000"/>
          <w:szCs w:val="20"/>
        </w:rPr>
        <w:t>为</w:t>
      </w:r>
      <w:r>
        <w:rPr>
          <w:color w:val="000000"/>
          <w:szCs w:val="20"/>
        </w:rPr>
        <w:t>2.9-4.5</w:t>
      </w:r>
      <w:r>
        <w:rPr>
          <w:rFonts w:hint="eastAsia"/>
          <w:color w:val="000000"/>
          <w:szCs w:val="20"/>
        </w:rPr>
        <w:t xml:space="preserve"> </w:t>
      </w:r>
      <w:r>
        <w:rPr>
          <w:color w:val="000000"/>
          <w:szCs w:val="20"/>
        </w:rPr>
        <w:t>μg/L</w:t>
      </w:r>
      <w:r>
        <w:rPr>
          <w:rFonts w:hint="eastAsia"/>
          <w:szCs w:val="20"/>
        </w:rPr>
        <w:t>。方法具有较好的重复性和再现性，实验室间重复性限为：</w:t>
      </w:r>
      <w:r>
        <w:rPr>
          <w:kern w:val="0"/>
          <w:sz w:val="22"/>
          <w:szCs w:val="20"/>
        </w:rPr>
        <w:t>0.7</w:t>
      </w:r>
      <w:r>
        <w:rPr>
          <w:rFonts w:hint="eastAsia"/>
          <w:kern w:val="0"/>
          <w:sz w:val="22"/>
          <w:szCs w:val="20"/>
        </w:rPr>
        <w:t xml:space="preserve"> </w:t>
      </w:r>
      <w:r>
        <w:rPr>
          <w:szCs w:val="20"/>
        </w:rPr>
        <w:t>µg/L</w:t>
      </w:r>
      <w:r>
        <w:rPr>
          <w:rFonts w:hint="eastAsia"/>
          <w:szCs w:val="20"/>
        </w:rPr>
        <w:t>～</w:t>
      </w:r>
      <w:r>
        <w:rPr>
          <w:kern w:val="0"/>
          <w:sz w:val="22"/>
          <w:szCs w:val="20"/>
        </w:rPr>
        <w:t>12.0</w:t>
      </w:r>
      <w:r>
        <w:rPr>
          <w:rFonts w:hint="eastAsia"/>
          <w:kern w:val="0"/>
          <w:sz w:val="22"/>
          <w:szCs w:val="20"/>
        </w:rPr>
        <w:t xml:space="preserve"> </w:t>
      </w:r>
      <w:r>
        <w:rPr>
          <w:szCs w:val="20"/>
        </w:rPr>
        <w:t>µg/L</w:t>
      </w:r>
      <w:r>
        <w:rPr>
          <w:rFonts w:hint="eastAsia"/>
          <w:szCs w:val="20"/>
        </w:rPr>
        <w:t>；再现性限为：</w:t>
      </w:r>
      <w:r>
        <w:rPr>
          <w:kern w:val="0"/>
          <w:sz w:val="22"/>
          <w:szCs w:val="20"/>
        </w:rPr>
        <w:t>1.4</w:t>
      </w:r>
      <w:r>
        <w:rPr>
          <w:rFonts w:hint="eastAsia"/>
          <w:kern w:val="0"/>
          <w:sz w:val="22"/>
          <w:szCs w:val="20"/>
        </w:rPr>
        <w:t xml:space="preserve"> </w:t>
      </w:r>
      <w:r>
        <w:rPr>
          <w:szCs w:val="20"/>
        </w:rPr>
        <w:t>µg/L</w:t>
      </w:r>
      <w:r>
        <w:rPr>
          <w:rFonts w:hint="eastAsia"/>
          <w:szCs w:val="20"/>
        </w:rPr>
        <w:t>～</w:t>
      </w:r>
      <w:r>
        <w:rPr>
          <w:kern w:val="0"/>
          <w:sz w:val="22"/>
          <w:szCs w:val="20"/>
        </w:rPr>
        <w:t>20.6</w:t>
      </w:r>
      <w:r>
        <w:rPr>
          <w:rFonts w:hint="eastAsia"/>
          <w:kern w:val="0"/>
          <w:sz w:val="22"/>
          <w:szCs w:val="20"/>
        </w:rPr>
        <w:t xml:space="preserve"> </w:t>
      </w:r>
      <w:r>
        <w:rPr>
          <w:szCs w:val="20"/>
        </w:rPr>
        <w:t>µg/L</w:t>
      </w:r>
      <w:r>
        <w:rPr>
          <w:rFonts w:hint="eastAsia"/>
          <w:szCs w:val="20"/>
        </w:rPr>
        <w:t>。</w:t>
      </w:r>
    </w:p>
    <w:p w14:paraId="04DE5333" w14:textId="77777777" w:rsidR="008F0EBD" w:rsidRDefault="004E10A9">
      <w:pPr>
        <w:rPr>
          <w:szCs w:val="20"/>
        </w:rPr>
      </w:pPr>
      <w:r>
        <w:rPr>
          <w:rFonts w:hint="eastAsia"/>
          <w:szCs w:val="20"/>
        </w:rPr>
        <w:t xml:space="preserve">2.1.2 </w:t>
      </w:r>
      <w:r>
        <w:rPr>
          <w:rFonts w:hint="eastAsia"/>
          <w:szCs w:val="20"/>
        </w:rPr>
        <w:t>固相萃取法</w:t>
      </w:r>
      <w:r>
        <w:rPr>
          <w:rFonts w:ascii="宋体" w:hAnsi="宋体" w:hint="eastAsia"/>
          <w:szCs w:val="20"/>
        </w:rPr>
        <w:t>方法</w:t>
      </w:r>
      <w:r>
        <w:rPr>
          <w:rFonts w:hint="eastAsia"/>
          <w:szCs w:val="20"/>
        </w:rPr>
        <w:t>检出限、测定下限、精密度数据汇总</w:t>
      </w:r>
    </w:p>
    <w:p w14:paraId="602A8C90" w14:textId="77777777" w:rsidR="008F0EBD" w:rsidRDefault="004E10A9">
      <w:pPr>
        <w:ind w:firstLineChars="200" w:firstLine="420"/>
        <w:rPr>
          <w:b/>
          <w:szCs w:val="20"/>
        </w:rPr>
      </w:pPr>
      <w:r>
        <w:rPr>
          <w:rFonts w:hint="eastAsia"/>
          <w:szCs w:val="20"/>
        </w:rPr>
        <w:t>表</w:t>
      </w:r>
      <w:r>
        <w:rPr>
          <w:rFonts w:hint="eastAsia"/>
          <w:szCs w:val="20"/>
        </w:rPr>
        <w:t>2-2</w:t>
      </w:r>
      <w:r>
        <w:rPr>
          <w:rFonts w:hint="eastAsia"/>
          <w:szCs w:val="20"/>
        </w:rPr>
        <w:t>为对</w:t>
      </w:r>
      <w:r>
        <w:rPr>
          <w:rFonts w:hint="eastAsia"/>
          <w:szCs w:val="20"/>
        </w:rPr>
        <w:t>3</w:t>
      </w:r>
      <w:r>
        <w:rPr>
          <w:rFonts w:hint="eastAsia"/>
          <w:szCs w:val="20"/>
        </w:rPr>
        <w:t>家实验室直接进样法方法验证结果中检出限、测定下限及精密度的统计分析，其结果如下</w:t>
      </w:r>
      <w:r>
        <w:rPr>
          <w:rFonts w:hint="eastAsia"/>
          <w:b/>
          <w:szCs w:val="20"/>
        </w:rPr>
        <w:t>：</w:t>
      </w:r>
    </w:p>
    <w:p w14:paraId="5B5F63A0" w14:textId="77777777" w:rsidR="008F0EBD" w:rsidRDefault="004E10A9">
      <w:pPr>
        <w:ind w:firstLineChars="1000" w:firstLine="2100"/>
        <w:rPr>
          <w:rFonts w:ascii="仿宋_GB2312" w:eastAsia="仿宋_GB2312"/>
          <w:szCs w:val="20"/>
        </w:rPr>
      </w:pPr>
      <w:r>
        <w:rPr>
          <w:rFonts w:ascii="仿宋_GB2312" w:eastAsia="仿宋_GB2312" w:hint="eastAsia"/>
          <w:szCs w:val="20"/>
        </w:rPr>
        <w:t>表2-2  检出限和精密度测试数据汇总表（固相萃取）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916"/>
        <w:gridCol w:w="975"/>
        <w:gridCol w:w="691"/>
        <w:gridCol w:w="916"/>
        <w:gridCol w:w="1117"/>
        <w:gridCol w:w="1117"/>
        <w:gridCol w:w="976"/>
        <w:gridCol w:w="976"/>
      </w:tblGrid>
      <w:tr w:rsidR="008F0EBD" w14:paraId="52A4650F" w14:textId="77777777">
        <w:trPr>
          <w:trHeight w:val="270"/>
        </w:trPr>
        <w:tc>
          <w:tcPr>
            <w:tcW w:w="766" w:type="pct"/>
            <w:vMerge w:val="restart"/>
            <w:tcBorders>
              <w:top w:val="single" w:sz="8" w:space="0" w:color="auto"/>
              <w:left w:val="single" w:sz="8" w:space="0" w:color="auto"/>
              <w:bottom w:val="single" w:sz="8" w:space="0" w:color="auto"/>
            </w:tcBorders>
            <w:vAlign w:val="center"/>
          </w:tcPr>
          <w:p w14:paraId="757DDFDE" w14:textId="77777777" w:rsidR="008F0EBD" w:rsidRDefault="004E10A9">
            <w:pPr>
              <w:widowControl/>
              <w:jc w:val="center"/>
              <w:rPr>
                <w:color w:val="000000"/>
                <w:kern w:val="0"/>
                <w:sz w:val="18"/>
                <w:szCs w:val="20"/>
              </w:rPr>
            </w:pPr>
            <w:r>
              <w:rPr>
                <w:color w:val="000000"/>
                <w:kern w:val="0"/>
                <w:sz w:val="18"/>
                <w:szCs w:val="20"/>
              </w:rPr>
              <w:t>化合物名称</w:t>
            </w:r>
          </w:p>
        </w:tc>
        <w:tc>
          <w:tcPr>
            <w:tcW w:w="471" w:type="pct"/>
            <w:vMerge w:val="restart"/>
            <w:tcBorders>
              <w:top w:val="single" w:sz="8" w:space="0" w:color="auto"/>
              <w:bottom w:val="single" w:sz="8" w:space="0" w:color="auto"/>
            </w:tcBorders>
            <w:vAlign w:val="center"/>
          </w:tcPr>
          <w:p w14:paraId="79023351" w14:textId="77777777" w:rsidR="008F0EBD" w:rsidRDefault="004E10A9">
            <w:pPr>
              <w:widowControl/>
              <w:jc w:val="center"/>
              <w:rPr>
                <w:color w:val="000000"/>
                <w:kern w:val="0"/>
                <w:sz w:val="18"/>
                <w:szCs w:val="20"/>
              </w:rPr>
            </w:pPr>
            <w:r>
              <w:rPr>
                <w:color w:val="000000"/>
                <w:kern w:val="0"/>
                <w:sz w:val="18"/>
                <w:szCs w:val="20"/>
              </w:rPr>
              <w:t>检出限（</w:t>
            </w:r>
            <w:r>
              <w:rPr>
                <w:color w:val="000000"/>
                <w:kern w:val="0"/>
                <w:sz w:val="18"/>
                <w:szCs w:val="20"/>
              </w:rPr>
              <w:t>ng/L</w:t>
            </w:r>
            <w:r>
              <w:rPr>
                <w:color w:val="000000"/>
                <w:kern w:val="0"/>
                <w:sz w:val="18"/>
                <w:szCs w:val="20"/>
              </w:rPr>
              <w:t>）</w:t>
            </w:r>
          </w:p>
        </w:tc>
        <w:tc>
          <w:tcPr>
            <w:tcW w:w="549" w:type="pct"/>
            <w:vMerge w:val="restart"/>
            <w:tcBorders>
              <w:top w:val="single" w:sz="8" w:space="0" w:color="auto"/>
              <w:bottom w:val="single" w:sz="8" w:space="0" w:color="auto"/>
            </w:tcBorders>
            <w:vAlign w:val="center"/>
          </w:tcPr>
          <w:p w14:paraId="6477AB60" w14:textId="77777777" w:rsidR="008F0EBD" w:rsidRDefault="004E10A9">
            <w:pPr>
              <w:widowControl/>
              <w:jc w:val="center"/>
              <w:rPr>
                <w:color w:val="000000"/>
                <w:kern w:val="0"/>
                <w:sz w:val="18"/>
                <w:szCs w:val="20"/>
              </w:rPr>
            </w:pPr>
            <w:r>
              <w:rPr>
                <w:color w:val="000000"/>
                <w:kern w:val="0"/>
                <w:sz w:val="18"/>
                <w:szCs w:val="20"/>
              </w:rPr>
              <w:t>测定下限（</w:t>
            </w:r>
            <w:r>
              <w:rPr>
                <w:color w:val="000000"/>
                <w:kern w:val="0"/>
                <w:sz w:val="18"/>
                <w:szCs w:val="20"/>
              </w:rPr>
              <w:t>ng/L</w:t>
            </w:r>
            <w:r>
              <w:rPr>
                <w:color w:val="000000"/>
                <w:kern w:val="0"/>
                <w:sz w:val="18"/>
                <w:szCs w:val="20"/>
              </w:rPr>
              <w:t>）</w:t>
            </w:r>
          </w:p>
        </w:tc>
        <w:tc>
          <w:tcPr>
            <w:tcW w:w="3215" w:type="pct"/>
            <w:gridSpan w:val="6"/>
            <w:tcBorders>
              <w:top w:val="single" w:sz="8" w:space="0" w:color="auto"/>
              <w:bottom w:val="single" w:sz="8" w:space="0" w:color="auto"/>
              <w:right w:val="single" w:sz="8" w:space="0" w:color="auto"/>
            </w:tcBorders>
            <w:vAlign w:val="center"/>
          </w:tcPr>
          <w:p w14:paraId="5DF672F1" w14:textId="77777777" w:rsidR="008F0EBD" w:rsidRDefault="004E10A9">
            <w:pPr>
              <w:widowControl/>
              <w:jc w:val="center"/>
              <w:rPr>
                <w:color w:val="000000"/>
                <w:kern w:val="0"/>
                <w:sz w:val="18"/>
                <w:szCs w:val="20"/>
              </w:rPr>
            </w:pPr>
            <w:r>
              <w:rPr>
                <w:color w:val="000000"/>
                <w:kern w:val="0"/>
                <w:sz w:val="18"/>
                <w:szCs w:val="20"/>
              </w:rPr>
              <w:t>精密度统计结果</w:t>
            </w:r>
          </w:p>
        </w:tc>
      </w:tr>
      <w:tr w:rsidR="008F0EBD" w14:paraId="1AB53228" w14:textId="77777777">
        <w:trPr>
          <w:trHeight w:val="312"/>
        </w:trPr>
        <w:tc>
          <w:tcPr>
            <w:tcW w:w="766" w:type="pct"/>
            <w:vMerge/>
            <w:tcBorders>
              <w:top w:val="single" w:sz="8" w:space="0" w:color="auto"/>
              <w:left w:val="single" w:sz="8" w:space="0" w:color="auto"/>
            </w:tcBorders>
            <w:vAlign w:val="center"/>
          </w:tcPr>
          <w:p w14:paraId="07C5E4AB" w14:textId="77777777" w:rsidR="008F0EBD" w:rsidRDefault="008F0EBD">
            <w:pPr>
              <w:rPr>
                <w:sz w:val="18"/>
                <w:szCs w:val="20"/>
              </w:rPr>
            </w:pPr>
          </w:p>
        </w:tc>
        <w:tc>
          <w:tcPr>
            <w:tcW w:w="471" w:type="pct"/>
            <w:vMerge/>
            <w:tcBorders>
              <w:top w:val="single" w:sz="8" w:space="0" w:color="auto"/>
            </w:tcBorders>
            <w:vAlign w:val="center"/>
          </w:tcPr>
          <w:p w14:paraId="4DE21D08" w14:textId="77777777" w:rsidR="008F0EBD" w:rsidRDefault="008F0EBD">
            <w:pPr>
              <w:rPr>
                <w:sz w:val="18"/>
                <w:szCs w:val="20"/>
              </w:rPr>
            </w:pPr>
          </w:p>
        </w:tc>
        <w:tc>
          <w:tcPr>
            <w:tcW w:w="549" w:type="pct"/>
            <w:vMerge/>
            <w:tcBorders>
              <w:top w:val="single" w:sz="8" w:space="0" w:color="auto"/>
            </w:tcBorders>
            <w:vAlign w:val="center"/>
          </w:tcPr>
          <w:p w14:paraId="76809C7C" w14:textId="77777777" w:rsidR="008F0EBD" w:rsidRDefault="008F0EBD">
            <w:pPr>
              <w:rPr>
                <w:sz w:val="18"/>
                <w:szCs w:val="20"/>
              </w:rPr>
            </w:pPr>
          </w:p>
        </w:tc>
        <w:tc>
          <w:tcPr>
            <w:tcW w:w="392" w:type="pct"/>
            <w:vMerge w:val="restart"/>
            <w:tcBorders>
              <w:top w:val="single" w:sz="8" w:space="0" w:color="auto"/>
            </w:tcBorders>
            <w:vAlign w:val="center"/>
          </w:tcPr>
          <w:p w14:paraId="3F00466B" w14:textId="77777777" w:rsidR="008F0EBD" w:rsidRDefault="004E10A9">
            <w:pPr>
              <w:widowControl/>
              <w:jc w:val="center"/>
              <w:rPr>
                <w:color w:val="000000"/>
                <w:kern w:val="0"/>
                <w:sz w:val="18"/>
                <w:szCs w:val="20"/>
              </w:rPr>
            </w:pPr>
            <w:r>
              <w:rPr>
                <w:color w:val="000000"/>
                <w:kern w:val="0"/>
                <w:sz w:val="18"/>
                <w:szCs w:val="20"/>
              </w:rPr>
              <w:t>加标水平</w:t>
            </w:r>
          </w:p>
        </w:tc>
        <w:tc>
          <w:tcPr>
            <w:tcW w:w="470" w:type="pct"/>
            <w:vMerge w:val="restart"/>
            <w:tcBorders>
              <w:top w:val="single" w:sz="8" w:space="0" w:color="auto"/>
            </w:tcBorders>
            <w:vAlign w:val="center"/>
          </w:tcPr>
          <w:p w14:paraId="089A5D01" w14:textId="77777777" w:rsidR="008F0EBD" w:rsidRDefault="004E10A9">
            <w:pPr>
              <w:widowControl/>
              <w:jc w:val="center"/>
              <w:rPr>
                <w:color w:val="000000"/>
                <w:kern w:val="0"/>
                <w:sz w:val="18"/>
                <w:szCs w:val="20"/>
              </w:rPr>
            </w:pPr>
            <w:r>
              <w:rPr>
                <w:color w:val="000000"/>
                <w:kern w:val="0"/>
                <w:sz w:val="18"/>
                <w:szCs w:val="20"/>
              </w:rPr>
              <w:t>总均值（</w:t>
            </w:r>
            <w:r>
              <w:rPr>
                <w:color w:val="000000"/>
                <w:kern w:val="0"/>
                <w:sz w:val="18"/>
                <w:szCs w:val="20"/>
              </w:rPr>
              <w:t>ng/L</w:t>
            </w:r>
            <w:r>
              <w:rPr>
                <w:color w:val="000000"/>
                <w:kern w:val="0"/>
                <w:sz w:val="18"/>
                <w:szCs w:val="20"/>
              </w:rPr>
              <w:t>）</w:t>
            </w:r>
          </w:p>
        </w:tc>
        <w:tc>
          <w:tcPr>
            <w:tcW w:w="627" w:type="pct"/>
            <w:vMerge w:val="restart"/>
            <w:tcBorders>
              <w:top w:val="single" w:sz="8" w:space="0" w:color="auto"/>
            </w:tcBorders>
            <w:vAlign w:val="center"/>
          </w:tcPr>
          <w:p w14:paraId="24EE9295" w14:textId="77777777" w:rsidR="008F0EBD" w:rsidRDefault="004E10A9">
            <w:pPr>
              <w:widowControl/>
              <w:jc w:val="center"/>
              <w:rPr>
                <w:color w:val="000000"/>
                <w:kern w:val="0"/>
                <w:sz w:val="18"/>
                <w:szCs w:val="20"/>
              </w:rPr>
            </w:pPr>
            <w:r>
              <w:rPr>
                <w:color w:val="000000"/>
                <w:kern w:val="0"/>
                <w:sz w:val="18"/>
                <w:szCs w:val="20"/>
              </w:rPr>
              <w:t>实验室内相对标准偏差（</w:t>
            </w:r>
            <w:r>
              <w:rPr>
                <w:color w:val="000000"/>
                <w:kern w:val="0"/>
                <w:sz w:val="18"/>
                <w:szCs w:val="20"/>
              </w:rPr>
              <w:t>%</w:t>
            </w:r>
            <w:r>
              <w:rPr>
                <w:color w:val="000000"/>
                <w:kern w:val="0"/>
                <w:sz w:val="18"/>
                <w:szCs w:val="20"/>
              </w:rPr>
              <w:t>）</w:t>
            </w:r>
          </w:p>
        </w:tc>
        <w:tc>
          <w:tcPr>
            <w:tcW w:w="627" w:type="pct"/>
            <w:vMerge w:val="restart"/>
            <w:tcBorders>
              <w:top w:val="single" w:sz="8" w:space="0" w:color="auto"/>
            </w:tcBorders>
            <w:vAlign w:val="center"/>
          </w:tcPr>
          <w:p w14:paraId="6F7A1FD7" w14:textId="77777777" w:rsidR="008F0EBD" w:rsidRDefault="004E10A9">
            <w:pPr>
              <w:widowControl/>
              <w:jc w:val="center"/>
              <w:rPr>
                <w:color w:val="000000"/>
                <w:kern w:val="0"/>
                <w:sz w:val="18"/>
                <w:szCs w:val="20"/>
              </w:rPr>
            </w:pPr>
            <w:r>
              <w:rPr>
                <w:color w:val="000000"/>
                <w:kern w:val="0"/>
                <w:sz w:val="18"/>
                <w:szCs w:val="20"/>
              </w:rPr>
              <w:t>实验室间相对标准偏差（</w:t>
            </w:r>
            <w:r>
              <w:rPr>
                <w:color w:val="000000"/>
                <w:kern w:val="0"/>
                <w:sz w:val="18"/>
                <w:szCs w:val="20"/>
              </w:rPr>
              <w:t>%</w:t>
            </w:r>
            <w:r>
              <w:rPr>
                <w:color w:val="000000"/>
                <w:kern w:val="0"/>
                <w:sz w:val="18"/>
                <w:szCs w:val="20"/>
              </w:rPr>
              <w:t>）</w:t>
            </w:r>
          </w:p>
        </w:tc>
        <w:tc>
          <w:tcPr>
            <w:tcW w:w="549" w:type="pct"/>
            <w:vMerge w:val="restart"/>
            <w:tcBorders>
              <w:top w:val="single" w:sz="8" w:space="0" w:color="auto"/>
            </w:tcBorders>
            <w:vAlign w:val="center"/>
          </w:tcPr>
          <w:p w14:paraId="3B246069" w14:textId="77777777" w:rsidR="008F0EBD" w:rsidRDefault="004E10A9">
            <w:pPr>
              <w:widowControl/>
              <w:jc w:val="center"/>
              <w:rPr>
                <w:color w:val="000000"/>
                <w:kern w:val="0"/>
                <w:sz w:val="18"/>
                <w:szCs w:val="20"/>
              </w:rPr>
            </w:pPr>
            <w:r>
              <w:rPr>
                <w:color w:val="000000"/>
                <w:kern w:val="0"/>
                <w:sz w:val="18"/>
                <w:szCs w:val="20"/>
              </w:rPr>
              <w:t>重复性限</w:t>
            </w:r>
            <w:r>
              <w:rPr>
                <w:color w:val="000000"/>
                <w:kern w:val="0"/>
                <w:sz w:val="18"/>
                <w:szCs w:val="20"/>
              </w:rPr>
              <w:t>r</w:t>
            </w:r>
            <w:r>
              <w:rPr>
                <w:color w:val="000000"/>
                <w:kern w:val="0"/>
                <w:sz w:val="18"/>
                <w:szCs w:val="20"/>
              </w:rPr>
              <w:t>（</w:t>
            </w:r>
            <w:r>
              <w:rPr>
                <w:color w:val="000000"/>
                <w:kern w:val="0"/>
                <w:sz w:val="18"/>
                <w:szCs w:val="20"/>
              </w:rPr>
              <w:t>ng/L</w:t>
            </w:r>
            <w:r>
              <w:rPr>
                <w:color w:val="000000"/>
                <w:kern w:val="0"/>
                <w:sz w:val="18"/>
                <w:szCs w:val="20"/>
              </w:rPr>
              <w:t>）</w:t>
            </w:r>
          </w:p>
        </w:tc>
        <w:tc>
          <w:tcPr>
            <w:tcW w:w="549" w:type="pct"/>
            <w:vMerge w:val="restart"/>
            <w:tcBorders>
              <w:top w:val="single" w:sz="8" w:space="0" w:color="auto"/>
              <w:right w:val="single" w:sz="8" w:space="0" w:color="auto"/>
            </w:tcBorders>
            <w:vAlign w:val="center"/>
          </w:tcPr>
          <w:p w14:paraId="7D9365CC" w14:textId="77777777" w:rsidR="008F0EBD" w:rsidRDefault="004E10A9">
            <w:pPr>
              <w:widowControl/>
              <w:jc w:val="center"/>
              <w:rPr>
                <w:color w:val="000000"/>
                <w:kern w:val="0"/>
                <w:sz w:val="18"/>
                <w:szCs w:val="20"/>
              </w:rPr>
            </w:pPr>
            <w:r>
              <w:rPr>
                <w:color w:val="000000"/>
                <w:kern w:val="0"/>
                <w:sz w:val="18"/>
                <w:szCs w:val="20"/>
              </w:rPr>
              <w:t>再现性限</w:t>
            </w:r>
            <w:r>
              <w:rPr>
                <w:color w:val="000000"/>
                <w:kern w:val="0"/>
                <w:sz w:val="18"/>
                <w:szCs w:val="20"/>
              </w:rPr>
              <w:t>R</w:t>
            </w:r>
            <w:r>
              <w:rPr>
                <w:color w:val="000000"/>
                <w:kern w:val="0"/>
                <w:sz w:val="18"/>
                <w:szCs w:val="20"/>
              </w:rPr>
              <w:t>（</w:t>
            </w:r>
            <w:r>
              <w:rPr>
                <w:color w:val="000000"/>
                <w:kern w:val="0"/>
                <w:sz w:val="18"/>
                <w:szCs w:val="20"/>
              </w:rPr>
              <w:t>ng/L</w:t>
            </w:r>
            <w:r>
              <w:rPr>
                <w:color w:val="000000"/>
                <w:kern w:val="0"/>
                <w:sz w:val="18"/>
                <w:szCs w:val="20"/>
              </w:rPr>
              <w:t>）</w:t>
            </w:r>
          </w:p>
        </w:tc>
      </w:tr>
      <w:tr w:rsidR="008F0EBD" w14:paraId="3E29D132" w14:textId="77777777">
        <w:trPr>
          <w:trHeight w:val="312"/>
        </w:trPr>
        <w:tc>
          <w:tcPr>
            <w:tcW w:w="766" w:type="pct"/>
            <w:vMerge/>
            <w:tcBorders>
              <w:left w:val="single" w:sz="8" w:space="0" w:color="auto"/>
            </w:tcBorders>
            <w:vAlign w:val="center"/>
          </w:tcPr>
          <w:p w14:paraId="3451E380" w14:textId="77777777" w:rsidR="008F0EBD" w:rsidRDefault="008F0EBD">
            <w:pPr>
              <w:rPr>
                <w:sz w:val="18"/>
                <w:szCs w:val="20"/>
              </w:rPr>
            </w:pPr>
          </w:p>
        </w:tc>
        <w:tc>
          <w:tcPr>
            <w:tcW w:w="471" w:type="pct"/>
            <w:vMerge/>
            <w:vAlign w:val="center"/>
          </w:tcPr>
          <w:p w14:paraId="44917D77" w14:textId="77777777" w:rsidR="008F0EBD" w:rsidRDefault="008F0EBD">
            <w:pPr>
              <w:rPr>
                <w:sz w:val="18"/>
                <w:szCs w:val="20"/>
              </w:rPr>
            </w:pPr>
          </w:p>
        </w:tc>
        <w:tc>
          <w:tcPr>
            <w:tcW w:w="549" w:type="pct"/>
            <w:vMerge/>
            <w:vAlign w:val="center"/>
          </w:tcPr>
          <w:p w14:paraId="1C872183" w14:textId="77777777" w:rsidR="008F0EBD" w:rsidRDefault="008F0EBD">
            <w:pPr>
              <w:rPr>
                <w:sz w:val="18"/>
                <w:szCs w:val="20"/>
              </w:rPr>
            </w:pPr>
          </w:p>
        </w:tc>
        <w:tc>
          <w:tcPr>
            <w:tcW w:w="392" w:type="pct"/>
            <w:vMerge/>
            <w:vAlign w:val="center"/>
          </w:tcPr>
          <w:p w14:paraId="071D6BEB" w14:textId="77777777" w:rsidR="008F0EBD" w:rsidRDefault="008F0EBD">
            <w:pPr>
              <w:rPr>
                <w:sz w:val="18"/>
                <w:szCs w:val="20"/>
              </w:rPr>
            </w:pPr>
          </w:p>
        </w:tc>
        <w:tc>
          <w:tcPr>
            <w:tcW w:w="470" w:type="pct"/>
            <w:vMerge/>
            <w:vAlign w:val="center"/>
          </w:tcPr>
          <w:p w14:paraId="0EC1DB3C" w14:textId="77777777" w:rsidR="008F0EBD" w:rsidRDefault="008F0EBD">
            <w:pPr>
              <w:rPr>
                <w:sz w:val="18"/>
                <w:szCs w:val="20"/>
              </w:rPr>
            </w:pPr>
          </w:p>
        </w:tc>
        <w:tc>
          <w:tcPr>
            <w:tcW w:w="627" w:type="pct"/>
            <w:vMerge/>
            <w:vAlign w:val="center"/>
          </w:tcPr>
          <w:p w14:paraId="3E043D80" w14:textId="77777777" w:rsidR="008F0EBD" w:rsidRDefault="008F0EBD">
            <w:pPr>
              <w:rPr>
                <w:sz w:val="18"/>
                <w:szCs w:val="20"/>
              </w:rPr>
            </w:pPr>
          </w:p>
        </w:tc>
        <w:tc>
          <w:tcPr>
            <w:tcW w:w="627" w:type="pct"/>
            <w:vMerge/>
            <w:vAlign w:val="center"/>
          </w:tcPr>
          <w:p w14:paraId="43B833E3" w14:textId="77777777" w:rsidR="008F0EBD" w:rsidRDefault="008F0EBD">
            <w:pPr>
              <w:rPr>
                <w:sz w:val="18"/>
                <w:szCs w:val="20"/>
              </w:rPr>
            </w:pPr>
          </w:p>
        </w:tc>
        <w:tc>
          <w:tcPr>
            <w:tcW w:w="549" w:type="pct"/>
            <w:vMerge/>
            <w:vAlign w:val="center"/>
          </w:tcPr>
          <w:p w14:paraId="0CAB63E2" w14:textId="77777777" w:rsidR="008F0EBD" w:rsidRDefault="008F0EBD">
            <w:pPr>
              <w:rPr>
                <w:sz w:val="18"/>
                <w:szCs w:val="20"/>
              </w:rPr>
            </w:pPr>
          </w:p>
        </w:tc>
        <w:tc>
          <w:tcPr>
            <w:tcW w:w="549" w:type="pct"/>
            <w:vMerge/>
            <w:tcBorders>
              <w:right w:val="single" w:sz="8" w:space="0" w:color="auto"/>
            </w:tcBorders>
            <w:vAlign w:val="center"/>
          </w:tcPr>
          <w:p w14:paraId="26239578" w14:textId="77777777" w:rsidR="008F0EBD" w:rsidRDefault="008F0EBD">
            <w:pPr>
              <w:rPr>
                <w:sz w:val="18"/>
                <w:szCs w:val="20"/>
              </w:rPr>
            </w:pPr>
          </w:p>
        </w:tc>
      </w:tr>
      <w:tr w:rsidR="008F0EBD" w14:paraId="40FCEF50" w14:textId="77777777">
        <w:trPr>
          <w:trHeight w:val="312"/>
        </w:trPr>
        <w:tc>
          <w:tcPr>
            <w:tcW w:w="766" w:type="pct"/>
            <w:vMerge/>
            <w:tcBorders>
              <w:left w:val="single" w:sz="8" w:space="0" w:color="auto"/>
            </w:tcBorders>
            <w:vAlign w:val="center"/>
          </w:tcPr>
          <w:p w14:paraId="654B3245" w14:textId="77777777" w:rsidR="008F0EBD" w:rsidRDefault="008F0EBD">
            <w:pPr>
              <w:rPr>
                <w:sz w:val="18"/>
                <w:szCs w:val="20"/>
              </w:rPr>
            </w:pPr>
          </w:p>
        </w:tc>
        <w:tc>
          <w:tcPr>
            <w:tcW w:w="471" w:type="pct"/>
            <w:vMerge/>
            <w:vAlign w:val="center"/>
          </w:tcPr>
          <w:p w14:paraId="10D4695F" w14:textId="77777777" w:rsidR="008F0EBD" w:rsidRDefault="008F0EBD">
            <w:pPr>
              <w:rPr>
                <w:sz w:val="18"/>
                <w:szCs w:val="20"/>
              </w:rPr>
            </w:pPr>
          </w:p>
        </w:tc>
        <w:tc>
          <w:tcPr>
            <w:tcW w:w="549" w:type="pct"/>
            <w:vMerge/>
            <w:vAlign w:val="center"/>
          </w:tcPr>
          <w:p w14:paraId="3FDB0EFE" w14:textId="77777777" w:rsidR="008F0EBD" w:rsidRDefault="008F0EBD">
            <w:pPr>
              <w:rPr>
                <w:sz w:val="18"/>
                <w:szCs w:val="20"/>
              </w:rPr>
            </w:pPr>
          </w:p>
        </w:tc>
        <w:tc>
          <w:tcPr>
            <w:tcW w:w="392" w:type="pct"/>
            <w:vMerge/>
            <w:vAlign w:val="center"/>
          </w:tcPr>
          <w:p w14:paraId="51DB09ED" w14:textId="77777777" w:rsidR="008F0EBD" w:rsidRDefault="008F0EBD">
            <w:pPr>
              <w:rPr>
                <w:sz w:val="18"/>
                <w:szCs w:val="20"/>
              </w:rPr>
            </w:pPr>
          </w:p>
        </w:tc>
        <w:tc>
          <w:tcPr>
            <w:tcW w:w="470" w:type="pct"/>
            <w:vMerge/>
            <w:vAlign w:val="center"/>
          </w:tcPr>
          <w:p w14:paraId="5B18B944" w14:textId="77777777" w:rsidR="008F0EBD" w:rsidRDefault="008F0EBD">
            <w:pPr>
              <w:rPr>
                <w:sz w:val="18"/>
                <w:szCs w:val="20"/>
              </w:rPr>
            </w:pPr>
          </w:p>
        </w:tc>
        <w:tc>
          <w:tcPr>
            <w:tcW w:w="627" w:type="pct"/>
            <w:vMerge/>
            <w:vAlign w:val="center"/>
          </w:tcPr>
          <w:p w14:paraId="5E883C52" w14:textId="77777777" w:rsidR="008F0EBD" w:rsidRDefault="008F0EBD">
            <w:pPr>
              <w:rPr>
                <w:sz w:val="18"/>
                <w:szCs w:val="20"/>
              </w:rPr>
            </w:pPr>
          </w:p>
        </w:tc>
        <w:tc>
          <w:tcPr>
            <w:tcW w:w="627" w:type="pct"/>
            <w:vMerge/>
            <w:vAlign w:val="center"/>
          </w:tcPr>
          <w:p w14:paraId="2B7EEEBB" w14:textId="77777777" w:rsidR="008F0EBD" w:rsidRDefault="008F0EBD">
            <w:pPr>
              <w:rPr>
                <w:sz w:val="18"/>
                <w:szCs w:val="20"/>
              </w:rPr>
            </w:pPr>
          </w:p>
        </w:tc>
        <w:tc>
          <w:tcPr>
            <w:tcW w:w="549" w:type="pct"/>
            <w:vMerge/>
            <w:vAlign w:val="center"/>
          </w:tcPr>
          <w:p w14:paraId="3F9946B6" w14:textId="77777777" w:rsidR="008F0EBD" w:rsidRDefault="008F0EBD">
            <w:pPr>
              <w:rPr>
                <w:sz w:val="18"/>
                <w:szCs w:val="20"/>
              </w:rPr>
            </w:pPr>
          </w:p>
        </w:tc>
        <w:tc>
          <w:tcPr>
            <w:tcW w:w="549" w:type="pct"/>
            <w:vMerge/>
            <w:tcBorders>
              <w:right w:val="single" w:sz="8" w:space="0" w:color="auto"/>
            </w:tcBorders>
            <w:vAlign w:val="center"/>
          </w:tcPr>
          <w:p w14:paraId="763A9898" w14:textId="77777777" w:rsidR="008F0EBD" w:rsidRDefault="008F0EBD">
            <w:pPr>
              <w:rPr>
                <w:sz w:val="18"/>
                <w:szCs w:val="20"/>
              </w:rPr>
            </w:pPr>
          </w:p>
        </w:tc>
      </w:tr>
      <w:tr w:rsidR="008F0EBD" w14:paraId="09223BB5" w14:textId="77777777">
        <w:trPr>
          <w:trHeight w:val="312"/>
        </w:trPr>
        <w:tc>
          <w:tcPr>
            <w:tcW w:w="766" w:type="pct"/>
            <w:vMerge/>
            <w:tcBorders>
              <w:left w:val="single" w:sz="8" w:space="0" w:color="auto"/>
            </w:tcBorders>
            <w:vAlign w:val="center"/>
          </w:tcPr>
          <w:p w14:paraId="42759FB6" w14:textId="77777777" w:rsidR="008F0EBD" w:rsidRDefault="008F0EBD">
            <w:pPr>
              <w:rPr>
                <w:sz w:val="18"/>
                <w:szCs w:val="20"/>
              </w:rPr>
            </w:pPr>
          </w:p>
        </w:tc>
        <w:tc>
          <w:tcPr>
            <w:tcW w:w="471" w:type="pct"/>
            <w:vMerge/>
            <w:vAlign w:val="center"/>
          </w:tcPr>
          <w:p w14:paraId="357CE62E" w14:textId="77777777" w:rsidR="008F0EBD" w:rsidRDefault="008F0EBD">
            <w:pPr>
              <w:rPr>
                <w:sz w:val="18"/>
                <w:szCs w:val="20"/>
              </w:rPr>
            </w:pPr>
          </w:p>
        </w:tc>
        <w:tc>
          <w:tcPr>
            <w:tcW w:w="549" w:type="pct"/>
            <w:vMerge/>
            <w:vAlign w:val="center"/>
          </w:tcPr>
          <w:p w14:paraId="13973D1E" w14:textId="77777777" w:rsidR="008F0EBD" w:rsidRDefault="008F0EBD">
            <w:pPr>
              <w:rPr>
                <w:sz w:val="18"/>
                <w:szCs w:val="20"/>
              </w:rPr>
            </w:pPr>
          </w:p>
        </w:tc>
        <w:tc>
          <w:tcPr>
            <w:tcW w:w="392" w:type="pct"/>
            <w:vMerge/>
            <w:vAlign w:val="center"/>
          </w:tcPr>
          <w:p w14:paraId="2C10698A" w14:textId="77777777" w:rsidR="008F0EBD" w:rsidRDefault="008F0EBD">
            <w:pPr>
              <w:rPr>
                <w:sz w:val="18"/>
                <w:szCs w:val="20"/>
              </w:rPr>
            </w:pPr>
          </w:p>
        </w:tc>
        <w:tc>
          <w:tcPr>
            <w:tcW w:w="470" w:type="pct"/>
            <w:vMerge/>
            <w:vAlign w:val="center"/>
          </w:tcPr>
          <w:p w14:paraId="0CAD8B1C" w14:textId="77777777" w:rsidR="008F0EBD" w:rsidRDefault="008F0EBD">
            <w:pPr>
              <w:rPr>
                <w:sz w:val="18"/>
                <w:szCs w:val="20"/>
              </w:rPr>
            </w:pPr>
          </w:p>
        </w:tc>
        <w:tc>
          <w:tcPr>
            <w:tcW w:w="627" w:type="pct"/>
            <w:vMerge/>
            <w:vAlign w:val="center"/>
          </w:tcPr>
          <w:p w14:paraId="78BE5895" w14:textId="77777777" w:rsidR="008F0EBD" w:rsidRDefault="008F0EBD">
            <w:pPr>
              <w:rPr>
                <w:sz w:val="18"/>
                <w:szCs w:val="20"/>
              </w:rPr>
            </w:pPr>
          </w:p>
        </w:tc>
        <w:tc>
          <w:tcPr>
            <w:tcW w:w="627" w:type="pct"/>
            <w:vMerge/>
            <w:vAlign w:val="center"/>
          </w:tcPr>
          <w:p w14:paraId="39593ACC" w14:textId="77777777" w:rsidR="008F0EBD" w:rsidRDefault="008F0EBD">
            <w:pPr>
              <w:rPr>
                <w:sz w:val="18"/>
                <w:szCs w:val="20"/>
              </w:rPr>
            </w:pPr>
          </w:p>
        </w:tc>
        <w:tc>
          <w:tcPr>
            <w:tcW w:w="549" w:type="pct"/>
            <w:vMerge/>
            <w:vAlign w:val="center"/>
          </w:tcPr>
          <w:p w14:paraId="2F3188E4" w14:textId="77777777" w:rsidR="008F0EBD" w:rsidRDefault="008F0EBD">
            <w:pPr>
              <w:rPr>
                <w:sz w:val="18"/>
                <w:szCs w:val="20"/>
              </w:rPr>
            </w:pPr>
          </w:p>
        </w:tc>
        <w:tc>
          <w:tcPr>
            <w:tcW w:w="549" w:type="pct"/>
            <w:vMerge/>
            <w:tcBorders>
              <w:right w:val="single" w:sz="8" w:space="0" w:color="auto"/>
            </w:tcBorders>
            <w:vAlign w:val="center"/>
          </w:tcPr>
          <w:p w14:paraId="1A5D5212" w14:textId="77777777" w:rsidR="008F0EBD" w:rsidRDefault="008F0EBD">
            <w:pPr>
              <w:rPr>
                <w:sz w:val="18"/>
                <w:szCs w:val="20"/>
              </w:rPr>
            </w:pPr>
          </w:p>
        </w:tc>
      </w:tr>
      <w:tr w:rsidR="008F0EBD" w14:paraId="604DF410" w14:textId="77777777">
        <w:trPr>
          <w:trHeight w:val="300"/>
        </w:trPr>
        <w:tc>
          <w:tcPr>
            <w:tcW w:w="766" w:type="pct"/>
            <w:vMerge w:val="restart"/>
            <w:tcBorders>
              <w:left w:val="single" w:sz="8" w:space="0" w:color="auto"/>
            </w:tcBorders>
            <w:vAlign w:val="center"/>
          </w:tcPr>
          <w:p w14:paraId="015946F4" w14:textId="77777777" w:rsidR="008F0EBD" w:rsidRDefault="004E10A9">
            <w:pPr>
              <w:widowControl/>
              <w:jc w:val="center"/>
              <w:rPr>
                <w:color w:val="000000"/>
                <w:kern w:val="0"/>
                <w:sz w:val="18"/>
                <w:szCs w:val="20"/>
              </w:rPr>
            </w:pPr>
            <w:r>
              <w:rPr>
                <w:rFonts w:hint="eastAsia"/>
                <w:sz w:val="18"/>
                <w:szCs w:val="18"/>
              </w:rPr>
              <w:t>麻保沙星</w:t>
            </w:r>
          </w:p>
        </w:tc>
        <w:tc>
          <w:tcPr>
            <w:tcW w:w="471" w:type="pct"/>
            <w:vMerge w:val="restart"/>
            <w:vAlign w:val="center"/>
          </w:tcPr>
          <w:p w14:paraId="5903BAF5" w14:textId="77777777" w:rsidR="008F0EBD" w:rsidRDefault="004E10A9">
            <w:pPr>
              <w:widowControl/>
              <w:jc w:val="center"/>
              <w:rPr>
                <w:color w:val="000000"/>
                <w:kern w:val="0"/>
                <w:sz w:val="18"/>
                <w:szCs w:val="20"/>
              </w:rPr>
            </w:pPr>
            <w:r>
              <w:rPr>
                <w:rFonts w:hint="eastAsia"/>
                <w:color w:val="000000"/>
                <w:kern w:val="0"/>
                <w:sz w:val="18"/>
                <w:szCs w:val="20"/>
              </w:rPr>
              <w:t>8.4</w:t>
            </w:r>
          </w:p>
        </w:tc>
        <w:tc>
          <w:tcPr>
            <w:tcW w:w="549" w:type="pct"/>
            <w:vMerge w:val="restart"/>
            <w:vAlign w:val="center"/>
          </w:tcPr>
          <w:p w14:paraId="7F282B4F" w14:textId="77777777" w:rsidR="008F0EBD" w:rsidRDefault="004E10A9">
            <w:pPr>
              <w:jc w:val="center"/>
              <w:rPr>
                <w:color w:val="000000"/>
                <w:sz w:val="18"/>
                <w:szCs w:val="20"/>
              </w:rPr>
            </w:pPr>
            <w:r>
              <w:rPr>
                <w:rFonts w:hint="eastAsia"/>
                <w:color w:val="000000"/>
                <w:sz w:val="18"/>
                <w:szCs w:val="20"/>
              </w:rPr>
              <w:t>33.5</w:t>
            </w:r>
          </w:p>
        </w:tc>
        <w:tc>
          <w:tcPr>
            <w:tcW w:w="392" w:type="pct"/>
            <w:vAlign w:val="bottom"/>
          </w:tcPr>
          <w:p w14:paraId="431266FE"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3405EA54" w14:textId="77777777" w:rsidR="008F0EBD" w:rsidRDefault="004E10A9">
            <w:pPr>
              <w:widowControl/>
              <w:jc w:val="center"/>
              <w:rPr>
                <w:color w:val="000000"/>
                <w:kern w:val="0"/>
                <w:sz w:val="18"/>
                <w:szCs w:val="20"/>
              </w:rPr>
            </w:pPr>
            <w:r>
              <w:rPr>
                <w:rFonts w:hint="eastAsia"/>
                <w:color w:val="000000"/>
                <w:kern w:val="0"/>
                <w:sz w:val="18"/>
                <w:szCs w:val="20"/>
              </w:rPr>
              <w:t>46.8</w:t>
            </w:r>
          </w:p>
        </w:tc>
        <w:tc>
          <w:tcPr>
            <w:tcW w:w="627" w:type="pct"/>
            <w:vAlign w:val="bottom"/>
          </w:tcPr>
          <w:p w14:paraId="61FB5A00" w14:textId="77777777" w:rsidR="008F0EBD" w:rsidRDefault="004E10A9">
            <w:pPr>
              <w:widowControl/>
              <w:jc w:val="center"/>
              <w:rPr>
                <w:color w:val="000000"/>
                <w:kern w:val="0"/>
                <w:sz w:val="18"/>
                <w:szCs w:val="20"/>
              </w:rPr>
            </w:pPr>
            <w:r>
              <w:rPr>
                <w:rFonts w:hint="eastAsia"/>
                <w:color w:val="000000"/>
                <w:kern w:val="0"/>
                <w:sz w:val="18"/>
                <w:szCs w:val="20"/>
              </w:rPr>
              <w:t>2.0-5.8</w:t>
            </w:r>
          </w:p>
        </w:tc>
        <w:tc>
          <w:tcPr>
            <w:tcW w:w="627" w:type="pct"/>
            <w:vAlign w:val="bottom"/>
          </w:tcPr>
          <w:p w14:paraId="02B8A8C4" w14:textId="77777777" w:rsidR="008F0EBD" w:rsidRDefault="004E10A9">
            <w:pPr>
              <w:widowControl/>
              <w:jc w:val="center"/>
              <w:rPr>
                <w:color w:val="000000"/>
                <w:kern w:val="0"/>
                <w:sz w:val="18"/>
                <w:szCs w:val="20"/>
              </w:rPr>
            </w:pPr>
            <w:r>
              <w:rPr>
                <w:rFonts w:hint="eastAsia"/>
                <w:color w:val="000000"/>
                <w:kern w:val="0"/>
                <w:sz w:val="18"/>
                <w:szCs w:val="20"/>
              </w:rPr>
              <w:t>16.0</w:t>
            </w:r>
          </w:p>
        </w:tc>
        <w:tc>
          <w:tcPr>
            <w:tcW w:w="549" w:type="pct"/>
            <w:vAlign w:val="bottom"/>
          </w:tcPr>
          <w:p w14:paraId="012F16DD" w14:textId="77777777" w:rsidR="008F0EBD" w:rsidRDefault="004E10A9">
            <w:pPr>
              <w:widowControl/>
              <w:jc w:val="center"/>
              <w:rPr>
                <w:color w:val="000000"/>
                <w:kern w:val="0"/>
                <w:sz w:val="18"/>
                <w:szCs w:val="20"/>
              </w:rPr>
            </w:pPr>
            <w:r>
              <w:rPr>
                <w:rFonts w:hint="eastAsia"/>
                <w:color w:val="000000"/>
                <w:kern w:val="0"/>
                <w:sz w:val="18"/>
                <w:szCs w:val="20"/>
              </w:rPr>
              <w:t>4.6</w:t>
            </w:r>
          </w:p>
        </w:tc>
        <w:tc>
          <w:tcPr>
            <w:tcW w:w="549" w:type="pct"/>
            <w:tcBorders>
              <w:right w:val="single" w:sz="8" w:space="0" w:color="auto"/>
            </w:tcBorders>
            <w:vAlign w:val="bottom"/>
          </w:tcPr>
          <w:p w14:paraId="068CBD7C" w14:textId="77777777" w:rsidR="008F0EBD" w:rsidRDefault="004E10A9">
            <w:pPr>
              <w:widowControl/>
              <w:jc w:val="center"/>
              <w:rPr>
                <w:color w:val="000000"/>
                <w:kern w:val="0"/>
                <w:sz w:val="18"/>
                <w:szCs w:val="20"/>
              </w:rPr>
            </w:pPr>
            <w:r>
              <w:rPr>
                <w:rFonts w:hint="eastAsia"/>
                <w:color w:val="000000"/>
                <w:kern w:val="0"/>
                <w:sz w:val="18"/>
                <w:szCs w:val="20"/>
              </w:rPr>
              <w:t>21.4</w:t>
            </w:r>
          </w:p>
        </w:tc>
      </w:tr>
      <w:tr w:rsidR="008F0EBD" w14:paraId="2CD8E4A5" w14:textId="77777777">
        <w:trPr>
          <w:trHeight w:val="300"/>
        </w:trPr>
        <w:tc>
          <w:tcPr>
            <w:tcW w:w="766" w:type="pct"/>
            <w:vMerge/>
            <w:tcBorders>
              <w:left w:val="single" w:sz="8" w:space="0" w:color="auto"/>
            </w:tcBorders>
            <w:vAlign w:val="center"/>
          </w:tcPr>
          <w:p w14:paraId="2998F578" w14:textId="77777777" w:rsidR="008F0EBD" w:rsidRDefault="008F0EBD">
            <w:pPr>
              <w:rPr>
                <w:sz w:val="18"/>
                <w:szCs w:val="20"/>
              </w:rPr>
            </w:pPr>
          </w:p>
        </w:tc>
        <w:tc>
          <w:tcPr>
            <w:tcW w:w="471" w:type="pct"/>
            <w:vMerge/>
            <w:vAlign w:val="center"/>
          </w:tcPr>
          <w:p w14:paraId="6C0DB89C" w14:textId="77777777" w:rsidR="008F0EBD" w:rsidRDefault="008F0EBD">
            <w:pPr>
              <w:rPr>
                <w:sz w:val="18"/>
                <w:szCs w:val="20"/>
              </w:rPr>
            </w:pPr>
          </w:p>
        </w:tc>
        <w:tc>
          <w:tcPr>
            <w:tcW w:w="549" w:type="pct"/>
            <w:vMerge/>
            <w:vAlign w:val="center"/>
          </w:tcPr>
          <w:p w14:paraId="65702577" w14:textId="77777777" w:rsidR="008F0EBD" w:rsidRDefault="008F0EBD">
            <w:pPr>
              <w:rPr>
                <w:sz w:val="18"/>
                <w:szCs w:val="20"/>
              </w:rPr>
            </w:pPr>
          </w:p>
        </w:tc>
        <w:tc>
          <w:tcPr>
            <w:tcW w:w="392" w:type="pct"/>
            <w:vAlign w:val="bottom"/>
          </w:tcPr>
          <w:p w14:paraId="1A5A3C8B"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12D17312" w14:textId="77777777" w:rsidR="008F0EBD" w:rsidRDefault="004E10A9">
            <w:pPr>
              <w:widowControl/>
              <w:jc w:val="center"/>
              <w:rPr>
                <w:color w:val="000000"/>
                <w:kern w:val="0"/>
                <w:sz w:val="18"/>
                <w:szCs w:val="20"/>
              </w:rPr>
            </w:pPr>
            <w:r>
              <w:rPr>
                <w:rFonts w:hint="eastAsia"/>
                <w:color w:val="000000"/>
                <w:kern w:val="0"/>
                <w:sz w:val="18"/>
                <w:szCs w:val="20"/>
              </w:rPr>
              <w:t>76.8</w:t>
            </w:r>
          </w:p>
        </w:tc>
        <w:tc>
          <w:tcPr>
            <w:tcW w:w="627" w:type="pct"/>
            <w:vAlign w:val="bottom"/>
          </w:tcPr>
          <w:p w14:paraId="08383376" w14:textId="77777777" w:rsidR="008F0EBD" w:rsidRDefault="004E10A9">
            <w:pPr>
              <w:widowControl/>
              <w:jc w:val="center"/>
              <w:rPr>
                <w:color w:val="000000"/>
                <w:kern w:val="0"/>
                <w:sz w:val="18"/>
                <w:szCs w:val="20"/>
              </w:rPr>
            </w:pPr>
            <w:r>
              <w:rPr>
                <w:rFonts w:hint="eastAsia"/>
                <w:color w:val="000000"/>
                <w:kern w:val="0"/>
                <w:sz w:val="18"/>
                <w:szCs w:val="20"/>
              </w:rPr>
              <w:t>1.4-6.8</w:t>
            </w:r>
          </w:p>
        </w:tc>
        <w:tc>
          <w:tcPr>
            <w:tcW w:w="627" w:type="pct"/>
            <w:vAlign w:val="bottom"/>
          </w:tcPr>
          <w:p w14:paraId="6F1AF900" w14:textId="77777777" w:rsidR="008F0EBD" w:rsidRDefault="004E10A9">
            <w:pPr>
              <w:widowControl/>
              <w:jc w:val="center"/>
              <w:rPr>
                <w:color w:val="000000"/>
                <w:kern w:val="0"/>
                <w:sz w:val="18"/>
                <w:szCs w:val="20"/>
              </w:rPr>
            </w:pPr>
            <w:r>
              <w:rPr>
                <w:rFonts w:hint="eastAsia"/>
                <w:color w:val="000000"/>
                <w:kern w:val="0"/>
                <w:sz w:val="18"/>
                <w:szCs w:val="20"/>
              </w:rPr>
              <w:t>19.8</w:t>
            </w:r>
          </w:p>
        </w:tc>
        <w:tc>
          <w:tcPr>
            <w:tcW w:w="549" w:type="pct"/>
            <w:vAlign w:val="bottom"/>
          </w:tcPr>
          <w:p w14:paraId="78CF6B9C" w14:textId="77777777" w:rsidR="008F0EBD" w:rsidRDefault="004E10A9">
            <w:pPr>
              <w:widowControl/>
              <w:jc w:val="center"/>
              <w:rPr>
                <w:color w:val="000000"/>
                <w:kern w:val="0"/>
                <w:sz w:val="18"/>
                <w:szCs w:val="20"/>
              </w:rPr>
            </w:pPr>
            <w:r>
              <w:rPr>
                <w:rFonts w:hint="eastAsia"/>
                <w:color w:val="000000"/>
                <w:kern w:val="0"/>
                <w:sz w:val="18"/>
                <w:szCs w:val="20"/>
              </w:rPr>
              <w:t>13.9</w:t>
            </w:r>
          </w:p>
        </w:tc>
        <w:tc>
          <w:tcPr>
            <w:tcW w:w="549" w:type="pct"/>
            <w:tcBorders>
              <w:right w:val="single" w:sz="8" w:space="0" w:color="auto"/>
            </w:tcBorders>
            <w:vAlign w:val="bottom"/>
          </w:tcPr>
          <w:p w14:paraId="48602E31" w14:textId="77777777" w:rsidR="008F0EBD" w:rsidRDefault="004E10A9">
            <w:pPr>
              <w:widowControl/>
              <w:jc w:val="center"/>
              <w:rPr>
                <w:color w:val="000000"/>
                <w:kern w:val="0"/>
                <w:sz w:val="18"/>
                <w:szCs w:val="20"/>
              </w:rPr>
            </w:pPr>
            <w:r>
              <w:rPr>
                <w:rFonts w:hint="eastAsia"/>
                <w:color w:val="000000"/>
                <w:kern w:val="0"/>
                <w:sz w:val="18"/>
                <w:szCs w:val="20"/>
              </w:rPr>
              <w:t>44.4</w:t>
            </w:r>
          </w:p>
        </w:tc>
      </w:tr>
      <w:tr w:rsidR="008F0EBD" w14:paraId="4E21610F" w14:textId="77777777">
        <w:trPr>
          <w:trHeight w:val="300"/>
        </w:trPr>
        <w:tc>
          <w:tcPr>
            <w:tcW w:w="766" w:type="pct"/>
            <w:vMerge/>
            <w:tcBorders>
              <w:left w:val="single" w:sz="8" w:space="0" w:color="auto"/>
            </w:tcBorders>
            <w:vAlign w:val="center"/>
          </w:tcPr>
          <w:p w14:paraId="17C8556D" w14:textId="77777777" w:rsidR="008F0EBD" w:rsidRDefault="008F0EBD">
            <w:pPr>
              <w:rPr>
                <w:sz w:val="18"/>
                <w:szCs w:val="20"/>
              </w:rPr>
            </w:pPr>
          </w:p>
        </w:tc>
        <w:tc>
          <w:tcPr>
            <w:tcW w:w="471" w:type="pct"/>
            <w:vMerge/>
            <w:vAlign w:val="center"/>
          </w:tcPr>
          <w:p w14:paraId="7B81F502" w14:textId="77777777" w:rsidR="008F0EBD" w:rsidRDefault="008F0EBD">
            <w:pPr>
              <w:rPr>
                <w:sz w:val="18"/>
                <w:szCs w:val="20"/>
              </w:rPr>
            </w:pPr>
          </w:p>
        </w:tc>
        <w:tc>
          <w:tcPr>
            <w:tcW w:w="549" w:type="pct"/>
            <w:vMerge/>
            <w:vAlign w:val="center"/>
          </w:tcPr>
          <w:p w14:paraId="43A159B1" w14:textId="77777777" w:rsidR="008F0EBD" w:rsidRDefault="008F0EBD">
            <w:pPr>
              <w:rPr>
                <w:sz w:val="18"/>
                <w:szCs w:val="20"/>
              </w:rPr>
            </w:pPr>
          </w:p>
        </w:tc>
        <w:tc>
          <w:tcPr>
            <w:tcW w:w="392" w:type="pct"/>
            <w:vAlign w:val="bottom"/>
          </w:tcPr>
          <w:p w14:paraId="1FFAC0D5" w14:textId="77777777" w:rsidR="008F0EBD" w:rsidRDefault="004E10A9">
            <w:pPr>
              <w:widowControl/>
              <w:jc w:val="center"/>
              <w:rPr>
                <w:color w:val="000000"/>
                <w:kern w:val="0"/>
                <w:sz w:val="18"/>
                <w:szCs w:val="20"/>
              </w:rPr>
            </w:pPr>
            <w:r>
              <w:rPr>
                <w:color w:val="000000"/>
                <w:sz w:val="18"/>
                <w:szCs w:val="20"/>
              </w:rPr>
              <w:t>3</w:t>
            </w:r>
          </w:p>
        </w:tc>
        <w:tc>
          <w:tcPr>
            <w:tcW w:w="470" w:type="pct"/>
            <w:vAlign w:val="bottom"/>
          </w:tcPr>
          <w:p w14:paraId="71C46393" w14:textId="77777777" w:rsidR="008F0EBD" w:rsidRDefault="004E10A9">
            <w:pPr>
              <w:widowControl/>
              <w:jc w:val="center"/>
              <w:rPr>
                <w:color w:val="000000"/>
                <w:kern w:val="0"/>
                <w:sz w:val="18"/>
                <w:szCs w:val="20"/>
              </w:rPr>
            </w:pPr>
            <w:r>
              <w:rPr>
                <w:rFonts w:hint="eastAsia"/>
                <w:color w:val="000000"/>
                <w:kern w:val="0"/>
                <w:sz w:val="18"/>
                <w:szCs w:val="20"/>
              </w:rPr>
              <w:t>215.0</w:t>
            </w:r>
          </w:p>
        </w:tc>
        <w:tc>
          <w:tcPr>
            <w:tcW w:w="627" w:type="pct"/>
            <w:vAlign w:val="bottom"/>
          </w:tcPr>
          <w:p w14:paraId="162CE116" w14:textId="77777777" w:rsidR="008F0EBD" w:rsidRDefault="004E10A9">
            <w:pPr>
              <w:widowControl/>
              <w:jc w:val="center"/>
              <w:rPr>
                <w:color w:val="000000"/>
                <w:kern w:val="0"/>
                <w:sz w:val="18"/>
                <w:szCs w:val="20"/>
              </w:rPr>
            </w:pPr>
            <w:r>
              <w:rPr>
                <w:rFonts w:hint="eastAsia"/>
                <w:color w:val="000000"/>
                <w:kern w:val="0"/>
                <w:sz w:val="18"/>
                <w:szCs w:val="20"/>
              </w:rPr>
              <w:t>1.1-8.8</w:t>
            </w:r>
          </w:p>
        </w:tc>
        <w:tc>
          <w:tcPr>
            <w:tcW w:w="627" w:type="pct"/>
            <w:vAlign w:val="bottom"/>
          </w:tcPr>
          <w:p w14:paraId="52C3C502" w14:textId="77777777" w:rsidR="008F0EBD" w:rsidRDefault="004E10A9">
            <w:pPr>
              <w:widowControl/>
              <w:jc w:val="center"/>
              <w:rPr>
                <w:color w:val="000000"/>
                <w:kern w:val="0"/>
                <w:sz w:val="18"/>
                <w:szCs w:val="20"/>
              </w:rPr>
            </w:pPr>
            <w:r>
              <w:rPr>
                <w:rFonts w:hint="eastAsia"/>
                <w:color w:val="000000"/>
                <w:kern w:val="0"/>
                <w:sz w:val="18"/>
                <w:szCs w:val="20"/>
              </w:rPr>
              <w:t>17.7</w:t>
            </w:r>
          </w:p>
        </w:tc>
        <w:tc>
          <w:tcPr>
            <w:tcW w:w="549" w:type="pct"/>
            <w:vAlign w:val="bottom"/>
          </w:tcPr>
          <w:p w14:paraId="3B69CA86" w14:textId="77777777" w:rsidR="008F0EBD" w:rsidRDefault="004E10A9">
            <w:pPr>
              <w:widowControl/>
              <w:jc w:val="center"/>
              <w:rPr>
                <w:color w:val="000000"/>
                <w:kern w:val="0"/>
                <w:sz w:val="18"/>
                <w:szCs w:val="20"/>
              </w:rPr>
            </w:pPr>
            <w:r>
              <w:rPr>
                <w:rFonts w:hint="eastAsia"/>
                <w:color w:val="000000"/>
                <w:kern w:val="0"/>
                <w:sz w:val="18"/>
                <w:szCs w:val="20"/>
              </w:rPr>
              <w:t>38.5</w:t>
            </w:r>
          </w:p>
        </w:tc>
        <w:tc>
          <w:tcPr>
            <w:tcW w:w="549" w:type="pct"/>
            <w:tcBorders>
              <w:right w:val="single" w:sz="8" w:space="0" w:color="auto"/>
            </w:tcBorders>
            <w:vAlign w:val="bottom"/>
          </w:tcPr>
          <w:p w14:paraId="648B46A0" w14:textId="77777777" w:rsidR="008F0EBD" w:rsidRDefault="004E10A9">
            <w:pPr>
              <w:widowControl/>
              <w:jc w:val="center"/>
              <w:rPr>
                <w:color w:val="000000"/>
                <w:kern w:val="0"/>
                <w:sz w:val="18"/>
                <w:szCs w:val="20"/>
              </w:rPr>
            </w:pPr>
            <w:r>
              <w:rPr>
                <w:rFonts w:hint="eastAsia"/>
                <w:color w:val="000000"/>
                <w:kern w:val="0"/>
                <w:sz w:val="18"/>
                <w:szCs w:val="20"/>
              </w:rPr>
              <w:t>112.2</w:t>
            </w:r>
          </w:p>
        </w:tc>
      </w:tr>
      <w:tr w:rsidR="008F0EBD" w14:paraId="486AEF10" w14:textId="77777777">
        <w:trPr>
          <w:trHeight w:val="300"/>
        </w:trPr>
        <w:tc>
          <w:tcPr>
            <w:tcW w:w="766" w:type="pct"/>
            <w:vMerge w:val="restart"/>
            <w:tcBorders>
              <w:left w:val="single" w:sz="8" w:space="0" w:color="auto"/>
            </w:tcBorders>
            <w:vAlign w:val="center"/>
          </w:tcPr>
          <w:p w14:paraId="71955CBB" w14:textId="77777777" w:rsidR="008F0EBD" w:rsidRDefault="004E10A9">
            <w:pPr>
              <w:widowControl/>
              <w:jc w:val="center"/>
              <w:rPr>
                <w:color w:val="000000"/>
                <w:kern w:val="0"/>
                <w:sz w:val="18"/>
                <w:szCs w:val="20"/>
              </w:rPr>
            </w:pPr>
            <w:r>
              <w:rPr>
                <w:rFonts w:hint="eastAsia"/>
                <w:sz w:val="18"/>
                <w:szCs w:val="18"/>
              </w:rPr>
              <w:t>氟罗沙星</w:t>
            </w:r>
          </w:p>
        </w:tc>
        <w:tc>
          <w:tcPr>
            <w:tcW w:w="471" w:type="pct"/>
            <w:vMerge w:val="restart"/>
            <w:vAlign w:val="center"/>
          </w:tcPr>
          <w:p w14:paraId="0A135B70" w14:textId="77777777" w:rsidR="008F0EBD" w:rsidRDefault="004E10A9">
            <w:pPr>
              <w:widowControl/>
              <w:jc w:val="center"/>
              <w:rPr>
                <w:color w:val="000000"/>
                <w:kern w:val="0"/>
                <w:sz w:val="18"/>
                <w:szCs w:val="20"/>
              </w:rPr>
            </w:pPr>
            <w:r>
              <w:rPr>
                <w:rFonts w:hint="eastAsia"/>
                <w:color w:val="000000"/>
                <w:kern w:val="0"/>
                <w:sz w:val="18"/>
                <w:szCs w:val="20"/>
              </w:rPr>
              <w:t>7.7</w:t>
            </w:r>
          </w:p>
        </w:tc>
        <w:tc>
          <w:tcPr>
            <w:tcW w:w="549" w:type="pct"/>
            <w:vMerge w:val="restart"/>
            <w:vAlign w:val="center"/>
          </w:tcPr>
          <w:p w14:paraId="23A78193" w14:textId="77777777" w:rsidR="008F0EBD" w:rsidRDefault="004E10A9">
            <w:pPr>
              <w:jc w:val="center"/>
              <w:rPr>
                <w:color w:val="000000"/>
                <w:sz w:val="18"/>
                <w:szCs w:val="20"/>
              </w:rPr>
            </w:pPr>
            <w:r>
              <w:rPr>
                <w:rFonts w:hint="eastAsia"/>
                <w:color w:val="000000"/>
                <w:sz w:val="18"/>
                <w:szCs w:val="20"/>
              </w:rPr>
              <w:t>30.7</w:t>
            </w:r>
          </w:p>
        </w:tc>
        <w:tc>
          <w:tcPr>
            <w:tcW w:w="392" w:type="pct"/>
            <w:vAlign w:val="bottom"/>
          </w:tcPr>
          <w:p w14:paraId="6C22AC7B"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093FE0D9" w14:textId="77777777" w:rsidR="008F0EBD" w:rsidRDefault="004E10A9">
            <w:pPr>
              <w:widowControl/>
              <w:jc w:val="center"/>
              <w:rPr>
                <w:color w:val="000000"/>
                <w:kern w:val="0"/>
                <w:sz w:val="18"/>
                <w:szCs w:val="20"/>
              </w:rPr>
            </w:pPr>
            <w:r>
              <w:rPr>
                <w:rFonts w:hint="eastAsia"/>
                <w:color w:val="000000"/>
                <w:kern w:val="0"/>
                <w:sz w:val="18"/>
                <w:szCs w:val="20"/>
              </w:rPr>
              <w:t>46.7</w:t>
            </w:r>
          </w:p>
        </w:tc>
        <w:tc>
          <w:tcPr>
            <w:tcW w:w="627" w:type="pct"/>
            <w:vAlign w:val="bottom"/>
          </w:tcPr>
          <w:p w14:paraId="72A1A98A" w14:textId="77777777" w:rsidR="008F0EBD" w:rsidRDefault="004E10A9">
            <w:pPr>
              <w:widowControl/>
              <w:jc w:val="center"/>
              <w:rPr>
                <w:color w:val="000000"/>
                <w:kern w:val="0"/>
                <w:sz w:val="18"/>
                <w:szCs w:val="20"/>
              </w:rPr>
            </w:pPr>
            <w:r>
              <w:rPr>
                <w:rFonts w:hint="eastAsia"/>
                <w:color w:val="000000"/>
                <w:kern w:val="0"/>
                <w:sz w:val="18"/>
                <w:szCs w:val="20"/>
              </w:rPr>
              <w:t>2.0-7.4</w:t>
            </w:r>
          </w:p>
        </w:tc>
        <w:tc>
          <w:tcPr>
            <w:tcW w:w="627" w:type="pct"/>
            <w:vAlign w:val="bottom"/>
          </w:tcPr>
          <w:p w14:paraId="3EF202A0" w14:textId="77777777" w:rsidR="008F0EBD" w:rsidRDefault="004E10A9">
            <w:pPr>
              <w:widowControl/>
              <w:jc w:val="center"/>
              <w:rPr>
                <w:color w:val="000000"/>
                <w:kern w:val="0"/>
                <w:sz w:val="18"/>
                <w:szCs w:val="20"/>
              </w:rPr>
            </w:pPr>
            <w:r>
              <w:rPr>
                <w:rFonts w:hint="eastAsia"/>
                <w:color w:val="000000"/>
                <w:kern w:val="0"/>
                <w:sz w:val="18"/>
                <w:szCs w:val="20"/>
              </w:rPr>
              <w:t>7.2</w:t>
            </w:r>
          </w:p>
        </w:tc>
        <w:tc>
          <w:tcPr>
            <w:tcW w:w="549" w:type="pct"/>
            <w:vAlign w:val="bottom"/>
          </w:tcPr>
          <w:p w14:paraId="655B98C0" w14:textId="77777777" w:rsidR="008F0EBD" w:rsidRDefault="004E10A9">
            <w:pPr>
              <w:widowControl/>
              <w:jc w:val="center"/>
              <w:rPr>
                <w:color w:val="000000"/>
                <w:kern w:val="0"/>
                <w:sz w:val="18"/>
                <w:szCs w:val="20"/>
              </w:rPr>
            </w:pPr>
            <w:r>
              <w:rPr>
                <w:rFonts w:hint="eastAsia"/>
                <w:color w:val="000000"/>
                <w:kern w:val="0"/>
                <w:sz w:val="18"/>
                <w:szCs w:val="20"/>
              </w:rPr>
              <w:t>6.3</w:t>
            </w:r>
          </w:p>
        </w:tc>
        <w:tc>
          <w:tcPr>
            <w:tcW w:w="549" w:type="pct"/>
            <w:tcBorders>
              <w:right w:val="single" w:sz="8" w:space="0" w:color="auto"/>
            </w:tcBorders>
            <w:vAlign w:val="bottom"/>
          </w:tcPr>
          <w:p w14:paraId="05FFFBC9" w14:textId="77777777" w:rsidR="008F0EBD" w:rsidRDefault="004E10A9">
            <w:pPr>
              <w:widowControl/>
              <w:jc w:val="center"/>
              <w:rPr>
                <w:color w:val="000000"/>
                <w:kern w:val="0"/>
                <w:sz w:val="18"/>
                <w:szCs w:val="20"/>
              </w:rPr>
            </w:pPr>
            <w:r>
              <w:rPr>
                <w:rFonts w:hint="eastAsia"/>
                <w:color w:val="000000"/>
                <w:kern w:val="0"/>
                <w:sz w:val="18"/>
                <w:szCs w:val="20"/>
              </w:rPr>
              <w:t>11.0</w:t>
            </w:r>
          </w:p>
        </w:tc>
      </w:tr>
      <w:tr w:rsidR="008F0EBD" w14:paraId="2402ED6B" w14:textId="77777777">
        <w:trPr>
          <w:trHeight w:val="300"/>
        </w:trPr>
        <w:tc>
          <w:tcPr>
            <w:tcW w:w="766" w:type="pct"/>
            <w:vMerge/>
            <w:tcBorders>
              <w:left w:val="single" w:sz="8" w:space="0" w:color="auto"/>
            </w:tcBorders>
            <w:vAlign w:val="center"/>
          </w:tcPr>
          <w:p w14:paraId="4962169F" w14:textId="77777777" w:rsidR="008F0EBD" w:rsidRDefault="008F0EBD">
            <w:pPr>
              <w:rPr>
                <w:sz w:val="18"/>
                <w:szCs w:val="20"/>
              </w:rPr>
            </w:pPr>
          </w:p>
        </w:tc>
        <w:tc>
          <w:tcPr>
            <w:tcW w:w="471" w:type="pct"/>
            <w:vMerge/>
            <w:vAlign w:val="center"/>
          </w:tcPr>
          <w:p w14:paraId="530ABB7C" w14:textId="77777777" w:rsidR="008F0EBD" w:rsidRDefault="008F0EBD">
            <w:pPr>
              <w:rPr>
                <w:sz w:val="18"/>
                <w:szCs w:val="20"/>
              </w:rPr>
            </w:pPr>
          </w:p>
        </w:tc>
        <w:tc>
          <w:tcPr>
            <w:tcW w:w="549" w:type="pct"/>
            <w:vMerge/>
            <w:vAlign w:val="center"/>
          </w:tcPr>
          <w:p w14:paraId="5DC76933" w14:textId="77777777" w:rsidR="008F0EBD" w:rsidRDefault="008F0EBD">
            <w:pPr>
              <w:rPr>
                <w:sz w:val="18"/>
                <w:szCs w:val="20"/>
              </w:rPr>
            </w:pPr>
          </w:p>
        </w:tc>
        <w:tc>
          <w:tcPr>
            <w:tcW w:w="392" w:type="pct"/>
            <w:vAlign w:val="bottom"/>
          </w:tcPr>
          <w:p w14:paraId="461BAB9C"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2E935099" w14:textId="77777777" w:rsidR="008F0EBD" w:rsidRDefault="004E10A9">
            <w:pPr>
              <w:widowControl/>
              <w:jc w:val="center"/>
              <w:rPr>
                <w:color w:val="000000"/>
                <w:kern w:val="0"/>
                <w:sz w:val="18"/>
                <w:szCs w:val="20"/>
              </w:rPr>
            </w:pPr>
            <w:r>
              <w:rPr>
                <w:rFonts w:hint="eastAsia"/>
                <w:color w:val="000000"/>
                <w:kern w:val="0"/>
                <w:sz w:val="18"/>
                <w:szCs w:val="20"/>
              </w:rPr>
              <w:t>82.6</w:t>
            </w:r>
          </w:p>
        </w:tc>
        <w:tc>
          <w:tcPr>
            <w:tcW w:w="627" w:type="pct"/>
            <w:vAlign w:val="bottom"/>
          </w:tcPr>
          <w:p w14:paraId="6487B7A6" w14:textId="77777777" w:rsidR="008F0EBD" w:rsidRDefault="004E10A9">
            <w:pPr>
              <w:widowControl/>
              <w:jc w:val="center"/>
              <w:rPr>
                <w:color w:val="000000"/>
                <w:kern w:val="0"/>
                <w:sz w:val="18"/>
                <w:szCs w:val="20"/>
              </w:rPr>
            </w:pPr>
            <w:r>
              <w:rPr>
                <w:rFonts w:hint="eastAsia"/>
                <w:color w:val="000000"/>
                <w:kern w:val="0"/>
                <w:sz w:val="18"/>
                <w:szCs w:val="20"/>
              </w:rPr>
              <w:t>1.3-9.0</w:t>
            </w:r>
          </w:p>
        </w:tc>
        <w:tc>
          <w:tcPr>
            <w:tcW w:w="627" w:type="pct"/>
            <w:vAlign w:val="bottom"/>
          </w:tcPr>
          <w:p w14:paraId="459D52BE" w14:textId="77777777" w:rsidR="008F0EBD" w:rsidRDefault="004E10A9">
            <w:pPr>
              <w:widowControl/>
              <w:jc w:val="center"/>
              <w:rPr>
                <w:color w:val="000000"/>
                <w:kern w:val="0"/>
                <w:sz w:val="18"/>
                <w:szCs w:val="20"/>
              </w:rPr>
            </w:pPr>
            <w:r>
              <w:rPr>
                <w:rFonts w:hint="eastAsia"/>
                <w:color w:val="000000"/>
                <w:kern w:val="0"/>
                <w:sz w:val="18"/>
                <w:szCs w:val="20"/>
              </w:rPr>
              <w:t>7.6</w:t>
            </w:r>
          </w:p>
        </w:tc>
        <w:tc>
          <w:tcPr>
            <w:tcW w:w="549" w:type="pct"/>
            <w:vAlign w:val="bottom"/>
          </w:tcPr>
          <w:p w14:paraId="3F7C0B08" w14:textId="77777777" w:rsidR="008F0EBD" w:rsidRDefault="004E10A9">
            <w:pPr>
              <w:widowControl/>
              <w:jc w:val="center"/>
              <w:rPr>
                <w:color w:val="000000"/>
                <w:kern w:val="0"/>
                <w:sz w:val="18"/>
                <w:szCs w:val="20"/>
              </w:rPr>
            </w:pPr>
            <w:r>
              <w:rPr>
                <w:rFonts w:hint="eastAsia"/>
                <w:color w:val="000000"/>
                <w:kern w:val="0"/>
                <w:sz w:val="18"/>
                <w:szCs w:val="20"/>
              </w:rPr>
              <w:t>15.3</w:t>
            </w:r>
          </w:p>
        </w:tc>
        <w:tc>
          <w:tcPr>
            <w:tcW w:w="549" w:type="pct"/>
            <w:tcBorders>
              <w:right w:val="single" w:sz="8" w:space="0" w:color="auto"/>
            </w:tcBorders>
            <w:vAlign w:val="bottom"/>
          </w:tcPr>
          <w:p w14:paraId="14BFFABD" w14:textId="77777777" w:rsidR="008F0EBD" w:rsidRDefault="004E10A9">
            <w:pPr>
              <w:widowControl/>
              <w:jc w:val="center"/>
              <w:rPr>
                <w:color w:val="000000"/>
                <w:kern w:val="0"/>
                <w:sz w:val="18"/>
                <w:szCs w:val="20"/>
              </w:rPr>
            </w:pPr>
            <w:r>
              <w:rPr>
                <w:rFonts w:hint="eastAsia"/>
                <w:color w:val="000000"/>
                <w:kern w:val="0"/>
                <w:sz w:val="18"/>
                <w:szCs w:val="20"/>
              </w:rPr>
              <w:t>22.5</w:t>
            </w:r>
          </w:p>
        </w:tc>
      </w:tr>
      <w:tr w:rsidR="008F0EBD" w14:paraId="2BB5E7F0" w14:textId="77777777">
        <w:trPr>
          <w:trHeight w:val="300"/>
        </w:trPr>
        <w:tc>
          <w:tcPr>
            <w:tcW w:w="766" w:type="pct"/>
            <w:vMerge/>
            <w:tcBorders>
              <w:left w:val="single" w:sz="8" w:space="0" w:color="auto"/>
            </w:tcBorders>
            <w:vAlign w:val="center"/>
          </w:tcPr>
          <w:p w14:paraId="1F5AE3A9" w14:textId="77777777" w:rsidR="008F0EBD" w:rsidRDefault="008F0EBD">
            <w:pPr>
              <w:rPr>
                <w:sz w:val="18"/>
                <w:szCs w:val="20"/>
              </w:rPr>
            </w:pPr>
          </w:p>
        </w:tc>
        <w:tc>
          <w:tcPr>
            <w:tcW w:w="471" w:type="pct"/>
            <w:vMerge/>
            <w:vAlign w:val="center"/>
          </w:tcPr>
          <w:p w14:paraId="7CDC904D" w14:textId="77777777" w:rsidR="008F0EBD" w:rsidRDefault="008F0EBD">
            <w:pPr>
              <w:rPr>
                <w:sz w:val="18"/>
                <w:szCs w:val="20"/>
              </w:rPr>
            </w:pPr>
          </w:p>
        </w:tc>
        <w:tc>
          <w:tcPr>
            <w:tcW w:w="549" w:type="pct"/>
            <w:vMerge/>
            <w:vAlign w:val="center"/>
          </w:tcPr>
          <w:p w14:paraId="3498C5DF" w14:textId="77777777" w:rsidR="008F0EBD" w:rsidRDefault="008F0EBD">
            <w:pPr>
              <w:rPr>
                <w:sz w:val="18"/>
                <w:szCs w:val="20"/>
              </w:rPr>
            </w:pPr>
          </w:p>
        </w:tc>
        <w:tc>
          <w:tcPr>
            <w:tcW w:w="392" w:type="pct"/>
            <w:vAlign w:val="bottom"/>
          </w:tcPr>
          <w:p w14:paraId="63EBC511" w14:textId="77777777" w:rsidR="008F0EBD" w:rsidRDefault="004E10A9">
            <w:pPr>
              <w:widowControl/>
              <w:jc w:val="center"/>
              <w:rPr>
                <w:color w:val="000000"/>
                <w:kern w:val="0"/>
                <w:sz w:val="18"/>
                <w:szCs w:val="20"/>
              </w:rPr>
            </w:pPr>
            <w:r>
              <w:rPr>
                <w:color w:val="000000"/>
                <w:sz w:val="18"/>
                <w:szCs w:val="20"/>
              </w:rPr>
              <w:t>3</w:t>
            </w:r>
          </w:p>
        </w:tc>
        <w:tc>
          <w:tcPr>
            <w:tcW w:w="470" w:type="pct"/>
            <w:vAlign w:val="bottom"/>
          </w:tcPr>
          <w:p w14:paraId="66F3FAD6" w14:textId="77777777" w:rsidR="008F0EBD" w:rsidRDefault="004E10A9">
            <w:pPr>
              <w:widowControl/>
              <w:jc w:val="center"/>
              <w:rPr>
                <w:color w:val="000000"/>
                <w:kern w:val="0"/>
                <w:sz w:val="18"/>
                <w:szCs w:val="20"/>
              </w:rPr>
            </w:pPr>
            <w:r>
              <w:rPr>
                <w:rFonts w:hint="eastAsia"/>
                <w:color w:val="000000"/>
                <w:kern w:val="0"/>
                <w:sz w:val="18"/>
                <w:szCs w:val="20"/>
              </w:rPr>
              <w:t>199.0</w:t>
            </w:r>
          </w:p>
        </w:tc>
        <w:tc>
          <w:tcPr>
            <w:tcW w:w="627" w:type="pct"/>
            <w:vAlign w:val="bottom"/>
          </w:tcPr>
          <w:p w14:paraId="38EABF88" w14:textId="77777777" w:rsidR="008F0EBD" w:rsidRDefault="004E10A9">
            <w:pPr>
              <w:widowControl/>
              <w:jc w:val="center"/>
              <w:rPr>
                <w:color w:val="000000"/>
                <w:kern w:val="0"/>
                <w:sz w:val="18"/>
                <w:szCs w:val="20"/>
              </w:rPr>
            </w:pPr>
            <w:r>
              <w:rPr>
                <w:rFonts w:hint="eastAsia"/>
                <w:color w:val="000000"/>
                <w:kern w:val="0"/>
                <w:sz w:val="18"/>
                <w:szCs w:val="20"/>
              </w:rPr>
              <w:t>1.6-9.1</w:t>
            </w:r>
          </w:p>
        </w:tc>
        <w:tc>
          <w:tcPr>
            <w:tcW w:w="627" w:type="pct"/>
            <w:vAlign w:val="bottom"/>
          </w:tcPr>
          <w:p w14:paraId="20C28B71" w14:textId="77777777" w:rsidR="008F0EBD" w:rsidRDefault="004E10A9">
            <w:pPr>
              <w:widowControl/>
              <w:jc w:val="center"/>
              <w:rPr>
                <w:color w:val="000000"/>
                <w:kern w:val="0"/>
                <w:sz w:val="18"/>
                <w:szCs w:val="20"/>
              </w:rPr>
            </w:pPr>
            <w:r>
              <w:rPr>
                <w:rFonts w:hint="eastAsia"/>
                <w:color w:val="000000"/>
                <w:kern w:val="0"/>
                <w:sz w:val="18"/>
                <w:szCs w:val="20"/>
              </w:rPr>
              <w:t>11.6</w:t>
            </w:r>
          </w:p>
        </w:tc>
        <w:tc>
          <w:tcPr>
            <w:tcW w:w="549" w:type="pct"/>
            <w:vAlign w:val="bottom"/>
          </w:tcPr>
          <w:p w14:paraId="626C2904" w14:textId="77777777" w:rsidR="008F0EBD" w:rsidRDefault="004E10A9">
            <w:pPr>
              <w:widowControl/>
              <w:jc w:val="center"/>
              <w:rPr>
                <w:color w:val="000000"/>
                <w:kern w:val="0"/>
                <w:sz w:val="18"/>
                <w:szCs w:val="20"/>
              </w:rPr>
            </w:pPr>
            <w:r>
              <w:rPr>
                <w:rFonts w:hint="eastAsia"/>
                <w:color w:val="000000"/>
                <w:kern w:val="0"/>
                <w:sz w:val="18"/>
                <w:szCs w:val="20"/>
              </w:rPr>
              <w:t>36.2</w:t>
            </w:r>
          </w:p>
        </w:tc>
        <w:tc>
          <w:tcPr>
            <w:tcW w:w="549" w:type="pct"/>
            <w:tcBorders>
              <w:right w:val="single" w:sz="8" w:space="0" w:color="auto"/>
            </w:tcBorders>
            <w:vAlign w:val="bottom"/>
          </w:tcPr>
          <w:p w14:paraId="6A6E7CC8" w14:textId="77777777" w:rsidR="008F0EBD" w:rsidRDefault="004E10A9">
            <w:pPr>
              <w:widowControl/>
              <w:jc w:val="center"/>
              <w:rPr>
                <w:color w:val="000000"/>
                <w:kern w:val="0"/>
                <w:sz w:val="18"/>
                <w:szCs w:val="20"/>
              </w:rPr>
            </w:pPr>
            <w:r>
              <w:rPr>
                <w:rFonts w:hint="eastAsia"/>
                <w:color w:val="000000"/>
                <w:kern w:val="0"/>
                <w:sz w:val="18"/>
                <w:szCs w:val="20"/>
              </w:rPr>
              <w:t>72.4</w:t>
            </w:r>
          </w:p>
        </w:tc>
      </w:tr>
      <w:tr w:rsidR="008F0EBD" w14:paraId="672B959F" w14:textId="77777777">
        <w:trPr>
          <w:trHeight w:val="300"/>
        </w:trPr>
        <w:tc>
          <w:tcPr>
            <w:tcW w:w="766" w:type="pct"/>
            <w:vMerge w:val="restart"/>
            <w:tcBorders>
              <w:left w:val="single" w:sz="8" w:space="0" w:color="auto"/>
            </w:tcBorders>
            <w:vAlign w:val="center"/>
          </w:tcPr>
          <w:p w14:paraId="7C8FAF83" w14:textId="77777777" w:rsidR="008F0EBD" w:rsidRDefault="004E10A9">
            <w:pPr>
              <w:widowControl/>
              <w:jc w:val="center"/>
              <w:rPr>
                <w:color w:val="000000"/>
                <w:kern w:val="0"/>
                <w:sz w:val="18"/>
                <w:szCs w:val="20"/>
              </w:rPr>
            </w:pPr>
            <w:r>
              <w:rPr>
                <w:rFonts w:hint="eastAsia"/>
                <w:sz w:val="18"/>
                <w:szCs w:val="18"/>
              </w:rPr>
              <w:t>氧氟沙星</w:t>
            </w:r>
          </w:p>
        </w:tc>
        <w:tc>
          <w:tcPr>
            <w:tcW w:w="471" w:type="pct"/>
            <w:vMerge w:val="restart"/>
            <w:vAlign w:val="center"/>
          </w:tcPr>
          <w:p w14:paraId="2F4D1FD0" w14:textId="77777777" w:rsidR="008F0EBD" w:rsidRDefault="004E10A9">
            <w:pPr>
              <w:widowControl/>
              <w:jc w:val="center"/>
              <w:rPr>
                <w:color w:val="000000"/>
                <w:kern w:val="0"/>
                <w:sz w:val="18"/>
                <w:szCs w:val="20"/>
              </w:rPr>
            </w:pPr>
            <w:r>
              <w:rPr>
                <w:rFonts w:hint="eastAsia"/>
                <w:color w:val="000000"/>
                <w:kern w:val="0"/>
                <w:sz w:val="18"/>
                <w:szCs w:val="20"/>
              </w:rPr>
              <w:t>8.7</w:t>
            </w:r>
          </w:p>
        </w:tc>
        <w:tc>
          <w:tcPr>
            <w:tcW w:w="549" w:type="pct"/>
            <w:vMerge w:val="restart"/>
            <w:vAlign w:val="center"/>
          </w:tcPr>
          <w:p w14:paraId="3CCA45B4" w14:textId="77777777" w:rsidR="008F0EBD" w:rsidRDefault="004E10A9">
            <w:pPr>
              <w:jc w:val="center"/>
              <w:rPr>
                <w:color w:val="000000"/>
                <w:sz w:val="18"/>
                <w:szCs w:val="20"/>
              </w:rPr>
            </w:pPr>
            <w:r>
              <w:rPr>
                <w:rFonts w:hint="eastAsia"/>
                <w:color w:val="000000"/>
                <w:sz w:val="18"/>
                <w:szCs w:val="20"/>
              </w:rPr>
              <w:t>35.0</w:t>
            </w:r>
          </w:p>
        </w:tc>
        <w:tc>
          <w:tcPr>
            <w:tcW w:w="392" w:type="pct"/>
            <w:vAlign w:val="bottom"/>
          </w:tcPr>
          <w:p w14:paraId="36E0EDBF"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6E0D8CAE" w14:textId="77777777" w:rsidR="008F0EBD" w:rsidRDefault="004E10A9">
            <w:pPr>
              <w:widowControl/>
              <w:jc w:val="center"/>
              <w:rPr>
                <w:color w:val="000000"/>
                <w:kern w:val="0"/>
                <w:sz w:val="18"/>
                <w:szCs w:val="20"/>
              </w:rPr>
            </w:pPr>
            <w:r>
              <w:rPr>
                <w:rFonts w:hint="eastAsia"/>
                <w:color w:val="000000"/>
                <w:kern w:val="0"/>
                <w:sz w:val="18"/>
                <w:szCs w:val="20"/>
              </w:rPr>
              <w:t>53.7</w:t>
            </w:r>
          </w:p>
        </w:tc>
        <w:tc>
          <w:tcPr>
            <w:tcW w:w="627" w:type="pct"/>
            <w:vAlign w:val="bottom"/>
          </w:tcPr>
          <w:p w14:paraId="18DAD651" w14:textId="77777777" w:rsidR="008F0EBD" w:rsidRDefault="004E10A9">
            <w:pPr>
              <w:widowControl/>
              <w:jc w:val="center"/>
              <w:rPr>
                <w:color w:val="000000"/>
                <w:kern w:val="0"/>
                <w:sz w:val="18"/>
                <w:szCs w:val="20"/>
              </w:rPr>
            </w:pPr>
            <w:r>
              <w:rPr>
                <w:rFonts w:hint="eastAsia"/>
                <w:color w:val="000000"/>
                <w:kern w:val="0"/>
                <w:sz w:val="18"/>
                <w:szCs w:val="20"/>
              </w:rPr>
              <w:t>1.5-11.4</w:t>
            </w:r>
          </w:p>
        </w:tc>
        <w:tc>
          <w:tcPr>
            <w:tcW w:w="627" w:type="pct"/>
            <w:vAlign w:val="bottom"/>
          </w:tcPr>
          <w:p w14:paraId="1E5C9282" w14:textId="77777777" w:rsidR="008F0EBD" w:rsidRDefault="004E10A9">
            <w:pPr>
              <w:widowControl/>
              <w:jc w:val="center"/>
              <w:rPr>
                <w:color w:val="000000"/>
                <w:kern w:val="0"/>
                <w:sz w:val="18"/>
                <w:szCs w:val="20"/>
              </w:rPr>
            </w:pPr>
            <w:r>
              <w:rPr>
                <w:rFonts w:hint="eastAsia"/>
                <w:color w:val="000000"/>
                <w:kern w:val="0"/>
                <w:sz w:val="18"/>
                <w:szCs w:val="20"/>
              </w:rPr>
              <w:t>22.4</w:t>
            </w:r>
          </w:p>
        </w:tc>
        <w:tc>
          <w:tcPr>
            <w:tcW w:w="549" w:type="pct"/>
            <w:vAlign w:val="bottom"/>
          </w:tcPr>
          <w:p w14:paraId="606D37BA" w14:textId="77777777" w:rsidR="008F0EBD" w:rsidRDefault="004E10A9">
            <w:pPr>
              <w:widowControl/>
              <w:jc w:val="center"/>
              <w:rPr>
                <w:color w:val="000000"/>
                <w:kern w:val="0"/>
                <w:sz w:val="18"/>
                <w:szCs w:val="20"/>
              </w:rPr>
            </w:pPr>
            <w:r>
              <w:rPr>
                <w:rFonts w:hint="eastAsia"/>
                <w:color w:val="000000"/>
                <w:kern w:val="0"/>
                <w:sz w:val="18"/>
                <w:szCs w:val="20"/>
              </w:rPr>
              <w:t>8.1</w:t>
            </w:r>
          </w:p>
        </w:tc>
        <w:tc>
          <w:tcPr>
            <w:tcW w:w="549" w:type="pct"/>
            <w:tcBorders>
              <w:right w:val="single" w:sz="8" w:space="0" w:color="auto"/>
            </w:tcBorders>
            <w:vAlign w:val="bottom"/>
          </w:tcPr>
          <w:p w14:paraId="58FFC4BE" w14:textId="77777777" w:rsidR="008F0EBD" w:rsidRDefault="004E10A9">
            <w:pPr>
              <w:widowControl/>
              <w:jc w:val="center"/>
              <w:rPr>
                <w:color w:val="000000"/>
                <w:kern w:val="0"/>
                <w:sz w:val="18"/>
                <w:szCs w:val="20"/>
              </w:rPr>
            </w:pPr>
            <w:r>
              <w:rPr>
                <w:rFonts w:hint="eastAsia"/>
                <w:color w:val="000000"/>
                <w:kern w:val="0"/>
                <w:sz w:val="18"/>
                <w:szCs w:val="20"/>
              </w:rPr>
              <w:t>34.5</w:t>
            </w:r>
          </w:p>
        </w:tc>
      </w:tr>
      <w:tr w:rsidR="008F0EBD" w14:paraId="3F958446" w14:textId="77777777">
        <w:trPr>
          <w:trHeight w:val="300"/>
        </w:trPr>
        <w:tc>
          <w:tcPr>
            <w:tcW w:w="766" w:type="pct"/>
            <w:vMerge/>
            <w:tcBorders>
              <w:left w:val="single" w:sz="8" w:space="0" w:color="auto"/>
            </w:tcBorders>
            <w:vAlign w:val="center"/>
          </w:tcPr>
          <w:p w14:paraId="0E17E47C" w14:textId="77777777" w:rsidR="008F0EBD" w:rsidRDefault="008F0EBD">
            <w:pPr>
              <w:rPr>
                <w:sz w:val="18"/>
                <w:szCs w:val="20"/>
              </w:rPr>
            </w:pPr>
          </w:p>
        </w:tc>
        <w:tc>
          <w:tcPr>
            <w:tcW w:w="471" w:type="pct"/>
            <w:vMerge/>
            <w:vAlign w:val="center"/>
          </w:tcPr>
          <w:p w14:paraId="45A515DB" w14:textId="77777777" w:rsidR="008F0EBD" w:rsidRDefault="008F0EBD">
            <w:pPr>
              <w:rPr>
                <w:sz w:val="18"/>
                <w:szCs w:val="20"/>
              </w:rPr>
            </w:pPr>
          </w:p>
        </w:tc>
        <w:tc>
          <w:tcPr>
            <w:tcW w:w="549" w:type="pct"/>
            <w:vMerge/>
            <w:vAlign w:val="center"/>
          </w:tcPr>
          <w:p w14:paraId="69443DDC" w14:textId="77777777" w:rsidR="008F0EBD" w:rsidRDefault="008F0EBD">
            <w:pPr>
              <w:rPr>
                <w:sz w:val="18"/>
                <w:szCs w:val="20"/>
              </w:rPr>
            </w:pPr>
          </w:p>
        </w:tc>
        <w:tc>
          <w:tcPr>
            <w:tcW w:w="392" w:type="pct"/>
            <w:vAlign w:val="bottom"/>
          </w:tcPr>
          <w:p w14:paraId="7A060FD0"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5599982C" w14:textId="77777777" w:rsidR="008F0EBD" w:rsidRDefault="004E10A9">
            <w:pPr>
              <w:widowControl/>
              <w:jc w:val="center"/>
              <w:rPr>
                <w:color w:val="000000"/>
                <w:kern w:val="0"/>
                <w:sz w:val="18"/>
                <w:szCs w:val="20"/>
              </w:rPr>
            </w:pPr>
            <w:r>
              <w:rPr>
                <w:rFonts w:hint="eastAsia"/>
                <w:color w:val="000000"/>
                <w:kern w:val="0"/>
                <w:sz w:val="18"/>
                <w:szCs w:val="20"/>
              </w:rPr>
              <w:t>94.3</w:t>
            </w:r>
          </w:p>
        </w:tc>
        <w:tc>
          <w:tcPr>
            <w:tcW w:w="627" w:type="pct"/>
            <w:vAlign w:val="bottom"/>
          </w:tcPr>
          <w:p w14:paraId="006FA256" w14:textId="77777777" w:rsidR="008F0EBD" w:rsidRDefault="004E10A9">
            <w:pPr>
              <w:widowControl/>
              <w:jc w:val="center"/>
              <w:rPr>
                <w:color w:val="000000"/>
                <w:kern w:val="0"/>
                <w:sz w:val="18"/>
                <w:szCs w:val="20"/>
              </w:rPr>
            </w:pPr>
            <w:r>
              <w:rPr>
                <w:rFonts w:hint="eastAsia"/>
                <w:color w:val="000000"/>
                <w:kern w:val="0"/>
                <w:sz w:val="18"/>
                <w:szCs w:val="20"/>
              </w:rPr>
              <w:t>2.3-11.8</w:t>
            </w:r>
          </w:p>
        </w:tc>
        <w:tc>
          <w:tcPr>
            <w:tcW w:w="627" w:type="pct"/>
            <w:vAlign w:val="bottom"/>
          </w:tcPr>
          <w:p w14:paraId="55B36241" w14:textId="77777777" w:rsidR="008F0EBD" w:rsidRDefault="004E10A9">
            <w:pPr>
              <w:widowControl/>
              <w:jc w:val="center"/>
              <w:rPr>
                <w:color w:val="000000"/>
                <w:kern w:val="0"/>
                <w:sz w:val="18"/>
                <w:szCs w:val="20"/>
              </w:rPr>
            </w:pPr>
            <w:r>
              <w:rPr>
                <w:rFonts w:hint="eastAsia"/>
                <w:color w:val="000000"/>
                <w:kern w:val="0"/>
                <w:sz w:val="18"/>
                <w:szCs w:val="20"/>
              </w:rPr>
              <w:t>18.6</w:t>
            </w:r>
          </w:p>
        </w:tc>
        <w:tc>
          <w:tcPr>
            <w:tcW w:w="549" w:type="pct"/>
            <w:vAlign w:val="bottom"/>
          </w:tcPr>
          <w:p w14:paraId="5DCD4D7A" w14:textId="77777777" w:rsidR="008F0EBD" w:rsidRDefault="004E10A9">
            <w:pPr>
              <w:widowControl/>
              <w:jc w:val="center"/>
              <w:rPr>
                <w:color w:val="000000"/>
                <w:kern w:val="0"/>
                <w:sz w:val="18"/>
                <w:szCs w:val="20"/>
              </w:rPr>
            </w:pPr>
            <w:r>
              <w:rPr>
                <w:rFonts w:hint="eastAsia"/>
                <w:color w:val="000000"/>
                <w:kern w:val="0"/>
                <w:sz w:val="18"/>
                <w:szCs w:val="20"/>
              </w:rPr>
              <w:t>20.2</w:t>
            </w:r>
          </w:p>
        </w:tc>
        <w:tc>
          <w:tcPr>
            <w:tcW w:w="549" w:type="pct"/>
            <w:tcBorders>
              <w:right w:val="single" w:sz="8" w:space="0" w:color="auto"/>
            </w:tcBorders>
            <w:vAlign w:val="bottom"/>
          </w:tcPr>
          <w:p w14:paraId="28221BE9" w14:textId="77777777" w:rsidR="008F0EBD" w:rsidRDefault="004E10A9">
            <w:pPr>
              <w:widowControl/>
              <w:jc w:val="center"/>
              <w:rPr>
                <w:color w:val="000000"/>
                <w:kern w:val="0"/>
                <w:sz w:val="18"/>
                <w:szCs w:val="20"/>
              </w:rPr>
            </w:pPr>
            <w:r>
              <w:rPr>
                <w:rFonts w:hint="eastAsia"/>
                <w:color w:val="000000"/>
                <w:kern w:val="0"/>
                <w:sz w:val="18"/>
                <w:szCs w:val="20"/>
              </w:rPr>
              <w:t>52.5</w:t>
            </w:r>
          </w:p>
        </w:tc>
      </w:tr>
      <w:tr w:rsidR="008F0EBD" w14:paraId="0BE3E874" w14:textId="77777777">
        <w:trPr>
          <w:trHeight w:val="300"/>
        </w:trPr>
        <w:tc>
          <w:tcPr>
            <w:tcW w:w="766" w:type="pct"/>
            <w:vMerge/>
            <w:tcBorders>
              <w:left w:val="single" w:sz="8" w:space="0" w:color="auto"/>
            </w:tcBorders>
            <w:vAlign w:val="center"/>
          </w:tcPr>
          <w:p w14:paraId="660047F8" w14:textId="77777777" w:rsidR="008F0EBD" w:rsidRDefault="008F0EBD">
            <w:pPr>
              <w:rPr>
                <w:sz w:val="18"/>
                <w:szCs w:val="20"/>
              </w:rPr>
            </w:pPr>
          </w:p>
        </w:tc>
        <w:tc>
          <w:tcPr>
            <w:tcW w:w="471" w:type="pct"/>
            <w:vMerge/>
            <w:vAlign w:val="center"/>
          </w:tcPr>
          <w:p w14:paraId="33D5ED6E" w14:textId="77777777" w:rsidR="008F0EBD" w:rsidRDefault="008F0EBD">
            <w:pPr>
              <w:rPr>
                <w:sz w:val="18"/>
                <w:szCs w:val="20"/>
              </w:rPr>
            </w:pPr>
          </w:p>
        </w:tc>
        <w:tc>
          <w:tcPr>
            <w:tcW w:w="549" w:type="pct"/>
            <w:vMerge/>
            <w:vAlign w:val="center"/>
          </w:tcPr>
          <w:p w14:paraId="310263DD" w14:textId="77777777" w:rsidR="008F0EBD" w:rsidRDefault="008F0EBD">
            <w:pPr>
              <w:rPr>
                <w:sz w:val="18"/>
                <w:szCs w:val="20"/>
              </w:rPr>
            </w:pPr>
          </w:p>
        </w:tc>
        <w:tc>
          <w:tcPr>
            <w:tcW w:w="392" w:type="pct"/>
            <w:vAlign w:val="bottom"/>
          </w:tcPr>
          <w:p w14:paraId="43BDD307" w14:textId="77777777" w:rsidR="008F0EBD" w:rsidRDefault="004E10A9">
            <w:pPr>
              <w:widowControl/>
              <w:jc w:val="center"/>
              <w:rPr>
                <w:color w:val="000000"/>
                <w:kern w:val="0"/>
                <w:sz w:val="18"/>
                <w:szCs w:val="20"/>
              </w:rPr>
            </w:pPr>
            <w:r>
              <w:rPr>
                <w:color w:val="000000"/>
                <w:sz w:val="18"/>
                <w:szCs w:val="20"/>
              </w:rPr>
              <w:t>3</w:t>
            </w:r>
          </w:p>
        </w:tc>
        <w:tc>
          <w:tcPr>
            <w:tcW w:w="470" w:type="pct"/>
            <w:vAlign w:val="bottom"/>
          </w:tcPr>
          <w:p w14:paraId="645580CB" w14:textId="77777777" w:rsidR="008F0EBD" w:rsidRDefault="004E10A9">
            <w:pPr>
              <w:widowControl/>
              <w:jc w:val="center"/>
              <w:rPr>
                <w:color w:val="000000"/>
                <w:kern w:val="0"/>
                <w:sz w:val="18"/>
                <w:szCs w:val="20"/>
              </w:rPr>
            </w:pPr>
            <w:r>
              <w:rPr>
                <w:rFonts w:hint="eastAsia"/>
                <w:color w:val="000000"/>
                <w:kern w:val="0"/>
                <w:sz w:val="18"/>
                <w:szCs w:val="20"/>
              </w:rPr>
              <w:t>225.3</w:t>
            </w:r>
          </w:p>
        </w:tc>
        <w:tc>
          <w:tcPr>
            <w:tcW w:w="627" w:type="pct"/>
            <w:vAlign w:val="bottom"/>
          </w:tcPr>
          <w:p w14:paraId="3F3AD000" w14:textId="77777777" w:rsidR="008F0EBD" w:rsidRDefault="004E10A9">
            <w:pPr>
              <w:widowControl/>
              <w:jc w:val="center"/>
              <w:rPr>
                <w:color w:val="000000"/>
                <w:kern w:val="0"/>
                <w:sz w:val="18"/>
                <w:szCs w:val="20"/>
              </w:rPr>
            </w:pPr>
            <w:r>
              <w:rPr>
                <w:rFonts w:hint="eastAsia"/>
                <w:color w:val="000000"/>
                <w:kern w:val="0"/>
                <w:sz w:val="18"/>
                <w:szCs w:val="20"/>
              </w:rPr>
              <w:t>1.6-7.9</w:t>
            </w:r>
          </w:p>
        </w:tc>
        <w:tc>
          <w:tcPr>
            <w:tcW w:w="627" w:type="pct"/>
            <w:vAlign w:val="bottom"/>
          </w:tcPr>
          <w:p w14:paraId="4E4A6B30" w14:textId="77777777" w:rsidR="008F0EBD" w:rsidRDefault="004E10A9">
            <w:pPr>
              <w:widowControl/>
              <w:jc w:val="center"/>
              <w:rPr>
                <w:color w:val="000000"/>
                <w:kern w:val="0"/>
                <w:sz w:val="18"/>
                <w:szCs w:val="20"/>
              </w:rPr>
            </w:pPr>
            <w:r>
              <w:rPr>
                <w:rFonts w:hint="eastAsia"/>
                <w:color w:val="000000"/>
                <w:kern w:val="0"/>
                <w:sz w:val="18"/>
                <w:szCs w:val="20"/>
              </w:rPr>
              <w:t>7.1</w:t>
            </w:r>
          </w:p>
        </w:tc>
        <w:tc>
          <w:tcPr>
            <w:tcW w:w="549" w:type="pct"/>
            <w:vAlign w:val="bottom"/>
          </w:tcPr>
          <w:p w14:paraId="17FEEC74" w14:textId="77777777" w:rsidR="008F0EBD" w:rsidRDefault="004E10A9">
            <w:pPr>
              <w:widowControl/>
              <w:jc w:val="center"/>
              <w:rPr>
                <w:color w:val="000000"/>
                <w:kern w:val="0"/>
                <w:sz w:val="18"/>
                <w:szCs w:val="20"/>
              </w:rPr>
            </w:pPr>
            <w:r>
              <w:rPr>
                <w:rFonts w:hint="eastAsia"/>
                <w:color w:val="000000"/>
                <w:kern w:val="0"/>
                <w:sz w:val="18"/>
                <w:szCs w:val="20"/>
              </w:rPr>
              <w:t>34.6</w:t>
            </w:r>
          </w:p>
        </w:tc>
        <w:tc>
          <w:tcPr>
            <w:tcW w:w="549" w:type="pct"/>
            <w:tcBorders>
              <w:right w:val="single" w:sz="8" w:space="0" w:color="auto"/>
            </w:tcBorders>
            <w:vAlign w:val="bottom"/>
          </w:tcPr>
          <w:p w14:paraId="29C1D3B7" w14:textId="77777777" w:rsidR="008F0EBD" w:rsidRDefault="004E10A9">
            <w:pPr>
              <w:widowControl/>
              <w:jc w:val="center"/>
              <w:rPr>
                <w:color w:val="000000"/>
                <w:kern w:val="0"/>
                <w:sz w:val="18"/>
                <w:szCs w:val="20"/>
              </w:rPr>
            </w:pPr>
            <w:r>
              <w:rPr>
                <w:rFonts w:hint="eastAsia"/>
                <w:color w:val="000000"/>
                <w:kern w:val="0"/>
                <w:sz w:val="18"/>
                <w:szCs w:val="20"/>
              </w:rPr>
              <w:t>54.7</w:t>
            </w:r>
          </w:p>
        </w:tc>
      </w:tr>
      <w:tr w:rsidR="008F0EBD" w14:paraId="2A0ADE26" w14:textId="77777777">
        <w:trPr>
          <w:trHeight w:val="300"/>
        </w:trPr>
        <w:tc>
          <w:tcPr>
            <w:tcW w:w="766" w:type="pct"/>
            <w:vMerge w:val="restart"/>
            <w:tcBorders>
              <w:left w:val="single" w:sz="8" w:space="0" w:color="auto"/>
            </w:tcBorders>
            <w:vAlign w:val="center"/>
          </w:tcPr>
          <w:p w14:paraId="41595CDE" w14:textId="77777777" w:rsidR="008F0EBD" w:rsidRDefault="004E10A9">
            <w:pPr>
              <w:widowControl/>
              <w:jc w:val="center"/>
              <w:rPr>
                <w:color w:val="000000"/>
                <w:kern w:val="0"/>
                <w:sz w:val="18"/>
                <w:szCs w:val="20"/>
              </w:rPr>
            </w:pPr>
            <w:r>
              <w:rPr>
                <w:rFonts w:hint="eastAsia"/>
                <w:sz w:val="18"/>
                <w:szCs w:val="18"/>
              </w:rPr>
              <w:t>恩诺沙星</w:t>
            </w:r>
          </w:p>
        </w:tc>
        <w:tc>
          <w:tcPr>
            <w:tcW w:w="471" w:type="pct"/>
            <w:vMerge w:val="restart"/>
            <w:vAlign w:val="center"/>
          </w:tcPr>
          <w:p w14:paraId="1C4C895E" w14:textId="77777777" w:rsidR="008F0EBD" w:rsidRDefault="004E10A9">
            <w:pPr>
              <w:widowControl/>
              <w:jc w:val="center"/>
              <w:rPr>
                <w:color w:val="000000"/>
                <w:kern w:val="0"/>
                <w:sz w:val="18"/>
                <w:szCs w:val="20"/>
              </w:rPr>
            </w:pPr>
            <w:r>
              <w:rPr>
                <w:rFonts w:hint="eastAsia"/>
                <w:color w:val="000000"/>
                <w:kern w:val="0"/>
                <w:sz w:val="18"/>
                <w:szCs w:val="20"/>
              </w:rPr>
              <w:t>5.9</w:t>
            </w:r>
          </w:p>
        </w:tc>
        <w:tc>
          <w:tcPr>
            <w:tcW w:w="549" w:type="pct"/>
            <w:vMerge w:val="restart"/>
            <w:vAlign w:val="center"/>
          </w:tcPr>
          <w:p w14:paraId="3F3E9106" w14:textId="77777777" w:rsidR="008F0EBD" w:rsidRDefault="004E10A9">
            <w:pPr>
              <w:jc w:val="center"/>
              <w:rPr>
                <w:color w:val="000000"/>
                <w:sz w:val="18"/>
                <w:szCs w:val="20"/>
              </w:rPr>
            </w:pPr>
            <w:r>
              <w:rPr>
                <w:rFonts w:hint="eastAsia"/>
                <w:color w:val="000000"/>
                <w:sz w:val="18"/>
                <w:szCs w:val="20"/>
              </w:rPr>
              <w:t>23.4</w:t>
            </w:r>
          </w:p>
        </w:tc>
        <w:tc>
          <w:tcPr>
            <w:tcW w:w="392" w:type="pct"/>
            <w:vAlign w:val="bottom"/>
          </w:tcPr>
          <w:p w14:paraId="5E4E5DA8"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7F6BE4FF" w14:textId="77777777" w:rsidR="008F0EBD" w:rsidRDefault="004E10A9">
            <w:pPr>
              <w:widowControl/>
              <w:jc w:val="center"/>
              <w:rPr>
                <w:color w:val="000000"/>
                <w:kern w:val="0"/>
                <w:sz w:val="18"/>
                <w:szCs w:val="20"/>
              </w:rPr>
            </w:pPr>
            <w:r>
              <w:rPr>
                <w:rFonts w:hint="eastAsia"/>
                <w:color w:val="000000"/>
                <w:kern w:val="0"/>
                <w:sz w:val="18"/>
                <w:szCs w:val="20"/>
              </w:rPr>
              <w:t>38.7</w:t>
            </w:r>
          </w:p>
        </w:tc>
        <w:tc>
          <w:tcPr>
            <w:tcW w:w="627" w:type="pct"/>
            <w:vAlign w:val="bottom"/>
          </w:tcPr>
          <w:p w14:paraId="693D0B36" w14:textId="77777777" w:rsidR="008F0EBD" w:rsidRDefault="004E10A9">
            <w:pPr>
              <w:widowControl/>
              <w:jc w:val="center"/>
              <w:rPr>
                <w:color w:val="000000"/>
                <w:kern w:val="0"/>
                <w:sz w:val="18"/>
                <w:szCs w:val="20"/>
              </w:rPr>
            </w:pPr>
            <w:r>
              <w:rPr>
                <w:rFonts w:hint="eastAsia"/>
                <w:color w:val="000000"/>
                <w:kern w:val="0"/>
                <w:sz w:val="18"/>
                <w:szCs w:val="20"/>
              </w:rPr>
              <w:t>2.4-6.8</w:t>
            </w:r>
          </w:p>
        </w:tc>
        <w:tc>
          <w:tcPr>
            <w:tcW w:w="627" w:type="pct"/>
            <w:vAlign w:val="bottom"/>
          </w:tcPr>
          <w:p w14:paraId="65E40B21" w14:textId="77777777" w:rsidR="008F0EBD" w:rsidRDefault="004E10A9">
            <w:pPr>
              <w:widowControl/>
              <w:jc w:val="center"/>
              <w:rPr>
                <w:color w:val="000000"/>
                <w:kern w:val="0"/>
                <w:sz w:val="18"/>
                <w:szCs w:val="20"/>
              </w:rPr>
            </w:pPr>
            <w:r>
              <w:rPr>
                <w:rFonts w:hint="eastAsia"/>
                <w:color w:val="000000"/>
                <w:kern w:val="0"/>
                <w:sz w:val="18"/>
                <w:szCs w:val="20"/>
              </w:rPr>
              <w:t>17.0</w:t>
            </w:r>
          </w:p>
        </w:tc>
        <w:tc>
          <w:tcPr>
            <w:tcW w:w="549" w:type="pct"/>
            <w:vAlign w:val="bottom"/>
          </w:tcPr>
          <w:p w14:paraId="788BDC22" w14:textId="77777777" w:rsidR="008F0EBD" w:rsidRDefault="004E10A9">
            <w:pPr>
              <w:widowControl/>
              <w:jc w:val="center"/>
              <w:rPr>
                <w:color w:val="000000"/>
                <w:kern w:val="0"/>
                <w:sz w:val="18"/>
                <w:szCs w:val="20"/>
              </w:rPr>
            </w:pPr>
            <w:r>
              <w:rPr>
                <w:rFonts w:hint="eastAsia"/>
                <w:color w:val="000000"/>
                <w:kern w:val="0"/>
                <w:sz w:val="18"/>
                <w:szCs w:val="20"/>
              </w:rPr>
              <w:t>5.0</w:t>
            </w:r>
          </w:p>
        </w:tc>
        <w:tc>
          <w:tcPr>
            <w:tcW w:w="549" w:type="pct"/>
            <w:tcBorders>
              <w:right w:val="single" w:sz="8" w:space="0" w:color="auto"/>
            </w:tcBorders>
            <w:vAlign w:val="bottom"/>
          </w:tcPr>
          <w:p w14:paraId="2888FAD1" w14:textId="77777777" w:rsidR="008F0EBD" w:rsidRDefault="004E10A9">
            <w:pPr>
              <w:widowControl/>
              <w:jc w:val="center"/>
              <w:rPr>
                <w:color w:val="000000"/>
                <w:kern w:val="0"/>
                <w:sz w:val="18"/>
                <w:szCs w:val="20"/>
              </w:rPr>
            </w:pPr>
            <w:r>
              <w:rPr>
                <w:rFonts w:hint="eastAsia"/>
                <w:color w:val="000000"/>
                <w:kern w:val="0"/>
                <w:sz w:val="18"/>
                <w:szCs w:val="20"/>
              </w:rPr>
              <w:t>19.0</w:t>
            </w:r>
          </w:p>
        </w:tc>
      </w:tr>
      <w:tr w:rsidR="008F0EBD" w14:paraId="057237EE" w14:textId="77777777">
        <w:trPr>
          <w:trHeight w:val="300"/>
        </w:trPr>
        <w:tc>
          <w:tcPr>
            <w:tcW w:w="766" w:type="pct"/>
            <w:vMerge/>
            <w:tcBorders>
              <w:left w:val="single" w:sz="8" w:space="0" w:color="auto"/>
            </w:tcBorders>
            <w:vAlign w:val="center"/>
          </w:tcPr>
          <w:p w14:paraId="7DF91072" w14:textId="77777777" w:rsidR="008F0EBD" w:rsidRDefault="008F0EBD">
            <w:pPr>
              <w:rPr>
                <w:sz w:val="18"/>
                <w:szCs w:val="20"/>
              </w:rPr>
            </w:pPr>
          </w:p>
        </w:tc>
        <w:tc>
          <w:tcPr>
            <w:tcW w:w="471" w:type="pct"/>
            <w:vMerge/>
            <w:vAlign w:val="center"/>
          </w:tcPr>
          <w:p w14:paraId="56F8F1E7" w14:textId="77777777" w:rsidR="008F0EBD" w:rsidRDefault="008F0EBD">
            <w:pPr>
              <w:rPr>
                <w:sz w:val="18"/>
                <w:szCs w:val="20"/>
              </w:rPr>
            </w:pPr>
          </w:p>
        </w:tc>
        <w:tc>
          <w:tcPr>
            <w:tcW w:w="549" w:type="pct"/>
            <w:vMerge/>
            <w:vAlign w:val="center"/>
          </w:tcPr>
          <w:p w14:paraId="27651AF0" w14:textId="77777777" w:rsidR="008F0EBD" w:rsidRDefault="008F0EBD">
            <w:pPr>
              <w:rPr>
                <w:sz w:val="18"/>
                <w:szCs w:val="20"/>
              </w:rPr>
            </w:pPr>
          </w:p>
        </w:tc>
        <w:tc>
          <w:tcPr>
            <w:tcW w:w="392" w:type="pct"/>
            <w:vAlign w:val="bottom"/>
          </w:tcPr>
          <w:p w14:paraId="6CC731DE"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30D0F2D5" w14:textId="77777777" w:rsidR="008F0EBD" w:rsidRDefault="004E10A9">
            <w:pPr>
              <w:widowControl/>
              <w:jc w:val="center"/>
              <w:rPr>
                <w:color w:val="000000"/>
                <w:kern w:val="0"/>
                <w:sz w:val="18"/>
                <w:szCs w:val="20"/>
              </w:rPr>
            </w:pPr>
            <w:r>
              <w:rPr>
                <w:rFonts w:hint="eastAsia"/>
                <w:color w:val="000000"/>
                <w:kern w:val="0"/>
                <w:sz w:val="18"/>
                <w:szCs w:val="20"/>
              </w:rPr>
              <w:t>81.3</w:t>
            </w:r>
          </w:p>
        </w:tc>
        <w:tc>
          <w:tcPr>
            <w:tcW w:w="627" w:type="pct"/>
            <w:vAlign w:val="bottom"/>
          </w:tcPr>
          <w:p w14:paraId="5B009F7B" w14:textId="77777777" w:rsidR="008F0EBD" w:rsidRDefault="004E10A9">
            <w:pPr>
              <w:widowControl/>
              <w:jc w:val="center"/>
              <w:rPr>
                <w:color w:val="000000"/>
                <w:kern w:val="0"/>
                <w:sz w:val="18"/>
                <w:szCs w:val="20"/>
              </w:rPr>
            </w:pPr>
            <w:r>
              <w:rPr>
                <w:rFonts w:hint="eastAsia"/>
                <w:color w:val="000000"/>
                <w:kern w:val="0"/>
                <w:sz w:val="18"/>
                <w:szCs w:val="20"/>
              </w:rPr>
              <w:t>2.9-8.1</w:t>
            </w:r>
          </w:p>
        </w:tc>
        <w:tc>
          <w:tcPr>
            <w:tcW w:w="627" w:type="pct"/>
            <w:vAlign w:val="bottom"/>
          </w:tcPr>
          <w:p w14:paraId="41F3242D" w14:textId="77777777" w:rsidR="008F0EBD" w:rsidRDefault="004E10A9">
            <w:pPr>
              <w:widowControl/>
              <w:jc w:val="center"/>
              <w:rPr>
                <w:color w:val="000000"/>
                <w:kern w:val="0"/>
                <w:sz w:val="18"/>
                <w:szCs w:val="20"/>
              </w:rPr>
            </w:pPr>
            <w:r>
              <w:rPr>
                <w:rFonts w:hint="eastAsia"/>
                <w:color w:val="000000"/>
                <w:kern w:val="0"/>
                <w:sz w:val="18"/>
                <w:szCs w:val="20"/>
              </w:rPr>
              <w:t>6.0</w:t>
            </w:r>
          </w:p>
        </w:tc>
        <w:tc>
          <w:tcPr>
            <w:tcW w:w="549" w:type="pct"/>
            <w:vAlign w:val="bottom"/>
          </w:tcPr>
          <w:p w14:paraId="27BF9ACE" w14:textId="77777777" w:rsidR="008F0EBD" w:rsidRDefault="004E10A9">
            <w:pPr>
              <w:widowControl/>
              <w:jc w:val="center"/>
              <w:rPr>
                <w:color w:val="000000"/>
                <w:kern w:val="0"/>
                <w:sz w:val="18"/>
                <w:szCs w:val="20"/>
              </w:rPr>
            </w:pPr>
            <w:r>
              <w:rPr>
                <w:rFonts w:hint="eastAsia"/>
                <w:color w:val="000000"/>
                <w:kern w:val="0"/>
                <w:sz w:val="18"/>
                <w:szCs w:val="20"/>
              </w:rPr>
              <w:t>15.0</w:t>
            </w:r>
          </w:p>
        </w:tc>
        <w:tc>
          <w:tcPr>
            <w:tcW w:w="549" w:type="pct"/>
            <w:tcBorders>
              <w:right w:val="single" w:sz="8" w:space="0" w:color="auto"/>
            </w:tcBorders>
            <w:vAlign w:val="bottom"/>
          </w:tcPr>
          <w:p w14:paraId="7CA29D1C" w14:textId="77777777" w:rsidR="008F0EBD" w:rsidRDefault="004E10A9">
            <w:pPr>
              <w:widowControl/>
              <w:jc w:val="center"/>
              <w:rPr>
                <w:color w:val="000000"/>
                <w:kern w:val="0"/>
                <w:sz w:val="18"/>
                <w:szCs w:val="20"/>
              </w:rPr>
            </w:pPr>
            <w:r>
              <w:rPr>
                <w:rFonts w:hint="eastAsia"/>
                <w:color w:val="000000"/>
                <w:kern w:val="0"/>
                <w:sz w:val="18"/>
                <w:szCs w:val="20"/>
              </w:rPr>
              <w:t>19.3</w:t>
            </w:r>
          </w:p>
        </w:tc>
      </w:tr>
      <w:tr w:rsidR="008F0EBD" w14:paraId="17EBD076" w14:textId="77777777">
        <w:trPr>
          <w:trHeight w:val="300"/>
        </w:trPr>
        <w:tc>
          <w:tcPr>
            <w:tcW w:w="766" w:type="pct"/>
            <w:vMerge/>
            <w:tcBorders>
              <w:left w:val="single" w:sz="8" w:space="0" w:color="auto"/>
            </w:tcBorders>
            <w:vAlign w:val="center"/>
          </w:tcPr>
          <w:p w14:paraId="09D86993" w14:textId="77777777" w:rsidR="008F0EBD" w:rsidRDefault="008F0EBD">
            <w:pPr>
              <w:rPr>
                <w:sz w:val="18"/>
                <w:szCs w:val="20"/>
              </w:rPr>
            </w:pPr>
          </w:p>
        </w:tc>
        <w:tc>
          <w:tcPr>
            <w:tcW w:w="471" w:type="pct"/>
            <w:vMerge/>
            <w:vAlign w:val="center"/>
          </w:tcPr>
          <w:p w14:paraId="4E56E426" w14:textId="77777777" w:rsidR="008F0EBD" w:rsidRDefault="008F0EBD">
            <w:pPr>
              <w:rPr>
                <w:sz w:val="18"/>
                <w:szCs w:val="20"/>
              </w:rPr>
            </w:pPr>
          </w:p>
        </w:tc>
        <w:tc>
          <w:tcPr>
            <w:tcW w:w="549" w:type="pct"/>
            <w:vMerge/>
            <w:vAlign w:val="center"/>
          </w:tcPr>
          <w:p w14:paraId="767B6509" w14:textId="77777777" w:rsidR="008F0EBD" w:rsidRDefault="008F0EBD">
            <w:pPr>
              <w:rPr>
                <w:sz w:val="18"/>
                <w:szCs w:val="20"/>
              </w:rPr>
            </w:pPr>
          </w:p>
        </w:tc>
        <w:tc>
          <w:tcPr>
            <w:tcW w:w="392" w:type="pct"/>
            <w:vAlign w:val="bottom"/>
          </w:tcPr>
          <w:p w14:paraId="76E0054C" w14:textId="77777777" w:rsidR="008F0EBD" w:rsidRDefault="004E10A9">
            <w:pPr>
              <w:widowControl/>
              <w:jc w:val="center"/>
              <w:rPr>
                <w:color w:val="000000"/>
                <w:kern w:val="0"/>
                <w:sz w:val="18"/>
                <w:szCs w:val="20"/>
              </w:rPr>
            </w:pPr>
            <w:r>
              <w:rPr>
                <w:color w:val="000000"/>
                <w:sz w:val="18"/>
                <w:szCs w:val="20"/>
              </w:rPr>
              <w:t>3</w:t>
            </w:r>
          </w:p>
        </w:tc>
        <w:tc>
          <w:tcPr>
            <w:tcW w:w="470" w:type="pct"/>
            <w:vAlign w:val="bottom"/>
          </w:tcPr>
          <w:p w14:paraId="0B383EB5" w14:textId="77777777" w:rsidR="008F0EBD" w:rsidRDefault="004E10A9">
            <w:pPr>
              <w:widowControl/>
              <w:jc w:val="center"/>
              <w:rPr>
                <w:color w:val="000000"/>
                <w:kern w:val="0"/>
                <w:sz w:val="18"/>
                <w:szCs w:val="20"/>
              </w:rPr>
            </w:pPr>
            <w:r>
              <w:rPr>
                <w:rFonts w:hint="eastAsia"/>
                <w:color w:val="000000"/>
                <w:kern w:val="0"/>
                <w:sz w:val="18"/>
                <w:szCs w:val="20"/>
              </w:rPr>
              <w:t>201.3</w:t>
            </w:r>
          </w:p>
        </w:tc>
        <w:tc>
          <w:tcPr>
            <w:tcW w:w="627" w:type="pct"/>
            <w:vAlign w:val="bottom"/>
          </w:tcPr>
          <w:p w14:paraId="07CA503E" w14:textId="77777777" w:rsidR="008F0EBD" w:rsidRDefault="004E10A9">
            <w:pPr>
              <w:widowControl/>
              <w:jc w:val="center"/>
              <w:rPr>
                <w:color w:val="000000"/>
                <w:kern w:val="0"/>
                <w:sz w:val="18"/>
                <w:szCs w:val="20"/>
              </w:rPr>
            </w:pPr>
            <w:r>
              <w:rPr>
                <w:rFonts w:hint="eastAsia"/>
                <w:color w:val="000000"/>
                <w:kern w:val="0"/>
                <w:sz w:val="18"/>
                <w:szCs w:val="20"/>
              </w:rPr>
              <w:t>3.0-12.0</w:t>
            </w:r>
          </w:p>
        </w:tc>
        <w:tc>
          <w:tcPr>
            <w:tcW w:w="627" w:type="pct"/>
            <w:vAlign w:val="bottom"/>
          </w:tcPr>
          <w:p w14:paraId="77750D9F" w14:textId="77777777" w:rsidR="008F0EBD" w:rsidRDefault="004E10A9">
            <w:pPr>
              <w:widowControl/>
              <w:jc w:val="center"/>
              <w:rPr>
                <w:color w:val="000000"/>
                <w:kern w:val="0"/>
                <w:sz w:val="18"/>
                <w:szCs w:val="20"/>
              </w:rPr>
            </w:pPr>
            <w:r>
              <w:rPr>
                <w:rFonts w:hint="eastAsia"/>
                <w:color w:val="000000"/>
                <w:kern w:val="0"/>
                <w:sz w:val="18"/>
                <w:szCs w:val="20"/>
              </w:rPr>
              <w:t>14.0</w:t>
            </w:r>
          </w:p>
        </w:tc>
        <w:tc>
          <w:tcPr>
            <w:tcW w:w="549" w:type="pct"/>
            <w:vAlign w:val="bottom"/>
          </w:tcPr>
          <w:p w14:paraId="60988851" w14:textId="77777777" w:rsidR="008F0EBD" w:rsidRDefault="004E10A9">
            <w:pPr>
              <w:widowControl/>
              <w:jc w:val="center"/>
              <w:rPr>
                <w:color w:val="000000"/>
                <w:kern w:val="0"/>
                <w:sz w:val="18"/>
                <w:szCs w:val="20"/>
              </w:rPr>
            </w:pPr>
            <w:r>
              <w:rPr>
                <w:rFonts w:hint="eastAsia"/>
                <w:color w:val="000000"/>
                <w:kern w:val="0"/>
                <w:sz w:val="18"/>
                <w:szCs w:val="20"/>
              </w:rPr>
              <w:t>42.9</w:t>
            </w:r>
          </w:p>
        </w:tc>
        <w:tc>
          <w:tcPr>
            <w:tcW w:w="549" w:type="pct"/>
            <w:tcBorders>
              <w:right w:val="single" w:sz="8" w:space="0" w:color="auto"/>
            </w:tcBorders>
            <w:vAlign w:val="bottom"/>
          </w:tcPr>
          <w:p w14:paraId="56B2797F" w14:textId="77777777" w:rsidR="008F0EBD" w:rsidRDefault="004E10A9">
            <w:pPr>
              <w:widowControl/>
              <w:jc w:val="center"/>
              <w:rPr>
                <w:color w:val="000000"/>
                <w:kern w:val="0"/>
                <w:sz w:val="18"/>
                <w:szCs w:val="20"/>
              </w:rPr>
            </w:pPr>
            <w:r>
              <w:rPr>
                <w:rFonts w:hint="eastAsia"/>
                <w:color w:val="000000"/>
                <w:kern w:val="0"/>
                <w:sz w:val="18"/>
                <w:szCs w:val="20"/>
              </w:rPr>
              <w:t>87.9</w:t>
            </w:r>
          </w:p>
        </w:tc>
      </w:tr>
      <w:tr w:rsidR="008F0EBD" w14:paraId="116A85D8" w14:textId="77777777">
        <w:trPr>
          <w:trHeight w:val="300"/>
        </w:trPr>
        <w:tc>
          <w:tcPr>
            <w:tcW w:w="766" w:type="pct"/>
            <w:vMerge w:val="restart"/>
            <w:tcBorders>
              <w:left w:val="single" w:sz="8" w:space="0" w:color="auto"/>
            </w:tcBorders>
            <w:vAlign w:val="center"/>
          </w:tcPr>
          <w:p w14:paraId="4CA8F1BE" w14:textId="77777777" w:rsidR="008F0EBD" w:rsidRDefault="004E10A9">
            <w:pPr>
              <w:widowControl/>
              <w:jc w:val="center"/>
              <w:rPr>
                <w:color w:val="000000"/>
                <w:kern w:val="0"/>
                <w:sz w:val="18"/>
                <w:szCs w:val="20"/>
              </w:rPr>
            </w:pPr>
            <w:r>
              <w:rPr>
                <w:rFonts w:hint="eastAsia"/>
                <w:sz w:val="18"/>
                <w:szCs w:val="18"/>
              </w:rPr>
              <w:t>奥比沙星</w:t>
            </w:r>
          </w:p>
        </w:tc>
        <w:tc>
          <w:tcPr>
            <w:tcW w:w="471" w:type="pct"/>
            <w:vMerge w:val="restart"/>
            <w:vAlign w:val="center"/>
          </w:tcPr>
          <w:p w14:paraId="084EECAE" w14:textId="77777777" w:rsidR="008F0EBD" w:rsidRDefault="004E10A9">
            <w:pPr>
              <w:widowControl/>
              <w:jc w:val="center"/>
              <w:rPr>
                <w:color w:val="000000"/>
                <w:kern w:val="0"/>
                <w:sz w:val="18"/>
                <w:szCs w:val="20"/>
              </w:rPr>
            </w:pPr>
            <w:r>
              <w:rPr>
                <w:rFonts w:hint="eastAsia"/>
                <w:color w:val="000000"/>
                <w:kern w:val="0"/>
                <w:sz w:val="18"/>
                <w:szCs w:val="20"/>
              </w:rPr>
              <w:t>4.3</w:t>
            </w:r>
          </w:p>
        </w:tc>
        <w:tc>
          <w:tcPr>
            <w:tcW w:w="549" w:type="pct"/>
            <w:vMerge w:val="restart"/>
            <w:vAlign w:val="center"/>
          </w:tcPr>
          <w:p w14:paraId="56DA7CD7" w14:textId="77777777" w:rsidR="008F0EBD" w:rsidRDefault="004E10A9">
            <w:pPr>
              <w:jc w:val="center"/>
              <w:rPr>
                <w:color w:val="000000"/>
                <w:sz w:val="18"/>
                <w:szCs w:val="20"/>
              </w:rPr>
            </w:pPr>
            <w:r>
              <w:rPr>
                <w:rFonts w:hint="eastAsia"/>
                <w:color w:val="000000"/>
                <w:sz w:val="18"/>
                <w:szCs w:val="20"/>
              </w:rPr>
              <w:t>17.2</w:t>
            </w:r>
          </w:p>
        </w:tc>
        <w:tc>
          <w:tcPr>
            <w:tcW w:w="392" w:type="pct"/>
            <w:vAlign w:val="bottom"/>
          </w:tcPr>
          <w:p w14:paraId="16F435B3"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31BCD597" w14:textId="77777777" w:rsidR="008F0EBD" w:rsidRDefault="004E10A9">
            <w:pPr>
              <w:widowControl/>
              <w:jc w:val="center"/>
              <w:rPr>
                <w:color w:val="000000"/>
                <w:kern w:val="0"/>
                <w:sz w:val="18"/>
                <w:szCs w:val="20"/>
              </w:rPr>
            </w:pPr>
            <w:r>
              <w:rPr>
                <w:rFonts w:hint="eastAsia"/>
                <w:color w:val="000000"/>
                <w:kern w:val="0"/>
                <w:sz w:val="18"/>
                <w:szCs w:val="20"/>
              </w:rPr>
              <w:t>47.9</w:t>
            </w:r>
          </w:p>
        </w:tc>
        <w:tc>
          <w:tcPr>
            <w:tcW w:w="627" w:type="pct"/>
            <w:vAlign w:val="bottom"/>
          </w:tcPr>
          <w:p w14:paraId="345AD939" w14:textId="77777777" w:rsidR="008F0EBD" w:rsidRDefault="004E10A9">
            <w:pPr>
              <w:widowControl/>
              <w:jc w:val="center"/>
              <w:rPr>
                <w:color w:val="000000"/>
                <w:kern w:val="0"/>
                <w:sz w:val="18"/>
                <w:szCs w:val="20"/>
              </w:rPr>
            </w:pPr>
            <w:r>
              <w:rPr>
                <w:rFonts w:hint="eastAsia"/>
                <w:color w:val="000000"/>
                <w:kern w:val="0"/>
                <w:sz w:val="18"/>
                <w:szCs w:val="20"/>
              </w:rPr>
              <w:t>0.9-3.6</w:t>
            </w:r>
          </w:p>
        </w:tc>
        <w:tc>
          <w:tcPr>
            <w:tcW w:w="627" w:type="pct"/>
            <w:vAlign w:val="bottom"/>
          </w:tcPr>
          <w:p w14:paraId="1C4C319B" w14:textId="77777777" w:rsidR="008F0EBD" w:rsidRDefault="004E10A9">
            <w:pPr>
              <w:widowControl/>
              <w:jc w:val="center"/>
              <w:rPr>
                <w:color w:val="000000"/>
                <w:kern w:val="0"/>
                <w:sz w:val="18"/>
                <w:szCs w:val="20"/>
              </w:rPr>
            </w:pPr>
            <w:r>
              <w:rPr>
                <w:rFonts w:hint="eastAsia"/>
                <w:color w:val="000000"/>
                <w:kern w:val="0"/>
                <w:sz w:val="18"/>
                <w:szCs w:val="20"/>
              </w:rPr>
              <w:t>12.8</w:t>
            </w:r>
          </w:p>
        </w:tc>
        <w:tc>
          <w:tcPr>
            <w:tcW w:w="549" w:type="pct"/>
            <w:vAlign w:val="bottom"/>
          </w:tcPr>
          <w:p w14:paraId="3217CF3E" w14:textId="77777777" w:rsidR="008F0EBD" w:rsidRDefault="004E10A9">
            <w:pPr>
              <w:widowControl/>
              <w:jc w:val="center"/>
              <w:rPr>
                <w:color w:val="000000"/>
                <w:kern w:val="0"/>
                <w:sz w:val="18"/>
                <w:szCs w:val="20"/>
              </w:rPr>
            </w:pPr>
            <w:r>
              <w:rPr>
                <w:rFonts w:hint="eastAsia"/>
                <w:color w:val="000000"/>
                <w:kern w:val="0"/>
                <w:sz w:val="18"/>
                <w:szCs w:val="20"/>
              </w:rPr>
              <w:t>3.5</w:t>
            </w:r>
          </w:p>
        </w:tc>
        <w:tc>
          <w:tcPr>
            <w:tcW w:w="549" w:type="pct"/>
            <w:tcBorders>
              <w:right w:val="single" w:sz="8" w:space="0" w:color="auto"/>
            </w:tcBorders>
            <w:vAlign w:val="bottom"/>
          </w:tcPr>
          <w:p w14:paraId="56763F62" w14:textId="77777777" w:rsidR="008F0EBD" w:rsidRDefault="004E10A9">
            <w:pPr>
              <w:widowControl/>
              <w:jc w:val="center"/>
              <w:rPr>
                <w:color w:val="000000"/>
                <w:kern w:val="0"/>
                <w:sz w:val="18"/>
                <w:szCs w:val="20"/>
              </w:rPr>
            </w:pPr>
            <w:r>
              <w:rPr>
                <w:rFonts w:hint="eastAsia"/>
                <w:color w:val="000000"/>
                <w:kern w:val="0"/>
                <w:sz w:val="18"/>
                <w:szCs w:val="20"/>
              </w:rPr>
              <w:t>17.4</w:t>
            </w:r>
          </w:p>
        </w:tc>
      </w:tr>
      <w:tr w:rsidR="008F0EBD" w14:paraId="194FE545" w14:textId="77777777">
        <w:trPr>
          <w:trHeight w:val="300"/>
        </w:trPr>
        <w:tc>
          <w:tcPr>
            <w:tcW w:w="766" w:type="pct"/>
            <w:vMerge/>
            <w:tcBorders>
              <w:left w:val="single" w:sz="8" w:space="0" w:color="auto"/>
            </w:tcBorders>
            <w:vAlign w:val="center"/>
          </w:tcPr>
          <w:p w14:paraId="3E9D70E2" w14:textId="77777777" w:rsidR="008F0EBD" w:rsidRDefault="008F0EBD">
            <w:pPr>
              <w:rPr>
                <w:sz w:val="18"/>
                <w:szCs w:val="20"/>
              </w:rPr>
            </w:pPr>
          </w:p>
        </w:tc>
        <w:tc>
          <w:tcPr>
            <w:tcW w:w="471" w:type="pct"/>
            <w:vMerge/>
            <w:vAlign w:val="center"/>
          </w:tcPr>
          <w:p w14:paraId="39005788" w14:textId="77777777" w:rsidR="008F0EBD" w:rsidRDefault="008F0EBD">
            <w:pPr>
              <w:rPr>
                <w:sz w:val="18"/>
                <w:szCs w:val="20"/>
              </w:rPr>
            </w:pPr>
          </w:p>
        </w:tc>
        <w:tc>
          <w:tcPr>
            <w:tcW w:w="549" w:type="pct"/>
            <w:vMerge/>
            <w:vAlign w:val="center"/>
          </w:tcPr>
          <w:p w14:paraId="5D2AD68B" w14:textId="77777777" w:rsidR="008F0EBD" w:rsidRDefault="008F0EBD">
            <w:pPr>
              <w:rPr>
                <w:sz w:val="18"/>
                <w:szCs w:val="20"/>
              </w:rPr>
            </w:pPr>
          </w:p>
        </w:tc>
        <w:tc>
          <w:tcPr>
            <w:tcW w:w="392" w:type="pct"/>
            <w:vAlign w:val="bottom"/>
          </w:tcPr>
          <w:p w14:paraId="4F75800A"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69BDEEE6" w14:textId="77777777" w:rsidR="008F0EBD" w:rsidRDefault="004E10A9">
            <w:pPr>
              <w:widowControl/>
              <w:jc w:val="center"/>
              <w:rPr>
                <w:color w:val="000000"/>
                <w:kern w:val="0"/>
                <w:sz w:val="18"/>
                <w:szCs w:val="20"/>
              </w:rPr>
            </w:pPr>
            <w:r>
              <w:rPr>
                <w:rFonts w:hint="eastAsia"/>
                <w:color w:val="000000"/>
                <w:kern w:val="0"/>
                <w:sz w:val="18"/>
                <w:szCs w:val="20"/>
              </w:rPr>
              <w:t>88.2</w:t>
            </w:r>
          </w:p>
        </w:tc>
        <w:tc>
          <w:tcPr>
            <w:tcW w:w="627" w:type="pct"/>
            <w:vAlign w:val="bottom"/>
          </w:tcPr>
          <w:p w14:paraId="3682E3A4" w14:textId="77777777" w:rsidR="008F0EBD" w:rsidRDefault="004E10A9">
            <w:pPr>
              <w:widowControl/>
              <w:jc w:val="center"/>
              <w:rPr>
                <w:color w:val="000000"/>
                <w:kern w:val="0"/>
                <w:sz w:val="18"/>
                <w:szCs w:val="20"/>
              </w:rPr>
            </w:pPr>
            <w:r>
              <w:rPr>
                <w:rFonts w:hint="eastAsia"/>
                <w:color w:val="000000"/>
                <w:kern w:val="0"/>
                <w:sz w:val="18"/>
                <w:szCs w:val="20"/>
              </w:rPr>
              <w:t>1.5-16.2</w:t>
            </w:r>
          </w:p>
        </w:tc>
        <w:tc>
          <w:tcPr>
            <w:tcW w:w="627" w:type="pct"/>
            <w:vAlign w:val="bottom"/>
          </w:tcPr>
          <w:p w14:paraId="5663EE9B" w14:textId="77777777" w:rsidR="008F0EBD" w:rsidRDefault="004E10A9">
            <w:pPr>
              <w:widowControl/>
              <w:jc w:val="center"/>
              <w:rPr>
                <w:color w:val="000000"/>
                <w:kern w:val="0"/>
                <w:sz w:val="18"/>
                <w:szCs w:val="20"/>
              </w:rPr>
            </w:pPr>
            <w:r>
              <w:rPr>
                <w:rFonts w:hint="eastAsia"/>
                <w:color w:val="000000"/>
                <w:kern w:val="0"/>
                <w:sz w:val="18"/>
                <w:szCs w:val="20"/>
              </w:rPr>
              <w:t>16.6</w:t>
            </w:r>
          </w:p>
        </w:tc>
        <w:tc>
          <w:tcPr>
            <w:tcW w:w="549" w:type="pct"/>
            <w:vAlign w:val="bottom"/>
          </w:tcPr>
          <w:p w14:paraId="52C59CF4" w14:textId="77777777" w:rsidR="008F0EBD" w:rsidRDefault="004E10A9">
            <w:pPr>
              <w:widowControl/>
              <w:jc w:val="center"/>
              <w:rPr>
                <w:color w:val="000000"/>
                <w:kern w:val="0"/>
                <w:sz w:val="18"/>
                <w:szCs w:val="20"/>
              </w:rPr>
            </w:pPr>
            <w:r>
              <w:rPr>
                <w:rFonts w:hint="eastAsia"/>
                <w:color w:val="000000"/>
                <w:kern w:val="0"/>
                <w:sz w:val="18"/>
                <w:szCs w:val="20"/>
              </w:rPr>
              <w:t>25.9</w:t>
            </w:r>
          </w:p>
        </w:tc>
        <w:tc>
          <w:tcPr>
            <w:tcW w:w="549" w:type="pct"/>
            <w:tcBorders>
              <w:right w:val="single" w:sz="8" w:space="0" w:color="auto"/>
            </w:tcBorders>
            <w:vAlign w:val="bottom"/>
          </w:tcPr>
          <w:p w14:paraId="02232505" w14:textId="77777777" w:rsidR="008F0EBD" w:rsidRDefault="004E10A9">
            <w:pPr>
              <w:widowControl/>
              <w:jc w:val="center"/>
              <w:rPr>
                <w:color w:val="000000"/>
                <w:kern w:val="0"/>
                <w:sz w:val="18"/>
                <w:szCs w:val="20"/>
              </w:rPr>
            </w:pPr>
            <w:r>
              <w:rPr>
                <w:rFonts w:hint="eastAsia"/>
                <w:color w:val="000000"/>
                <w:kern w:val="0"/>
                <w:sz w:val="18"/>
                <w:szCs w:val="20"/>
              </w:rPr>
              <w:t>47.4</w:t>
            </w:r>
          </w:p>
        </w:tc>
      </w:tr>
      <w:tr w:rsidR="008F0EBD" w14:paraId="72A6379C" w14:textId="77777777">
        <w:trPr>
          <w:trHeight w:val="300"/>
        </w:trPr>
        <w:tc>
          <w:tcPr>
            <w:tcW w:w="766" w:type="pct"/>
            <w:vMerge/>
            <w:tcBorders>
              <w:left w:val="single" w:sz="8" w:space="0" w:color="auto"/>
            </w:tcBorders>
            <w:vAlign w:val="center"/>
          </w:tcPr>
          <w:p w14:paraId="291B413E" w14:textId="77777777" w:rsidR="008F0EBD" w:rsidRDefault="008F0EBD">
            <w:pPr>
              <w:rPr>
                <w:sz w:val="18"/>
                <w:szCs w:val="20"/>
              </w:rPr>
            </w:pPr>
          </w:p>
        </w:tc>
        <w:tc>
          <w:tcPr>
            <w:tcW w:w="471" w:type="pct"/>
            <w:vMerge/>
            <w:vAlign w:val="center"/>
          </w:tcPr>
          <w:p w14:paraId="15A2A258" w14:textId="77777777" w:rsidR="008F0EBD" w:rsidRDefault="008F0EBD">
            <w:pPr>
              <w:rPr>
                <w:sz w:val="18"/>
                <w:szCs w:val="20"/>
              </w:rPr>
            </w:pPr>
          </w:p>
        </w:tc>
        <w:tc>
          <w:tcPr>
            <w:tcW w:w="549" w:type="pct"/>
            <w:vMerge/>
            <w:vAlign w:val="center"/>
          </w:tcPr>
          <w:p w14:paraId="1B3AD400" w14:textId="77777777" w:rsidR="008F0EBD" w:rsidRDefault="008F0EBD">
            <w:pPr>
              <w:rPr>
                <w:sz w:val="18"/>
                <w:szCs w:val="20"/>
              </w:rPr>
            </w:pPr>
          </w:p>
        </w:tc>
        <w:tc>
          <w:tcPr>
            <w:tcW w:w="392" w:type="pct"/>
            <w:vAlign w:val="bottom"/>
          </w:tcPr>
          <w:p w14:paraId="3AE3C929" w14:textId="77777777" w:rsidR="008F0EBD" w:rsidRDefault="004E10A9">
            <w:pPr>
              <w:widowControl/>
              <w:jc w:val="center"/>
              <w:rPr>
                <w:color w:val="000000"/>
                <w:kern w:val="0"/>
                <w:sz w:val="18"/>
                <w:szCs w:val="20"/>
              </w:rPr>
            </w:pPr>
            <w:r>
              <w:rPr>
                <w:color w:val="000000"/>
                <w:sz w:val="18"/>
                <w:szCs w:val="20"/>
              </w:rPr>
              <w:t>3</w:t>
            </w:r>
          </w:p>
        </w:tc>
        <w:tc>
          <w:tcPr>
            <w:tcW w:w="470" w:type="pct"/>
            <w:vAlign w:val="bottom"/>
          </w:tcPr>
          <w:p w14:paraId="4FA8F678" w14:textId="77777777" w:rsidR="008F0EBD" w:rsidRDefault="004E10A9">
            <w:pPr>
              <w:widowControl/>
              <w:jc w:val="center"/>
              <w:rPr>
                <w:color w:val="000000"/>
                <w:kern w:val="0"/>
                <w:sz w:val="18"/>
                <w:szCs w:val="20"/>
              </w:rPr>
            </w:pPr>
            <w:r>
              <w:rPr>
                <w:rFonts w:hint="eastAsia"/>
                <w:color w:val="000000"/>
                <w:kern w:val="0"/>
                <w:sz w:val="18"/>
                <w:szCs w:val="20"/>
              </w:rPr>
              <w:t>203.7</w:t>
            </w:r>
          </w:p>
        </w:tc>
        <w:tc>
          <w:tcPr>
            <w:tcW w:w="627" w:type="pct"/>
            <w:vAlign w:val="bottom"/>
          </w:tcPr>
          <w:p w14:paraId="20044BDD" w14:textId="77777777" w:rsidR="008F0EBD" w:rsidRDefault="004E10A9">
            <w:pPr>
              <w:widowControl/>
              <w:jc w:val="center"/>
              <w:rPr>
                <w:color w:val="000000"/>
                <w:kern w:val="0"/>
                <w:sz w:val="18"/>
                <w:szCs w:val="20"/>
              </w:rPr>
            </w:pPr>
            <w:r>
              <w:rPr>
                <w:rFonts w:hint="eastAsia"/>
                <w:color w:val="000000"/>
                <w:kern w:val="0"/>
                <w:sz w:val="18"/>
                <w:szCs w:val="20"/>
              </w:rPr>
              <w:t>1.6-12.4</w:t>
            </w:r>
          </w:p>
        </w:tc>
        <w:tc>
          <w:tcPr>
            <w:tcW w:w="627" w:type="pct"/>
            <w:vAlign w:val="bottom"/>
          </w:tcPr>
          <w:p w14:paraId="5FDF10D6" w14:textId="77777777" w:rsidR="008F0EBD" w:rsidRDefault="004E10A9">
            <w:pPr>
              <w:widowControl/>
              <w:jc w:val="center"/>
              <w:rPr>
                <w:color w:val="000000"/>
                <w:kern w:val="0"/>
                <w:sz w:val="18"/>
                <w:szCs w:val="20"/>
              </w:rPr>
            </w:pPr>
            <w:r>
              <w:rPr>
                <w:rFonts w:hint="eastAsia"/>
                <w:color w:val="000000"/>
                <w:kern w:val="0"/>
                <w:sz w:val="18"/>
                <w:szCs w:val="20"/>
              </w:rPr>
              <w:t>9.5</w:t>
            </w:r>
          </w:p>
        </w:tc>
        <w:tc>
          <w:tcPr>
            <w:tcW w:w="549" w:type="pct"/>
            <w:vAlign w:val="bottom"/>
          </w:tcPr>
          <w:p w14:paraId="0B95BA63" w14:textId="77777777" w:rsidR="008F0EBD" w:rsidRDefault="004E10A9">
            <w:pPr>
              <w:widowControl/>
              <w:jc w:val="center"/>
              <w:rPr>
                <w:color w:val="000000"/>
                <w:kern w:val="0"/>
                <w:sz w:val="18"/>
                <w:szCs w:val="20"/>
              </w:rPr>
            </w:pPr>
            <w:r>
              <w:rPr>
                <w:rFonts w:hint="eastAsia"/>
                <w:color w:val="000000"/>
                <w:kern w:val="0"/>
                <w:sz w:val="18"/>
                <w:szCs w:val="20"/>
              </w:rPr>
              <w:t>42.4</w:t>
            </w:r>
          </w:p>
        </w:tc>
        <w:tc>
          <w:tcPr>
            <w:tcW w:w="549" w:type="pct"/>
            <w:tcBorders>
              <w:right w:val="single" w:sz="8" w:space="0" w:color="auto"/>
            </w:tcBorders>
            <w:vAlign w:val="bottom"/>
          </w:tcPr>
          <w:p w14:paraId="0A1C16E0" w14:textId="77777777" w:rsidR="008F0EBD" w:rsidRDefault="004E10A9">
            <w:pPr>
              <w:widowControl/>
              <w:jc w:val="center"/>
              <w:rPr>
                <w:color w:val="000000"/>
                <w:kern w:val="0"/>
                <w:sz w:val="18"/>
                <w:szCs w:val="20"/>
              </w:rPr>
            </w:pPr>
            <w:r>
              <w:rPr>
                <w:rFonts w:hint="eastAsia"/>
                <w:color w:val="000000"/>
                <w:kern w:val="0"/>
                <w:sz w:val="18"/>
                <w:szCs w:val="20"/>
              </w:rPr>
              <w:t>66.8</w:t>
            </w:r>
          </w:p>
        </w:tc>
      </w:tr>
      <w:tr w:rsidR="008F0EBD" w14:paraId="1556E17F" w14:textId="77777777">
        <w:trPr>
          <w:trHeight w:val="300"/>
        </w:trPr>
        <w:tc>
          <w:tcPr>
            <w:tcW w:w="766" w:type="pct"/>
            <w:vMerge w:val="restart"/>
            <w:tcBorders>
              <w:left w:val="single" w:sz="8" w:space="0" w:color="auto"/>
            </w:tcBorders>
            <w:vAlign w:val="center"/>
          </w:tcPr>
          <w:p w14:paraId="6DB04A43" w14:textId="77777777" w:rsidR="008F0EBD" w:rsidRDefault="004E10A9">
            <w:pPr>
              <w:widowControl/>
              <w:jc w:val="center"/>
              <w:rPr>
                <w:color w:val="000000"/>
                <w:kern w:val="0"/>
                <w:sz w:val="18"/>
                <w:szCs w:val="20"/>
              </w:rPr>
            </w:pPr>
            <w:r>
              <w:rPr>
                <w:rFonts w:hint="eastAsia"/>
                <w:sz w:val="18"/>
                <w:szCs w:val="18"/>
              </w:rPr>
              <w:t>沙氟沙星</w:t>
            </w:r>
          </w:p>
        </w:tc>
        <w:tc>
          <w:tcPr>
            <w:tcW w:w="471" w:type="pct"/>
            <w:vMerge w:val="restart"/>
            <w:vAlign w:val="center"/>
          </w:tcPr>
          <w:p w14:paraId="1F1DF071" w14:textId="77777777" w:rsidR="008F0EBD" w:rsidRDefault="004E10A9">
            <w:pPr>
              <w:widowControl/>
              <w:jc w:val="center"/>
              <w:rPr>
                <w:color w:val="000000"/>
                <w:kern w:val="0"/>
                <w:sz w:val="18"/>
                <w:szCs w:val="20"/>
              </w:rPr>
            </w:pPr>
            <w:r>
              <w:rPr>
                <w:rFonts w:hint="eastAsia"/>
                <w:color w:val="000000"/>
                <w:kern w:val="0"/>
                <w:sz w:val="18"/>
                <w:szCs w:val="20"/>
              </w:rPr>
              <w:t>6.9</w:t>
            </w:r>
          </w:p>
        </w:tc>
        <w:tc>
          <w:tcPr>
            <w:tcW w:w="549" w:type="pct"/>
            <w:vMerge w:val="restart"/>
            <w:vAlign w:val="center"/>
          </w:tcPr>
          <w:p w14:paraId="5A9DDB84" w14:textId="77777777" w:rsidR="008F0EBD" w:rsidRDefault="004E10A9">
            <w:pPr>
              <w:jc w:val="center"/>
              <w:rPr>
                <w:color w:val="000000"/>
                <w:sz w:val="18"/>
                <w:szCs w:val="20"/>
              </w:rPr>
            </w:pPr>
            <w:r>
              <w:rPr>
                <w:rFonts w:hint="eastAsia"/>
                <w:color w:val="000000"/>
                <w:sz w:val="18"/>
                <w:szCs w:val="20"/>
              </w:rPr>
              <w:t>27.8</w:t>
            </w:r>
          </w:p>
        </w:tc>
        <w:tc>
          <w:tcPr>
            <w:tcW w:w="392" w:type="pct"/>
            <w:vAlign w:val="bottom"/>
          </w:tcPr>
          <w:p w14:paraId="74FB4731"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66E726BF" w14:textId="77777777" w:rsidR="008F0EBD" w:rsidRDefault="004E10A9">
            <w:pPr>
              <w:widowControl/>
              <w:jc w:val="center"/>
              <w:rPr>
                <w:color w:val="000000"/>
                <w:kern w:val="0"/>
                <w:sz w:val="18"/>
                <w:szCs w:val="20"/>
              </w:rPr>
            </w:pPr>
            <w:r>
              <w:rPr>
                <w:rFonts w:hint="eastAsia"/>
                <w:color w:val="000000"/>
                <w:kern w:val="0"/>
                <w:sz w:val="18"/>
                <w:szCs w:val="20"/>
              </w:rPr>
              <w:t>57.6</w:t>
            </w:r>
          </w:p>
        </w:tc>
        <w:tc>
          <w:tcPr>
            <w:tcW w:w="627" w:type="pct"/>
            <w:vAlign w:val="bottom"/>
          </w:tcPr>
          <w:p w14:paraId="4CC668A5" w14:textId="77777777" w:rsidR="008F0EBD" w:rsidRDefault="004E10A9">
            <w:pPr>
              <w:widowControl/>
              <w:jc w:val="center"/>
              <w:rPr>
                <w:color w:val="000000"/>
                <w:kern w:val="0"/>
                <w:sz w:val="18"/>
                <w:szCs w:val="20"/>
              </w:rPr>
            </w:pPr>
            <w:r>
              <w:rPr>
                <w:rFonts w:hint="eastAsia"/>
                <w:color w:val="000000"/>
                <w:kern w:val="0"/>
                <w:sz w:val="18"/>
                <w:szCs w:val="20"/>
              </w:rPr>
              <w:t>3.3-7.3</w:t>
            </w:r>
          </w:p>
        </w:tc>
        <w:tc>
          <w:tcPr>
            <w:tcW w:w="627" w:type="pct"/>
            <w:vAlign w:val="bottom"/>
          </w:tcPr>
          <w:p w14:paraId="72A9540F" w14:textId="77777777" w:rsidR="008F0EBD" w:rsidRDefault="004E10A9">
            <w:pPr>
              <w:widowControl/>
              <w:jc w:val="center"/>
              <w:rPr>
                <w:color w:val="000000"/>
                <w:kern w:val="0"/>
                <w:sz w:val="18"/>
                <w:szCs w:val="20"/>
              </w:rPr>
            </w:pPr>
            <w:r>
              <w:rPr>
                <w:rFonts w:hint="eastAsia"/>
                <w:color w:val="000000"/>
                <w:kern w:val="0"/>
                <w:sz w:val="18"/>
                <w:szCs w:val="20"/>
              </w:rPr>
              <w:t>30.7</w:t>
            </w:r>
          </w:p>
        </w:tc>
        <w:tc>
          <w:tcPr>
            <w:tcW w:w="549" w:type="pct"/>
            <w:vAlign w:val="bottom"/>
          </w:tcPr>
          <w:p w14:paraId="650AC6A6" w14:textId="77777777" w:rsidR="008F0EBD" w:rsidRDefault="004E10A9">
            <w:pPr>
              <w:widowControl/>
              <w:jc w:val="center"/>
              <w:rPr>
                <w:color w:val="000000"/>
                <w:kern w:val="0"/>
                <w:sz w:val="18"/>
                <w:szCs w:val="20"/>
              </w:rPr>
            </w:pPr>
            <w:r>
              <w:rPr>
                <w:rFonts w:hint="eastAsia"/>
                <w:color w:val="000000"/>
                <w:kern w:val="0"/>
                <w:sz w:val="18"/>
                <w:szCs w:val="20"/>
              </w:rPr>
              <w:t>7.4</w:t>
            </w:r>
          </w:p>
        </w:tc>
        <w:tc>
          <w:tcPr>
            <w:tcW w:w="549" w:type="pct"/>
            <w:tcBorders>
              <w:right w:val="single" w:sz="8" w:space="0" w:color="auto"/>
            </w:tcBorders>
            <w:vAlign w:val="bottom"/>
          </w:tcPr>
          <w:p w14:paraId="6973AA3D" w14:textId="77777777" w:rsidR="008F0EBD" w:rsidRDefault="004E10A9">
            <w:pPr>
              <w:widowControl/>
              <w:jc w:val="center"/>
              <w:rPr>
                <w:color w:val="000000"/>
                <w:kern w:val="0"/>
                <w:sz w:val="18"/>
                <w:szCs w:val="20"/>
              </w:rPr>
            </w:pPr>
            <w:r>
              <w:rPr>
                <w:rFonts w:hint="eastAsia"/>
                <w:color w:val="000000"/>
                <w:kern w:val="0"/>
                <w:sz w:val="18"/>
                <w:szCs w:val="20"/>
              </w:rPr>
              <w:t>50.0</w:t>
            </w:r>
          </w:p>
        </w:tc>
      </w:tr>
      <w:tr w:rsidR="008F0EBD" w14:paraId="6338149B" w14:textId="77777777">
        <w:trPr>
          <w:trHeight w:val="300"/>
        </w:trPr>
        <w:tc>
          <w:tcPr>
            <w:tcW w:w="766" w:type="pct"/>
            <w:vMerge/>
            <w:tcBorders>
              <w:left w:val="single" w:sz="8" w:space="0" w:color="auto"/>
            </w:tcBorders>
            <w:vAlign w:val="center"/>
          </w:tcPr>
          <w:p w14:paraId="411577DD" w14:textId="77777777" w:rsidR="008F0EBD" w:rsidRDefault="008F0EBD">
            <w:pPr>
              <w:rPr>
                <w:sz w:val="18"/>
                <w:szCs w:val="20"/>
              </w:rPr>
            </w:pPr>
          </w:p>
        </w:tc>
        <w:tc>
          <w:tcPr>
            <w:tcW w:w="471" w:type="pct"/>
            <w:vMerge/>
            <w:vAlign w:val="center"/>
          </w:tcPr>
          <w:p w14:paraId="6FA431FF" w14:textId="77777777" w:rsidR="008F0EBD" w:rsidRDefault="008F0EBD">
            <w:pPr>
              <w:rPr>
                <w:sz w:val="18"/>
                <w:szCs w:val="20"/>
              </w:rPr>
            </w:pPr>
          </w:p>
        </w:tc>
        <w:tc>
          <w:tcPr>
            <w:tcW w:w="549" w:type="pct"/>
            <w:vMerge/>
            <w:vAlign w:val="center"/>
          </w:tcPr>
          <w:p w14:paraId="091F063E" w14:textId="77777777" w:rsidR="008F0EBD" w:rsidRDefault="008F0EBD">
            <w:pPr>
              <w:rPr>
                <w:sz w:val="18"/>
                <w:szCs w:val="20"/>
              </w:rPr>
            </w:pPr>
          </w:p>
        </w:tc>
        <w:tc>
          <w:tcPr>
            <w:tcW w:w="392" w:type="pct"/>
            <w:vAlign w:val="bottom"/>
          </w:tcPr>
          <w:p w14:paraId="063F1CB8"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3E3D680E" w14:textId="77777777" w:rsidR="008F0EBD" w:rsidRDefault="004E10A9">
            <w:pPr>
              <w:widowControl/>
              <w:jc w:val="center"/>
              <w:rPr>
                <w:color w:val="000000"/>
                <w:kern w:val="0"/>
                <w:sz w:val="18"/>
                <w:szCs w:val="20"/>
              </w:rPr>
            </w:pPr>
            <w:r>
              <w:rPr>
                <w:rFonts w:hint="eastAsia"/>
                <w:color w:val="000000"/>
                <w:kern w:val="0"/>
                <w:sz w:val="18"/>
                <w:szCs w:val="20"/>
              </w:rPr>
              <w:t>107.2</w:t>
            </w:r>
          </w:p>
        </w:tc>
        <w:tc>
          <w:tcPr>
            <w:tcW w:w="627" w:type="pct"/>
            <w:vAlign w:val="bottom"/>
          </w:tcPr>
          <w:p w14:paraId="54CDB72D" w14:textId="77777777" w:rsidR="008F0EBD" w:rsidRDefault="004E10A9">
            <w:pPr>
              <w:widowControl/>
              <w:jc w:val="center"/>
              <w:rPr>
                <w:color w:val="000000"/>
                <w:kern w:val="0"/>
                <w:sz w:val="18"/>
                <w:szCs w:val="20"/>
              </w:rPr>
            </w:pPr>
            <w:r>
              <w:rPr>
                <w:rFonts w:hint="eastAsia"/>
                <w:color w:val="000000"/>
                <w:kern w:val="0"/>
                <w:sz w:val="18"/>
                <w:szCs w:val="20"/>
              </w:rPr>
              <w:t>4.0-13.1</w:t>
            </w:r>
          </w:p>
        </w:tc>
        <w:tc>
          <w:tcPr>
            <w:tcW w:w="627" w:type="pct"/>
            <w:vAlign w:val="bottom"/>
          </w:tcPr>
          <w:p w14:paraId="72F92E3C" w14:textId="77777777" w:rsidR="008F0EBD" w:rsidRDefault="004E10A9">
            <w:pPr>
              <w:widowControl/>
              <w:jc w:val="center"/>
              <w:rPr>
                <w:color w:val="000000"/>
                <w:kern w:val="0"/>
                <w:sz w:val="18"/>
                <w:szCs w:val="20"/>
              </w:rPr>
            </w:pPr>
            <w:r>
              <w:rPr>
                <w:rFonts w:hint="eastAsia"/>
                <w:color w:val="000000"/>
                <w:kern w:val="0"/>
                <w:sz w:val="18"/>
                <w:szCs w:val="20"/>
              </w:rPr>
              <w:t>22.2</w:t>
            </w:r>
          </w:p>
        </w:tc>
        <w:tc>
          <w:tcPr>
            <w:tcW w:w="549" w:type="pct"/>
            <w:vAlign w:val="bottom"/>
          </w:tcPr>
          <w:p w14:paraId="5C6F9B6C" w14:textId="77777777" w:rsidR="008F0EBD" w:rsidRDefault="004E10A9">
            <w:pPr>
              <w:widowControl/>
              <w:jc w:val="center"/>
              <w:rPr>
                <w:color w:val="000000"/>
                <w:kern w:val="0"/>
                <w:sz w:val="18"/>
                <w:szCs w:val="20"/>
              </w:rPr>
            </w:pPr>
            <w:r>
              <w:rPr>
                <w:rFonts w:hint="eastAsia"/>
                <w:color w:val="000000"/>
                <w:kern w:val="0"/>
                <w:sz w:val="18"/>
                <w:szCs w:val="20"/>
              </w:rPr>
              <w:t>21.0</w:t>
            </w:r>
          </w:p>
        </w:tc>
        <w:tc>
          <w:tcPr>
            <w:tcW w:w="549" w:type="pct"/>
            <w:tcBorders>
              <w:right w:val="single" w:sz="8" w:space="0" w:color="auto"/>
            </w:tcBorders>
            <w:vAlign w:val="bottom"/>
          </w:tcPr>
          <w:p w14:paraId="40AA602A" w14:textId="77777777" w:rsidR="008F0EBD" w:rsidRDefault="004E10A9">
            <w:pPr>
              <w:widowControl/>
              <w:jc w:val="center"/>
              <w:rPr>
                <w:color w:val="000000"/>
                <w:kern w:val="0"/>
                <w:sz w:val="18"/>
                <w:szCs w:val="20"/>
              </w:rPr>
            </w:pPr>
            <w:r>
              <w:rPr>
                <w:rFonts w:hint="eastAsia"/>
                <w:color w:val="000000"/>
                <w:kern w:val="0"/>
                <w:sz w:val="18"/>
                <w:szCs w:val="20"/>
              </w:rPr>
              <w:t>69.2</w:t>
            </w:r>
          </w:p>
        </w:tc>
      </w:tr>
      <w:tr w:rsidR="008F0EBD" w14:paraId="42177F41" w14:textId="77777777">
        <w:trPr>
          <w:trHeight w:val="300"/>
        </w:trPr>
        <w:tc>
          <w:tcPr>
            <w:tcW w:w="766" w:type="pct"/>
            <w:vMerge/>
            <w:tcBorders>
              <w:left w:val="single" w:sz="8" w:space="0" w:color="auto"/>
            </w:tcBorders>
            <w:vAlign w:val="center"/>
          </w:tcPr>
          <w:p w14:paraId="797B66FB" w14:textId="77777777" w:rsidR="008F0EBD" w:rsidRDefault="008F0EBD">
            <w:pPr>
              <w:rPr>
                <w:sz w:val="18"/>
                <w:szCs w:val="20"/>
              </w:rPr>
            </w:pPr>
          </w:p>
        </w:tc>
        <w:tc>
          <w:tcPr>
            <w:tcW w:w="471" w:type="pct"/>
            <w:vMerge/>
            <w:vAlign w:val="center"/>
          </w:tcPr>
          <w:p w14:paraId="0E2AA1E0" w14:textId="77777777" w:rsidR="008F0EBD" w:rsidRDefault="008F0EBD">
            <w:pPr>
              <w:rPr>
                <w:sz w:val="18"/>
                <w:szCs w:val="20"/>
              </w:rPr>
            </w:pPr>
          </w:p>
        </w:tc>
        <w:tc>
          <w:tcPr>
            <w:tcW w:w="549" w:type="pct"/>
            <w:vMerge/>
            <w:vAlign w:val="center"/>
          </w:tcPr>
          <w:p w14:paraId="1490B710" w14:textId="77777777" w:rsidR="008F0EBD" w:rsidRDefault="008F0EBD">
            <w:pPr>
              <w:rPr>
                <w:sz w:val="18"/>
                <w:szCs w:val="20"/>
              </w:rPr>
            </w:pPr>
          </w:p>
        </w:tc>
        <w:tc>
          <w:tcPr>
            <w:tcW w:w="392" w:type="pct"/>
            <w:vAlign w:val="bottom"/>
          </w:tcPr>
          <w:p w14:paraId="0ECBAC7E" w14:textId="77777777" w:rsidR="008F0EBD" w:rsidRDefault="004E10A9">
            <w:pPr>
              <w:widowControl/>
              <w:jc w:val="center"/>
              <w:rPr>
                <w:color w:val="000000"/>
                <w:kern w:val="0"/>
                <w:sz w:val="18"/>
                <w:szCs w:val="20"/>
              </w:rPr>
            </w:pPr>
            <w:r>
              <w:rPr>
                <w:color w:val="000000"/>
                <w:sz w:val="18"/>
                <w:szCs w:val="20"/>
              </w:rPr>
              <w:t>3</w:t>
            </w:r>
          </w:p>
        </w:tc>
        <w:tc>
          <w:tcPr>
            <w:tcW w:w="470" w:type="pct"/>
            <w:vAlign w:val="bottom"/>
          </w:tcPr>
          <w:p w14:paraId="36A522C9" w14:textId="77777777" w:rsidR="008F0EBD" w:rsidRDefault="004E10A9">
            <w:pPr>
              <w:widowControl/>
              <w:jc w:val="center"/>
              <w:rPr>
                <w:color w:val="000000"/>
                <w:kern w:val="0"/>
                <w:sz w:val="18"/>
                <w:szCs w:val="20"/>
              </w:rPr>
            </w:pPr>
            <w:r>
              <w:rPr>
                <w:rFonts w:hint="eastAsia"/>
                <w:color w:val="000000"/>
                <w:kern w:val="0"/>
                <w:sz w:val="18"/>
                <w:szCs w:val="20"/>
              </w:rPr>
              <w:t>255.3</w:t>
            </w:r>
          </w:p>
        </w:tc>
        <w:tc>
          <w:tcPr>
            <w:tcW w:w="627" w:type="pct"/>
            <w:vAlign w:val="bottom"/>
          </w:tcPr>
          <w:p w14:paraId="783437A8" w14:textId="77777777" w:rsidR="008F0EBD" w:rsidRDefault="004E10A9">
            <w:pPr>
              <w:widowControl/>
              <w:jc w:val="center"/>
              <w:rPr>
                <w:color w:val="000000"/>
                <w:kern w:val="0"/>
                <w:sz w:val="18"/>
                <w:szCs w:val="20"/>
              </w:rPr>
            </w:pPr>
            <w:r>
              <w:rPr>
                <w:rFonts w:hint="eastAsia"/>
                <w:color w:val="000000"/>
                <w:kern w:val="0"/>
                <w:sz w:val="18"/>
                <w:szCs w:val="20"/>
              </w:rPr>
              <w:t>1.9-11.8</w:t>
            </w:r>
          </w:p>
        </w:tc>
        <w:tc>
          <w:tcPr>
            <w:tcW w:w="627" w:type="pct"/>
            <w:vAlign w:val="bottom"/>
          </w:tcPr>
          <w:p w14:paraId="0648228B" w14:textId="77777777" w:rsidR="008F0EBD" w:rsidRDefault="004E10A9">
            <w:pPr>
              <w:widowControl/>
              <w:jc w:val="center"/>
              <w:rPr>
                <w:color w:val="000000"/>
                <w:kern w:val="0"/>
                <w:sz w:val="18"/>
                <w:szCs w:val="20"/>
              </w:rPr>
            </w:pPr>
            <w:r>
              <w:rPr>
                <w:rFonts w:hint="eastAsia"/>
                <w:color w:val="000000"/>
                <w:kern w:val="0"/>
                <w:sz w:val="18"/>
                <w:szCs w:val="20"/>
              </w:rPr>
              <w:t>14.7</w:t>
            </w:r>
          </w:p>
        </w:tc>
        <w:tc>
          <w:tcPr>
            <w:tcW w:w="549" w:type="pct"/>
            <w:vAlign w:val="bottom"/>
          </w:tcPr>
          <w:p w14:paraId="1861E160" w14:textId="77777777" w:rsidR="008F0EBD" w:rsidRDefault="004E10A9">
            <w:pPr>
              <w:widowControl/>
              <w:jc w:val="center"/>
              <w:rPr>
                <w:color w:val="000000"/>
                <w:kern w:val="0"/>
                <w:sz w:val="18"/>
                <w:szCs w:val="20"/>
              </w:rPr>
            </w:pPr>
            <w:r>
              <w:rPr>
                <w:rFonts w:hint="eastAsia"/>
                <w:color w:val="000000"/>
                <w:kern w:val="0"/>
                <w:sz w:val="18"/>
                <w:szCs w:val="20"/>
              </w:rPr>
              <w:t>47.5</w:t>
            </w:r>
          </w:p>
        </w:tc>
        <w:tc>
          <w:tcPr>
            <w:tcW w:w="549" w:type="pct"/>
            <w:tcBorders>
              <w:right w:val="single" w:sz="8" w:space="0" w:color="auto"/>
            </w:tcBorders>
            <w:vAlign w:val="bottom"/>
          </w:tcPr>
          <w:p w14:paraId="7E0FE029" w14:textId="77777777" w:rsidR="008F0EBD" w:rsidRDefault="004E10A9">
            <w:pPr>
              <w:widowControl/>
              <w:jc w:val="center"/>
              <w:rPr>
                <w:color w:val="000000"/>
                <w:kern w:val="0"/>
                <w:sz w:val="18"/>
                <w:szCs w:val="20"/>
              </w:rPr>
            </w:pPr>
            <w:r>
              <w:rPr>
                <w:rFonts w:hint="eastAsia"/>
                <w:color w:val="000000"/>
                <w:kern w:val="0"/>
                <w:sz w:val="18"/>
                <w:szCs w:val="20"/>
              </w:rPr>
              <w:t>113.4</w:t>
            </w:r>
          </w:p>
        </w:tc>
      </w:tr>
      <w:tr w:rsidR="008F0EBD" w14:paraId="63AE4B16" w14:textId="77777777">
        <w:trPr>
          <w:trHeight w:val="300"/>
        </w:trPr>
        <w:tc>
          <w:tcPr>
            <w:tcW w:w="766" w:type="pct"/>
            <w:vMerge w:val="restart"/>
            <w:tcBorders>
              <w:left w:val="single" w:sz="8" w:space="0" w:color="auto"/>
            </w:tcBorders>
            <w:vAlign w:val="center"/>
          </w:tcPr>
          <w:p w14:paraId="1A79ABEB" w14:textId="77777777" w:rsidR="008F0EBD" w:rsidRDefault="004E10A9">
            <w:pPr>
              <w:widowControl/>
              <w:jc w:val="center"/>
              <w:rPr>
                <w:color w:val="000000"/>
                <w:kern w:val="0"/>
                <w:sz w:val="18"/>
                <w:szCs w:val="20"/>
              </w:rPr>
            </w:pPr>
            <w:r>
              <w:rPr>
                <w:rFonts w:hint="eastAsia"/>
                <w:sz w:val="18"/>
                <w:szCs w:val="18"/>
              </w:rPr>
              <w:lastRenderedPageBreak/>
              <w:t>双氟哌酸</w:t>
            </w:r>
          </w:p>
        </w:tc>
        <w:tc>
          <w:tcPr>
            <w:tcW w:w="471" w:type="pct"/>
            <w:vMerge w:val="restart"/>
            <w:vAlign w:val="center"/>
          </w:tcPr>
          <w:p w14:paraId="48C51EE7" w14:textId="77777777" w:rsidR="008F0EBD" w:rsidRDefault="004E10A9">
            <w:pPr>
              <w:widowControl/>
              <w:jc w:val="center"/>
              <w:rPr>
                <w:color w:val="000000"/>
                <w:kern w:val="0"/>
                <w:sz w:val="18"/>
                <w:szCs w:val="20"/>
              </w:rPr>
            </w:pPr>
            <w:r>
              <w:rPr>
                <w:rFonts w:hint="eastAsia"/>
                <w:color w:val="000000"/>
                <w:kern w:val="0"/>
                <w:sz w:val="18"/>
                <w:szCs w:val="20"/>
              </w:rPr>
              <w:t>6.0</w:t>
            </w:r>
          </w:p>
        </w:tc>
        <w:tc>
          <w:tcPr>
            <w:tcW w:w="549" w:type="pct"/>
            <w:vMerge w:val="restart"/>
            <w:vAlign w:val="center"/>
          </w:tcPr>
          <w:p w14:paraId="4D3F572A" w14:textId="77777777" w:rsidR="008F0EBD" w:rsidRDefault="004E10A9">
            <w:pPr>
              <w:jc w:val="center"/>
              <w:rPr>
                <w:color w:val="000000"/>
                <w:sz w:val="18"/>
                <w:szCs w:val="20"/>
              </w:rPr>
            </w:pPr>
            <w:r>
              <w:rPr>
                <w:rFonts w:hint="eastAsia"/>
                <w:color w:val="000000"/>
                <w:sz w:val="18"/>
                <w:szCs w:val="20"/>
              </w:rPr>
              <w:t>24.2</w:t>
            </w:r>
          </w:p>
        </w:tc>
        <w:tc>
          <w:tcPr>
            <w:tcW w:w="392" w:type="pct"/>
            <w:vAlign w:val="bottom"/>
          </w:tcPr>
          <w:p w14:paraId="11FFB888"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1A56FDD2" w14:textId="77777777" w:rsidR="008F0EBD" w:rsidRDefault="004E10A9">
            <w:pPr>
              <w:widowControl/>
              <w:jc w:val="center"/>
              <w:rPr>
                <w:color w:val="000000"/>
                <w:kern w:val="0"/>
                <w:sz w:val="18"/>
                <w:szCs w:val="20"/>
              </w:rPr>
            </w:pPr>
            <w:r>
              <w:rPr>
                <w:rFonts w:hint="eastAsia"/>
                <w:color w:val="000000"/>
                <w:kern w:val="0"/>
                <w:sz w:val="18"/>
                <w:szCs w:val="20"/>
              </w:rPr>
              <w:t>44.6</w:t>
            </w:r>
          </w:p>
        </w:tc>
        <w:tc>
          <w:tcPr>
            <w:tcW w:w="627" w:type="pct"/>
            <w:vAlign w:val="bottom"/>
          </w:tcPr>
          <w:p w14:paraId="16540E8C" w14:textId="77777777" w:rsidR="008F0EBD" w:rsidRDefault="004E10A9">
            <w:pPr>
              <w:widowControl/>
              <w:jc w:val="center"/>
              <w:rPr>
                <w:color w:val="000000"/>
                <w:kern w:val="0"/>
                <w:sz w:val="18"/>
                <w:szCs w:val="20"/>
              </w:rPr>
            </w:pPr>
            <w:r>
              <w:rPr>
                <w:rFonts w:hint="eastAsia"/>
                <w:color w:val="000000"/>
                <w:kern w:val="0"/>
                <w:sz w:val="18"/>
                <w:szCs w:val="20"/>
              </w:rPr>
              <w:t>1.0-6.9</w:t>
            </w:r>
          </w:p>
        </w:tc>
        <w:tc>
          <w:tcPr>
            <w:tcW w:w="627" w:type="pct"/>
            <w:vAlign w:val="bottom"/>
          </w:tcPr>
          <w:p w14:paraId="31BEDF9C" w14:textId="77777777" w:rsidR="008F0EBD" w:rsidRDefault="004E10A9">
            <w:pPr>
              <w:widowControl/>
              <w:jc w:val="center"/>
              <w:rPr>
                <w:color w:val="000000"/>
                <w:kern w:val="0"/>
                <w:sz w:val="18"/>
                <w:szCs w:val="20"/>
              </w:rPr>
            </w:pPr>
            <w:r>
              <w:rPr>
                <w:rFonts w:hint="eastAsia"/>
                <w:color w:val="000000"/>
                <w:kern w:val="0"/>
                <w:sz w:val="18"/>
                <w:szCs w:val="20"/>
              </w:rPr>
              <w:t>1.8</w:t>
            </w:r>
          </w:p>
        </w:tc>
        <w:tc>
          <w:tcPr>
            <w:tcW w:w="549" w:type="pct"/>
            <w:vAlign w:val="bottom"/>
          </w:tcPr>
          <w:p w14:paraId="029539D8" w14:textId="77777777" w:rsidR="008F0EBD" w:rsidRDefault="004E10A9">
            <w:pPr>
              <w:widowControl/>
              <w:jc w:val="center"/>
              <w:rPr>
                <w:color w:val="000000"/>
                <w:kern w:val="0"/>
                <w:sz w:val="18"/>
                <w:szCs w:val="20"/>
              </w:rPr>
            </w:pPr>
            <w:r>
              <w:rPr>
                <w:rFonts w:hint="eastAsia"/>
                <w:color w:val="000000"/>
                <w:kern w:val="0"/>
                <w:sz w:val="18"/>
                <w:szCs w:val="20"/>
              </w:rPr>
              <w:t>5.9</w:t>
            </w:r>
          </w:p>
        </w:tc>
        <w:tc>
          <w:tcPr>
            <w:tcW w:w="549" w:type="pct"/>
            <w:tcBorders>
              <w:right w:val="single" w:sz="8" w:space="0" w:color="auto"/>
            </w:tcBorders>
            <w:vAlign w:val="bottom"/>
          </w:tcPr>
          <w:p w14:paraId="31D8C29A" w14:textId="77777777" w:rsidR="008F0EBD" w:rsidRDefault="004E10A9">
            <w:pPr>
              <w:widowControl/>
              <w:jc w:val="center"/>
              <w:rPr>
                <w:kern w:val="0"/>
                <w:sz w:val="18"/>
                <w:szCs w:val="20"/>
              </w:rPr>
            </w:pPr>
            <w:r>
              <w:rPr>
                <w:kern w:val="0"/>
                <w:sz w:val="18"/>
                <w:szCs w:val="20"/>
              </w:rPr>
              <w:t>5.9</w:t>
            </w:r>
          </w:p>
        </w:tc>
      </w:tr>
      <w:tr w:rsidR="008F0EBD" w14:paraId="0559B2D2" w14:textId="77777777">
        <w:trPr>
          <w:trHeight w:val="300"/>
        </w:trPr>
        <w:tc>
          <w:tcPr>
            <w:tcW w:w="766" w:type="pct"/>
            <w:vMerge/>
            <w:tcBorders>
              <w:left w:val="single" w:sz="8" w:space="0" w:color="auto"/>
            </w:tcBorders>
            <w:vAlign w:val="center"/>
          </w:tcPr>
          <w:p w14:paraId="3083843A" w14:textId="77777777" w:rsidR="008F0EBD" w:rsidRDefault="008F0EBD">
            <w:pPr>
              <w:rPr>
                <w:sz w:val="18"/>
                <w:szCs w:val="20"/>
              </w:rPr>
            </w:pPr>
          </w:p>
        </w:tc>
        <w:tc>
          <w:tcPr>
            <w:tcW w:w="471" w:type="pct"/>
            <w:vMerge/>
            <w:vAlign w:val="center"/>
          </w:tcPr>
          <w:p w14:paraId="40747ADD" w14:textId="77777777" w:rsidR="008F0EBD" w:rsidRDefault="008F0EBD">
            <w:pPr>
              <w:rPr>
                <w:sz w:val="18"/>
                <w:szCs w:val="20"/>
              </w:rPr>
            </w:pPr>
          </w:p>
        </w:tc>
        <w:tc>
          <w:tcPr>
            <w:tcW w:w="549" w:type="pct"/>
            <w:vMerge/>
            <w:vAlign w:val="center"/>
          </w:tcPr>
          <w:p w14:paraId="4F9A494D" w14:textId="77777777" w:rsidR="008F0EBD" w:rsidRDefault="008F0EBD">
            <w:pPr>
              <w:rPr>
                <w:sz w:val="18"/>
                <w:szCs w:val="20"/>
              </w:rPr>
            </w:pPr>
          </w:p>
        </w:tc>
        <w:tc>
          <w:tcPr>
            <w:tcW w:w="392" w:type="pct"/>
            <w:vAlign w:val="bottom"/>
          </w:tcPr>
          <w:p w14:paraId="6CFAE0B8"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6F8BD333" w14:textId="77777777" w:rsidR="008F0EBD" w:rsidRDefault="004E10A9">
            <w:pPr>
              <w:widowControl/>
              <w:jc w:val="center"/>
              <w:rPr>
                <w:color w:val="000000"/>
                <w:kern w:val="0"/>
                <w:sz w:val="18"/>
                <w:szCs w:val="20"/>
              </w:rPr>
            </w:pPr>
            <w:r>
              <w:rPr>
                <w:rFonts w:hint="eastAsia"/>
                <w:color w:val="000000"/>
                <w:kern w:val="0"/>
                <w:sz w:val="18"/>
                <w:szCs w:val="20"/>
              </w:rPr>
              <w:t>84.1</w:t>
            </w:r>
          </w:p>
        </w:tc>
        <w:tc>
          <w:tcPr>
            <w:tcW w:w="627" w:type="pct"/>
            <w:vAlign w:val="bottom"/>
          </w:tcPr>
          <w:p w14:paraId="62323C25" w14:textId="77777777" w:rsidR="008F0EBD" w:rsidRDefault="004E10A9">
            <w:pPr>
              <w:widowControl/>
              <w:jc w:val="center"/>
              <w:rPr>
                <w:color w:val="000000"/>
                <w:kern w:val="0"/>
                <w:sz w:val="18"/>
                <w:szCs w:val="20"/>
              </w:rPr>
            </w:pPr>
            <w:r>
              <w:rPr>
                <w:rFonts w:hint="eastAsia"/>
                <w:color w:val="000000"/>
                <w:kern w:val="0"/>
                <w:sz w:val="18"/>
                <w:szCs w:val="20"/>
              </w:rPr>
              <w:t>1.0-14.4</w:t>
            </w:r>
          </w:p>
        </w:tc>
        <w:tc>
          <w:tcPr>
            <w:tcW w:w="627" w:type="pct"/>
            <w:vAlign w:val="bottom"/>
          </w:tcPr>
          <w:p w14:paraId="3C3A3195" w14:textId="77777777" w:rsidR="008F0EBD" w:rsidRDefault="004E10A9">
            <w:pPr>
              <w:widowControl/>
              <w:jc w:val="center"/>
              <w:rPr>
                <w:color w:val="000000"/>
                <w:kern w:val="0"/>
                <w:sz w:val="18"/>
                <w:szCs w:val="20"/>
              </w:rPr>
            </w:pPr>
            <w:r>
              <w:rPr>
                <w:rFonts w:hint="eastAsia"/>
                <w:color w:val="000000"/>
                <w:kern w:val="0"/>
                <w:sz w:val="18"/>
                <w:szCs w:val="20"/>
              </w:rPr>
              <w:t>9.3</w:t>
            </w:r>
          </w:p>
        </w:tc>
        <w:tc>
          <w:tcPr>
            <w:tcW w:w="549" w:type="pct"/>
            <w:vAlign w:val="bottom"/>
          </w:tcPr>
          <w:p w14:paraId="1F8CE850" w14:textId="77777777" w:rsidR="008F0EBD" w:rsidRDefault="004E10A9">
            <w:pPr>
              <w:widowControl/>
              <w:jc w:val="center"/>
              <w:rPr>
                <w:color w:val="000000"/>
                <w:kern w:val="0"/>
                <w:sz w:val="18"/>
                <w:szCs w:val="20"/>
              </w:rPr>
            </w:pPr>
            <w:r>
              <w:rPr>
                <w:rFonts w:hint="eastAsia"/>
                <w:color w:val="000000"/>
                <w:kern w:val="0"/>
                <w:sz w:val="18"/>
                <w:szCs w:val="20"/>
              </w:rPr>
              <w:t>20.3</w:t>
            </w:r>
          </w:p>
        </w:tc>
        <w:tc>
          <w:tcPr>
            <w:tcW w:w="549" w:type="pct"/>
            <w:tcBorders>
              <w:right w:val="single" w:sz="8" w:space="0" w:color="auto"/>
            </w:tcBorders>
            <w:vAlign w:val="bottom"/>
          </w:tcPr>
          <w:p w14:paraId="7BB90DF7" w14:textId="77777777" w:rsidR="008F0EBD" w:rsidRDefault="004E10A9">
            <w:pPr>
              <w:widowControl/>
              <w:jc w:val="center"/>
              <w:rPr>
                <w:color w:val="000000"/>
                <w:kern w:val="0"/>
                <w:sz w:val="18"/>
                <w:szCs w:val="20"/>
              </w:rPr>
            </w:pPr>
            <w:r>
              <w:rPr>
                <w:rFonts w:hint="eastAsia"/>
                <w:color w:val="000000"/>
                <w:kern w:val="0"/>
                <w:sz w:val="18"/>
                <w:szCs w:val="20"/>
              </w:rPr>
              <w:t>28.7</w:t>
            </w:r>
          </w:p>
        </w:tc>
      </w:tr>
      <w:tr w:rsidR="008F0EBD" w14:paraId="179CB60A" w14:textId="77777777">
        <w:trPr>
          <w:trHeight w:val="427"/>
        </w:trPr>
        <w:tc>
          <w:tcPr>
            <w:tcW w:w="766" w:type="pct"/>
            <w:vMerge/>
            <w:tcBorders>
              <w:left w:val="single" w:sz="8" w:space="0" w:color="auto"/>
            </w:tcBorders>
            <w:vAlign w:val="center"/>
          </w:tcPr>
          <w:p w14:paraId="5D2DDFF4" w14:textId="77777777" w:rsidR="008F0EBD" w:rsidRDefault="008F0EBD">
            <w:pPr>
              <w:rPr>
                <w:sz w:val="18"/>
                <w:szCs w:val="20"/>
              </w:rPr>
            </w:pPr>
          </w:p>
        </w:tc>
        <w:tc>
          <w:tcPr>
            <w:tcW w:w="471" w:type="pct"/>
            <w:vMerge/>
            <w:vAlign w:val="center"/>
          </w:tcPr>
          <w:p w14:paraId="43F58049" w14:textId="77777777" w:rsidR="008F0EBD" w:rsidRDefault="008F0EBD">
            <w:pPr>
              <w:rPr>
                <w:sz w:val="18"/>
                <w:szCs w:val="20"/>
              </w:rPr>
            </w:pPr>
          </w:p>
        </w:tc>
        <w:tc>
          <w:tcPr>
            <w:tcW w:w="549" w:type="pct"/>
            <w:vMerge/>
            <w:vAlign w:val="center"/>
          </w:tcPr>
          <w:p w14:paraId="3C4758E5" w14:textId="77777777" w:rsidR="008F0EBD" w:rsidRDefault="008F0EBD">
            <w:pPr>
              <w:rPr>
                <w:sz w:val="18"/>
                <w:szCs w:val="20"/>
              </w:rPr>
            </w:pPr>
          </w:p>
        </w:tc>
        <w:tc>
          <w:tcPr>
            <w:tcW w:w="392" w:type="pct"/>
            <w:vAlign w:val="bottom"/>
          </w:tcPr>
          <w:p w14:paraId="182A2402" w14:textId="77777777" w:rsidR="008F0EBD" w:rsidRDefault="004E10A9">
            <w:pPr>
              <w:widowControl/>
              <w:jc w:val="center"/>
              <w:rPr>
                <w:color w:val="000000"/>
                <w:kern w:val="0"/>
                <w:sz w:val="18"/>
                <w:szCs w:val="20"/>
              </w:rPr>
            </w:pPr>
            <w:r>
              <w:rPr>
                <w:color w:val="000000"/>
                <w:sz w:val="18"/>
                <w:szCs w:val="20"/>
              </w:rPr>
              <w:t>3</w:t>
            </w:r>
          </w:p>
        </w:tc>
        <w:tc>
          <w:tcPr>
            <w:tcW w:w="470" w:type="pct"/>
            <w:vAlign w:val="bottom"/>
          </w:tcPr>
          <w:p w14:paraId="23B419E6" w14:textId="77777777" w:rsidR="008F0EBD" w:rsidRDefault="004E10A9">
            <w:pPr>
              <w:widowControl/>
              <w:jc w:val="center"/>
              <w:rPr>
                <w:color w:val="000000"/>
                <w:kern w:val="0"/>
                <w:sz w:val="18"/>
                <w:szCs w:val="20"/>
              </w:rPr>
            </w:pPr>
            <w:r>
              <w:rPr>
                <w:rFonts w:hint="eastAsia"/>
                <w:color w:val="000000"/>
                <w:kern w:val="0"/>
                <w:sz w:val="18"/>
                <w:szCs w:val="20"/>
              </w:rPr>
              <w:t>214.3</w:t>
            </w:r>
          </w:p>
        </w:tc>
        <w:tc>
          <w:tcPr>
            <w:tcW w:w="627" w:type="pct"/>
            <w:vAlign w:val="bottom"/>
          </w:tcPr>
          <w:p w14:paraId="4F5256BC" w14:textId="77777777" w:rsidR="008F0EBD" w:rsidRDefault="004E10A9">
            <w:pPr>
              <w:widowControl/>
              <w:jc w:val="center"/>
              <w:rPr>
                <w:color w:val="000000"/>
                <w:kern w:val="0"/>
                <w:sz w:val="18"/>
                <w:szCs w:val="20"/>
              </w:rPr>
            </w:pPr>
            <w:r>
              <w:rPr>
                <w:rFonts w:hint="eastAsia"/>
                <w:color w:val="000000"/>
                <w:kern w:val="0"/>
                <w:sz w:val="18"/>
                <w:szCs w:val="20"/>
              </w:rPr>
              <w:t>0.7-6.4</w:t>
            </w:r>
          </w:p>
        </w:tc>
        <w:tc>
          <w:tcPr>
            <w:tcW w:w="627" w:type="pct"/>
            <w:vAlign w:val="bottom"/>
          </w:tcPr>
          <w:p w14:paraId="24D63D65" w14:textId="77777777" w:rsidR="008F0EBD" w:rsidRDefault="004E10A9">
            <w:pPr>
              <w:widowControl/>
              <w:jc w:val="center"/>
              <w:rPr>
                <w:color w:val="000000"/>
                <w:kern w:val="0"/>
                <w:sz w:val="18"/>
                <w:szCs w:val="20"/>
              </w:rPr>
            </w:pPr>
            <w:r>
              <w:rPr>
                <w:rFonts w:hint="eastAsia"/>
                <w:color w:val="000000"/>
                <w:kern w:val="0"/>
                <w:sz w:val="18"/>
                <w:szCs w:val="20"/>
              </w:rPr>
              <w:t>9.0</w:t>
            </w:r>
          </w:p>
        </w:tc>
        <w:tc>
          <w:tcPr>
            <w:tcW w:w="549" w:type="pct"/>
            <w:vAlign w:val="bottom"/>
          </w:tcPr>
          <w:p w14:paraId="49FE1007" w14:textId="77777777" w:rsidR="008F0EBD" w:rsidRDefault="004E10A9">
            <w:pPr>
              <w:widowControl/>
              <w:jc w:val="center"/>
              <w:rPr>
                <w:color w:val="000000"/>
                <w:kern w:val="0"/>
                <w:sz w:val="18"/>
                <w:szCs w:val="20"/>
              </w:rPr>
            </w:pPr>
            <w:r>
              <w:rPr>
                <w:rFonts w:hint="eastAsia"/>
                <w:color w:val="000000"/>
                <w:kern w:val="0"/>
                <w:sz w:val="18"/>
                <w:szCs w:val="20"/>
              </w:rPr>
              <w:t>20.4</w:t>
            </w:r>
          </w:p>
        </w:tc>
        <w:tc>
          <w:tcPr>
            <w:tcW w:w="549" w:type="pct"/>
            <w:tcBorders>
              <w:right w:val="single" w:sz="8" w:space="0" w:color="auto"/>
            </w:tcBorders>
            <w:vAlign w:val="bottom"/>
          </w:tcPr>
          <w:p w14:paraId="32B9A932" w14:textId="77777777" w:rsidR="008F0EBD" w:rsidRDefault="004E10A9">
            <w:pPr>
              <w:widowControl/>
              <w:jc w:val="center"/>
              <w:rPr>
                <w:color w:val="000000"/>
                <w:kern w:val="0"/>
                <w:sz w:val="18"/>
                <w:szCs w:val="20"/>
              </w:rPr>
            </w:pPr>
            <w:r>
              <w:rPr>
                <w:rFonts w:hint="eastAsia"/>
                <w:color w:val="000000"/>
                <w:kern w:val="0"/>
                <w:sz w:val="18"/>
                <w:szCs w:val="20"/>
              </w:rPr>
              <w:t>57.3</w:t>
            </w:r>
          </w:p>
        </w:tc>
      </w:tr>
      <w:tr w:rsidR="008F0EBD" w14:paraId="05456DAF" w14:textId="77777777">
        <w:trPr>
          <w:trHeight w:val="300"/>
        </w:trPr>
        <w:tc>
          <w:tcPr>
            <w:tcW w:w="766" w:type="pct"/>
            <w:vMerge w:val="restart"/>
            <w:tcBorders>
              <w:left w:val="single" w:sz="8" w:space="0" w:color="auto"/>
            </w:tcBorders>
            <w:vAlign w:val="center"/>
          </w:tcPr>
          <w:p w14:paraId="72004D0F" w14:textId="77777777" w:rsidR="008F0EBD" w:rsidRDefault="004E10A9">
            <w:pPr>
              <w:widowControl/>
              <w:jc w:val="center"/>
              <w:rPr>
                <w:color w:val="000000"/>
                <w:kern w:val="0"/>
                <w:sz w:val="18"/>
                <w:szCs w:val="20"/>
              </w:rPr>
            </w:pPr>
            <w:r>
              <w:rPr>
                <w:rFonts w:hint="eastAsia"/>
                <w:sz w:val="18"/>
                <w:szCs w:val="18"/>
              </w:rPr>
              <w:t>司帕沙星</w:t>
            </w:r>
          </w:p>
        </w:tc>
        <w:tc>
          <w:tcPr>
            <w:tcW w:w="471" w:type="pct"/>
            <w:vMerge w:val="restart"/>
            <w:vAlign w:val="center"/>
          </w:tcPr>
          <w:p w14:paraId="109937D5" w14:textId="77777777" w:rsidR="008F0EBD" w:rsidRDefault="004E10A9">
            <w:pPr>
              <w:widowControl/>
              <w:jc w:val="center"/>
              <w:rPr>
                <w:color w:val="000000"/>
                <w:kern w:val="0"/>
                <w:sz w:val="18"/>
                <w:szCs w:val="20"/>
              </w:rPr>
            </w:pPr>
            <w:r>
              <w:rPr>
                <w:rFonts w:hint="eastAsia"/>
                <w:color w:val="000000"/>
                <w:kern w:val="0"/>
                <w:sz w:val="18"/>
                <w:szCs w:val="20"/>
              </w:rPr>
              <w:t>4.5</w:t>
            </w:r>
          </w:p>
        </w:tc>
        <w:tc>
          <w:tcPr>
            <w:tcW w:w="549" w:type="pct"/>
            <w:vMerge w:val="restart"/>
            <w:vAlign w:val="center"/>
          </w:tcPr>
          <w:p w14:paraId="60FF91C3" w14:textId="77777777" w:rsidR="008F0EBD" w:rsidRDefault="004E10A9">
            <w:pPr>
              <w:jc w:val="center"/>
              <w:rPr>
                <w:color w:val="000000"/>
                <w:sz w:val="18"/>
                <w:szCs w:val="20"/>
              </w:rPr>
            </w:pPr>
            <w:r>
              <w:rPr>
                <w:rFonts w:hint="eastAsia"/>
                <w:color w:val="000000"/>
                <w:sz w:val="18"/>
                <w:szCs w:val="20"/>
              </w:rPr>
              <w:t>17.8</w:t>
            </w:r>
          </w:p>
        </w:tc>
        <w:tc>
          <w:tcPr>
            <w:tcW w:w="392" w:type="pct"/>
            <w:vAlign w:val="bottom"/>
          </w:tcPr>
          <w:p w14:paraId="4787C633" w14:textId="77777777" w:rsidR="008F0EBD" w:rsidRDefault="004E10A9">
            <w:pPr>
              <w:widowControl/>
              <w:jc w:val="center"/>
              <w:rPr>
                <w:color w:val="000000"/>
                <w:kern w:val="0"/>
                <w:sz w:val="18"/>
                <w:szCs w:val="20"/>
              </w:rPr>
            </w:pPr>
            <w:r>
              <w:rPr>
                <w:color w:val="000000"/>
                <w:sz w:val="18"/>
                <w:szCs w:val="20"/>
              </w:rPr>
              <w:t>1</w:t>
            </w:r>
          </w:p>
        </w:tc>
        <w:tc>
          <w:tcPr>
            <w:tcW w:w="470" w:type="pct"/>
            <w:vAlign w:val="bottom"/>
          </w:tcPr>
          <w:p w14:paraId="3ECB5CA2" w14:textId="77777777" w:rsidR="008F0EBD" w:rsidRDefault="004E10A9">
            <w:pPr>
              <w:widowControl/>
              <w:jc w:val="center"/>
              <w:rPr>
                <w:color w:val="000000"/>
                <w:kern w:val="0"/>
                <w:sz w:val="18"/>
                <w:szCs w:val="20"/>
              </w:rPr>
            </w:pPr>
            <w:r>
              <w:rPr>
                <w:rFonts w:hint="eastAsia"/>
                <w:color w:val="000000"/>
                <w:kern w:val="0"/>
                <w:sz w:val="18"/>
                <w:szCs w:val="20"/>
              </w:rPr>
              <w:t>48.6</w:t>
            </w:r>
          </w:p>
        </w:tc>
        <w:tc>
          <w:tcPr>
            <w:tcW w:w="627" w:type="pct"/>
            <w:vAlign w:val="bottom"/>
          </w:tcPr>
          <w:p w14:paraId="1AAD7EFB" w14:textId="77777777" w:rsidR="008F0EBD" w:rsidRDefault="004E10A9">
            <w:pPr>
              <w:widowControl/>
              <w:jc w:val="center"/>
              <w:rPr>
                <w:color w:val="000000"/>
                <w:kern w:val="0"/>
                <w:sz w:val="18"/>
                <w:szCs w:val="20"/>
              </w:rPr>
            </w:pPr>
            <w:r>
              <w:rPr>
                <w:rFonts w:hint="eastAsia"/>
                <w:color w:val="000000"/>
                <w:kern w:val="0"/>
                <w:sz w:val="18"/>
                <w:szCs w:val="20"/>
              </w:rPr>
              <w:t>0.3-6.0</w:t>
            </w:r>
          </w:p>
        </w:tc>
        <w:tc>
          <w:tcPr>
            <w:tcW w:w="627" w:type="pct"/>
            <w:vAlign w:val="bottom"/>
          </w:tcPr>
          <w:p w14:paraId="0CED2BA5" w14:textId="77777777" w:rsidR="008F0EBD" w:rsidRDefault="004E10A9">
            <w:pPr>
              <w:widowControl/>
              <w:jc w:val="center"/>
              <w:rPr>
                <w:color w:val="000000"/>
                <w:kern w:val="0"/>
                <w:sz w:val="18"/>
                <w:szCs w:val="20"/>
              </w:rPr>
            </w:pPr>
            <w:r>
              <w:rPr>
                <w:rFonts w:hint="eastAsia"/>
                <w:color w:val="000000"/>
                <w:kern w:val="0"/>
                <w:sz w:val="18"/>
                <w:szCs w:val="20"/>
              </w:rPr>
              <w:t>6.3</w:t>
            </w:r>
          </w:p>
        </w:tc>
        <w:tc>
          <w:tcPr>
            <w:tcW w:w="549" w:type="pct"/>
            <w:vAlign w:val="bottom"/>
          </w:tcPr>
          <w:p w14:paraId="01AFFEDC" w14:textId="77777777" w:rsidR="008F0EBD" w:rsidRDefault="004E10A9">
            <w:pPr>
              <w:widowControl/>
              <w:jc w:val="center"/>
              <w:rPr>
                <w:color w:val="000000"/>
                <w:kern w:val="0"/>
                <w:sz w:val="18"/>
                <w:szCs w:val="20"/>
              </w:rPr>
            </w:pPr>
            <w:r>
              <w:rPr>
                <w:rFonts w:hint="eastAsia"/>
                <w:color w:val="000000"/>
                <w:kern w:val="0"/>
                <w:sz w:val="18"/>
                <w:szCs w:val="20"/>
              </w:rPr>
              <w:t>5.3</w:t>
            </w:r>
          </w:p>
        </w:tc>
        <w:tc>
          <w:tcPr>
            <w:tcW w:w="549" w:type="pct"/>
            <w:tcBorders>
              <w:right w:val="single" w:sz="8" w:space="0" w:color="auto"/>
            </w:tcBorders>
            <w:vAlign w:val="bottom"/>
          </w:tcPr>
          <w:p w14:paraId="57D0EDF3" w14:textId="77777777" w:rsidR="008F0EBD" w:rsidRDefault="004E10A9">
            <w:pPr>
              <w:widowControl/>
              <w:jc w:val="center"/>
              <w:rPr>
                <w:color w:val="000000"/>
                <w:kern w:val="0"/>
                <w:sz w:val="18"/>
                <w:szCs w:val="20"/>
              </w:rPr>
            </w:pPr>
            <w:r>
              <w:rPr>
                <w:rFonts w:hint="eastAsia"/>
                <w:color w:val="000000"/>
                <w:kern w:val="0"/>
                <w:sz w:val="18"/>
                <w:szCs w:val="20"/>
              </w:rPr>
              <w:t>9.8</w:t>
            </w:r>
          </w:p>
        </w:tc>
      </w:tr>
      <w:tr w:rsidR="008F0EBD" w14:paraId="7136E251" w14:textId="77777777">
        <w:trPr>
          <w:trHeight w:val="300"/>
        </w:trPr>
        <w:tc>
          <w:tcPr>
            <w:tcW w:w="766" w:type="pct"/>
            <w:vMerge/>
            <w:tcBorders>
              <w:left w:val="single" w:sz="8" w:space="0" w:color="auto"/>
            </w:tcBorders>
            <w:vAlign w:val="center"/>
          </w:tcPr>
          <w:p w14:paraId="538D73FE" w14:textId="77777777" w:rsidR="008F0EBD" w:rsidRDefault="008F0EBD">
            <w:pPr>
              <w:rPr>
                <w:sz w:val="18"/>
                <w:szCs w:val="20"/>
              </w:rPr>
            </w:pPr>
          </w:p>
        </w:tc>
        <w:tc>
          <w:tcPr>
            <w:tcW w:w="471" w:type="pct"/>
            <w:vMerge/>
            <w:vAlign w:val="center"/>
          </w:tcPr>
          <w:p w14:paraId="74A7B18F" w14:textId="77777777" w:rsidR="008F0EBD" w:rsidRDefault="008F0EBD">
            <w:pPr>
              <w:rPr>
                <w:sz w:val="18"/>
                <w:szCs w:val="20"/>
              </w:rPr>
            </w:pPr>
          </w:p>
        </w:tc>
        <w:tc>
          <w:tcPr>
            <w:tcW w:w="549" w:type="pct"/>
            <w:vMerge/>
            <w:vAlign w:val="center"/>
          </w:tcPr>
          <w:p w14:paraId="6053B66E" w14:textId="77777777" w:rsidR="008F0EBD" w:rsidRDefault="008F0EBD">
            <w:pPr>
              <w:rPr>
                <w:sz w:val="18"/>
                <w:szCs w:val="20"/>
              </w:rPr>
            </w:pPr>
          </w:p>
        </w:tc>
        <w:tc>
          <w:tcPr>
            <w:tcW w:w="392" w:type="pct"/>
            <w:vAlign w:val="bottom"/>
          </w:tcPr>
          <w:p w14:paraId="068A80FE" w14:textId="77777777" w:rsidR="008F0EBD" w:rsidRDefault="004E10A9">
            <w:pPr>
              <w:widowControl/>
              <w:jc w:val="center"/>
              <w:rPr>
                <w:color w:val="000000"/>
                <w:kern w:val="0"/>
                <w:sz w:val="18"/>
                <w:szCs w:val="20"/>
              </w:rPr>
            </w:pPr>
            <w:r>
              <w:rPr>
                <w:color w:val="000000"/>
                <w:sz w:val="18"/>
                <w:szCs w:val="20"/>
              </w:rPr>
              <w:t>2</w:t>
            </w:r>
          </w:p>
        </w:tc>
        <w:tc>
          <w:tcPr>
            <w:tcW w:w="470" w:type="pct"/>
            <w:vAlign w:val="bottom"/>
          </w:tcPr>
          <w:p w14:paraId="0A833A63" w14:textId="77777777" w:rsidR="008F0EBD" w:rsidRDefault="004E10A9">
            <w:pPr>
              <w:widowControl/>
              <w:jc w:val="center"/>
              <w:rPr>
                <w:color w:val="000000"/>
                <w:kern w:val="0"/>
                <w:sz w:val="18"/>
                <w:szCs w:val="20"/>
              </w:rPr>
            </w:pPr>
            <w:r>
              <w:rPr>
                <w:rFonts w:hint="eastAsia"/>
                <w:color w:val="000000"/>
                <w:kern w:val="0"/>
                <w:sz w:val="18"/>
                <w:szCs w:val="20"/>
              </w:rPr>
              <w:t>91.4</w:t>
            </w:r>
          </w:p>
        </w:tc>
        <w:tc>
          <w:tcPr>
            <w:tcW w:w="627" w:type="pct"/>
            <w:vAlign w:val="bottom"/>
          </w:tcPr>
          <w:p w14:paraId="67639E96" w14:textId="77777777" w:rsidR="008F0EBD" w:rsidRDefault="004E10A9">
            <w:pPr>
              <w:widowControl/>
              <w:jc w:val="center"/>
              <w:rPr>
                <w:color w:val="000000"/>
                <w:kern w:val="0"/>
                <w:sz w:val="18"/>
                <w:szCs w:val="20"/>
              </w:rPr>
            </w:pPr>
            <w:r>
              <w:rPr>
                <w:rFonts w:hint="eastAsia"/>
                <w:color w:val="000000"/>
                <w:kern w:val="0"/>
                <w:sz w:val="18"/>
                <w:szCs w:val="20"/>
              </w:rPr>
              <w:t>0.7-5.1</w:t>
            </w:r>
          </w:p>
        </w:tc>
        <w:tc>
          <w:tcPr>
            <w:tcW w:w="627" w:type="pct"/>
            <w:vAlign w:val="bottom"/>
          </w:tcPr>
          <w:p w14:paraId="73C7CA4A" w14:textId="77777777" w:rsidR="008F0EBD" w:rsidRDefault="004E10A9">
            <w:pPr>
              <w:widowControl/>
              <w:jc w:val="center"/>
              <w:rPr>
                <w:color w:val="000000"/>
                <w:kern w:val="0"/>
                <w:sz w:val="18"/>
                <w:szCs w:val="20"/>
              </w:rPr>
            </w:pPr>
            <w:r>
              <w:rPr>
                <w:rFonts w:hint="eastAsia"/>
                <w:color w:val="000000"/>
                <w:kern w:val="0"/>
                <w:sz w:val="18"/>
                <w:szCs w:val="20"/>
              </w:rPr>
              <w:t>4.7</w:t>
            </w:r>
          </w:p>
        </w:tc>
        <w:tc>
          <w:tcPr>
            <w:tcW w:w="549" w:type="pct"/>
            <w:vAlign w:val="bottom"/>
          </w:tcPr>
          <w:p w14:paraId="52A86501" w14:textId="77777777" w:rsidR="008F0EBD" w:rsidRDefault="004E10A9">
            <w:pPr>
              <w:widowControl/>
              <w:jc w:val="center"/>
              <w:rPr>
                <w:color w:val="000000"/>
                <w:kern w:val="0"/>
                <w:sz w:val="18"/>
                <w:szCs w:val="20"/>
              </w:rPr>
            </w:pPr>
            <w:r>
              <w:rPr>
                <w:rFonts w:hint="eastAsia"/>
                <w:color w:val="000000"/>
                <w:kern w:val="0"/>
                <w:sz w:val="18"/>
                <w:szCs w:val="20"/>
              </w:rPr>
              <w:t>8.3</w:t>
            </w:r>
          </w:p>
        </w:tc>
        <w:tc>
          <w:tcPr>
            <w:tcW w:w="549" w:type="pct"/>
            <w:tcBorders>
              <w:right w:val="single" w:sz="8" w:space="0" w:color="auto"/>
            </w:tcBorders>
            <w:vAlign w:val="bottom"/>
          </w:tcPr>
          <w:p w14:paraId="2137B567" w14:textId="77777777" w:rsidR="008F0EBD" w:rsidRDefault="004E10A9">
            <w:pPr>
              <w:widowControl/>
              <w:jc w:val="center"/>
              <w:rPr>
                <w:color w:val="000000"/>
                <w:kern w:val="0"/>
                <w:sz w:val="18"/>
                <w:szCs w:val="20"/>
              </w:rPr>
            </w:pPr>
            <w:r>
              <w:rPr>
                <w:rFonts w:hint="eastAsia"/>
                <w:color w:val="000000"/>
                <w:kern w:val="0"/>
                <w:sz w:val="18"/>
                <w:szCs w:val="20"/>
              </w:rPr>
              <w:t>14.3</w:t>
            </w:r>
          </w:p>
        </w:tc>
      </w:tr>
      <w:tr w:rsidR="008F0EBD" w14:paraId="57D96A2B" w14:textId="77777777">
        <w:trPr>
          <w:trHeight w:val="300"/>
        </w:trPr>
        <w:tc>
          <w:tcPr>
            <w:tcW w:w="766" w:type="pct"/>
            <w:vMerge/>
            <w:tcBorders>
              <w:left w:val="single" w:sz="8" w:space="0" w:color="auto"/>
              <w:bottom w:val="single" w:sz="8" w:space="0" w:color="auto"/>
            </w:tcBorders>
            <w:vAlign w:val="center"/>
          </w:tcPr>
          <w:p w14:paraId="61953C94" w14:textId="77777777" w:rsidR="008F0EBD" w:rsidRDefault="008F0EBD">
            <w:pPr>
              <w:rPr>
                <w:sz w:val="18"/>
                <w:szCs w:val="20"/>
              </w:rPr>
            </w:pPr>
          </w:p>
        </w:tc>
        <w:tc>
          <w:tcPr>
            <w:tcW w:w="471" w:type="pct"/>
            <w:vMerge/>
            <w:tcBorders>
              <w:bottom w:val="single" w:sz="8" w:space="0" w:color="auto"/>
            </w:tcBorders>
            <w:vAlign w:val="center"/>
          </w:tcPr>
          <w:p w14:paraId="3541DD0C" w14:textId="77777777" w:rsidR="008F0EBD" w:rsidRDefault="008F0EBD">
            <w:pPr>
              <w:rPr>
                <w:sz w:val="18"/>
                <w:szCs w:val="20"/>
              </w:rPr>
            </w:pPr>
          </w:p>
        </w:tc>
        <w:tc>
          <w:tcPr>
            <w:tcW w:w="549" w:type="pct"/>
            <w:vMerge/>
            <w:tcBorders>
              <w:bottom w:val="single" w:sz="8" w:space="0" w:color="auto"/>
            </w:tcBorders>
            <w:vAlign w:val="center"/>
          </w:tcPr>
          <w:p w14:paraId="3AC9E2B0" w14:textId="77777777" w:rsidR="008F0EBD" w:rsidRDefault="008F0EBD">
            <w:pPr>
              <w:rPr>
                <w:sz w:val="18"/>
                <w:szCs w:val="20"/>
              </w:rPr>
            </w:pPr>
          </w:p>
        </w:tc>
        <w:tc>
          <w:tcPr>
            <w:tcW w:w="392" w:type="pct"/>
            <w:tcBorders>
              <w:bottom w:val="single" w:sz="8" w:space="0" w:color="auto"/>
            </w:tcBorders>
            <w:vAlign w:val="bottom"/>
          </w:tcPr>
          <w:p w14:paraId="6E0A3ECB" w14:textId="77777777" w:rsidR="008F0EBD" w:rsidRDefault="004E10A9">
            <w:pPr>
              <w:widowControl/>
              <w:jc w:val="center"/>
              <w:rPr>
                <w:color w:val="000000"/>
                <w:kern w:val="0"/>
                <w:sz w:val="18"/>
                <w:szCs w:val="20"/>
              </w:rPr>
            </w:pPr>
            <w:r>
              <w:rPr>
                <w:color w:val="000000"/>
                <w:sz w:val="18"/>
                <w:szCs w:val="20"/>
              </w:rPr>
              <w:t>3</w:t>
            </w:r>
          </w:p>
        </w:tc>
        <w:tc>
          <w:tcPr>
            <w:tcW w:w="470" w:type="pct"/>
            <w:tcBorders>
              <w:bottom w:val="single" w:sz="8" w:space="0" w:color="auto"/>
            </w:tcBorders>
            <w:vAlign w:val="bottom"/>
          </w:tcPr>
          <w:p w14:paraId="1A17EF2E" w14:textId="77777777" w:rsidR="008F0EBD" w:rsidRDefault="004E10A9">
            <w:pPr>
              <w:widowControl/>
              <w:jc w:val="center"/>
              <w:rPr>
                <w:color w:val="000000"/>
                <w:kern w:val="0"/>
                <w:sz w:val="18"/>
                <w:szCs w:val="20"/>
              </w:rPr>
            </w:pPr>
            <w:r>
              <w:rPr>
                <w:rFonts w:hint="eastAsia"/>
                <w:color w:val="000000"/>
                <w:kern w:val="0"/>
                <w:sz w:val="18"/>
                <w:szCs w:val="20"/>
              </w:rPr>
              <w:t>227.7</w:t>
            </w:r>
          </w:p>
        </w:tc>
        <w:tc>
          <w:tcPr>
            <w:tcW w:w="627" w:type="pct"/>
            <w:tcBorders>
              <w:bottom w:val="single" w:sz="8" w:space="0" w:color="auto"/>
            </w:tcBorders>
            <w:vAlign w:val="bottom"/>
          </w:tcPr>
          <w:p w14:paraId="233F6DE3" w14:textId="77777777" w:rsidR="008F0EBD" w:rsidRDefault="004E10A9">
            <w:pPr>
              <w:widowControl/>
              <w:jc w:val="center"/>
              <w:rPr>
                <w:color w:val="000000"/>
                <w:kern w:val="0"/>
                <w:sz w:val="18"/>
                <w:szCs w:val="20"/>
              </w:rPr>
            </w:pPr>
            <w:r>
              <w:rPr>
                <w:rFonts w:hint="eastAsia"/>
                <w:color w:val="000000"/>
                <w:kern w:val="0"/>
                <w:sz w:val="18"/>
                <w:szCs w:val="20"/>
              </w:rPr>
              <w:t>4.7-12.5</w:t>
            </w:r>
          </w:p>
        </w:tc>
        <w:tc>
          <w:tcPr>
            <w:tcW w:w="627" w:type="pct"/>
            <w:tcBorders>
              <w:bottom w:val="single" w:sz="8" w:space="0" w:color="auto"/>
            </w:tcBorders>
            <w:vAlign w:val="bottom"/>
          </w:tcPr>
          <w:p w14:paraId="53675D74" w14:textId="77777777" w:rsidR="008F0EBD" w:rsidRDefault="004E10A9">
            <w:pPr>
              <w:widowControl/>
              <w:jc w:val="center"/>
              <w:rPr>
                <w:color w:val="000000"/>
                <w:kern w:val="0"/>
                <w:sz w:val="18"/>
                <w:szCs w:val="20"/>
              </w:rPr>
            </w:pPr>
            <w:r>
              <w:rPr>
                <w:rFonts w:hint="eastAsia"/>
                <w:color w:val="000000"/>
                <w:kern w:val="0"/>
                <w:sz w:val="18"/>
                <w:szCs w:val="20"/>
              </w:rPr>
              <w:t>7.6</w:t>
            </w:r>
          </w:p>
        </w:tc>
        <w:tc>
          <w:tcPr>
            <w:tcW w:w="549" w:type="pct"/>
            <w:tcBorders>
              <w:bottom w:val="single" w:sz="8" w:space="0" w:color="auto"/>
            </w:tcBorders>
            <w:vAlign w:val="bottom"/>
          </w:tcPr>
          <w:p w14:paraId="3F7909A0" w14:textId="77777777" w:rsidR="008F0EBD" w:rsidRDefault="004E10A9">
            <w:pPr>
              <w:widowControl/>
              <w:jc w:val="center"/>
              <w:rPr>
                <w:color w:val="000000"/>
                <w:kern w:val="0"/>
                <w:sz w:val="18"/>
                <w:szCs w:val="20"/>
              </w:rPr>
            </w:pPr>
            <w:r>
              <w:rPr>
                <w:rFonts w:hint="eastAsia"/>
                <w:color w:val="000000"/>
                <w:kern w:val="0"/>
                <w:sz w:val="18"/>
                <w:szCs w:val="20"/>
              </w:rPr>
              <w:t>52.7</w:t>
            </w:r>
          </w:p>
        </w:tc>
        <w:tc>
          <w:tcPr>
            <w:tcW w:w="549" w:type="pct"/>
            <w:tcBorders>
              <w:bottom w:val="single" w:sz="8" w:space="0" w:color="auto"/>
              <w:right w:val="single" w:sz="8" w:space="0" w:color="auto"/>
            </w:tcBorders>
            <w:vAlign w:val="bottom"/>
          </w:tcPr>
          <w:p w14:paraId="21731AD7" w14:textId="77777777" w:rsidR="008F0EBD" w:rsidRDefault="004E10A9">
            <w:pPr>
              <w:widowControl/>
              <w:jc w:val="center"/>
              <w:rPr>
                <w:color w:val="000000"/>
                <w:kern w:val="0"/>
                <w:sz w:val="18"/>
                <w:szCs w:val="20"/>
              </w:rPr>
            </w:pPr>
            <w:r>
              <w:rPr>
                <w:rFonts w:hint="eastAsia"/>
                <w:color w:val="000000"/>
                <w:kern w:val="0"/>
                <w:sz w:val="18"/>
                <w:szCs w:val="20"/>
              </w:rPr>
              <w:t>68.1</w:t>
            </w:r>
          </w:p>
        </w:tc>
      </w:tr>
    </w:tbl>
    <w:p w14:paraId="4ACAD913" w14:textId="77777777" w:rsidR="008F0EBD" w:rsidRDefault="004E10A9">
      <w:pPr>
        <w:autoSpaceDE w:val="0"/>
        <w:autoSpaceDN w:val="0"/>
        <w:adjustRightInd w:val="0"/>
        <w:spacing w:line="360" w:lineRule="auto"/>
        <w:ind w:firstLineChars="200" w:firstLine="420"/>
        <w:rPr>
          <w:szCs w:val="20"/>
        </w:rPr>
      </w:pPr>
      <w:r>
        <w:rPr>
          <w:rFonts w:hint="eastAsia"/>
          <w:szCs w:val="20"/>
        </w:rPr>
        <w:t>结论：从表中可以看出，固相萃取法</w:t>
      </w:r>
      <w:r>
        <w:rPr>
          <w:rFonts w:hint="eastAsia"/>
          <w:color w:val="000000"/>
          <w:szCs w:val="20"/>
        </w:rPr>
        <w:t>目标化合物的方法</w:t>
      </w:r>
      <w:r>
        <w:rPr>
          <w:color w:val="000000"/>
          <w:szCs w:val="20"/>
        </w:rPr>
        <w:t>检出限为</w:t>
      </w:r>
      <w:r>
        <w:rPr>
          <w:color w:val="000000"/>
          <w:szCs w:val="20"/>
        </w:rPr>
        <w:t>4.3</w:t>
      </w:r>
      <w:r>
        <w:rPr>
          <w:szCs w:val="20"/>
        </w:rPr>
        <w:t>n</w:t>
      </w:r>
      <w:r>
        <w:rPr>
          <w:color w:val="000000"/>
          <w:szCs w:val="20"/>
        </w:rPr>
        <w:t>g/L</w:t>
      </w:r>
      <w:r>
        <w:rPr>
          <w:rFonts w:hint="eastAsia"/>
          <w:szCs w:val="20"/>
        </w:rPr>
        <w:t>～</w:t>
      </w:r>
      <w:r>
        <w:rPr>
          <w:szCs w:val="20"/>
        </w:rPr>
        <w:t>8.7n</w:t>
      </w:r>
      <w:r>
        <w:rPr>
          <w:color w:val="000000"/>
          <w:szCs w:val="20"/>
        </w:rPr>
        <w:t>g/L</w:t>
      </w:r>
      <w:r>
        <w:rPr>
          <w:rFonts w:hint="eastAsia"/>
          <w:color w:val="000000"/>
          <w:szCs w:val="20"/>
        </w:rPr>
        <w:t>，测定下限</w:t>
      </w:r>
      <w:r>
        <w:rPr>
          <w:color w:val="000000"/>
          <w:szCs w:val="20"/>
        </w:rPr>
        <w:t>为</w:t>
      </w:r>
      <w:r>
        <w:rPr>
          <w:color w:val="000000"/>
          <w:szCs w:val="20"/>
        </w:rPr>
        <w:t>17.2</w:t>
      </w:r>
      <w:r>
        <w:rPr>
          <w:szCs w:val="20"/>
        </w:rPr>
        <w:t>n</w:t>
      </w:r>
      <w:r>
        <w:rPr>
          <w:color w:val="000000"/>
          <w:szCs w:val="20"/>
        </w:rPr>
        <w:t>g/L-35.0</w:t>
      </w:r>
      <w:r>
        <w:rPr>
          <w:szCs w:val="20"/>
        </w:rPr>
        <w:t>n</w:t>
      </w:r>
      <w:r>
        <w:rPr>
          <w:color w:val="000000"/>
          <w:szCs w:val="20"/>
        </w:rPr>
        <w:t>g/L</w:t>
      </w:r>
      <w:r>
        <w:rPr>
          <w:rFonts w:hint="eastAsia"/>
          <w:szCs w:val="20"/>
        </w:rPr>
        <w:t>。方法具有较好的重复性和再现性，实验室间重复性限为：</w:t>
      </w:r>
      <w:r>
        <w:rPr>
          <w:kern w:val="0"/>
          <w:szCs w:val="20"/>
        </w:rPr>
        <w:t>3.5</w:t>
      </w:r>
      <w:r>
        <w:rPr>
          <w:szCs w:val="20"/>
        </w:rPr>
        <w:t>ng/L</w:t>
      </w:r>
      <w:r>
        <w:rPr>
          <w:rFonts w:hint="eastAsia"/>
          <w:szCs w:val="20"/>
        </w:rPr>
        <w:t>～</w:t>
      </w:r>
      <w:r>
        <w:rPr>
          <w:kern w:val="0"/>
          <w:szCs w:val="20"/>
        </w:rPr>
        <w:t>52.7</w:t>
      </w:r>
      <w:r>
        <w:rPr>
          <w:szCs w:val="20"/>
        </w:rPr>
        <w:t>ng/L</w:t>
      </w:r>
      <w:r>
        <w:rPr>
          <w:rFonts w:hint="eastAsia"/>
          <w:szCs w:val="20"/>
        </w:rPr>
        <w:t>；再现性限为：</w:t>
      </w:r>
      <w:r>
        <w:rPr>
          <w:kern w:val="0"/>
          <w:szCs w:val="20"/>
        </w:rPr>
        <w:t xml:space="preserve">5.9 </w:t>
      </w:r>
      <w:r>
        <w:rPr>
          <w:szCs w:val="20"/>
        </w:rPr>
        <w:t>ng/L</w:t>
      </w:r>
      <w:r>
        <w:rPr>
          <w:rFonts w:hint="eastAsia"/>
          <w:szCs w:val="20"/>
        </w:rPr>
        <w:t>～</w:t>
      </w:r>
      <w:r>
        <w:rPr>
          <w:kern w:val="0"/>
          <w:szCs w:val="20"/>
        </w:rPr>
        <w:t>113.4</w:t>
      </w:r>
      <w:r>
        <w:rPr>
          <w:szCs w:val="20"/>
        </w:rPr>
        <w:t>ng/L</w:t>
      </w:r>
      <w:r>
        <w:rPr>
          <w:rFonts w:hint="eastAsia"/>
          <w:szCs w:val="20"/>
        </w:rPr>
        <w:t>。</w:t>
      </w:r>
    </w:p>
    <w:p w14:paraId="62F6857E" w14:textId="77777777" w:rsidR="008F0EBD" w:rsidRDefault="004E10A9">
      <w:pPr>
        <w:rPr>
          <w:szCs w:val="20"/>
        </w:rPr>
      </w:pPr>
      <w:bookmarkStart w:id="65" w:name="_Toc312786203"/>
      <w:bookmarkStart w:id="66" w:name="_Toc312786820"/>
      <w:bookmarkStart w:id="67" w:name="_Toc280775046"/>
      <w:bookmarkStart w:id="68" w:name="_Toc312786265"/>
      <w:bookmarkStart w:id="69" w:name="_Toc362612976"/>
      <w:bookmarkStart w:id="70" w:name="_Toc312786681"/>
      <w:r>
        <w:rPr>
          <w:rFonts w:hint="eastAsia"/>
          <w:szCs w:val="20"/>
        </w:rPr>
        <w:t xml:space="preserve">2.2 </w:t>
      </w:r>
      <w:r>
        <w:rPr>
          <w:rFonts w:hint="eastAsia"/>
          <w:szCs w:val="20"/>
        </w:rPr>
        <w:t>方法准确度数据汇总</w:t>
      </w:r>
      <w:bookmarkEnd w:id="65"/>
      <w:bookmarkEnd w:id="66"/>
      <w:bookmarkEnd w:id="67"/>
      <w:bookmarkEnd w:id="68"/>
      <w:bookmarkEnd w:id="69"/>
      <w:bookmarkEnd w:id="70"/>
    </w:p>
    <w:p w14:paraId="266C1994" w14:textId="77777777" w:rsidR="008F0EBD" w:rsidRDefault="004E10A9">
      <w:pPr>
        <w:spacing w:line="300" w:lineRule="auto"/>
        <w:ind w:firstLineChars="200" w:firstLine="420"/>
        <w:rPr>
          <w:b/>
          <w:szCs w:val="20"/>
        </w:rPr>
      </w:pPr>
      <w:r>
        <w:rPr>
          <w:rFonts w:hint="eastAsia"/>
          <w:szCs w:val="20"/>
        </w:rPr>
        <w:t>表</w:t>
      </w:r>
      <w:r>
        <w:rPr>
          <w:rFonts w:hint="eastAsia"/>
          <w:szCs w:val="20"/>
        </w:rPr>
        <w:t>2-3</w:t>
      </w:r>
      <w:r>
        <w:rPr>
          <w:rFonts w:hint="eastAsia"/>
          <w:szCs w:val="20"/>
        </w:rPr>
        <w:t>为对</w:t>
      </w:r>
      <w:r>
        <w:rPr>
          <w:rFonts w:hint="eastAsia"/>
          <w:szCs w:val="20"/>
        </w:rPr>
        <w:t>3</w:t>
      </w:r>
      <w:r>
        <w:rPr>
          <w:rFonts w:hint="eastAsia"/>
          <w:szCs w:val="20"/>
        </w:rPr>
        <w:t>家实验室直接进样方法验证结果中的两种实际水样两种加标浓度回收率进行统计分析，其结果如下</w:t>
      </w:r>
      <w:r>
        <w:rPr>
          <w:rFonts w:hint="eastAsia"/>
          <w:b/>
          <w:szCs w:val="20"/>
        </w:rPr>
        <w:t>：</w:t>
      </w:r>
    </w:p>
    <w:p w14:paraId="1C1DFE56" w14:textId="77777777" w:rsidR="008F0EBD" w:rsidRDefault="004E10A9">
      <w:pPr>
        <w:ind w:firstLineChars="900" w:firstLine="1890"/>
        <w:rPr>
          <w:rFonts w:ascii="仿宋_GB2312" w:eastAsia="仿宋_GB2312"/>
          <w:szCs w:val="20"/>
        </w:rPr>
      </w:pPr>
      <w:r>
        <w:rPr>
          <w:rFonts w:ascii="仿宋_GB2312" w:eastAsia="仿宋_GB2312" w:hint="eastAsia"/>
          <w:szCs w:val="20"/>
        </w:rPr>
        <w:t>表2-3  实际样品加标准确度测试数据汇总表（直接进样）</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667"/>
        <w:gridCol w:w="1553"/>
        <w:gridCol w:w="1173"/>
        <w:gridCol w:w="981"/>
        <w:gridCol w:w="983"/>
        <w:gridCol w:w="1695"/>
      </w:tblGrid>
      <w:tr w:rsidR="008F0EBD" w14:paraId="1EFF7630" w14:textId="77777777">
        <w:trPr>
          <w:trHeight w:val="312"/>
        </w:trPr>
        <w:tc>
          <w:tcPr>
            <w:tcW w:w="1473" w:type="pct"/>
            <w:vMerge w:val="restart"/>
            <w:vAlign w:val="center"/>
          </w:tcPr>
          <w:p w14:paraId="45B2EC3A"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化合物名称</w:t>
            </w:r>
          </w:p>
        </w:tc>
        <w:tc>
          <w:tcPr>
            <w:tcW w:w="858" w:type="pct"/>
            <w:vMerge w:val="restart"/>
            <w:vAlign w:val="center"/>
          </w:tcPr>
          <w:p w14:paraId="7C1D55BE"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样品类型</w:t>
            </w:r>
          </w:p>
        </w:tc>
        <w:tc>
          <w:tcPr>
            <w:tcW w:w="648" w:type="pct"/>
            <w:vMerge w:val="restart"/>
            <w:vAlign w:val="center"/>
          </w:tcPr>
          <w:p w14:paraId="0C6F50B7"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加标水平</w:t>
            </w:r>
          </w:p>
        </w:tc>
        <w:tc>
          <w:tcPr>
            <w:tcW w:w="542" w:type="pct"/>
            <w:vMerge w:val="restart"/>
            <w:vAlign w:val="center"/>
          </w:tcPr>
          <w:p w14:paraId="2578252B" w14:textId="77777777" w:rsidR="008F0EBD" w:rsidRDefault="004E10A9">
            <w:pPr>
              <w:widowControl/>
              <w:rPr>
                <w:color w:val="000000"/>
                <w:kern w:val="0"/>
                <w:sz w:val="18"/>
                <w:szCs w:val="20"/>
              </w:rPr>
            </w:pPr>
            <w:r>
              <w:rPr>
                <w:noProof/>
                <w:color w:val="000000"/>
                <w:kern w:val="0"/>
                <w:sz w:val="18"/>
                <w:szCs w:val="20"/>
              </w:rPr>
              <mc:AlternateContent>
                <mc:Choice Requires="wps">
                  <w:drawing>
                    <wp:anchor distT="0" distB="0" distL="114300" distR="114300" simplePos="0" relativeHeight="251661312" behindDoc="0" locked="0" layoutInCell="1" allowOverlap="1" wp14:anchorId="191F3487" wp14:editId="5D2ED43E">
                      <wp:simplePos x="0" y="0"/>
                      <wp:positionH relativeFrom="column">
                        <wp:posOffset>66040</wp:posOffset>
                      </wp:positionH>
                      <wp:positionV relativeFrom="paragraph">
                        <wp:posOffset>213360</wp:posOffset>
                      </wp:positionV>
                      <wp:extent cx="392430" cy="339090"/>
                      <wp:effectExtent l="4445" t="0" r="3175" b="0"/>
                      <wp:wrapNone/>
                      <wp:docPr id="2" name="矩形 2" descr="55199301614197814932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92430" cy="339090"/>
                              </a:xfrm>
                              <a:prstGeom prst="rect">
                                <a:avLst/>
                              </a:prstGeom>
                              <a:noFill/>
                              <a:ln>
                                <a:noFill/>
                              </a:ln>
                              <a:effectLst/>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_x0000_s1026" o:spid="_x0000_s1026" o:spt="1" alt="5519930161419781493228" style="position:absolute;left:0pt;margin-left:5.2pt;margin-top:16.8pt;height:26.7pt;width:30.9pt;z-index:251661312;mso-width-relative:page;mso-height-relative:page;" filled="f" stroked="f" coordsize="21600,21600" o:gfxdata="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n+t+gNcAAAAHAQAADwAAAAAAAAABACAAAAAiAAAAZHJzL2Rvd25yZXYueG1sUEsBAhQAFAAA&#10;AAgAh07iQFgYoNwpAgAAPAQAAA4AAAAAAAAAAQAgAAAAJgEAAGRycy9lMm9Eb2MueG1sUEsFBgAA&#10;AAAGAAYAWQEAAMEFAAAAAA==&#10;">
                      <v:fill on="f" focussize="0,0"/>
                      <v:stroke on="f"/>
                      <v:imagedata o:title=""/>
                      <o:lock v:ext="edit" aspectratio="t"/>
                    </v:rect>
                  </w:pict>
                </mc:Fallback>
              </mc:AlternateContent>
            </w:r>
            <w:r>
              <w:rPr>
                <w:rFonts w:hint="eastAsia"/>
                <w:color w:val="000000"/>
                <w:kern w:val="0"/>
                <w:sz w:val="18"/>
                <w:szCs w:val="20"/>
              </w:rPr>
              <w:t>实验室间平均</w:t>
            </w:r>
            <w:r>
              <w:rPr>
                <w:color w:val="000000"/>
                <w:kern w:val="0"/>
                <w:sz w:val="18"/>
                <w:szCs w:val="20"/>
              </w:rPr>
              <w:t>加标回收率</w:t>
            </w:r>
            <w:r>
              <w:rPr>
                <w:rFonts w:hint="eastAsia"/>
                <w:color w:val="000000"/>
                <w:kern w:val="0"/>
                <w:sz w:val="18"/>
                <w:szCs w:val="20"/>
              </w:rPr>
              <w:t>P</w:t>
            </w:r>
            <w:r>
              <w:rPr>
                <w:rFonts w:hint="eastAsia"/>
                <w:color w:val="000000"/>
                <w:kern w:val="0"/>
                <w:sz w:val="18"/>
                <w:szCs w:val="20"/>
              </w:rPr>
              <w:t>（</w:t>
            </w:r>
            <w:r>
              <w:rPr>
                <w:rFonts w:hint="eastAsia"/>
                <w:color w:val="000000"/>
                <w:kern w:val="0"/>
                <w:sz w:val="18"/>
                <w:szCs w:val="20"/>
              </w:rPr>
              <w:t>%</w:t>
            </w:r>
            <w:r>
              <w:rPr>
                <w:rFonts w:hint="eastAsia"/>
                <w:color w:val="000000"/>
                <w:kern w:val="0"/>
                <w:sz w:val="18"/>
                <w:szCs w:val="20"/>
              </w:rPr>
              <w:t>）</w:t>
            </w:r>
          </w:p>
        </w:tc>
        <w:tc>
          <w:tcPr>
            <w:tcW w:w="543" w:type="pct"/>
            <w:vMerge w:val="restart"/>
            <w:vAlign w:val="center"/>
          </w:tcPr>
          <w:p w14:paraId="0D36AE4D" w14:textId="77777777" w:rsidR="008F0EBD" w:rsidRDefault="004E10A9">
            <w:pPr>
              <w:widowControl/>
              <w:rPr>
                <w:color w:val="000000"/>
                <w:kern w:val="0"/>
                <w:sz w:val="18"/>
                <w:szCs w:val="20"/>
              </w:rPr>
            </w:pPr>
            <w:r>
              <w:rPr>
                <w:rFonts w:hint="eastAsia"/>
                <w:color w:val="000000"/>
                <w:kern w:val="0"/>
                <w:sz w:val="18"/>
                <w:szCs w:val="20"/>
              </w:rPr>
              <w:t>实验室间</w:t>
            </w:r>
            <w:r>
              <w:rPr>
                <w:color w:val="000000"/>
                <w:kern w:val="0"/>
                <w:sz w:val="18"/>
                <w:szCs w:val="20"/>
              </w:rPr>
              <w:t>加标回收率</w:t>
            </w:r>
            <w:r>
              <w:rPr>
                <w:rFonts w:hint="eastAsia"/>
                <w:color w:val="000000"/>
                <w:kern w:val="0"/>
                <w:sz w:val="18"/>
                <w:szCs w:val="20"/>
              </w:rPr>
              <w:t>的</w:t>
            </w:r>
            <w:r>
              <w:rPr>
                <w:color w:val="000000"/>
                <w:kern w:val="0"/>
                <w:sz w:val="18"/>
                <w:szCs w:val="20"/>
              </w:rPr>
              <w:t>标准偏差</w:t>
            </w:r>
            <w:r>
              <w:rPr>
                <w:rFonts w:hint="eastAsia"/>
                <w:color w:val="000000"/>
                <w:kern w:val="0"/>
                <w:sz w:val="18"/>
                <w:szCs w:val="20"/>
              </w:rPr>
              <w:t>Sp</w:t>
            </w:r>
          </w:p>
        </w:tc>
        <w:tc>
          <w:tcPr>
            <w:tcW w:w="936" w:type="pct"/>
            <w:vMerge w:val="restart"/>
            <w:vAlign w:val="center"/>
          </w:tcPr>
          <w:p w14:paraId="05C984FC" w14:textId="77777777" w:rsidR="008F0EBD" w:rsidRDefault="004E10A9">
            <w:pPr>
              <w:widowControl/>
              <w:jc w:val="center"/>
              <w:rPr>
                <w:color w:val="000000"/>
                <w:kern w:val="0"/>
                <w:sz w:val="18"/>
                <w:szCs w:val="20"/>
              </w:rPr>
            </w:pPr>
            <w:r>
              <w:rPr>
                <w:color w:val="000000"/>
                <w:kern w:val="0"/>
                <w:sz w:val="18"/>
                <w:szCs w:val="20"/>
              </w:rPr>
              <w:t>P ± 2Sp</w:t>
            </w:r>
          </w:p>
        </w:tc>
      </w:tr>
      <w:tr w:rsidR="008F0EBD" w14:paraId="600A8B6F" w14:textId="77777777">
        <w:trPr>
          <w:trHeight w:val="312"/>
        </w:trPr>
        <w:tc>
          <w:tcPr>
            <w:tcW w:w="1473" w:type="pct"/>
            <w:vMerge/>
            <w:vAlign w:val="center"/>
          </w:tcPr>
          <w:p w14:paraId="4965E395" w14:textId="77777777" w:rsidR="008F0EBD" w:rsidRDefault="008F0EBD">
            <w:pPr>
              <w:rPr>
                <w:sz w:val="18"/>
                <w:szCs w:val="20"/>
              </w:rPr>
            </w:pPr>
          </w:p>
        </w:tc>
        <w:tc>
          <w:tcPr>
            <w:tcW w:w="858" w:type="pct"/>
            <w:vMerge/>
            <w:vAlign w:val="center"/>
          </w:tcPr>
          <w:p w14:paraId="64D8A44B" w14:textId="77777777" w:rsidR="008F0EBD" w:rsidRDefault="008F0EBD">
            <w:pPr>
              <w:rPr>
                <w:sz w:val="18"/>
                <w:szCs w:val="20"/>
              </w:rPr>
            </w:pPr>
          </w:p>
        </w:tc>
        <w:tc>
          <w:tcPr>
            <w:tcW w:w="648" w:type="pct"/>
            <w:vMerge/>
            <w:vAlign w:val="center"/>
          </w:tcPr>
          <w:p w14:paraId="6623B0ED" w14:textId="77777777" w:rsidR="008F0EBD" w:rsidRDefault="008F0EBD">
            <w:pPr>
              <w:rPr>
                <w:sz w:val="18"/>
                <w:szCs w:val="20"/>
              </w:rPr>
            </w:pPr>
          </w:p>
        </w:tc>
        <w:tc>
          <w:tcPr>
            <w:tcW w:w="542" w:type="pct"/>
            <w:vMerge/>
            <w:vAlign w:val="center"/>
          </w:tcPr>
          <w:p w14:paraId="02477295" w14:textId="77777777" w:rsidR="008F0EBD" w:rsidRDefault="008F0EBD">
            <w:pPr>
              <w:rPr>
                <w:sz w:val="18"/>
                <w:szCs w:val="20"/>
              </w:rPr>
            </w:pPr>
          </w:p>
        </w:tc>
        <w:tc>
          <w:tcPr>
            <w:tcW w:w="543" w:type="pct"/>
            <w:vMerge/>
            <w:vAlign w:val="center"/>
          </w:tcPr>
          <w:p w14:paraId="0A03629F" w14:textId="77777777" w:rsidR="008F0EBD" w:rsidRDefault="008F0EBD">
            <w:pPr>
              <w:rPr>
                <w:sz w:val="18"/>
                <w:szCs w:val="20"/>
              </w:rPr>
            </w:pPr>
          </w:p>
        </w:tc>
        <w:tc>
          <w:tcPr>
            <w:tcW w:w="936" w:type="pct"/>
            <w:vMerge/>
            <w:vAlign w:val="center"/>
          </w:tcPr>
          <w:p w14:paraId="3EEB32D9" w14:textId="77777777" w:rsidR="008F0EBD" w:rsidRDefault="008F0EBD">
            <w:pPr>
              <w:rPr>
                <w:sz w:val="18"/>
                <w:szCs w:val="20"/>
              </w:rPr>
            </w:pPr>
          </w:p>
        </w:tc>
      </w:tr>
      <w:tr w:rsidR="008F0EBD" w14:paraId="4EB797DE" w14:textId="77777777">
        <w:trPr>
          <w:trHeight w:val="312"/>
        </w:trPr>
        <w:tc>
          <w:tcPr>
            <w:tcW w:w="1473" w:type="pct"/>
            <w:vMerge/>
            <w:vAlign w:val="center"/>
          </w:tcPr>
          <w:p w14:paraId="0F93FF5D" w14:textId="77777777" w:rsidR="008F0EBD" w:rsidRDefault="008F0EBD">
            <w:pPr>
              <w:rPr>
                <w:sz w:val="18"/>
                <w:szCs w:val="20"/>
              </w:rPr>
            </w:pPr>
          </w:p>
        </w:tc>
        <w:tc>
          <w:tcPr>
            <w:tcW w:w="858" w:type="pct"/>
            <w:vMerge/>
            <w:vAlign w:val="center"/>
          </w:tcPr>
          <w:p w14:paraId="3BB844B0" w14:textId="77777777" w:rsidR="008F0EBD" w:rsidRDefault="008F0EBD">
            <w:pPr>
              <w:rPr>
                <w:sz w:val="18"/>
                <w:szCs w:val="20"/>
              </w:rPr>
            </w:pPr>
          </w:p>
        </w:tc>
        <w:tc>
          <w:tcPr>
            <w:tcW w:w="648" w:type="pct"/>
            <w:vMerge/>
            <w:vAlign w:val="center"/>
          </w:tcPr>
          <w:p w14:paraId="272FECBB" w14:textId="77777777" w:rsidR="008F0EBD" w:rsidRDefault="008F0EBD">
            <w:pPr>
              <w:rPr>
                <w:sz w:val="18"/>
                <w:szCs w:val="20"/>
              </w:rPr>
            </w:pPr>
          </w:p>
        </w:tc>
        <w:tc>
          <w:tcPr>
            <w:tcW w:w="542" w:type="pct"/>
            <w:vMerge/>
            <w:vAlign w:val="center"/>
          </w:tcPr>
          <w:p w14:paraId="74997EC6" w14:textId="77777777" w:rsidR="008F0EBD" w:rsidRDefault="008F0EBD">
            <w:pPr>
              <w:rPr>
                <w:sz w:val="18"/>
                <w:szCs w:val="20"/>
              </w:rPr>
            </w:pPr>
          </w:p>
        </w:tc>
        <w:tc>
          <w:tcPr>
            <w:tcW w:w="543" w:type="pct"/>
            <w:vMerge/>
            <w:vAlign w:val="center"/>
          </w:tcPr>
          <w:p w14:paraId="3FA15EA7" w14:textId="77777777" w:rsidR="008F0EBD" w:rsidRDefault="008F0EBD">
            <w:pPr>
              <w:rPr>
                <w:sz w:val="18"/>
                <w:szCs w:val="20"/>
              </w:rPr>
            </w:pPr>
          </w:p>
        </w:tc>
        <w:tc>
          <w:tcPr>
            <w:tcW w:w="936" w:type="pct"/>
            <w:vMerge/>
            <w:vAlign w:val="center"/>
          </w:tcPr>
          <w:p w14:paraId="2CB8F5B9" w14:textId="77777777" w:rsidR="008F0EBD" w:rsidRDefault="008F0EBD">
            <w:pPr>
              <w:rPr>
                <w:sz w:val="18"/>
                <w:szCs w:val="20"/>
              </w:rPr>
            </w:pPr>
          </w:p>
        </w:tc>
      </w:tr>
      <w:tr w:rsidR="008F0EBD" w14:paraId="5BCE7978" w14:textId="77777777">
        <w:trPr>
          <w:trHeight w:val="312"/>
        </w:trPr>
        <w:tc>
          <w:tcPr>
            <w:tcW w:w="1473" w:type="pct"/>
            <w:vMerge/>
            <w:vAlign w:val="center"/>
          </w:tcPr>
          <w:p w14:paraId="7449FB6F" w14:textId="77777777" w:rsidR="008F0EBD" w:rsidRDefault="008F0EBD">
            <w:pPr>
              <w:rPr>
                <w:sz w:val="18"/>
                <w:szCs w:val="20"/>
              </w:rPr>
            </w:pPr>
          </w:p>
        </w:tc>
        <w:tc>
          <w:tcPr>
            <w:tcW w:w="858" w:type="pct"/>
            <w:vMerge/>
            <w:vAlign w:val="center"/>
          </w:tcPr>
          <w:p w14:paraId="553FBEB8" w14:textId="77777777" w:rsidR="008F0EBD" w:rsidRDefault="008F0EBD">
            <w:pPr>
              <w:rPr>
                <w:sz w:val="18"/>
                <w:szCs w:val="20"/>
              </w:rPr>
            </w:pPr>
          </w:p>
        </w:tc>
        <w:tc>
          <w:tcPr>
            <w:tcW w:w="648" w:type="pct"/>
            <w:vMerge/>
            <w:vAlign w:val="center"/>
          </w:tcPr>
          <w:p w14:paraId="09847A2E" w14:textId="77777777" w:rsidR="008F0EBD" w:rsidRDefault="008F0EBD">
            <w:pPr>
              <w:rPr>
                <w:sz w:val="18"/>
                <w:szCs w:val="20"/>
              </w:rPr>
            </w:pPr>
          </w:p>
        </w:tc>
        <w:tc>
          <w:tcPr>
            <w:tcW w:w="542" w:type="pct"/>
            <w:vMerge/>
            <w:vAlign w:val="center"/>
          </w:tcPr>
          <w:p w14:paraId="3A4FE850" w14:textId="77777777" w:rsidR="008F0EBD" w:rsidRDefault="008F0EBD">
            <w:pPr>
              <w:rPr>
                <w:sz w:val="18"/>
                <w:szCs w:val="20"/>
              </w:rPr>
            </w:pPr>
          </w:p>
        </w:tc>
        <w:tc>
          <w:tcPr>
            <w:tcW w:w="543" w:type="pct"/>
            <w:vMerge/>
            <w:vAlign w:val="center"/>
          </w:tcPr>
          <w:p w14:paraId="26902858" w14:textId="77777777" w:rsidR="008F0EBD" w:rsidRDefault="008F0EBD">
            <w:pPr>
              <w:rPr>
                <w:sz w:val="18"/>
                <w:szCs w:val="20"/>
              </w:rPr>
            </w:pPr>
          </w:p>
        </w:tc>
        <w:tc>
          <w:tcPr>
            <w:tcW w:w="936" w:type="pct"/>
            <w:vMerge/>
            <w:vAlign w:val="center"/>
          </w:tcPr>
          <w:p w14:paraId="0368854C" w14:textId="77777777" w:rsidR="008F0EBD" w:rsidRDefault="008F0EBD">
            <w:pPr>
              <w:rPr>
                <w:sz w:val="18"/>
                <w:szCs w:val="20"/>
              </w:rPr>
            </w:pPr>
          </w:p>
        </w:tc>
      </w:tr>
      <w:tr w:rsidR="008F0EBD" w14:paraId="2B32375F" w14:textId="77777777">
        <w:trPr>
          <w:trHeight w:val="300"/>
        </w:trPr>
        <w:tc>
          <w:tcPr>
            <w:tcW w:w="1473" w:type="pct"/>
            <w:vMerge w:val="restart"/>
            <w:vAlign w:val="center"/>
          </w:tcPr>
          <w:p w14:paraId="1B16C7AA" w14:textId="77777777" w:rsidR="008F0EBD" w:rsidRDefault="004E10A9">
            <w:pPr>
              <w:widowControl/>
              <w:jc w:val="center"/>
              <w:rPr>
                <w:color w:val="000000"/>
                <w:kern w:val="0"/>
                <w:sz w:val="18"/>
                <w:szCs w:val="20"/>
              </w:rPr>
            </w:pPr>
            <w:r>
              <w:rPr>
                <w:rFonts w:hint="eastAsia"/>
                <w:sz w:val="18"/>
                <w:szCs w:val="18"/>
              </w:rPr>
              <w:t>麻保沙星</w:t>
            </w:r>
          </w:p>
        </w:tc>
        <w:tc>
          <w:tcPr>
            <w:tcW w:w="858" w:type="pct"/>
            <w:vMerge w:val="restart"/>
            <w:vAlign w:val="center"/>
          </w:tcPr>
          <w:p w14:paraId="53F67AC8"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31D12313" w14:textId="77777777" w:rsidR="008F0EBD" w:rsidRDefault="004E10A9">
            <w:pPr>
              <w:widowControl/>
              <w:jc w:val="center"/>
              <w:rPr>
                <w:kern w:val="0"/>
                <w:sz w:val="18"/>
                <w:szCs w:val="20"/>
              </w:rPr>
            </w:pPr>
            <w:r>
              <w:rPr>
                <w:kern w:val="0"/>
                <w:sz w:val="18"/>
                <w:szCs w:val="20"/>
              </w:rPr>
              <w:t>4</w:t>
            </w:r>
          </w:p>
        </w:tc>
        <w:tc>
          <w:tcPr>
            <w:tcW w:w="542" w:type="pct"/>
            <w:vAlign w:val="center"/>
          </w:tcPr>
          <w:p w14:paraId="3F3B5044" w14:textId="77777777" w:rsidR="008F0EBD" w:rsidRDefault="004E10A9">
            <w:pPr>
              <w:widowControl/>
              <w:jc w:val="center"/>
              <w:rPr>
                <w:color w:val="000000"/>
                <w:kern w:val="0"/>
                <w:sz w:val="18"/>
                <w:szCs w:val="20"/>
              </w:rPr>
            </w:pPr>
            <w:r>
              <w:rPr>
                <w:color w:val="000000"/>
                <w:kern w:val="0"/>
                <w:sz w:val="18"/>
                <w:szCs w:val="20"/>
              </w:rPr>
              <w:t>86.9</w:t>
            </w:r>
          </w:p>
        </w:tc>
        <w:tc>
          <w:tcPr>
            <w:tcW w:w="543" w:type="pct"/>
            <w:vAlign w:val="center"/>
          </w:tcPr>
          <w:p w14:paraId="61831BAA" w14:textId="77777777" w:rsidR="008F0EBD" w:rsidRDefault="004E10A9">
            <w:pPr>
              <w:widowControl/>
              <w:jc w:val="center"/>
              <w:rPr>
                <w:color w:val="000000"/>
                <w:kern w:val="0"/>
                <w:sz w:val="18"/>
                <w:szCs w:val="20"/>
              </w:rPr>
            </w:pPr>
            <w:r>
              <w:rPr>
                <w:color w:val="000000"/>
                <w:kern w:val="0"/>
                <w:sz w:val="18"/>
                <w:szCs w:val="20"/>
              </w:rPr>
              <w:t>12.3</w:t>
            </w:r>
          </w:p>
        </w:tc>
        <w:tc>
          <w:tcPr>
            <w:tcW w:w="936" w:type="pct"/>
            <w:vAlign w:val="center"/>
          </w:tcPr>
          <w:p w14:paraId="7DC93639" w14:textId="77777777" w:rsidR="008F0EBD" w:rsidRDefault="004E10A9">
            <w:pPr>
              <w:widowControl/>
              <w:jc w:val="center"/>
              <w:rPr>
                <w:color w:val="000000"/>
                <w:kern w:val="0"/>
                <w:sz w:val="18"/>
                <w:szCs w:val="20"/>
              </w:rPr>
            </w:pPr>
            <w:r>
              <w:rPr>
                <w:color w:val="000000"/>
                <w:kern w:val="0"/>
                <w:sz w:val="18"/>
                <w:szCs w:val="20"/>
              </w:rPr>
              <w:t>86.9 ±24.6</w:t>
            </w:r>
          </w:p>
        </w:tc>
      </w:tr>
      <w:tr w:rsidR="008F0EBD" w14:paraId="2D9467A5" w14:textId="77777777">
        <w:trPr>
          <w:trHeight w:val="300"/>
        </w:trPr>
        <w:tc>
          <w:tcPr>
            <w:tcW w:w="1473" w:type="pct"/>
            <w:vMerge/>
            <w:vAlign w:val="center"/>
          </w:tcPr>
          <w:p w14:paraId="40830B5B" w14:textId="77777777" w:rsidR="008F0EBD" w:rsidRDefault="008F0EBD">
            <w:pPr>
              <w:rPr>
                <w:sz w:val="18"/>
                <w:szCs w:val="20"/>
              </w:rPr>
            </w:pPr>
          </w:p>
        </w:tc>
        <w:tc>
          <w:tcPr>
            <w:tcW w:w="858" w:type="pct"/>
            <w:vMerge/>
            <w:vAlign w:val="center"/>
          </w:tcPr>
          <w:p w14:paraId="7E5785B6" w14:textId="77777777" w:rsidR="008F0EBD" w:rsidRDefault="008F0EBD">
            <w:pPr>
              <w:rPr>
                <w:sz w:val="18"/>
                <w:szCs w:val="20"/>
              </w:rPr>
            </w:pPr>
          </w:p>
        </w:tc>
        <w:tc>
          <w:tcPr>
            <w:tcW w:w="648" w:type="pct"/>
            <w:vAlign w:val="center"/>
          </w:tcPr>
          <w:p w14:paraId="7EB18748" w14:textId="77777777" w:rsidR="008F0EBD" w:rsidRDefault="004E10A9">
            <w:pPr>
              <w:widowControl/>
              <w:jc w:val="center"/>
              <w:rPr>
                <w:kern w:val="0"/>
                <w:sz w:val="18"/>
                <w:szCs w:val="20"/>
              </w:rPr>
            </w:pPr>
            <w:r>
              <w:rPr>
                <w:kern w:val="0"/>
                <w:sz w:val="18"/>
                <w:szCs w:val="20"/>
              </w:rPr>
              <w:t>5</w:t>
            </w:r>
          </w:p>
        </w:tc>
        <w:tc>
          <w:tcPr>
            <w:tcW w:w="542" w:type="pct"/>
            <w:vAlign w:val="center"/>
          </w:tcPr>
          <w:p w14:paraId="7B9FD235" w14:textId="77777777" w:rsidR="008F0EBD" w:rsidRDefault="004E10A9">
            <w:pPr>
              <w:widowControl/>
              <w:jc w:val="center"/>
              <w:rPr>
                <w:color w:val="000000"/>
                <w:kern w:val="0"/>
                <w:sz w:val="18"/>
                <w:szCs w:val="20"/>
              </w:rPr>
            </w:pPr>
            <w:r>
              <w:rPr>
                <w:color w:val="000000"/>
                <w:kern w:val="0"/>
                <w:sz w:val="18"/>
                <w:szCs w:val="20"/>
              </w:rPr>
              <w:t>97.9</w:t>
            </w:r>
          </w:p>
        </w:tc>
        <w:tc>
          <w:tcPr>
            <w:tcW w:w="543" w:type="pct"/>
            <w:vAlign w:val="center"/>
          </w:tcPr>
          <w:p w14:paraId="3D50419A" w14:textId="77777777" w:rsidR="008F0EBD" w:rsidRDefault="004E10A9">
            <w:pPr>
              <w:widowControl/>
              <w:jc w:val="center"/>
              <w:rPr>
                <w:color w:val="000000"/>
                <w:kern w:val="0"/>
                <w:sz w:val="18"/>
                <w:szCs w:val="20"/>
              </w:rPr>
            </w:pPr>
            <w:r>
              <w:rPr>
                <w:color w:val="000000"/>
                <w:kern w:val="0"/>
                <w:sz w:val="18"/>
                <w:szCs w:val="20"/>
              </w:rPr>
              <w:t>16.7</w:t>
            </w:r>
          </w:p>
        </w:tc>
        <w:tc>
          <w:tcPr>
            <w:tcW w:w="936" w:type="pct"/>
            <w:vAlign w:val="center"/>
          </w:tcPr>
          <w:p w14:paraId="4AF17EA5" w14:textId="77777777" w:rsidR="008F0EBD" w:rsidRDefault="004E10A9">
            <w:pPr>
              <w:widowControl/>
              <w:jc w:val="center"/>
              <w:rPr>
                <w:color w:val="000000"/>
                <w:kern w:val="0"/>
                <w:sz w:val="18"/>
                <w:szCs w:val="20"/>
              </w:rPr>
            </w:pPr>
            <w:r>
              <w:rPr>
                <w:color w:val="000000"/>
                <w:kern w:val="0"/>
                <w:sz w:val="18"/>
                <w:szCs w:val="20"/>
              </w:rPr>
              <w:t>97.9 ±33.4</w:t>
            </w:r>
          </w:p>
        </w:tc>
      </w:tr>
      <w:tr w:rsidR="008F0EBD" w14:paraId="09243997" w14:textId="77777777">
        <w:trPr>
          <w:trHeight w:val="300"/>
        </w:trPr>
        <w:tc>
          <w:tcPr>
            <w:tcW w:w="1473" w:type="pct"/>
            <w:vMerge/>
            <w:vAlign w:val="center"/>
          </w:tcPr>
          <w:p w14:paraId="3158E767" w14:textId="77777777" w:rsidR="008F0EBD" w:rsidRDefault="008F0EBD">
            <w:pPr>
              <w:rPr>
                <w:sz w:val="18"/>
                <w:szCs w:val="20"/>
              </w:rPr>
            </w:pPr>
          </w:p>
        </w:tc>
        <w:tc>
          <w:tcPr>
            <w:tcW w:w="858" w:type="pct"/>
            <w:vMerge w:val="restart"/>
            <w:vAlign w:val="center"/>
          </w:tcPr>
          <w:p w14:paraId="3AB238AE"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62353204" w14:textId="77777777" w:rsidR="008F0EBD" w:rsidRDefault="004E10A9">
            <w:pPr>
              <w:widowControl/>
              <w:jc w:val="center"/>
              <w:rPr>
                <w:kern w:val="0"/>
                <w:sz w:val="18"/>
                <w:szCs w:val="20"/>
              </w:rPr>
            </w:pPr>
            <w:r>
              <w:rPr>
                <w:kern w:val="0"/>
                <w:sz w:val="18"/>
                <w:szCs w:val="20"/>
              </w:rPr>
              <w:t>4</w:t>
            </w:r>
          </w:p>
        </w:tc>
        <w:tc>
          <w:tcPr>
            <w:tcW w:w="542" w:type="pct"/>
            <w:vAlign w:val="center"/>
          </w:tcPr>
          <w:p w14:paraId="2DCCB63F" w14:textId="77777777" w:rsidR="008F0EBD" w:rsidRDefault="004E10A9">
            <w:pPr>
              <w:widowControl/>
              <w:jc w:val="center"/>
              <w:rPr>
                <w:color w:val="000000"/>
                <w:kern w:val="0"/>
                <w:sz w:val="18"/>
                <w:szCs w:val="20"/>
              </w:rPr>
            </w:pPr>
            <w:r>
              <w:rPr>
                <w:color w:val="000000"/>
                <w:kern w:val="0"/>
                <w:sz w:val="18"/>
                <w:szCs w:val="20"/>
              </w:rPr>
              <w:t>101.6</w:t>
            </w:r>
          </w:p>
        </w:tc>
        <w:tc>
          <w:tcPr>
            <w:tcW w:w="543" w:type="pct"/>
            <w:vAlign w:val="center"/>
          </w:tcPr>
          <w:p w14:paraId="21784CDB" w14:textId="77777777" w:rsidR="008F0EBD" w:rsidRDefault="004E10A9">
            <w:pPr>
              <w:widowControl/>
              <w:jc w:val="center"/>
              <w:rPr>
                <w:color w:val="000000"/>
                <w:kern w:val="0"/>
                <w:sz w:val="18"/>
                <w:szCs w:val="20"/>
              </w:rPr>
            </w:pPr>
            <w:r>
              <w:rPr>
                <w:color w:val="000000"/>
                <w:kern w:val="0"/>
                <w:sz w:val="18"/>
                <w:szCs w:val="20"/>
              </w:rPr>
              <w:t>2.8</w:t>
            </w:r>
          </w:p>
        </w:tc>
        <w:tc>
          <w:tcPr>
            <w:tcW w:w="936" w:type="pct"/>
            <w:vAlign w:val="center"/>
          </w:tcPr>
          <w:p w14:paraId="1F29295B" w14:textId="77777777" w:rsidR="008F0EBD" w:rsidRDefault="004E10A9">
            <w:pPr>
              <w:widowControl/>
              <w:jc w:val="center"/>
              <w:rPr>
                <w:color w:val="000000"/>
                <w:kern w:val="0"/>
                <w:sz w:val="18"/>
                <w:szCs w:val="20"/>
              </w:rPr>
            </w:pPr>
            <w:r>
              <w:rPr>
                <w:color w:val="000000"/>
                <w:kern w:val="0"/>
                <w:sz w:val="18"/>
                <w:szCs w:val="20"/>
              </w:rPr>
              <w:t>101.6 ±5.5</w:t>
            </w:r>
          </w:p>
        </w:tc>
      </w:tr>
      <w:tr w:rsidR="008F0EBD" w14:paraId="4C773089" w14:textId="77777777">
        <w:trPr>
          <w:trHeight w:val="300"/>
        </w:trPr>
        <w:tc>
          <w:tcPr>
            <w:tcW w:w="1473" w:type="pct"/>
            <w:vMerge/>
            <w:vAlign w:val="center"/>
          </w:tcPr>
          <w:p w14:paraId="4DC20BCE" w14:textId="77777777" w:rsidR="008F0EBD" w:rsidRDefault="008F0EBD">
            <w:pPr>
              <w:rPr>
                <w:sz w:val="18"/>
                <w:szCs w:val="20"/>
              </w:rPr>
            </w:pPr>
          </w:p>
        </w:tc>
        <w:tc>
          <w:tcPr>
            <w:tcW w:w="858" w:type="pct"/>
            <w:vMerge/>
            <w:vAlign w:val="center"/>
          </w:tcPr>
          <w:p w14:paraId="284BAF49" w14:textId="77777777" w:rsidR="008F0EBD" w:rsidRDefault="008F0EBD">
            <w:pPr>
              <w:rPr>
                <w:sz w:val="18"/>
                <w:szCs w:val="20"/>
              </w:rPr>
            </w:pPr>
          </w:p>
        </w:tc>
        <w:tc>
          <w:tcPr>
            <w:tcW w:w="648" w:type="pct"/>
            <w:vAlign w:val="center"/>
          </w:tcPr>
          <w:p w14:paraId="7A904800" w14:textId="77777777" w:rsidR="008F0EBD" w:rsidRDefault="004E10A9">
            <w:pPr>
              <w:widowControl/>
              <w:jc w:val="center"/>
              <w:rPr>
                <w:kern w:val="0"/>
                <w:sz w:val="18"/>
                <w:szCs w:val="20"/>
              </w:rPr>
            </w:pPr>
            <w:r>
              <w:rPr>
                <w:kern w:val="0"/>
                <w:sz w:val="18"/>
                <w:szCs w:val="20"/>
              </w:rPr>
              <w:t>5</w:t>
            </w:r>
          </w:p>
        </w:tc>
        <w:tc>
          <w:tcPr>
            <w:tcW w:w="542" w:type="pct"/>
            <w:vAlign w:val="center"/>
          </w:tcPr>
          <w:p w14:paraId="0C2728F5" w14:textId="77777777" w:rsidR="008F0EBD" w:rsidRDefault="004E10A9">
            <w:pPr>
              <w:jc w:val="center"/>
              <w:rPr>
                <w:color w:val="000000"/>
                <w:sz w:val="18"/>
                <w:szCs w:val="20"/>
              </w:rPr>
            </w:pPr>
            <w:r>
              <w:rPr>
                <w:color w:val="000000"/>
                <w:sz w:val="18"/>
                <w:szCs w:val="20"/>
              </w:rPr>
              <w:t>105.4</w:t>
            </w:r>
          </w:p>
        </w:tc>
        <w:tc>
          <w:tcPr>
            <w:tcW w:w="543" w:type="pct"/>
            <w:vAlign w:val="center"/>
          </w:tcPr>
          <w:p w14:paraId="555AE358" w14:textId="77777777" w:rsidR="008F0EBD" w:rsidRDefault="004E10A9">
            <w:pPr>
              <w:jc w:val="center"/>
              <w:rPr>
                <w:color w:val="000000"/>
                <w:sz w:val="18"/>
                <w:szCs w:val="20"/>
              </w:rPr>
            </w:pPr>
            <w:r>
              <w:rPr>
                <w:color w:val="000000"/>
                <w:sz w:val="18"/>
                <w:szCs w:val="20"/>
              </w:rPr>
              <w:t>4.9</w:t>
            </w:r>
          </w:p>
        </w:tc>
        <w:tc>
          <w:tcPr>
            <w:tcW w:w="936" w:type="pct"/>
            <w:vAlign w:val="center"/>
          </w:tcPr>
          <w:p w14:paraId="1AD0847B" w14:textId="77777777" w:rsidR="008F0EBD" w:rsidRDefault="004E10A9">
            <w:pPr>
              <w:jc w:val="center"/>
              <w:rPr>
                <w:color w:val="000000"/>
                <w:sz w:val="18"/>
                <w:szCs w:val="20"/>
              </w:rPr>
            </w:pPr>
            <w:r>
              <w:rPr>
                <w:color w:val="000000"/>
                <w:sz w:val="18"/>
                <w:szCs w:val="20"/>
              </w:rPr>
              <w:t>105.4</w:t>
            </w:r>
            <w:r>
              <w:rPr>
                <w:color w:val="000000"/>
                <w:kern w:val="0"/>
                <w:sz w:val="18"/>
                <w:szCs w:val="20"/>
              </w:rPr>
              <w:t xml:space="preserve"> ±9.7</w:t>
            </w:r>
          </w:p>
        </w:tc>
      </w:tr>
      <w:tr w:rsidR="008F0EBD" w14:paraId="3A996AB4" w14:textId="77777777">
        <w:trPr>
          <w:trHeight w:val="300"/>
        </w:trPr>
        <w:tc>
          <w:tcPr>
            <w:tcW w:w="1473" w:type="pct"/>
            <w:vMerge w:val="restart"/>
            <w:vAlign w:val="center"/>
          </w:tcPr>
          <w:p w14:paraId="138DC70C" w14:textId="77777777" w:rsidR="008F0EBD" w:rsidRDefault="004E10A9">
            <w:pPr>
              <w:widowControl/>
              <w:jc w:val="center"/>
              <w:rPr>
                <w:color w:val="000000"/>
                <w:kern w:val="0"/>
                <w:sz w:val="18"/>
                <w:szCs w:val="20"/>
              </w:rPr>
            </w:pPr>
            <w:r>
              <w:rPr>
                <w:rFonts w:hint="eastAsia"/>
                <w:sz w:val="18"/>
                <w:szCs w:val="18"/>
              </w:rPr>
              <w:t>氟罗沙星</w:t>
            </w:r>
          </w:p>
        </w:tc>
        <w:tc>
          <w:tcPr>
            <w:tcW w:w="858" w:type="pct"/>
            <w:vMerge w:val="restart"/>
            <w:vAlign w:val="center"/>
          </w:tcPr>
          <w:p w14:paraId="4119D194"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1689F9C7" w14:textId="77777777" w:rsidR="008F0EBD" w:rsidRDefault="004E10A9">
            <w:pPr>
              <w:widowControl/>
              <w:jc w:val="center"/>
              <w:rPr>
                <w:kern w:val="0"/>
                <w:sz w:val="18"/>
                <w:szCs w:val="20"/>
              </w:rPr>
            </w:pPr>
            <w:r>
              <w:rPr>
                <w:kern w:val="0"/>
                <w:sz w:val="18"/>
                <w:szCs w:val="20"/>
              </w:rPr>
              <w:t>4</w:t>
            </w:r>
          </w:p>
        </w:tc>
        <w:tc>
          <w:tcPr>
            <w:tcW w:w="542" w:type="pct"/>
            <w:vAlign w:val="center"/>
          </w:tcPr>
          <w:p w14:paraId="4640070F" w14:textId="77777777" w:rsidR="008F0EBD" w:rsidRDefault="004E10A9">
            <w:pPr>
              <w:widowControl/>
              <w:jc w:val="center"/>
              <w:rPr>
                <w:color w:val="000000"/>
                <w:kern w:val="0"/>
                <w:sz w:val="18"/>
                <w:szCs w:val="20"/>
              </w:rPr>
            </w:pPr>
            <w:r>
              <w:rPr>
                <w:color w:val="000000"/>
                <w:kern w:val="0"/>
                <w:sz w:val="18"/>
                <w:szCs w:val="20"/>
              </w:rPr>
              <w:t>88.9</w:t>
            </w:r>
          </w:p>
        </w:tc>
        <w:tc>
          <w:tcPr>
            <w:tcW w:w="543" w:type="pct"/>
            <w:vAlign w:val="center"/>
          </w:tcPr>
          <w:p w14:paraId="215B9408" w14:textId="77777777" w:rsidR="008F0EBD" w:rsidRDefault="004E10A9">
            <w:pPr>
              <w:widowControl/>
              <w:jc w:val="center"/>
              <w:rPr>
                <w:color w:val="000000"/>
                <w:kern w:val="0"/>
                <w:sz w:val="18"/>
                <w:szCs w:val="20"/>
              </w:rPr>
            </w:pPr>
            <w:r>
              <w:rPr>
                <w:color w:val="000000"/>
                <w:kern w:val="0"/>
                <w:sz w:val="18"/>
                <w:szCs w:val="20"/>
              </w:rPr>
              <w:t>12.4</w:t>
            </w:r>
          </w:p>
        </w:tc>
        <w:tc>
          <w:tcPr>
            <w:tcW w:w="936" w:type="pct"/>
            <w:vAlign w:val="center"/>
          </w:tcPr>
          <w:p w14:paraId="514AB89E" w14:textId="77777777" w:rsidR="008F0EBD" w:rsidRDefault="004E10A9">
            <w:pPr>
              <w:widowControl/>
              <w:jc w:val="center"/>
              <w:rPr>
                <w:color w:val="000000"/>
                <w:kern w:val="0"/>
                <w:sz w:val="18"/>
                <w:szCs w:val="20"/>
              </w:rPr>
            </w:pPr>
            <w:r>
              <w:rPr>
                <w:color w:val="000000"/>
                <w:kern w:val="0"/>
                <w:sz w:val="18"/>
                <w:szCs w:val="20"/>
              </w:rPr>
              <w:t>88.9 ±24.8</w:t>
            </w:r>
          </w:p>
        </w:tc>
      </w:tr>
      <w:tr w:rsidR="008F0EBD" w14:paraId="3CC729A5" w14:textId="77777777">
        <w:trPr>
          <w:trHeight w:val="300"/>
        </w:trPr>
        <w:tc>
          <w:tcPr>
            <w:tcW w:w="1473" w:type="pct"/>
            <w:vMerge/>
            <w:vAlign w:val="center"/>
          </w:tcPr>
          <w:p w14:paraId="2A9F450C" w14:textId="77777777" w:rsidR="008F0EBD" w:rsidRDefault="008F0EBD">
            <w:pPr>
              <w:rPr>
                <w:sz w:val="18"/>
                <w:szCs w:val="20"/>
              </w:rPr>
            </w:pPr>
          </w:p>
        </w:tc>
        <w:tc>
          <w:tcPr>
            <w:tcW w:w="858" w:type="pct"/>
            <w:vMerge/>
            <w:vAlign w:val="center"/>
          </w:tcPr>
          <w:p w14:paraId="3B28A60A" w14:textId="77777777" w:rsidR="008F0EBD" w:rsidRDefault="008F0EBD">
            <w:pPr>
              <w:rPr>
                <w:sz w:val="18"/>
                <w:szCs w:val="20"/>
              </w:rPr>
            </w:pPr>
          </w:p>
        </w:tc>
        <w:tc>
          <w:tcPr>
            <w:tcW w:w="648" w:type="pct"/>
            <w:vAlign w:val="center"/>
          </w:tcPr>
          <w:p w14:paraId="2176AED1" w14:textId="77777777" w:rsidR="008F0EBD" w:rsidRDefault="004E10A9">
            <w:pPr>
              <w:widowControl/>
              <w:jc w:val="center"/>
              <w:rPr>
                <w:kern w:val="0"/>
                <w:sz w:val="18"/>
                <w:szCs w:val="20"/>
              </w:rPr>
            </w:pPr>
            <w:r>
              <w:rPr>
                <w:kern w:val="0"/>
                <w:sz w:val="18"/>
                <w:szCs w:val="20"/>
              </w:rPr>
              <w:t>5</w:t>
            </w:r>
          </w:p>
        </w:tc>
        <w:tc>
          <w:tcPr>
            <w:tcW w:w="542" w:type="pct"/>
            <w:vAlign w:val="center"/>
          </w:tcPr>
          <w:p w14:paraId="611D51F4" w14:textId="77777777" w:rsidR="008F0EBD" w:rsidRDefault="004E10A9">
            <w:pPr>
              <w:widowControl/>
              <w:jc w:val="center"/>
              <w:rPr>
                <w:color w:val="000000"/>
                <w:kern w:val="0"/>
                <w:sz w:val="18"/>
                <w:szCs w:val="20"/>
              </w:rPr>
            </w:pPr>
            <w:r>
              <w:rPr>
                <w:color w:val="000000"/>
                <w:kern w:val="0"/>
                <w:sz w:val="18"/>
                <w:szCs w:val="20"/>
              </w:rPr>
              <w:t>100.5</w:t>
            </w:r>
          </w:p>
        </w:tc>
        <w:tc>
          <w:tcPr>
            <w:tcW w:w="543" w:type="pct"/>
            <w:vAlign w:val="center"/>
          </w:tcPr>
          <w:p w14:paraId="3CDDE92A" w14:textId="77777777" w:rsidR="008F0EBD" w:rsidRDefault="004E10A9">
            <w:pPr>
              <w:widowControl/>
              <w:jc w:val="center"/>
              <w:rPr>
                <w:color w:val="000000"/>
                <w:kern w:val="0"/>
                <w:sz w:val="18"/>
                <w:szCs w:val="20"/>
              </w:rPr>
            </w:pPr>
            <w:r>
              <w:rPr>
                <w:color w:val="000000"/>
                <w:kern w:val="0"/>
                <w:sz w:val="18"/>
                <w:szCs w:val="20"/>
              </w:rPr>
              <w:t>14.9</w:t>
            </w:r>
          </w:p>
        </w:tc>
        <w:tc>
          <w:tcPr>
            <w:tcW w:w="936" w:type="pct"/>
            <w:vAlign w:val="center"/>
          </w:tcPr>
          <w:p w14:paraId="2846BCD6" w14:textId="77777777" w:rsidR="008F0EBD" w:rsidRDefault="004E10A9">
            <w:pPr>
              <w:widowControl/>
              <w:jc w:val="center"/>
              <w:rPr>
                <w:color w:val="000000"/>
                <w:kern w:val="0"/>
                <w:sz w:val="18"/>
                <w:szCs w:val="20"/>
              </w:rPr>
            </w:pPr>
            <w:r>
              <w:rPr>
                <w:color w:val="000000"/>
                <w:kern w:val="0"/>
                <w:sz w:val="18"/>
                <w:szCs w:val="20"/>
              </w:rPr>
              <w:t>100.5 ±29.7</w:t>
            </w:r>
          </w:p>
        </w:tc>
      </w:tr>
      <w:tr w:rsidR="008F0EBD" w14:paraId="6E8B1401" w14:textId="77777777">
        <w:trPr>
          <w:trHeight w:val="300"/>
        </w:trPr>
        <w:tc>
          <w:tcPr>
            <w:tcW w:w="1473" w:type="pct"/>
            <w:vMerge/>
            <w:vAlign w:val="center"/>
          </w:tcPr>
          <w:p w14:paraId="3F9578DB" w14:textId="77777777" w:rsidR="008F0EBD" w:rsidRDefault="008F0EBD">
            <w:pPr>
              <w:rPr>
                <w:sz w:val="18"/>
                <w:szCs w:val="20"/>
              </w:rPr>
            </w:pPr>
          </w:p>
        </w:tc>
        <w:tc>
          <w:tcPr>
            <w:tcW w:w="858" w:type="pct"/>
            <w:vMerge w:val="restart"/>
            <w:vAlign w:val="center"/>
          </w:tcPr>
          <w:p w14:paraId="644A4232"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0FDA73CD" w14:textId="77777777" w:rsidR="008F0EBD" w:rsidRDefault="004E10A9">
            <w:pPr>
              <w:widowControl/>
              <w:jc w:val="center"/>
              <w:rPr>
                <w:kern w:val="0"/>
                <w:sz w:val="18"/>
                <w:szCs w:val="20"/>
              </w:rPr>
            </w:pPr>
            <w:r>
              <w:rPr>
                <w:kern w:val="0"/>
                <w:sz w:val="18"/>
                <w:szCs w:val="20"/>
              </w:rPr>
              <w:t>4</w:t>
            </w:r>
          </w:p>
        </w:tc>
        <w:tc>
          <w:tcPr>
            <w:tcW w:w="542" w:type="pct"/>
            <w:vAlign w:val="center"/>
          </w:tcPr>
          <w:p w14:paraId="4A9927B5" w14:textId="77777777" w:rsidR="008F0EBD" w:rsidRDefault="004E10A9">
            <w:pPr>
              <w:widowControl/>
              <w:jc w:val="center"/>
              <w:rPr>
                <w:color w:val="000000"/>
                <w:kern w:val="0"/>
                <w:sz w:val="18"/>
                <w:szCs w:val="20"/>
              </w:rPr>
            </w:pPr>
            <w:r>
              <w:rPr>
                <w:color w:val="000000"/>
                <w:kern w:val="0"/>
                <w:sz w:val="18"/>
                <w:szCs w:val="20"/>
              </w:rPr>
              <w:t>96.2</w:t>
            </w:r>
          </w:p>
        </w:tc>
        <w:tc>
          <w:tcPr>
            <w:tcW w:w="543" w:type="pct"/>
            <w:vAlign w:val="center"/>
          </w:tcPr>
          <w:p w14:paraId="70953958" w14:textId="77777777" w:rsidR="008F0EBD" w:rsidRDefault="004E10A9">
            <w:pPr>
              <w:widowControl/>
              <w:jc w:val="center"/>
              <w:rPr>
                <w:color w:val="000000"/>
                <w:kern w:val="0"/>
                <w:sz w:val="18"/>
                <w:szCs w:val="20"/>
              </w:rPr>
            </w:pPr>
            <w:r>
              <w:rPr>
                <w:color w:val="000000"/>
                <w:kern w:val="0"/>
                <w:sz w:val="18"/>
                <w:szCs w:val="20"/>
              </w:rPr>
              <w:t>6.4</w:t>
            </w:r>
          </w:p>
        </w:tc>
        <w:tc>
          <w:tcPr>
            <w:tcW w:w="936" w:type="pct"/>
            <w:vAlign w:val="center"/>
          </w:tcPr>
          <w:p w14:paraId="27C5E912" w14:textId="77777777" w:rsidR="008F0EBD" w:rsidRDefault="004E10A9">
            <w:pPr>
              <w:widowControl/>
              <w:jc w:val="center"/>
              <w:rPr>
                <w:color w:val="000000"/>
                <w:kern w:val="0"/>
                <w:sz w:val="18"/>
                <w:szCs w:val="20"/>
              </w:rPr>
            </w:pPr>
            <w:r>
              <w:rPr>
                <w:color w:val="000000"/>
                <w:kern w:val="0"/>
                <w:sz w:val="18"/>
                <w:szCs w:val="20"/>
              </w:rPr>
              <w:t>96.2 ±12.9</w:t>
            </w:r>
          </w:p>
        </w:tc>
      </w:tr>
      <w:tr w:rsidR="008F0EBD" w14:paraId="282A4F36" w14:textId="77777777">
        <w:trPr>
          <w:trHeight w:val="300"/>
        </w:trPr>
        <w:tc>
          <w:tcPr>
            <w:tcW w:w="1473" w:type="pct"/>
            <w:vMerge/>
            <w:vAlign w:val="center"/>
          </w:tcPr>
          <w:p w14:paraId="688B5A9B" w14:textId="77777777" w:rsidR="008F0EBD" w:rsidRDefault="008F0EBD">
            <w:pPr>
              <w:rPr>
                <w:sz w:val="18"/>
                <w:szCs w:val="20"/>
              </w:rPr>
            </w:pPr>
          </w:p>
        </w:tc>
        <w:tc>
          <w:tcPr>
            <w:tcW w:w="858" w:type="pct"/>
            <w:vMerge/>
            <w:vAlign w:val="center"/>
          </w:tcPr>
          <w:p w14:paraId="451FCA0B" w14:textId="77777777" w:rsidR="008F0EBD" w:rsidRDefault="008F0EBD">
            <w:pPr>
              <w:rPr>
                <w:sz w:val="18"/>
                <w:szCs w:val="20"/>
              </w:rPr>
            </w:pPr>
          </w:p>
        </w:tc>
        <w:tc>
          <w:tcPr>
            <w:tcW w:w="648" w:type="pct"/>
            <w:vAlign w:val="center"/>
          </w:tcPr>
          <w:p w14:paraId="6F96EAC0" w14:textId="77777777" w:rsidR="008F0EBD" w:rsidRDefault="004E10A9">
            <w:pPr>
              <w:widowControl/>
              <w:jc w:val="center"/>
              <w:rPr>
                <w:kern w:val="0"/>
                <w:sz w:val="18"/>
                <w:szCs w:val="20"/>
              </w:rPr>
            </w:pPr>
            <w:r>
              <w:rPr>
                <w:kern w:val="0"/>
                <w:sz w:val="18"/>
                <w:szCs w:val="20"/>
              </w:rPr>
              <w:t>5</w:t>
            </w:r>
          </w:p>
        </w:tc>
        <w:tc>
          <w:tcPr>
            <w:tcW w:w="542" w:type="pct"/>
            <w:vAlign w:val="center"/>
          </w:tcPr>
          <w:p w14:paraId="0BB8B107" w14:textId="77777777" w:rsidR="008F0EBD" w:rsidRDefault="004E10A9">
            <w:pPr>
              <w:jc w:val="center"/>
              <w:rPr>
                <w:color w:val="000000"/>
                <w:sz w:val="18"/>
                <w:szCs w:val="20"/>
              </w:rPr>
            </w:pPr>
            <w:r>
              <w:rPr>
                <w:color w:val="000000"/>
                <w:sz w:val="18"/>
                <w:szCs w:val="20"/>
              </w:rPr>
              <w:t>105.4</w:t>
            </w:r>
          </w:p>
        </w:tc>
        <w:tc>
          <w:tcPr>
            <w:tcW w:w="543" w:type="pct"/>
            <w:vAlign w:val="center"/>
          </w:tcPr>
          <w:p w14:paraId="476C14F6" w14:textId="77777777" w:rsidR="008F0EBD" w:rsidRDefault="004E10A9">
            <w:pPr>
              <w:jc w:val="center"/>
              <w:rPr>
                <w:color w:val="000000"/>
                <w:sz w:val="18"/>
                <w:szCs w:val="20"/>
              </w:rPr>
            </w:pPr>
            <w:r>
              <w:rPr>
                <w:color w:val="000000"/>
                <w:sz w:val="18"/>
                <w:szCs w:val="20"/>
              </w:rPr>
              <w:t>4.5</w:t>
            </w:r>
          </w:p>
        </w:tc>
        <w:tc>
          <w:tcPr>
            <w:tcW w:w="936" w:type="pct"/>
            <w:vAlign w:val="center"/>
          </w:tcPr>
          <w:p w14:paraId="186CFCC8" w14:textId="77777777" w:rsidR="008F0EBD" w:rsidRDefault="004E10A9">
            <w:pPr>
              <w:jc w:val="center"/>
              <w:rPr>
                <w:color w:val="000000"/>
                <w:sz w:val="18"/>
                <w:szCs w:val="20"/>
              </w:rPr>
            </w:pPr>
            <w:r>
              <w:rPr>
                <w:color w:val="000000"/>
                <w:sz w:val="18"/>
                <w:szCs w:val="20"/>
              </w:rPr>
              <w:t>105.4</w:t>
            </w:r>
            <w:r>
              <w:rPr>
                <w:color w:val="000000"/>
                <w:kern w:val="0"/>
                <w:sz w:val="18"/>
                <w:szCs w:val="20"/>
              </w:rPr>
              <w:t xml:space="preserve"> ±9.0</w:t>
            </w:r>
          </w:p>
        </w:tc>
      </w:tr>
      <w:tr w:rsidR="008F0EBD" w14:paraId="053629E2" w14:textId="77777777">
        <w:trPr>
          <w:trHeight w:val="300"/>
        </w:trPr>
        <w:tc>
          <w:tcPr>
            <w:tcW w:w="1473" w:type="pct"/>
            <w:vMerge w:val="restart"/>
            <w:vAlign w:val="center"/>
          </w:tcPr>
          <w:p w14:paraId="7A2D9A30" w14:textId="77777777" w:rsidR="008F0EBD" w:rsidRDefault="004E10A9">
            <w:pPr>
              <w:widowControl/>
              <w:jc w:val="center"/>
              <w:rPr>
                <w:color w:val="000000"/>
                <w:kern w:val="0"/>
                <w:sz w:val="18"/>
                <w:szCs w:val="20"/>
              </w:rPr>
            </w:pPr>
            <w:r>
              <w:rPr>
                <w:rFonts w:hint="eastAsia"/>
                <w:sz w:val="18"/>
                <w:szCs w:val="18"/>
              </w:rPr>
              <w:t>氧氟沙星</w:t>
            </w:r>
          </w:p>
        </w:tc>
        <w:tc>
          <w:tcPr>
            <w:tcW w:w="858" w:type="pct"/>
            <w:vMerge w:val="restart"/>
            <w:vAlign w:val="center"/>
          </w:tcPr>
          <w:p w14:paraId="42811FE5"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6EB162CA" w14:textId="77777777" w:rsidR="008F0EBD" w:rsidRDefault="004E10A9">
            <w:pPr>
              <w:widowControl/>
              <w:jc w:val="center"/>
              <w:rPr>
                <w:kern w:val="0"/>
                <w:sz w:val="18"/>
                <w:szCs w:val="20"/>
              </w:rPr>
            </w:pPr>
            <w:r>
              <w:rPr>
                <w:kern w:val="0"/>
                <w:sz w:val="18"/>
                <w:szCs w:val="20"/>
              </w:rPr>
              <w:t>4</w:t>
            </w:r>
          </w:p>
        </w:tc>
        <w:tc>
          <w:tcPr>
            <w:tcW w:w="542" w:type="pct"/>
            <w:vAlign w:val="center"/>
          </w:tcPr>
          <w:p w14:paraId="2627CDFB" w14:textId="77777777" w:rsidR="008F0EBD" w:rsidRDefault="004E10A9">
            <w:pPr>
              <w:widowControl/>
              <w:jc w:val="center"/>
              <w:rPr>
                <w:color w:val="000000"/>
                <w:kern w:val="0"/>
                <w:sz w:val="18"/>
                <w:szCs w:val="20"/>
              </w:rPr>
            </w:pPr>
            <w:r>
              <w:rPr>
                <w:color w:val="000000"/>
                <w:kern w:val="0"/>
                <w:sz w:val="18"/>
                <w:szCs w:val="20"/>
              </w:rPr>
              <w:t>87.9</w:t>
            </w:r>
          </w:p>
        </w:tc>
        <w:tc>
          <w:tcPr>
            <w:tcW w:w="543" w:type="pct"/>
            <w:vAlign w:val="center"/>
          </w:tcPr>
          <w:p w14:paraId="6015CD8E" w14:textId="77777777" w:rsidR="008F0EBD" w:rsidRDefault="004E10A9">
            <w:pPr>
              <w:widowControl/>
              <w:jc w:val="center"/>
              <w:rPr>
                <w:color w:val="000000"/>
                <w:kern w:val="0"/>
                <w:sz w:val="18"/>
                <w:szCs w:val="20"/>
              </w:rPr>
            </w:pPr>
            <w:r>
              <w:rPr>
                <w:color w:val="000000"/>
                <w:kern w:val="0"/>
                <w:sz w:val="18"/>
                <w:szCs w:val="20"/>
              </w:rPr>
              <w:t>12.0</w:t>
            </w:r>
          </w:p>
        </w:tc>
        <w:tc>
          <w:tcPr>
            <w:tcW w:w="936" w:type="pct"/>
            <w:vAlign w:val="center"/>
          </w:tcPr>
          <w:p w14:paraId="3F7BA357" w14:textId="77777777" w:rsidR="008F0EBD" w:rsidRDefault="004E10A9">
            <w:pPr>
              <w:widowControl/>
              <w:jc w:val="center"/>
              <w:rPr>
                <w:color w:val="000000"/>
                <w:kern w:val="0"/>
                <w:sz w:val="18"/>
                <w:szCs w:val="20"/>
              </w:rPr>
            </w:pPr>
            <w:r>
              <w:rPr>
                <w:color w:val="000000"/>
                <w:kern w:val="0"/>
                <w:sz w:val="18"/>
                <w:szCs w:val="20"/>
              </w:rPr>
              <w:t>87.9 ±24.0</w:t>
            </w:r>
          </w:p>
        </w:tc>
      </w:tr>
      <w:tr w:rsidR="008F0EBD" w14:paraId="5D4E9416" w14:textId="77777777">
        <w:trPr>
          <w:trHeight w:val="300"/>
        </w:trPr>
        <w:tc>
          <w:tcPr>
            <w:tcW w:w="1473" w:type="pct"/>
            <w:vMerge/>
            <w:vAlign w:val="center"/>
          </w:tcPr>
          <w:p w14:paraId="09F17E73" w14:textId="77777777" w:rsidR="008F0EBD" w:rsidRDefault="008F0EBD">
            <w:pPr>
              <w:rPr>
                <w:sz w:val="18"/>
                <w:szCs w:val="20"/>
              </w:rPr>
            </w:pPr>
          </w:p>
        </w:tc>
        <w:tc>
          <w:tcPr>
            <w:tcW w:w="858" w:type="pct"/>
            <w:vMerge/>
            <w:vAlign w:val="center"/>
          </w:tcPr>
          <w:p w14:paraId="108CAFDD" w14:textId="77777777" w:rsidR="008F0EBD" w:rsidRDefault="008F0EBD">
            <w:pPr>
              <w:rPr>
                <w:sz w:val="18"/>
                <w:szCs w:val="20"/>
              </w:rPr>
            </w:pPr>
          </w:p>
        </w:tc>
        <w:tc>
          <w:tcPr>
            <w:tcW w:w="648" w:type="pct"/>
            <w:vAlign w:val="center"/>
          </w:tcPr>
          <w:p w14:paraId="0043599A" w14:textId="77777777" w:rsidR="008F0EBD" w:rsidRDefault="004E10A9">
            <w:pPr>
              <w:widowControl/>
              <w:jc w:val="center"/>
              <w:rPr>
                <w:kern w:val="0"/>
                <w:sz w:val="18"/>
                <w:szCs w:val="20"/>
              </w:rPr>
            </w:pPr>
            <w:r>
              <w:rPr>
                <w:kern w:val="0"/>
                <w:sz w:val="18"/>
                <w:szCs w:val="20"/>
              </w:rPr>
              <w:t>5</w:t>
            </w:r>
          </w:p>
        </w:tc>
        <w:tc>
          <w:tcPr>
            <w:tcW w:w="542" w:type="pct"/>
            <w:vAlign w:val="center"/>
          </w:tcPr>
          <w:p w14:paraId="32D111C8" w14:textId="77777777" w:rsidR="008F0EBD" w:rsidRDefault="004E10A9">
            <w:pPr>
              <w:widowControl/>
              <w:jc w:val="center"/>
              <w:rPr>
                <w:color w:val="000000"/>
                <w:kern w:val="0"/>
                <w:sz w:val="18"/>
                <w:szCs w:val="20"/>
              </w:rPr>
            </w:pPr>
            <w:r>
              <w:rPr>
                <w:color w:val="000000"/>
                <w:kern w:val="0"/>
                <w:sz w:val="18"/>
                <w:szCs w:val="20"/>
              </w:rPr>
              <w:t>91.0</w:t>
            </w:r>
          </w:p>
        </w:tc>
        <w:tc>
          <w:tcPr>
            <w:tcW w:w="543" w:type="pct"/>
            <w:vAlign w:val="center"/>
          </w:tcPr>
          <w:p w14:paraId="19A3FF46" w14:textId="77777777" w:rsidR="008F0EBD" w:rsidRDefault="004E10A9">
            <w:pPr>
              <w:widowControl/>
              <w:jc w:val="center"/>
              <w:rPr>
                <w:color w:val="000000"/>
                <w:kern w:val="0"/>
                <w:sz w:val="18"/>
                <w:szCs w:val="20"/>
              </w:rPr>
            </w:pPr>
            <w:r>
              <w:rPr>
                <w:color w:val="000000"/>
                <w:kern w:val="0"/>
                <w:sz w:val="18"/>
                <w:szCs w:val="20"/>
              </w:rPr>
              <w:t>18.4</w:t>
            </w:r>
          </w:p>
        </w:tc>
        <w:tc>
          <w:tcPr>
            <w:tcW w:w="936" w:type="pct"/>
            <w:vAlign w:val="center"/>
          </w:tcPr>
          <w:p w14:paraId="4384EB95" w14:textId="77777777" w:rsidR="008F0EBD" w:rsidRDefault="004E10A9">
            <w:pPr>
              <w:widowControl/>
              <w:jc w:val="center"/>
              <w:rPr>
                <w:color w:val="000000"/>
                <w:kern w:val="0"/>
                <w:sz w:val="18"/>
                <w:szCs w:val="20"/>
              </w:rPr>
            </w:pPr>
            <w:r>
              <w:rPr>
                <w:color w:val="000000"/>
                <w:kern w:val="0"/>
                <w:sz w:val="18"/>
                <w:szCs w:val="20"/>
              </w:rPr>
              <w:t>91.0 ±36.8</w:t>
            </w:r>
          </w:p>
        </w:tc>
      </w:tr>
      <w:tr w:rsidR="008F0EBD" w14:paraId="4DB37172" w14:textId="77777777">
        <w:trPr>
          <w:trHeight w:val="300"/>
        </w:trPr>
        <w:tc>
          <w:tcPr>
            <w:tcW w:w="1473" w:type="pct"/>
            <w:vMerge/>
            <w:vAlign w:val="center"/>
          </w:tcPr>
          <w:p w14:paraId="2A93EB7B" w14:textId="77777777" w:rsidR="008F0EBD" w:rsidRDefault="008F0EBD">
            <w:pPr>
              <w:rPr>
                <w:sz w:val="18"/>
                <w:szCs w:val="20"/>
              </w:rPr>
            </w:pPr>
          </w:p>
        </w:tc>
        <w:tc>
          <w:tcPr>
            <w:tcW w:w="858" w:type="pct"/>
            <w:vMerge w:val="restart"/>
            <w:vAlign w:val="center"/>
          </w:tcPr>
          <w:p w14:paraId="07BD9F36"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10917FB6" w14:textId="77777777" w:rsidR="008F0EBD" w:rsidRDefault="004E10A9">
            <w:pPr>
              <w:widowControl/>
              <w:jc w:val="center"/>
              <w:rPr>
                <w:kern w:val="0"/>
                <w:sz w:val="18"/>
                <w:szCs w:val="20"/>
              </w:rPr>
            </w:pPr>
            <w:r>
              <w:rPr>
                <w:kern w:val="0"/>
                <w:sz w:val="18"/>
                <w:szCs w:val="20"/>
              </w:rPr>
              <w:t>4</w:t>
            </w:r>
          </w:p>
        </w:tc>
        <w:tc>
          <w:tcPr>
            <w:tcW w:w="542" w:type="pct"/>
            <w:vAlign w:val="center"/>
          </w:tcPr>
          <w:p w14:paraId="38DD1939" w14:textId="77777777" w:rsidR="008F0EBD" w:rsidRDefault="004E10A9">
            <w:pPr>
              <w:widowControl/>
              <w:jc w:val="center"/>
              <w:rPr>
                <w:color w:val="000000"/>
                <w:kern w:val="0"/>
                <w:sz w:val="18"/>
                <w:szCs w:val="20"/>
              </w:rPr>
            </w:pPr>
            <w:r>
              <w:rPr>
                <w:color w:val="000000"/>
                <w:kern w:val="0"/>
                <w:sz w:val="18"/>
                <w:szCs w:val="20"/>
              </w:rPr>
              <w:t>95.3</w:t>
            </w:r>
          </w:p>
        </w:tc>
        <w:tc>
          <w:tcPr>
            <w:tcW w:w="543" w:type="pct"/>
            <w:vAlign w:val="center"/>
          </w:tcPr>
          <w:p w14:paraId="151D6AB7" w14:textId="77777777" w:rsidR="008F0EBD" w:rsidRDefault="004E10A9">
            <w:pPr>
              <w:widowControl/>
              <w:jc w:val="center"/>
              <w:rPr>
                <w:color w:val="000000"/>
                <w:kern w:val="0"/>
                <w:sz w:val="18"/>
                <w:szCs w:val="20"/>
              </w:rPr>
            </w:pPr>
            <w:r>
              <w:rPr>
                <w:color w:val="000000"/>
                <w:kern w:val="0"/>
                <w:sz w:val="18"/>
                <w:szCs w:val="20"/>
              </w:rPr>
              <w:t>9.0</w:t>
            </w:r>
          </w:p>
        </w:tc>
        <w:tc>
          <w:tcPr>
            <w:tcW w:w="936" w:type="pct"/>
            <w:vAlign w:val="center"/>
          </w:tcPr>
          <w:p w14:paraId="24939B24" w14:textId="77777777" w:rsidR="008F0EBD" w:rsidRDefault="004E10A9">
            <w:pPr>
              <w:widowControl/>
              <w:jc w:val="center"/>
              <w:rPr>
                <w:color w:val="000000"/>
                <w:kern w:val="0"/>
                <w:sz w:val="18"/>
                <w:szCs w:val="20"/>
              </w:rPr>
            </w:pPr>
            <w:r>
              <w:rPr>
                <w:color w:val="000000"/>
                <w:kern w:val="0"/>
                <w:sz w:val="18"/>
                <w:szCs w:val="20"/>
              </w:rPr>
              <w:t>95.3 ±17.9</w:t>
            </w:r>
          </w:p>
        </w:tc>
      </w:tr>
      <w:tr w:rsidR="008F0EBD" w14:paraId="56527F46" w14:textId="77777777">
        <w:trPr>
          <w:trHeight w:val="300"/>
        </w:trPr>
        <w:tc>
          <w:tcPr>
            <w:tcW w:w="1473" w:type="pct"/>
            <w:vMerge/>
            <w:vAlign w:val="center"/>
          </w:tcPr>
          <w:p w14:paraId="7813F32F" w14:textId="77777777" w:rsidR="008F0EBD" w:rsidRDefault="008F0EBD">
            <w:pPr>
              <w:rPr>
                <w:sz w:val="18"/>
                <w:szCs w:val="20"/>
              </w:rPr>
            </w:pPr>
          </w:p>
        </w:tc>
        <w:tc>
          <w:tcPr>
            <w:tcW w:w="858" w:type="pct"/>
            <w:vMerge/>
            <w:vAlign w:val="center"/>
          </w:tcPr>
          <w:p w14:paraId="30654AEF" w14:textId="77777777" w:rsidR="008F0EBD" w:rsidRDefault="008F0EBD">
            <w:pPr>
              <w:rPr>
                <w:sz w:val="18"/>
                <w:szCs w:val="20"/>
              </w:rPr>
            </w:pPr>
          </w:p>
        </w:tc>
        <w:tc>
          <w:tcPr>
            <w:tcW w:w="648" w:type="pct"/>
            <w:vAlign w:val="center"/>
          </w:tcPr>
          <w:p w14:paraId="38F88C37" w14:textId="77777777" w:rsidR="008F0EBD" w:rsidRDefault="004E10A9">
            <w:pPr>
              <w:widowControl/>
              <w:jc w:val="center"/>
              <w:rPr>
                <w:kern w:val="0"/>
                <w:sz w:val="18"/>
                <w:szCs w:val="20"/>
              </w:rPr>
            </w:pPr>
            <w:r>
              <w:rPr>
                <w:kern w:val="0"/>
                <w:sz w:val="18"/>
                <w:szCs w:val="20"/>
              </w:rPr>
              <w:t>5</w:t>
            </w:r>
          </w:p>
        </w:tc>
        <w:tc>
          <w:tcPr>
            <w:tcW w:w="542" w:type="pct"/>
            <w:vAlign w:val="center"/>
          </w:tcPr>
          <w:p w14:paraId="3227E835" w14:textId="77777777" w:rsidR="008F0EBD" w:rsidRDefault="004E10A9">
            <w:pPr>
              <w:jc w:val="center"/>
              <w:rPr>
                <w:color w:val="000000"/>
                <w:sz w:val="18"/>
                <w:szCs w:val="20"/>
              </w:rPr>
            </w:pPr>
            <w:r>
              <w:rPr>
                <w:color w:val="000000"/>
                <w:sz w:val="18"/>
                <w:szCs w:val="20"/>
              </w:rPr>
              <w:t>102.7</w:t>
            </w:r>
          </w:p>
        </w:tc>
        <w:tc>
          <w:tcPr>
            <w:tcW w:w="543" w:type="pct"/>
            <w:vAlign w:val="center"/>
          </w:tcPr>
          <w:p w14:paraId="40040502" w14:textId="77777777" w:rsidR="008F0EBD" w:rsidRDefault="004E10A9">
            <w:pPr>
              <w:jc w:val="center"/>
              <w:rPr>
                <w:color w:val="000000"/>
                <w:sz w:val="18"/>
                <w:szCs w:val="20"/>
              </w:rPr>
            </w:pPr>
            <w:r>
              <w:rPr>
                <w:color w:val="000000"/>
                <w:sz w:val="18"/>
                <w:szCs w:val="20"/>
              </w:rPr>
              <w:t>9.3</w:t>
            </w:r>
          </w:p>
        </w:tc>
        <w:tc>
          <w:tcPr>
            <w:tcW w:w="936" w:type="pct"/>
            <w:vAlign w:val="center"/>
          </w:tcPr>
          <w:p w14:paraId="7540E9B3" w14:textId="77777777" w:rsidR="008F0EBD" w:rsidRDefault="004E10A9">
            <w:pPr>
              <w:jc w:val="center"/>
              <w:rPr>
                <w:color w:val="000000"/>
                <w:sz w:val="18"/>
                <w:szCs w:val="20"/>
              </w:rPr>
            </w:pPr>
            <w:r>
              <w:rPr>
                <w:color w:val="000000"/>
                <w:sz w:val="18"/>
                <w:szCs w:val="20"/>
              </w:rPr>
              <w:t>102.7</w:t>
            </w:r>
            <w:r>
              <w:rPr>
                <w:color w:val="000000"/>
                <w:kern w:val="0"/>
                <w:sz w:val="18"/>
                <w:szCs w:val="20"/>
              </w:rPr>
              <w:t xml:space="preserve"> ±18.6</w:t>
            </w:r>
          </w:p>
        </w:tc>
      </w:tr>
      <w:tr w:rsidR="008F0EBD" w14:paraId="59B151F4" w14:textId="77777777">
        <w:trPr>
          <w:trHeight w:val="300"/>
        </w:trPr>
        <w:tc>
          <w:tcPr>
            <w:tcW w:w="1473" w:type="pct"/>
            <w:vMerge w:val="restart"/>
            <w:vAlign w:val="center"/>
          </w:tcPr>
          <w:p w14:paraId="35E97506" w14:textId="77777777" w:rsidR="008F0EBD" w:rsidRDefault="004E10A9">
            <w:pPr>
              <w:widowControl/>
              <w:jc w:val="center"/>
              <w:rPr>
                <w:color w:val="000000"/>
                <w:kern w:val="0"/>
                <w:sz w:val="18"/>
                <w:szCs w:val="20"/>
              </w:rPr>
            </w:pPr>
            <w:r>
              <w:rPr>
                <w:rFonts w:hint="eastAsia"/>
                <w:sz w:val="18"/>
                <w:szCs w:val="18"/>
              </w:rPr>
              <w:t>恩诺沙星</w:t>
            </w:r>
          </w:p>
        </w:tc>
        <w:tc>
          <w:tcPr>
            <w:tcW w:w="858" w:type="pct"/>
            <w:vMerge w:val="restart"/>
            <w:vAlign w:val="center"/>
          </w:tcPr>
          <w:p w14:paraId="583B43CA"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74A489B3" w14:textId="77777777" w:rsidR="008F0EBD" w:rsidRDefault="004E10A9">
            <w:pPr>
              <w:widowControl/>
              <w:jc w:val="center"/>
              <w:rPr>
                <w:kern w:val="0"/>
                <w:sz w:val="18"/>
                <w:szCs w:val="20"/>
              </w:rPr>
            </w:pPr>
            <w:r>
              <w:rPr>
                <w:kern w:val="0"/>
                <w:sz w:val="18"/>
                <w:szCs w:val="20"/>
              </w:rPr>
              <w:t>4</w:t>
            </w:r>
          </w:p>
        </w:tc>
        <w:tc>
          <w:tcPr>
            <w:tcW w:w="542" w:type="pct"/>
            <w:vAlign w:val="center"/>
          </w:tcPr>
          <w:p w14:paraId="674398C1" w14:textId="77777777" w:rsidR="008F0EBD" w:rsidRDefault="004E10A9">
            <w:pPr>
              <w:widowControl/>
              <w:jc w:val="center"/>
              <w:rPr>
                <w:color w:val="000000"/>
                <w:kern w:val="0"/>
                <w:sz w:val="18"/>
                <w:szCs w:val="20"/>
              </w:rPr>
            </w:pPr>
            <w:r>
              <w:rPr>
                <w:color w:val="000000"/>
                <w:kern w:val="0"/>
                <w:sz w:val="18"/>
                <w:szCs w:val="20"/>
              </w:rPr>
              <w:t>86.7</w:t>
            </w:r>
          </w:p>
        </w:tc>
        <w:tc>
          <w:tcPr>
            <w:tcW w:w="543" w:type="pct"/>
            <w:vAlign w:val="center"/>
          </w:tcPr>
          <w:p w14:paraId="2748005A" w14:textId="77777777" w:rsidR="008F0EBD" w:rsidRDefault="004E10A9">
            <w:pPr>
              <w:widowControl/>
              <w:jc w:val="center"/>
              <w:rPr>
                <w:color w:val="000000"/>
                <w:kern w:val="0"/>
                <w:sz w:val="18"/>
                <w:szCs w:val="20"/>
              </w:rPr>
            </w:pPr>
            <w:r>
              <w:rPr>
                <w:color w:val="000000"/>
                <w:kern w:val="0"/>
                <w:sz w:val="18"/>
                <w:szCs w:val="20"/>
              </w:rPr>
              <w:t>15.6</w:t>
            </w:r>
          </w:p>
        </w:tc>
        <w:tc>
          <w:tcPr>
            <w:tcW w:w="936" w:type="pct"/>
            <w:vAlign w:val="center"/>
          </w:tcPr>
          <w:p w14:paraId="1042472D" w14:textId="77777777" w:rsidR="008F0EBD" w:rsidRDefault="004E10A9">
            <w:pPr>
              <w:widowControl/>
              <w:jc w:val="center"/>
              <w:rPr>
                <w:color w:val="000000"/>
                <w:kern w:val="0"/>
                <w:sz w:val="18"/>
                <w:szCs w:val="20"/>
              </w:rPr>
            </w:pPr>
            <w:r>
              <w:rPr>
                <w:color w:val="000000"/>
                <w:kern w:val="0"/>
                <w:sz w:val="18"/>
                <w:szCs w:val="20"/>
              </w:rPr>
              <w:t>86.7 ±31.2</w:t>
            </w:r>
          </w:p>
        </w:tc>
      </w:tr>
      <w:tr w:rsidR="008F0EBD" w14:paraId="3F87F247" w14:textId="77777777">
        <w:trPr>
          <w:trHeight w:val="300"/>
        </w:trPr>
        <w:tc>
          <w:tcPr>
            <w:tcW w:w="1473" w:type="pct"/>
            <w:vMerge/>
            <w:vAlign w:val="center"/>
          </w:tcPr>
          <w:p w14:paraId="02A1D7DC" w14:textId="77777777" w:rsidR="008F0EBD" w:rsidRDefault="008F0EBD">
            <w:pPr>
              <w:rPr>
                <w:sz w:val="18"/>
                <w:szCs w:val="20"/>
              </w:rPr>
            </w:pPr>
          </w:p>
        </w:tc>
        <w:tc>
          <w:tcPr>
            <w:tcW w:w="858" w:type="pct"/>
            <w:vMerge/>
            <w:vAlign w:val="center"/>
          </w:tcPr>
          <w:p w14:paraId="15E2BAB6" w14:textId="77777777" w:rsidR="008F0EBD" w:rsidRDefault="008F0EBD">
            <w:pPr>
              <w:rPr>
                <w:sz w:val="18"/>
                <w:szCs w:val="20"/>
              </w:rPr>
            </w:pPr>
          </w:p>
        </w:tc>
        <w:tc>
          <w:tcPr>
            <w:tcW w:w="648" w:type="pct"/>
            <w:vAlign w:val="center"/>
          </w:tcPr>
          <w:p w14:paraId="36219CE8" w14:textId="77777777" w:rsidR="008F0EBD" w:rsidRDefault="004E10A9">
            <w:pPr>
              <w:widowControl/>
              <w:jc w:val="center"/>
              <w:rPr>
                <w:kern w:val="0"/>
                <w:sz w:val="18"/>
                <w:szCs w:val="20"/>
              </w:rPr>
            </w:pPr>
            <w:r>
              <w:rPr>
                <w:kern w:val="0"/>
                <w:sz w:val="18"/>
                <w:szCs w:val="20"/>
              </w:rPr>
              <w:t>5</w:t>
            </w:r>
          </w:p>
        </w:tc>
        <w:tc>
          <w:tcPr>
            <w:tcW w:w="542" w:type="pct"/>
            <w:vAlign w:val="center"/>
          </w:tcPr>
          <w:p w14:paraId="428D3105" w14:textId="77777777" w:rsidR="008F0EBD" w:rsidRDefault="004E10A9">
            <w:pPr>
              <w:widowControl/>
              <w:jc w:val="center"/>
              <w:rPr>
                <w:color w:val="000000"/>
                <w:kern w:val="0"/>
                <w:sz w:val="18"/>
                <w:szCs w:val="20"/>
              </w:rPr>
            </w:pPr>
            <w:r>
              <w:rPr>
                <w:color w:val="000000"/>
                <w:kern w:val="0"/>
                <w:sz w:val="18"/>
                <w:szCs w:val="20"/>
              </w:rPr>
              <w:t>93.8</w:t>
            </w:r>
          </w:p>
        </w:tc>
        <w:tc>
          <w:tcPr>
            <w:tcW w:w="543" w:type="pct"/>
            <w:vAlign w:val="center"/>
          </w:tcPr>
          <w:p w14:paraId="3D9E6442" w14:textId="77777777" w:rsidR="008F0EBD" w:rsidRDefault="004E10A9">
            <w:pPr>
              <w:widowControl/>
              <w:jc w:val="center"/>
              <w:rPr>
                <w:color w:val="000000"/>
                <w:kern w:val="0"/>
                <w:sz w:val="18"/>
                <w:szCs w:val="20"/>
              </w:rPr>
            </w:pPr>
            <w:r>
              <w:rPr>
                <w:color w:val="000000"/>
                <w:kern w:val="0"/>
                <w:sz w:val="18"/>
                <w:szCs w:val="20"/>
              </w:rPr>
              <w:t>15.3</w:t>
            </w:r>
          </w:p>
        </w:tc>
        <w:tc>
          <w:tcPr>
            <w:tcW w:w="936" w:type="pct"/>
            <w:vAlign w:val="center"/>
          </w:tcPr>
          <w:p w14:paraId="007910D9" w14:textId="77777777" w:rsidR="008F0EBD" w:rsidRDefault="004E10A9">
            <w:pPr>
              <w:widowControl/>
              <w:jc w:val="center"/>
              <w:rPr>
                <w:color w:val="000000"/>
                <w:kern w:val="0"/>
                <w:sz w:val="18"/>
                <w:szCs w:val="20"/>
              </w:rPr>
            </w:pPr>
            <w:r>
              <w:rPr>
                <w:color w:val="000000"/>
                <w:kern w:val="0"/>
                <w:sz w:val="18"/>
                <w:szCs w:val="20"/>
              </w:rPr>
              <w:t>93.8 ±30.7</w:t>
            </w:r>
          </w:p>
        </w:tc>
      </w:tr>
      <w:tr w:rsidR="008F0EBD" w14:paraId="6A46A22D" w14:textId="77777777">
        <w:trPr>
          <w:trHeight w:val="300"/>
        </w:trPr>
        <w:tc>
          <w:tcPr>
            <w:tcW w:w="1473" w:type="pct"/>
            <w:vMerge/>
            <w:vAlign w:val="center"/>
          </w:tcPr>
          <w:p w14:paraId="5D667664" w14:textId="77777777" w:rsidR="008F0EBD" w:rsidRDefault="008F0EBD">
            <w:pPr>
              <w:rPr>
                <w:sz w:val="18"/>
                <w:szCs w:val="20"/>
              </w:rPr>
            </w:pPr>
          </w:p>
        </w:tc>
        <w:tc>
          <w:tcPr>
            <w:tcW w:w="858" w:type="pct"/>
            <w:vMerge w:val="restart"/>
            <w:vAlign w:val="center"/>
          </w:tcPr>
          <w:p w14:paraId="3ED8D583"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1F83CDBF" w14:textId="77777777" w:rsidR="008F0EBD" w:rsidRDefault="004E10A9">
            <w:pPr>
              <w:widowControl/>
              <w:jc w:val="center"/>
              <w:rPr>
                <w:kern w:val="0"/>
                <w:sz w:val="18"/>
                <w:szCs w:val="20"/>
              </w:rPr>
            </w:pPr>
            <w:r>
              <w:rPr>
                <w:kern w:val="0"/>
                <w:sz w:val="18"/>
                <w:szCs w:val="20"/>
              </w:rPr>
              <w:t>4</w:t>
            </w:r>
          </w:p>
        </w:tc>
        <w:tc>
          <w:tcPr>
            <w:tcW w:w="542" w:type="pct"/>
            <w:vAlign w:val="center"/>
          </w:tcPr>
          <w:p w14:paraId="1E78D2FC" w14:textId="77777777" w:rsidR="008F0EBD" w:rsidRDefault="004E10A9">
            <w:pPr>
              <w:widowControl/>
              <w:jc w:val="center"/>
              <w:rPr>
                <w:color w:val="000000"/>
                <w:kern w:val="0"/>
                <w:sz w:val="18"/>
                <w:szCs w:val="20"/>
              </w:rPr>
            </w:pPr>
            <w:r>
              <w:rPr>
                <w:color w:val="000000"/>
                <w:kern w:val="0"/>
                <w:sz w:val="18"/>
                <w:szCs w:val="20"/>
              </w:rPr>
              <w:t>97.2</w:t>
            </w:r>
          </w:p>
        </w:tc>
        <w:tc>
          <w:tcPr>
            <w:tcW w:w="543" w:type="pct"/>
            <w:vAlign w:val="center"/>
          </w:tcPr>
          <w:p w14:paraId="1C42C2AC" w14:textId="77777777" w:rsidR="008F0EBD" w:rsidRDefault="004E10A9">
            <w:pPr>
              <w:widowControl/>
              <w:jc w:val="center"/>
              <w:rPr>
                <w:color w:val="000000"/>
                <w:kern w:val="0"/>
                <w:sz w:val="18"/>
                <w:szCs w:val="20"/>
              </w:rPr>
            </w:pPr>
            <w:r>
              <w:rPr>
                <w:color w:val="000000"/>
                <w:kern w:val="0"/>
                <w:sz w:val="18"/>
                <w:szCs w:val="20"/>
              </w:rPr>
              <w:t>4.3</w:t>
            </w:r>
          </w:p>
        </w:tc>
        <w:tc>
          <w:tcPr>
            <w:tcW w:w="936" w:type="pct"/>
            <w:vAlign w:val="center"/>
          </w:tcPr>
          <w:p w14:paraId="48331202" w14:textId="77777777" w:rsidR="008F0EBD" w:rsidRDefault="004E10A9">
            <w:pPr>
              <w:widowControl/>
              <w:jc w:val="center"/>
              <w:rPr>
                <w:color w:val="000000"/>
                <w:kern w:val="0"/>
                <w:sz w:val="18"/>
                <w:szCs w:val="20"/>
              </w:rPr>
            </w:pPr>
            <w:r>
              <w:rPr>
                <w:color w:val="000000"/>
                <w:kern w:val="0"/>
                <w:sz w:val="18"/>
                <w:szCs w:val="20"/>
              </w:rPr>
              <w:t>97.2 ±8.6</w:t>
            </w:r>
          </w:p>
        </w:tc>
      </w:tr>
      <w:tr w:rsidR="008F0EBD" w14:paraId="063E20F6" w14:textId="77777777">
        <w:trPr>
          <w:trHeight w:val="300"/>
        </w:trPr>
        <w:tc>
          <w:tcPr>
            <w:tcW w:w="1473" w:type="pct"/>
            <w:vMerge/>
            <w:vAlign w:val="center"/>
          </w:tcPr>
          <w:p w14:paraId="32C8952E" w14:textId="77777777" w:rsidR="008F0EBD" w:rsidRDefault="008F0EBD">
            <w:pPr>
              <w:rPr>
                <w:sz w:val="18"/>
                <w:szCs w:val="20"/>
              </w:rPr>
            </w:pPr>
          </w:p>
        </w:tc>
        <w:tc>
          <w:tcPr>
            <w:tcW w:w="858" w:type="pct"/>
            <w:vMerge/>
            <w:vAlign w:val="center"/>
          </w:tcPr>
          <w:p w14:paraId="540FD0B7" w14:textId="77777777" w:rsidR="008F0EBD" w:rsidRDefault="008F0EBD">
            <w:pPr>
              <w:rPr>
                <w:sz w:val="18"/>
                <w:szCs w:val="20"/>
              </w:rPr>
            </w:pPr>
          </w:p>
        </w:tc>
        <w:tc>
          <w:tcPr>
            <w:tcW w:w="648" w:type="pct"/>
            <w:vAlign w:val="center"/>
          </w:tcPr>
          <w:p w14:paraId="7DC6CF7F" w14:textId="77777777" w:rsidR="008F0EBD" w:rsidRDefault="004E10A9">
            <w:pPr>
              <w:widowControl/>
              <w:jc w:val="center"/>
              <w:rPr>
                <w:kern w:val="0"/>
                <w:sz w:val="18"/>
                <w:szCs w:val="20"/>
              </w:rPr>
            </w:pPr>
            <w:r>
              <w:rPr>
                <w:kern w:val="0"/>
                <w:sz w:val="18"/>
                <w:szCs w:val="20"/>
              </w:rPr>
              <w:t>5</w:t>
            </w:r>
          </w:p>
        </w:tc>
        <w:tc>
          <w:tcPr>
            <w:tcW w:w="542" w:type="pct"/>
            <w:vAlign w:val="center"/>
          </w:tcPr>
          <w:p w14:paraId="4F13453B" w14:textId="77777777" w:rsidR="008F0EBD" w:rsidRDefault="004E10A9">
            <w:pPr>
              <w:jc w:val="center"/>
              <w:rPr>
                <w:color w:val="000000"/>
                <w:sz w:val="18"/>
                <w:szCs w:val="20"/>
              </w:rPr>
            </w:pPr>
            <w:r>
              <w:rPr>
                <w:color w:val="000000"/>
                <w:sz w:val="18"/>
                <w:szCs w:val="20"/>
              </w:rPr>
              <w:t>104.4</w:t>
            </w:r>
          </w:p>
        </w:tc>
        <w:tc>
          <w:tcPr>
            <w:tcW w:w="543" w:type="pct"/>
            <w:vAlign w:val="center"/>
          </w:tcPr>
          <w:p w14:paraId="3153B948" w14:textId="77777777" w:rsidR="008F0EBD" w:rsidRDefault="004E10A9">
            <w:pPr>
              <w:jc w:val="center"/>
              <w:rPr>
                <w:color w:val="000000"/>
                <w:sz w:val="18"/>
                <w:szCs w:val="20"/>
              </w:rPr>
            </w:pPr>
            <w:r>
              <w:rPr>
                <w:color w:val="000000"/>
                <w:sz w:val="18"/>
                <w:szCs w:val="20"/>
              </w:rPr>
              <w:t>10.4</w:t>
            </w:r>
          </w:p>
        </w:tc>
        <w:tc>
          <w:tcPr>
            <w:tcW w:w="936" w:type="pct"/>
            <w:vAlign w:val="center"/>
          </w:tcPr>
          <w:p w14:paraId="73F7D89E" w14:textId="77777777" w:rsidR="008F0EBD" w:rsidRDefault="004E10A9">
            <w:pPr>
              <w:jc w:val="center"/>
              <w:rPr>
                <w:color w:val="000000"/>
                <w:sz w:val="18"/>
                <w:szCs w:val="20"/>
              </w:rPr>
            </w:pPr>
            <w:r>
              <w:rPr>
                <w:color w:val="000000"/>
                <w:sz w:val="18"/>
                <w:szCs w:val="20"/>
              </w:rPr>
              <w:t>104.4</w:t>
            </w:r>
            <w:r>
              <w:rPr>
                <w:color w:val="000000"/>
                <w:kern w:val="0"/>
                <w:sz w:val="18"/>
                <w:szCs w:val="20"/>
              </w:rPr>
              <w:t xml:space="preserve"> ±20.9</w:t>
            </w:r>
          </w:p>
        </w:tc>
      </w:tr>
      <w:tr w:rsidR="008F0EBD" w14:paraId="5238F83D" w14:textId="77777777">
        <w:trPr>
          <w:trHeight w:val="300"/>
        </w:trPr>
        <w:tc>
          <w:tcPr>
            <w:tcW w:w="1473" w:type="pct"/>
            <w:vMerge w:val="restart"/>
            <w:vAlign w:val="center"/>
          </w:tcPr>
          <w:p w14:paraId="18831EB7" w14:textId="77777777" w:rsidR="008F0EBD" w:rsidRDefault="004E10A9">
            <w:pPr>
              <w:widowControl/>
              <w:jc w:val="center"/>
              <w:rPr>
                <w:color w:val="000000"/>
                <w:kern w:val="0"/>
                <w:sz w:val="18"/>
                <w:szCs w:val="20"/>
              </w:rPr>
            </w:pPr>
            <w:r>
              <w:rPr>
                <w:rFonts w:hint="eastAsia"/>
                <w:sz w:val="18"/>
                <w:szCs w:val="18"/>
              </w:rPr>
              <w:t>奥比沙星</w:t>
            </w:r>
          </w:p>
        </w:tc>
        <w:tc>
          <w:tcPr>
            <w:tcW w:w="858" w:type="pct"/>
            <w:vMerge w:val="restart"/>
            <w:vAlign w:val="center"/>
          </w:tcPr>
          <w:p w14:paraId="793DFF6F"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5A7D44ED" w14:textId="77777777" w:rsidR="008F0EBD" w:rsidRDefault="004E10A9">
            <w:pPr>
              <w:widowControl/>
              <w:jc w:val="center"/>
              <w:rPr>
                <w:kern w:val="0"/>
                <w:sz w:val="18"/>
                <w:szCs w:val="20"/>
              </w:rPr>
            </w:pPr>
            <w:r>
              <w:rPr>
                <w:kern w:val="0"/>
                <w:sz w:val="18"/>
                <w:szCs w:val="20"/>
              </w:rPr>
              <w:t>4</w:t>
            </w:r>
          </w:p>
        </w:tc>
        <w:tc>
          <w:tcPr>
            <w:tcW w:w="542" w:type="pct"/>
            <w:vAlign w:val="center"/>
          </w:tcPr>
          <w:p w14:paraId="12CA1ED4" w14:textId="77777777" w:rsidR="008F0EBD" w:rsidRDefault="004E10A9">
            <w:pPr>
              <w:widowControl/>
              <w:jc w:val="center"/>
              <w:rPr>
                <w:color w:val="000000"/>
                <w:kern w:val="0"/>
                <w:sz w:val="18"/>
                <w:szCs w:val="20"/>
              </w:rPr>
            </w:pPr>
            <w:r>
              <w:rPr>
                <w:color w:val="000000"/>
                <w:kern w:val="0"/>
                <w:sz w:val="18"/>
                <w:szCs w:val="20"/>
              </w:rPr>
              <w:t>91.6</w:t>
            </w:r>
          </w:p>
        </w:tc>
        <w:tc>
          <w:tcPr>
            <w:tcW w:w="543" w:type="pct"/>
            <w:vAlign w:val="center"/>
          </w:tcPr>
          <w:p w14:paraId="6F0D5F9D" w14:textId="77777777" w:rsidR="008F0EBD" w:rsidRDefault="004E10A9">
            <w:pPr>
              <w:widowControl/>
              <w:jc w:val="center"/>
              <w:rPr>
                <w:color w:val="000000"/>
                <w:kern w:val="0"/>
                <w:sz w:val="18"/>
                <w:szCs w:val="20"/>
              </w:rPr>
            </w:pPr>
            <w:r>
              <w:rPr>
                <w:color w:val="000000"/>
                <w:kern w:val="0"/>
                <w:sz w:val="18"/>
                <w:szCs w:val="20"/>
              </w:rPr>
              <w:t>9.2</w:t>
            </w:r>
          </w:p>
        </w:tc>
        <w:tc>
          <w:tcPr>
            <w:tcW w:w="936" w:type="pct"/>
            <w:vAlign w:val="center"/>
          </w:tcPr>
          <w:p w14:paraId="6F19F781" w14:textId="77777777" w:rsidR="008F0EBD" w:rsidRDefault="004E10A9">
            <w:pPr>
              <w:widowControl/>
              <w:jc w:val="center"/>
              <w:rPr>
                <w:color w:val="000000"/>
                <w:kern w:val="0"/>
                <w:sz w:val="18"/>
                <w:szCs w:val="20"/>
              </w:rPr>
            </w:pPr>
            <w:r>
              <w:rPr>
                <w:color w:val="000000"/>
                <w:kern w:val="0"/>
                <w:sz w:val="18"/>
                <w:szCs w:val="20"/>
              </w:rPr>
              <w:t>91.6 ±18.4</w:t>
            </w:r>
          </w:p>
        </w:tc>
      </w:tr>
      <w:tr w:rsidR="008F0EBD" w14:paraId="33AFB069" w14:textId="77777777">
        <w:trPr>
          <w:trHeight w:val="300"/>
        </w:trPr>
        <w:tc>
          <w:tcPr>
            <w:tcW w:w="1473" w:type="pct"/>
            <w:vMerge/>
            <w:vAlign w:val="center"/>
          </w:tcPr>
          <w:p w14:paraId="6E98170C" w14:textId="77777777" w:rsidR="008F0EBD" w:rsidRDefault="008F0EBD">
            <w:pPr>
              <w:rPr>
                <w:sz w:val="18"/>
                <w:szCs w:val="20"/>
              </w:rPr>
            </w:pPr>
          </w:p>
        </w:tc>
        <w:tc>
          <w:tcPr>
            <w:tcW w:w="858" w:type="pct"/>
            <w:vMerge/>
            <w:vAlign w:val="center"/>
          </w:tcPr>
          <w:p w14:paraId="5BB90DDC" w14:textId="77777777" w:rsidR="008F0EBD" w:rsidRDefault="008F0EBD">
            <w:pPr>
              <w:rPr>
                <w:sz w:val="18"/>
                <w:szCs w:val="20"/>
              </w:rPr>
            </w:pPr>
          </w:p>
        </w:tc>
        <w:tc>
          <w:tcPr>
            <w:tcW w:w="648" w:type="pct"/>
            <w:vAlign w:val="center"/>
          </w:tcPr>
          <w:p w14:paraId="65559D57" w14:textId="77777777" w:rsidR="008F0EBD" w:rsidRDefault="004E10A9">
            <w:pPr>
              <w:widowControl/>
              <w:jc w:val="center"/>
              <w:rPr>
                <w:kern w:val="0"/>
                <w:sz w:val="18"/>
                <w:szCs w:val="20"/>
              </w:rPr>
            </w:pPr>
            <w:r>
              <w:rPr>
                <w:kern w:val="0"/>
                <w:sz w:val="18"/>
                <w:szCs w:val="20"/>
              </w:rPr>
              <w:t>5</w:t>
            </w:r>
          </w:p>
        </w:tc>
        <w:tc>
          <w:tcPr>
            <w:tcW w:w="542" w:type="pct"/>
            <w:vAlign w:val="center"/>
          </w:tcPr>
          <w:p w14:paraId="20820C71" w14:textId="77777777" w:rsidR="008F0EBD" w:rsidRDefault="004E10A9">
            <w:pPr>
              <w:widowControl/>
              <w:jc w:val="center"/>
              <w:rPr>
                <w:color w:val="000000"/>
                <w:kern w:val="0"/>
                <w:sz w:val="18"/>
                <w:szCs w:val="20"/>
              </w:rPr>
            </w:pPr>
            <w:r>
              <w:rPr>
                <w:color w:val="000000"/>
                <w:kern w:val="0"/>
                <w:sz w:val="18"/>
                <w:szCs w:val="20"/>
              </w:rPr>
              <w:t>98.3</w:t>
            </w:r>
          </w:p>
        </w:tc>
        <w:tc>
          <w:tcPr>
            <w:tcW w:w="543" w:type="pct"/>
            <w:vAlign w:val="center"/>
          </w:tcPr>
          <w:p w14:paraId="38240BDD" w14:textId="77777777" w:rsidR="008F0EBD" w:rsidRDefault="004E10A9">
            <w:pPr>
              <w:widowControl/>
              <w:jc w:val="center"/>
              <w:rPr>
                <w:color w:val="000000"/>
                <w:kern w:val="0"/>
                <w:sz w:val="18"/>
                <w:szCs w:val="20"/>
              </w:rPr>
            </w:pPr>
            <w:r>
              <w:rPr>
                <w:color w:val="000000"/>
                <w:kern w:val="0"/>
                <w:sz w:val="18"/>
                <w:szCs w:val="20"/>
              </w:rPr>
              <w:t>11.0</w:t>
            </w:r>
          </w:p>
        </w:tc>
        <w:tc>
          <w:tcPr>
            <w:tcW w:w="936" w:type="pct"/>
            <w:vAlign w:val="center"/>
          </w:tcPr>
          <w:p w14:paraId="59E7FBB2" w14:textId="77777777" w:rsidR="008F0EBD" w:rsidRDefault="004E10A9">
            <w:pPr>
              <w:widowControl/>
              <w:jc w:val="center"/>
              <w:rPr>
                <w:color w:val="000000"/>
                <w:kern w:val="0"/>
                <w:sz w:val="18"/>
                <w:szCs w:val="20"/>
              </w:rPr>
            </w:pPr>
            <w:r>
              <w:rPr>
                <w:color w:val="000000"/>
                <w:kern w:val="0"/>
                <w:sz w:val="18"/>
                <w:szCs w:val="20"/>
              </w:rPr>
              <w:t>98.3 ±22.1</w:t>
            </w:r>
          </w:p>
        </w:tc>
      </w:tr>
      <w:tr w:rsidR="008F0EBD" w14:paraId="5053C896" w14:textId="77777777">
        <w:trPr>
          <w:trHeight w:val="300"/>
        </w:trPr>
        <w:tc>
          <w:tcPr>
            <w:tcW w:w="1473" w:type="pct"/>
            <w:vMerge/>
            <w:vAlign w:val="center"/>
          </w:tcPr>
          <w:p w14:paraId="760F7054" w14:textId="77777777" w:rsidR="008F0EBD" w:rsidRDefault="008F0EBD">
            <w:pPr>
              <w:rPr>
                <w:sz w:val="18"/>
                <w:szCs w:val="20"/>
              </w:rPr>
            </w:pPr>
          </w:p>
        </w:tc>
        <w:tc>
          <w:tcPr>
            <w:tcW w:w="858" w:type="pct"/>
            <w:vMerge w:val="restart"/>
            <w:vAlign w:val="center"/>
          </w:tcPr>
          <w:p w14:paraId="49552B98"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63764168" w14:textId="77777777" w:rsidR="008F0EBD" w:rsidRDefault="004E10A9">
            <w:pPr>
              <w:widowControl/>
              <w:jc w:val="center"/>
              <w:rPr>
                <w:kern w:val="0"/>
                <w:sz w:val="18"/>
                <w:szCs w:val="20"/>
              </w:rPr>
            </w:pPr>
            <w:r>
              <w:rPr>
                <w:kern w:val="0"/>
                <w:sz w:val="18"/>
                <w:szCs w:val="20"/>
              </w:rPr>
              <w:t>4</w:t>
            </w:r>
          </w:p>
        </w:tc>
        <w:tc>
          <w:tcPr>
            <w:tcW w:w="542" w:type="pct"/>
            <w:vAlign w:val="center"/>
          </w:tcPr>
          <w:p w14:paraId="4AB80ECB" w14:textId="77777777" w:rsidR="008F0EBD" w:rsidRDefault="004E10A9">
            <w:pPr>
              <w:widowControl/>
              <w:jc w:val="center"/>
              <w:rPr>
                <w:color w:val="000000"/>
                <w:kern w:val="0"/>
                <w:sz w:val="18"/>
                <w:szCs w:val="20"/>
              </w:rPr>
            </w:pPr>
            <w:r>
              <w:rPr>
                <w:color w:val="000000"/>
                <w:kern w:val="0"/>
                <w:sz w:val="18"/>
                <w:szCs w:val="20"/>
              </w:rPr>
              <w:t>94.2</w:t>
            </w:r>
          </w:p>
        </w:tc>
        <w:tc>
          <w:tcPr>
            <w:tcW w:w="543" w:type="pct"/>
            <w:vAlign w:val="center"/>
          </w:tcPr>
          <w:p w14:paraId="121C5DB0" w14:textId="77777777" w:rsidR="008F0EBD" w:rsidRDefault="004E10A9">
            <w:pPr>
              <w:widowControl/>
              <w:jc w:val="center"/>
              <w:rPr>
                <w:color w:val="000000"/>
                <w:kern w:val="0"/>
                <w:sz w:val="18"/>
                <w:szCs w:val="20"/>
              </w:rPr>
            </w:pPr>
            <w:r>
              <w:rPr>
                <w:color w:val="000000"/>
                <w:kern w:val="0"/>
                <w:sz w:val="18"/>
                <w:szCs w:val="20"/>
              </w:rPr>
              <w:t>4.2</w:t>
            </w:r>
          </w:p>
        </w:tc>
        <w:tc>
          <w:tcPr>
            <w:tcW w:w="936" w:type="pct"/>
            <w:vAlign w:val="center"/>
          </w:tcPr>
          <w:p w14:paraId="6542D78A" w14:textId="77777777" w:rsidR="008F0EBD" w:rsidRDefault="004E10A9">
            <w:pPr>
              <w:widowControl/>
              <w:jc w:val="center"/>
              <w:rPr>
                <w:color w:val="000000"/>
                <w:kern w:val="0"/>
                <w:sz w:val="18"/>
                <w:szCs w:val="20"/>
              </w:rPr>
            </w:pPr>
            <w:r>
              <w:rPr>
                <w:color w:val="000000"/>
                <w:kern w:val="0"/>
                <w:sz w:val="18"/>
                <w:szCs w:val="20"/>
              </w:rPr>
              <w:t>94.2 ±8.4</w:t>
            </w:r>
          </w:p>
        </w:tc>
      </w:tr>
      <w:tr w:rsidR="008F0EBD" w14:paraId="4E547A3B" w14:textId="77777777">
        <w:trPr>
          <w:trHeight w:val="300"/>
        </w:trPr>
        <w:tc>
          <w:tcPr>
            <w:tcW w:w="1473" w:type="pct"/>
            <w:vMerge/>
            <w:vAlign w:val="center"/>
          </w:tcPr>
          <w:p w14:paraId="3942FB35" w14:textId="77777777" w:rsidR="008F0EBD" w:rsidRDefault="008F0EBD">
            <w:pPr>
              <w:rPr>
                <w:sz w:val="18"/>
                <w:szCs w:val="20"/>
              </w:rPr>
            </w:pPr>
          </w:p>
        </w:tc>
        <w:tc>
          <w:tcPr>
            <w:tcW w:w="858" w:type="pct"/>
            <w:vMerge/>
            <w:vAlign w:val="center"/>
          </w:tcPr>
          <w:p w14:paraId="59ABFC7D" w14:textId="77777777" w:rsidR="008F0EBD" w:rsidRDefault="008F0EBD">
            <w:pPr>
              <w:rPr>
                <w:sz w:val="18"/>
                <w:szCs w:val="20"/>
              </w:rPr>
            </w:pPr>
          </w:p>
        </w:tc>
        <w:tc>
          <w:tcPr>
            <w:tcW w:w="648" w:type="pct"/>
            <w:vAlign w:val="center"/>
          </w:tcPr>
          <w:p w14:paraId="36023841" w14:textId="77777777" w:rsidR="008F0EBD" w:rsidRDefault="004E10A9">
            <w:pPr>
              <w:widowControl/>
              <w:jc w:val="center"/>
              <w:rPr>
                <w:kern w:val="0"/>
                <w:sz w:val="18"/>
                <w:szCs w:val="20"/>
              </w:rPr>
            </w:pPr>
            <w:r>
              <w:rPr>
                <w:kern w:val="0"/>
                <w:sz w:val="18"/>
                <w:szCs w:val="20"/>
              </w:rPr>
              <w:t>5</w:t>
            </w:r>
          </w:p>
        </w:tc>
        <w:tc>
          <w:tcPr>
            <w:tcW w:w="542" w:type="pct"/>
            <w:vAlign w:val="center"/>
          </w:tcPr>
          <w:p w14:paraId="0E34DE39" w14:textId="77777777" w:rsidR="008F0EBD" w:rsidRDefault="004E10A9">
            <w:pPr>
              <w:jc w:val="center"/>
              <w:rPr>
                <w:color w:val="000000"/>
                <w:sz w:val="18"/>
                <w:szCs w:val="20"/>
              </w:rPr>
            </w:pPr>
            <w:r>
              <w:rPr>
                <w:color w:val="000000"/>
                <w:sz w:val="18"/>
                <w:szCs w:val="20"/>
              </w:rPr>
              <w:t>103.0</w:t>
            </w:r>
          </w:p>
        </w:tc>
        <w:tc>
          <w:tcPr>
            <w:tcW w:w="543" w:type="pct"/>
            <w:vAlign w:val="center"/>
          </w:tcPr>
          <w:p w14:paraId="1D3DE48F" w14:textId="77777777" w:rsidR="008F0EBD" w:rsidRDefault="004E10A9">
            <w:pPr>
              <w:jc w:val="center"/>
              <w:rPr>
                <w:color w:val="000000"/>
                <w:sz w:val="18"/>
                <w:szCs w:val="20"/>
              </w:rPr>
            </w:pPr>
            <w:r>
              <w:rPr>
                <w:color w:val="000000"/>
                <w:sz w:val="18"/>
                <w:szCs w:val="20"/>
              </w:rPr>
              <w:t>1.8</w:t>
            </w:r>
          </w:p>
        </w:tc>
        <w:tc>
          <w:tcPr>
            <w:tcW w:w="936" w:type="pct"/>
            <w:vAlign w:val="center"/>
          </w:tcPr>
          <w:p w14:paraId="6A761019" w14:textId="77777777" w:rsidR="008F0EBD" w:rsidRDefault="004E10A9">
            <w:pPr>
              <w:jc w:val="center"/>
              <w:rPr>
                <w:color w:val="000000"/>
                <w:sz w:val="18"/>
                <w:szCs w:val="20"/>
              </w:rPr>
            </w:pPr>
            <w:r>
              <w:rPr>
                <w:color w:val="000000"/>
                <w:sz w:val="18"/>
                <w:szCs w:val="20"/>
              </w:rPr>
              <w:t>103.0</w:t>
            </w:r>
            <w:r>
              <w:rPr>
                <w:color w:val="000000"/>
                <w:kern w:val="0"/>
                <w:sz w:val="18"/>
                <w:szCs w:val="20"/>
              </w:rPr>
              <w:t xml:space="preserve"> ±3.5</w:t>
            </w:r>
          </w:p>
        </w:tc>
      </w:tr>
      <w:tr w:rsidR="008F0EBD" w14:paraId="5062A600" w14:textId="77777777">
        <w:trPr>
          <w:trHeight w:val="300"/>
        </w:trPr>
        <w:tc>
          <w:tcPr>
            <w:tcW w:w="1473" w:type="pct"/>
            <w:vMerge w:val="restart"/>
            <w:vAlign w:val="center"/>
          </w:tcPr>
          <w:p w14:paraId="19E1F989" w14:textId="77777777" w:rsidR="008F0EBD" w:rsidRDefault="004E10A9">
            <w:pPr>
              <w:widowControl/>
              <w:jc w:val="center"/>
              <w:rPr>
                <w:color w:val="000000"/>
                <w:kern w:val="0"/>
                <w:sz w:val="18"/>
                <w:szCs w:val="20"/>
              </w:rPr>
            </w:pPr>
            <w:r>
              <w:rPr>
                <w:rFonts w:hint="eastAsia"/>
                <w:sz w:val="18"/>
                <w:szCs w:val="18"/>
              </w:rPr>
              <w:t>沙氟沙星</w:t>
            </w:r>
          </w:p>
        </w:tc>
        <w:tc>
          <w:tcPr>
            <w:tcW w:w="858" w:type="pct"/>
            <w:vMerge w:val="restart"/>
            <w:vAlign w:val="center"/>
          </w:tcPr>
          <w:p w14:paraId="0D2EB6EB"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542C070C" w14:textId="77777777" w:rsidR="008F0EBD" w:rsidRDefault="004E10A9">
            <w:pPr>
              <w:widowControl/>
              <w:jc w:val="center"/>
              <w:rPr>
                <w:kern w:val="0"/>
                <w:sz w:val="18"/>
                <w:szCs w:val="20"/>
              </w:rPr>
            </w:pPr>
            <w:r>
              <w:rPr>
                <w:kern w:val="0"/>
                <w:sz w:val="18"/>
                <w:szCs w:val="20"/>
              </w:rPr>
              <w:t>4</w:t>
            </w:r>
          </w:p>
        </w:tc>
        <w:tc>
          <w:tcPr>
            <w:tcW w:w="542" w:type="pct"/>
            <w:vAlign w:val="center"/>
          </w:tcPr>
          <w:p w14:paraId="3817419C" w14:textId="77777777" w:rsidR="008F0EBD" w:rsidRDefault="004E10A9">
            <w:pPr>
              <w:widowControl/>
              <w:jc w:val="center"/>
              <w:rPr>
                <w:color w:val="000000"/>
                <w:kern w:val="0"/>
                <w:sz w:val="18"/>
                <w:szCs w:val="20"/>
              </w:rPr>
            </w:pPr>
            <w:r>
              <w:rPr>
                <w:color w:val="000000"/>
                <w:kern w:val="0"/>
                <w:sz w:val="18"/>
                <w:szCs w:val="20"/>
              </w:rPr>
              <w:t>94.0</w:t>
            </w:r>
          </w:p>
        </w:tc>
        <w:tc>
          <w:tcPr>
            <w:tcW w:w="543" w:type="pct"/>
            <w:vAlign w:val="center"/>
          </w:tcPr>
          <w:p w14:paraId="6F3CC6E0" w14:textId="77777777" w:rsidR="008F0EBD" w:rsidRDefault="004E10A9">
            <w:pPr>
              <w:widowControl/>
              <w:jc w:val="center"/>
              <w:rPr>
                <w:color w:val="000000"/>
                <w:kern w:val="0"/>
                <w:sz w:val="18"/>
                <w:szCs w:val="20"/>
              </w:rPr>
            </w:pPr>
            <w:r>
              <w:rPr>
                <w:color w:val="000000"/>
                <w:kern w:val="0"/>
                <w:sz w:val="18"/>
                <w:szCs w:val="20"/>
              </w:rPr>
              <w:t>14.1</w:t>
            </w:r>
          </w:p>
        </w:tc>
        <w:tc>
          <w:tcPr>
            <w:tcW w:w="936" w:type="pct"/>
            <w:vAlign w:val="center"/>
          </w:tcPr>
          <w:p w14:paraId="09A66AFA" w14:textId="77777777" w:rsidR="008F0EBD" w:rsidRDefault="004E10A9">
            <w:pPr>
              <w:widowControl/>
              <w:jc w:val="center"/>
              <w:rPr>
                <w:color w:val="000000"/>
                <w:kern w:val="0"/>
                <w:sz w:val="18"/>
                <w:szCs w:val="20"/>
              </w:rPr>
            </w:pPr>
            <w:r>
              <w:rPr>
                <w:color w:val="000000"/>
                <w:kern w:val="0"/>
                <w:sz w:val="18"/>
                <w:szCs w:val="20"/>
              </w:rPr>
              <w:t>94.0 ±28.2</w:t>
            </w:r>
          </w:p>
        </w:tc>
      </w:tr>
      <w:tr w:rsidR="008F0EBD" w14:paraId="1CAFDD79" w14:textId="77777777">
        <w:trPr>
          <w:trHeight w:val="300"/>
        </w:trPr>
        <w:tc>
          <w:tcPr>
            <w:tcW w:w="1473" w:type="pct"/>
            <w:vMerge/>
            <w:vAlign w:val="center"/>
          </w:tcPr>
          <w:p w14:paraId="73873C24" w14:textId="77777777" w:rsidR="008F0EBD" w:rsidRDefault="008F0EBD">
            <w:pPr>
              <w:rPr>
                <w:sz w:val="18"/>
                <w:szCs w:val="20"/>
              </w:rPr>
            </w:pPr>
          </w:p>
        </w:tc>
        <w:tc>
          <w:tcPr>
            <w:tcW w:w="858" w:type="pct"/>
            <w:vMerge/>
            <w:vAlign w:val="center"/>
          </w:tcPr>
          <w:p w14:paraId="261B31BB" w14:textId="77777777" w:rsidR="008F0EBD" w:rsidRDefault="008F0EBD">
            <w:pPr>
              <w:rPr>
                <w:sz w:val="18"/>
                <w:szCs w:val="20"/>
              </w:rPr>
            </w:pPr>
          </w:p>
        </w:tc>
        <w:tc>
          <w:tcPr>
            <w:tcW w:w="648" w:type="pct"/>
            <w:vAlign w:val="center"/>
          </w:tcPr>
          <w:p w14:paraId="7C4FA820" w14:textId="77777777" w:rsidR="008F0EBD" w:rsidRDefault="004E10A9">
            <w:pPr>
              <w:widowControl/>
              <w:jc w:val="center"/>
              <w:rPr>
                <w:kern w:val="0"/>
                <w:sz w:val="18"/>
                <w:szCs w:val="20"/>
              </w:rPr>
            </w:pPr>
            <w:r>
              <w:rPr>
                <w:kern w:val="0"/>
                <w:sz w:val="18"/>
                <w:szCs w:val="20"/>
              </w:rPr>
              <w:t>5</w:t>
            </w:r>
          </w:p>
        </w:tc>
        <w:tc>
          <w:tcPr>
            <w:tcW w:w="542" w:type="pct"/>
            <w:vAlign w:val="center"/>
          </w:tcPr>
          <w:p w14:paraId="16F1C19F" w14:textId="77777777" w:rsidR="008F0EBD" w:rsidRDefault="004E10A9">
            <w:pPr>
              <w:widowControl/>
              <w:jc w:val="center"/>
              <w:rPr>
                <w:color w:val="000000"/>
                <w:kern w:val="0"/>
                <w:sz w:val="18"/>
                <w:szCs w:val="20"/>
              </w:rPr>
            </w:pPr>
            <w:r>
              <w:rPr>
                <w:color w:val="000000"/>
                <w:kern w:val="0"/>
                <w:sz w:val="18"/>
                <w:szCs w:val="20"/>
              </w:rPr>
              <w:t>102.9</w:t>
            </w:r>
          </w:p>
        </w:tc>
        <w:tc>
          <w:tcPr>
            <w:tcW w:w="543" w:type="pct"/>
            <w:vAlign w:val="center"/>
          </w:tcPr>
          <w:p w14:paraId="539DBD1D" w14:textId="77777777" w:rsidR="008F0EBD" w:rsidRDefault="004E10A9">
            <w:pPr>
              <w:widowControl/>
              <w:jc w:val="center"/>
              <w:rPr>
                <w:color w:val="000000"/>
                <w:kern w:val="0"/>
                <w:sz w:val="18"/>
                <w:szCs w:val="20"/>
              </w:rPr>
            </w:pPr>
            <w:r>
              <w:rPr>
                <w:color w:val="000000"/>
                <w:kern w:val="0"/>
                <w:sz w:val="18"/>
                <w:szCs w:val="20"/>
              </w:rPr>
              <w:t>22.7</w:t>
            </w:r>
          </w:p>
        </w:tc>
        <w:tc>
          <w:tcPr>
            <w:tcW w:w="936" w:type="pct"/>
            <w:vAlign w:val="center"/>
          </w:tcPr>
          <w:p w14:paraId="656CDEE5" w14:textId="77777777" w:rsidR="008F0EBD" w:rsidRDefault="004E10A9">
            <w:pPr>
              <w:widowControl/>
              <w:jc w:val="center"/>
              <w:rPr>
                <w:color w:val="000000"/>
                <w:kern w:val="0"/>
                <w:sz w:val="18"/>
                <w:szCs w:val="20"/>
              </w:rPr>
            </w:pPr>
            <w:r>
              <w:rPr>
                <w:color w:val="000000"/>
                <w:kern w:val="0"/>
                <w:sz w:val="18"/>
                <w:szCs w:val="20"/>
              </w:rPr>
              <w:t>102.9 ±45.3</w:t>
            </w:r>
          </w:p>
        </w:tc>
      </w:tr>
      <w:tr w:rsidR="008F0EBD" w14:paraId="6E07EC4B" w14:textId="77777777">
        <w:trPr>
          <w:trHeight w:val="300"/>
        </w:trPr>
        <w:tc>
          <w:tcPr>
            <w:tcW w:w="1473" w:type="pct"/>
            <w:vMerge/>
            <w:vAlign w:val="center"/>
          </w:tcPr>
          <w:p w14:paraId="21D01C1D" w14:textId="77777777" w:rsidR="008F0EBD" w:rsidRDefault="008F0EBD">
            <w:pPr>
              <w:rPr>
                <w:sz w:val="18"/>
                <w:szCs w:val="20"/>
              </w:rPr>
            </w:pPr>
          </w:p>
        </w:tc>
        <w:tc>
          <w:tcPr>
            <w:tcW w:w="858" w:type="pct"/>
            <w:vMerge w:val="restart"/>
            <w:vAlign w:val="center"/>
          </w:tcPr>
          <w:p w14:paraId="47D33E01"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0DFE926B" w14:textId="77777777" w:rsidR="008F0EBD" w:rsidRDefault="004E10A9">
            <w:pPr>
              <w:widowControl/>
              <w:jc w:val="center"/>
              <w:rPr>
                <w:kern w:val="0"/>
                <w:sz w:val="18"/>
                <w:szCs w:val="20"/>
              </w:rPr>
            </w:pPr>
            <w:r>
              <w:rPr>
                <w:kern w:val="0"/>
                <w:sz w:val="18"/>
                <w:szCs w:val="20"/>
              </w:rPr>
              <w:t>4</w:t>
            </w:r>
          </w:p>
        </w:tc>
        <w:tc>
          <w:tcPr>
            <w:tcW w:w="542" w:type="pct"/>
            <w:vAlign w:val="center"/>
          </w:tcPr>
          <w:p w14:paraId="7A43D57B" w14:textId="77777777" w:rsidR="008F0EBD" w:rsidRDefault="004E10A9">
            <w:pPr>
              <w:widowControl/>
              <w:jc w:val="center"/>
              <w:rPr>
                <w:color w:val="000000"/>
                <w:kern w:val="0"/>
                <w:sz w:val="18"/>
                <w:szCs w:val="20"/>
              </w:rPr>
            </w:pPr>
            <w:r>
              <w:rPr>
                <w:color w:val="000000"/>
                <w:kern w:val="0"/>
                <w:sz w:val="18"/>
                <w:szCs w:val="20"/>
              </w:rPr>
              <w:t>98.0</w:t>
            </w:r>
          </w:p>
        </w:tc>
        <w:tc>
          <w:tcPr>
            <w:tcW w:w="543" w:type="pct"/>
            <w:vAlign w:val="center"/>
          </w:tcPr>
          <w:p w14:paraId="1761BBE2" w14:textId="77777777" w:rsidR="008F0EBD" w:rsidRDefault="004E10A9">
            <w:pPr>
              <w:widowControl/>
              <w:jc w:val="center"/>
              <w:rPr>
                <w:color w:val="000000"/>
                <w:kern w:val="0"/>
                <w:sz w:val="18"/>
                <w:szCs w:val="20"/>
              </w:rPr>
            </w:pPr>
            <w:r>
              <w:rPr>
                <w:color w:val="000000"/>
                <w:kern w:val="0"/>
                <w:sz w:val="18"/>
                <w:szCs w:val="20"/>
              </w:rPr>
              <w:t>5.3</w:t>
            </w:r>
          </w:p>
        </w:tc>
        <w:tc>
          <w:tcPr>
            <w:tcW w:w="936" w:type="pct"/>
            <w:vAlign w:val="center"/>
          </w:tcPr>
          <w:p w14:paraId="1B718BAB" w14:textId="77777777" w:rsidR="008F0EBD" w:rsidRDefault="004E10A9">
            <w:pPr>
              <w:widowControl/>
              <w:jc w:val="center"/>
              <w:rPr>
                <w:color w:val="000000"/>
                <w:kern w:val="0"/>
                <w:sz w:val="18"/>
                <w:szCs w:val="20"/>
              </w:rPr>
            </w:pPr>
            <w:r>
              <w:rPr>
                <w:color w:val="000000"/>
                <w:kern w:val="0"/>
                <w:sz w:val="18"/>
                <w:szCs w:val="20"/>
              </w:rPr>
              <w:t>98.0 ±10.6</w:t>
            </w:r>
          </w:p>
        </w:tc>
      </w:tr>
      <w:tr w:rsidR="008F0EBD" w14:paraId="72789E8F" w14:textId="77777777">
        <w:trPr>
          <w:trHeight w:val="300"/>
        </w:trPr>
        <w:tc>
          <w:tcPr>
            <w:tcW w:w="1473" w:type="pct"/>
            <w:vMerge/>
            <w:vAlign w:val="center"/>
          </w:tcPr>
          <w:p w14:paraId="4100FCE5" w14:textId="77777777" w:rsidR="008F0EBD" w:rsidRDefault="008F0EBD">
            <w:pPr>
              <w:rPr>
                <w:sz w:val="18"/>
                <w:szCs w:val="20"/>
              </w:rPr>
            </w:pPr>
          </w:p>
        </w:tc>
        <w:tc>
          <w:tcPr>
            <w:tcW w:w="858" w:type="pct"/>
            <w:vMerge/>
            <w:vAlign w:val="center"/>
          </w:tcPr>
          <w:p w14:paraId="5DF2BC93" w14:textId="77777777" w:rsidR="008F0EBD" w:rsidRDefault="008F0EBD">
            <w:pPr>
              <w:rPr>
                <w:sz w:val="18"/>
                <w:szCs w:val="20"/>
              </w:rPr>
            </w:pPr>
          </w:p>
        </w:tc>
        <w:tc>
          <w:tcPr>
            <w:tcW w:w="648" w:type="pct"/>
            <w:vAlign w:val="center"/>
          </w:tcPr>
          <w:p w14:paraId="44393602" w14:textId="77777777" w:rsidR="008F0EBD" w:rsidRDefault="004E10A9">
            <w:pPr>
              <w:widowControl/>
              <w:jc w:val="center"/>
              <w:rPr>
                <w:kern w:val="0"/>
                <w:sz w:val="18"/>
                <w:szCs w:val="20"/>
              </w:rPr>
            </w:pPr>
            <w:r>
              <w:rPr>
                <w:kern w:val="0"/>
                <w:sz w:val="18"/>
                <w:szCs w:val="20"/>
              </w:rPr>
              <w:t>5</w:t>
            </w:r>
          </w:p>
        </w:tc>
        <w:tc>
          <w:tcPr>
            <w:tcW w:w="542" w:type="pct"/>
            <w:vAlign w:val="center"/>
          </w:tcPr>
          <w:p w14:paraId="61D9C610" w14:textId="77777777" w:rsidR="008F0EBD" w:rsidRDefault="004E10A9">
            <w:pPr>
              <w:jc w:val="center"/>
              <w:rPr>
                <w:color w:val="000000"/>
                <w:sz w:val="18"/>
                <w:szCs w:val="20"/>
              </w:rPr>
            </w:pPr>
            <w:r>
              <w:rPr>
                <w:color w:val="000000"/>
                <w:sz w:val="18"/>
                <w:szCs w:val="20"/>
              </w:rPr>
              <w:t>112.0</w:t>
            </w:r>
          </w:p>
        </w:tc>
        <w:tc>
          <w:tcPr>
            <w:tcW w:w="543" w:type="pct"/>
            <w:vAlign w:val="center"/>
          </w:tcPr>
          <w:p w14:paraId="7A903DC2" w14:textId="77777777" w:rsidR="008F0EBD" w:rsidRDefault="004E10A9">
            <w:pPr>
              <w:jc w:val="center"/>
              <w:rPr>
                <w:color w:val="000000"/>
                <w:sz w:val="18"/>
                <w:szCs w:val="20"/>
              </w:rPr>
            </w:pPr>
            <w:r>
              <w:rPr>
                <w:color w:val="000000"/>
                <w:sz w:val="18"/>
                <w:szCs w:val="20"/>
              </w:rPr>
              <w:t>8.8</w:t>
            </w:r>
          </w:p>
        </w:tc>
        <w:tc>
          <w:tcPr>
            <w:tcW w:w="936" w:type="pct"/>
            <w:vAlign w:val="center"/>
          </w:tcPr>
          <w:p w14:paraId="0A9E358A" w14:textId="77777777" w:rsidR="008F0EBD" w:rsidRDefault="004E10A9">
            <w:pPr>
              <w:jc w:val="center"/>
              <w:rPr>
                <w:color w:val="000000"/>
                <w:sz w:val="18"/>
                <w:szCs w:val="20"/>
              </w:rPr>
            </w:pPr>
            <w:r>
              <w:rPr>
                <w:color w:val="000000"/>
                <w:sz w:val="18"/>
                <w:szCs w:val="20"/>
              </w:rPr>
              <w:t>112.0</w:t>
            </w:r>
            <w:r>
              <w:rPr>
                <w:color w:val="000000"/>
                <w:kern w:val="0"/>
                <w:sz w:val="18"/>
                <w:szCs w:val="20"/>
              </w:rPr>
              <w:t xml:space="preserve"> ±17.5</w:t>
            </w:r>
          </w:p>
        </w:tc>
      </w:tr>
      <w:tr w:rsidR="008F0EBD" w14:paraId="5AFE781D" w14:textId="77777777">
        <w:trPr>
          <w:trHeight w:val="300"/>
        </w:trPr>
        <w:tc>
          <w:tcPr>
            <w:tcW w:w="1473" w:type="pct"/>
            <w:vMerge w:val="restart"/>
            <w:vAlign w:val="center"/>
          </w:tcPr>
          <w:p w14:paraId="1867D354" w14:textId="77777777" w:rsidR="008F0EBD" w:rsidRDefault="004E10A9">
            <w:pPr>
              <w:widowControl/>
              <w:jc w:val="center"/>
              <w:rPr>
                <w:color w:val="000000"/>
                <w:kern w:val="0"/>
                <w:sz w:val="18"/>
                <w:szCs w:val="20"/>
              </w:rPr>
            </w:pPr>
            <w:r>
              <w:rPr>
                <w:rFonts w:hint="eastAsia"/>
                <w:sz w:val="18"/>
                <w:szCs w:val="18"/>
              </w:rPr>
              <w:t>双氟哌酸</w:t>
            </w:r>
          </w:p>
        </w:tc>
        <w:tc>
          <w:tcPr>
            <w:tcW w:w="858" w:type="pct"/>
            <w:vMerge w:val="restart"/>
            <w:vAlign w:val="center"/>
          </w:tcPr>
          <w:p w14:paraId="62230F43"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760D5DB2" w14:textId="77777777" w:rsidR="008F0EBD" w:rsidRDefault="004E10A9">
            <w:pPr>
              <w:widowControl/>
              <w:jc w:val="center"/>
              <w:rPr>
                <w:kern w:val="0"/>
                <w:sz w:val="18"/>
                <w:szCs w:val="20"/>
              </w:rPr>
            </w:pPr>
            <w:r>
              <w:rPr>
                <w:kern w:val="0"/>
                <w:sz w:val="18"/>
                <w:szCs w:val="20"/>
              </w:rPr>
              <w:t>4</w:t>
            </w:r>
          </w:p>
        </w:tc>
        <w:tc>
          <w:tcPr>
            <w:tcW w:w="542" w:type="pct"/>
            <w:vAlign w:val="center"/>
          </w:tcPr>
          <w:p w14:paraId="79D06621" w14:textId="77777777" w:rsidR="008F0EBD" w:rsidRDefault="004E10A9">
            <w:pPr>
              <w:widowControl/>
              <w:jc w:val="center"/>
              <w:rPr>
                <w:color w:val="000000"/>
                <w:kern w:val="0"/>
                <w:sz w:val="18"/>
                <w:szCs w:val="20"/>
              </w:rPr>
            </w:pPr>
            <w:r>
              <w:rPr>
                <w:color w:val="000000"/>
                <w:kern w:val="0"/>
                <w:sz w:val="18"/>
                <w:szCs w:val="20"/>
              </w:rPr>
              <w:t>92.9</w:t>
            </w:r>
          </w:p>
        </w:tc>
        <w:tc>
          <w:tcPr>
            <w:tcW w:w="543" w:type="pct"/>
            <w:vAlign w:val="center"/>
          </w:tcPr>
          <w:p w14:paraId="4AEAF28E" w14:textId="77777777" w:rsidR="008F0EBD" w:rsidRDefault="004E10A9">
            <w:pPr>
              <w:widowControl/>
              <w:jc w:val="center"/>
              <w:rPr>
                <w:color w:val="000000"/>
                <w:kern w:val="0"/>
                <w:sz w:val="18"/>
                <w:szCs w:val="20"/>
              </w:rPr>
            </w:pPr>
            <w:r>
              <w:rPr>
                <w:color w:val="000000"/>
                <w:kern w:val="0"/>
                <w:sz w:val="18"/>
                <w:szCs w:val="20"/>
              </w:rPr>
              <w:t>16.0</w:t>
            </w:r>
          </w:p>
        </w:tc>
        <w:tc>
          <w:tcPr>
            <w:tcW w:w="936" w:type="pct"/>
            <w:vAlign w:val="center"/>
          </w:tcPr>
          <w:p w14:paraId="32680116" w14:textId="77777777" w:rsidR="008F0EBD" w:rsidRDefault="004E10A9">
            <w:pPr>
              <w:widowControl/>
              <w:jc w:val="center"/>
              <w:rPr>
                <w:color w:val="000000"/>
                <w:kern w:val="0"/>
                <w:sz w:val="18"/>
                <w:szCs w:val="20"/>
              </w:rPr>
            </w:pPr>
            <w:r>
              <w:rPr>
                <w:color w:val="000000"/>
                <w:kern w:val="0"/>
                <w:sz w:val="18"/>
                <w:szCs w:val="20"/>
              </w:rPr>
              <w:t>92.9 ±32.1</w:t>
            </w:r>
          </w:p>
        </w:tc>
      </w:tr>
      <w:tr w:rsidR="008F0EBD" w14:paraId="5EBD8E8B" w14:textId="77777777">
        <w:trPr>
          <w:trHeight w:val="300"/>
        </w:trPr>
        <w:tc>
          <w:tcPr>
            <w:tcW w:w="1473" w:type="pct"/>
            <w:vMerge/>
            <w:vAlign w:val="center"/>
          </w:tcPr>
          <w:p w14:paraId="6F52E98B" w14:textId="77777777" w:rsidR="008F0EBD" w:rsidRDefault="008F0EBD">
            <w:pPr>
              <w:rPr>
                <w:sz w:val="18"/>
                <w:szCs w:val="20"/>
              </w:rPr>
            </w:pPr>
          </w:p>
        </w:tc>
        <w:tc>
          <w:tcPr>
            <w:tcW w:w="858" w:type="pct"/>
            <w:vMerge/>
            <w:vAlign w:val="center"/>
          </w:tcPr>
          <w:p w14:paraId="5AD660BF" w14:textId="77777777" w:rsidR="008F0EBD" w:rsidRDefault="008F0EBD">
            <w:pPr>
              <w:rPr>
                <w:sz w:val="18"/>
                <w:szCs w:val="20"/>
              </w:rPr>
            </w:pPr>
          </w:p>
        </w:tc>
        <w:tc>
          <w:tcPr>
            <w:tcW w:w="648" w:type="pct"/>
            <w:vAlign w:val="center"/>
          </w:tcPr>
          <w:p w14:paraId="6D4A64EA" w14:textId="77777777" w:rsidR="008F0EBD" w:rsidRDefault="004E10A9">
            <w:pPr>
              <w:widowControl/>
              <w:jc w:val="center"/>
              <w:rPr>
                <w:kern w:val="0"/>
                <w:sz w:val="18"/>
                <w:szCs w:val="20"/>
              </w:rPr>
            </w:pPr>
            <w:r>
              <w:rPr>
                <w:kern w:val="0"/>
                <w:sz w:val="18"/>
                <w:szCs w:val="20"/>
              </w:rPr>
              <w:t>5</w:t>
            </w:r>
          </w:p>
        </w:tc>
        <w:tc>
          <w:tcPr>
            <w:tcW w:w="542" w:type="pct"/>
            <w:vAlign w:val="center"/>
          </w:tcPr>
          <w:p w14:paraId="5A0E4391" w14:textId="77777777" w:rsidR="008F0EBD" w:rsidRDefault="004E10A9">
            <w:pPr>
              <w:widowControl/>
              <w:jc w:val="center"/>
              <w:rPr>
                <w:color w:val="000000"/>
                <w:kern w:val="0"/>
                <w:sz w:val="18"/>
                <w:szCs w:val="20"/>
              </w:rPr>
            </w:pPr>
            <w:r>
              <w:rPr>
                <w:color w:val="000000"/>
                <w:kern w:val="0"/>
                <w:sz w:val="18"/>
                <w:szCs w:val="20"/>
              </w:rPr>
              <w:t>103.8</w:t>
            </w:r>
          </w:p>
        </w:tc>
        <w:tc>
          <w:tcPr>
            <w:tcW w:w="543" w:type="pct"/>
            <w:vAlign w:val="center"/>
          </w:tcPr>
          <w:p w14:paraId="7042F481" w14:textId="77777777" w:rsidR="008F0EBD" w:rsidRDefault="004E10A9">
            <w:pPr>
              <w:widowControl/>
              <w:jc w:val="center"/>
              <w:rPr>
                <w:color w:val="000000"/>
                <w:kern w:val="0"/>
                <w:sz w:val="18"/>
                <w:szCs w:val="20"/>
              </w:rPr>
            </w:pPr>
            <w:r>
              <w:rPr>
                <w:color w:val="000000"/>
                <w:kern w:val="0"/>
                <w:sz w:val="18"/>
                <w:szCs w:val="20"/>
              </w:rPr>
              <w:t>11.8</w:t>
            </w:r>
          </w:p>
        </w:tc>
        <w:tc>
          <w:tcPr>
            <w:tcW w:w="936" w:type="pct"/>
            <w:vAlign w:val="center"/>
          </w:tcPr>
          <w:p w14:paraId="53AAE91B" w14:textId="77777777" w:rsidR="008F0EBD" w:rsidRDefault="004E10A9">
            <w:pPr>
              <w:widowControl/>
              <w:jc w:val="center"/>
              <w:rPr>
                <w:color w:val="000000"/>
                <w:kern w:val="0"/>
                <w:sz w:val="18"/>
                <w:szCs w:val="20"/>
              </w:rPr>
            </w:pPr>
            <w:r>
              <w:rPr>
                <w:color w:val="000000"/>
                <w:kern w:val="0"/>
                <w:sz w:val="18"/>
                <w:szCs w:val="20"/>
              </w:rPr>
              <w:t>103.8 ±23.6</w:t>
            </w:r>
          </w:p>
        </w:tc>
      </w:tr>
      <w:tr w:rsidR="008F0EBD" w14:paraId="33BB50EB" w14:textId="77777777">
        <w:trPr>
          <w:trHeight w:val="300"/>
        </w:trPr>
        <w:tc>
          <w:tcPr>
            <w:tcW w:w="1473" w:type="pct"/>
            <w:vMerge/>
            <w:vAlign w:val="center"/>
          </w:tcPr>
          <w:p w14:paraId="29124D41" w14:textId="77777777" w:rsidR="008F0EBD" w:rsidRDefault="008F0EBD">
            <w:pPr>
              <w:rPr>
                <w:sz w:val="18"/>
                <w:szCs w:val="20"/>
              </w:rPr>
            </w:pPr>
          </w:p>
        </w:tc>
        <w:tc>
          <w:tcPr>
            <w:tcW w:w="858" w:type="pct"/>
            <w:vMerge w:val="restart"/>
            <w:vAlign w:val="center"/>
          </w:tcPr>
          <w:p w14:paraId="3E2A7986"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7E84EB62" w14:textId="77777777" w:rsidR="008F0EBD" w:rsidRDefault="004E10A9">
            <w:pPr>
              <w:widowControl/>
              <w:jc w:val="center"/>
              <w:rPr>
                <w:kern w:val="0"/>
                <w:sz w:val="18"/>
                <w:szCs w:val="20"/>
              </w:rPr>
            </w:pPr>
            <w:r>
              <w:rPr>
                <w:kern w:val="0"/>
                <w:sz w:val="18"/>
                <w:szCs w:val="20"/>
              </w:rPr>
              <w:t>4</w:t>
            </w:r>
          </w:p>
        </w:tc>
        <w:tc>
          <w:tcPr>
            <w:tcW w:w="542" w:type="pct"/>
            <w:vAlign w:val="center"/>
          </w:tcPr>
          <w:p w14:paraId="4C470969" w14:textId="77777777" w:rsidR="008F0EBD" w:rsidRDefault="004E10A9">
            <w:pPr>
              <w:widowControl/>
              <w:jc w:val="center"/>
              <w:rPr>
                <w:color w:val="000000"/>
                <w:kern w:val="0"/>
                <w:sz w:val="18"/>
                <w:szCs w:val="20"/>
              </w:rPr>
            </w:pPr>
            <w:r>
              <w:rPr>
                <w:color w:val="000000"/>
                <w:kern w:val="0"/>
                <w:sz w:val="18"/>
                <w:szCs w:val="20"/>
              </w:rPr>
              <w:t>91.3</w:t>
            </w:r>
          </w:p>
        </w:tc>
        <w:tc>
          <w:tcPr>
            <w:tcW w:w="543" w:type="pct"/>
            <w:vAlign w:val="center"/>
          </w:tcPr>
          <w:p w14:paraId="5C40CFE5" w14:textId="77777777" w:rsidR="008F0EBD" w:rsidRDefault="004E10A9">
            <w:pPr>
              <w:widowControl/>
              <w:jc w:val="center"/>
              <w:rPr>
                <w:color w:val="000000"/>
                <w:kern w:val="0"/>
                <w:sz w:val="18"/>
                <w:szCs w:val="20"/>
              </w:rPr>
            </w:pPr>
            <w:r>
              <w:rPr>
                <w:color w:val="000000"/>
                <w:kern w:val="0"/>
                <w:sz w:val="18"/>
                <w:szCs w:val="20"/>
              </w:rPr>
              <w:t>7.1</w:t>
            </w:r>
          </w:p>
        </w:tc>
        <w:tc>
          <w:tcPr>
            <w:tcW w:w="936" w:type="pct"/>
            <w:vAlign w:val="center"/>
          </w:tcPr>
          <w:p w14:paraId="3D745A5C" w14:textId="77777777" w:rsidR="008F0EBD" w:rsidRDefault="004E10A9">
            <w:pPr>
              <w:widowControl/>
              <w:jc w:val="center"/>
              <w:rPr>
                <w:color w:val="000000"/>
                <w:kern w:val="0"/>
                <w:sz w:val="18"/>
                <w:szCs w:val="20"/>
              </w:rPr>
            </w:pPr>
            <w:r>
              <w:rPr>
                <w:color w:val="000000"/>
                <w:kern w:val="0"/>
                <w:sz w:val="18"/>
                <w:szCs w:val="20"/>
              </w:rPr>
              <w:t>91.3 ±14.2</w:t>
            </w:r>
          </w:p>
        </w:tc>
      </w:tr>
      <w:tr w:rsidR="008F0EBD" w14:paraId="4290AB5D" w14:textId="77777777">
        <w:trPr>
          <w:trHeight w:val="300"/>
        </w:trPr>
        <w:tc>
          <w:tcPr>
            <w:tcW w:w="1473" w:type="pct"/>
            <w:vMerge/>
            <w:vAlign w:val="center"/>
          </w:tcPr>
          <w:p w14:paraId="341C0483" w14:textId="77777777" w:rsidR="008F0EBD" w:rsidRDefault="008F0EBD">
            <w:pPr>
              <w:rPr>
                <w:sz w:val="18"/>
                <w:szCs w:val="20"/>
              </w:rPr>
            </w:pPr>
          </w:p>
        </w:tc>
        <w:tc>
          <w:tcPr>
            <w:tcW w:w="858" w:type="pct"/>
            <w:vMerge/>
            <w:vAlign w:val="center"/>
          </w:tcPr>
          <w:p w14:paraId="31E5F7D2" w14:textId="77777777" w:rsidR="008F0EBD" w:rsidRDefault="008F0EBD">
            <w:pPr>
              <w:rPr>
                <w:sz w:val="18"/>
                <w:szCs w:val="20"/>
              </w:rPr>
            </w:pPr>
          </w:p>
        </w:tc>
        <w:tc>
          <w:tcPr>
            <w:tcW w:w="648" w:type="pct"/>
            <w:vAlign w:val="center"/>
          </w:tcPr>
          <w:p w14:paraId="5E611226" w14:textId="77777777" w:rsidR="008F0EBD" w:rsidRDefault="004E10A9">
            <w:pPr>
              <w:widowControl/>
              <w:jc w:val="center"/>
              <w:rPr>
                <w:kern w:val="0"/>
                <w:sz w:val="18"/>
                <w:szCs w:val="20"/>
              </w:rPr>
            </w:pPr>
            <w:r>
              <w:rPr>
                <w:kern w:val="0"/>
                <w:sz w:val="18"/>
                <w:szCs w:val="20"/>
              </w:rPr>
              <w:t>5</w:t>
            </w:r>
          </w:p>
        </w:tc>
        <w:tc>
          <w:tcPr>
            <w:tcW w:w="542" w:type="pct"/>
            <w:vAlign w:val="center"/>
          </w:tcPr>
          <w:p w14:paraId="4D0213FF" w14:textId="77777777" w:rsidR="008F0EBD" w:rsidRDefault="004E10A9">
            <w:pPr>
              <w:jc w:val="center"/>
              <w:rPr>
                <w:color w:val="000000"/>
                <w:sz w:val="18"/>
                <w:szCs w:val="20"/>
              </w:rPr>
            </w:pPr>
            <w:r>
              <w:rPr>
                <w:color w:val="000000"/>
                <w:sz w:val="18"/>
                <w:szCs w:val="20"/>
              </w:rPr>
              <w:t>110.7</w:t>
            </w:r>
          </w:p>
        </w:tc>
        <w:tc>
          <w:tcPr>
            <w:tcW w:w="543" w:type="pct"/>
            <w:vAlign w:val="center"/>
          </w:tcPr>
          <w:p w14:paraId="63C5EF75" w14:textId="77777777" w:rsidR="008F0EBD" w:rsidRDefault="004E10A9">
            <w:pPr>
              <w:jc w:val="center"/>
              <w:rPr>
                <w:color w:val="000000"/>
                <w:sz w:val="18"/>
                <w:szCs w:val="20"/>
              </w:rPr>
            </w:pPr>
            <w:r>
              <w:rPr>
                <w:color w:val="000000"/>
                <w:sz w:val="18"/>
                <w:szCs w:val="20"/>
              </w:rPr>
              <w:t>7.6</w:t>
            </w:r>
          </w:p>
        </w:tc>
        <w:tc>
          <w:tcPr>
            <w:tcW w:w="936" w:type="pct"/>
            <w:vAlign w:val="center"/>
          </w:tcPr>
          <w:p w14:paraId="3B8042D5" w14:textId="77777777" w:rsidR="008F0EBD" w:rsidRDefault="004E10A9">
            <w:pPr>
              <w:jc w:val="center"/>
              <w:rPr>
                <w:color w:val="000000"/>
                <w:sz w:val="18"/>
                <w:szCs w:val="20"/>
              </w:rPr>
            </w:pPr>
            <w:r>
              <w:rPr>
                <w:color w:val="000000"/>
                <w:sz w:val="18"/>
                <w:szCs w:val="20"/>
              </w:rPr>
              <w:t>110.7</w:t>
            </w:r>
            <w:r>
              <w:rPr>
                <w:color w:val="000000"/>
                <w:kern w:val="0"/>
                <w:sz w:val="18"/>
                <w:szCs w:val="20"/>
              </w:rPr>
              <w:t xml:space="preserve"> ±15.3</w:t>
            </w:r>
          </w:p>
        </w:tc>
      </w:tr>
      <w:tr w:rsidR="008F0EBD" w14:paraId="5B982460" w14:textId="77777777">
        <w:trPr>
          <w:trHeight w:val="300"/>
        </w:trPr>
        <w:tc>
          <w:tcPr>
            <w:tcW w:w="1473" w:type="pct"/>
            <w:vMerge w:val="restart"/>
            <w:vAlign w:val="center"/>
          </w:tcPr>
          <w:p w14:paraId="430ADB49" w14:textId="77777777" w:rsidR="008F0EBD" w:rsidRDefault="004E10A9">
            <w:pPr>
              <w:widowControl/>
              <w:jc w:val="center"/>
              <w:rPr>
                <w:color w:val="000000"/>
                <w:kern w:val="0"/>
                <w:sz w:val="18"/>
                <w:szCs w:val="20"/>
              </w:rPr>
            </w:pPr>
            <w:r>
              <w:rPr>
                <w:rFonts w:hint="eastAsia"/>
                <w:sz w:val="18"/>
                <w:szCs w:val="18"/>
              </w:rPr>
              <w:t>司帕沙星</w:t>
            </w:r>
          </w:p>
        </w:tc>
        <w:tc>
          <w:tcPr>
            <w:tcW w:w="858" w:type="pct"/>
            <w:vMerge w:val="restart"/>
            <w:vAlign w:val="center"/>
          </w:tcPr>
          <w:p w14:paraId="128B6AD2"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废水</w:t>
            </w:r>
          </w:p>
        </w:tc>
        <w:tc>
          <w:tcPr>
            <w:tcW w:w="648" w:type="pct"/>
            <w:vAlign w:val="center"/>
          </w:tcPr>
          <w:p w14:paraId="098DB1F7" w14:textId="77777777" w:rsidR="008F0EBD" w:rsidRDefault="004E10A9">
            <w:pPr>
              <w:widowControl/>
              <w:jc w:val="center"/>
              <w:rPr>
                <w:kern w:val="0"/>
                <w:sz w:val="18"/>
                <w:szCs w:val="20"/>
              </w:rPr>
            </w:pPr>
            <w:r>
              <w:rPr>
                <w:kern w:val="0"/>
                <w:sz w:val="18"/>
                <w:szCs w:val="20"/>
              </w:rPr>
              <w:t>4</w:t>
            </w:r>
          </w:p>
        </w:tc>
        <w:tc>
          <w:tcPr>
            <w:tcW w:w="542" w:type="pct"/>
            <w:vAlign w:val="center"/>
          </w:tcPr>
          <w:p w14:paraId="1BF102A3" w14:textId="77777777" w:rsidR="008F0EBD" w:rsidRDefault="004E10A9">
            <w:pPr>
              <w:widowControl/>
              <w:jc w:val="center"/>
              <w:rPr>
                <w:color w:val="000000"/>
                <w:kern w:val="0"/>
                <w:sz w:val="18"/>
                <w:szCs w:val="20"/>
              </w:rPr>
            </w:pPr>
            <w:r>
              <w:rPr>
                <w:color w:val="000000"/>
                <w:kern w:val="0"/>
                <w:sz w:val="18"/>
                <w:szCs w:val="20"/>
              </w:rPr>
              <w:t>94.0</w:t>
            </w:r>
          </w:p>
        </w:tc>
        <w:tc>
          <w:tcPr>
            <w:tcW w:w="543" w:type="pct"/>
            <w:vAlign w:val="center"/>
          </w:tcPr>
          <w:p w14:paraId="07FED9A5" w14:textId="77777777" w:rsidR="008F0EBD" w:rsidRDefault="004E10A9">
            <w:pPr>
              <w:widowControl/>
              <w:jc w:val="center"/>
              <w:rPr>
                <w:color w:val="000000"/>
                <w:kern w:val="0"/>
                <w:sz w:val="18"/>
                <w:szCs w:val="20"/>
              </w:rPr>
            </w:pPr>
            <w:r>
              <w:rPr>
                <w:color w:val="000000"/>
                <w:kern w:val="0"/>
                <w:sz w:val="18"/>
                <w:szCs w:val="20"/>
              </w:rPr>
              <w:t>7.2</w:t>
            </w:r>
          </w:p>
        </w:tc>
        <w:tc>
          <w:tcPr>
            <w:tcW w:w="936" w:type="pct"/>
            <w:vAlign w:val="center"/>
          </w:tcPr>
          <w:p w14:paraId="56F04BC8" w14:textId="77777777" w:rsidR="008F0EBD" w:rsidRDefault="004E10A9">
            <w:pPr>
              <w:widowControl/>
              <w:jc w:val="center"/>
              <w:rPr>
                <w:color w:val="000000"/>
                <w:kern w:val="0"/>
                <w:sz w:val="18"/>
                <w:szCs w:val="20"/>
              </w:rPr>
            </w:pPr>
            <w:r>
              <w:rPr>
                <w:color w:val="000000"/>
                <w:kern w:val="0"/>
                <w:sz w:val="18"/>
                <w:szCs w:val="20"/>
              </w:rPr>
              <w:t>94.0 ±14.3</w:t>
            </w:r>
          </w:p>
        </w:tc>
      </w:tr>
      <w:tr w:rsidR="008F0EBD" w14:paraId="4B61BDAF" w14:textId="77777777">
        <w:trPr>
          <w:trHeight w:val="300"/>
        </w:trPr>
        <w:tc>
          <w:tcPr>
            <w:tcW w:w="1473" w:type="pct"/>
            <w:vMerge/>
            <w:vAlign w:val="center"/>
          </w:tcPr>
          <w:p w14:paraId="76B86637" w14:textId="77777777" w:rsidR="008F0EBD" w:rsidRDefault="008F0EBD">
            <w:pPr>
              <w:rPr>
                <w:sz w:val="18"/>
                <w:szCs w:val="20"/>
              </w:rPr>
            </w:pPr>
          </w:p>
        </w:tc>
        <w:tc>
          <w:tcPr>
            <w:tcW w:w="858" w:type="pct"/>
            <w:vMerge/>
            <w:vAlign w:val="center"/>
          </w:tcPr>
          <w:p w14:paraId="1B36490A" w14:textId="77777777" w:rsidR="008F0EBD" w:rsidRDefault="008F0EBD">
            <w:pPr>
              <w:rPr>
                <w:sz w:val="18"/>
                <w:szCs w:val="20"/>
              </w:rPr>
            </w:pPr>
          </w:p>
        </w:tc>
        <w:tc>
          <w:tcPr>
            <w:tcW w:w="648" w:type="pct"/>
            <w:vAlign w:val="center"/>
          </w:tcPr>
          <w:p w14:paraId="0C9CBE42" w14:textId="77777777" w:rsidR="008F0EBD" w:rsidRDefault="004E10A9">
            <w:pPr>
              <w:widowControl/>
              <w:jc w:val="center"/>
              <w:rPr>
                <w:kern w:val="0"/>
                <w:sz w:val="18"/>
                <w:szCs w:val="20"/>
              </w:rPr>
            </w:pPr>
            <w:r>
              <w:rPr>
                <w:kern w:val="0"/>
                <w:sz w:val="18"/>
                <w:szCs w:val="20"/>
              </w:rPr>
              <w:t>5</w:t>
            </w:r>
          </w:p>
        </w:tc>
        <w:tc>
          <w:tcPr>
            <w:tcW w:w="542" w:type="pct"/>
            <w:vAlign w:val="center"/>
          </w:tcPr>
          <w:p w14:paraId="743B913C" w14:textId="77777777" w:rsidR="008F0EBD" w:rsidRDefault="004E10A9">
            <w:pPr>
              <w:widowControl/>
              <w:jc w:val="center"/>
              <w:rPr>
                <w:color w:val="000000"/>
                <w:kern w:val="0"/>
                <w:sz w:val="18"/>
                <w:szCs w:val="20"/>
              </w:rPr>
            </w:pPr>
            <w:r>
              <w:rPr>
                <w:color w:val="000000"/>
                <w:kern w:val="0"/>
                <w:sz w:val="18"/>
                <w:szCs w:val="20"/>
              </w:rPr>
              <w:t>97.3</w:t>
            </w:r>
          </w:p>
        </w:tc>
        <w:tc>
          <w:tcPr>
            <w:tcW w:w="543" w:type="pct"/>
            <w:vAlign w:val="center"/>
          </w:tcPr>
          <w:p w14:paraId="2C3FB1E5" w14:textId="77777777" w:rsidR="008F0EBD" w:rsidRDefault="004E10A9">
            <w:pPr>
              <w:widowControl/>
              <w:jc w:val="center"/>
              <w:rPr>
                <w:color w:val="000000"/>
                <w:kern w:val="0"/>
                <w:sz w:val="18"/>
                <w:szCs w:val="20"/>
              </w:rPr>
            </w:pPr>
            <w:r>
              <w:rPr>
                <w:color w:val="000000"/>
                <w:kern w:val="0"/>
                <w:sz w:val="18"/>
                <w:szCs w:val="20"/>
              </w:rPr>
              <w:t>11.9</w:t>
            </w:r>
          </w:p>
        </w:tc>
        <w:tc>
          <w:tcPr>
            <w:tcW w:w="936" w:type="pct"/>
            <w:vAlign w:val="center"/>
          </w:tcPr>
          <w:p w14:paraId="229864DA" w14:textId="77777777" w:rsidR="008F0EBD" w:rsidRDefault="004E10A9">
            <w:pPr>
              <w:widowControl/>
              <w:jc w:val="center"/>
              <w:rPr>
                <w:color w:val="000000"/>
                <w:kern w:val="0"/>
                <w:sz w:val="18"/>
                <w:szCs w:val="20"/>
              </w:rPr>
            </w:pPr>
            <w:r>
              <w:rPr>
                <w:color w:val="000000"/>
                <w:kern w:val="0"/>
                <w:sz w:val="18"/>
                <w:szCs w:val="20"/>
              </w:rPr>
              <w:t>97.3 ±23.7</w:t>
            </w:r>
          </w:p>
        </w:tc>
      </w:tr>
      <w:tr w:rsidR="008F0EBD" w14:paraId="2B173537" w14:textId="77777777">
        <w:trPr>
          <w:trHeight w:val="300"/>
        </w:trPr>
        <w:tc>
          <w:tcPr>
            <w:tcW w:w="1473" w:type="pct"/>
            <w:vMerge/>
            <w:vAlign w:val="center"/>
          </w:tcPr>
          <w:p w14:paraId="7FB6CF24" w14:textId="77777777" w:rsidR="008F0EBD" w:rsidRDefault="008F0EBD">
            <w:pPr>
              <w:rPr>
                <w:sz w:val="18"/>
                <w:szCs w:val="20"/>
              </w:rPr>
            </w:pPr>
          </w:p>
        </w:tc>
        <w:tc>
          <w:tcPr>
            <w:tcW w:w="858" w:type="pct"/>
            <w:vMerge w:val="restart"/>
            <w:vAlign w:val="center"/>
          </w:tcPr>
          <w:p w14:paraId="23359FDA"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w:t>
            </w:r>
          </w:p>
        </w:tc>
        <w:tc>
          <w:tcPr>
            <w:tcW w:w="648" w:type="pct"/>
            <w:vAlign w:val="center"/>
          </w:tcPr>
          <w:p w14:paraId="5B4226C4" w14:textId="77777777" w:rsidR="008F0EBD" w:rsidRDefault="004E10A9">
            <w:pPr>
              <w:widowControl/>
              <w:jc w:val="center"/>
              <w:rPr>
                <w:kern w:val="0"/>
                <w:sz w:val="18"/>
                <w:szCs w:val="20"/>
              </w:rPr>
            </w:pPr>
            <w:r>
              <w:rPr>
                <w:kern w:val="0"/>
                <w:sz w:val="18"/>
                <w:szCs w:val="20"/>
              </w:rPr>
              <w:t>4</w:t>
            </w:r>
          </w:p>
        </w:tc>
        <w:tc>
          <w:tcPr>
            <w:tcW w:w="542" w:type="pct"/>
            <w:vAlign w:val="center"/>
          </w:tcPr>
          <w:p w14:paraId="13D60C5D" w14:textId="77777777" w:rsidR="008F0EBD" w:rsidRDefault="004E10A9">
            <w:pPr>
              <w:widowControl/>
              <w:jc w:val="center"/>
              <w:rPr>
                <w:color w:val="000000"/>
                <w:kern w:val="0"/>
                <w:sz w:val="18"/>
                <w:szCs w:val="20"/>
              </w:rPr>
            </w:pPr>
            <w:r>
              <w:rPr>
                <w:color w:val="000000"/>
                <w:kern w:val="0"/>
                <w:sz w:val="18"/>
                <w:szCs w:val="20"/>
              </w:rPr>
              <w:t>93.7</w:t>
            </w:r>
          </w:p>
        </w:tc>
        <w:tc>
          <w:tcPr>
            <w:tcW w:w="543" w:type="pct"/>
            <w:vAlign w:val="center"/>
          </w:tcPr>
          <w:p w14:paraId="15A5197D" w14:textId="77777777" w:rsidR="008F0EBD" w:rsidRDefault="004E10A9">
            <w:pPr>
              <w:widowControl/>
              <w:jc w:val="center"/>
              <w:rPr>
                <w:color w:val="000000"/>
                <w:kern w:val="0"/>
                <w:sz w:val="18"/>
                <w:szCs w:val="20"/>
              </w:rPr>
            </w:pPr>
            <w:r>
              <w:rPr>
                <w:color w:val="000000"/>
                <w:kern w:val="0"/>
                <w:sz w:val="18"/>
                <w:szCs w:val="20"/>
              </w:rPr>
              <w:t>2.5</w:t>
            </w:r>
          </w:p>
        </w:tc>
        <w:tc>
          <w:tcPr>
            <w:tcW w:w="936" w:type="pct"/>
            <w:vAlign w:val="center"/>
          </w:tcPr>
          <w:p w14:paraId="79CF91BF" w14:textId="77777777" w:rsidR="008F0EBD" w:rsidRDefault="004E10A9">
            <w:pPr>
              <w:widowControl/>
              <w:jc w:val="center"/>
              <w:rPr>
                <w:color w:val="000000"/>
                <w:kern w:val="0"/>
                <w:sz w:val="18"/>
                <w:szCs w:val="20"/>
              </w:rPr>
            </w:pPr>
            <w:r>
              <w:rPr>
                <w:color w:val="000000"/>
                <w:kern w:val="0"/>
                <w:sz w:val="18"/>
                <w:szCs w:val="20"/>
              </w:rPr>
              <w:t>93.7 ±4.9</w:t>
            </w:r>
          </w:p>
        </w:tc>
      </w:tr>
      <w:tr w:rsidR="008F0EBD" w14:paraId="0DF60EF1" w14:textId="77777777">
        <w:trPr>
          <w:trHeight w:val="300"/>
        </w:trPr>
        <w:tc>
          <w:tcPr>
            <w:tcW w:w="1473" w:type="pct"/>
            <w:vMerge/>
            <w:vAlign w:val="center"/>
          </w:tcPr>
          <w:p w14:paraId="346136F4" w14:textId="77777777" w:rsidR="008F0EBD" w:rsidRDefault="008F0EBD">
            <w:pPr>
              <w:rPr>
                <w:sz w:val="18"/>
                <w:szCs w:val="20"/>
              </w:rPr>
            </w:pPr>
          </w:p>
        </w:tc>
        <w:tc>
          <w:tcPr>
            <w:tcW w:w="858" w:type="pct"/>
            <w:vMerge/>
            <w:vAlign w:val="center"/>
          </w:tcPr>
          <w:p w14:paraId="1085FC6B" w14:textId="77777777" w:rsidR="008F0EBD" w:rsidRDefault="008F0EBD">
            <w:pPr>
              <w:rPr>
                <w:sz w:val="18"/>
                <w:szCs w:val="20"/>
              </w:rPr>
            </w:pPr>
          </w:p>
        </w:tc>
        <w:tc>
          <w:tcPr>
            <w:tcW w:w="648" w:type="pct"/>
            <w:vAlign w:val="center"/>
          </w:tcPr>
          <w:p w14:paraId="7F315D2C" w14:textId="77777777" w:rsidR="008F0EBD" w:rsidRDefault="004E10A9">
            <w:pPr>
              <w:widowControl/>
              <w:jc w:val="center"/>
              <w:rPr>
                <w:kern w:val="0"/>
                <w:sz w:val="18"/>
                <w:szCs w:val="20"/>
              </w:rPr>
            </w:pPr>
            <w:r>
              <w:rPr>
                <w:kern w:val="0"/>
                <w:sz w:val="18"/>
                <w:szCs w:val="20"/>
              </w:rPr>
              <w:t>5</w:t>
            </w:r>
          </w:p>
        </w:tc>
        <w:tc>
          <w:tcPr>
            <w:tcW w:w="542" w:type="pct"/>
            <w:vAlign w:val="center"/>
          </w:tcPr>
          <w:p w14:paraId="23D06C0E" w14:textId="77777777" w:rsidR="008F0EBD" w:rsidRDefault="004E10A9">
            <w:pPr>
              <w:jc w:val="center"/>
              <w:rPr>
                <w:color w:val="000000"/>
                <w:sz w:val="18"/>
                <w:szCs w:val="20"/>
              </w:rPr>
            </w:pPr>
            <w:r>
              <w:rPr>
                <w:color w:val="000000"/>
                <w:sz w:val="18"/>
                <w:szCs w:val="20"/>
              </w:rPr>
              <w:t>105.8</w:t>
            </w:r>
          </w:p>
        </w:tc>
        <w:tc>
          <w:tcPr>
            <w:tcW w:w="543" w:type="pct"/>
            <w:vAlign w:val="center"/>
          </w:tcPr>
          <w:p w14:paraId="0DCE0D5C" w14:textId="77777777" w:rsidR="008F0EBD" w:rsidRDefault="004E10A9">
            <w:pPr>
              <w:jc w:val="center"/>
              <w:rPr>
                <w:color w:val="000000"/>
                <w:sz w:val="18"/>
                <w:szCs w:val="20"/>
              </w:rPr>
            </w:pPr>
            <w:r>
              <w:rPr>
                <w:color w:val="000000"/>
                <w:sz w:val="18"/>
                <w:szCs w:val="20"/>
              </w:rPr>
              <w:t>6.8</w:t>
            </w:r>
          </w:p>
        </w:tc>
        <w:tc>
          <w:tcPr>
            <w:tcW w:w="936" w:type="pct"/>
            <w:vAlign w:val="center"/>
          </w:tcPr>
          <w:p w14:paraId="34E345B5" w14:textId="77777777" w:rsidR="008F0EBD" w:rsidRDefault="004E10A9">
            <w:pPr>
              <w:jc w:val="center"/>
              <w:rPr>
                <w:color w:val="000000"/>
                <w:sz w:val="18"/>
                <w:szCs w:val="20"/>
              </w:rPr>
            </w:pPr>
            <w:r>
              <w:rPr>
                <w:color w:val="000000"/>
                <w:sz w:val="18"/>
                <w:szCs w:val="20"/>
              </w:rPr>
              <w:t>105.8</w:t>
            </w:r>
            <w:r>
              <w:rPr>
                <w:color w:val="000000"/>
                <w:kern w:val="0"/>
                <w:sz w:val="18"/>
                <w:szCs w:val="20"/>
              </w:rPr>
              <w:t xml:space="preserve"> ±13.7</w:t>
            </w:r>
          </w:p>
        </w:tc>
      </w:tr>
    </w:tbl>
    <w:p w14:paraId="33A7F364" w14:textId="77777777" w:rsidR="008F0EBD" w:rsidRDefault="004E10A9">
      <w:pPr>
        <w:ind w:firstLineChars="200" w:firstLine="420"/>
        <w:rPr>
          <w:szCs w:val="20"/>
        </w:rPr>
      </w:pPr>
      <w:r>
        <w:rPr>
          <w:szCs w:val="20"/>
        </w:rPr>
        <w:t>结论：从表中可以看出，直接进样法对不同浓度不同基质水样进行加标测定，其加标回收率最终值为</w:t>
      </w:r>
      <w:r>
        <w:rPr>
          <w:szCs w:val="20"/>
        </w:rPr>
        <w:t>86.9%±24.6%</w:t>
      </w:r>
      <w:r>
        <w:rPr>
          <w:szCs w:val="20"/>
        </w:rPr>
        <w:t>～</w:t>
      </w:r>
      <w:r>
        <w:rPr>
          <w:szCs w:val="20"/>
        </w:rPr>
        <w:t xml:space="preserve"> 112.0%±17.5%</w:t>
      </w:r>
      <w:r>
        <w:rPr>
          <w:szCs w:val="20"/>
        </w:rPr>
        <w:t>。</w:t>
      </w:r>
    </w:p>
    <w:p w14:paraId="4D3113E0" w14:textId="77777777" w:rsidR="008F0EBD" w:rsidRDefault="004E10A9">
      <w:pPr>
        <w:spacing w:line="300" w:lineRule="auto"/>
        <w:ind w:firstLineChars="200" w:firstLine="420"/>
        <w:rPr>
          <w:b/>
          <w:szCs w:val="20"/>
        </w:rPr>
      </w:pPr>
      <w:r>
        <w:rPr>
          <w:rFonts w:hint="eastAsia"/>
          <w:szCs w:val="20"/>
        </w:rPr>
        <w:t>表</w:t>
      </w:r>
      <w:r>
        <w:rPr>
          <w:rFonts w:hint="eastAsia"/>
          <w:szCs w:val="20"/>
        </w:rPr>
        <w:t>2-4</w:t>
      </w:r>
      <w:r>
        <w:rPr>
          <w:rFonts w:hint="eastAsia"/>
          <w:szCs w:val="20"/>
        </w:rPr>
        <w:t>为对</w:t>
      </w:r>
      <w:r>
        <w:rPr>
          <w:rFonts w:hint="eastAsia"/>
          <w:szCs w:val="20"/>
        </w:rPr>
        <w:t>3</w:t>
      </w:r>
      <w:r>
        <w:rPr>
          <w:rFonts w:hint="eastAsia"/>
          <w:szCs w:val="20"/>
        </w:rPr>
        <w:t>家实验室固相萃取法方法验证结果中的两种实际水样两种加标浓度回收率进行统计分析，其结果如下</w:t>
      </w:r>
      <w:r>
        <w:rPr>
          <w:rFonts w:hint="eastAsia"/>
          <w:b/>
          <w:szCs w:val="20"/>
        </w:rPr>
        <w:t>：</w:t>
      </w:r>
    </w:p>
    <w:p w14:paraId="6ED45C54" w14:textId="77777777" w:rsidR="008F0EBD" w:rsidRDefault="004E10A9">
      <w:pPr>
        <w:ind w:firstLineChars="1000" w:firstLine="2100"/>
        <w:rPr>
          <w:rFonts w:ascii="仿宋_GB2312" w:eastAsia="仿宋_GB2312"/>
          <w:szCs w:val="20"/>
        </w:rPr>
      </w:pPr>
      <w:r>
        <w:rPr>
          <w:rFonts w:ascii="仿宋_GB2312" w:eastAsia="仿宋_GB2312" w:hint="eastAsia"/>
          <w:szCs w:val="20"/>
        </w:rPr>
        <w:t>表2-4  实际样品加标准确度测试数据汇总表（固相萃取）</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668"/>
        <w:gridCol w:w="1349"/>
        <w:gridCol w:w="806"/>
        <w:gridCol w:w="1381"/>
        <w:gridCol w:w="1128"/>
        <w:gridCol w:w="1720"/>
      </w:tblGrid>
      <w:tr w:rsidR="008F0EBD" w14:paraId="2D2AD0B9" w14:textId="77777777">
        <w:trPr>
          <w:trHeight w:val="312"/>
        </w:trPr>
        <w:tc>
          <w:tcPr>
            <w:tcW w:w="1473" w:type="pct"/>
            <w:vMerge w:val="restart"/>
            <w:vAlign w:val="center"/>
          </w:tcPr>
          <w:p w14:paraId="63E6E831" w14:textId="77777777" w:rsidR="008F0EBD" w:rsidRDefault="004E10A9">
            <w:pPr>
              <w:widowControl/>
              <w:jc w:val="center"/>
              <w:rPr>
                <w:color w:val="000000"/>
                <w:kern w:val="0"/>
                <w:sz w:val="18"/>
                <w:szCs w:val="20"/>
              </w:rPr>
            </w:pPr>
            <w:r>
              <w:rPr>
                <w:color w:val="000000"/>
                <w:kern w:val="0"/>
                <w:sz w:val="18"/>
                <w:szCs w:val="20"/>
              </w:rPr>
              <w:t>化合物名称</w:t>
            </w:r>
          </w:p>
        </w:tc>
        <w:tc>
          <w:tcPr>
            <w:tcW w:w="745" w:type="pct"/>
            <w:vMerge w:val="restart"/>
            <w:vAlign w:val="center"/>
          </w:tcPr>
          <w:p w14:paraId="2C668C60" w14:textId="77777777" w:rsidR="008F0EBD" w:rsidRDefault="004E10A9">
            <w:pPr>
              <w:widowControl/>
              <w:jc w:val="center"/>
              <w:rPr>
                <w:color w:val="000000"/>
                <w:kern w:val="0"/>
                <w:sz w:val="18"/>
                <w:szCs w:val="20"/>
              </w:rPr>
            </w:pPr>
            <w:r>
              <w:rPr>
                <w:color w:val="000000"/>
                <w:kern w:val="0"/>
                <w:sz w:val="18"/>
                <w:szCs w:val="20"/>
              </w:rPr>
              <w:t>样品类型</w:t>
            </w:r>
          </w:p>
        </w:tc>
        <w:tc>
          <w:tcPr>
            <w:tcW w:w="445" w:type="pct"/>
            <w:vMerge w:val="restart"/>
            <w:vAlign w:val="center"/>
          </w:tcPr>
          <w:p w14:paraId="7523F9EA" w14:textId="77777777" w:rsidR="008F0EBD" w:rsidRDefault="004E10A9">
            <w:pPr>
              <w:widowControl/>
              <w:jc w:val="center"/>
              <w:rPr>
                <w:color w:val="000000"/>
                <w:kern w:val="0"/>
                <w:sz w:val="18"/>
                <w:szCs w:val="20"/>
              </w:rPr>
            </w:pPr>
            <w:r>
              <w:rPr>
                <w:color w:val="000000"/>
                <w:kern w:val="0"/>
                <w:sz w:val="18"/>
                <w:szCs w:val="20"/>
              </w:rPr>
              <w:t>加标水平</w:t>
            </w:r>
          </w:p>
        </w:tc>
        <w:tc>
          <w:tcPr>
            <w:tcW w:w="763" w:type="pct"/>
            <w:vMerge w:val="restart"/>
            <w:vAlign w:val="center"/>
          </w:tcPr>
          <w:p w14:paraId="00378B4F" w14:textId="77777777" w:rsidR="008F0EBD" w:rsidRDefault="004E10A9">
            <w:pPr>
              <w:widowControl/>
              <w:rPr>
                <w:color w:val="000000"/>
                <w:kern w:val="0"/>
                <w:sz w:val="18"/>
                <w:szCs w:val="20"/>
              </w:rPr>
            </w:pPr>
            <w:r>
              <w:rPr>
                <w:rFonts w:hint="eastAsia"/>
                <w:color w:val="000000"/>
                <w:kern w:val="0"/>
                <w:sz w:val="18"/>
                <w:szCs w:val="20"/>
              </w:rPr>
              <w:t>实验室间平均</w:t>
            </w:r>
            <w:r>
              <w:rPr>
                <w:color w:val="000000"/>
                <w:kern w:val="0"/>
                <w:sz w:val="18"/>
                <w:szCs w:val="20"/>
              </w:rPr>
              <w:t>加标回收率</w:t>
            </w:r>
            <w:r>
              <w:rPr>
                <w:rFonts w:hint="eastAsia"/>
                <w:color w:val="000000"/>
                <w:kern w:val="0"/>
                <w:sz w:val="18"/>
                <w:szCs w:val="20"/>
              </w:rPr>
              <w:t>P</w:t>
            </w:r>
            <w:r>
              <w:rPr>
                <w:rFonts w:hint="eastAsia"/>
                <w:color w:val="000000"/>
                <w:kern w:val="0"/>
                <w:sz w:val="18"/>
                <w:szCs w:val="20"/>
              </w:rPr>
              <w:t>（</w:t>
            </w:r>
            <w:r>
              <w:rPr>
                <w:rFonts w:hint="eastAsia"/>
                <w:color w:val="000000"/>
                <w:kern w:val="0"/>
                <w:sz w:val="18"/>
                <w:szCs w:val="20"/>
              </w:rPr>
              <w:t>%</w:t>
            </w:r>
            <w:r>
              <w:rPr>
                <w:rFonts w:hint="eastAsia"/>
                <w:color w:val="000000"/>
                <w:kern w:val="0"/>
                <w:sz w:val="18"/>
                <w:szCs w:val="20"/>
              </w:rPr>
              <w:t>）</w:t>
            </w:r>
          </w:p>
        </w:tc>
        <w:tc>
          <w:tcPr>
            <w:tcW w:w="623" w:type="pct"/>
            <w:vMerge w:val="restart"/>
            <w:vAlign w:val="center"/>
          </w:tcPr>
          <w:p w14:paraId="6DE80E91" w14:textId="77777777" w:rsidR="008F0EBD" w:rsidRDefault="004E10A9">
            <w:pPr>
              <w:widowControl/>
              <w:rPr>
                <w:color w:val="000000"/>
                <w:kern w:val="0"/>
                <w:sz w:val="18"/>
                <w:szCs w:val="20"/>
              </w:rPr>
            </w:pPr>
            <w:r>
              <w:rPr>
                <w:rFonts w:hint="eastAsia"/>
                <w:color w:val="000000"/>
                <w:kern w:val="0"/>
                <w:sz w:val="18"/>
                <w:szCs w:val="20"/>
              </w:rPr>
              <w:t>实验室间</w:t>
            </w:r>
            <w:r>
              <w:rPr>
                <w:color w:val="000000"/>
                <w:kern w:val="0"/>
                <w:sz w:val="18"/>
                <w:szCs w:val="20"/>
              </w:rPr>
              <w:t>加标回收率</w:t>
            </w:r>
            <w:r>
              <w:rPr>
                <w:rFonts w:hint="eastAsia"/>
                <w:color w:val="000000"/>
                <w:kern w:val="0"/>
                <w:sz w:val="18"/>
                <w:szCs w:val="20"/>
              </w:rPr>
              <w:t>的</w:t>
            </w:r>
            <w:r>
              <w:rPr>
                <w:color w:val="000000"/>
                <w:kern w:val="0"/>
                <w:sz w:val="18"/>
                <w:szCs w:val="20"/>
              </w:rPr>
              <w:t>标准偏差</w:t>
            </w:r>
            <w:r>
              <w:rPr>
                <w:rFonts w:hint="eastAsia"/>
                <w:color w:val="000000"/>
                <w:kern w:val="0"/>
                <w:sz w:val="18"/>
                <w:szCs w:val="20"/>
              </w:rPr>
              <w:t>Sp</w:t>
            </w:r>
          </w:p>
        </w:tc>
        <w:tc>
          <w:tcPr>
            <w:tcW w:w="950" w:type="pct"/>
            <w:vMerge w:val="restart"/>
            <w:vAlign w:val="center"/>
          </w:tcPr>
          <w:p w14:paraId="7A83CBB5" w14:textId="77777777" w:rsidR="008F0EBD" w:rsidRDefault="004E10A9">
            <w:pPr>
              <w:widowControl/>
              <w:jc w:val="center"/>
              <w:rPr>
                <w:color w:val="000000"/>
                <w:kern w:val="0"/>
                <w:sz w:val="18"/>
                <w:szCs w:val="20"/>
              </w:rPr>
            </w:pPr>
            <w:r>
              <w:rPr>
                <w:color w:val="000000"/>
                <w:kern w:val="0"/>
                <w:sz w:val="18"/>
                <w:szCs w:val="20"/>
              </w:rPr>
              <w:t>P ± 2Sp</w:t>
            </w:r>
          </w:p>
        </w:tc>
      </w:tr>
      <w:tr w:rsidR="008F0EBD" w14:paraId="22C14F0D" w14:textId="77777777">
        <w:trPr>
          <w:trHeight w:val="312"/>
        </w:trPr>
        <w:tc>
          <w:tcPr>
            <w:tcW w:w="1473" w:type="pct"/>
            <w:vMerge/>
            <w:vAlign w:val="center"/>
          </w:tcPr>
          <w:p w14:paraId="5E960752" w14:textId="77777777" w:rsidR="008F0EBD" w:rsidRDefault="008F0EBD">
            <w:pPr>
              <w:rPr>
                <w:sz w:val="18"/>
                <w:szCs w:val="20"/>
              </w:rPr>
            </w:pPr>
          </w:p>
        </w:tc>
        <w:tc>
          <w:tcPr>
            <w:tcW w:w="745" w:type="pct"/>
            <w:vMerge/>
            <w:vAlign w:val="center"/>
          </w:tcPr>
          <w:p w14:paraId="3CA3C4E2" w14:textId="77777777" w:rsidR="008F0EBD" w:rsidRDefault="008F0EBD">
            <w:pPr>
              <w:rPr>
                <w:sz w:val="18"/>
                <w:szCs w:val="20"/>
              </w:rPr>
            </w:pPr>
          </w:p>
        </w:tc>
        <w:tc>
          <w:tcPr>
            <w:tcW w:w="445" w:type="pct"/>
            <w:vMerge/>
            <w:vAlign w:val="center"/>
          </w:tcPr>
          <w:p w14:paraId="71C4E1BF" w14:textId="77777777" w:rsidR="008F0EBD" w:rsidRDefault="008F0EBD">
            <w:pPr>
              <w:rPr>
                <w:sz w:val="18"/>
                <w:szCs w:val="20"/>
              </w:rPr>
            </w:pPr>
          </w:p>
        </w:tc>
        <w:tc>
          <w:tcPr>
            <w:tcW w:w="763" w:type="pct"/>
            <w:vMerge/>
            <w:vAlign w:val="center"/>
          </w:tcPr>
          <w:p w14:paraId="29155FD0" w14:textId="77777777" w:rsidR="008F0EBD" w:rsidRDefault="008F0EBD">
            <w:pPr>
              <w:rPr>
                <w:sz w:val="18"/>
                <w:szCs w:val="20"/>
              </w:rPr>
            </w:pPr>
          </w:p>
        </w:tc>
        <w:tc>
          <w:tcPr>
            <w:tcW w:w="623" w:type="pct"/>
            <w:vMerge/>
            <w:vAlign w:val="center"/>
          </w:tcPr>
          <w:p w14:paraId="3409791E" w14:textId="77777777" w:rsidR="008F0EBD" w:rsidRDefault="008F0EBD">
            <w:pPr>
              <w:rPr>
                <w:sz w:val="18"/>
                <w:szCs w:val="20"/>
              </w:rPr>
            </w:pPr>
          </w:p>
        </w:tc>
        <w:tc>
          <w:tcPr>
            <w:tcW w:w="950" w:type="pct"/>
            <w:vMerge/>
            <w:vAlign w:val="center"/>
          </w:tcPr>
          <w:p w14:paraId="6A784378" w14:textId="77777777" w:rsidR="008F0EBD" w:rsidRDefault="008F0EBD">
            <w:pPr>
              <w:rPr>
                <w:sz w:val="18"/>
                <w:szCs w:val="20"/>
              </w:rPr>
            </w:pPr>
          </w:p>
        </w:tc>
      </w:tr>
      <w:tr w:rsidR="008F0EBD" w14:paraId="4BE9FD5B" w14:textId="77777777">
        <w:trPr>
          <w:trHeight w:val="312"/>
        </w:trPr>
        <w:tc>
          <w:tcPr>
            <w:tcW w:w="1473" w:type="pct"/>
            <w:vMerge/>
            <w:vAlign w:val="center"/>
          </w:tcPr>
          <w:p w14:paraId="6D02743F" w14:textId="77777777" w:rsidR="008F0EBD" w:rsidRDefault="008F0EBD">
            <w:pPr>
              <w:rPr>
                <w:sz w:val="18"/>
                <w:szCs w:val="20"/>
              </w:rPr>
            </w:pPr>
          </w:p>
        </w:tc>
        <w:tc>
          <w:tcPr>
            <w:tcW w:w="745" w:type="pct"/>
            <w:vMerge/>
            <w:vAlign w:val="center"/>
          </w:tcPr>
          <w:p w14:paraId="12327C84" w14:textId="77777777" w:rsidR="008F0EBD" w:rsidRDefault="008F0EBD">
            <w:pPr>
              <w:rPr>
                <w:sz w:val="18"/>
                <w:szCs w:val="20"/>
              </w:rPr>
            </w:pPr>
          </w:p>
        </w:tc>
        <w:tc>
          <w:tcPr>
            <w:tcW w:w="445" w:type="pct"/>
            <w:vMerge/>
            <w:vAlign w:val="center"/>
          </w:tcPr>
          <w:p w14:paraId="35DF8F86" w14:textId="77777777" w:rsidR="008F0EBD" w:rsidRDefault="008F0EBD">
            <w:pPr>
              <w:rPr>
                <w:sz w:val="18"/>
                <w:szCs w:val="20"/>
              </w:rPr>
            </w:pPr>
          </w:p>
        </w:tc>
        <w:tc>
          <w:tcPr>
            <w:tcW w:w="763" w:type="pct"/>
            <w:vMerge/>
            <w:vAlign w:val="center"/>
          </w:tcPr>
          <w:p w14:paraId="5C91CAAA" w14:textId="77777777" w:rsidR="008F0EBD" w:rsidRDefault="008F0EBD">
            <w:pPr>
              <w:rPr>
                <w:sz w:val="18"/>
                <w:szCs w:val="20"/>
              </w:rPr>
            </w:pPr>
          </w:p>
        </w:tc>
        <w:tc>
          <w:tcPr>
            <w:tcW w:w="623" w:type="pct"/>
            <w:vMerge/>
            <w:vAlign w:val="center"/>
          </w:tcPr>
          <w:p w14:paraId="6018C46E" w14:textId="77777777" w:rsidR="008F0EBD" w:rsidRDefault="008F0EBD">
            <w:pPr>
              <w:rPr>
                <w:sz w:val="18"/>
                <w:szCs w:val="20"/>
              </w:rPr>
            </w:pPr>
          </w:p>
        </w:tc>
        <w:tc>
          <w:tcPr>
            <w:tcW w:w="950" w:type="pct"/>
            <w:vMerge/>
            <w:vAlign w:val="center"/>
          </w:tcPr>
          <w:p w14:paraId="3134A6A6" w14:textId="77777777" w:rsidR="008F0EBD" w:rsidRDefault="008F0EBD">
            <w:pPr>
              <w:rPr>
                <w:sz w:val="18"/>
                <w:szCs w:val="20"/>
              </w:rPr>
            </w:pPr>
          </w:p>
        </w:tc>
      </w:tr>
      <w:tr w:rsidR="008F0EBD" w14:paraId="1354FE84" w14:textId="77777777">
        <w:trPr>
          <w:trHeight w:val="312"/>
        </w:trPr>
        <w:tc>
          <w:tcPr>
            <w:tcW w:w="1473" w:type="pct"/>
            <w:vMerge/>
            <w:vAlign w:val="center"/>
          </w:tcPr>
          <w:p w14:paraId="6AA957BC" w14:textId="77777777" w:rsidR="008F0EBD" w:rsidRDefault="008F0EBD">
            <w:pPr>
              <w:rPr>
                <w:sz w:val="18"/>
                <w:szCs w:val="20"/>
              </w:rPr>
            </w:pPr>
          </w:p>
        </w:tc>
        <w:tc>
          <w:tcPr>
            <w:tcW w:w="745" w:type="pct"/>
            <w:vMerge/>
            <w:vAlign w:val="center"/>
          </w:tcPr>
          <w:p w14:paraId="7D97B2AA" w14:textId="77777777" w:rsidR="008F0EBD" w:rsidRDefault="008F0EBD">
            <w:pPr>
              <w:rPr>
                <w:sz w:val="18"/>
                <w:szCs w:val="20"/>
              </w:rPr>
            </w:pPr>
          </w:p>
        </w:tc>
        <w:tc>
          <w:tcPr>
            <w:tcW w:w="445" w:type="pct"/>
            <w:vMerge/>
            <w:vAlign w:val="center"/>
          </w:tcPr>
          <w:p w14:paraId="3FAE2F20" w14:textId="77777777" w:rsidR="008F0EBD" w:rsidRDefault="008F0EBD">
            <w:pPr>
              <w:rPr>
                <w:sz w:val="18"/>
                <w:szCs w:val="20"/>
              </w:rPr>
            </w:pPr>
          </w:p>
        </w:tc>
        <w:tc>
          <w:tcPr>
            <w:tcW w:w="763" w:type="pct"/>
            <w:vMerge/>
            <w:vAlign w:val="center"/>
          </w:tcPr>
          <w:p w14:paraId="1852B2C6" w14:textId="77777777" w:rsidR="008F0EBD" w:rsidRDefault="008F0EBD">
            <w:pPr>
              <w:rPr>
                <w:sz w:val="18"/>
                <w:szCs w:val="20"/>
              </w:rPr>
            </w:pPr>
          </w:p>
        </w:tc>
        <w:tc>
          <w:tcPr>
            <w:tcW w:w="623" w:type="pct"/>
            <w:vMerge/>
            <w:vAlign w:val="center"/>
          </w:tcPr>
          <w:p w14:paraId="37A108BB" w14:textId="77777777" w:rsidR="008F0EBD" w:rsidRDefault="008F0EBD">
            <w:pPr>
              <w:rPr>
                <w:sz w:val="18"/>
                <w:szCs w:val="20"/>
              </w:rPr>
            </w:pPr>
          </w:p>
        </w:tc>
        <w:tc>
          <w:tcPr>
            <w:tcW w:w="950" w:type="pct"/>
            <w:vMerge/>
            <w:vAlign w:val="center"/>
          </w:tcPr>
          <w:p w14:paraId="37D8CD9E" w14:textId="77777777" w:rsidR="008F0EBD" w:rsidRDefault="008F0EBD">
            <w:pPr>
              <w:rPr>
                <w:sz w:val="18"/>
                <w:szCs w:val="20"/>
              </w:rPr>
            </w:pPr>
          </w:p>
        </w:tc>
      </w:tr>
      <w:tr w:rsidR="008F0EBD" w14:paraId="50137C2D" w14:textId="77777777">
        <w:trPr>
          <w:trHeight w:val="300"/>
        </w:trPr>
        <w:tc>
          <w:tcPr>
            <w:tcW w:w="1473" w:type="pct"/>
            <w:vMerge w:val="restart"/>
            <w:vAlign w:val="center"/>
          </w:tcPr>
          <w:p w14:paraId="3EB4D8CF" w14:textId="77777777" w:rsidR="008F0EBD" w:rsidRDefault="004E10A9">
            <w:pPr>
              <w:widowControl/>
              <w:jc w:val="center"/>
              <w:rPr>
                <w:color w:val="000000"/>
                <w:kern w:val="0"/>
                <w:sz w:val="18"/>
                <w:szCs w:val="20"/>
              </w:rPr>
            </w:pPr>
            <w:r>
              <w:rPr>
                <w:rFonts w:hint="eastAsia"/>
                <w:sz w:val="18"/>
                <w:szCs w:val="18"/>
              </w:rPr>
              <w:t>麻保沙星</w:t>
            </w:r>
          </w:p>
        </w:tc>
        <w:tc>
          <w:tcPr>
            <w:tcW w:w="745" w:type="pct"/>
            <w:vMerge w:val="restart"/>
            <w:vAlign w:val="center"/>
          </w:tcPr>
          <w:p w14:paraId="3AEE4249"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6171B020"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617EB203" w14:textId="77777777" w:rsidR="008F0EBD" w:rsidRDefault="004E10A9">
            <w:pPr>
              <w:widowControl/>
              <w:jc w:val="center"/>
              <w:rPr>
                <w:color w:val="000000"/>
                <w:kern w:val="0"/>
                <w:sz w:val="18"/>
                <w:szCs w:val="20"/>
              </w:rPr>
            </w:pPr>
            <w:r>
              <w:rPr>
                <w:rFonts w:hint="eastAsia"/>
                <w:color w:val="000000"/>
                <w:kern w:val="0"/>
                <w:sz w:val="18"/>
                <w:szCs w:val="20"/>
              </w:rPr>
              <w:t>79.7</w:t>
            </w:r>
          </w:p>
        </w:tc>
        <w:tc>
          <w:tcPr>
            <w:tcW w:w="623" w:type="pct"/>
            <w:vAlign w:val="center"/>
          </w:tcPr>
          <w:p w14:paraId="547FF6A1" w14:textId="77777777" w:rsidR="008F0EBD" w:rsidRDefault="004E10A9">
            <w:pPr>
              <w:widowControl/>
              <w:jc w:val="center"/>
              <w:rPr>
                <w:color w:val="000000"/>
                <w:kern w:val="0"/>
                <w:sz w:val="18"/>
                <w:szCs w:val="20"/>
              </w:rPr>
            </w:pPr>
            <w:r>
              <w:rPr>
                <w:rFonts w:hint="eastAsia"/>
                <w:color w:val="000000"/>
                <w:kern w:val="0"/>
                <w:sz w:val="18"/>
                <w:szCs w:val="20"/>
              </w:rPr>
              <w:t>12.5</w:t>
            </w:r>
          </w:p>
        </w:tc>
        <w:tc>
          <w:tcPr>
            <w:tcW w:w="950" w:type="pct"/>
            <w:vAlign w:val="center"/>
          </w:tcPr>
          <w:p w14:paraId="4C255AA6" w14:textId="77777777" w:rsidR="008F0EBD" w:rsidRDefault="004E10A9">
            <w:pPr>
              <w:widowControl/>
              <w:jc w:val="center"/>
              <w:rPr>
                <w:color w:val="000000"/>
                <w:kern w:val="0"/>
                <w:sz w:val="18"/>
                <w:szCs w:val="20"/>
              </w:rPr>
            </w:pPr>
            <w:r>
              <w:rPr>
                <w:rFonts w:hint="eastAsia"/>
                <w:color w:val="000000"/>
                <w:kern w:val="0"/>
                <w:sz w:val="18"/>
                <w:szCs w:val="20"/>
              </w:rPr>
              <w:t>79.7</w:t>
            </w:r>
            <w:r>
              <w:rPr>
                <w:color w:val="000000"/>
                <w:kern w:val="0"/>
                <w:sz w:val="18"/>
                <w:szCs w:val="20"/>
              </w:rPr>
              <w:t xml:space="preserve"> ±24.9</w:t>
            </w:r>
          </w:p>
        </w:tc>
      </w:tr>
      <w:tr w:rsidR="008F0EBD" w14:paraId="288204FD" w14:textId="77777777">
        <w:trPr>
          <w:trHeight w:val="300"/>
        </w:trPr>
        <w:tc>
          <w:tcPr>
            <w:tcW w:w="1473" w:type="pct"/>
            <w:vMerge/>
            <w:vAlign w:val="center"/>
          </w:tcPr>
          <w:p w14:paraId="168FBD71" w14:textId="77777777" w:rsidR="008F0EBD" w:rsidRDefault="008F0EBD">
            <w:pPr>
              <w:rPr>
                <w:sz w:val="18"/>
                <w:szCs w:val="20"/>
              </w:rPr>
            </w:pPr>
          </w:p>
        </w:tc>
        <w:tc>
          <w:tcPr>
            <w:tcW w:w="745" w:type="pct"/>
            <w:vMerge/>
            <w:vAlign w:val="center"/>
          </w:tcPr>
          <w:p w14:paraId="23634B87" w14:textId="77777777" w:rsidR="008F0EBD" w:rsidRDefault="008F0EBD">
            <w:pPr>
              <w:rPr>
                <w:sz w:val="18"/>
                <w:szCs w:val="20"/>
              </w:rPr>
            </w:pPr>
          </w:p>
        </w:tc>
        <w:tc>
          <w:tcPr>
            <w:tcW w:w="445" w:type="pct"/>
            <w:vAlign w:val="center"/>
          </w:tcPr>
          <w:p w14:paraId="33554BB7"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6A4684DE" w14:textId="77777777" w:rsidR="008F0EBD" w:rsidRDefault="004E10A9">
            <w:pPr>
              <w:widowControl/>
              <w:jc w:val="center"/>
              <w:rPr>
                <w:color w:val="000000"/>
                <w:kern w:val="0"/>
                <w:sz w:val="18"/>
                <w:szCs w:val="20"/>
              </w:rPr>
            </w:pPr>
            <w:r>
              <w:rPr>
                <w:rFonts w:hint="eastAsia"/>
                <w:color w:val="000000"/>
                <w:kern w:val="0"/>
                <w:sz w:val="18"/>
                <w:szCs w:val="20"/>
              </w:rPr>
              <w:t>96.5</w:t>
            </w:r>
          </w:p>
        </w:tc>
        <w:tc>
          <w:tcPr>
            <w:tcW w:w="623" w:type="pct"/>
            <w:vAlign w:val="center"/>
          </w:tcPr>
          <w:p w14:paraId="2E642D3D" w14:textId="77777777" w:rsidR="008F0EBD" w:rsidRDefault="004E10A9">
            <w:pPr>
              <w:widowControl/>
              <w:jc w:val="center"/>
              <w:rPr>
                <w:color w:val="000000"/>
                <w:kern w:val="0"/>
                <w:sz w:val="18"/>
                <w:szCs w:val="20"/>
              </w:rPr>
            </w:pPr>
            <w:r>
              <w:rPr>
                <w:rFonts w:hint="eastAsia"/>
                <w:color w:val="000000"/>
                <w:kern w:val="0"/>
                <w:sz w:val="18"/>
                <w:szCs w:val="20"/>
              </w:rPr>
              <w:t>27.8</w:t>
            </w:r>
          </w:p>
        </w:tc>
        <w:tc>
          <w:tcPr>
            <w:tcW w:w="950" w:type="pct"/>
            <w:vAlign w:val="center"/>
          </w:tcPr>
          <w:p w14:paraId="542848E9" w14:textId="77777777" w:rsidR="008F0EBD" w:rsidRDefault="004E10A9">
            <w:pPr>
              <w:widowControl/>
              <w:jc w:val="center"/>
              <w:rPr>
                <w:color w:val="000000"/>
                <w:kern w:val="0"/>
                <w:sz w:val="18"/>
                <w:szCs w:val="20"/>
              </w:rPr>
            </w:pPr>
            <w:r>
              <w:rPr>
                <w:rFonts w:hint="eastAsia"/>
                <w:color w:val="000000"/>
                <w:kern w:val="0"/>
                <w:sz w:val="18"/>
                <w:szCs w:val="20"/>
              </w:rPr>
              <w:t>96.5</w:t>
            </w:r>
            <w:r>
              <w:rPr>
                <w:color w:val="000000"/>
                <w:kern w:val="0"/>
                <w:sz w:val="18"/>
                <w:szCs w:val="20"/>
              </w:rPr>
              <w:t xml:space="preserve"> ±55.7</w:t>
            </w:r>
          </w:p>
        </w:tc>
      </w:tr>
      <w:tr w:rsidR="008F0EBD" w14:paraId="3F98B96F" w14:textId="77777777">
        <w:trPr>
          <w:trHeight w:val="300"/>
        </w:trPr>
        <w:tc>
          <w:tcPr>
            <w:tcW w:w="1473" w:type="pct"/>
            <w:vMerge/>
            <w:vAlign w:val="center"/>
          </w:tcPr>
          <w:p w14:paraId="1F06186E" w14:textId="77777777" w:rsidR="008F0EBD" w:rsidRDefault="008F0EBD">
            <w:pPr>
              <w:rPr>
                <w:sz w:val="18"/>
                <w:szCs w:val="20"/>
              </w:rPr>
            </w:pPr>
          </w:p>
        </w:tc>
        <w:tc>
          <w:tcPr>
            <w:tcW w:w="745" w:type="pct"/>
            <w:vMerge w:val="restart"/>
            <w:vAlign w:val="center"/>
          </w:tcPr>
          <w:p w14:paraId="47E4087B"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12262C54"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5D7F5D98" w14:textId="77777777" w:rsidR="008F0EBD" w:rsidRDefault="004E10A9">
            <w:pPr>
              <w:widowControl/>
              <w:jc w:val="center"/>
              <w:rPr>
                <w:color w:val="000000"/>
                <w:kern w:val="0"/>
                <w:sz w:val="18"/>
                <w:szCs w:val="20"/>
              </w:rPr>
            </w:pPr>
            <w:r>
              <w:rPr>
                <w:rFonts w:hint="eastAsia"/>
                <w:color w:val="000000"/>
                <w:kern w:val="0"/>
                <w:sz w:val="18"/>
                <w:szCs w:val="20"/>
              </w:rPr>
              <w:t>88.2</w:t>
            </w:r>
          </w:p>
        </w:tc>
        <w:tc>
          <w:tcPr>
            <w:tcW w:w="623" w:type="pct"/>
            <w:vAlign w:val="center"/>
          </w:tcPr>
          <w:p w14:paraId="7A366A34" w14:textId="77777777" w:rsidR="008F0EBD" w:rsidRDefault="004E10A9">
            <w:pPr>
              <w:widowControl/>
              <w:jc w:val="center"/>
              <w:rPr>
                <w:color w:val="000000"/>
                <w:kern w:val="0"/>
                <w:sz w:val="18"/>
                <w:szCs w:val="20"/>
              </w:rPr>
            </w:pPr>
            <w:r>
              <w:rPr>
                <w:rFonts w:hint="eastAsia"/>
                <w:color w:val="000000"/>
                <w:kern w:val="0"/>
                <w:sz w:val="18"/>
                <w:szCs w:val="20"/>
              </w:rPr>
              <w:t>8.1</w:t>
            </w:r>
          </w:p>
        </w:tc>
        <w:tc>
          <w:tcPr>
            <w:tcW w:w="950" w:type="pct"/>
            <w:vAlign w:val="center"/>
          </w:tcPr>
          <w:p w14:paraId="149552DE" w14:textId="77777777" w:rsidR="008F0EBD" w:rsidRDefault="004E10A9">
            <w:pPr>
              <w:widowControl/>
              <w:jc w:val="center"/>
              <w:rPr>
                <w:color w:val="000000"/>
                <w:kern w:val="0"/>
                <w:sz w:val="18"/>
                <w:szCs w:val="20"/>
              </w:rPr>
            </w:pPr>
            <w:r>
              <w:rPr>
                <w:rFonts w:hint="eastAsia"/>
                <w:color w:val="000000"/>
                <w:kern w:val="0"/>
                <w:sz w:val="18"/>
                <w:szCs w:val="20"/>
              </w:rPr>
              <w:t>88.2</w:t>
            </w:r>
            <w:r>
              <w:rPr>
                <w:color w:val="000000"/>
                <w:kern w:val="0"/>
                <w:sz w:val="18"/>
                <w:szCs w:val="20"/>
              </w:rPr>
              <w:t xml:space="preserve"> ±16.2</w:t>
            </w:r>
          </w:p>
        </w:tc>
      </w:tr>
      <w:tr w:rsidR="008F0EBD" w14:paraId="508C08D7" w14:textId="77777777">
        <w:trPr>
          <w:trHeight w:val="300"/>
        </w:trPr>
        <w:tc>
          <w:tcPr>
            <w:tcW w:w="1473" w:type="pct"/>
            <w:vMerge/>
            <w:vAlign w:val="center"/>
          </w:tcPr>
          <w:p w14:paraId="610EA64C" w14:textId="77777777" w:rsidR="008F0EBD" w:rsidRDefault="008F0EBD">
            <w:pPr>
              <w:rPr>
                <w:sz w:val="18"/>
                <w:szCs w:val="20"/>
              </w:rPr>
            </w:pPr>
          </w:p>
        </w:tc>
        <w:tc>
          <w:tcPr>
            <w:tcW w:w="745" w:type="pct"/>
            <w:vMerge/>
            <w:vAlign w:val="center"/>
          </w:tcPr>
          <w:p w14:paraId="0A0E9CAF" w14:textId="77777777" w:rsidR="008F0EBD" w:rsidRDefault="008F0EBD">
            <w:pPr>
              <w:rPr>
                <w:sz w:val="18"/>
                <w:szCs w:val="20"/>
              </w:rPr>
            </w:pPr>
          </w:p>
        </w:tc>
        <w:tc>
          <w:tcPr>
            <w:tcW w:w="445" w:type="pct"/>
            <w:vAlign w:val="center"/>
          </w:tcPr>
          <w:p w14:paraId="6D9DAEB4"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55441405" w14:textId="77777777" w:rsidR="008F0EBD" w:rsidRDefault="004E10A9">
            <w:pPr>
              <w:widowControl/>
              <w:jc w:val="center"/>
              <w:rPr>
                <w:color w:val="000000"/>
                <w:kern w:val="0"/>
                <w:sz w:val="18"/>
                <w:szCs w:val="20"/>
              </w:rPr>
            </w:pPr>
            <w:r>
              <w:rPr>
                <w:rFonts w:hint="eastAsia"/>
                <w:color w:val="000000"/>
                <w:kern w:val="0"/>
                <w:sz w:val="18"/>
                <w:szCs w:val="20"/>
              </w:rPr>
              <w:t>98.9</w:t>
            </w:r>
          </w:p>
        </w:tc>
        <w:tc>
          <w:tcPr>
            <w:tcW w:w="623" w:type="pct"/>
            <w:vAlign w:val="center"/>
          </w:tcPr>
          <w:p w14:paraId="2FC0DB8F" w14:textId="77777777" w:rsidR="008F0EBD" w:rsidRDefault="004E10A9">
            <w:pPr>
              <w:widowControl/>
              <w:jc w:val="center"/>
              <w:rPr>
                <w:color w:val="000000"/>
                <w:kern w:val="0"/>
                <w:sz w:val="18"/>
                <w:szCs w:val="20"/>
              </w:rPr>
            </w:pPr>
            <w:r>
              <w:rPr>
                <w:rFonts w:hint="eastAsia"/>
                <w:color w:val="000000"/>
                <w:kern w:val="0"/>
                <w:sz w:val="18"/>
                <w:szCs w:val="20"/>
              </w:rPr>
              <w:t>17.6</w:t>
            </w:r>
          </w:p>
        </w:tc>
        <w:tc>
          <w:tcPr>
            <w:tcW w:w="950" w:type="pct"/>
            <w:vAlign w:val="center"/>
          </w:tcPr>
          <w:p w14:paraId="14B3CB54" w14:textId="77777777" w:rsidR="008F0EBD" w:rsidRDefault="004E10A9">
            <w:pPr>
              <w:widowControl/>
              <w:jc w:val="center"/>
              <w:rPr>
                <w:color w:val="000000"/>
                <w:kern w:val="0"/>
                <w:sz w:val="18"/>
                <w:szCs w:val="20"/>
              </w:rPr>
            </w:pPr>
            <w:r>
              <w:rPr>
                <w:rFonts w:hint="eastAsia"/>
                <w:color w:val="000000"/>
                <w:kern w:val="0"/>
                <w:sz w:val="18"/>
                <w:szCs w:val="20"/>
              </w:rPr>
              <w:t>98.9</w:t>
            </w:r>
            <w:r>
              <w:rPr>
                <w:color w:val="000000"/>
                <w:kern w:val="0"/>
                <w:sz w:val="18"/>
                <w:szCs w:val="20"/>
              </w:rPr>
              <w:t xml:space="preserve"> ±35.2</w:t>
            </w:r>
          </w:p>
        </w:tc>
      </w:tr>
      <w:tr w:rsidR="008F0EBD" w14:paraId="4313F265" w14:textId="77777777">
        <w:trPr>
          <w:trHeight w:val="300"/>
        </w:trPr>
        <w:tc>
          <w:tcPr>
            <w:tcW w:w="1473" w:type="pct"/>
            <w:vMerge w:val="restart"/>
            <w:vAlign w:val="center"/>
          </w:tcPr>
          <w:p w14:paraId="273C0A35" w14:textId="77777777" w:rsidR="008F0EBD" w:rsidRDefault="004E10A9">
            <w:pPr>
              <w:widowControl/>
              <w:jc w:val="center"/>
              <w:rPr>
                <w:color w:val="000000"/>
                <w:kern w:val="0"/>
                <w:sz w:val="18"/>
                <w:szCs w:val="20"/>
              </w:rPr>
            </w:pPr>
            <w:r>
              <w:rPr>
                <w:rFonts w:hint="eastAsia"/>
                <w:sz w:val="18"/>
                <w:szCs w:val="18"/>
              </w:rPr>
              <w:t>氟罗沙星</w:t>
            </w:r>
          </w:p>
        </w:tc>
        <w:tc>
          <w:tcPr>
            <w:tcW w:w="745" w:type="pct"/>
            <w:vMerge w:val="restart"/>
            <w:vAlign w:val="center"/>
          </w:tcPr>
          <w:p w14:paraId="45604E86"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1AB13828"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1BC42954" w14:textId="77777777" w:rsidR="008F0EBD" w:rsidRDefault="004E10A9">
            <w:pPr>
              <w:widowControl/>
              <w:jc w:val="center"/>
              <w:rPr>
                <w:color w:val="000000"/>
                <w:kern w:val="0"/>
                <w:sz w:val="18"/>
                <w:szCs w:val="20"/>
              </w:rPr>
            </w:pPr>
            <w:r>
              <w:rPr>
                <w:rFonts w:hint="eastAsia"/>
                <w:color w:val="000000"/>
                <w:kern w:val="0"/>
                <w:sz w:val="18"/>
                <w:szCs w:val="20"/>
              </w:rPr>
              <w:t>90.8</w:t>
            </w:r>
          </w:p>
        </w:tc>
        <w:tc>
          <w:tcPr>
            <w:tcW w:w="623" w:type="pct"/>
            <w:vAlign w:val="center"/>
          </w:tcPr>
          <w:p w14:paraId="4F724A57" w14:textId="77777777" w:rsidR="008F0EBD" w:rsidRDefault="004E10A9">
            <w:pPr>
              <w:widowControl/>
              <w:jc w:val="center"/>
              <w:rPr>
                <w:color w:val="000000"/>
                <w:kern w:val="0"/>
                <w:sz w:val="18"/>
                <w:szCs w:val="20"/>
              </w:rPr>
            </w:pPr>
            <w:r>
              <w:rPr>
                <w:rFonts w:hint="eastAsia"/>
                <w:color w:val="000000"/>
                <w:kern w:val="0"/>
                <w:sz w:val="18"/>
                <w:szCs w:val="20"/>
              </w:rPr>
              <w:t>9.7</w:t>
            </w:r>
          </w:p>
        </w:tc>
        <w:tc>
          <w:tcPr>
            <w:tcW w:w="950" w:type="pct"/>
            <w:vAlign w:val="center"/>
          </w:tcPr>
          <w:p w14:paraId="6E9AC8BD" w14:textId="77777777" w:rsidR="008F0EBD" w:rsidRDefault="004E10A9">
            <w:pPr>
              <w:widowControl/>
              <w:jc w:val="center"/>
              <w:rPr>
                <w:color w:val="000000"/>
                <w:kern w:val="0"/>
                <w:sz w:val="18"/>
                <w:szCs w:val="20"/>
              </w:rPr>
            </w:pPr>
            <w:r>
              <w:rPr>
                <w:rFonts w:hint="eastAsia"/>
                <w:color w:val="000000"/>
                <w:kern w:val="0"/>
                <w:sz w:val="18"/>
                <w:szCs w:val="20"/>
              </w:rPr>
              <w:t>90.8</w:t>
            </w:r>
            <w:r>
              <w:rPr>
                <w:color w:val="000000"/>
                <w:kern w:val="0"/>
                <w:sz w:val="18"/>
                <w:szCs w:val="20"/>
              </w:rPr>
              <w:t xml:space="preserve"> ±19.5</w:t>
            </w:r>
          </w:p>
        </w:tc>
      </w:tr>
      <w:tr w:rsidR="008F0EBD" w14:paraId="39FDCF46" w14:textId="77777777">
        <w:trPr>
          <w:trHeight w:val="300"/>
        </w:trPr>
        <w:tc>
          <w:tcPr>
            <w:tcW w:w="1473" w:type="pct"/>
            <w:vMerge/>
            <w:vAlign w:val="center"/>
          </w:tcPr>
          <w:p w14:paraId="6F46F0B8" w14:textId="77777777" w:rsidR="008F0EBD" w:rsidRDefault="008F0EBD">
            <w:pPr>
              <w:rPr>
                <w:sz w:val="18"/>
                <w:szCs w:val="20"/>
              </w:rPr>
            </w:pPr>
          </w:p>
        </w:tc>
        <w:tc>
          <w:tcPr>
            <w:tcW w:w="745" w:type="pct"/>
            <w:vMerge/>
            <w:vAlign w:val="center"/>
          </w:tcPr>
          <w:p w14:paraId="0F8DAF7E" w14:textId="77777777" w:rsidR="008F0EBD" w:rsidRDefault="008F0EBD">
            <w:pPr>
              <w:rPr>
                <w:sz w:val="18"/>
                <w:szCs w:val="20"/>
              </w:rPr>
            </w:pPr>
          </w:p>
        </w:tc>
        <w:tc>
          <w:tcPr>
            <w:tcW w:w="445" w:type="pct"/>
            <w:vAlign w:val="center"/>
          </w:tcPr>
          <w:p w14:paraId="499236EF"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09525794" w14:textId="77777777" w:rsidR="008F0EBD" w:rsidRDefault="004E10A9">
            <w:pPr>
              <w:widowControl/>
              <w:jc w:val="center"/>
              <w:rPr>
                <w:color w:val="000000"/>
                <w:kern w:val="0"/>
                <w:sz w:val="18"/>
                <w:szCs w:val="20"/>
              </w:rPr>
            </w:pPr>
            <w:r>
              <w:rPr>
                <w:rFonts w:hint="eastAsia"/>
                <w:color w:val="000000"/>
                <w:kern w:val="0"/>
                <w:sz w:val="18"/>
                <w:szCs w:val="20"/>
              </w:rPr>
              <w:t>93.4</w:t>
            </w:r>
          </w:p>
        </w:tc>
        <w:tc>
          <w:tcPr>
            <w:tcW w:w="623" w:type="pct"/>
            <w:vAlign w:val="center"/>
          </w:tcPr>
          <w:p w14:paraId="36F679B2" w14:textId="77777777" w:rsidR="008F0EBD" w:rsidRDefault="004E10A9">
            <w:pPr>
              <w:widowControl/>
              <w:jc w:val="center"/>
              <w:rPr>
                <w:color w:val="000000"/>
                <w:kern w:val="0"/>
                <w:sz w:val="18"/>
                <w:szCs w:val="20"/>
              </w:rPr>
            </w:pPr>
            <w:r>
              <w:rPr>
                <w:rFonts w:hint="eastAsia"/>
                <w:color w:val="000000"/>
                <w:kern w:val="0"/>
                <w:sz w:val="18"/>
                <w:szCs w:val="20"/>
              </w:rPr>
              <w:t>25.6</w:t>
            </w:r>
          </w:p>
        </w:tc>
        <w:tc>
          <w:tcPr>
            <w:tcW w:w="950" w:type="pct"/>
            <w:vAlign w:val="center"/>
          </w:tcPr>
          <w:p w14:paraId="28A76C98" w14:textId="77777777" w:rsidR="008F0EBD" w:rsidRDefault="004E10A9">
            <w:pPr>
              <w:widowControl/>
              <w:jc w:val="center"/>
              <w:rPr>
                <w:color w:val="000000"/>
                <w:kern w:val="0"/>
                <w:sz w:val="18"/>
                <w:szCs w:val="20"/>
              </w:rPr>
            </w:pPr>
            <w:r>
              <w:rPr>
                <w:rFonts w:hint="eastAsia"/>
                <w:color w:val="000000"/>
                <w:kern w:val="0"/>
                <w:sz w:val="18"/>
                <w:szCs w:val="20"/>
              </w:rPr>
              <w:t>93.4</w:t>
            </w:r>
            <w:r>
              <w:rPr>
                <w:color w:val="000000"/>
                <w:kern w:val="0"/>
                <w:sz w:val="18"/>
                <w:szCs w:val="20"/>
              </w:rPr>
              <w:t xml:space="preserve"> ±51.3</w:t>
            </w:r>
          </w:p>
        </w:tc>
      </w:tr>
      <w:tr w:rsidR="008F0EBD" w14:paraId="6E36A6C9" w14:textId="77777777">
        <w:trPr>
          <w:trHeight w:val="300"/>
        </w:trPr>
        <w:tc>
          <w:tcPr>
            <w:tcW w:w="1473" w:type="pct"/>
            <w:vMerge/>
            <w:vAlign w:val="center"/>
          </w:tcPr>
          <w:p w14:paraId="590571EA" w14:textId="77777777" w:rsidR="008F0EBD" w:rsidRDefault="008F0EBD">
            <w:pPr>
              <w:rPr>
                <w:sz w:val="18"/>
                <w:szCs w:val="20"/>
              </w:rPr>
            </w:pPr>
          </w:p>
        </w:tc>
        <w:tc>
          <w:tcPr>
            <w:tcW w:w="745" w:type="pct"/>
            <w:vMerge w:val="restart"/>
            <w:vAlign w:val="center"/>
          </w:tcPr>
          <w:p w14:paraId="40F014C5"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55599F95"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6A4C050C" w14:textId="77777777" w:rsidR="008F0EBD" w:rsidRDefault="004E10A9">
            <w:pPr>
              <w:widowControl/>
              <w:jc w:val="center"/>
              <w:rPr>
                <w:color w:val="000000"/>
                <w:kern w:val="0"/>
                <w:sz w:val="18"/>
                <w:szCs w:val="20"/>
              </w:rPr>
            </w:pPr>
            <w:r>
              <w:rPr>
                <w:rFonts w:hint="eastAsia"/>
                <w:color w:val="000000"/>
                <w:kern w:val="0"/>
                <w:sz w:val="18"/>
                <w:szCs w:val="20"/>
              </w:rPr>
              <w:t>89.7</w:t>
            </w:r>
          </w:p>
        </w:tc>
        <w:tc>
          <w:tcPr>
            <w:tcW w:w="623" w:type="pct"/>
            <w:vAlign w:val="center"/>
          </w:tcPr>
          <w:p w14:paraId="016A891C" w14:textId="77777777" w:rsidR="008F0EBD" w:rsidRDefault="004E10A9">
            <w:pPr>
              <w:widowControl/>
              <w:jc w:val="center"/>
              <w:rPr>
                <w:color w:val="000000"/>
                <w:kern w:val="0"/>
                <w:sz w:val="18"/>
                <w:szCs w:val="20"/>
              </w:rPr>
            </w:pPr>
            <w:r>
              <w:rPr>
                <w:rFonts w:hint="eastAsia"/>
                <w:color w:val="000000"/>
                <w:kern w:val="0"/>
                <w:sz w:val="18"/>
                <w:szCs w:val="20"/>
              </w:rPr>
              <w:t>5.7</w:t>
            </w:r>
          </w:p>
        </w:tc>
        <w:tc>
          <w:tcPr>
            <w:tcW w:w="950" w:type="pct"/>
            <w:vAlign w:val="center"/>
          </w:tcPr>
          <w:p w14:paraId="6F1AB24A" w14:textId="77777777" w:rsidR="008F0EBD" w:rsidRDefault="004E10A9">
            <w:pPr>
              <w:widowControl/>
              <w:jc w:val="center"/>
              <w:rPr>
                <w:color w:val="000000"/>
                <w:kern w:val="0"/>
                <w:sz w:val="18"/>
                <w:szCs w:val="20"/>
              </w:rPr>
            </w:pPr>
            <w:r>
              <w:rPr>
                <w:rFonts w:hint="eastAsia"/>
                <w:color w:val="000000"/>
                <w:kern w:val="0"/>
                <w:sz w:val="18"/>
                <w:szCs w:val="20"/>
              </w:rPr>
              <w:t>89.7</w:t>
            </w:r>
            <w:r>
              <w:rPr>
                <w:color w:val="000000"/>
                <w:kern w:val="0"/>
                <w:sz w:val="18"/>
                <w:szCs w:val="20"/>
              </w:rPr>
              <w:t xml:space="preserve"> ±11.4</w:t>
            </w:r>
          </w:p>
        </w:tc>
      </w:tr>
      <w:tr w:rsidR="008F0EBD" w14:paraId="436790E5" w14:textId="77777777">
        <w:trPr>
          <w:trHeight w:val="300"/>
        </w:trPr>
        <w:tc>
          <w:tcPr>
            <w:tcW w:w="1473" w:type="pct"/>
            <w:vMerge/>
            <w:vAlign w:val="center"/>
          </w:tcPr>
          <w:p w14:paraId="41A95399" w14:textId="77777777" w:rsidR="008F0EBD" w:rsidRDefault="008F0EBD">
            <w:pPr>
              <w:rPr>
                <w:sz w:val="18"/>
                <w:szCs w:val="20"/>
              </w:rPr>
            </w:pPr>
          </w:p>
        </w:tc>
        <w:tc>
          <w:tcPr>
            <w:tcW w:w="745" w:type="pct"/>
            <w:vMerge/>
            <w:vAlign w:val="center"/>
          </w:tcPr>
          <w:p w14:paraId="17F8E1B0" w14:textId="77777777" w:rsidR="008F0EBD" w:rsidRDefault="008F0EBD">
            <w:pPr>
              <w:rPr>
                <w:sz w:val="18"/>
                <w:szCs w:val="20"/>
              </w:rPr>
            </w:pPr>
          </w:p>
        </w:tc>
        <w:tc>
          <w:tcPr>
            <w:tcW w:w="445" w:type="pct"/>
            <w:vAlign w:val="center"/>
          </w:tcPr>
          <w:p w14:paraId="41F6CCE4"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341F2A42" w14:textId="77777777" w:rsidR="008F0EBD" w:rsidRDefault="004E10A9">
            <w:pPr>
              <w:widowControl/>
              <w:jc w:val="center"/>
              <w:rPr>
                <w:color w:val="000000"/>
                <w:kern w:val="0"/>
                <w:sz w:val="18"/>
                <w:szCs w:val="20"/>
              </w:rPr>
            </w:pPr>
            <w:r>
              <w:rPr>
                <w:rFonts w:hint="eastAsia"/>
                <w:color w:val="000000"/>
                <w:kern w:val="0"/>
                <w:sz w:val="18"/>
                <w:szCs w:val="20"/>
              </w:rPr>
              <w:t>90.9</w:t>
            </w:r>
          </w:p>
        </w:tc>
        <w:tc>
          <w:tcPr>
            <w:tcW w:w="623" w:type="pct"/>
            <w:vAlign w:val="center"/>
          </w:tcPr>
          <w:p w14:paraId="2AA5013E" w14:textId="77777777" w:rsidR="008F0EBD" w:rsidRDefault="004E10A9">
            <w:pPr>
              <w:widowControl/>
              <w:jc w:val="center"/>
              <w:rPr>
                <w:color w:val="000000"/>
                <w:kern w:val="0"/>
                <w:sz w:val="18"/>
                <w:szCs w:val="20"/>
              </w:rPr>
            </w:pPr>
            <w:r>
              <w:rPr>
                <w:rFonts w:hint="eastAsia"/>
                <w:color w:val="000000"/>
                <w:kern w:val="0"/>
                <w:sz w:val="18"/>
                <w:szCs w:val="20"/>
              </w:rPr>
              <w:t>18.3</w:t>
            </w:r>
          </w:p>
        </w:tc>
        <w:tc>
          <w:tcPr>
            <w:tcW w:w="950" w:type="pct"/>
            <w:vAlign w:val="center"/>
          </w:tcPr>
          <w:p w14:paraId="172D6425" w14:textId="77777777" w:rsidR="008F0EBD" w:rsidRDefault="004E10A9">
            <w:pPr>
              <w:widowControl/>
              <w:jc w:val="center"/>
              <w:rPr>
                <w:color w:val="000000"/>
                <w:kern w:val="0"/>
                <w:sz w:val="18"/>
                <w:szCs w:val="20"/>
              </w:rPr>
            </w:pPr>
            <w:r>
              <w:rPr>
                <w:rFonts w:hint="eastAsia"/>
                <w:color w:val="000000"/>
                <w:kern w:val="0"/>
                <w:sz w:val="18"/>
                <w:szCs w:val="20"/>
              </w:rPr>
              <w:t>90.9</w:t>
            </w:r>
            <w:r>
              <w:rPr>
                <w:color w:val="000000"/>
                <w:kern w:val="0"/>
                <w:sz w:val="18"/>
                <w:szCs w:val="20"/>
              </w:rPr>
              <w:t xml:space="preserve"> ±36.6</w:t>
            </w:r>
          </w:p>
        </w:tc>
      </w:tr>
      <w:tr w:rsidR="008F0EBD" w14:paraId="12E3115F" w14:textId="77777777">
        <w:trPr>
          <w:trHeight w:val="300"/>
        </w:trPr>
        <w:tc>
          <w:tcPr>
            <w:tcW w:w="1473" w:type="pct"/>
            <w:vMerge w:val="restart"/>
            <w:vAlign w:val="center"/>
          </w:tcPr>
          <w:p w14:paraId="772E7688" w14:textId="77777777" w:rsidR="008F0EBD" w:rsidRDefault="004E10A9">
            <w:pPr>
              <w:widowControl/>
              <w:jc w:val="center"/>
              <w:rPr>
                <w:color w:val="000000"/>
                <w:kern w:val="0"/>
                <w:sz w:val="18"/>
                <w:szCs w:val="20"/>
              </w:rPr>
            </w:pPr>
            <w:r>
              <w:rPr>
                <w:rFonts w:hint="eastAsia"/>
                <w:sz w:val="18"/>
                <w:szCs w:val="18"/>
              </w:rPr>
              <w:t>氧氟沙星</w:t>
            </w:r>
          </w:p>
        </w:tc>
        <w:tc>
          <w:tcPr>
            <w:tcW w:w="745" w:type="pct"/>
            <w:vMerge w:val="restart"/>
            <w:vAlign w:val="center"/>
          </w:tcPr>
          <w:p w14:paraId="4C863B56"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549F3CDD"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7BEED654" w14:textId="77777777" w:rsidR="008F0EBD" w:rsidRDefault="004E10A9">
            <w:pPr>
              <w:widowControl/>
              <w:jc w:val="center"/>
              <w:rPr>
                <w:color w:val="000000"/>
                <w:kern w:val="0"/>
                <w:sz w:val="18"/>
                <w:szCs w:val="20"/>
              </w:rPr>
            </w:pPr>
            <w:r>
              <w:rPr>
                <w:rFonts w:hint="eastAsia"/>
                <w:color w:val="000000"/>
                <w:kern w:val="0"/>
                <w:sz w:val="18"/>
                <w:szCs w:val="20"/>
              </w:rPr>
              <w:t>91.3</w:t>
            </w:r>
          </w:p>
        </w:tc>
        <w:tc>
          <w:tcPr>
            <w:tcW w:w="623" w:type="pct"/>
            <w:vAlign w:val="center"/>
          </w:tcPr>
          <w:p w14:paraId="14A151E0" w14:textId="77777777" w:rsidR="008F0EBD" w:rsidRDefault="004E10A9">
            <w:pPr>
              <w:widowControl/>
              <w:jc w:val="center"/>
              <w:rPr>
                <w:color w:val="000000"/>
                <w:kern w:val="0"/>
                <w:sz w:val="18"/>
                <w:szCs w:val="20"/>
              </w:rPr>
            </w:pPr>
            <w:r>
              <w:rPr>
                <w:rFonts w:hint="eastAsia"/>
                <w:color w:val="000000"/>
                <w:kern w:val="0"/>
                <w:sz w:val="18"/>
                <w:szCs w:val="20"/>
              </w:rPr>
              <w:t>20.2</w:t>
            </w:r>
          </w:p>
        </w:tc>
        <w:tc>
          <w:tcPr>
            <w:tcW w:w="950" w:type="pct"/>
            <w:vAlign w:val="center"/>
          </w:tcPr>
          <w:p w14:paraId="0BCEAD82" w14:textId="77777777" w:rsidR="008F0EBD" w:rsidRDefault="004E10A9">
            <w:pPr>
              <w:widowControl/>
              <w:jc w:val="center"/>
              <w:rPr>
                <w:color w:val="000000"/>
                <w:kern w:val="0"/>
                <w:sz w:val="18"/>
                <w:szCs w:val="20"/>
              </w:rPr>
            </w:pPr>
            <w:r>
              <w:rPr>
                <w:rFonts w:hint="eastAsia"/>
                <w:color w:val="000000"/>
                <w:kern w:val="0"/>
                <w:sz w:val="18"/>
                <w:szCs w:val="20"/>
              </w:rPr>
              <w:t>91.3</w:t>
            </w:r>
            <w:r>
              <w:rPr>
                <w:color w:val="000000"/>
                <w:kern w:val="0"/>
                <w:sz w:val="18"/>
                <w:szCs w:val="20"/>
              </w:rPr>
              <w:t xml:space="preserve"> ±40.4</w:t>
            </w:r>
          </w:p>
        </w:tc>
      </w:tr>
      <w:tr w:rsidR="008F0EBD" w14:paraId="76D95E32" w14:textId="77777777">
        <w:trPr>
          <w:trHeight w:val="300"/>
        </w:trPr>
        <w:tc>
          <w:tcPr>
            <w:tcW w:w="1473" w:type="pct"/>
            <w:vMerge/>
            <w:vAlign w:val="center"/>
          </w:tcPr>
          <w:p w14:paraId="2C1E2562" w14:textId="77777777" w:rsidR="008F0EBD" w:rsidRDefault="008F0EBD">
            <w:pPr>
              <w:rPr>
                <w:sz w:val="18"/>
                <w:szCs w:val="20"/>
              </w:rPr>
            </w:pPr>
          </w:p>
        </w:tc>
        <w:tc>
          <w:tcPr>
            <w:tcW w:w="745" w:type="pct"/>
            <w:vMerge/>
            <w:vAlign w:val="center"/>
          </w:tcPr>
          <w:p w14:paraId="1B8CD91A" w14:textId="77777777" w:rsidR="008F0EBD" w:rsidRDefault="008F0EBD">
            <w:pPr>
              <w:rPr>
                <w:sz w:val="18"/>
                <w:szCs w:val="20"/>
              </w:rPr>
            </w:pPr>
          </w:p>
        </w:tc>
        <w:tc>
          <w:tcPr>
            <w:tcW w:w="445" w:type="pct"/>
            <w:vAlign w:val="center"/>
          </w:tcPr>
          <w:p w14:paraId="05716C47"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6B538B40" w14:textId="77777777" w:rsidR="008F0EBD" w:rsidRDefault="004E10A9">
            <w:pPr>
              <w:widowControl/>
              <w:jc w:val="center"/>
              <w:rPr>
                <w:color w:val="000000"/>
                <w:kern w:val="0"/>
                <w:sz w:val="18"/>
                <w:szCs w:val="20"/>
              </w:rPr>
            </w:pPr>
            <w:r>
              <w:rPr>
                <w:rFonts w:hint="eastAsia"/>
                <w:color w:val="000000"/>
                <w:kern w:val="0"/>
                <w:sz w:val="18"/>
                <w:szCs w:val="20"/>
              </w:rPr>
              <w:t>89.7</w:t>
            </w:r>
          </w:p>
        </w:tc>
        <w:tc>
          <w:tcPr>
            <w:tcW w:w="623" w:type="pct"/>
            <w:vAlign w:val="center"/>
          </w:tcPr>
          <w:p w14:paraId="7F11FD93" w14:textId="77777777" w:rsidR="008F0EBD" w:rsidRDefault="004E10A9">
            <w:pPr>
              <w:widowControl/>
              <w:jc w:val="center"/>
              <w:rPr>
                <w:color w:val="000000"/>
                <w:kern w:val="0"/>
                <w:sz w:val="18"/>
                <w:szCs w:val="20"/>
              </w:rPr>
            </w:pPr>
            <w:r>
              <w:rPr>
                <w:rFonts w:hint="eastAsia"/>
                <w:color w:val="000000"/>
                <w:kern w:val="0"/>
                <w:sz w:val="18"/>
                <w:szCs w:val="20"/>
              </w:rPr>
              <w:t>25.0</w:t>
            </w:r>
          </w:p>
        </w:tc>
        <w:tc>
          <w:tcPr>
            <w:tcW w:w="950" w:type="pct"/>
            <w:vAlign w:val="center"/>
          </w:tcPr>
          <w:p w14:paraId="7039DCD2" w14:textId="77777777" w:rsidR="008F0EBD" w:rsidRDefault="004E10A9">
            <w:pPr>
              <w:widowControl/>
              <w:jc w:val="center"/>
              <w:rPr>
                <w:color w:val="000000"/>
                <w:kern w:val="0"/>
                <w:sz w:val="18"/>
                <w:szCs w:val="20"/>
              </w:rPr>
            </w:pPr>
            <w:r>
              <w:rPr>
                <w:rFonts w:hint="eastAsia"/>
                <w:color w:val="000000"/>
                <w:kern w:val="0"/>
                <w:sz w:val="18"/>
                <w:szCs w:val="20"/>
              </w:rPr>
              <w:t>89.7</w:t>
            </w:r>
            <w:r>
              <w:rPr>
                <w:color w:val="000000"/>
                <w:kern w:val="0"/>
                <w:sz w:val="18"/>
                <w:szCs w:val="20"/>
              </w:rPr>
              <w:t xml:space="preserve"> ±50.1</w:t>
            </w:r>
          </w:p>
        </w:tc>
      </w:tr>
      <w:tr w:rsidR="008F0EBD" w14:paraId="3F1EAA44" w14:textId="77777777">
        <w:trPr>
          <w:trHeight w:val="300"/>
        </w:trPr>
        <w:tc>
          <w:tcPr>
            <w:tcW w:w="1473" w:type="pct"/>
            <w:vMerge/>
            <w:vAlign w:val="center"/>
          </w:tcPr>
          <w:p w14:paraId="0BFF9263" w14:textId="77777777" w:rsidR="008F0EBD" w:rsidRDefault="008F0EBD">
            <w:pPr>
              <w:rPr>
                <w:sz w:val="18"/>
                <w:szCs w:val="20"/>
              </w:rPr>
            </w:pPr>
          </w:p>
        </w:tc>
        <w:tc>
          <w:tcPr>
            <w:tcW w:w="745" w:type="pct"/>
            <w:vMerge w:val="restart"/>
            <w:vAlign w:val="center"/>
          </w:tcPr>
          <w:p w14:paraId="669F9AEE"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14079ACB"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02CA1AAB" w14:textId="77777777" w:rsidR="008F0EBD" w:rsidRDefault="004E10A9">
            <w:pPr>
              <w:widowControl/>
              <w:jc w:val="center"/>
              <w:rPr>
                <w:color w:val="000000"/>
                <w:kern w:val="0"/>
                <w:sz w:val="18"/>
                <w:szCs w:val="20"/>
              </w:rPr>
            </w:pPr>
            <w:r>
              <w:rPr>
                <w:rFonts w:hint="eastAsia"/>
                <w:color w:val="000000"/>
                <w:kern w:val="0"/>
                <w:sz w:val="18"/>
                <w:szCs w:val="20"/>
              </w:rPr>
              <w:t>97.0</w:t>
            </w:r>
          </w:p>
        </w:tc>
        <w:tc>
          <w:tcPr>
            <w:tcW w:w="623" w:type="pct"/>
            <w:vAlign w:val="center"/>
          </w:tcPr>
          <w:p w14:paraId="1E6DB916" w14:textId="77777777" w:rsidR="008F0EBD" w:rsidRDefault="004E10A9">
            <w:pPr>
              <w:widowControl/>
              <w:jc w:val="center"/>
              <w:rPr>
                <w:color w:val="000000"/>
                <w:kern w:val="0"/>
                <w:sz w:val="18"/>
                <w:szCs w:val="20"/>
              </w:rPr>
            </w:pPr>
            <w:r>
              <w:rPr>
                <w:rFonts w:hint="eastAsia"/>
                <w:color w:val="000000"/>
                <w:kern w:val="0"/>
                <w:sz w:val="18"/>
                <w:szCs w:val="20"/>
              </w:rPr>
              <w:t>15.2</w:t>
            </w:r>
          </w:p>
        </w:tc>
        <w:tc>
          <w:tcPr>
            <w:tcW w:w="950" w:type="pct"/>
            <w:vAlign w:val="center"/>
          </w:tcPr>
          <w:p w14:paraId="726245DA" w14:textId="77777777" w:rsidR="008F0EBD" w:rsidRDefault="004E10A9">
            <w:pPr>
              <w:widowControl/>
              <w:jc w:val="center"/>
              <w:rPr>
                <w:color w:val="000000"/>
                <w:kern w:val="0"/>
                <w:sz w:val="18"/>
                <w:szCs w:val="20"/>
              </w:rPr>
            </w:pPr>
            <w:r>
              <w:rPr>
                <w:rFonts w:hint="eastAsia"/>
                <w:color w:val="000000"/>
                <w:kern w:val="0"/>
                <w:sz w:val="18"/>
                <w:szCs w:val="20"/>
              </w:rPr>
              <w:t>97.0</w:t>
            </w:r>
            <w:r>
              <w:rPr>
                <w:color w:val="000000"/>
                <w:kern w:val="0"/>
                <w:sz w:val="18"/>
                <w:szCs w:val="20"/>
              </w:rPr>
              <w:t xml:space="preserve"> ±30.4</w:t>
            </w:r>
          </w:p>
        </w:tc>
      </w:tr>
      <w:tr w:rsidR="008F0EBD" w14:paraId="6F693851" w14:textId="77777777">
        <w:trPr>
          <w:trHeight w:val="300"/>
        </w:trPr>
        <w:tc>
          <w:tcPr>
            <w:tcW w:w="1473" w:type="pct"/>
            <w:vMerge/>
            <w:vAlign w:val="center"/>
          </w:tcPr>
          <w:p w14:paraId="1676C61A" w14:textId="77777777" w:rsidR="008F0EBD" w:rsidRDefault="008F0EBD">
            <w:pPr>
              <w:rPr>
                <w:sz w:val="18"/>
                <w:szCs w:val="20"/>
              </w:rPr>
            </w:pPr>
          </w:p>
        </w:tc>
        <w:tc>
          <w:tcPr>
            <w:tcW w:w="745" w:type="pct"/>
            <w:vMerge/>
            <w:vAlign w:val="center"/>
          </w:tcPr>
          <w:p w14:paraId="659A8D4A" w14:textId="77777777" w:rsidR="008F0EBD" w:rsidRDefault="008F0EBD">
            <w:pPr>
              <w:rPr>
                <w:sz w:val="18"/>
                <w:szCs w:val="20"/>
              </w:rPr>
            </w:pPr>
          </w:p>
        </w:tc>
        <w:tc>
          <w:tcPr>
            <w:tcW w:w="445" w:type="pct"/>
            <w:vAlign w:val="center"/>
          </w:tcPr>
          <w:p w14:paraId="752B3269"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1539E0E1" w14:textId="77777777" w:rsidR="008F0EBD" w:rsidRDefault="004E10A9">
            <w:pPr>
              <w:widowControl/>
              <w:jc w:val="center"/>
              <w:rPr>
                <w:color w:val="000000"/>
                <w:kern w:val="0"/>
                <w:sz w:val="18"/>
                <w:szCs w:val="20"/>
              </w:rPr>
            </w:pPr>
            <w:r>
              <w:rPr>
                <w:rFonts w:hint="eastAsia"/>
                <w:color w:val="000000"/>
                <w:kern w:val="0"/>
                <w:sz w:val="18"/>
                <w:szCs w:val="20"/>
              </w:rPr>
              <w:t>79.6</w:t>
            </w:r>
          </w:p>
        </w:tc>
        <w:tc>
          <w:tcPr>
            <w:tcW w:w="623" w:type="pct"/>
            <w:vAlign w:val="center"/>
          </w:tcPr>
          <w:p w14:paraId="6874DF98" w14:textId="77777777" w:rsidR="008F0EBD" w:rsidRDefault="004E10A9">
            <w:pPr>
              <w:widowControl/>
              <w:jc w:val="center"/>
              <w:rPr>
                <w:color w:val="000000"/>
                <w:kern w:val="0"/>
                <w:sz w:val="18"/>
                <w:szCs w:val="20"/>
              </w:rPr>
            </w:pPr>
            <w:r>
              <w:rPr>
                <w:rFonts w:hint="eastAsia"/>
                <w:color w:val="000000"/>
                <w:kern w:val="0"/>
                <w:sz w:val="18"/>
                <w:szCs w:val="20"/>
              </w:rPr>
              <w:t>9.1</w:t>
            </w:r>
          </w:p>
        </w:tc>
        <w:tc>
          <w:tcPr>
            <w:tcW w:w="950" w:type="pct"/>
            <w:vAlign w:val="center"/>
          </w:tcPr>
          <w:p w14:paraId="66B2AB79" w14:textId="77777777" w:rsidR="008F0EBD" w:rsidRDefault="004E10A9">
            <w:pPr>
              <w:widowControl/>
              <w:jc w:val="center"/>
              <w:rPr>
                <w:color w:val="000000"/>
                <w:kern w:val="0"/>
                <w:sz w:val="18"/>
                <w:szCs w:val="20"/>
              </w:rPr>
            </w:pPr>
            <w:r>
              <w:rPr>
                <w:rFonts w:hint="eastAsia"/>
                <w:color w:val="000000"/>
                <w:kern w:val="0"/>
                <w:sz w:val="18"/>
                <w:szCs w:val="20"/>
              </w:rPr>
              <w:t>79.6</w:t>
            </w:r>
            <w:r>
              <w:rPr>
                <w:color w:val="000000"/>
                <w:kern w:val="0"/>
                <w:sz w:val="18"/>
                <w:szCs w:val="20"/>
              </w:rPr>
              <w:t xml:space="preserve"> ±18.1</w:t>
            </w:r>
          </w:p>
        </w:tc>
      </w:tr>
      <w:tr w:rsidR="008F0EBD" w14:paraId="04F477D9" w14:textId="77777777">
        <w:trPr>
          <w:trHeight w:val="300"/>
        </w:trPr>
        <w:tc>
          <w:tcPr>
            <w:tcW w:w="1473" w:type="pct"/>
            <w:vMerge w:val="restart"/>
            <w:vAlign w:val="center"/>
          </w:tcPr>
          <w:p w14:paraId="32A262D4" w14:textId="77777777" w:rsidR="008F0EBD" w:rsidRDefault="004E10A9">
            <w:pPr>
              <w:widowControl/>
              <w:jc w:val="center"/>
              <w:rPr>
                <w:color w:val="000000"/>
                <w:kern w:val="0"/>
                <w:sz w:val="18"/>
                <w:szCs w:val="20"/>
              </w:rPr>
            </w:pPr>
            <w:r>
              <w:rPr>
                <w:rFonts w:hint="eastAsia"/>
                <w:sz w:val="18"/>
                <w:szCs w:val="18"/>
              </w:rPr>
              <w:t>恩诺沙星</w:t>
            </w:r>
          </w:p>
        </w:tc>
        <w:tc>
          <w:tcPr>
            <w:tcW w:w="745" w:type="pct"/>
            <w:vMerge w:val="restart"/>
            <w:vAlign w:val="center"/>
          </w:tcPr>
          <w:p w14:paraId="1AB62BF8"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59C19179"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71F6BAA0" w14:textId="77777777" w:rsidR="008F0EBD" w:rsidRDefault="004E10A9">
            <w:pPr>
              <w:widowControl/>
              <w:jc w:val="center"/>
              <w:rPr>
                <w:color w:val="000000"/>
                <w:kern w:val="0"/>
                <w:sz w:val="18"/>
                <w:szCs w:val="20"/>
              </w:rPr>
            </w:pPr>
            <w:r>
              <w:rPr>
                <w:rFonts w:hint="eastAsia"/>
                <w:color w:val="000000"/>
                <w:kern w:val="0"/>
                <w:sz w:val="18"/>
                <w:szCs w:val="20"/>
              </w:rPr>
              <w:t>75.2</w:t>
            </w:r>
          </w:p>
        </w:tc>
        <w:tc>
          <w:tcPr>
            <w:tcW w:w="623" w:type="pct"/>
            <w:vAlign w:val="center"/>
          </w:tcPr>
          <w:p w14:paraId="21628D01" w14:textId="77777777" w:rsidR="008F0EBD" w:rsidRDefault="004E10A9">
            <w:pPr>
              <w:widowControl/>
              <w:jc w:val="center"/>
              <w:rPr>
                <w:color w:val="000000"/>
                <w:kern w:val="0"/>
                <w:sz w:val="18"/>
                <w:szCs w:val="20"/>
              </w:rPr>
            </w:pPr>
            <w:r>
              <w:rPr>
                <w:rFonts w:hint="eastAsia"/>
                <w:color w:val="000000"/>
                <w:kern w:val="0"/>
                <w:sz w:val="18"/>
                <w:szCs w:val="20"/>
              </w:rPr>
              <w:t>13.0</w:t>
            </w:r>
          </w:p>
        </w:tc>
        <w:tc>
          <w:tcPr>
            <w:tcW w:w="950" w:type="pct"/>
            <w:vAlign w:val="center"/>
          </w:tcPr>
          <w:p w14:paraId="5CC82306" w14:textId="77777777" w:rsidR="008F0EBD" w:rsidRDefault="004E10A9">
            <w:pPr>
              <w:widowControl/>
              <w:jc w:val="center"/>
              <w:rPr>
                <w:color w:val="000000"/>
                <w:kern w:val="0"/>
                <w:sz w:val="18"/>
                <w:szCs w:val="20"/>
              </w:rPr>
            </w:pPr>
            <w:r>
              <w:rPr>
                <w:rFonts w:hint="eastAsia"/>
                <w:color w:val="000000"/>
                <w:kern w:val="0"/>
                <w:sz w:val="18"/>
                <w:szCs w:val="20"/>
              </w:rPr>
              <w:t>75.2</w:t>
            </w:r>
            <w:r>
              <w:rPr>
                <w:color w:val="000000"/>
                <w:kern w:val="0"/>
                <w:sz w:val="18"/>
                <w:szCs w:val="20"/>
              </w:rPr>
              <w:t xml:space="preserve"> ±25.9</w:t>
            </w:r>
          </w:p>
        </w:tc>
      </w:tr>
      <w:tr w:rsidR="008F0EBD" w14:paraId="3BE4E9F8" w14:textId="77777777">
        <w:trPr>
          <w:trHeight w:val="300"/>
        </w:trPr>
        <w:tc>
          <w:tcPr>
            <w:tcW w:w="1473" w:type="pct"/>
            <w:vMerge/>
            <w:vAlign w:val="center"/>
          </w:tcPr>
          <w:p w14:paraId="31A66B11" w14:textId="77777777" w:rsidR="008F0EBD" w:rsidRDefault="008F0EBD">
            <w:pPr>
              <w:rPr>
                <w:sz w:val="18"/>
                <w:szCs w:val="20"/>
              </w:rPr>
            </w:pPr>
          </w:p>
        </w:tc>
        <w:tc>
          <w:tcPr>
            <w:tcW w:w="745" w:type="pct"/>
            <w:vMerge/>
            <w:vAlign w:val="center"/>
          </w:tcPr>
          <w:p w14:paraId="58663D99" w14:textId="77777777" w:rsidR="008F0EBD" w:rsidRDefault="008F0EBD">
            <w:pPr>
              <w:rPr>
                <w:sz w:val="18"/>
                <w:szCs w:val="20"/>
              </w:rPr>
            </w:pPr>
          </w:p>
        </w:tc>
        <w:tc>
          <w:tcPr>
            <w:tcW w:w="445" w:type="pct"/>
            <w:vAlign w:val="center"/>
          </w:tcPr>
          <w:p w14:paraId="6555E8ED"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2BD5BDD7" w14:textId="77777777" w:rsidR="008F0EBD" w:rsidRDefault="004E10A9">
            <w:pPr>
              <w:widowControl/>
              <w:jc w:val="center"/>
              <w:rPr>
                <w:color w:val="000000"/>
                <w:kern w:val="0"/>
                <w:sz w:val="18"/>
                <w:szCs w:val="20"/>
              </w:rPr>
            </w:pPr>
            <w:r>
              <w:rPr>
                <w:rFonts w:hint="eastAsia"/>
                <w:color w:val="000000"/>
                <w:kern w:val="0"/>
                <w:sz w:val="18"/>
                <w:szCs w:val="20"/>
              </w:rPr>
              <w:t>80.5</w:t>
            </w:r>
          </w:p>
        </w:tc>
        <w:tc>
          <w:tcPr>
            <w:tcW w:w="623" w:type="pct"/>
            <w:vAlign w:val="center"/>
          </w:tcPr>
          <w:p w14:paraId="41E0B09B" w14:textId="77777777" w:rsidR="008F0EBD" w:rsidRDefault="004E10A9">
            <w:pPr>
              <w:widowControl/>
              <w:jc w:val="center"/>
              <w:rPr>
                <w:color w:val="000000"/>
                <w:kern w:val="0"/>
                <w:sz w:val="18"/>
                <w:szCs w:val="20"/>
              </w:rPr>
            </w:pPr>
            <w:r>
              <w:rPr>
                <w:rFonts w:hint="eastAsia"/>
                <w:color w:val="000000"/>
                <w:kern w:val="0"/>
                <w:sz w:val="18"/>
                <w:szCs w:val="20"/>
              </w:rPr>
              <w:t>18.1</w:t>
            </w:r>
          </w:p>
        </w:tc>
        <w:tc>
          <w:tcPr>
            <w:tcW w:w="950" w:type="pct"/>
            <w:vAlign w:val="center"/>
          </w:tcPr>
          <w:p w14:paraId="63E3F96E" w14:textId="77777777" w:rsidR="008F0EBD" w:rsidRDefault="004E10A9">
            <w:pPr>
              <w:widowControl/>
              <w:jc w:val="center"/>
              <w:rPr>
                <w:color w:val="000000"/>
                <w:kern w:val="0"/>
                <w:sz w:val="18"/>
                <w:szCs w:val="20"/>
              </w:rPr>
            </w:pPr>
            <w:r>
              <w:rPr>
                <w:rFonts w:hint="eastAsia"/>
                <w:color w:val="000000"/>
                <w:kern w:val="0"/>
                <w:sz w:val="18"/>
                <w:szCs w:val="20"/>
              </w:rPr>
              <w:t>80.5</w:t>
            </w:r>
            <w:r>
              <w:rPr>
                <w:color w:val="000000"/>
                <w:kern w:val="0"/>
                <w:sz w:val="18"/>
                <w:szCs w:val="20"/>
              </w:rPr>
              <w:t xml:space="preserve"> ±36.2</w:t>
            </w:r>
          </w:p>
        </w:tc>
      </w:tr>
      <w:tr w:rsidR="008F0EBD" w14:paraId="1343133C" w14:textId="77777777">
        <w:trPr>
          <w:trHeight w:val="300"/>
        </w:trPr>
        <w:tc>
          <w:tcPr>
            <w:tcW w:w="1473" w:type="pct"/>
            <w:vMerge/>
            <w:vAlign w:val="center"/>
          </w:tcPr>
          <w:p w14:paraId="57F0B658" w14:textId="77777777" w:rsidR="008F0EBD" w:rsidRDefault="008F0EBD">
            <w:pPr>
              <w:rPr>
                <w:sz w:val="18"/>
                <w:szCs w:val="20"/>
              </w:rPr>
            </w:pPr>
          </w:p>
        </w:tc>
        <w:tc>
          <w:tcPr>
            <w:tcW w:w="745" w:type="pct"/>
            <w:vMerge w:val="restart"/>
            <w:vAlign w:val="center"/>
          </w:tcPr>
          <w:p w14:paraId="48903359"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5F0EADF4"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51345490" w14:textId="77777777" w:rsidR="008F0EBD" w:rsidRDefault="004E10A9">
            <w:pPr>
              <w:widowControl/>
              <w:jc w:val="center"/>
              <w:rPr>
                <w:color w:val="000000"/>
                <w:kern w:val="0"/>
                <w:sz w:val="18"/>
                <w:szCs w:val="20"/>
              </w:rPr>
            </w:pPr>
            <w:r>
              <w:rPr>
                <w:rFonts w:hint="eastAsia"/>
                <w:color w:val="000000"/>
                <w:kern w:val="0"/>
                <w:sz w:val="18"/>
                <w:szCs w:val="20"/>
              </w:rPr>
              <w:t>81.5</w:t>
            </w:r>
          </w:p>
        </w:tc>
        <w:tc>
          <w:tcPr>
            <w:tcW w:w="623" w:type="pct"/>
            <w:vAlign w:val="center"/>
          </w:tcPr>
          <w:p w14:paraId="5F9CF9DE" w14:textId="77777777" w:rsidR="008F0EBD" w:rsidRDefault="004E10A9">
            <w:pPr>
              <w:widowControl/>
              <w:jc w:val="center"/>
              <w:rPr>
                <w:color w:val="000000"/>
                <w:kern w:val="0"/>
                <w:sz w:val="18"/>
                <w:szCs w:val="20"/>
              </w:rPr>
            </w:pPr>
            <w:r>
              <w:rPr>
                <w:rFonts w:hint="eastAsia"/>
                <w:color w:val="000000"/>
                <w:kern w:val="0"/>
                <w:sz w:val="18"/>
                <w:szCs w:val="20"/>
              </w:rPr>
              <w:t>2.9</w:t>
            </w:r>
          </w:p>
        </w:tc>
        <w:tc>
          <w:tcPr>
            <w:tcW w:w="950" w:type="pct"/>
            <w:vAlign w:val="center"/>
          </w:tcPr>
          <w:p w14:paraId="242AA685" w14:textId="77777777" w:rsidR="008F0EBD" w:rsidRDefault="004E10A9">
            <w:pPr>
              <w:widowControl/>
              <w:jc w:val="center"/>
              <w:rPr>
                <w:color w:val="000000"/>
                <w:kern w:val="0"/>
                <w:sz w:val="18"/>
                <w:szCs w:val="20"/>
              </w:rPr>
            </w:pPr>
            <w:r>
              <w:rPr>
                <w:rFonts w:hint="eastAsia"/>
                <w:color w:val="000000"/>
                <w:kern w:val="0"/>
                <w:sz w:val="18"/>
                <w:szCs w:val="20"/>
              </w:rPr>
              <w:t>81.5</w:t>
            </w:r>
            <w:r>
              <w:rPr>
                <w:color w:val="000000"/>
                <w:kern w:val="0"/>
                <w:sz w:val="18"/>
                <w:szCs w:val="20"/>
              </w:rPr>
              <w:t xml:space="preserve"> ±5.7</w:t>
            </w:r>
          </w:p>
        </w:tc>
      </w:tr>
      <w:tr w:rsidR="008F0EBD" w14:paraId="32304EE4" w14:textId="77777777">
        <w:trPr>
          <w:trHeight w:val="300"/>
        </w:trPr>
        <w:tc>
          <w:tcPr>
            <w:tcW w:w="1473" w:type="pct"/>
            <w:vMerge/>
            <w:vAlign w:val="center"/>
          </w:tcPr>
          <w:p w14:paraId="0F45B340" w14:textId="77777777" w:rsidR="008F0EBD" w:rsidRDefault="008F0EBD">
            <w:pPr>
              <w:rPr>
                <w:sz w:val="18"/>
                <w:szCs w:val="20"/>
              </w:rPr>
            </w:pPr>
          </w:p>
        </w:tc>
        <w:tc>
          <w:tcPr>
            <w:tcW w:w="745" w:type="pct"/>
            <w:vMerge/>
            <w:vAlign w:val="center"/>
          </w:tcPr>
          <w:p w14:paraId="7FFA588A" w14:textId="77777777" w:rsidR="008F0EBD" w:rsidRDefault="008F0EBD">
            <w:pPr>
              <w:rPr>
                <w:sz w:val="18"/>
                <w:szCs w:val="20"/>
              </w:rPr>
            </w:pPr>
          </w:p>
        </w:tc>
        <w:tc>
          <w:tcPr>
            <w:tcW w:w="445" w:type="pct"/>
            <w:vAlign w:val="center"/>
          </w:tcPr>
          <w:p w14:paraId="4223B279"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6E82AE09" w14:textId="77777777" w:rsidR="008F0EBD" w:rsidRDefault="004E10A9">
            <w:pPr>
              <w:widowControl/>
              <w:jc w:val="center"/>
              <w:rPr>
                <w:color w:val="000000"/>
                <w:kern w:val="0"/>
                <w:sz w:val="18"/>
                <w:szCs w:val="20"/>
              </w:rPr>
            </w:pPr>
            <w:r>
              <w:rPr>
                <w:rFonts w:hint="eastAsia"/>
                <w:color w:val="000000"/>
                <w:kern w:val="0"/>
                <w:sz w:val="18"/>
                <w:szCs w:val="20"/>
              </w:rPr>
              <w:t>79.7</w:t>
            </w:r>
          </w:p>
        </w:tc>
        <w:tc>
          <w:tcPr>
            <w:tcW w:w="623" w:type="pct"/>
            <w:vAlign w:val="center"/>
          </w:tcPr>
          <w:p w14:paraId="265B868F" w14:textId="77777777" w:rsidR="008F0EBD" w:rsidRDefault="004E10A9">
            <w:pPr>
              <w:widowControl/>
              <w:jc w:val="center"/>
              <w:rPr>
                <w:color w:val="000000"/>
                <w:kern w:val="0"/>
                <w:sz w:val="18"/>
                <w:szCs w:val="20"/>
              </w:rPr>
            </w:pPr>
            <w:r>
              <w:rPr>
                <w:rFonts w:hint="eastAsia"/>
                <w:color w:val="000000"/>
                <w:kern w:val="0"/>
                <w:sz w:val="18"/>
                <w:szCs w:val="20"/>
              </w:rPr>
              <w:t>9.4</w:t>
            </w:r>
          </w:p>
        </w:tc>
        <w:tc>
          <w:tcPr>
            <w:tcW w:w="950" w:type="pct"/>
            <w:vAlign w:val="center"/>
          </w:tcPr>
          <w:p w14:paraId="2045D605" w14:textId="77777777" w:rsidR="008F0EBD" w:rsidRDefault="004E10A9">
            <w:pPr>
              <w:widowControl/>
              <w:jc w:val="center"/>
              <w:rPr>
                <w:color w:val="000000"/>
                <w:kern w:val="0"/>
                <w:sz w:val="18"/>
                <w:szCs w:val="20"/>
              </w:rPr>
            </w:pPr>
            <w:r>
              <w:rPr>
                <w:rFonts w:hint="eastAsia"/>
                <w:color w:val="000000"/>
                <w:kern w:val="0"/>
                <w:sz w:val="18"/>
                <w:szCs w:val="20"/>
              </w:rPr>
              <w:t>79.7</w:t>
            </w:r>
            <w:r>
              <w:rPr>
                <w:color w:val="000000"/>
                <w:kern w:val="0"/>
                <w:sz w:val="18"/>
                <w:szCs w:val="20"/>
              </w:rPr>
              <w:t xml:space="preserve"> ±18.8</w:t>
            </w:r>
          </w:p>
        </w:tc>
      </w:tr>
      <w:tr w:rsidR="008F0EBD" w14:paraId="454E5C82" w14:textId="77777777">
        <w:trPr>
          <w:trHeight w:val="300"/>
        </w:trPr>
        <w:tc>
          <w:tcPr>
            <w:tcW w:w="1473" w:type="pct"/>
            <w:vMerge w:val="restart"/>
            <w:vAlign w:val="center"/>
          </w:tcPr>
          <w:p w14:paraId="024F48D7" w14:textId="77777777" w:rsidR="008F0EBD" w:rsidRDefault="004E10A9">
            <w:pPr>
              <w:widowControl/>
              <w:jc w:val="center"/>
              <w:rPr>
                <w:color w:val="000000"/>
                <w:kern w:val="0"/>
                <w:sz w:val="18"/>
                <w:szCs w:val="20"/>
              </w:rPr>
            </w:pPr>
            <w:r>
              <w:rPr>
                <w:rFonts w:hint="eastAsia"/>
                <w:sz w:val="18"/>
                <w:szCs w:val="18"/>
              </w:rPr>
              <w:t>奥比沙星</w:t>
            </w:r>
          </w:p>
        </w:tc>
        <w:tc>
          <w:tcPr>
            <w:tcW w:w="745" w:type="pct"/>
            <w:vMerge w:val="restart"/>
            <w:vAlign w:val="center"/>
          </w:tcPr>
          <w:p w14:paraId="36AA0293"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33318A29"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0E8E1FB0" w14:textId="77777777" w:rsidR="008F0EBD" w:rsidRDefault="004E10A9">
            <w:pPr>
              <w:widowControl/>
              <w:jc w:val="center"/>
              <w:rPr>
                <w:color w:val="000000"/>
                <w:kern w:val="0"/>
                <w:sz w:val="18"/>
                <w:szCs w:val="20"/>
              </w:rPr>
            </w:pPr>
            <w:r>
              <w:rPr>
                <w:rFonts w:hint="eastAsia"/>
                <w:color w:val="000000"/>
                <w:kern w:val="0"/>
                <w:sz w:val="18"/>
                <w:szCs w:val="20"/>
              </w:rPr>
              <w:t>77.9</w:t>
            </w:r>
          </w:p>
        </w:tc>
        <w:tc>
          <w:tcPr>
            <w:tcW w:w="623" w:type="pct"/>
            <w:vAlign w:val="center"/>
          </w:tcPr>
          <w:p w14:paraId="7D625FC7" w14:textId="77777777" w:rsidR="008F0EBD" w:rsidRDefault="004E10A9">
            <w:pPr>
              <w:widowControl/>
              <w:jc w:val="center"/>
              <w:rPr>
                <w:color w:val="000000"/>
                <w:kern w:val="0"/>
                <w:sz w:val="18"/>
                <w:szCs w:val="20"/>
              </w:rPr>
            </w:pPr>
            <w:r>
              <w:rPr>
                <w:rFonts w:hint="eastAsia"/>
                <w:color w:val="000000"/>
                <w:kern w:val="0"/>
                <w:sz w:val="18"/>
                <w:szCs w:val="20"/>
              </w:rPr>
              <w:t>23.2</w:t>
            </w:r>
          </w:p>
        </w:tc>
        <w:tc>
          <w:tcPr>
            <w:tcW w:w="950" w:type="pct"/>
            <w:vAlign w:val="center"/>
          </w:tcPr>
          <w:p w14:paraId="42014204" w14:textId="77777777" w:rsidR="008F0EBD" w:rsidRDefault="004E10A9">
            <w:pPr>
              <w:widowControl/>
              <w:jc w:val="center"/>
              <w:rPr>
                <w:color w:val="000000"/>
                <w:kern w:val="0"/>
                <w:sz w:val="18"/>
                <w:szCs w:val="20"/>
              </w:rPr>
            </w:pPr>
            <w:r>
              <w:rPr>
                <w:rFonts w:hint="eastAsia"/>
                <w:color w:val="000000"/>
                <w:kern w:val="0"/>
                <w:sz w:val="18"/>
                <w:szCs w:val="20"/>
              </w:rPr>
              <w:t>77.9</w:t>
            </w:r>
            <w:r>
              <w:rPr>
                <w:color w:val="000000"/>
                <w:kern w:val="0"/>
                <w:sz w:val="18"/>
                <w:szCs w:val="20"/>
              </w:rPr>
              <w:t xml:space="preserve"> ±46.4</w:t>
            </w:r>
          </w:p>
        </w:tc>
      </w:tr>
      <w:tr w:rsidR="008F0EBD" w14:paraId="37E1FAC9" w14:textId="77777777">
        <w:trPr>
          <w:trHeight w:val="300"/>
        </w:trPr>
        <w:tc>
          <w:tcPr>
            <w:tcW w:w="1473" w:type="pct"/>
            <w:vMerge/>
            <w:vAlign w:val="center"/>
          </w:tcPr>
          <w:p w14:paraId="6A3FC4E2" w14:textId="77777777" w:rsidR="008F0EBD" w:rsidRDefault="008F0EBD">
            <w:pPr>
              <w:rPr>
                <w:sz w:val="18"/>
                <w:szCs w:val="20"/>
              </w:rPr>
            </w:pPr>
          </w:p>
        </w:tc>
        <w:tc>
          <w:tcPr>
            <w:tcW w:w="745" w:type="pct"/>
            <w:vMerge/>
            <w:vAlign w:val="center"/>
          </w:tcPr>
          <w:p w14:paraId="2B711441" w14:textId="77777777" w:rsidR="008F0EBD" w:rsidRDefault="008F0EBD">
            <w:pPr>
              <w:rPr>
                <w:sz w:val="18"/>
                <w:szCs w:val="20"/>
              </w:rPr>
            </w:pPr>
          </w:p>
        </w:tc>
        <w:tc>
          <w:tcPr>
            <w:tcW w:w="445" w:type="pct"/>
            <w:vAlign w:val="center"/>
          </w:tcPr>
          <w:p w14:paraId="2C22C8A6"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4D784346" w14:textId="77777777" w:rsidR="008F0EBD" w:rsidRDefault="004E10A9">
            <w:pPr>
              <w:widowControl/>
              <w:jc w:val="center"/>
              <w:rPr>
                <w:color w:val="000000"/>
                <w:kern w:val="0"/>
                <w:sz w:val="18"/>
                <w:szCs w:val="20"/>
              </w:rPr>
            </w:pPr>
            <w:r>
              <w:rPr>
                <w:rFonts w:hint="eastAsia"/>
                <w:color w:val="000000"/>
                <w:kern w:val="0"/>
                <w:sz w:val="18"/>
                <w:szCs w:val="20"/>
              </w:rPr>
              <w:t>81.6</w:t>
            </w:r>
          </w:p>
        </w:tc>
        <w:tc>
          <w:tcPr>
            <w:tcW w:w="623" w:type="pct"/>
            <w:vAlign w:val="center"/>
          </w:tcPr>
          <w:p w14:paraId="19B9AC66" w14:textId="77777777" w:rsidR="008F0EBD" w:rsidRDefault="004E10A9">
            <w:pPr>
              <w:widowControl/>
              <w:jc w:val="center"/>
              <w:rPr>
                <w:color w:val="000000"/>
                <w:kern w:val="0"/>
                <w:sz w:val="18"/>
                <w:szCs w:val="20"/>
              </w:rPr>
            </w:pPr>
            <w:r>
              <w:rPr>
                <w:rFonts w:hint="eastAsia"/>
                <w:color w:val="000000"/>
                <w:kern w:val="0"/>
                <w:sz w:val="18"/>
                <w:szCs w:val="20"/>
              </w:rPr>
              <w:t>13.4</w:t>
            </w:r>
          </w:p>
        </w:tc>
        <w:tc>
          <w:tcPr>
            <w:tcW w:w="950" w:type="pct"/>
            <w:vAlign w:val="center"/>
          </w:tcPr>
          <w:p w14:paraId="031781FA" w14:textId="77777777" w:rsidR="008F0EBD" w:rsidRDefault="004E10A9">
            <w:pPr>
              <w:widowControl/>
              <w:jc w:val="center"/>
              <w:rPr>
                <w:color w:val="000000"/>
                <w:kern w:val="0"/>
                <w:sz w:val="18"/>
                <w:szCs w:val="20"/>
              </w:rPr>
            </w:pPr>
            <w:r>
              <w:rPr>
                <w:rFonts w:hint="eastAsia"/>
                <w:color w:val="000000"/>
                <w:kern w:val="0"/>
                <w:sz w:val="18"/>
                <w:szCs w:val="20"/>
              </w:rPr>
              <w:t>81.6</w:t>
            </w:r>
            <w:r>
              <w:rPr>
                <w:color w:val="000000"/>
                <w:kern w:val="0"/>
                <w:sz w:val="18"/>
                <w:szCs w:val="20"/>
              </w:rPr>
              <w:t xml:space="preserve"> ±26.8</w:t>
            </w:r>
          </w:p>
        </w:tc>
      </w:tr>
      <w:tr w:rsidR="008F0EBD" w14:paraId="63C48021" w14:textId="77777777">
        <w:trPr>
          <w:trHeight w:val="300"/>
        </w:trPr>
        <w:tc>
          <w:tcPr>
            <w:tcW w:w="1473" w:type="pct"/>
            <w:vMerge/>
            <w:vAlign w:val="center"/>
          </w:tcPr>
          <w:p w14:paraId="735EB5E1" w14:textId="77777777" w:rsidR="008F0EBD" w:rsidRDefault="008F0EBD">
            <w:pPr>
              <w:rPr>
                <w:sz w:val="18"/>
                <w:szCs w:val="20"/>
              </w:rPr>
            </w:pPr>
          </w:p>
        </w:tc>
        <w:tc>
          <w:tcPr>
            <w:tcW w:w="745" w:type="pct"/>
            <w:vMerge w:val="restart"/>
            <w:vAlign w:val="center"/>
          </w:tcPr>
          <w:p w14:paraId="137466D0"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7398E697"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4BD3356D" w14:textId="77777777" w:rsidR="008F0EBD" w:rsidRDefault="004E10A9">
            <w:pPr>
              <w:widowControl/>
              <w:jc w:val="center"/>
              <w:rPr>
                <w:color w:val="000000"/>
                <w:kern w:val="0"/>
                <w:sz w:val="18"/>
                <w:szCs w:val="20"/>
              </w:rPr>
            </w:pPr>
            <w:r>
              <w:rPr>
                <w:rFonts w:hint="eastAsia"/>
                <w:color w:val="000000"/>
                <w:kern w:val="0"/>
                <w:sz w:val="18"/>
                <w:szCs w:val="20"/>
              </w:rPr>
              <w:t>69.6</w:t>
            </w:r>
          </w:p>
        </w:tc>
        <w:tc>
          <w:tcPr>
            <w:tcW w:w="623" w:type="pct"/>
            <w:vAlign w:val="center"/>
          </w:tcPr>
          <w:p w14:paraId="00B57922" w14:textId="77777777" w:rsidR="008F0EBD" w:rsidRDefault="004E10A9">
            <w:pPr>
              <w:widowControl/>
              <w:jc w:val="center"/>
              <w:rPr>
                <w:color w:val="000000"/>
                <w:kern w:val="0"/>
                <w:sz w:val="18"/>
                <w:szCs w:val="20"/>
              </w:rPr>
            </w:pPr>
            <w:r>
              <w:rPr>
                <w:rFonts w:hint="eastAsia"/>
                <w:color w:val="000000"/>
                <w:kern w:val="0"/>
                <w:sz w:val="18"/>
                <w:szCs w:val="20"/>
              </w:rPr>
              <w:t>8.2</w:t>
            </w:r>
          </w:p>
        </w:tc>
        <w:tc>
          <w:tcPr>
            <w:tcW w:w="950" w:type="pct"/>
            <w:vAlign w:val="center"/>
          </w:tcPr>
          <w:p w14:paraId="4CF4BB5B" w14:textId="77777777" w:rsidR="008F0EBD" w:rsidRDefault="004E10A9">
            <w:pPr>
              <w:widowControl/>
              <w:jc w:val="center"/>
              <w:rPr>
                <w:color w:val="000000"/>
                <w:kern w:val="0"/>
                <w:sz w:val="18"/>
                <w:szCs w:val="20"/>
              </w:rPr>
            </w:pPr>
            <w:r>
              <w:rPr>
                <w:rFonts w:hint="eastAsia"/>
                <w:color w:val="000000"/>
                <w:kern w:val="0"/>
                <w:sz w:val="18"/>
                <w:szCs w:val="20"/>
              </w:rPr>
              <w:t>69.6</w:t>
            </w:r>
            <w:r>
              <w:rPr>
                <w:color w:val="000000"/>
                <w:kern w:val="0"/>
                <w:sz w:val="18"/>
                <w:szCs w:val="20"/>
              </w:rPr>
              <w:t xml:space="preserve"> ±16.5</w:t>
            </w:r>
          </w:p>
        </w:tc>
      </w:tr>
      <w:tr w:rsidR="008F0EBD" w14:paraId="2C948A59" w14:textId="77777777">
        <w:trPr>
          <w:trHeight w:val="300"/>
        </w:trPr>
        <w:tc>
          <w:tcPr>
            <w:tcW w:w="1473" w:type="pct"/>
            <w:vMerge/>
            <w:vAlign w:val="center"/>
          </w:tcPr>
          <w:p w14:paraId="047450C7" w14:textId="77777777" w:rsidR="008F0EBD" w:rsidRDefault="008F0EBD">
            <w:pPr>
              <w:rPr>
                <w:sz w:val="18"/>
                <w:szCs w:val="20"/>
              </w:rPr>
            </w:pPr>
          </w:p>
        </w:tc>
        <w:tc>
          <w:tcPr>
            <w:tcW w:w="745" w:type="pct"/>
            <w:vMerge/>
            <w:vAlign w:val="center"/>
          </w:tcPr>
          <w:p w14:paraId="7D4B8D26" w14:textId="77777777" w:rsidR="008F0EBD" w:rsidRDefault="008F0EBD">
            <w:pPr>
              <w:rPr>
                <w:sz w:val="18"/>
                <w:szCs w:val="20"/>
              </w:rPr>
            </w:pPr>
          </w:p>
        </w:tc>
        <w:tc>
          <w:tcPr>
            <w:tcW w:w="445" w:type="pct"/>
            <w:vAlign w:val="center"/>
          </w:tcPr>
          <w:p w14:paraId="5672E71C"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11190434" w14:textId="77777777" w:rsidR="008F0EBD" w:rsidRDefault="004E10A9">
            <w:pPr>
              <w:widowControl/>
              <w:jc w:val="center"/>
              <w:rPr>
                <w:color w:val="000000"/>
                <w:kern w:val="0"/>
                <w:sz w:val="18"/>
                <w:szCs w:val="20"/>
              </w:rPr>
            </w:pPr>
            <w:r>
              <w:rPr>
                <w:rFonts w:hint="eastAsia"/>
                <w:color w:val="000000"/>
                <w:kern w:val="0"/>
                <w:sz w:val="18"/>
                <w:szCs w:val="20"/>
              </w:rPr>
              <w:t>86.7</w:t>
            </w:r>
          </w:p>
        </w:tc>
        <w:tc>
          <w:tcPr>
            <w:tcW w:w="623" w:type="pct"/>
            <w:vAlign w:val="center"/>
          </w:tcPr>
          <w:p w14:paraId="07C2E901" w14:textId="77777777" w:rsidR="008F0EBD" w:rsidRDefault="004E10A9">
            <w:pPr>
              <w:widowControl/>
              <w:jc w:val="center"/>
              <w:rPr>
                <w:color w:val="000000"/>
                <w:kern w:val="0"/>
                <w:sz w:val="18"/>
                <w:szCs w:val="20"/>
              </w:rPr>
            </w:pPr>
            <w:r>
              <w:rPr>
                <w:rFonts w:hint="eastAsia"/>
                <w:color w:val="000000"/>
                <w:kern w:val="0"/>
                <w:sz w:val="18"/>
                <w:szCs w:val="20"/>
              </w:rPr>
              <w:t>14.0</w:t>
            </w:r>
          </w:p>
        </w:tc>
        <w:tc>
          <w:tcPr>
            <w:tcW w:w="950" w:type="pct"/>
            <w:vAlign w:val="center"/>
          </w:tcPr>
          <w:p w14:paraId="5B7181FC" w14:textId="77777777" w:rsidR="008F0EBD" w:rsidRDefault="004E10A9">
            <w:pPr>
              <w:widowControl/>
              <w:jc w:val="center"/>
              <w:rPr>
                <w:color w:val="000000"/>
                <w:kern w:val="0"/>
                <w:sz w:val="18"/>
                <w:szCs w:val="20"/>
              </w:rPr>
            </w:pPr>
            <w:r>
              <w:rPr>
                <w:rFonts w:hint="eastAsia"/>
                <w:color w:val="000000"/>
                <w:kern w:val="0"/>
                <w:sz w:val="18"/>
                <w:szCs w:val="20"/>
              </w:rPr>
              <w:t>86.7</w:t>
            </w:r>
            <w:r>
              <w:rPr>
                <w:color w:val="000000"/>
                <w:kern w:val="0"/>
                <w:sz w:val="18"/>
                <w:szCs w:val="20"/>
              </w:rPr>
              <w:t xml:space="preserve"> ±28.0</w:t>
            </w:r>
          </w:p>
        </w:tc>
      </w:tr>
      <w:tr w:rsidR="008F0EBD" w14:paraId="46005F3E" w14:textId="77777777">
        <w:trPr>
          <w:trHeight w:val="300"/>
        </w:trPr>
        <w:tc>
          <w:tcPr>
            <w:tcW w:w="1473" w:type="pct"/>
            <w:vMerge w:val="restart"/>
            <w:vAlign w:val="center"/>
          </w:tcPr>
          <w:p w14:paraId="598C3E17" w14:textId="77777777" w:rsidR="008F0EBD" w:rsidRDefault="004E10A9">
            <w:pPr>
              <w:widowControl/>
              <w:jc w:val="center"/>
              <w:rPr>
                <w:color w:val="000000"/>
                <w:kern w:val="0"/>
                <w:sz w:val="18"/>
                <w:szCs w:val="20"/>
              </w:rPr>
            </w:pPr>
            <w:r>
              <w:rPr>
                <w:rFonts w:hint="eastAsia"/>
                <w:sz w:val="18"/>
                <w:szCs w:val="18"/>
              </w:rPr>
              <w:t>沙氟沙星</w:t>
            </w:r>
          </w:p>
        </w:tc>
        <w:tc>
          <w:tcPr>
            <w:tcW w:w="745" w:type="pct"/>
            <w:vMerge w:val="restart"/>
            <w:vAlign w:val="center"/>
          </w:tcPr>
          <w:p w14:paraId="7436D650"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76C8B2B8"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0C7D4032" w14:textId="77777777" w:rsidR="008F0EBD" w:rsidRDefault="004E10A9">
            <w:pPr>
              <w:widowControl/>
              <w:jc w:val="center"/>
              <w:rPr>
                <w:color w:val="000000"/>
                <w:kern w:val="0"/>
                <w:sz w:val="18"/>
                <w:szCs w:val="20"/>
              </w:rPr>
            </w:pPr>
            <w:r>
              <w:rPr>
                <w:rFonts w:hint="eastAsia"/>
                <w:color w:val="000000"/>
                <w:kern w:val="0"/>
                <w:sz w:val="18"/>
                <w:szCs w:val="20"/>
              </w:rPr>
              <w:t>95.5</w:t>
            </w:r>
          </w:p>
        </w:tc>
        <w:tc>
          <w:tcPr>
            <w:tcW w:w="623" w:type="pct"/>
            <w:vAlign w:val="center"/>
          </w:tcPr>
          <w:p w14:paraId="3C1481AD" w14:textId="77777777" w:rsidR="008F0EBD" w:rsidRDefault="004E10A9">
            <w:pPr>
              <w:widowControl/>
              <w:jc w:val="center"/>
              <w:rPr>
                <w:color w:val="000000"/>
                <w:kern w:val="0"/>
                <w:sz w:val="18"/>
                <w:szCs w:val="20"/>
              </w:rPr>
            </w:pPr>
            <w:r>
              <w:rPr>
                <w:rFonts w:hint="eastAsia"/>
                <w:color w:val="000000"/>
                <w:kern w:val="0"/>
                <w:sz w:val="18"/>
                <w:szCs w:val="20"/>
              </w:rPr>
              <w:t>4.8</w:t>
            </w:r>
          </w:p>
        </w:tc>
        <w:tc>
          <w:tcPr>
            <w:tcW w:w="950" w:type="pct"/>
            <w:vAlign w:val="center"/>
          </w:tcPr>
          <w:p w14:paraId="79BF9692" w14:textId="77777777" w:rsidR="008F0EBD" w:rsidRDefault="004E10A9">
            <w:pPr>
              <w:widowControl/>
              <w:jc w:val="center"/>
              <w:rPr>
                <w:color w:val="000000"/>
                <w:kern w:val="0"/>
                <w:sz w:val="18"/>
                <w:szCs w:val="20"/>
              </w:rPr>
            </w:pPr>
            <w:r>
              <w:rPr>
                <w:rFonts w:hint="eastAsia"/>
                <w:color w:val="000000"/>
                <w:kern w:val="0"/>
                <w:sz w:val="18"/>
                <w:szCs w:val="20"/>
              </w:rPr>
              <w:t>95.5</w:t>
            </w:r>
            <w:r>
              <w:rPr>
                <w:color w:val="000000"/>
                <w:kern w:val="0"/>
                <w:sz w:val="18"/>
                <w:szCs w:val="20"/>
              </w:rPr>
              <w:t xml:space="preserve"> ±9.6</w:t>
            </w:r>
          </w:p>
        </w:tc>
      </w:tr>
      <w:tr w:rsidR="008F0EBD" w14:paraId="3D70DFCC" w14:textId="77777777">
        <w:trPr>
          <w:trHeight w:val="300"/>
        </w:trPr>
        <w:tc>
          <w:tcPr>
            <w:tcW w:w="1473" w:type="pct"/>
            <w:vMerge/>
            <w:vAlign w:val="center"/>
          </w:tcPr>
          <w:p w14:paraId="17529F46" w14:textId="77777777" w:rsidR="008F0EBD" w:rsidRDefault="008F0EBD">
            <w:pPr>
              <w:rPr>
                <w:sz w:val="18"/>
                <w:szCs w:val="20"/>
              </w:rPr>
            </w:pPr>
          </w:p>
        </w:tc>
        <w:tc>
          <w:tcPr>
            <w:tcW w:w="745" w:type="pct"/>
            <w:vMerge/>
            <w:vAlign w:val="center"/>
          </w:tcPr>
          <w:p w14:paraId="57B4FA6C" w14:textId="77777777" w:rsidR="008F0EBD" w:rsidRDefault="008F0EBD">
            <w:pPr>
              <w:rPr>
                <w:sz w:val="18"/>
                <w:szCs w:val="20"/>
              </w:rPr>
            </w:pPr>
          </w:p>
        </w:tc>
        <w:tc>
          <w:tcPr>
            <w:tcW w:w="445" w:type="pct"/>
            <w:vAlign w:val="center"/>
          </w:tcPr>
          <w:p w14:paraId="54F7F1B3"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47005285" w14:textId="77777777" w:rsidR="008F0EBD" w:rsidRDefault="004E10A9">
            <w:pPr>
              <w:widowControl/>
              <w:jc w:val="center"/>
              <w:rPr>
                <w:color w:val="000000"/>
                <w:kern w:val="0"/>
                <w:sz w:val="18"/>
                <w:szCs w:val="20"/>
              </w:rPr>
            </w:pPr>
            <w:r>
              <w:rPr>
                <w:rFonts w:hint="eastAsia"/>
                <w:color w:val="000000"/>
                <w:kern w:val="0"/>
                <w:sz w:val="18"/>
                <w:szCs w:val="20"/>
              </w:rPr>
              <w:t>99.8</w:t>
            </w:r>
          </w:p>
        </w:tc>
        <w:tc>
          <w:tcPr>
            <w:tcW w:w="623" w:type="pct"/>
            <w:vAlign w:val="center"/>
          </w:tcPr>
          <w:p w14:paraId="726A80C5" w14:textId="77777777" w:rsidR="008F0EBD" w:rsidRDefault="004E10A9">
            <w:pPr>
              <w:widowControl/>
              <w:jc w:val="center"/>
              <w:rPr>
                <w:color w:val="000000"/>
                <w:kern w:val="0"/>
                <w:sz w:val="18"/>
                <w:szCs w:val="20"/>
              </w:rPr>
            </w:pPr>
            <w:r>
              <w:rPr>
                <w:rFonts w:hint="eastAsia"/>
                <w:color w:val="000000"/>
                <w:kern w:val="0"/>
                <w:sz w:val="18"/>
                <w:szCs w:val="20"/>
              </w:rPr>
              <w:t>18.1</w:t>
            </w:r>
          </w:p>
        </w:tc>
        <w:tc>
          <w:tcPr>
            <w:tcW w:w="950" w:type="pct"/>
            <w:vAlign w:val="center"/>
          </w:tcPr>
          <w:p w14:paraId="7ADAF834" w14:textId="77777777" w:rsidR="008F0EBD" w:rsidRDefault="004E10A9">
            <w:pPr>
              <w:widowControl/>
              <w:jc w:val="center"/>
              <w:rPr>
                <w:color w:val="000000"/>
                <w:kern w:val="0"/>
                <w:sz w:val="18"/>
                <w:szCs w:val="20"/>
              </w:rPr>
            </w:pPr>
            <w:r>
              <w:rPr>
                <w:rFonts w:hint="eastAsia"/>
                <w:color w:val="000000"/>
                <w:kern w:val="0"/>
                <w:sz w:val="18"/>
                <w:szCs w:val="20"/>
              </w:rPr>
              <w:t>99.8</w:t>
            </w:r>
            <w:r>
              <w:rPr>
                <w:color w:val="000000"/>
                <w:kern w:val="0"/>
                <w:sz w:val="18"/>
                <w:szCs w:val="20"/>
              </w:rPr>
              <w:t xml:space="preserve"> ±36.1</w:t>
            </w:r>
          </w:p>
        </w:tc>
      </w:tr>
      <w:tr w:rsidR="008F0EBD" w14:paraId="32AA3DEA" w14:textId="77777777">
        <w:trPr>
          <w:trHeight w:val="300"/>
        </w:trPr>
        <w:tc>
          <w:tcPr>
            <w:tcW w:w="1473" w:type="pct"/>
            <w:vMerge/>
            <w:vAlign w:val="center"/>
          </w:tcPr>
          <w:p w14:paraId="2E466728" w14:textId="77777777" w:rsidR="008F0EBD" w:rsidRDefault="008F0EBD">
            <w:pPr>
              <w:rPr>
                <w:sz w:val="18"/>
                <w:szCs w:val="20"/>
              </w:rPr>
            </w:pPr>
          </w:p>
        </w:tc>
        <w:tc>
          <w:tcPr>
            <w:tcW w:w="745" w:type="pct"/>
            <w:vMerge w:val="restart"/>
            <w:vAlign w:val="center"/>
          </w:tcPr>
          <w:p w14:paraId="5DF03F66"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64BD0C09"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4383A942" w14:textId="77777777" w:rsidR="008F0EBD" w:rsidRDefault="004E10A9">
            <w:pPr>
              <w:widowControl/>
              <w:jc w:val="center"/>
              <w:rPr>
                <w:color w:val="000000"/>
                <w:kern w:val="0"/>
                <w:sz w:val="18"/>
                <w:szCs w:val="20"/>
              </w:rPr>
            </w:pPr>
            <w:r>
              <w:rPr>
                <w:rFonts w:hint="eastAsia"/>
                <w:color w:val="000000"/>
                <w:kern w:val="0"/>
                <w:sz w:val="18"/>
                <w:szCs w:val="20"/>
              </w:rPr>
              <w:t>93.0</w:t>
            </w:r>
          </w:p>
        </w:tc>
        <w:tc>
          <w:tcPr>
            <w:tcW w:w="623" w:type="pct"/>
            <w:vAlign w:val="center"/>
          </w:tcPr>
          <w:p w14:paraId="2D0129B6" w14:textId="77777777" w:rsidR="008F0EBD" w:rsidRDefault="004E10A9">
            <w:pPr>
              <w:widowControl/>
              <w:jc w:val="center"/>
              <w:rPr>
                <w:color w:val="000000"/>
                <w:kern w:val="0"/>
                <w:sz w:val="18"/>
                <w:szCs w:val="20"/>
              </w:rPr>
            </w:pPr>
            <w:r>
              <w:rPr>
                <w:rFonts w:hint="eastAsia"/>
                <w:color w:val="000000"/>
                <w:kern w:val="0"/>
                <w:sz w:val="18"/>
                <w:szCs w:val="20"/>
              </w:rPr>
              <w:t>18.3</w:t>
            </w:r>
          </w:p>
        </w:tc>
        <w:tc>
          <w:tcPr>
            <w:tcW w:w="950" w:type="pct"/>
            <w:vAlign w:val="center"/>
          </w:tcPr>
          <w:p w14:paraId="20A9F1B4" w14:textId="77777777" w:rsidR="008F0EBD" w:rsidRDefault="004E10A9">
            <w:pPr>
              <w:widowControl/>
              <w:jc w:val="center"/>
              <w:rPr>
                <w:color w:val="000000"/>
                <w:kern w:val="0"/>
                <w:sz w:val="18"/>
                <w:szCs w:val="20"/>
              </w:rPr>
            </w:pPr>
            <w:r>
              <w:rPr>
                <w:rFonts w:hint="eastAsia"/>
                <w:color w:val="000000"/>
                <w:kern w:val="0"/>
                <w:sz w:val="18"/>
                <w:szCs w:val="20"/>
              </w:rPr>
              <w:t>93.0</w:t>
            </w:r>
            <w:r>
              <w:rPr>
                <w:color w:val="000000"/>
                <w:kern w:val="0"/>
                <w:sz w:val="18"/>
                <w:szCs w:val="20"/>
              </w:rPr>
              <w:t xml:space="preserve"> ±36.6</w:t>
            </w:r>
          </w:p>
        </w:tc>
      </w:tr>
      <w:tr w:rsidR="008F0EBD" w14:paraId="5C10E877" w14:textId="77777777">
        <w:trPr>
          <w:trHeight w:val="300"/>
        </w:trPr>
        <w:tc>
          <w:tcPr>
            <w:tcW w:w="1473" w:type="pct"/>
            <w:vMerge/>
            <w:vAlign w:val="center"/>
          </w:tcPr>
          <w:p w14:paraId="48160456" w14:textId="77777777" w:rsidR="008F0EBD" w:rsidRDefault="008F0EBD">
            <w:pPr>
              <w:rPr>
                <w:sz w:val="18"/>
                <w:szCs w:val="20"/>
              </w:rPr>
            </w:pPr>
          </w:p>
        </w:tc>
        <w:tc>
          <w:tcPr>
            <w:tcW w:w="745" w:type="pct"/>
            <w:vMerge/>
            <w:vAlign w:val="center"/>
          </w:tcPr>
          <w:p w14:paraId="0FB13847" w14:textId="77777777" w:rsidR="008F0EBD" w:rsidRDefault="008F0EBD">
            <w:pPr>
              <w:rPr>
                <w:sz w:val="18"/>
                <w:szCs w:val="20"/>
              </w:rPr>
            </w:pPr>
          </w:p>
        </w:tc>
        <w:tc>
          <w:tcPr>
            <w:tcW w:w="445" w:type="pct"/>
            <w:vAlign w:val="center"/>
          </w:tcPr>
          <w:p w14:paraId="1CC8B7E3"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5B434CDD" w14:textId="77777777" w:rsidR="008F0EBD" w:rsidRDefault="004E10A9">
            <w:pPr>
              <w:widowControl/>
              <w:jc w:val="center"/>
              <w:rPr>
                <w:color w:val="000000"/>
                <w:kern w:val="0"/>
                <w:sz w:val="18"/>
                <w:szCs w:val="20"/>
              </w:rPr>
            </w:pPr>
            <w:r>
              <w:rPr>
                <w:rFonts w:hint="eastAsia"/>
                <w:color w:val="000000"/>
                <w:kern w:val="0"/>
                <w:sz w:val="18"/>
                <w:szCs w:val="20"/>
              </w:rPr>
              <w:t>100.2</w:t>
            </w:r>
          </w:p>
        </w:tc>
        <w:tc>
          <w:tcPr>
            <w:tcW w:w="623" w:type="pct"/>
            <w:vAlign w:val="center"/>
          </w:tcPr>
          <w:p w14:paraId="3FE8AC7A" w14:textId="77777777" w:rsidR="008F0EBD" w:rsidRDefault="004E10A9">
            <w:pPr>
              <w:widowControl/>
              <w:jc w:val="center"/>
              <w:rPr>
                <w:color w:val="000000"/>
                <w:kern w:val="0"/>
                <w:sz w:val="18"/>
                <w:szCs w:val="20"/>
              </w:rPr>
            </w:pPr>
            <w:r>
              <w:rPr>
                <w:rFonts w:hint="eastAsia"/>
                <w:color w:val="000000"/>
                <w:kern w:val="0"/>
                <w:sz w:val="18"/>
                <w:szCs w:val="20"/>
              </w:rPr>
              <w:t>8.0</w:t>
            </w:r>
          </w:p>
        </w:tc>
        <w:tc>
          <w:tcPr>
            <w:tcW w:w="950" w:type="pct"/>
            <w:vAlign w:val="center"/>
          </w:tcPr>
          <w:p w14:paraId="5C2D9744" w14:textId="77777777" w:rsidR="008F0EBD" w:rsidRDefault="004E10A9">
            <w:pPr>
              <w:widowControl/>
              <w:jc w:val="center"/>
              <w:rPr>
                <w:color w:val="000000"/>
                <w:kern w:val="0"/>
                <w:sz w:val="18"/>
                <w:szCs w:val="20"/>
              </w:rPr>
            </w:pPr>
            <w:r>
              <w:rPr>
                <w:rFonts w:hint="eastAsia"/>
                <w:color w:val="000000"/>
                <w:kern w:val="0"/>
                <w:sz w:val="18"/>
                <w:szCs w:val="20"/>
              </w:rPr>
              <w:t>100.2</w:t>
            </w:r>
            <w:r>
              <w:rPr>
                <w:color w:val="000000"/>
                <w:kern w:val="0"/>
                <w:sz w:val="18"/>
                <w:szCs w:val="20"/>
              </w:rPr>
              <w:t xml:space="preserve"> ±15.9</w:t>
            </w:r>
          </w:p>
        </w:tc>
      </w:tr>
      <w:tr w:rsidR="008F0EBD" w14:paraId="160C3ED0" w14:textId="77777777">
        <w:trPr>
          <w:trHeight w:val="300"/>
        </w:trPr>
        <w:tc>
          <w:tcPr>
            <w:tcW w:w="1473" w:type="pct"/>
            <w:vMerge w:val="restart"/>
            <w:vAlign w:val="center"/>
          </w:tcPr>
          <w:p w14:paraId="0FB2F221" w14:textId="77777777" w:rsidR="008F0EBD" w:rsidRDefault="004E10A9">
            <w:pPr>
              <w:widowControl/>
              <w:jc w:val="center"/>
              <w:rPr>
                <w:color w:val="000000"/>
                <w:kern w:val="0"/>
                <w:sz w:val="18"/>
                <w:szCs w:val="20"/>
              </w:rPr>
            </w:pPr>
            <w:r>
              <w:rPr>
                <w:rFonts w:hint="eastAsia"/>
                <w:sz w:val="18"/>
                <w:szCs w:val="18"/>
              </w:rPr>
              <w:lastRenderedPageBreak/>
              <w:t>双氟哌酸</w:t>
            </w:r>
          </w:p>
        </w:tc>
        <w:tc>
          <w:tcPr>
            <w:tcW w:w="745" w:type="pct"/>
            <w:vMerge w:val="restart"/>
            <w:vAlign w:val="center"/>
          </w:tcPr>
          <w:p w14:paraId="5EFF87BF"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0C07873A"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17DB7192" w14:textId="77777777" w:rsidR="008F0EBD" w:rsidRDefault="004E10A9">
            <w:pPr>
              <w:widowControl/>
              <w:jc w:val="center"/>
              <w:rPr>
                <w:color w:val="000000"/>
                <w:kern w:val="0"/>
                <w:sz w:val="18"/>
                <w:szCs w:val="20"/>
              </w:rPr>
            </w:pPr>
            <w:r>
              <w:rPr>
                <w:rFonts w:hint="eastAsia"/>
                <w:color w:val="000000"/>
                <w:kern w:val="0"/>
                <w:sz w:val="18"/>
                <w:szCs w:val="20"/>
              </w:rPr>
              <w:t>85.3</w:t>
            </w:r>
          </w:p>
        </w:tc>
        <w:tc>
          <w:tcPr>
            <w:tcW w:w="623" w:type="pct"/>
            <w:vAlign w:val="center"/>
          </w:tcPr>
          <w:p w14:paraId="58A0BC0A" w14:textId="77777777" w:rsidR="008F0EBD" w:rsidRDefault="004E10A9">
            <w:pPr>
              <w:widowControl/>
              <w:jc w:val="center"/>
              <w:rPr>
                <w:color w:val="000000"/>
                <w:kern w:val="0"/>
                <w:sz w:val="18"/>
                <w:szCs w:val="20"/>
              </w:rPr>
            </w:pPr>
            <w:r>
              <w:rPr>
                <w:rFonts w:hint="eastAsia"/>
                <w:color w:val="000000"/>
                <w:kern w:val="0"/>
                <w:sz w:val="18"/>
                <w:szCs w:val="20"/>
              </w:rPr>
              <w:t>6.0</w:t>
            </w:r>
          </w:p>
        </w:tc>
        <w:tc>
          <w:tcPr>
            <w:tcW w:w="950" w:type="pct"/>
            <w:vAlign w:val="center"/>
          </w:tcPr>
          <w:p w14:paraId="295AA8D8" w14:textId="77777777" w:rsidR="008F0EBD" w:rsidRDefault="004E10A9">
            <w:pPr>
              <w:widowControl/>
              <w:jc w:val="center"/>
              <w:rPr>
                <w:color w:val="000000"/>
                <w:kern w:val="0"/>
                <w:sz w:val="18"/>
                <w:szCs w:val="20"/>
              </w:rPr>
            </w:pPr>
            <w:r>
              <w:rPr>
                <w:rFonts w:hint="eastAsia"/>
                <w:color w:val="000000"/>
                <w:kern w:val="0"/>
                <w:sz w:val="18"/>
                <w:szCs w:val="20"/>
              </w:rPr>
              <w:t>85.3</w:t>
            </w:r>
            <w:r>
              <w:rPr>
                <w:color w:val="000000"/>
                <w:kern w:val="0"/>
                <w:sz w:val="18"/>
                <w:szCs w:val="20"/>
              </w:rPr>
              <w:t xml:space="preserve"> ±12.1</w:t>
            </w:r>
          </w:p>
        </w:tc>
      </w:tr>
      <w:tr w:rsidR="008F0EBD" w14:paraId="68B129CB" w14:textId="77777777">
        <w:trPr>
          <w:trHeight w:val="300"/>
        </w:trPr>
        <w:tc>
          <w:tcPr>
            <w:tcW w:w="1473" w:type="pct"/>
            <w:vMerge/>
            <w:vAlign w:val="center"/>
          </w:tcPr>
          <w:p w14:paraId="6ED26AF4" w14:textId="77777777" w:rsidR="008F0EBD" w:rsidRDefault="008F0EBD">
            <w:pPr>
              <w:rPr>
                <w:sz w:val="18"/>
                <w:szCs w:val="20"/>
              </w:rPr>
            </w:pPr>
          </w:p>
        </w:tc>
        <w:tc>
          <w:tcPr>
            <w:tcW w:w="745" w:type="pct"/>
            <w:vMerge/>
            <w:vAlign w:val="center"/>
          </w:tcPr>
          <w:p w14:paraId="195E1817" w14:textId="77777777" w:rsidR="008F0EBD" w:rsidRDefault="008F0EBD">
            <w:pPr>
              <w:rPr>
                <w:sz w:val="18"/>
                <w:szCs w:val="20"/>
              </w:rPr>
            </w:pPr>
          </w:p>
        </w:tc>
        <w:tc>
          <w:tcPr>
            <w:tcW w:w="445" w:type="pct"/>
            <w:vAlign w:val="center"/>
          </w:tcPr>
          <w:p w14:paraId="49CEF12A"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2306A4B0" w14:textId="77777777" w:rsidR="008F0EBD" w:rsidRDefault="004E10A9">
            <w:pPr>
              <w:widowControl/>
              <w:jc w:val="center"/>
              <w:rPr>
                <w:color w:val="000000"/>
                <w:kern w:val="0"/>
                <w:sz w:val="18"/>
                <w:szCs w:val="20"/>
              </w:rPr>
            </w:pPr>
            <w:r>
              <w:rPr>
                <w:rFonts w:hint="eastAsia"/>
                <w:color w:val="000000"/>
                <w:kern w:val="0"/>
                <w:sz w:val="18"/>
                <w:szCs w:val="20"/>
              </w:rPr>
              <w:t>86.3</w:t>
            </w:r>
          </w:p>
        </w:tc>
        <w:tc>
          <w:tcPr>
            <w:tcW w:w="623" w:type="pct"/>
            <w:vAlign w:val="center"/>
          </w:tcPr>
          <w:p w14:paraId="50E8B1E7" w14:textId="77777777" w:rsidR="008F0EBD" w:rsidRDefault="004E10A9">
            <w:pPr>
              <w:widowControl/>
              <w:jc w:val="center"/>
              <w:rPr>
                <w:color w:val="000000"/>
                <w:kern w:val="0"/>
                <w:sz w:val="18"/>
                <w:szCs w:val="20"/>
              </w:rPr>
            </w:pPr>
            <w:r>
              <w:rPr>
                <w:color w:val="000000"/>
                <w:kern w:val="0"/>
                <w:sz w:val="18"/>
                <w:szCs w:val="20"/>
              </w:rPr>
              <w:t>16.5</w:t>
            </w:r>
          </w:p>
        </w:tc>
        <w:tc>
          <w:tcPr>
            <w:tcW w:w="950" w:type="pct"/>
            <w:vAlign w:val="center"/>
          </w:tcPr>
          <w:p w14:paraId="09FDCD14" w14:textId="77777777" w:rsidR="008F0EBD" w:rsidRDefault="004E10A9">
            <w:pPr>
              <w:widowControl/>
              <w:jc w:val="center"/>
              <w:rPr>
                <w:color w:val="000000"/>
                <w:kern w:val="0"/>
                <w:sz w:val="18"/>
                <w:szCs w:val="20"/>
              </w:rPr>
            </w:pPr>
            <w:r>
              <w:rPr>
                <w:rFonts w:hint="eastAsia"/>
                <w:color w:val="000000"/>
                <w:kern w:val="0"/>
                <w:sz w:val="18"/>
                <w:szCs w:val="20"/>
              </w:rPr>
              <w:t>86.3</w:t>
            </w:r>
            <w:r>
              <w:rPr>
                <w:color w:val="000000"/>
                <w:kern w:val="0"/>
                <w:sz w:val="18"/>
                <w:szCs w:val="20"/>
              </w:rPr>
              <w:t xml:space="preserve"> ±32.9</w:t>
            </w:r>
          </w:p>
        </w:tc>
      </w:tr>
      <w:tr w:rsidR="008F0EBD" w14:paraId="4294679B" w14:textId="77777777">
        <w:trPr>
          <w:trHeight w:val="300"/>
        </w:trPr>
        <w:tc>
          <w:tcPr>
            <w:tcW w:w="1473" w:type="pct"/>
            <w:vMerge/>
            <w:vAlign w:val="center"/>
          </w:tcPr>
          <w:p w14:paraId="6F9D2D0E" w14:textId="77777777" w:rsidR="008F0EBD" w:rsidRDefault="008F0EBD">
            <w:pPr>
              <w:rPr>
                <w:sz w:val="18"/>
                <w:szCs w:val="20"/>
              </w:rPr>
            </w:pPr>
          </w:p>
        </w:tc>
        <w:tc>
          <w:tcPr>
            <w:tcW w:w="745" w:type="pct"/>
            <w:vMerge w:val="restart"/>
            <w:vAlign w:val="center"/>
          </w:tcPr>
          <w:p w14:paraId="7BD669E5"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6BA9611D"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5BFF772A" w14:textId="77777777" w:rsidR="008F0EBD" w:rsidRDefault="004E10A9">
            <w:pPr>
              <w:widowControl/>
              <w:jc w:val="center"/>
              <w:rPr>
                <w:color w:val="000000"/>
                <w:kern w:val="0"/>
                <w:sz w:val="18"/>
                <w:szCs w:val="20"/>
              </w:rPr>
            </w:pPr>
            <w:r>
              <w:rPr>
                <w:rFonts w:hint="eastAsia"/>
                <w:color w:val="000000"/>
                <w:kern w:val="0"/>
                <w:sz w:val="18"/>
                <w:szCs w:val="20"/>
              </w:rPr>
              <w:t>77.5</w:t>
            </w:r>
          </w:p>
        </w:tc>
        <w:tc>
          <w:tcPr>
            <w:tcW w:w="623" w:type="pct"/>
            <w:vAlign w:val="center"/>
          </w:tcPr>
          <w:p w14:paraId="728B7A2B" w14:textId="77777777" w:rsidR="008F0EBD" w:rsidRDefault="004E10A9">
            <w:pPr>
              <w:widowControl/>
              <w:jc w:val="center"/>
              <w:rPr>
                <w:color w:val="000000"/>
                <w:kern w:val="0"/>
                <w:sz w:val="18"/>
                <w:szCs w:val="20"/>
              </w:rPr>
            </w:pPr>
            <w:r>
              <w:rPr>
                <w:rFonts w:hint="eastAsia"/>
                <w:color w:val="000000"/>
                <w:kern w:val="0"/>
                <w:sz w:val="18"/>
                <w:szCs w:val="20"/>
              </w:rPr>
              <w:t>22.5</w:t>
            </w:r>
          </w:p>
        </w:tc>
        <w:tc>
          <w:tcPr>
            <w:tcW w:w="950" w:type="pct"/>
            <w:vAlign w:val="center"/>
          </w:tcPr>
          <w:p w14:paraId="6BDAC3BF" w14:textId="77777777" w:rsidR="008F0EBD" w:rsidRDefault="004E10A9">
            <w:pPr>
              <w:widowControl/>
              <w:jc w:val="center"/>
              <w:rPr>
                <w:color w:val="000000"/>
                <w:kern w:val="0"/>
                <w:sz w:val="18"/>
                <w:szCs w:val="20"/>
              </w:rPr>
            </w:pPr>
            <w:r>
              <w:rPr>
                <w:rFonts w:hint="eastAsia"/>
                <w:color w:val="000000"/>
                <w:kern w:val="0"/>
                <w:sz w:val="18"/>
                <w:szCs w:val="20"/>
              </w:rPr>
              <w:t>77.5</w:t>
            </w:r>
            <w:r>
              <w:rPr>
                <w:color w:val="000000"/>
                <w:kern w:val="0"/>
                <w:sz w:val="18"/>
                <w:szCs w:val="20"/>
              </w:rPr>
              <w:t xml:space="preserve"> ±44.9</w:t>
            </w:r>
          </w:p>
        </w:tc>
      </w:tr>
      <w:tr w:rsidR="008F0EBD" w14:paraId="7558789A" w14:textId="77777777">
        <w:trPr>
          <w:trHeight w:val="300"/>
        </w:trPr>
        <w:tc>
          <w:tcPr>
            <w:tcW w:w="1473" w:type="pct"/>
            <w:vMerge/>
            <w:vAlign w:val="center"/>
          </w:tcPr>
          <w:p w14:paraId="52576A77" w14:textId="77777777" w:rsidR="008F0EBD" w:rsidRDefault="008F0EBD">
            <w:pPr>
              <w:rPr>
                <w:sz w:val="18"/>
                <w:szCs w:val="20"/>
              </w:rPr>
            </w:pPr>
          </w:p>
        </w:tc>
        <w:tc>
          <w:tcPr>
            <w:tcW w:w="745" w:type="pct"/>
            <w:vMerge/>
            <w:vAlign w:val="center"/>
          </w:tcPr>
          <w:p w14:paraId="7E9C4A2B" w14:textId="77777777" w:rsidR="008F0EBD" w:rsidRDefault="008F0EBD">
            <w:pPr>
              <w:rPr>
                <w:sz w:val="18"/>
                <w:szCs w:val="20"/>
              </w:rPr>
            </w:pPr>
          </w:p>
        </w:tc>
        <w:tc>
          <w:tcPr>
            <w:tcW w:w="445" w:type="pct"/>
            <w:vAlign w:val="center"/>
          </w:tcPr>
          <w:p w14:paraId="4CD645E3"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5343EF74" w14:textId="77777777" w:rsidR="008F0EBD" w:rsidRDefault="004E10A9">
            <w:pPr>
              <w:widowControl/>
              <w:jc w:val="center"/>
              <w:rPr>
                <w:color w:val="000000"/>
                <w:kern w:val="0"/>
                <w:sz w:val="18"/>
                <w:szCs w:val="20"/>
              </w:rPr>
            </w:pPr>
            <w:r>
              <w:rPr>
                <w:rFonts w:hint="eastAsia"/>
                <w:color w:val="000000"/>
                <w:kern w:val="0"/>
                <w:sz w:val="18"/>
                <w:szCs w:val="20"/>
              </w:rPr>
              <w:t>76.0</w:t>
            </w:r>
          </w:p>
        </w:tc>
        <w:tc>
          <w:tcPr>
            <w:tcW w:w="623" w:type="pct"/>
            <w:vAlign w:val="center"/>
          </w:tcPr>
          <w:p w14:paraId="704614BF" w14:textId="77777777" w:rsidR="008F0EBD" w:rsidRDefault="004E10A9">
            <w:pPr>
              <w:widowControl/>
              <w:jc w:val="center"/>
              <w:rPr>
                <w:color w:val="000000"/>
                <w:kern w:val="0"/>
                <w:sz w:val="18"/>
                <w:szCs w:val="20"/>
              </w:rPr>
            </w:pPr>
            <w:r>
              <w:rPr>
                <w:rFonts w:hint="eastAsia"/>
                <w:color w:val="000000"/>
                <w:kern w:val="0"/>
                <w:sz w:val="18"/>
                <w:szCs w:val="20"/>
              </w:rPr>
              <w:t>27.5</w:t>
            </w:r>
          </w:p>
        </w:tc>
        <w:tc>
          <w:tcPr>
            <w:tcW w:w="950" w:type="pct"/>
            <w:vAlign w:val="center"/>
          </w:tcPr>
          <w:p w14:paraId="4B96DAE6" w14:textId="77777777" w:rsidR="008F0EBD" w:rsidRDefault="004E10A9">
            <w:pPr>
              <w:widowControl/>
              <w:jc w:val="center"/>
              <w:rPr>
                <w:color w:val="000000"/>
                <w:kern w:val="0"/>
                <w:sz w:val="18"/>
                <w:szCs w:val="20"/>
              </w:rPr>
            </w:pPr>
            <w:r>
              <w:rPr>
                <w:rFonts w:hint="eastAsia"/>
                <w:color w:val="000000"/>
                <w:kern w:val="0"/>
                <w:sz w:val="18"/>
                <w:szCs w:val="20"/>
              </w:rPr>
              <w:t>76.0</w:t>
            </w:r>
            <w:r>
              <w:rPr>
                <w:color w:val="000000"/>
                <w:kern w:val="0"/>
                <w:sz w:val="18"/>
                <w:szCs w:val="20"/>
              </w:rPr>
              <w:t xml:space="preserve"> ±55.1</w:t>
            </w:r>
          </w:p>
        </w:tc>
      </w:tr>
      <w:tr w:rsidR="008F0EBD" w14:paraId="7080CA77" w14:textId="77777777">
        <w:trPr>
          <w:trHeight w:val="300"/>
        </w:trPr>
        <w:tc>
          <w:tcPr>
            <w:tcW w:w="1473" w:type="pct"/>
            <w:vMerge w:val="restart"/>
            <w:vAlign w:val="center"/>
          </w:tcPr>
          <w:p w14:paraId="5E179DFC" w14:textId="77777777" w:rsidR="008F0EBD" w:rsidRDefault="004E10A9">
            <w:pPr>
              <w:widowControl/>
              <w:jc w:val="center"/>
              <w:rPr>
                <w:color w:val="000000"/>
                <w:kern w:val="0"/>
                <w:sz w:val="18"/>
                <w:szCs w:val="20"/>
              </w:rPr>
            </w:pPr>
            <w:r>
              <w:rPr>
                <w:rFonts w:hint="eastAsia"/>
                <w:sz w:val="18"/>
                <w:szCs w:val="18"/>
              </w:rPr>
              <w:t>司帕沙星</w:t>
            </w:r>
          </w:p>
        </w:tc>
        <w:tc>
          <w:tcPr>
            <w:tcW w:w="745" w:type="pct"/>
            <w:vMerge w:val="restart"/>
            <w:vAlign w:val="center"/>
          </w:tcPr>
          <w:p w14:paraId="4B14B812" w14:textId="77777777" w:rsidR="008F0EBD" w:rsidRDefault="004E10A9">
            <w:pPr>
              <w:widowControl/>
              <w:jc w:val="center"/>
              <w:rPr>
                <w:color w:val="000000"/>
                <w:kern w:val="0"/>
                <w:sz w:val="18"/>
                <w:szCs w:val="20"/>
              </w:rPr>
            </w:pPr>
            <w:r>
              <w:rPr>
                <w:color w:val="000000"/>
                <w:kern w:val="0"/>
                <w:sz w:val="18"/>
                <w:szCs w:val="20"/>
              </w:rPr>
              <w:t>地表水</w:t>
            </w:r>
          </w:p>
        </w:tc>
        <w:tc>
          <w:tcPr>
            <w:tcW w:w="445" w:type="pct"/>
            <w:vAlign w:val="center"/>
          </w:tcPr>
          <w:p w14:paraId="74E6571D"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43A8E5CD" w14:textId="77777777" w:rsidR="008F0EBD" w:rsidRDefault="004E10A9">
            <w:pPr>
              <w:widowControl/>
              <w:jc w:val="center"/>
              <w:rPr>
                <w:color w:val="000000"/>
                <w:kern w:val="0"/>
                <w:sz w:val="18"/>
                <w:szCs w:val="20"/>
              </w:rPr>
            </w:pPr>
            <w:r>
              <w:rPr>
                <w:rFonts w:hint="eastAsia"/>
                <w:color w:val="000000"/>
                <w:kern w:val="0"/>
                <w:sz w:val="18"/>
                <w:szCs w:val="20"/>
              </w:rPr>
              <w:t>77.3</w:t>
            </w:r>
          </w:p>
        </w:tc>
        <w:tc>
          <w:tcPr>
            <w:tcW w:w="623" w:type="pct"/>
            <w:vAlign w:val="center"/>
          </w:tcPr>
          <w:p w14:paraId="4184C376" w14:textId="77777777" w:rsidR="008F0EBD" w:rsidRDefault="004E10A9">
            <w:pPr>
              <w:widowControl/>
              <w:jc w:val="center"/>
              <w:rPr>
                <w:color w:val="000000"/>
                <w:kern w:val="0"/>
                <w:sz w:val="18"/>
                <w:szCs w:val="20"/>
              </w:rPr>
            </w:pPr>
            <w:r>
              <w:rPr>
                <w:rFonts w:hint="eastAsia"/>
                <w:color w:val="000000"/>
                <w:kern w:val="0"/>
                <w:sz w:val="18"/>
                <w:szCs w:val="20"/>
              </w:rPr>
              <w:t>15.7</w:t>
            </w:r>
          </w:p>
        </w:tc>
        <w:tc>
          <w:tcPr>
            <w:tcW w:w="950" w:type="pct"/>
            <w:vAlign w:val="center"/>
          </w:tcPr>
          <w:p w14:paraId="1D4B657A" w14:textId="77777777" w:rsidR="008F0EBD" w:rsidRDefault="004E10A9">
            <w:pPr>
              <w:widowControl/>
              <w:jc w:val="center"/>
              <w:rPr>
                <w:color w:val="000000"/>
                <w:kern w:val="0"/>
                <w:sz w:val="18"/>
                <w:szCs w:val="20"/>
              </w:rPr>
            </w:pPr>
            <w:r>
              <w:rPr>
                <w:rFonts w:hint="eastAsia"/>
                <w:color w:val="000000"/>
                <w:kern w:val="0"/>
                <w:sz w:val="18"/>
                <w:szCs w:val="20"/>
              </w:rPr>
              <w:t>77.3</w:t>
            </w:r>
            <w:r>
              <w:rPr>
                <w:color w:val="000000"/>
                <w:kern w:val="0"/>
                <w:sz w:val="18"/>
                <w:szCs w:val="20"/>
              </w:rPr>
              <w:t xml:space="preserve"> ±31.5</w:t>
            </w:r>
          </w:p>
        </w:tc>
      </w:tr>
      <w:tr w:rsidR="008F0EBD" w14:paraId="08DD5181" w14:textId="77777777">
        <w:trPr>
          <w:trHeight w:val="300"/>
        </w:trPr>
        <w:tc>
          <w:tcPr>
            <w:tcW w:w="1473" w:type="pct"/>
            <w:vMerge/>
            <w:vAlign w:val="center"/>
          </w:tcPr>
          <w:p w14:paraId="17E42C92" w14:textId="77777777" w:rsidR="008F0EBD" w:rsidRDefault="008F0EBD">
            <w:pPr>
              <w:rPr>
                <w:sz w:val="18"/>
                <w:szCs w:val="20"/>
              </w:rPr>
            </w:pPr>
          </w:p>
        </w:tc>
        <w:tc>
          <w:tcPr>
            <w:tcW w:w="745" w:type="pct"/>
            <w:vMerge/>
            <w:vAlign w:val="center"/>
          </w:tcPr>
          <w:p w14:paraId="278EA1E6" w14:textId="77777777" w:rsidR="008F0EBD" w:rsidRDefault="008F0EBD">
            <w:pPr>
              <w:rPr>
                <w:sz w:val="18"/>
                <w:szCs w:val="20"/>
              </w:rPr>
            </w:pPr>
          </w:p>
        </w:tc>
        <w:tc>
          <w:tcPr>
            <w:tcW w:w="445" w:type="pct"/>
            <w:vAlign w:val="center"/>
          </w:tcPr>
          <w:p w14:paraId="25E5CBA0"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7BC16F25" w14:textId="77777777" w:rsidR="008F0EBD" w:rsidRDefault="004E10A9">
            <w:pPr>
              <w:widowControl/>
              <w:jc w:val="center"/>
              <w:rPr>
                <w:color w:val="000000"/>
                <w:kern w:val="0"/>
                <w:sz w:val="18"/>
                <w:szCs w:val="20"/>
              </w:rPr>
            </w:pPr>
            <w:r>
              <w:rPr>
                <w:rFonts w:hint="eastAsia"/>
                <w:color w:val="000000"/>
                <w:kern w:val="0"/>
                <w:sz w:val="18"/>
                <w:szCs w:val="20"/>
              </w:rPr>
              <w:t>93.5</w:t>
            </w:r>
          </w:p>
        </w:tc>
        <w:tc>
          <w:tcPr>
            <w:tcW w:w="623" w:type="pct"/>
            <w:vAlign w:val="center"/>
          </w:tcPr>
          <w:p w14:paraId="46D1DD38" w14:textId="77777777" w:rsidR="008F0EBD" w:rsidRDefault="004E10A9">
            <w:pPr>
              <w:widowControl/>
              <w:jc w:val="center"/>
              <w:rPr>
                <w:color w:val="000000"/>
                <w:kern w:val="0"/>
                <w:sz w:val="18"/>
                <w:szCs w:val="20"/>
              </w:rPr>
            </w:pPr>
            <w:r>
              <w:rPr>
                <w:rFonts w:hint="eastAsia"/>
                <w:color w:val="000000"/>
                <w:kern w:val="0"/>
                <w:sz w:val="18"/>
                <w:szCs w:val="20"/>
              </w:rPr>
              <w:t>29.6</w:t>
            </w:r>
          </w:p>
        </w:tc>
        <w:tc>
          <w:tcPr>
            <w:tcW w:w="950" w:type="pct"/>
            <w:vAlign w:val="center"/>
          </w:tcPr>
          <w:p w14:paraId="7C209411" w14:textId="77777777" w:rsidR="008F0EBD" w:rsidRDefault="004E10A9">
            <w:pPr>
              <w:widowControl/>
              <w:jc w:val="center"/>
              <w:rPr>
                <w:color w:val="000000"/>
                <w:kern w:val="0"/>
                <w:sz w:val="18"/>
                <w:szCs w:val="20"/>
              </w:rPr>
            </w:pPr>
            <w:r>
              <w:rPr>
                <w:rFonts w:hint="eastAsia"/>
                <w:color w:val="000000"/>
                <w:kern w:val="0"/>
                <w:sz w:val="18"/>
                <w:szCs w:val="20"/>
              </w:rPr>
              <w:t>93.5</w:t>
            </w:r>
            <w:r>
              <w:rPr>
                <w:color w:val="000000"/>
                <w:kern w:val="0"/>
                <w:sz w:val="18"/>
                <w:szCs w:val="20"/>
              </w:rPr>
              <w:t xml:space="preserve"> ±29.6</w:t>
            </w:r>
          </w:p>
        </w:tc>
      </w:tr>
      <w:tr w:rsidR="008F0EBD" w14:paraId="757A5684" w14:textId="77777777">
        <w:trPr>
          <w:trHeight w:val="300"/>
        </w:trPr>
        <w:tc>
          <w:tcPr>
            <w:tcW w:w="1473" w:type="pct"/>
            <w:vMerge/>
            <w:vAlign w:val="center"/>
          </w:tcPr>
          <w:p w14:paraId="2D8C891F" w14:textId="77777777" w:rsidR="008F0EBD" w:rsidRDefault="008F0EBD">
            <w:pPr>
              <w:rPr>
                <w:sz w:val="18"/>
                <w:szCs w:val="20"/>
              </w:rPr>
            </w:pPr>
          </w:p>
        </w:tc>
        <w:tc>
          <w:tcPr>
            <w:tcW w:w="745" w:type="pct"/>
            <w:vMerge w:val="restart"/>
            <w:vAlign w:val="center"/>
          </w:tcPr>
          <w:p w14:paraId="03753A24" w14:textId="77777777" w:rsidR="008F0EBD" w:rsidRDefault="004E10A9">
            <w:pPr>
              <w:widowControl/>
              <w:jc w:val="center"/>
              <w:rPr>
                <w:color w:val="000000"/>
                <w:kern w:val="0"/>
                <w:sz w:val="18"/>
                <w:szCs w:val="20"/>
              </w:rPr>
            </w:pPr>
            <w:r>
              <w:rPr>
                <w:color w:val="000000"/>
                <w:kern w:val="0"/>
                <w:sz w:val="18"/>
                <w:szCs w:val="20"/>
              </w:rPr>
              <w:t>废水</w:t>
            </w:r>
          </w:p>
        </w:tc>
        <w:tc>
          <w:tcPr>
            <w:tcW w:w="445" w:type="pct"/>
            <w:vAlign w:val="center"/>
          </w:tcPr>
          <w:p w14:paraId="43441C51" w14:textId="77777777" w:rsidR="008F0EBD" w:rsidRDefault="004E10A9">
            <w:pPr>
              <w:widowControl/>
              <w:jc w:val="center"/>
              <w:rPr>
                <w:color w:val="000000"/>
                <w:kern w:val="0"/>
                <w:sz w:val="18"/>
                <w:szCs w:val="20"/>
              </w:rPr>
            </w:pPr>
            <w:r>
              <w:rPr>
                <w:color w:val="000000"/>
                <w:kern w:val="0"/>
                <w:sz w:val="18"/>
                <w:szCs w:val="20"/>
              </w:rPr>
              <w:t>4</w:t>
            </w:r>
          </w:p>
        </w:tc>
        <w:tc>
          <w:tcPr>
            <w:tcW w:w="763" w:type="pct"/>
            <w:vAlign w:val="center"/>
          </w:tcPr>
          <w:p w14:paraId="26FF33D5" w14:textId="77777777" w:rsidR="008F0EBD" w:rsidRDefault="004E10A9">
            <w:pPr>
              <w:widowControl/>
              <w:jc w:val="center"/>
              <w:rPr>
                <w:color w:val="000000"/>
                <w:kern w:val="0"/>
                <w:sz w:val="18"/>
                <w:szCs w:val="20"/>
              </w:rPr>
            </w:pPr>
            <w:r>
              <w:rPr>
                <w:rFonts w:hint="eastAsia"/>
                <w:color w:val="000000"/>
                <w:kern w:val="0"/>
                <w:sz w:val="18"/>
                <w:szCs w:val="20"/>
              </w:rPr>
              <w:t>71.0</w:t>
            </w:r>
          </w:p>
        </w:tc>
        <w:tc>
          <w:tcPr>
            <w:tcW w:w="623" w:type="pct"/>
            <w:vAlign w:val="center"/>
          </w:tcPr>
          <w:p w14:paraId="27743524" w14:textId="77777777" w:rsidR="008F0EBD" w:rsidRDefault="004E10A9">
            <w:pPr>
              <w:widowControl/>
              <w:jc w:val="center"/>
              <w:rPr>
                <w:color w:val="000000"/>
                <w:kern w:val="0"/>
                <w:sz w:val="18"/>
                <w:szCs w:val="20"/>
              </w:rPr>
            </w:pPr>
            <w:r>
              <w:rPr>
                <w:rFonts w:hint="eastAsia"/>
                <w:color w:val="000000"/>
                <w:kern w:val="0"/>
                <w:sz w:val="18"/>
                <w:szCs w:val="20"/>
              </w:rPr>
              <w:t>18.4</w:t>
            </w:r>
          </w:p>
        </w:tc>
        <w:tc>
          <w:tcPr>
            <w:tcW w:w="950" w:type="pct"/>
            <w:vAlign w:val="center"/>
          </w:tcPr>
          <w:p w14:paraId="302779D9" w14:textId="77777777" w:rsidR="008F0EBD" w:rsidRDefault="004E10A9">
            <w:pPr>
              <w:widowControl/>
              <w:jc w:val="center"/>
              <w:rPr>
                <w:color w:val="000000"/>
                <w:kern w:val="0"/>
                <w:sz w:val="18"/>
                <w:szCs w:val="20"/>
              </w:rPr>
            </w:pPr>
            <w:r>
              <w:rPr>
                <w:rFonts w:hint="eastAsia"/>
                <w:color w:val="000000"/>
                <w:kern w:val="0"/>
                <w:sz w:val="18"/>
                <w:szCs w:val="20"/>
              </w:rPr>
              <w:t>71.0</w:t>
            </w:r>
            <w:r>
              <w:rPr>
                <w:color w:val="000000"/>
                <w:kern w:val="0"/>
                <w:sz w:val="18"/>
                <w:szCs w:val="20"/>
              </w:rPr>
              <w:t xml:space="preserve"> ±36.7</w:t>
            </w:r>
          </w:p>
        </w:tc>
      </w:tr>
      <w:tr w:rsidR="008F0EBD" w14:paraId="49BFA0F6" w14:textId="77777777">
        <w:trPr>
          <w:trHeight w:val="300"/>
        </w:trPr>
        <w:tc>
          <w:tcPr>
            <w:tcW w:w="1473" w:type="pct"/>
            <w:vMerge/>
            <w:vAlign w:val="center"/>
          </w:tcPr>
          <w:p w14:paraId="7155FA3D" w14:textId="77777777" w:rsidR="008F0EBD" w:rsidRDefault="008F0EBD">
            <w:pPr>
              <w:rPr>
                <w:sz w:val="18"/>
                <w:szCs w:val="20"/>
              </w:rPr>
            </w:pPr>
          </w:p>
        </w:tc>
        <w:tc>
          <w:tcPr>
            <w:tcW w:w="745" w:type="pct"/>
            <w:vMerge/>
            <w:vAlign w:val="center"/>
          </w:tcPr>
          <w:p w14:paraId="0A6DF2C5" w14:textId="77777777" w:rsidR="008F0EBD" w:rsidRDefault="008F0EBD">
            <w:pPr>
              <w:rPr>
                <w:sz w:val="18"/>
                <w:szCs w:val="20"/>
              </w:rPr>
            </w:pPr>
          </w:p>
        </w:tc>
        <w:tc>
          <w:tcPr>
            <w:tcW w:w="445" w:type="pct"/>
            <w:vAlign w:val="center"/>
          </w:tcPr>
          <w:p w14:paraId="370725BE" w14:textId="77777777" w:rsidR="008F0EBD" w:rsidRDefault="004E10A9">
            <w:pPr>
              <w:widowControl/>
              <w:jc w:val="center"/>
              <w:rPr>
                <w:color w:val="000000"/>
                <w:kern w:val="0"/>
                <w:sz w:val="18"/>
                <w:szCs w:val="20"/>
              </w:rPr>
            </w:pPr>
            <w:r>
              <w:rPr>
                <w:color w:val="000000"/>
                <w:kern w:val="0"/>
                <w:sz w:val="18"/>
                <w:szCs w:val="20"/>
              </w:rPr>
              <w:t>5</w:t>
            </w:r>
          </w:p>
        </w:tc>
        <w:tc>
          <w:tcPr>
            <w:tcW w:w="763" w:type="pct"/>
            <w:vAlign w:val="center"/>
          </w:tcPr>
          <w:p w14:paraId="283FAA04" w14:textId="77777777" w:rsidR="008F0EBD" w:rsidRDefault="004E10A9">
            <w:pPr>
              <w:widowControl/>
              <w:jc w:val="center"/>
              <w:rPr>
                <w:color w:val="000000"/>
                <w:kern w:val="0"/>
                <w:sz w:val="18"/>
                <w:szCs w:val="20"/>
              </w:rPr>
            </w:pPr>
            <w:r>
              <w:rPr>
                <w:rFonts w:hint="eastAsia"/>
                <w:color w:val="000000"/>
                <w:kern w:val="0"/>
                <w:sz w:val="18"/>
                <w:szCs w:val="20"/>
              </w:rPr>
              <w:t>79.2</w:t>
            </w:r>
          </w:p>
        </w:tc>
        <w:tc>
          <w:tcPr>
            <w:tcW w:w="623" w:type="pct"/>
            <w:vAlign w:val="center"/>
          </w:tcPr>
          <w:p w14:paraId="2D6A1393" w14:textId="77777777" w:rsidR="008F0EBD" w:rsidRDefault="004E10A9">
            <w:pPr>
              <w:widowControl/>
              <w:jc w:val="center"/>
              <w:rPr>
                <w:color w:val="000000"/>
                <w:kern w:val="0"/>
                <w:sz w:val="18"/>
                <w:szCs w:val="20"/>
              </w:rPr>
            </w:pPr>
            <w:r>
              <w:rPr>
                <w:rFonts w:hint="eastAsia"/>
                <w:color w:val="000000"/>
                <w:kern w:val="0"/>
                <w:sz w:val="18"/>
                <w:szCs w:val="20"/>
              </w:rPr>
              <w:t>33.5</w:t>
            </w:r>
          </w:p>
        </w:tc>
        <w:tc>
          <w:tcPr>
            <w:tcW w:w="950" w:type="pct"/>
            <w:vAlign w:val="center"/>
          </w:tcPr>
          <w:p w14:paraId="597DCA1D" w14:textId="77777777" w:rsidR="008F0EBD" w:rsidRDefault="004E10A9">
            <w:pPr>
              <w:widowControl/>
              <w:jc w:val="center"/>
              <w:rPr>
                <w:color w:val="000000"/>
                <w:kern w:val="0"/>
                <w:sz w:val="18"/>
                <w:szCs w:val="20"/>
              </w:rPr>
            </w:pPr>
            <w:r>
              <w:rPr>
                <w:rFonts w:hint="eastAsia"/>
                <w:color w:val="000000"/>
                <w:kern w:val="0"/>
                <w:sz w:val="18"/>
                <w:szCs w:val="20"/>
              </w:rPr>
              <w:t>79.2</w:t>
            </w:r>
            <w:r>
              <w:rPr>
                <w:color w:val="000000"/>
                <w:kern w:val="0"/>
                <w:sz w:val="18"/>
                <w:szCs w:val="20"/>
              </w:rPr>
              <w:t xml:space="preserve"> ±67.0</w:t>
            </w:r>
          </w:p>
        </w:tc>
      </w:tr>
    </w:tbl>
    <w:p w14:paraId="578EE2D2" w14:textId="77777777" w:rsidR="008F0EBD" w:rsidRDefault="004E10A9">
      <w:pPr>
        <w:autoSpaceDE w:val="0"/>
        <w:autoSpaceDN w:val="0"/>
        <w:adjustRightInd w:val="0"/>
        <w:spacing w:line="360" w:lineRule="auto"/>
        <w:ind w:firstLineChars="200" w:firstLine="420"/>
        <w:rPr>
          <w:szCs w:val="20"/>
        </w:rPr>
      </w:pPr>
      <w:r>
        <w:rPr>
          <w:rFonts w:hint="eastAsia"/>
          <w:szCs w:val="20"/>
        </w:rPr>
        <w:t>结论：从表中可以看出，对不同浓度不同基质水样进行加标测定，其加标回收率最终值为</w:t>
      </w:r>
      <w:r>
        <w:rPr>
          <w:szCs w:val="20"/>
        </w:rPr>
        <w:t>71.0</w:t>
      </w:r>
      <w:r>
        <w:rPr>
          <w:rFonts w:hint="eastAsia"/>
          <w:szCs w:val="20"/>
        </w:rPr>
        <w:t>%</w:t>
      </w:r>
      <w:r>
        <w:rPr>
          <w:rFonts w:ascii="宋体" w:hint="eastAsia"/>
          <w:szCs w:val="20"/>
        </w:rPr>
        <w:t>±</w:t>
      </w:r>
      <w:r>
        <w:rPr>
          <w:szCs w:val="20"/>
        </w:rPr>
        <w:t>36.7</w:t>
      </w:r>
      <w:r>
        <w:rPr>
          <w:rFonts w:hint="eastAsia"/>
          <w:szCs w:val="20"/>
        </w:rPr>
        <w:t>%</w:t>
      </w:r>
      <w:r>
        <w:rPr>
          <w:rFonts w:hint="eastAsia"/>
          <w:szCs w:val="20"/>
        </w:rPr>
        <w:t>～</w:t>
      </w:r>
      <w:r>
        <w:rPr>
          <w:szCs w:val="20"/>
        </w:rPr>
        <w:t xml:space="preserve"> 100.2</w:t>
      </w:r>
      <w:r>
        <w:rPr>
          <w:rFonts w:hint="eastAsia"/>
          <w:szCs w:val="20"/>
        </w:rPr>
        <w:t>%</w:t>
      </w:r>
      <w:r>
        <w:rPr>
          <w:rFonts w:ascii="宋体" w:hint="eastAsia"/>
          <w:szCs w:val="20"/>
        </w:rPr>
        <w:t>±</w:t>
      </w:r>
      <w:r>
        <w:rPr>
          <w:szCs w:val="20"/>
        </w:rPr>
        <w:t>15.9</w:t>
      </w:r>
      <w:r>
        <w:rPr>
          <w:rFonts w:hint="eastAsia"/>
          <w:szCs w:val="20"/>
        </w:rPr>
        <w:t>%</w:t>
      </w:r>
      <w:r>
        <w:rPr>
          <w:rFonts w:hint="eastAsia"/>
          <w:szCs w:val="20"/>
        </w:rPr>
        <w:t>。</w:t>
      </w:r>
    </w:p>
    <w:p w14:paraId="1FA069E2" w14:textId="77777777" w:rsidR="008F0EBD" w:rsidRDefault="004E10A9">
      <w:pPr>
        <w:rPr>
          <w:szCs w:val="20"/>
        </w:rPr>
      </w:pPr>
      <w:bookmarkStart w:id="71" w:name="_Toc280775047"/>
      <w:bookmarkStart w:id="72" w:name="_Toc312786266"/>
      <w:bookmarkStart w:id="73" w:name="_Toc312786682"/>
      <w:bookmarkStart w:id="74" w:name="_Toc312786821"/>
      <w:bookmarkStart w:id="75" w:name="_Toc362612977"/>
      <w:bookmarkStart w:id="76" w:name="_Toc312786204"/>
      <w:r>
        <w:rPr>
          <w:rFonts w:hint="eastAsia"/>
          <w:szCs w:val="20"/>
        </w:rPr>
        <w:t xml:space="preserve">2.3 </w:t>
      </w:r>
      <w:r>
        <w:rPr>
          <w:rFonts w:hint="eastAsia"/>
          <w:szCs w:val="20"/>
        </w:rPr>
        <w:t>方法特性指标汇总表</w:t>
      </w:r>
      <w:bookmarkEnd w:id="71"/>
      <w:bookmarkEnd w:id="72"/>
      <w:bookmarkEnd w:id="73"/>
      <w:bookmarkEnd w:id="74"/>
      <w:bookmarkEnd w:id="75"/>
      <w:bookmarkEnd w:id="76"/>
    </w:p>
    <w:p w14:paraId="680AC38A" w14:textId="77777777" w:rsidR="008F0EBD" w:rsidRDefault="004E10A9">
      <w:pPr>
        <w:spacing w:line="300" w:lineRule="auto"/>
        <w:ind w:firstLineChars="200" w:firstLine="420"/>
        <w:rPr>
          <w:b/>
          <w:szCs w:val="20"/>
        </w:rPr>
      </w:pPr>
      <w:r>
        <w:rPr>
          <w:rFonts w:hint="eastAsia"/>
          <w:szCs w:val="20"/>
        </w:rPr>
        <w:t>表</w:t>
      </w:r>
      <w:r>
        <w:rPr>
          <w:rFonts w:hint="eastAsia"/>
          <w:szCs w:val="20"/>
        </w:rPr>
        <w:t>2-5</w:t>
      </w:r>
      <w:r>
        <w:rPr>
          <w:rFonts w:hint="eastAsia"/>
          <w:szCs w:val="20"/>
        </w:rPr>
        <w:t>为对</w:t>
      </w:r>
      <w:r>
        <w:rPr>
          <w:rFonts w:hint="eastAsia"/>
          <w:szCs w:val="20"/>
        </w:rPr>
        <w:t>3</w:t>
      </w:r>
      <w:r>
        <w:rPr>
          <w:rFonts w:hint="eastAsia"/>
          <w:szCs w:val="20"/>
        </w:rPr>
        <w:t>家实验室直接进样法方法验证结果的方法特性指标，其结果如下</w:t>
      </w:r>
      <w:r>
        <w:rPr>
          <w:rFonts w:hint="eastAsia"/>
          <w:b/>
          <w:szCs w:val="20"/>
        </w:rPr>
        <w:t>：</w:t>
      </w:r>
    </w:p>
    <w:p w14:paraId="7FFC670F" w14:textId="77777777" w:rsidR="008F0EBD" w:rsidRDefault="004E10A9">
      <w:pPr>
        <w:ind w:firstLineChars="1300" w:firstLine="2730"/>
        <w:rPr>
          <w:rFonts w:ascii="仿宋_GB2312" w:eastAsia="仿宋_GB2312"/>
          <w:szCs w:val="20"/>
        </w:rPr>
      </w:pPr>
      <w:r>
        <w:rPr>
          <w:rFonts w:ascii="仿宋_GB2312" w:eastAsia="仿宋_GB2312" w:hint="eastAsia"/>
          <w:szCs w:val="20"/>
        </w:rPr>
        <w:t>表2-5   方法特性指标汇总表(直接进样)</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199"/>
        <w:gridCol w:w="1043"/>
        <w:gridCol w:w="894"/>
        <w:gridCol w:w="1043"/>
        <w:gridCol w:w="1043"/>
        <w:gridCol w:w="1501"/>
        <w:gridCol w:w="1329"/>
      </w:tblGrid>
      <w:tr w:rsidR="008F0EBD" w14:paraId="44D009A5" w14:textId="77777777">
        <w:trPr>
          <w:trHeight w:val="312"/>
        </w:trPr>
        <w:tc>
          <w:tcPr>
            <w:tcW w:w="1215" w:type="pct"/>
            <w:vMerge w:val="restart"/>
            <w:vAlign w:val="center"/>
          </w:tcPr>
          <w:p w14:paraId="110ABA2A"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化合物名称</w:t>
            </w:r>
          </w:p>
        </w:tc>
        <w:tc>
          <w:tcPr>
            <w:tcW w:w="576" w:type="pct"/>
            <w:vMerge w:val="restart"/>
            <w:vAlign w:val="center"/>
          </w:tcPr>
          <w:p w14:paraId="63949FB8"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检出限（</w:t>
            </w:r>
            <w:r>
              <w:rPr>
                <w:color w:val="000000"/>
                <w:kern w:val="0"/>
                <w:sz w:val="18"/>
                <w:szCs w:val="20"/>
              </w:rPr>
              <w:t>μg/L</w:t>
            </w:r>
            <w:r>
              <w:rPr>
                <w:rFonts w:ascii="宋体" w:hint="eastAsia"/>
                <w:color w:val="000000"/>
                <w:kern w:val="0"/>
                <w:sz w:val="18"/>
                <w:szCs w:val="20"/>
              </w:rPr>
              <w:t>）</w:t>
            </w:r>
          </w:p>
        </w:tc>
        <w:tc>
          <w:tcPr>
            <w:tcW w:w="494" w:type="pct"/>
            <w:vMerge w:val="restart"/>
            <w:vAlign w:val="center"/>
          </w:tcPr>
          <w:p w14:paraId="57C0341A"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加标水平</w:t>
            </w:r>
          </w:p>
        </w:tc>
        <w:tc>
          <w:tcPr>
            <w:tcW w:w="576" w:type="pct"/>
            <w:vMerge w:val="restart"/>
            <w:vAlign w:val="center"/>
          </w:tcPr>
          <w:p w14:paraId="039BB69F"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重复性限</w:t>
            </w:r>
            <w:r>
              <w:rPr>
                <w:color w:val="000000"/>
                <w:kern w:val="0"/>
                <w:sz w:val="18"/>
                <w:szCs w:val="20"/>
              </w:rPr>
              <w:t>r</w:t>
            </w:r>
            <w:r>
              <w:rPr>
                <w:rFonts w:ascii="宋体" w:hint="eastAsia"/>
                <w:color w:val="000000"/>
                <w:kern w:val="0"/>
                <w:sz w:val="18"/>
                <w:szCs w:val="20"/>
              </w:rPr>
              <w:t>（</w:t>
            </w:r>
            <w:r>
              <w:rPr>
                <w:color w:val="000000"/>
                <w:kern w:val="0"/>
                <w:sz w:val="18"/>
                <w:szCs w:val="20"/>
              </w:rPr>
              <w:t>μg/L</w:t>
            </w:r>
            <w:r>
              <w:rPr>
                <w:rFonts w:ascii="宋体" w:hint="eastAsia"/>
                <w:color w:val="000000"/>
                <w:kern w:val="0"/>
                <w:sz w:val="18"/>
                <w:szCs w:val="20"/>
              </w:rPr>
              <w:t>）</w:t>
            </w:r>
          </w:p>
        </w:tc>
        <w:tc>
          <w:tcPr>
            <w:tcW w:w="576" w:type="pct"/>
            <w:vMerge w:val="restart"/>
            <w:vAlign w:val="center"/>
          </w:tcPr>
          <w:p w14:paraId="07B997D4"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再现性限</w:t>
            </w:r>
            <w:r>
              <w:rPr>
                <w:color w:val="000000"/>
                <w:kern w:val="0"/>
                <w:sz w:val="18"/>
                <w:szCs w:val="20"/>
              </w:rPr>
              <w:t>R</w:t>
            </w:r>
            <w:r>
              <w:rPr>
                <w:rFonts w:ascii="宋体" w:hint="eastAsia"/>
                <w:color w:val="000000"/>
                <w:kern w:val="0"/>
                <w:sz w:val="18"/>
                <w:szCs w:val="20"/>
              </w:rPr>
              <w:t>（</w:t>
            </w:r>
            <w:r>
              <w:rPr>
                <w:color w:val="000000"/>
                <w:kern w:val="0"/>
                <w:sz w:val="18"/>
                <w:szCs w:val="20"/>
              </w:rPr>
              <w:t>μg/L</w:t>
            </w:r>
            <w:r>
              <w:rPr>
                <w:rFonts w:ascii="宋体" w:hint="eastAsia"/>
                <w:color w:val="000000"/>
                <w:kern w:val="0"/>
                <w:sz w:val="18"/>
                <w:szCs w:val="20"/>
              </w:rPr>
              <w:t>）</w:t>
            </w:r>
          </w:p>
        </w:tc>
        <w:tc>
          <w:tcPr>
            <w:tcW w:w="829" w:type="pct"/>
            <w:vMerge w:val="restart"/>
            <w:vAlign w:val="center"/>
          </w:tcPr>
          <w:p w14:paraId="76025DFA" w14:textId="77777777" w:rsidR="008F0EBD" w:rsidRDefault="004E10A9">
            <w:pPr>
              <w:widowControl/>
              <w:jc w:val="center"/>
              <w:rPr>
                <w:rFonts w:ascii="宋体"/>
                <w:color w:val="000000"/>
                <w:kern w:val="0"/>
                <w:sz w:val="18"/>
                <w:szCs w:val="20"/>
              </w:rPr>
            </w:pPr>
            <w:r>
              <w:rPr>
                <w:rFonts w:ascii="宋体" w:hint="eastAsia"/>
                <w:color w:val="000000"/>
                <w:kern w:val="0"/>
                <w:sz w:val="18"/>
                <w:szCs w:val="20"/>
              </w:rPr>
              <w:t>地表水加标回收率</w:t>
            </w:r>
          </w:p>
        </w:tc>
        <w:tc>
          <w:tcPr>
            <w:tcW w:w="734" w:type="pct"/>
            <w:vMerge w:val="restart"/>
            <w:vAlign w:val="center"/>
          </w:tcPr>
          <w:p w14:paraId="53DC4857" w14:textId="77777777" w:rsidR="008F0EBD" w:rsidRDefault="004E10A9">
            <w:pPr>
              <w:widowControl/>
              <w:jc w:val="center"/>
              <w:rPr>
                <w:rFonts w:ascii="宋体"/>
                <w:color w:val="00B050"/>
                <w:kern w:val="0"/>
                <w:sz w:val="18"/>
                <w:szCs w:val="20"/>
              </w:rPr>
            </w:pPr>
            <w:r>
              <w:rPr>
                <w:rFonts w:ascii="宋体" w:hint="eastAsia"/>
                <w:color w:val="000000"/>
                <w:kern w:val="0"/>
                <w:sz w:val="18"/>
                <w:szCs w:val="20"/>
              </w:rPr>
              <w:t>废水加标回收率</w:t>
            </w:r>
          </w:p>
        </w:tc>
      </w:tr>
      <w:tr w:rsidR="008F0EBD" w14:paraId="06DCDEE2" w14:textId="77777777">
        <w:trPr>
          <w:trHeight w:val="312"/>
        </w:trPr>
        <w:tc>
          <w:tcPr>
            <w:tcW w:w="1215" w:type="pct"/>
            <w:vMerge/>
            <w:vAlign w:val="center"/>
          </w:tcPr>
          <w:p w14:paraId="7C0EE930" w14:textId="77777777" w:rsidR="008F0EBD" w:rsidRDefault="008F0EBD">
            <w:pPr>
              <w:rPr>
                <w:sz w:val="18"/>
                <w:szCs w:val="20"/>
              </w:rPr>
            </w:pPr>
          </w:p>
        </w:tc>
        <w:tc>
          <w:tcPr>
            <w:tcW w:w="576" w:type="pct"/>
            <w:vMerge/>
            <w:vAlign w:val="center"/>
          </w:tcPr>
          <w:p w14:paraId="6314C601" w14:textId="77777777" w:rsidR="008F0EBD" w:rsidRDefault="008F0EBD">
            <w:pPr>
              <w:rPr>
                <w:sz w:val="18"/>
                <w:szCs w:val="20"/>
              </w:rPr>
            </w:pPr>
          </w:p>
        </w:tc>
        <w:tc>
          <w:tcPr>
            <w:tcW w:w="494" w:type="pct"/>
            <w:vMerge/>
            <w:vAlign w:val="center"/>
          </w:tcPr>
          <w:p w14:paraId="2EFD0009" w14:textId="77777777" w:rsidR="008F0EBD" w:rsidRDefault="008F0EBD">
            <w:pPr>
              <w:rPr>
                <w:sz w:val="18"/>
                <w:szCs w:val="20"/>
              </w:rPr>
            </w:pPr>
          </w:p>
        </w:tc>
        <w:tc>
          <w:tcPr>
            <w:tcW w:w="576" w:type="pct"/>
            <w:vMerge/>
            <w:vAlign w:val="center"/>
          </w:tcPr>
          <w:p w14:paraId="3AF733C9" w14:textId="77777777" w:rsidR="008F0EBD" w:rsidRDefault="008F0EBD">
            <w:pPr>
              <w:rPr>
                <w:sz w:val="18"/>
                <w:szCs w:val="20"/>
              </w:rPr>
            </w:pPr>
          </w:p>
        </w:tc>
        <w:tc>
          <w:tcPr>
            <w:tcW w:w="576" w:type="pct"/>
            <w:vMerge/>
            <w:vAlign w:val="center"/>
          </w:tcPr>
          <w:p w14:paraId="388A69AE" w14:textId="77777777" w:rsidR="008F0EBD" w:rsidRDefault="008F0EBD">
            <w:pPr>
              <w:rPr>
                <w:sz w:val="18"/>
                <w:szCs w:val="20"/>
              </w:rPr>
            </w:pPr>
          </w:p>
        </w:tc>
        <w:tc>
          <w:tcPr>
            <w:tcW w:w="829" w:type="pct"/>
            <w:vMerge/>
            <w:vAlign w:val="center"/>
          </w:tcPr>
          <w:p w14:paraId="310512E0" w14:textId="77777777" w:rsidR="008F0EBD" w:rsidRDefault="008F0EBD">
            <w:pPr>
              <w:rPr>
                <w:sz w:val="18"/>
                <w:szCs w:val="20"/>
              </w:rPr>
            </w:pPr>
          </w:p>
        </w:tc>
        <w:tc>
          <w:tcPr>
            <w:tcW w:w="734" w:type="pct"/>
            <w:vMerge/>
            <w:vAlign w:val="center"/>
          </w:tcPr>
          <w:p w14:paraId="2AB1ECF9" w14:textId="77777777" w:rsidR="008F0EBD" w:rsidRDefault="008F0EBD">
            <w:pPr>
              <w:rPr>
                <w:sz w:val="18"/>
                <w:szCs w:val="20"/>
              </w:rPr>
            </w:pPr>
          </w:p>
        </w:tc>
      </w:tr>
      <w:tr w:rsidR="008F0EBD" w14:paraId="0067B39C" w14:textId="77777777">
        <w:trPr>
          <w:trHeight w:val="312"/>
        </w:trPr>
        <w:tc>
          <w:tcPr>
            <w:tcW w:w="1215" w:type="pct"/>
            <w:vMerge/>
            <w:vAlign w:val="center"/>
          </w:tcPr>
          <w:p w14:paraId="625F3015" w14:textId="77777777" w:rsidR="008F0EBD" w:rsidRDefault="008F0EBD">
            <w:pPr>
              <w:rPr>
                <w:sz w:val="18"/>
                <w:szCs w:val="20"/>
              </w:rPr>
            </w:pPr>
          </w:p>
        </w:tc>
        <w:tc>
          <w:tcPr>
            <w:tcW w:w="576" w:type="pct"/>
            <w:vMerge/>
            <w:vAlign w:val="center"/>
          </w:tcPr>
          <w:p w14:paraId="78C4875E" w14:textId="77777777" w:rsidR="008F0EBD" w:rsidRDefault="008F0EBD">
            <w:pPr>
              <w:rPr>
                <w:sz w:val="18"/>
                <w:szCs w:val="20"/>
              </w:rPr>
            </w:pPr>
          </w:p>
        </w:tc>
        <w:tc>
          <w:tcPr>
            <w:tcW w:w="494" w:type="pct"/>
            <w:vMerge/>
            <w:vAlign w:val="center"/>
          </w:tcPr>
          <w:p w14:paraId="268A1703" w14:textId="77777777" w:rsidR="008F0EBD" w:rsidRDefault="008F0EBD">
            <w:pPr>
              <w:rPr>
                <w:sz w:val="18"/>
                <w:szCs w:val="20"/>
              </w:rPr>
            </w:pPr>
          </w:p>
        </w:tc>
        <w:tc>
          <w:tcPr>
            <w:tcW w:w="576" w:type="pct"/>
            <w:vMerge/>
            <w:vAlign w:val="center"/>
          </w:tcPr>
          <w:p w14:paraId="1AA19D4B" w14:textId="77777777" w:rsidR="008F0EBD" w:rsidRDefault="008F0EBD">
            <w:pPr>
              <w:rPr>
                <w:sz w:val="18"/>
                <w:szCs w:val="20"/>
              </w:rPr>
            </w:pPr>
          </w:p>
        </w:tc>
        <w:tc>
          <w:tcPr>
            <w:tcW w:w="576" w:type="pct"/>
            <w:vMerge/>
            <w:vAlign w:val="center"/>
          </w:tcPr>
          <w:p w14:paraId="451BF97F" w14:textId="77777777" w:rsidR="008F0EBD" w:rsidRDefault="008F0EBD">
            <w:pPr>
              <w:rPr>
                <w:sz w:val="18"/>
                <w:szCs w:val="20"/>
              </w:rPr>
            </w:pPr>
          </w:p>
        </w:tc>
        <w:tc>
          <w:tcPr>
            <w:tcW w:w="829" w:type="pct"/>
            <w:vMerge/>
            <w:vAlign w:val="center"/>
          </w:tcPr>
          <w:p w14:paraId="5D3F6044" w14:textId="77777777" w:rsidR="008F0EBD" w:rsidRDefault="008F0EBD">
            <w:pPr>
              <w:rPr>
                <w:sz w:val="18"/>
                <w:szCs w:val="20"/>
              </w:rPr>
            </w:pPr>
          </w:p>
        </w:tc>
        <w:tc>
          <w:tcPr>
            <w:tcW w:w="734" w:type="pct"/>
            <w:vMerge/>
            <w:vAlign w:val="center"/>
          </w:tcPr>
          <w:p w14:paraId="635CF674" w14:textId="77777777" w:rsidR="008F0EBD" w:rsidRDefault="008F0EBD">
            <w:pPr>
              <w:rPr>
                <w:sz w:val="18"/>
                <w:szCs w:val="20"/>
              </w:rPr>
            </w:pPr>
          </w:p>
        </w:tc>
      </w:tr>
      <w:tr w:rsidR="008F0EBD" w14:paraId="5F2E902C" w14:textId="77777777">
        <w:trPr>
          <w:trHeight w:val="312"/>
        </w:trPr>
        <w:tc>
          <w:tcPr>
            <w:tcW w:w="1215" w:type="pct"/>
            <w:vMerge/>
            <w:vAlign w:val="center"/>
          </w:tcPr>
          <w:p w14:paraId="256217A1" w14:textId="77777777" w:rsidR="008F0EBD" w:rsidRDefault="008F0EBD">
            <w:pPr>
              <w:rPr>
                <w:sz w:val="18"/>
                <w:szCs w:val="20"/>
              </w:rPr>
            </w:pPr>
          </w:p>
        </w:tc>
        <w:tc>
          <w:tcPr>
            <w:tcW w:w="576" w:type="pct"/>
            <w:vMerge/>
            <w:vAlign w:val="center"/>
          </w:tcPr>
          <w:p w14:paraId="3F31388F" w14:textId="77777777" w:rsidR="008F0EBD" w:rsidRDefault="008F0EBD">
            <w:pPr>
              <w:rPr>
                <w:sz w:val="18"/>
                <w:szCs w:val="20"/>
              </w:rPr>
            </w:pPr>
          </w:p>
        </w:tc>
        <w:tc>
          <w:tcPr>
            <w:tcW w:w="494" w:type="pct"/>
            <w:vMerge/>
            <w:vAlign w:val="center"/>
          </w:tcPr>
          <w:p w14:paraId="5E53893C" w14:textId="77777777" w:rsidR="008F0EBD" w:rsidRDefault="008F0EBD">
            <w:pPr>
              <w:rPr>
                <w:sz w:val="18"/>
                <w:szCs w:val="20"/>
              </w:rPr>
            </w:pPr>
          </w:p>
        </w:tc>
        <w:tc>
          <w:tcPr>
            <w:tcW w:w="576" w:type="pct"/>
            <w:vMerge/>
            <w:vAlign w:val="center"/>
          </w:tcPr>
          <w:p w14:paraId="45C4A0FB" w14:textId="77777777" w:rsidR="008F0EBD" w:rsidRDefault="008F0EBD">
            <w:pPr>
              <w:rPr>
                <w:sz w:val="18"/>
                <w:szCs w:val="20"/>
              </w:rPr>
            </w:pPr>
          </w:p>
        </w:tc>
        <w:tc>
          <w:tcPr>
            <w:tcW w:w="576" w:type="pct"/>
            <w:vMerge/>
            <w:vAlign w:val="center"/>
          </w:tcPr>
          <w:p w14:paraId="2360A363" w14:textId="77777777" w:rsidR="008F0EBD" w:rsidRDefault="008F0EBD">
            <w:pPr>
              <w:rPr>
                <w:sz w:val="18"/>
                <w:szCs w:val="20"/>
              </w:rPr>
            </w:pPr>
          </w:p>
        </w:tc>
        <w:tc>
          <w:tcPr>
            <w:tcW w:w="829" w:type="pct"/>
            <w:vMerge/>
            <w:vAlign w:val="center"/>
          </w:tcPr>
          <w:p w14:paraId="4D68DD83" w14:textId="77777777" w:rsidR="008F0EBD" w:rsidRDefault="008F0EBD">
            <w:pPr>
              <w:rPr>
                <w:sz w:val="18"/>
                <w:szCs w:val="20"/>
              </w:rPr>
            </w:pPr>
          </w:p>
        </w:tc>
        <w:tc>
          <w:tcPr>
            <w:tcW w:w="734" w:type="pct"/>
            <w:vMerge/>
            <w:vAlign w:val="center"/>
          </w:tcPr>
          <w:p w14:paraId="4B06CE8B" w14:textId="77777777" w:rsidR="008F0EBD" w:rsidRDefault="008F0EBD">
            <w:pPr>
              <w:rPr>
                <w:sz w:val="18"/>
                <w:szCs w:val="20"/>
              </w:rPr>
            </w:pPr>
          </w:p>
        </w:tc>
      </w:tr>
      <w:tr w:rsidR="008F0EBD" w14:paraId="7F306291" w14:textId="77777777">
        <w:trPr>
          <w:trHeight w:val="300"/>
        </w:trPr>
        <w:tc>
          <w:tcPr>
            <w:tcW w:w="1215" w:type="pct"/>
            <w:vMerge w:val="restart"/>
            <w:vAlign w:val="center"/>
          </w:tcPr>
          <w:p w14:paraId="185DD47C" w14:textId="77777777" w:rsidR="008F0EBD" w:rsidRDefault="004E10A9">
            <w:pPr>
              <w:widowControl/>
              <w:jc w:val="center"/>
              <w:rPr>
                <w:color w:val="000000"/>
                <w:kern w:val="0"/>
                <w:sz w:val="18"/>
                <w:szCs w:val="20"/>
              </w:rPr>
            </w:pPr>
            <w:r>
              <w:rPr>
                <w:rFonts w:hint="eastAsia"/>
                <w:sz w:val="18"/>
                <w:szCs w:val="18"/>
              </w:rPr>
              <w:t>麻保沙星</w:t>
            </w:r>
          </w:p>
        </w:tc>
        <w:tc>
          <w:tcPr>
            <w:tcW w:w="576" w:type="pct"/>
            <w:vMerge w:val="restart"/>
            <w:vAlign w:val="center"/>
          </w:tcPr>
          <w:p w14:paraId="62AD4D1F" w14:textId="77777777" w:rsidR="008F0EBD" w:rsidRDefault="004E10A9">
            <w:pPr>
              <w:widowControl/>
              <w:jc w:val="center"/>
              <w:rPr>
                <w:color w:val="000000"/>
                <w:kern w:val="0"/>
                <w:sz w:val="18"/>
                <w:szCs w:val="20"/>
              </w:rPr>
            </w:pPr>
            <w:r>
              <w:rPr>
                <w:color w:val="000000"/>
                <w:kern w:val="0"/>
                <w:sz w:val="18"/>
                <w:szCs w:val="20"/>
              </w:rPr>
              <w:t xml:space="preserve">0.7 </w:t>
            </w:r>
          </w:p>
        </w:tc>
        <w:tc>
          <w:tcPr>
            <w:tcW w:w="494" w:type="pct"/>
            <w:vAlign w:val="center"/>
          </w:tcPr>
          <w:p w14:paraId="2D748152"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6991DF35" w14:textId="77777777" w:rsidR="008F0EBD" w:rsidRDefault="004E10A9">
            <w:pPr>
              <w:widowControl/>
              <w:jc w:val="center"/>
              <w:rPr>
                <w:color w:val="000000"/>
                <w:kern w:val="0"/>
                <w:sz w:val="18"/>
                <w:szCs w:val="20"/>
              </w:rPr>
            </w:pPr>
            <w:r>
              <w:rPr>
                <w:color w:val="000000"/>
                <w:kern w:val="0"/>
                <w:sz w:val="18"/>
                <w:szCs w:val="20"/>
              </w:rPr>
              <w:t xml:space="preserve">0.7 </w:t>
            </w:r>
          </w:p>
        </w:tc>
        <w:tc>
          <w:tcPr>
            <w:tcW w:w="576" w:type="pct"/>
            <w:vAlign w:val="center"/>
          </w:tcPr>
          <w:p w14:paraId="1C2CEBD8" w14:textId="77777777" w:rsidR="008F0EBD" w:rsidRDefault="004E10A9">
            <w:pPr>
              <w:widowControl/>
              <w:jc w:val="center"/>
              <w:rPr>
                <w:color w:val="000000"/>
                <w:kern w:val="0"/>
                <w:sz w:val="18"/>
                <w:szCs w:val="20"/>
              </w:rPr>
            </w:pPr>
            <w:r>
              <w:rPr>
                <w:color w:val="000000"/>
                <w:kern w:val="0"/>
                <w:sz w:val="18"/>
                <w:szCs w:val="20"/>
              </w:rPr>
              <w:t>2.1</w:t>
            </w:r>
          </w:p>
        </w:tc>
        <w:tc>
          <w:tcPr>
            <w:tcW w:w="829" w:type="pct"/>
            <w:vAlign w:val="center"/>
          </w:tcPr>
          <w:p w14:paraId="02606D0D"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48444C50" w14:textId="77777777" w:rsidR="008F0EBD" w:rsidRDefault="004E10A9">
            <w:pPr>
              <w:widowControl/>
              <w:jc w:val="center"/>
              <w:rPr>
                <w:color w:val="000000"/>
                <w:kern w:val="0"/>
                <w:sz w:val="18"/>
                <w:szCs w:val="20"/>
              </w:rPr>
            </w:pPr>
            <w:r>
              <w:rPr>
                <w:color w:val="000000"/>
                <w:kern w:val="0"/>
                <w:sz w:val="18"/>
                <w:szCs w:val="20"/>
              </w:rPr>
              <w:t>—</w:t>
            </w:r>
          </w:p>
        </w:tc>
      </w:tr>
      <w:tr w:rsidR="008F0EBD" w14:paraId="3FF0A23B" w14:textId="77777777">
        <w:trPr>
          <w:trHeight w:val="300"/>
        </w:trPr>
        <w:tc>
          <w:tcPr>
            <w:tcW w:w="1215" w:type="pct"/>
            <w:vMerge/>
            <w:vAlign w:val="center"/>
          </w:tcPr>
          <w:p w14:paraId="7E424CC8" w14:textId="77777777" w:rsidR="008F0EBD" w:rsidRDefault="008F0EBD">
            <w:pPr>
              <w:rPr>
                <w:sz w:val="18"/>
                <w:szCs w:val="20"/>
              </w:rPr>
            </w:pPr>
          </w:p>
        </w:tc>
        <w:tc>
          <w:tcPr>
            <w:tcW w:w="576" w:type="pct"/>
            <w:vMerge/>
            <w:vAlign w:val="center"/>
          </w:tcPr>
          <w:p w14:paraId="50889B74" w14:textId="77777777" w:rsidR="008F0EBD" w:rsidRDefault="008F0EBD">
            <w:pPr>
              <w:rPr>
                <w:sz w:val="18"/>
                <w:szCs w:val="20"/>
              </w:rPr>
            </w:pPr>
          </w:p>
        </w:tc>
        <w:tc>
          <w:tcPr>
            <w:tcW w:w="494" w:type="pct"/>
            <w:vAlign w:val="center"/>
          </w:tcPr>
          <w:p w14:paraId="23C0824A"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2B531FDC" w14:textId="77777777" w:rsidR="008F0EBD" w:rsidRDefault="004E10A9">
            <w:pPr>
              <w:widowControl/>
              <w:jc w:val="center"/>
              <w:rPr>
                <w:kern w:val="0"/>
                <w:sz w:val="18"/>
                <w:szCs w:val="20"/>
              </w:rPr>
            </w:pPr>
            <w:r>
              <w:rPr>
                <w:kern w:val="0"/>
                <w:sz w:val="18"/>
                <w:szCs w:val="20"/>
              </w:rPr>
              <w:t xml:space="preserve">4.4 </w:t>
            </w:r>
          </w:p>
        </w:tc>
        <w:tc>
          <w:tcPr>
            <w:tcW w:w="576" w:type="pct"/>
            <w:vAlign w:val="center"/>
          </w:tcPr>
          <w:p w14:paraId="2EF9FFA2" w14:textId="77777777" w:rsidR="008F0EBD" w:rsidRDefault="004E10A9">
            <w:pPr>
              <w:widowControl/>
              <w:jc w:val="center"/>
              <w:rPr>
                <w:kern w:val="0"/>
                <w:sz w:val="18"/>
                <w:szCs w:val="20"/>
              </w:rPr>
            </w:pPr>
            <w:r>
              <w:rPr>
                <w:kern w:val="0"/>
                <w:sz w:val="18"/>
                <w:szCs w:val="20"/>
              </w:rPr>
              <w:t xml:space="preserve">4.6 </w:t>
            </w:r>
          </w:p>
        </w:tc>
        <w:tc>
          <w:tcPr>
            <w:tcW w:w="829" w:type="pct"/>
            <w:vAlign w:val="center"/>
          </w:tcPr>
          <w:p w14:paraId="47D0B2FB"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2C6F2BD0" w14:textId="77777777" w:rsidR="008F0EBD" w:rsidRDefault="004E10A9">
            <w:pPr>
              <w:widowControl/>
              <w:jc w:val="center"/>
              <w:rPr>
                <w:color w:val="000000"/>
                <w:kern w:val="0"/>
                <w:sz w:val="18"/>
                <w:szCs w:val="20"/>
              </w:rPr>
            </w:pPr>
            <w:r>
              <w:rPr>
                <w:color w:val="000000"/>
                <w:kern w:val="0"/>
                <w:sz w:val="18"/>
                <w:szCs w:val="20"/>
              </w:rPr>
              <w:t>—</w:t>
            </w:r>
          </w:p>
        </w:tc>
      </w:tr>
      <w:tr w:rsidR="008F0EBD" w14:paraId="0D620925" w14:textId="77777777">
        <w:trPr>
          <w:trHeight w:val="300"/>
        </w:trPr>
        <w:tc>
          <w:tcPr>
            <w:tcW w:w="1215" w:type="pct"/>
            <w:vMerge/>
            <w:vAlign w:val="center"/>
          </w:tcPr>
          <w:p w14:paraId="0D8C78D8" w14:textId="77777777" w:rsidR="008F0EBD" w:rsidRDefault="008F0EBD">
            <w:pPr>
              <w:rPr>
                <w:sz w:val="18"/>
                <w:szCs w:val="20"/>
              </w:rPr>
            </w:pPr>
          </w:p>
        </w:tc>
        <w:tc>
          <w:tcPr>
            <w:tcW w:w="576" w:type="pct"/>
            <w:vMerge/>
            <w:vAlign w:val="center"/>
          </w:tcPr>
          <w:p w14:paraId="6104ADEA" w14:textId="77777777" w:rsidR="008F0EBD" w:rsidRDefault="008F0EBD">
            <w:pPr>
              <w:rPr>
                <w:sz w:val="18"/>
                <w:szCs w:val="20"/>
              </w:rPr>
            </w:pPr>
          </w:p>
        </w:tc>
        <w:tc>
          <w:tcPr>
            <w:tcW w:w="494" w:type="pct"/>
            <w:vAlign w:val="center"/>
          </w:tcPr>
          <w:p w14:paraId="0B90D3BC"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4E179216" w14:textId="77777777" w:rsidR="008F0EBD" w:rsidRDefault="004E10A9">
            <w:pPr>
              <w:widowControl/>
              <w:jc w:val="center"/>
              <w:rPr>
                <w:color w:val="000000"/>
                <w:kern w:val="0"/>
                <w:sz w:val="18"/>
                <w:szCs w:val="20"/>
              </w:rPr>
            </w:pPr>
            <w:r>
              <w:rPr>
                <w:color w:val="000000"/>
                <w:kern w:val="0"/>
                <w:sz w:val="18"/>
                <w:szCs w:val="20"/>
              </w:rPr>
              <w:t>7.5</w:t>
            </w:r>
          </w:p>
        </w:tc>
        <w:tc>
          <w:tcPr>
            <w:tcW w:w="576" w:type="pct"/>
            <w:vAlign w:val="center"/>
          </w:tcPr>
          <w:p w14:paraId="794C3812" w14:textId="77777777" w:rsidR="008F0EBD" w:rsidRDefault="004E10A9">
            <w:pPr>
              <w:widowControl/>
              <w:jc w:val="center"/>
              <w:rPr>
                <w:kern w:val="0"/>
                <w:sz w:val="18"/>
                <w:szCs w:val="20"/>
              </w:rPr>
            </w:pPr>
            <w:r>
              <w:rPr>
                <w:kern w:val="0"/>
                <w:sz w:val="18"/>
                <w:szCs w:val="20"/>
              </w:rPr>
              <w:t>10.2</w:t>
            </w:r>
          </w:p>
        </w:tc>
        <w:tc>
          <w:tcPr>
            <w:tcW w:w="829" w:type="pct"/>
            <w:vAlign w:val="center"/>
          </w:tcPr>
          <w:p w14:paraId="7C1001D2"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0D22DC17" w14:textId="77777777" w:rsidR="008F0EBD" w:rsidRDefault="004E10A9">
            <w:pPr>
              <w:widowControl/>
              <w:jc w:val="center"/>
              <w:rPr>
                <w:color w:val="000000"/>
                <w:kern w:val="0"/>
                <w:sz w:val="18"/>
                <w:szCs w:val="20"/>
              </w:rPr>
            </w:pPr>
            <w:r>
              <w:rPr>
                <w:color w:val="000000"/>
                <w:kern w:val="0"/>
                <w:sz w:val="18"/>
                <w:szCs w:val="20"/>
              </w:rPr>
              <w:t>—</w:t>
            </w:r>
          </w:p>
        </w:tc>
      </w:tr>
      <w:tr w:rsidR="008F0EBD" w14:paraId="0BB892D6" w14:textId="77777777">
        <w:trPr>
          <w:trHeight w:val="300"/>
        </w:trPr>
        <w:tc>
          <w:tcPr>
            <w:tcW w:w="1215" w:type="pct"/>
            <w:vMerge/>
            <w:vAlign w:val="center"/>
          </w:tcPr>
          <w:p w14:paraId="0505790E" w14:textId="77777777" w:rsidR="008F0EBD" w:rsidRDefault="008F0EBD">
            <w:pPr>
              <w:rPr>
                <w:sz w:val="18"/>
                <w:szCs w:val="20"/>
              </w:rPr>
            </w:pPr>
          </w:p>
        </w:tc>
        <w:tc>
          <w:tcPr>
            <w:tcW w:w="576" w:type="pct"/>
            <w:vMerge/>
            <w:vAlign w:val="center"/>
          </w:tcPr>
          <w:p w14:paraId="3E01D2CC" w14:textId="77777777" w:rsidR="008F0EBD" w:rsidRDefault="008F0EBD">
            <w:pPr>
              <w:rPr>
                <w:sz w:val="18"/>
                <w:szCs w:val="20"/>
              </w:rPr>
            </w:pPr>
          </w:p>
        </w:tc>
        <w:tc>
          <w:tcPr>
            <w:tcW w:w="494" w:type="pct"/>
            <w:vAlign w:val="center"/>
          </w:tcPr>
          <w:p w14:paraId="6700A53D"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1ECFF9CB"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2BAE920D" w14:textId="77777777" w:rsidR="008F0EBD" w:rsidRDefault="004E10A9">
            <w:pPr>
              <w:widowControl/>
              <w:jc w:val="center"/>
              <w:rPr>
                <w:kern w:val="0"/>
                <w:sz w:val="18"/>
                <w:szCs w:val="20"/>
              </w:rPr>
            </w:pPr>
            <w:r>
              <w:rPr>
                <w:kern w:val="0"/>
                <w:sz w:val="18"/>
                <w:szCs w:val="20"/>
              </w:rPr>
              <w:t>—</w:t>
            </w:r>
          </w:p>
        </w:tc>
        <w:tc>
          <w:tcPr>
            <w:tcW w:w="829" w:type="pct"/>
            <w:vAlign w:val="center"/>
          </w:tcPr>
          <w:p w14:paraId="6325C421" w14:textId="77777777" w:rsidR="008F0EBD" w:rsidRDefault="004E10A9">
            <w:pPr>
              <w:widowControl/>
              <w:jc w:val="center"/>
              <w:rPr>
                <w:color w:val="000000"/>
                <w:kern w:val="0"/>
                <w:sz w:val="18"/>
                <w:szCs w:val="20"/>
              </w:rPr>
            </w:pPr>
            <w:r>
              <w:rPr>
                <w:color w:val="000000"/>
                <w:kern w:val="0"/>
                <w:sz w:val="18"/>
                <w:szCs w:val="20"/>
              </w:rPr>
              <w:t>101.6 ±5.5</w:t>
            </w:r>
          </w:p>
        </w:tc>
        <w:tc>
          <w:tcPr>
            <w:tcW w:w="734" w:type="pct"/>
            <w:vAlign w:val="center"/>
          </w:tcPr>
          <w:p w14:paraId="3AE203CD" w14:textId="77777777" w:rsidR="008F0EBD" w:rsidRDefault="004E10A9">
            <w:pPr>
              <w:widowControl/>
              <w:jc w:val="center"/>
              <w:rPr>
                <w:color w:val="000000"/>
                <w:kern w:val="0"/>
                <w:sz w:val="18"/>
                <w:szCs w:val="20"/>
              </w:rPr>
            </w:pPr>
            <w:r>
              <w:rPr>
                <w:color w:val="000000"/>
                <w:kern w:val="0"/>
                <w:sz w:val="18"/>
                <w:szCs w:val="20"/>
              </w:rPr>
              <w:t>86.9 ±24.6</w:t>
            </w:r>
          </w:p>
        </w:tc>
      </w:tr>
      <w:tr w:rsidR="008F0EBD" w14:paraId="1BFB7464" w14:textId="77777777">
        <w:trPr>
          <w:trHeight w:val="300"/>
        </w:trPr>
        <w:tc>
          <w:tcPr>
            <w:tcW w:w="1215" w:type="pct"/>
            <w:vMerge/>
            <w:vAlign w:val="center"/>
          </w:tcPr>
          <w:p w14:paraId="42E5DA88" w14:textId="77777777" w:rsidR="008F0EBD" w:rsidRDefault="008F0EBD">
            <w:pPr>
              <w:rPr>
                <w:sz w:val="18"/>
                <w:szCs w:val="20"/>
              </w:rPr>
            </w:pPr>
          </w:p>
        </w:tc>
        <w:tc>
          <w:tcPr>
            <w:tcW w:w="576" w:type="pct"/>
            <w:vMerge/>
            <w:vAlign w:val="center"/>
          </w:tcPr>
          <w:p w14:paraId="06FD757E" w14:textId="77777777" w:rsidR="008F0EBD" w:rsidRDefault="008F0EBD">
            <w:pPr>
              <w:rPr>
                <w:sz w:val="18"/>
                <w:szCs w:val="20"/>
              </w:rPr>
            </w:pPr>
          </w:p>
        </w:tc>
        <w:tc>
          <w:tcPr>
            <w:tcW w:w="494" w:type="pct"/>
            <w:vAlign w:val="center"/>
          </w:tcPr>
          <w:p w14:paraId="44910D55"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0BB95651"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60310C22" w14:textId="77777777" w:rsidR="008F0EBD" w:rsidRDefault="004E10A9">
            <w:pPr>
              <w:widowControl/>
              <w:jc w:val="center"/>
              <w:rPr>
                <w:kern w:val="0"/>
                <w:sz w:val="18"/>
                <w:szCs w:val="20"/>
              </w:rPr>
            </w:pPr>
            <w:r>
              <w:rPr>
                <w:kern w:val="0"/>
                <w:sz w:val="18"/>
                <w:szCs w:val="20"/>
              </w:rPr>
              <w:t>—</w:t>
            </w:r>
          </w:p>
        </w:tc>
        <w:tc>
          <w:tcPr>
            <w:tcW w:w="829" w:type="pct"/>
            <w:vAlign w:val="center"/>
          </w:tcPr>
          <w:p w14:paraId="54AB62B8" w14:textId="77777777" w:rsidR="008F0EBD" w:rsidRDefault="004E10A9">
            <w:pPr>
              <w:jc w:val="center"/>
              <w:rPr>
                <w:color w:val="000000"/>
                <w:sz w:val="18"/>
                <w:szCs w:val="20"/>
              </w:rPr>
            </w:pPr>
            <w:r>
              <w:rPr>
                <w:color w:val="000000"/>
                <w:sz w:val="18"/>
                <w:szCs w:val="20"/>
              </w:rPr>
              <w:t>105.4</w:t>
            </w:r>
            <w:r>
              <w:rPr>
                <w:color w:val="000000"/>
                <w:kern w:val="0"/>
                <w:sz w:val="18"/>
                <w:szCs w:val="20"/>
              </w:rPr>
              <w:t xml:space="preserve"> ±9.7</w:t>
            </w:r>
          </w:p>
        </w:tc>
        <w:tc>
          <w:tcPr>
            <w:tcW w:w="734" w:type="pct"/>
            <w:vAlign w:val="center"/>
          </w:tcPr>
          <w:p w14:paraId="4DF71C09" w14:textId="77777777" w:rsidR="008F0EBD" w:rsidRDefault="004E10A9">
            <w:pPr>
              <w:widowControl/>
              <w:jc w:val="center"/>
              <w:rPr>
                <w:color w:val="000000"/>
                <w:kern w:val="0"/>
                <w:sz w:val="18"/>
                <w:szCs w:val="20"/>
              </w:rPr>
            </w:pPr>
            <w:r>
              <w:rPr>
                <w:color w:val="000000"/>
                <w:kern w:val="0"/>
                <w:sz w:val="18"/>
                <w:szCs w:val="20"/>
              </w:rPr>
              <w:t>97.9 ±33.4</w:t>
            </w:r>
          </w:p>
        </w:tc>
      </w:tr>
      <w:tr w:rsidR="008F0EBD" w14:paraId="1B2F037E" w14:textId="77777777">
        <w:trPr>
          <w:trHeight w:val="300"/>
        </w:trPr>
        <w:tc>
          <w:tcPr>
            <w:tcW w:w="1215" w:type="pct"/>
            <w:vMerge w:val="restart"/>
            <w:vAlign w:val="center"/>
          </w:tcPr>
          <w:p w14:paraId="18ACE21E" w14:textId="77777777" w:rsidR="008F0EBD" w:rsidRDefault="004E10A9">
            <w:pPr>
              <w:widowControl/>
              <w:jc w:val="center"/>
              <w:rPr>
                <w:color w:val="000000"/>
                <w:kern w:val="0"/>
                <w:sz w:val="18"/>
                <w:szCs w:val="20"/>
              </w:rPr>
            </w:pPr>
            <w:r>
              <w:rPr>
                <w:rFonts w:hint="eastAsia"/>
                <w:sz w:val="18"/>
                <w:szCs w:val="18"/>
              </w:rPr>
              <w:t>氟罗沙星</w:t>
            </w:r>
          </w:p>
        </w:tc>
        <w:tc>
          <w:tcPr>
            <w:tcW w:w="576" w:type="pct"/>
            <w:vMerge w:val="restart"/>
            <w:vAlign w:val="center"/>
          </w:tcPr>
          <w:p w14:paraId="3B6B5ECF" w14:textId="77777777" w:rsidR="008F0EBD" w:rsidRDefault="004E10A9">
            <w:pPr>
              <w:widowControl/>
              <w:jc w:val="center"/>
              <w:rPr>
                <w:color w:val="000000"/>
                <w:kern w:val="0"/>
                <w:sz w:val="18"/>
                <w:szCs w:val="20"/>
              </w:rPr>
            </w:pPr>
            <w:r>
              <w:rPr>
                <w:color w:val="000000"/>
                <w:kern w:val="0"/>
                <w:sz w:val="18"/>
                <w:szCs w:val="20"/>
              </w:rPr>
              <w:t xml:space="preserve">0.8 </w:t>
            </w:r>
          </w:p>
        </w:tc>
        <w:tc>
          <w:tcPr>
            <w:tcW w:w="494" w:type="pct"/>
            <w:vAlign w:val="center"/>
          </w:tcPr>
          <w:p w14:paraId="2120F0BC"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07C0255B" w14:textId="77777777" w:rsidR="008F0EBD" w:rsidRDefault="004E10A9">
            <w:pPr>
              <w:widowControl/>
              <w:jc w:val="center"/>
              <w:rPr>
                <w:color w:val="000000"/>
                <w:kern w:val="0"/>
                <w:sz w:val="18"/>
                <w:szCs w:val="20"/>
              </w:rPr>
            </w:pPr>
            <w:r>
              <w:rPr>
                <w:color w:val="000000"/>
                <w:kern w:val="0"/>
                <w:sz w:val="18"/>
                <w:szCs w:val="20"/>
              </w:rPr>
              <w:t xml:space="preserve">0.9 </w:t>
            </w:r>
          </w:p>
        </w:tc>
        <w:tc>
          <w:tcPr>
            <w:tcW w:w="576" w:type="pct"/>
            <w:vAlign w:val="center"/>
          </w:tcPr>
          <w:p w14:paraId="7165CB5A" w14:textId="77777777" w:rsidR="008F0EBD" w:rsidRDefault="004E10A9">
            <w:pPr>
              <w:widowControl/>
              <w:jc w:val="center"/>
              <w:rPr>
                <w:kern w:val="0"/>
                <w:sz w:val="18"/>
                <w:szCs w:val="20"/>
              </w:rPr>
            </w:pPr>
            <w:r>
              <w:rPr>
                <w:kern w:val="0"/>
                <w:sz w:val="18"/>
                <w:szCs w:val="20"/>
              </w:rPr>
              <w:t xml:space="preserve">1.5 </w:t>
            </w:r>
          </w:p>
        </w:tc>
        <w:tc>
          <w:tcPr>
            <w:tcW w:w="829" w:type="pct"/>
            <w:vAlign w:val="center"/>
          </w:tcPr>
          <w:p w14:paraId="69373DD8"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074C74F1" w14:textId="77777777" w:rsidR="008F0EBD" w:rsidRDefault="004E10A9">
            <w:pPr>
              <w:widowControl/>
              <w:jc w:val="center"/>
              <w:rPr>
                <w:color w:val="000000"/>
                <w:kern w:val="0"/>
                <w:sz w:val="18"/>
                <w:szCs w:val="20"/>
              </w:rPr>
            </w:pPr>
            <w:r>
              <w:rPr>
                <w:color w:val="000000"/>
                <w:kern w:val="0"/>
                <w:sz w:val="18"/>
                <w:szCs w:val="20"/>
              </w:rPr>
              <w:t>—</w:t>
            </w:r>
          </w:p>
        </w:tc>
      </w:tr>
      <w:tr w:rsidR="008F0EBD" w14:paraId="26A8DA4A" w14:textId="77777777">
        <w:trPr>
          <w:trHeight w:val="300"/>
        </w:trPr>
        <w:tc>
          <w:tcPr>
            <w:tcW w:w="1215" w:type="pct"/>
            <w:vMerge/>
            <w:vAlign w:val="center"/>
          </w:tcPr>
          <w:p w14:paraId="75A5A641" w14:textId="77777777" w:rsidR="008F0EBD" w:rsidRDefault="008F0EBD">
            <w:pPr>
              <w:rPr>
                <w:sz w:val="18"/>
                <w:szCs w:val="20"/>
              </w:rPr>
            </w:pPr>
          </w:p>
        </w:tc>
        <w:tc>
          <w:tcPr>
            <w:tcW w:w="576" w:type="pct"/>
            <w:vMerge/>
            <w:vAlign w:val="center"/>
          </w:tcPr>
          <w:p w14:paraId="6EE7EF44" w14:textId="77777777" w:rsidR="008F0EBD" w:rsidRDefault="008F0EBD">
            <w:pPr>
              <w:rPr>
                <w:sz w:val="18"/>
                <w:szCs w:val="20"/>
              </w:rPr>
            </w:pPr>
          </w:p>
        </w:tc>
        <w:tc>
          <w:tcPr>
            <w:tcW w:w="494" w:type="pct"/>
            <w:vAlign w:val="center"/>
          </w:tcPr>
          <w:p w14:paraId="52D2F405"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01E84873" w14:textId="77777777" w:rsidR="008F0EBD" w:rsidRDefault="004E10A9">
            <w:pPr>
              <w:widowControl/>
              <w:jc w:val="center"/>
              <w:rPr>
                <w:color w:val="000000"/>
                <w:kern w:val="0"/>
                <w:sz w:val="18"/>
                <w:szCs w:val="20"/>
              </w:rPr>
            </w:pPr>
            <w:r>
              <w:rPr>
                <w:color w:val="000000"/>
                <w:kern w:val="0"/>
                <w:sz w:val="18"/>
                <w:szCs w:val="20"/>
              </w:rPr>
              <w:t xml:space="preserve">3.2 </w:t>
            </w:r>
          </w:p>
        </w:tc>
        <w:tc>
          <w:tcPr>
            <w:tcW w:w="576" w:type="pct"/>
            <w:vAlign w:val="center"/>
          </w:tcPr>
          <w:p w14:paraId="47301514" w14:textId="77777777" w:rsidR="008F0EBD" w:rsidRDefault="004E10A9">
            <w:pPr>
              <w:widowControl/>
              <w:jc w:val="center"/>
              <w:rPr>
                <w:kern w:val="0"/>
                <w:sz w:val="18"/>
                <w:szCs w:val="20"/>
              </w:rPr>
            </w:pPr>
            <w:r>
              <w:rPr>
                <w:kern w:val="0"/>
                <w:sz w:val="18"/>
                <w:szCs w:val="20"/>
              </w:rPr>
              <w:t xml:space="preserve">3.2 </w:t>
            </w:r>
          </w:p>
        </w:tc>
        <w:tc>
          <w:tcPr>
            <w:tcW w:w="829" w:type="pct"/>
            <w:vAlign w:val="center"/>
          </w:tcPr>
          <w:p w14:paraId="1AA58E0A"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5C46E415" w14:textId="77777777" w:rsidR="008F0EBD" w:rsidRDefault="004E10A9">
            <w:pPr>
              <w:widowControl/>
              <w:jc w:val="center"/>
              <w:rPr>
                <w:color w:val="000000"/>
                <w:kern w:val="0"/>
                <w:sz w:val="18"/>
                <w:szCs w:val="20"/>
              </w:rPr>
            </w:pPr>
            <w:r>
              <w:rPr>
                <w:color w:val="000000"/>
                <w:kern w:val="0"/>
                <w:sz w:val="18"/>
                <w:szCs w:val="20"/>
              </w:rPr>
              <w:t>—</w:t>
            </w:r>
          </w:p>
        </w:tc>
      </w:tr>
      <w:tr w:rsidR="008F0EBD" w14:paraId="6662B27E" w14:textId="77777777">
        <w:trPr>
          <w:trHeight w:val="300"/>
        </w:trPr>
        <w:tc>
          <w:tcPr>
            <w:tcW w:w="1215" w:type="pct"/>
            <w:vMerge/>
            <w:vAlign w:val="center"/>
          </w:tcPr>
          <w:p w14:paraId="36CB087F" w14:textId="77777777" w:rsidR="008F0EBD" w:rsidRDefault="008F0EBD">
            <w:pPr>
              <w:rPr>
                <w:sz w:val="18"/>
                <w:szCs w:val="20"/>
              </w:rPr>
            </w:pPr>
          </w:p>
        </w:tc>
        <w:tc>
          <w:tcPr>
            <w:tcW w:w="576" w:type="pct"/>
            <w:vMerge/>
            <w:vAlign w:val="center"/>
          </w:tcPr>
          <w:p w14:paraId="2611D225" w14:textId="77777777" w:rsidR="008F0EBD" w:rsidRDefault="008F0EBD">
            <w:pPr>
              <w:rPr>
                <w:sz w:val="18"/>
                <w:szCs w:val="20"/>
              </w:rPr>
            </w:pPr>
          </w:p>
        </w:tc>
        <w:tc>
          <w:tcPr>
            <w:tcW w:w="494" w:type="pct"/>
            <w:vAlign w:val="center"/>
          </w:tcPr>
          <w:p w14:paraId="14B79F66"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636ACA3E" w14:textId="77777777" w:rsidR="008F0EBD" w:rsidRDefault="004E10A9">
            <w:pPr>
              <w:widowControl/>
              <w:jc w:val="center"/>
              <w:rPr>
                <w:color w:val="000000"/>
                <w:kern w:val="0"/>
                <w:sz w:val="18"/>
                <w:szCs w:val="20"/>
              </w:rPr>
            </w:pPr>
            <w:r>
              <w:rPr>
                <w:color w:val="000000"/>
                <w:kern w:val="0"/>
                <w:sz w:val="18"/>
                <w:szCs w:val="20"/>
              </w:rPr>
              <w:t>7.3</w:t>
            </w:r>
          </w:p>
        </w:tc>
        <w:tc>
          <w:tcPr>
            <w:tcW w:w="576" w:type="pct"/>
            <w:vAlign w:val="center"/>
          </w:tcPr>
          <w:p w14:paraId="12DDA396" w14:textId="77777777" w:rsidR="008F0EBD" w:rsidRDefault="004E10A9">
            <w:pPr>
              <w:widowControl/>
              <w:jc w:val="center"/>
              <w:rPr>
                <w:color w:val="000000"/>
                <w:kern w:val="0"/>
                <w:sz w:val="18"/>
                <w:szCs w:val="20"/>
              </w:rPr>
            </w:pPr>
            <w:r>
              <w:rPr>
                <w:color w:val="000000"/>
                <w:kern w:val="0"/>
                <w:sz w:val="18"/>
                <w:szCs w:val="20"/>
              </w:rPr>
              <w:t>9.1</w:t>
            </w:r>
          </w:p>
        </w:tc>
        <w:tc>
          <w:tcPr>
            <w:tcW w:w="829" w:type="pct"/>
            <w:vAlign w:val="center"/>
          </w:tcPr>
          <w:p w14:paraId="5BD97D05"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419E0641" w14:textId="77777777" w:rsidR="008F0EBD" w:rsidRDefault="004E10A9">
            <w:pPr>
              <w:widowControl/>
              <w:jc w:val="center"/>
              <w:rPr>
                <w:color w:val="000000"/>
                <w:kern w:val="0"/>
                <w:sz w:val="18"/>
                <w:szCs w:val="20"/>
              </w:rPr>
            </w:pPr>
            <w:r>
              <w:rPr>
                <w:color w:val="000000"/>
                <w:kern w:val="0"/>
                <w:sz w:val="18"/>
                <w:szCs w:val="20"/>
              </w:rPr>
              <w:t>—</w:t>
            </w:r>
          </w:p>
        </w:tc>
      </w:tr>
      <w:tr w:rsidR="008F0EBD" w14:paraId="4CE057EF" w14:textId="77777777">
        <w:trPr>
          <w:trHeight w:val="300"/>
        </w:trPr>
        <w:tc>
          <w:tcPr>
            <w:tcW w:w="1215" w:type="pct"/>
            <w:vMerge/>
            <w:vAlign w:val="center"/>
          </w:tcPr>
          <w:p w14:paraId="73668587" w14:textId="77777777" w:rsidR="008F0EBD" w:rsidRDefault="008F0EBD">
            <w:pPr>
              <w:rPr>
                <w:sz w:val="18"/>
                <w:szCs w:val="20"/>
              </w:rPr>
            </w:pPr>
          </w:p>
        </w:tc>
        <w:tc>
          <w:tcPr>
            <w:tcW w:w="576" w:type="pct"/>
            <w:vMerge/>
            <w:vAlign w:val="center"/>
          </w:tcPr>
          <w:p w14:paraId="3F1D929D" w14:textId="77777777" w:rsidR="008F0EBD" w:rsidRDefault="008F0EBD">
            <w:pPr>
              <w:rPr>
                <w:sz w:val="18"/>
                <w:szCs w:val="20"/>
              </w:rPr>
            </w:pPr>
          </w:p>
        </w:tc>
        <w:tc>
          <w:tcPr>
            <w:tcW w:w="494" w:type="pct"/>
            <w:vAlign w:val="center"/>
          </w:tcPr>
          <w:p w14:paraId="6C8E7390"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2FF4560C"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4B95D237"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4DAE693D" w14:textId="77777777" w:rsidR="008F0EBD" w:rsidRDefault="004E10A9">
            <w:pPr>
              <w:widowControl/>
              <w:jc w:val="center"/>
              <w:rPr>
                <w:color w:val="000000"/>
                <w:kern w:val="0"/>
                <w:sz w:val="18"/>
                <w:szCs w:val="20"/>
              </w:rPr>
            </w:pPr>
            <w:r>
              <w:rPr>
                <w:color w:val="000000"/>
                <w:kern w:val="0"/>
                <w:sz w:val="18"/>
                <w:szCs w:val="20"/>
              </w:rPr>
              <w:t>96.2 ±12.9</w:t>
            </w:r>
          </w:p>
        </w:tc>
        <w:tc>
          <w:tcPr>
            <w:tcW w:w="734" w:type="pct"/>
            <w:vAlign w:val="center"/>
          </w:tcPr>
          <w:p w14:paraId="37081A29" w14:textId="77777777" w:rsidR="008F0EBD" w:rsidRDefault="004E10A9">
            <w:pPr>
              <w:widowControl/>
              <w:jc w:val="center"/>
              <w:rPr>
                <w:color w:val="000000"/>
                <w:kern w:val="0"/>
                <w:sz w:val="18"/>
                <w:szCs w:val="20"/>
              </w:rPr>
            </w:pPr>
            <w:r>
              <w:rPr>
                <w:color w:val="000000"/>
                <w:kern w:val="0"/>
                <w:sz w:val="18"/>
                <w:szCs w:val="20"/>
              </w:rPr>
              <w:t>88.9 ±24.8</w:t>
            </w:r>
          </w:p>
        </w:tc>
      </w:tr>
      <w:tr w:rsidR="008F0EBD" w14:paraId="1B8F2B94" w14:textId="77777777">
        <w:trPr>
          <w:trHeight w:val="300"/>
        </w:trPr>
        <w:tc>
          <w:tcPr>
            <w:tcW w:w="1215" w:type="pct"/>
            <w:vMerge/>
            <w:vAlign w:val="center"/>
          </w:tcPr>
          <w:p w14:paraId="559A38C6" w14:textId="77777777" w:rsidR="008F0EBD" w:rsidRDefault="008F0EBD">
            <w:pPr>
              <w:rPr>
                <w:sz w:val="18"/>
                <w:szCs w:val="20"/>
              </w:rPr>
            </w:pPr>
          </w:p>
        </w:tc>
        <w:tc>
          <w:tcPr>
            <w:tcW w:w="576" w:type="pct"/>
            <w:vMerge/>
            <w:vAlign w:val="center"/>
          </w:tcPr>
          <w:p w14:paraId="1880F2AD" w14:textId="77777777" w:rsidR="008F0EBD" w:rsidRDefault="008F0EBD">
            <w:pPr>
              <w:rPr>
                <w:sz w:val="18"/>
                <w:szCs w:val="20"/>
              </w:rPr>
            </w:pPr>
          </w:p>
        </w:tc>
        <w:tc>
          <w:tcPr>
            <w:tcW w:w="494" w:type="pct"/>
            <w:vAlign w:val="center"/>
          </w:tcPr>
          <w:p w14:paraId="25EA9C29"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3475850C"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1B7DE106"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472E577B" w14:textId="77777777" w:rsidR="008F0EBD" w:rsidRDefault="004E10A9">
            <w:pPr>
              <w:jc w:val="center"/>
              <w:rPr>
                <w:color w:val="000000"/>
                <w:sz w:val="18"/>
                <w:szCs w:val="20"/>
              </w:rPr>
            </w:pPr>
            <w:r>
              <w:rPr>
                <w:color w:val="000000"/>
                <w:sz w:val="18"/>
                <w:szCs w:val="20"/>
              </w:rPr>
              <w:t>105.4</w:t>
            </w:r>
            <w:r>
              <w:rPr>
                <w:color w:val="000000"/>
                <w:kern w:val="0"/>
                <w:sz w:val="18"/>
                <w:szCs w:val="20"/>
              </w:rPr>
              <w:t xml:space="preserve"> ±9.0</w:t>
            </w:r>
          </w:p>
        </w:tc>
        <w:tc>
          <w:tcPr>
            <w:tcW w:w="734" w:type="pct"/>
            <w:vAlign w:val="center"/>
          </w:tcPr>
          <w:p w14:paraId="57DEDB48" w14:textId="77777777" w:rsidR="008F0EBD" w:rsidRDefault="004E10A9">
            <w:pPr>
              <w:widowControl/>
              <w:jc w:val="center"/>
              <w:rPr>
                <w:color w:val="000000"/>
                <w:kern w:val="0"/>
                <w:sz w:val="18"/>
                <w:szCs w:val="20"/>
              </w:rPr>
            </w:pPr>
            <w:r>
              <w:rPr>
                <w:color w:val="000000"/>
                <w:kern w:val="0"/>
                <w:sz w:val="18"/>
                <w:szCs w:val="20"/>
              </w:rPr>
              <w:t>100.5 ±29.7</w:t>
            </w:r>
          </w:p>
        </w:tc>
      </w:tr>
      <w:tr w:rsidR="008F0EBD" w14:paraId="34246A93" w14:textId="77777777">
        <w:trPr>
          <w:trHeight w:val="300"/>
        </w:trPr>
        <w:tc>
          <w:tcPr>
            <w:tcW w:w="1215" w:type="pct"/>
            <w:vMerge w:val="restart"/>
            <w:vAlign w:val="center"/>
          </w:tcPr>
          <w:p w14:paraId="5E879F1C" w14:textId="77777777" w:rsidR="008F0EBD" w:rsidRDefault="004E10A9">
            <w:pPr>
              <w:widowControl/>
              <w:jc w:val="center"/>
              <w:rPr>
                <w:color w:val="000000"/>
                <w:kern w:val="0"/>
                <w:sz w:val="18"/>
                <w:szCs w:val="20"/>
              </w:rPr>
            </w:pPr>
            <w:r>
              <w:rPr>
                <w:rFonts w:hint="eastAsia"/>
                <w:sz w:val="18"/>
                <w:szCs w:val="18"/>
              </w:rPr>
              <w:t>氧氟沙星</w:t>
            </w:r>
          </w:p>
        </w:tc>
        <w:tc>
          <w:tcPr>
            <w:tcW w:w="576" w:type="pct"/>
            <w:vMerge w:val="restart"/>
            <w:vAlign w:val="center"/>
          </w:tcPr>
          <w:p w14:paraId="13EFE6EB" w14:textId="77777777" w:rsidR="008F0EBD" w:rsidRDefault="004E10A9">
            <w:pPr>
              <w:widowControl/>
              <w:jc w:val="center"/>
              <w:rPr>
                <w:color w:val="000000"/>
                <w:kern w:val="0"/>
                <w:sz w:val="18"/>
                <w:szCs w:val="20"/>
              </w:rPr>
            </w:pPr>
            <w:r>
              <w:rPr>
                <w:color w:val="000000"/>
                <w:kern w:val="0"/>
                <w:sz w:val="18"/>
                <w:szCs w:val="20"/>
              </w:rPr>
              <w:t xml:space="preserve">1.0 </w:t>
            </w:r>
          </w:p>
        </w:tc>
        <w:tc>
          <w:tcPr>
            <w:tcW w:w="494" w:type="pct"/>
            <w:vAlign w:val="center"/>
          </w:tcPr>
          <w:p w14:paraId="757A6E81"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74EE4059" w14:textId="77777777" w:rsidR="008F0EBD" w:rsidRDefault="004E10A9">
            <w:pPr>
              <w:widowControl/>
              <w:jc w:val="center"/>
              <w:rPr>
                <w:color w:val="000000"/>
                <w:kern w:val="0"/>
                <w:sz w:val="18"/>
                <w:szCs w:val="20"/>
              </w:rPr>
            </w:pPr>
            <w:r>
              <w:rPr>
                <w:color w:val="000000"/>
                <w:kern w:val="0"/>
                <w:sz w:val="18"/>
                <w:szCs w:val="20"/>
              </w:rPr>
              <w:t xml:space="preserve">0.7 </w:t>
            </w:r>
          </w:p>
        </w:tc>
        <w:tc>
          <w:tcPr>
            <w:tcW w:w="576" w:type="pct"/>
            <w:vAlign w:val="center"/>
          </w:tcPr>
          <w:p w14:paraId="73278F57" w14:textId="77777777" w:rsidR="008F0EBD" w:rsidRDefault="004E10A9">
            <w:pPr>
              <w:widowControl/>
              <w:jc w:val="center"/>
              <w:rPr>
                <w:color w:val="000000"/>
                <w:kern w:val="0"/>
                <w:sz w:val="18"/>
                <w:szCs w:val="20"/>
              </w:rPr>
            </w:pPr>
            <w:r>
              <w:rPr>
                <w:color w:val="000000"/>
                <w:kern w:val="0"/>
                <w:sz w:val="18"/>
                <w:szCs w:val="20"/>
              </w:rPr>
              <w:t xml:space="preserve">2.7 </w:t>
            </w:r>
          </w:p>
        </w:tc>
        <w:tc>
          <w:tcPr>
            <w:tcW w:w="829" w:type="pct"/>
            <w:vAlign w:val="center"/>
          </w:tcPr>
          <w:p w14:paraId="4FB2E3EE"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1CDF0DE2" w14:textId="77777777" w:rsidR="008F0EBD" w:rsidRDefault="004E10A9">
            <w:pPr>
              <w:widowControl/>
              <w:jc w:val="center"/>
              <w:rPr>
                <w:color w:val="000000"/>
                <w:kern w:val="0"/>
                <w:sz w:val="18"/>
                <w:szCs w:val="20"/>
              </w:rPr>
            </w:pPr>
            <w:r>
              <w:rPr>
                <w:color w:val="000000"/>
                <w:kern w:val="0"/>
                <w:sz w:val="18"/>
                <w:szCs w:val="20"/>
              </w:rPr>
              <w:t>—</w:t>
            </w:r>
          </w:p>
        </w:tc>
      </w:tr>
      <w:tr w:rsidR="008F0EBD" w14:paraId="5431D72D" w14:textId="77777777">
        <w:trPr>
          <w:trHeight w:val="300"/>
        </w:trPr>
        <w:tc>
          <w:tcPr>
            <w:tcW w:w="1215" w:type="pct"/>
            <w:vMerge/>
            <w:vAlign w:val="center"/>
          </w:tcPr>
          <w:p w14:paraId="74194A36" w14:textId="77777777" w:rsidR="008F0EBD" w:rsidRDefault="008F0EBD">
            <w:pPr>
              <w:rPr>
                <w:sz w:val="18"/>
                <w:szCs w:val="20"/>
              </w:rPr>
            </w:pPr>
          </w:p>
        </w:tc>
        <w:tc>
          <w:tcPr>
            <w:tcW w:w="576" w:type="pct"/>
            <w:vMerge/>
            <w:vAlign w:val="center"/>
          </w:tcPr>
          <w:p w14:paraId="0940FE65" w14:textId="77777777" w:rsidR="008F0EBD" w:rsidRDefault="008F0EBD">
            <w:pPr>
              <w:rPr>
                <w:sz w:val="18"/>
                <w:szCs w:val="20"/>
              </w:rPr>
            </w:pPr>
          </w:p>
        </w:tc>
        <w:tc>
          <w:tcPr>
            <w:tcW w:w="494" w:type="pct"/>
            <w:vAlign w:val="center"/>
          </w:tcPr>
          <w:p w14:paraId="1D6C1713"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56BDF816" w14:textId="77777777" w:rsidR="008F0EBD" w:rsidRDefault="004E10A9">
            <w:pPr>
              <w:widowControl/>
              <w:jc w:val="center"/>
              <w:rPr>
                <w:color w:val="000000"/>
                <w:kern w:val="0"/>
                <w:sz w:val="18"/>
                <w:szCs w:val="20"/>
              </w:rPr>
            </w:pPr>
            <w:r>
              <w:rPr>
                <w:color w:val="000000"/>
                <w:kern w:val="0"/>
                <w:sz w:val="18"/>
                <w:szCs w:val="20"/>
              </w:rPr>
              <w:t xml:space="preserve">3.5 </w:t>
            </w:r>
          </w:p>
        </w:tc>
        <w:tc>
          <w:tcPr>
            <w:tcW w:w="576" w:type="pct"/>
            <w:vAlign w:val="center"/>
          </w:tcPr>
          <w:p w14:paraId="50E34912" w14:textId="77777777" w:rsidR="008F0EBD" w:rsidRDefault="004E10A9">
            <w:pPr>
              <w:widowControl/>
              <w:jc w:val="center"/>
              <w:rPr>
                <w:color w:val="000000"/>
                <w:kern w:val="0"/>
                <w:sz w:val="18"/>
                <w:szCs w:val="20"/>
              </w:rPr>
            </w:pPr>
            <w:r>
              <w:rPr>
                <w:color w:val="000000"/>
                <w:kern w:val="0"/>
                <w:sz w:val="18"/>
                <w:szCs w:val="20"/>
              </w:rPr>
              <w:t xml:space="preserve">4.4 </w:t>
            </w:r>
          </w:p>
        </w:tc>
        <w:tc>
          <w:tcPr>
            <w:tcW w:w="829" w:type="pct"/>
            <w:vAlign w:val="center"/>
          </w:tcPr>
          <w:p w14:paraId="3A7712A7"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051365B7" w14:textId="77777777" w:rsidR="008F0EBD" w:rsidRDefault="004E10A9">
            <w:pPr>
              <w:widowControl/>
              <w:jc w:val="center"/>
              <w:rPr>
                <w:color w:val="000000"/>
                <w:kern w:val="0"/>
                <w:sz w:val="18"/>
                <w:szCs w:val="20"/>
              </w:rPr>
            </w:pPr>
            <w:r>
              <w:rPr>
                <w:color w:val="000000"/>
                <w:kern w:val="0"/>
                <w:sz w:val="18"/>
                <w:szCs w:val="20"/>
              </w:rPr>
              <w:t>—</w:t>
            </w:r>
          </w:p>
        </w:tc>
      </w:tr>
      <w:tr w:rsidR="008F0EBD" w14:paraId="1FF967BA" w14:textId="77777777">
        <w:trPr>
          <w:trHeight w:val="300"/>
        </w:trPr>
        <w:tc>
          <w:tcPr>
            <w:tcW w:w="1215" w:type="pct"/>
            <w:vMerge/>
            <w:vAlign w:val="center"/>
          </w:tcPr>
          <w:p w14:paraId="1718ADF2" w14:textId="77777777" w:rsidR="008F0EBD" w:rsidRDefault="008F0EBD">
            <w:pPr>
              <w:rPr>
                <w:sz w:val="18"/>
                <w:szCs w:val="20"/>
              </w:rPr>
            </w:pPr>
          </w:p>
        </w:tc>
        <w:tc>
          <w:tcPr>
            <w:tcW w:w="576" w:type="pct"/>
            <w:vMerge/>
            <w:vAlign w:val="center"/>
          </w:tcPr>
          <w:p w14:paraId="28D5D32A" w14:textId="77777777" w:rsidR="008F0EBD" w:rsidRDefault="008F0EBD">
            <w:pPr>
              <w:rPr>
                <w:sz w:val="18"/>
                <w:szCs w:val="20"/>
              </w:rPr>
            </w:pPr>
          </w:p>
        </w:tc>
        <w:tc>
          <w:tcPr>
            <w:tcW w:w="494" w:type="pct"/>
            <w:vAlign w:val="center"/>
          </w:tcPr>
          <w:p w14:paraId="2E12B937"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1F584D59" w14:textId="77777777" w:rsidR="008F0EBD" w:rsidRDefault="004E10A9">
            <w:pPr>
              <w:widowControl/>
              <w:jc w:val="center"/>
              <w:rPr>
                <w:color w:val="000000"/>
                <w:kern w:val="0"/>
                <w:sz w:val="18"/>
                <w:szCs w:val="20"/>
              </w:rPr>
            </w:pPr>
            <w:r>
              <w:rPr>
                <w:color w:val="000000"/>
                <w:kern w:val="0"/>
                <w:sz w:val="18"/>
                <w:szCs w:val="20"/>
              </w:rPr>
              <w:t>10.1</w:t>
            </w:r>
          </w:p>
        </w:tc>
        <w:tc>
          <w:tcPr>
            <w:tcW w:w="576" w:type="pct"/>
            <w:vAlign w:val="center"/>
          </w:tcPr>
          <w:p w14:paraId="199C050F" w14:textId="77777777" w:rsidR="008F0EBD" w:rsidRDefault="004E10A9">
            <w:pPr>
              <w:widowControl/>
              <w:jc w:val="center"/>
              <w:rPr>
                <w:color w:val="000000"/>
                <w:kern w:val="0"/>
                <w:sz w:val="18"/>
                <w:szCs w:val="20"/>
              </w:rPr>
            </w:pPr>
            <w:r>
              <w:rPr>
                <w:color w:val="000000"/>
                <w:kern w:val="0"/>
                <w:sz w:val="18"/>
                <w:szCs w:val="20"/>
              </w:rPr>
              <w:t>14.9</w:t>
            </w:r>
          </w:p>
        </w:tc>
        <w:tc>
          <w:tcPr>
            <w:tcW w:w="829" w:type="pct"/>
            <w:vAlign w:val="center"/>
          </w:tcPr>
          <w:p w14:paraId="117ACCFF"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2F16FD1F" w14:textId="77777777" w:rsidR="008F0EBD" w:rsidRDefault="004E10A9">
            <w:pPr>
              <w:widowControl/>
              <w:jc w:val="center"/>
              <w:rPr>
                <w:color w:val="000000"/>
                <w:kern w:val="0"/>
                <w:sz w:val="18"/>
                <w:szCs w:val="20"/>
              </w:rPr>
            </w:pPr>
            <w:r>
              <w:rPr>
                <w:color w:val="000000"/>
                <w:kern w:val="0"/>
                <w:sz w:val="18"/>
                <w:szCs w:val="20"/>
              </w:rPr>
              <w:t>—</w:t>
            </w:r>
          </w:p>
        </w:tc>
      </w:tr>
      <w:tr w:rsidR="008F0EBD" w14:paraId="453B19AD" w14:textId="77777777">
        <w:trPr>
          <w:trHeight w:val="300"/>
        </w:trPr>
        <w:tc>
          <w:tcPr>
            <w:tcW w:w="1215" w:type="pct"/>
            <w:vMerge/>
            <w:vAlign w:val="center"/>
          </w:tcPr>
          <w:p w14:paraId="3E0D1FC4" w14:textId="77777777" w:rsidR="008F0EBD" w:rsidRDefault="008F0EBD">
            <w:pPr>
              <w:rPr>
                <w:sz w:val="18"/>
                <w:szCs w:val="20"/>
              </w:rPr>
            </w:pPr>
          </w:p>
        </w:tc>
        <w:tc>
          <w:tcPr>
            <w:tcW w:w="576" w:type="pct"/>
            <w:vMerge/>
            <w:vAlign w:val="center"/>
          </w:tcPr>
          <w:p w14:paraId="188869D6" w14:textId="77777777" w:rsidR="008F0EBD" w:rsidRDefault="008F0EBD">
            <w:pPr>
              <w:rPr>
                <w:sz w:val="18"/>
                <w:szCs w:val="20"/>
              </w:rPr>
            </w:pPr>
          </w:p>
        </w:tc>
        <w:tc>
          <w:tcPr>
            <w:tcW w:w="494" w:type="pct"/>
            <w:vAlign w:val="center"/>
          </w:tcPr>
          <w:p w14:paraId="44510318"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72F08D14"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11611E8C"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55DD9216" w14:textId="77777777" w:rsidR="008F0EBD" w:rsidRDefault="004E10A9">
            <w:pPr>
              <w:widowControl/>
              <w:jc w:val="center"/>
              <w:rPr>
                <w:color w:val="000000"/>
                <w:kern w:val="0"/>
                <w:sz w:val="18"/>
                <w:szCs w:val="20"/>
              </w:rPr>
            </w:pPr>
            <w:r>
              <w:rPr>
                <w:color w:val="000000"/>
                <w:kern w:val="0"/>
                <w:sz w:val="18"/>
                <w:szCs w:val="20"/>
              </w:rPr>
              <w:t>95.3 ±17.9</w:t>
            </w:r>
          </w:p>
        </w:tc>
        <w:tc>
          <w:tcPr>
            <w:tcW w:w="734" w:type="pct"/>
            <w:vAlign w:val="center"/>
          </w:tcPr>
          <w:p w14:paraId="303A3CCC" w14:textId="77777777" w:rsidR="008F0EBD" w:rsidRDefault="004E10A9">
            <w:pPr>
              <w:widowControl/>
              <w:jc w:val="center"/>
              <w:rPr>
                <w:color w:val="000000"/>
                <w:kern w:val="0"/>
                <w:sz w:val="18"/>
                <w:szCs w:val="20"/>
              </w:rPr>
            </w:pPr>
            <w:r>
              <w:rPr>
                <w:color w:val="000000"/>
                <w:kern w:val="0"/>
                <w:sz w:val="18"/>
                <w:szCs w:val="20"/>
              </w:rPr>
              <w:t>87.9 ±24.0</w:t>
            </w:r>
          </w:p>
        </w:tc>
      </w:tr>
      <w:tr w:rsidR="008F0EBD" w14:paraId="5D6135CC" w14:textId="77777777">
        <w:trPr>
          <w:trHeight w:val="300"/>
        </w:trPr>
        <w:tc>
          <w:tcPr>
            <w:tcW w:w="1215" w:type="pct"/>
            <w:vMerge/>
            <w:vAlign w:val="center"/>
          </w:tcPr>
          <w:p w14:paraId="0754EB33" w14:textId="77777777" w:rsidR="008F0EBD" w:rsidRDefault="008F0EBD">
            <w:pPr>
              <w:rPr>
                <w:sz w:val="18"/>
                <w:szCs w:val="20"/>
              </w:rPr>
            </w:pPr>
          </w:p>
        </w:tc>
        <w:tc>
          <w:tcPr>
            <w:tcW w:w="576" w:type="pct"/>
            <w:vMerge/>
            <w:vAlign w:val="center"/>
          </w:tcPr>
          <w:p w14:paraId="5FCFC5D6" w14:textId="77777777" w:rsidR="008F0EBD" w:rsidRDefault="008F0EBD">
            <w:pPr>
              <w:rPr>
                <w:sz w:val="18"/>
                <w:szCs w:val="20"/>
              </w:rPr>
            </w:pPr>
          </w:p>
        </w:tc>
        <w:tc>
          <w:tcPr>
            <w:tcW w:w="494" w:type="pct"/>
            <w:vAlign w:val="center"/>
          </w:tcPr>
          <w:p w14:paraId="40E5996E"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433BE003"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6B0D9EC4"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0490B094" w14:textId="77777777" w:rsidR="008F0EBD" w:rsidRDefault="004E10A9">
            <w:pPr>
              <w:jc w:val="center"/>
              <w:rPr>
                <w:color w:val="000000"/>
                <w:sz w:val="18"/>
                <w:szCs w:val="20"/>
              </w:rPr>
            </w:pPr>
            <w:r>
              <w:rPr>
                <w:color w:val="000000"/>
                <w:sz w:val="18"/>
                <w:szCs w:val="20"/>
              </w:rPr>
              <w:t>102.7</w:t>
            </w:r>
            <w:r>
              <w:rPr>
                <w:color w:val="000000"/>
                <w:kern w:val="0"/>
                <w:sz w:val="18"/>
                <w:szCs w:val="20"/>
              </w:rPr>
              <w:t xml:space="preserve"> ±18.6</w:t>
            </w:r>
          </w:p>
        </w:tc>
        <w:tc>
          <w:tcPr>
            <w:tcW w:w="734" w:type="pct"/>
            <w:vAlign w:val="center"/>
          </w:tcPr>
          <w:p w14:paraId="3DD2DC7B" w14:textId="77777777" w:rsidR="008F0EBD" w:rsidRDefault="004E10A9">
            <w:pPr>
              <w:widowControl/>
              <w:jc w:val="center"/>
              <w:rPr>
                <w:color w:val="000000"/>
                <w:kern w:val="0"/>
                <w:sz w:val="18"/>
                <w:szCs w:val="20"/>
              </w:rPr>
            </w:pPr>
            <w:r>
              <w:rPr>
                <w:color w:val="000000"/>
                <w:kern w:val="0"/>
                <w:sz w:val="18"/>
                <w:szCs w:val="20"/>
              </w:rPr>
              <w:t>91.0 ±36.8</w:t>
            </w:r>
          </w:p>
        </w:tc>
      </w:tr>
      <w:tr w:rsidR="008F0EBD" w14:paraId="580BA513" w14:textId="77777777">
        <w:trPr>
          <w:trHeight w:val="300"/>
        </w:trPr>
        <w:tc>
          <w:tcPr>
            <w:tcW w:w="1215" w:type="pct"/>
            <w:vMerge w:val="restart"/>
            <w:vAlign w:val="center"/>
          </w:tcPr>
          <w:p w14:paraId="7559A826" w14:textId="77777777" w:rsidR="008F0EBD" w:rsidRDefault="004E10A9">
            <w:pPr>
              <w:widowControl/>
              <w:jc w:val="center"/>
              <w:rPr>
                <w:color w:val="000000"/>
                <w:kern w:val="0"/>
                <w:sz w:val="18"/>
                <w:szCs w:val="20"/>
              </w:rPr>
            </w:pPr>
            <w:r>
              <w:rPr>
                <w:rFonts w:hint="eastAsia"/>
                <w:sz w:val="18"/>
                <w:szCs w:val="18"/>
              </w:rPr>
              <w:t>恩诺沙星</w:t>
            </w:r>
          </w:p>
        </w:tc>
        <w:tc>
          <w:tcPr>
            <w:tcW w:w="576" w:type="pct"/>
            <w:vMerge w:val="restart"/>
            <w:vAlign w:val="center"/>
          </w:tcPr>
          <w:p w14:paraId="0B94C03B" w14:textId="77777777" w:rsidR="008F0EBD" w:rsidRDefault="004E10A9">
            <w:pPr>
              <w:widowControl/>
              <w:jc w:val="center"/>
              <w:rPr>
                <w:color w:val="000000"/>
                <w:kern w:val="0"/>
                <w:sz w:val="18"/>
                <w:szCs w:val="20"/>
              </w:rPr>
            </w:pPr>
            <w:r>
              <w:rPr>
                <w:color w:val="000000"/>
                <w:kern w:val="0"/>
                <w:sz w:val="18"/>
                <w:szCs w:val="20"/>
              </w:rPr>
              <w:t xml:space="preserve">1.1 </w:t>
            </w:r>
          </w:p>
        </w:tc>
        <w:tc>
          <w:tcPr>
            <w:tcW w:w="494" w:type="pct"/>
            <w:vAlign w:val="center"/>
          </w:tcPr>
          <w:p w14:paraId="649F45D0"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4D46271C" w14:textId="77777777" w:rsidR="008F0EBD" w:rsidRDefault="004E10A9">
            <w:pPr>
              <w:widowControl/>
              <w:jc w:val="center"/>
              <w:rPr>
                <w:color w:val="000000"/>
                <w:kern w:val="0"/>
                <w:sz w:val="18"/>
                <w:szCs w:val="20"/>
              </w:rPr>
            </w:pPr>
            <w:r>
              <w:rPr>
                <w:color w:val="000000"/>
                <w:kern w:val="0"/>
                <w:sz w:val="18"/>
                <w:szCs w:val="20"/>
              </w:rPr>
              <w:t xml:space="preserve">1.2 </w:t>
            </w:r>
          </w:p>
        </w:tc>
        <w:tc>
          <w:tcPr>
            <w:tcW w:w="576" w:type="pct"/>
            <w:vAlign w:val="center"/>
          </w:tcPr>
          <w:p w14:paraId="17574241" w14:textId="77777777" w:rsidR="008F0EBD" w:rsidRDefault="004E10A9">
            <w:pPr>
              <w:widowControl/>
              <w:jc w:val="center"/>
              <w:rPr>
                <w:color w:val="000000"/>
                <w:kern w:val="0"/>
                <w:sz w:val="18"/>
                <w:szCs w:val="20"/>
              </w:rPr>
            </w:pPr>
            <w:r>
              <w:rPr>
                <w:color w:val="000000"/>
                <w:kern w:val="0"/>
                <w:sz w:val="18"/>
                <w:szCs w:val="20"/>
              </w:rPr>
              <w:t xml:space="preserve">1.8 </w:t>
            </w:r>
          </w:p>
        </w:tc>
        <w:tc>
          <w:tcPr>
            <w:tcW w:w="829" w:type="pct"/>
            <w:vAlign w:val="center"/>
          </w:tcPr>
          <w:p w14:paraId="09956C5E"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446B00D4" w14:textId="77777777" w:rsidR="008F0EBD" w:rsidRDefault="004E10A9">
            <w:pPr>
              <w:widowControl/>
              <w:jc w:val="center"/>
              <w:rPr>
                <w:color w:val="000000"/>
                <w:kern w:val="0"/>
                <w:sz w:val="18"/>
                <w:szCs w:val="20"/>
              </w:rPr>
            </w:pPr>
            <w:r>
              <w:rPr>
                <w:color w:val="000000"/>
                <w:kern w:val="0"/>
                <w:sz w:val="18"/>
                <w:szCs w:val="20"/>
              </w:rPr>
              <w:t>—</w:t>
            </w:r>
          </w:p>
        </w:tc>
      </w:tr>
      <w:tr w:rsidR="008F0EBD" w14:paraId="40A3F560" w14:textId="77777777">
        <w:trPr>
          <w:trHeight w:val="300"/>
        </w:trPr>
        <w:tc>
          <w:tcPr>
            <w:tcW w:w="1215" w:type="pct"/>
            <w:vMerge/>
            <w:vAlign w:val="center"/>
          </w:tcPr>
          <w:p w14:paraId="51C89E7F" w14:textId="77777777" w:rsidR="008F0EBD" w:rsidRDefault="008F0EBD">
            <w:pPr>
              <w:rPr>
                <w:sz w:val="18"/>
                <w:szCs w:val="20"/>
              </w:rPr>
            </w:pPr>
          </w:p>
        </w:tc>
        <w:tc>
          <w:tcPr>
            <w:tcW w:w="576" w:type="pct"/>
            <w:vMerge/>
            <w:vAlign w:val="center"/>
          </w:tcPr>
          <w:p w14:paraId="18754AC0" w14:textId="77777777" w:rsidR="008F0EBD" w:rsidRDefault="008F0EBD">
            <w:pPr>
              <w:rPr>
                <w:sz w:val="18"/>
                <w:szCs w:val="20"/>
              </w:rPr>
            </w:pPr>
          </w:p>
        </w:tc>
        <w:tc>
          <w:tcPr>
            <w:tcW w:w="494" w:type="pct"/>
            <w:vAlign w:val="center"/>
          </w:tcPr>
          <w:p w14:paraId="66C16EB4"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25C0F01F" w14:textId="77777777" w:rsidR="008F0EBD" w:rsidRDefault="004E10A9">
            <w:pPr>
              <w:widowControl/>
              <w:jc w:val="center"/>
              <w:rPr>
                <w:color w:val="000000"/>
                <w:kern w:val="0"/>
                <w:sz w:val="18"/>
                <w:szCs w:val="20"/>
              </w:rPr>
            </w:pPr>
            <w:r>
              <w:rPr>
                <w:color w:val="000000"/>
                <w:kern w:val="0"/>
                <w:sz w:val="18"/>
                <w:szCs w:val="20"/>
              </w:rPr>
              <w:t xml:space="preserve">2.8 </w:t>
            </w:r>
          </w:p>
        </w:tc>
        <w:tc>
          <w:tcPr>
            <w:tcW w:w="576" w:type="pct"/>
            <w:vAlign w:val="center"/>
          </w:tcPr>
          <w:p w14:paraId="75C88AFB" w14:textId="77777777" w:rsidR="008F0EBD" w:rsidRDefault="004E10A9">
            <w:pPr>
              <w:widowControl/>
              <w:jc w:val="center"/>
              <w:rPr>
                <w:color w:val="000000"/>
                <w:kern w:val="0"/>
                <w:sz w:val="18"/>
                <w:szCs w:val="20"/>
              </w:rPr>
            </w:pPr>
            <w:r>
              <w:rPr>
                <w:color w:val="000000"/>
                <w:kern w:val="0"/>
                <w:sz w:val="18"/>
                <w:szCs w:val="20"/>
              </w:rPr>
              <w:t xml:space="preserve">9.1 </w:t>
            </w:r>
          </w:p>
        </w:tc>
        <w:tc>
          <w:tcPr>
            <w:tcW w:w="829" w:type="pct"/>
            <w:vAlign w:val="center"/>
          </w:tcPr>
          <w:p w14:paraId="2988C874"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7F7EDAFC" w14:textId="77777777" w:rsidR="008F0EBD" w:rsidRDefault="004E10A9">
            <w:pPr>
              <w:widowControl/>
              <w:jc w:val="center"/>
              <w:rPr>
                <w:color w:val="000000"/>
                <w:kern w:val="0"/>
                <w:sz w:val="18"/>
                <w:szCs w:val="20"/>
              </w:rPr>
            </w:pPr>
            <w:r>
              <w:rPr>
                <w:color w:val="000000"/>
                <w:kern w:val="0"/>
                <w:sz w:val="18"/>
                <w:szCs w:val="20"/>
              </w:rPr>
              <w:t>—</w:t>
            </w:r>
          </w:p>
        </w:tc>
      </w:tr>
      <w:tr w:rsidR="008F0EBD" w14:paraId="495DB4D8" w14:textId="77777777">
        <w:trPr>
          <w:trHeight w:val="300"/>
        </w:trPr>
        <w:tc>
          <w:tcPr>
            <w:tcW w:w="1215" w:type="pct"/>
            <w:vMerge/>
            <w:vAlign w:val="center"/>
          </w:tcPr>
          <w:p w14:paraId="6D093937" w14:textId="77777777" w:rsidR="008F0EBD" w:rsidRDefault="008F0EBD">
            <w:pPr>
              <w:rPr>
                <w:sz w:val="18"/>
                <w:szCs w:val="20"/>
              </w:rPr>
            </w:pPr>
          </w:p>
        </w:tc>
        <w:tc>
          <w:tcPr>
            <w:tcW w:w="576" w:type="pct"/>
            <w:vMerge/>
            <w:vAlign w:val="center"/>
          </w:tcPr>
          <w:p w14:paraId="15E4EEEA" w14:textId="77777777" w:rsidR="008F0EBD" w:rsidRDefault="008F0EBD">
            <w:pPr>
              <w:rPr>
                <w:sz w:val="18"/>
                <w:szCs w:val="20"/>
              </w:rPr>
            </w:pPr>
          </w:p>
        </w:tc>
        <w:tc>
          <w:tcPr>
            <w:tcW w:w="494" w:type="pct"/>
            <w:vAlign w:val="center"/>
          </w:tcPr>
          <w:p w14:paraId="0AAE4B45"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5B8A5BC0" w14:textId="77777777" w:rsidR="008F0EBD" w:rsidRDefault="004E10A9">
            <w:pPr>
              <w:widowControl/>
              <w:jc w:val="center"/>
              <w:rPr>
                <w:color w:val="000000"/>
                <w:kern w:val="0"/>
                <w:sz w:val="18"/>
                <w:szCs w:val="20"/>
              </w:rPr>
            </w:pPr>
            <w:r>
              <w:rPr>
                <w:color w:val="000000"/>
                <w:kern w:val="0"/>
                <w:sz w:val="18"/>
                <w:szCs w:val="20"/>
              </w:rPr>
              <w:t>9.7</w:t>
            </w:r>
          </w:p>
        </w:tc>
        <w:tc>
          <w:tcPr>
            <w:tcW w:w="576" w:type="pct"/>
            <w:vAlign w:val="center"/>
          </w:tcPr>
          <w:p w14:paraId="65EEABBD" w14:textId="77777777" w:rsidR="008F0EBD" w:rsidRDefault="004E10A9">
            <w:pPr>
              <w:widowControl/>
              <w:jc w:val="center"/>
              <w:rPr>
                <w:color w:val="000000"/>
                <w:kern w:val="0"/>
                <w:sz w:val="18"/>
                <w:szCs w:val="20"/>
              </w:rPr>
            </w:pPr>
            <w:r>
              <w:rPr>
                <w:color w:val="000000"/>
                <w:kern w:val="0"/>
                <w:sz w:val="18"/>
                <w:szCs w:val="20"/>
              </w:rPr>
              <w:t>12.1</w:t>
            </w:r>
          </w:p>
        </w:tc>
        <w:tc>
          <w:tcPr>
            <w:tcW w:w="829" w:type="pct"/>
            <w:vAlign w:val="center"/>
          </w:tcPr>
          <w:p w14:paraId="103F6D72"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6C566496" w14:textId="77777777" w:rsidR="008F0EBD" w:rsidRDefault="004E10A9">
            <w:pPr>
              <w:widowControl/>
              <w:jc w:val="center"/>
              <w:rPr>
                <w:color w:val="000000"/>
                <w:kern w:val="0"/>
                <w:sz w:val="18"/>
                <w:szCs w:val="20"/>
              </w:rPr>
            </w:pPr>
            <w:r>
              <w:rPr>
                <w:color w:val="000000"/>
                <w:kern w:val="0"/>
                <w:sz w:val="18"/>
                <w:szCs w:val="20"/>
              </w:rPr>
              <w:t>—</w:t>
            </w:r>
          </w:p>
        </w:tc>
      </w:tr>
      <w:tr w:rsidR="008F0EBD" w14:paraId="633F9C0A" w14:textId="77777777">
        <w:trPr>
          <w:trHeight w:val="300"/>
        </w:trPr>
        <w:tc>
          <w:tcPr>
            <w:tcW w:w="1215" w:type="pct"/>
            <w:vMerge/>
            <w:vAlign w:val="center"/>
          </w:tcPr>
          <w:p w14:paraId="2AEFA11B" w14:textId="77777777" w:rsidR="008F0EBD" w:rsidRDefault="008F0EBD">
            <w:pPr>
              <w:rPr>
                <w:sz w:val="18"/>
                <w:szCs w:val="20"/>
              </w:rPr>
            </w:pPr>
          </w:p>
        </w:tc>
        <w:tc>
          <w:tcPr>
            <w:tcW w:w="576" w:type="pct"/>
            <w:vMerge/>
            <w:vAlign w:val="center"/>
          </w:tcPr>
          <w:p w14:paraId="46044C18" w14:textId="77777777" w:rsidR="008F0EBD" w:rsidRDefault="008F0EBD">
            <w:pPr>
              <w:rPr>
                <w:sz w:val="18"/>
                <w:szCs w:val="20"/>
              </w:rPr>
            </w:pPr>
          </w:p>
        </w:tc>
        <w:tc>
          <w:tcPr>
            <w:tcW w:w="494" w:type="pct"/>
            <w:vAlign w:val="center"/>
          </w:tcPr>
          <w:p w14:paraId="2DE812E8"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3B2A0E1F"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576C8BCF"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7A3C6826" w14:textId="77777777" w:rsidR="008F0EBD" w:rsidRDefault="004E10A9">
            <w:pPr>
              <w:widowControl/>
              <w:jc w:val="center"/>
              <w:rPr>
                <w:color w:val="000000"/>
                <w:kern w:val="0"/>
                <w:sz w:val="18"/>
                <w:szCs w:val="20"/>
              </w:rPr>
            </w:pPr>
            <w:r>
              <w:rPr>
                <w:color w:val="000000"/>
                <w:kern w:val="0"/>
                <w:sz w:val="18"/>
                <w:szCs w:val="20"/>
              </w:rPr>
              <w:t>97.2 ±8.6</w:t>
            </w:r>
          </w:p>
        </w:tc>
        <w:tc>
          <w:tcPr>
            <w:tcW w:w="734" w:type="pct"/>
            <w:vAlign w:val="center"/>
          </w:tcPr>
          <w:p w14:paraId="7A7485D8" w14:textId="77777777" w:rsidR="008F0EBD" w:rsidRDefault="004E10A9">
            <w:pPr>
              <w:widowControl/>
              <w:jc w:val="center"/>
              <w:rPr>
                <w:color w:val="000000"/>
                <w:kern w:val="0"/>
                <w:sz w:val="18"/>
                <w:szCs w:val="20"/>
              </w:rPr>
            </w:pPr>
            <w:r>
              <w:rPr>
                <w:color w:val="000000"/>
                <w:kern w:val="0"/>
                <w:sz w:val="18"/>
                <w:szCs w:val="20"/>
              </w:rPr>
              <w:t>86.7 ±31.2</w:t>
            </w:r>
          </w:p>
        </w:tc>
      </w:tr>
      <w:tr w:rsidR="008F0EBD" w14:paraId="4CF8E7C9" w14:textId="77777777">
        <w:trPr>
          <w:trHeight w:val="300"/>
        </w:trPr>
        <w:tc>
          <w:tcPr>
            <w:tcW w:w="1215" w:type="pct"/>
            <w:vMerge/>
            <w:vAlign w:val="center"/>
          </w:tcPr>
          <w:p w14:paraId="1A520D1E" w14:textId="77777777" w:rsidR="008F0EBD" w:rsidRDefault="008F0EBD">
            <w:pPr>
              <w:rPr>
                <w:sz w:val="18"/>
                <w:szCs w:val="20"/>
              </w:rPr>
            </w:pPr>
          </w:p>
        </w:tc>
        <w:tc>
          <w:tcPr>
            <w:tcW w:w="576" w:type="pct"/>
            <w:vMerge/>
            <w:vAlign w:val="center"/>
          </w:tcPr>
          <w:p w14:paraId="58CDF770" w14:textId="77777777" w:rsidR="008F0EBD" w:rsidRDefault="008F0EBD">
            <w:pPr>
              <w:rPr>
                <w:sz w:val="18"/>
                <w:szCs w:val="20"/>
              </w:rPr>
            </w:pPr>
          </w:p>
        </w:tc>
        <w:tc>
          <w:tcPr>
            <w:tcW w:w="494" w:type="pct"/>
            <w:vAlign w:val="center"/>
          </w:tcPr>
          <w:p w14:paraId="709A5EB9"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6D30D3A5"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05344546"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41524A4C" w14:textId="77777777" w:rsidR="008F0EBD" w:rsidRDefault="004E10A9">
            <w:pPr>
              <w:jc w:val="center"/>
              <w:rPr>
                <w:color w:val="000000"/>
                <w:sz w:val="18"/>
                <w:szCs w:val="20"/>
              </w:rPr>
            </w:pPr>
            <w:r>
              <w:rPr>
                <w:color w:val="000000"/>
                <w:sz w:val="18"/>
                <w:szCs w:val="20"/>
              </w:rPr>
              <w:t>104.4</w:t>
            </w:r>
            <w:r>
              <w:rPr>
                <w:color w:val="000000"/>
                <w:kern w:val="0"/>
                <w:sz w:val="18"/>
                <w:szCs w:val="20"/>
              </w:rPr>
              <w:t xml:space="preserve"> ±20.9</w:t>
            </w:r>
          </w:p>
        </w:tc>
        <w:tc>
          <w:tcPr>
            <w:tcW w:w="734" w:type="pct"/>
            <w:vAlign w:val="center"/>
          </w:tcPr>
          <w:p w14:paraId="0CF92479" w14:textId="77777777" w:rsidR="008F0EBD" w:rsidRDefault="004E10A9">
            <w:pPr>
              <w:widowControl/>
              <w:jc w:val="center"/>
              <w:rPr>
                <w:color w:val="000000"/>
                <w:kern w:val="0"/>
                <w:sz w:val="18"/>
                <w:szCs w:val="20"/>
              </w:rPr>
            </w:pPr>
            <w:r>
              <w:rPr>
                <w:color w:val="000000"/>
                <w:kern w:val="0"/>
                <w:sz w:val="18"/>
                <w:szCs w:val="20"/>
              </w:rPr>
              <w:t>93.8 ±30.7</w:t>
            </w:r>
          </w:p>
        </w:tc>
      </w:tr>
      <w:tr w:rsidR="008F0EBD" w14:paraId="5C267BAE" w14:textId="77777777">
        <w:trPr>
          <w:trHeight w:val="300"/>
        </w:trPr>
        <w:tc>
          <w:tcPr>
            <w:tcW w:w="1215" w:type="pct"/>
            <w:vMerge w:val="restart"/>
            <w:vAlign w:val="center"/>
          </w:tcPr>
          <w:p w14:paraId="03E0DBD8" w14:textId="77777777" w:rsidR="008F0EBD" w:rsidRDefault="004E10A9">
            <w:pPr>
              <w:widowControl/>
              <w:jc w:val="center"/>
              <w:rPr>
                <w:color w:val="000000"/>
                <w:kern w:val="0"/>
                <w:sz w:val="18"/>
                <w:szCs w:val="20"/>
              </w:rPr>
            </w:pPr>
            <w:r>
              <w:rPr>
                <w:rFonts w:hint="eastAsia"/>
                <w:sz w:val="18"/>
                <w:szCs w:val="18"/>
              </w:rPr>
              <w:t>奥比沙星</w:t>
            </w:r>
          </w:p>
        </w:tc>
        <w:tc>
          <w:tcPr>
            <w:tcW w:w="576" w:type="pct"/>
            <w:vMerge w:val="restart"/>
            <w:vAlign w:val="center"/>
          </w:tcPr>
          <w:p w14:paraId="645EAE6E" w14:textId="77777777" w:rsidR="008F0EBD" w:rsidRDefault="004E10A9">
            <w:pPr>
              <w:widowControl/>
              <w:jc w:val="center"/>
              <w:rPr>
                <w:color w:val="000000"/>
                <w:kern w:val="0"/>
                <w:sz w:val="18"/>
                <w:szCs w:val="20"/>
              </w:rPr>
            </w:pPr>
            <w:r>
              <w:rPr>
                <w:color w:val="000000"/>
                <w:kern w:val="0"/>
                <w:sz w:val="18"/>
                <w:szCs w:val="20"/>
              </w:rPr>
              <w:t xml:space="preserve">0.9 </w:t>
            </w:r>
          </w:p>
        </w:tc>
        <w:tc>
          <w:tcPr>
            <w:tcW w:w="494" w:type="pct"/>
            <w:vAlign w:val="center"/>
          </w:tcPr>
          <w:p w14:paraId="1F569E4F"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59040933" w14:textId="77777777" w:rsidR="008F0EBD" w:rsidRDefault="004E10A9">
            <w:pPr>
              <w:widowControl/>
              <w:jc w:val="center"/>
              <w:rPr>
                <w:color w:val="000000"/>
                <w:kern w:val="0"/>
                <w:sz w:val="18"/>
                <w:szCs w:val="20"/>
              </w:rPr>
            </w:pPr>
            <w:r>
              <w:rPr>
                <w:color w:val="000000"/>
                <w:kern w:val="0"/>
                <w:sz w:val="18"/>
                <w:szCs w:val="20"/>
              </w:rPr>
              <w:t xml:space="preserve">1.0 </w:t>
            </w:r>
          </w:p>
        </w:tc>
        <w:tc>
          <w:tcPr>
            <w:tcW w:w="576" w:type="pct"/>
            <w:vAlign w:val="center"/>
          </w:tcPr>
          <w:p w14:paraId="0AE1D4D4" w14:textId="77777777" w:rsidR="008F0EBD" w:rsidRDefault="004E10A9">
            <w:pPr>
              <w:widowControl/>
              <w:jc w:val="center"/>
              <w:rPr>
                <w:color w:val="000000"/>
                <w:kern w:val="0"/>
                <w:sz w:val="18"/>
                <w:szCs w:val="20"/>
              </w:rPr>
            </w:pPr>
            <w:r>
              <w:rPr>
                <w:color w:val="000000"/>
                <w:kern w:val="0"/>
                <w:sz w:val="18"/>
                <w:szCs w:val="20"/>
              </w:rPr>
              <w:t xml:space="preserve">1.4 </w:t>
            </w:r>
          </w:p>
        </w:tc>
        <w:tc>
          <w:tcPr>
            <w:tcW w:w="829" w:type="pct"/>
            <w:vAlign w:val="center"/>
          </w:tcPr>
          <w:p w14:paraId="14AE80B1"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058BB835" w14:textId="77777777" w:rsidR="008F0EBD" w:rsidRDefault="004E10A9">
            <w:pPr>
              <w:widowControl/>
              <w:jc w:val="center"/>
              <w:rPr>
                <w:color w:val="000000"/>
                <w:kern w:val="0"/>
                <w:sz w:val="18"/>
                <w:szCs w:val="20"/>
              </w:rPr>
            </w:pPr>
            <w:r>
              <w:rPr>
                <w:color w:val="000000"/>
                <w:kern w:val="0"/>
                <w:sz w:val="18"/>
                <w:szCs w:val="20"/>
              </w:rPr>
              <w:t>—</w:t>
            </w:r>
          </w:p>
        </w:tc>
      </w:tr>
      <w:tr w:rsidR="008F0EBD" w14:paraId="086B6CDD" w14:textId="77777777">
        <w:trPr>
          <w:trHeight w:val="300"/>
        </w:trPr>
        <w:tc>
          <w:tcPr>
            <w:tcW w:w="1215" w:type="pct"/>
            <w:vMerge/>
            <w:vAlign w:val="center"/>
          </w:tcPr>
          <w:p w14:paraId="4B63A56A" w14:textId="77777777" w:rsidR="008F0EBD" w:rsidRDefault="008F0EBD">
            <w:pPr>
              <w:rPr>
                <w:sz w:val="18"/>
                <w:szCs w:val="20"/>
              </w:rPr>
            </w:pPr>
          </w:p>
        </w:tc>
        <w:tc>
          <w:tcPr>
            <w:tcW w:w="576" w:type="pct"/>
            <w:vMerge/>
            <w:vAlign w:val="center"/>
          </w:tcPr>
          <w:p w14:paraId="48CDC03B" w14:textId="77777777" w:rsidR="008F0EBD" w:rsidRDefault="008F0EBD">
            <w:pPr>
              <w:rPr>
                <w:sz w:val="18"/>
                <w:szCs w:val="20"/>
              </w:rPr>
            </w:pPr>
          </w:p>
        </w:tc>
        <w:tc>
          <w:tcPr>
            <w:tcW w:w="494" w:type="pct"/>
            <w:vAlign w:val="center"/>
          </w:tcPr>
          <w:p w14:paraId="1854606B"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78039932" w14:textId="77777777" w:rsidR="008F0EBD" w:rsidRDefault="004E10A9">
            <w:pPr>
              <w:widowControl/>
              <w:jc w:val="center"/>
              <w:rPr>
                <w:color w:val="000000"/>
                <w:kern w:val="0"/>
                <w:sz w:val="18"/>
                <w:szCs w:val="20"/>
              </w:rPr>
            </w:pPr>
            <w:r>
              <w:rPr>
                <w:color w:val="000000"/>
                <w:kern w:val="0"/>
                <w:sz w:val="18"/>
                <w:szCs w:val="20"/>
              </w:rPr>
              <w:t xml:space="preserve">3.3 </w:t>
            </w:r>
          </w:p>
        </w:tc>
        <w:tc>
          <w:tcPr>
            <w:tcW w:w="576" w:type="pct"/>
            <w:vAlign w:val="center"/>
          </w:tcPr>
          <w:p w14:paraId="3D191970" w14:textId="77777777" w:rsidR="008F0EBD" w:rsidRDefault="004E10A9">
            <w:pPr>
              <w:widowControl/>
              <w:jc w:val="center"/>
              <w:rPr>
                <w:color w:val="000000"/>
                <w:kern w:val="0"/>
                <w:sz w:val="18"/>
                <w:szCs w:val="20"/>
              </w:rPr>
            </w:pPr>
            <w:r>
              <w:rPr>
                <w:color w:val="000000"/>
                <w:kern w:val="0"/>
                <w:sz w:val="18"/>
                <w:szCs w:val="20"/>
              </w:rPr>
              <w:t xml:space="preserve">6.9 </w:t>
            </w:r>
          </w:p>
        </w:tc>
        <w:tc>
          <w:tcPr>
            <w:tcW w:w="829" w:type="pct"/>
            <w:vAlign w:val="center"/>
          </w:tcPr>
          <w:p w14:paraId="06F1A459"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7F3AA8D2" w14:textId="77777777" w:rsidR="008F0EBD" w:rsidRDefault="004E10A9">
            <w:pPr>
              <w:widowControl/>
              <w:jc w:val="center"/>
              <w:rPr>
                <w:color w:val="000000"/>
                <w:kern w:val="0"/>
                <w:sz w:val="18"/>
                <w:szCs w:val="20"/>
              </w:rPr>
            </w:pPr>
            <w:r>
              <w:rPr>
                <w:color w:val="000000"/>
                <w:kern w:val="0"/>
                <w:sz w:val="18"/>
                <w:szCs w:val="20"/>
              </w:rPr>
              <w:t>—</w:t>
            </w:r>
          </w:p>
        </w:tc>
      </w:tr>
      <w:tr w:rsidR="008F0EBD" w14:paraId="37DB618F" w14:textId="77777777">
        <w:trPr>
          <w:trHeight w:val="300"/>
        </w:trPr>
        <w:tc>
          <w:tcPr>
            <w:tcW w:w="1215" w:type="pct"/>
            <w:vMerge/>
            <w:vAlign w:val="center"/>
          </w:tcPr>
          <w:p w14:paraId="1C3C1568" w14:textId="77777777" w:rsidR="008F0EBD" w:rsidRDefault="008F0EBD">
            <w:pPr>
              <w:rPr>
                <w:sz w:val="18"/>
                <w:szCs w:val="20"/>
              </w:rPr>
            </w:pPr>
          </w:p>
        </w:tc>
        <w:tc>
          <w:tcPr>
            <w:tcW w:w="576" w:type="pct"/>
            <w:vMerge/>
            <w:vAlign w:val="center"/>
          </w:tcPr>
          <w:p w14:paraId="480DF652" w14:textId="77777777" w:rsidR="008F0EBD" w:rsidRDefault="008F0EBD">
            <w:pPr>
              <w:rPr>
                <w:sz w:val="18"/>
                <w:szCs w:val="20"/>
              </w:rPr>
            </w:pPr>
          </w:p>
        </w:tc>
        <w:tc>
          <w:tcPr>
            <w:tcW w:w="494" w:type="pct"/>
            <w:vAlign w:val="center"/>
          </w:tcPr>
          <w:p w14:paraId="5AAF82D3"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1A3ACD18" w14:textId="77777777" w:rsidR="008F0EBD" w:rsidRDefault="004E10A9">
            <w:pPr>
              <w:widowControl/>
              <w:jc w:val="center"/>
              <w:rPr>
                <w:color w:val="000000"/>
                <w:kern w:val="0"/>
                <w:sz w:val="18"/>
                <w:szCs w:val="20"/>
              </w:rPr>
            </w:pPr>
            <w:r>
              <w:rPr>
                <w:color w:val="000000"/>
                <w:kern w:val="0"/>
                <w:sz w:val="18"/>
                <w:szCs w:val="20"/>
              </w:rPr>
              <w:t>6.5</w:t>
            </w:r>
          </w:p>
        </w:tc>
        <w:tc>
          <w:tcPr>
            <w:tcW w:w="576" w:type="pct"/>
            <w:vAlign w:val="center"/>
          </w:tcPr>
          <w:p w14:paraId="5CDACF88" w14:textId="77777777" w:rsidR="008F0EBD" w:rsidRDefault="004E10A9">
            <w:pPr>
              <w:widowControl/>
              <w:jc w:val="center"/>
              <w:rPr>
                <w:color w:val="000000"/>
                <w:kern w:val="0"/>
                <w:sz w:val="18"/>
                <w:szCs w:val="20"/>
              </w:rPr>
            </w:pPr>
            <w:r>
              <w:rPr>
                <w:color w:val="000000"/>
                <w:kern w:val="0"/>
                <w:sz w:val="18"/>
                <w:szCs w:val="20"/>
              </w:rPr>
              <w:t>14.0</w:t>
            </w:r>
          </w:p>
        </w:tc>
        <w:tc>
          <w:tcPr>
            <w:tcW w:w="829" w:type="pct"/>
            <w:vAlign w:val="center"/>
          </w:tcPr>
          <w:p w14:paraId="51588EFD"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4D72600B" w14:textId="77777777" w:rsidR="008F0EBD" w:rsidRDefault="004E10A9">
            <w:pPr>
              <w:widowControl/>
              <w:jc w:val="center"/>
              <w:rPr>
                <w:color w:val="000000"/>
                <w:kern w:val="0"/>
                <w:sz w:val="18"/>
                <w:szCs w:val="20"/>
              </w:rPr>
            </w:pPr>
            <w:r>
              <w:rPr>
                <w:color w:val="000000"/>
                <w:kern w:val="0"/>
                <w:sz w:val="18"/>
                <w:szCs w:val="20"/>
              </w:rPr>
              <w:t>—</w:t>
            </w:r>
          </w:p>
        </w:tc>
      </w:tr>
      <w:tr w:rsidR="008F0EBD" w14:paraId="139D3F5D" w14:textId="77777777">
        <w:trPr>
          <w:trHeight w:val="300"/>
        </w:trPr>
        <w:tc>
          <w:tcPr>
            <w:tcW w:w="1215" w:type="pct"/>
            <w:vMerge/>
            <w:vAlign w:val="center"/>
          </w:tcPr>
          <w:p w14:paraId="763A8370" w14:textId="77777777" w:rsidR="008F0EBD" w:rsidRDefault="008F0EBD">
            <w:pPr>
              <w:rPr>
                <w:sz w:val="18"/>
                <w:szCs w:val="20"/>
              </w:rPr>
            </w:pPr>
          </w:p>
        </w:tc>
        <w:tc>
          <w:tcPr>
            <w:tcW w:w="576" w:type="pct"/>
            <w:vMerge/>
            <w:vAlign w:val="center"/>
          </w:tcPr>
          <w:p w14:paraId="3DD14D62" w14:textId="77777777" w:rsidR="008F0EBD" w:rsidRDefault="008F0EBD">
            <w:pPr>
              <w:rPr>
                <w:sz w:val="18"/>
                <w:szCs w:val="20"/>
              </w:rPr>
            </w:pPr>
          </w:p>
        </w:tc>
        <w:tc>
          <w:tcPr>
            <w:tcW w:w="494" w:type="pct"/>
            <w:vAlign w:val="center"/>
          </w:tcPr>
          <w:p w14:paraId="21927F72"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0C2FFFE6"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2878D8F9"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3F2887B2" w14:textId="77777777" w:rsidR="008F0EBD" w:rsidRDefault="004E10A9">
            <w:pPr>
              <w:widowControl/>
              <w:jc w:val="center"/>
              <w:rPr>
                <w:color w:val="000000"/>
                <w:kern w:val="0"/>
                <w:sz w:val="18"/>
                <w:szCs w:val="20"/>
              </w:rPr>
            </w:pPr>
            <w:r>
              <w:rPr>
                <w:color w:val="000000"/>
                <w:kern w:val="0"/>
                <w:sz w:val="18"/>
                <w:szCs w:val="20"/>
              </w:rPr>
              <w:t>94.2 ±8.4</w:t>
            </w:r>
          </w:p>
        </w:tc>
        <w:tc>
          <w:tcPr>
            <w:tcW w:w="734" w:type="pct"/>
            <w:vAlign w:val="center"/>
          </w:tcPr>
          <w:p w14:paraId="10EA9D32" w14:textId="77777777" w:rsidR="008F0EBD" w:rsidRDefault="004E10A9">
            <w:pPr>
              <w:widowControl/>
              <w:jc w:val="center"/>
              <w:rPr>
                <w:color w:val="000000"/>
                <w:kern w:val="0"/>
                <w:sz w:val="18"/>
                <w:szCs w:val="20"/>
              </w:rPr>
            </w:pPr>
            <w:r>
              <w:rPr>
                <w:color w:val="000000"/>
                <w:kern w:val="0"/>
                <w:sz w:val="18"/>
                <w:szCs w:val="20"/>
              </w:rPr>
              <w:t>91.6 ±18.4</w:t>
            </w:r>
          </w:p>
        </w:tc>
      </w:tr>
      <w:tr w:rsidR="008F0EBD" w14:paraId="2B4792D4" w14:textId="77777777">
        <w:trPr>
          <w:trHeight w:val="300"/>
        </w:trPr>
        <w:tc>
          <w:tcPr>
            <w:tcW w:w="1215" w:type="pct"/>
            <w:vMerge/>
            <w:vAlign w:val="center"/>
          </w:tcPr>
          <w:p w14:paraId="12948F1B" w14:textId="77777777" w:rsidR="008F0EBD" w:rsidRDefault="008F0EBD">
            <w:pPr>
              <w:rPr>
                <w:sz w:val="18"/>
                <w:szCs w:val="20"/>
              </w:rPr>
            </w:pPr>
          </w:p>
        </w:tc>
        <w:tc>
          <w:tcPr>
            <w:tcW w:w="576" w:type="pct"/>
            <w:vMerge/>
            <w:vAlign w:val="center"/>
          </w:tcPr>
          <w:p w14:paraId="6842BAC0" w14:textId="77777777" w:rsidR="008F0EBD" w:rsidRDefault="008F0EBD">
            <w:pPr>
              <w:rPr>
                <w:sz w:val="18"/>
                <w:szCs w:val="20"/>
              </w:rPr>
            </w:pPr>
          </w:p>
        </w:tc>
        <w:tc>
          <w:tcPr>
            <w:tcW w:w="494" w:type="pct"/>
            <w:vAlign w:val="center"/>
          </w:tcPr>
          <w:p w14:paraId="63033D93"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0E5E2AD7"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4D9E25F0"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47224BFE" w14:textId="77777777" w:rsidR="008F0EBD" w:rsidRDefault="004E10A9">
            <w:pPr>
              <w:jc w:val="center"/>
              <w:rPr>
                <w:color w:val="000000"/>
                <w:sz w:val="18"/>
                <w:szCs w:val="20"/>
              </w:rPr>
            </w:pPr>
            <w:r>
              <w:rPr>
                <w:color w:val="000000"/>
                <w:sz w:val="18"/>
                <w:szCs w:val="20"/>
              </w:rPr>
              <w:t>103.0</w:t>
            </w:r>
            <w:r>
              <w:rPr>
                <w:color w:val="000000"/>
                <w:kern w:val="0"/>
                <w:sz w:val="18"/>
                <w:szCs w:val="20"/>
              </w:rPr>
              <w:t xml:space="preserve"> ±3.5</w:t>
            </w:r>
          </w:p>
        </w:tc>
        <w:tc>
          <w:tcPr>
            <w:tcW w:w="734" w:type="pct"/>
            <w:vAlign w:val="center"/>
          </w:tcPr>
          <w:p w14:paraId="09CA2705" w14:textId="77777777" w:rsidR="008F0EBD" w:rsidRDefault="004E10A9">
            <w:pPr>
              <w:widowControl/>
              <w:jc w:val="center"/>
              <w:rPr>
                <w:color w:val="000000"/>
                <w:kern w:val="0"/>
                <w:sz w:val="18"/>
                <w:szCs w:val="20"/>
              </w:rPr>
            </w:pPr>
            <w:r>
              <w:rPr>
                <w:color w:val="000000"/>
                <w:kern w:val="0"/>
                <w:sz w:val="18"/>
                <w:szCs w:val="20"/>
              </w:rPr>
              <w:t>98.3 ±22.1</w:t>
            </w:r>
          </w:p>
        </w:tc>
      </w:tr>
      <w:tr w:rsidR="008F0EBD" w14:paraId="21324287" w14:textId="77777777">
        <w:trPr>
          <w:trHeight w:val="300"/>
        </w:trPr>
        <w:tc>
          <w:tcPr>
            <w:tcW w:w="1215" w:type="pct"/>
            <w:vMerge w:val="restart"/>
            <w:vAlign w:val="center"/>
          </w:tcPr>
          <w:p w14:paraId="73D8A8B4" w14:textId="77777777" w:rsidR="008F0EBD" w:rsidRDefault="004E10A9">
            <w:pPr>
              <w:widowControl/>
              <w:jc w:val="center"/>
              <w:rPr>
                <w:color w:val="000000"/>
                <w:kern w:val="0"/>
                <w:sz w:val="18"/>
                <w:szCs w:val="20"/>
              </w:rPr>
            </w:pPr>
            <w:r>
              <w:rPr>
                <w:rFonts w:hint="eastAsia"/>
                <w:sz w:val="18"/>
                <w:szCs w:val="18"/>
              </w:rPr>
              <w:t>沙氟沙星</w:t>
            </w:r>
          </w:p>
        </w:tc>
        <w:tc>
          <w:tcPr>
            <w:tcW w:w="576" w:type="pct"/>
            <w:vMerge w:val="restart"/>
            <w:vAlign w:val="center"/>
          </w:tcPr>
          <w:p w14:paraId="59CCEB7D" w14:textId="77777777" w:rsidR="008F0EBD" w:rsidRDefault="004E10A9">
            <w:pPr>
              <w:widowControl/>
              <w:jc w:val="center"/>
              <w:rPr>
                <w:color w:val="000000"/>
                <w:kern w:val="0"/>
                <w:sz w:val="18"/>
                <w:szCs w:val="20"/>
              </w:rPr>
            </w:pPr>
            <w:r>
              <w:rPr>
                <w:color w:val="000000"/>
                <w:kern w:val="0"/>
                <w:sz w:val="18"/>
                <w:szCs w:val="20"/>
              </w:rPr>
              <w:t>1.2</w:t>
            </w:r>
          </w:p>
        </w:tc>
        <w:tc>
          <w:tcPr>
            <w:tcW w:w="494" w:type="pct"/>
            <w:vAlign w:val="center"/>
          </w:tcPr>
          <w:p w14:paraId="2572FC0B"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473BFF79" w14:textId="77777777" w:rsidR="008F0EBD" w:rsidRDefault="004E10A9">
            <w:pPr>
              <w:widowControl/>
              <w:jc w:val="center"/>
              <w:rPr>
                <w:color w:val="000000"/>
                <w:kern w:val="0"/>
                <w:sz w:val="18"/>
                <w:szCs w:val="20"/>
              </w:rPr>
            </w:pPr>
            <w:r>
              <w:rPr>
                <w:color w:val="000000"/>
                <w:kern w:val="0"/>
                <w:sz w:val="18"/>
                <w:szCs w:val="20"/>
              </w:rPr>
              <w:t xml:space="preserve">1.5 </w:t>
            </w:r>
          </w:p>
        </w:tc>
        <w:tc>
          <w:tcPr>
            <w:tcW w:w="576" w:type="pct"/>
            <w:vAlign w:val="center"/>
          </w:tcPr>
          <w:p w14:paraId="63C497C0" w14:textId="77777777" w:rsidR="008F0EBD" w:rsidRDefault="004E10A9">
            <w:pPr>
              <w:widowControl/>
              <w:jc w:val="center"/>
              <w:rPr>
                <w:color w:val="000000"/>
                <w:kern w:val="0"/>
                <w:sz w:val="18"/>
                <w:szCs w:val="20"/>
              </w:rPr>
            </w:pPr>
            <w:r>
              <w:rPr>
                <w:color w:val="000000"/>
                <w:kern w:val="0"/>
                <w:sz w:val="18"/>
                <w:szCs w:val="20"/>
              </w:rPr>
              <w:t xml:space="preserve">3.2 </w:t>
            </w:r>
          </w:p>
        </w:tc>
        <w:tc>
          <w:tcPr>
            <w:tcW w:w="829" w:type="pct"/>
            <w:vAlign w:val="center"/>
          </w:tcPr>
          <w:p w14:paraId="07FE95F1"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4CCAF553" w14:textId="77777777" w:rsidR="008F0EBD" w:rsidRDefault="004E10A9">
            <w:pPr>
              <w:widowControl/>
              <w:jc w:val="center"/>
              <w:rPr>
                <w:color w:val="000000"/>
                <w:kern w:val="0"/>
                <w:sz w:val="18"/>
                <w:szCs w:val="20"/>
              </w:rPr>
            </w:pPr>
            <w:r>
              <w:rPr>
                <w:color w:val="000000"/>
                <w:kern w:val="0"/>
                <w:sz w:val="18"/>
                <w:szCs w:val="20"/>
              </w:rPr>
              <w:t>—</w:t>
            </w:r>
          </w:p>
        </w:tc>
      </w:tr>
      <w:tr w:rsidR="008F0EBD" w14:paraId="513ECF03" w14:textId="77777777">
        <w:trPr>
          <w:trHeight w:val="300"/>
        </w:trPr>
        <w:tc>
          <w:tcPr>
            <w:tcW w:w="1215" w:type="pct"/>
            <w:vMerge/>
            <w:vAlign w:val="center"/>
          </w:tcPr>
          <w:p w14:paraId="202EF290" w14:textId="77777777" w:rsidR="008F0EBD" w:rsidRDefault="008F0EBD">
            <w:pPr>
              <w:rPr>
                <w:sz w:val="18"/>
                <w:szCs w:val="20"/>
              </w:rPr>
            </w:pPr>
          </w:p>
        </w:tc>
        <w:tc>
          <w:tcPr>
            <w:tcW w:w="576" w:type="pct"/>
            <w:vMerge/>
            <w:vAlign w:val="center"/>
          </w:tcPr>
          <w:p w14:paraId="441C36A9" w14:textId="77777777" w:rsidR="008F0EBD" w:rsidRDefault="008F0EBD">
            <w:pPr>
              <w:rPr>
                <w:sz w:val="18"/>
                <w:szCs w:val="20"/>
              </w:rPr>
            </w:pPr>
          </w:p>
        </w:tc>
        <w:tc>
          <w:tcPr>
            <w:tcW w:w="494" w:type="pct"/>
            <w:vAlign w:val="center"/>
          </w:tcPr>
          <w:p w14:paraId="0969BBA7"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3850A95F" w14:textId="77777777" w:rsidR="008F0EBD" w:rsidRDefault="004E10A9">
            <w:pPr>
              <w:widowControl/>
              <w:jc w:val="center"/>
              <w:rPr>
                <w:color w:val="000000"/>
                <w:kern w:val="0"/>
                <w:sz w:val="18"/>
                <w:szCs w:val="20"/>
              </w:rPr>
            </w:pPr>
            <w:r>
              <w:rPr>
                <w:color w:val="000000"/>
                <w:kern w:val="0"/>
                <w:sz w:val="18"/>
                <w:szCs w:val="20"/>
              </w:rPr>
              <w:t xml:space="preserve">2.9 </w:t>
            </w:r>
          </w:p>
        </w:tc>
        <w:tc>
          <w:tcPr>
            <w:tcW w:w="576" w:type="pct"/>
            <w:vAlign w:val="center"/>
          </w:tcPr>
          <w:p w14:paraId="097E61BB" w14:textId="77777777" w:rsidR="008F0EBD" w:rsidRDefault="004E10A9">
            <w:pPr>
              <w:widowControl/>
              <w:jc w:val="center"/>
              <w:rPr>
                <w:color w:val="000000"/>
                <w:kern w:val="0"/>
                <w:sz w:val="18"/>
                <w:szCs w:val="20"/>
              </w:rPr>
            </w:pPr>
            <w:r>
              <w:rPr>
                <w:color w:val="000000"/>
                <w:kern w:val="0"/>
                <w:sz w:val="18"/>
                <w:szCs w:val="20"/>
              </w:rPr>
              <w:t>11.3</w:t>
            </w:r>
          </w:p>
        </w:tc>
        <w:tc>
          <w:tcPr>
            <w:tcW w:w="829" w:type="pct"/>
            <w:vAlign w:val="center"/>
          </w:tcPr>
          <w:p w14:paraId="5077E999"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234961EF" w14:textId="77777777" w:rsidR="008F0EBD" w:rsidRDefault="004E10A9">
            <w:pPr>
              <w:widowControl/>
              <w:jc w:val="center"/>
              <w:rPr>
                <w:color w:val="000000"/>
                <w:kern w:val="0"/>
                <w:sz w:val="18"/>
                <w:szCs w:val="20"/>
              </w:rPr>
            </w:pPr>
            <w:r>
              <w:rPr>
                <w:color w:val="000000"/>
                <w:kern w:val="0"/>
                <w:sz w:val="18"/>
                <w:szCs w:val="20"/>
              </w:rPr>
              <w:t>—</w:t>
            </w:r>
          </w:p>
        </w:tc>
      </w:tr>
      <w:tr w:rsidR="008F0EBD" w14:paraId="5F4CC11A" w14:textId="77777777">
        <w:trPr>
          <w:trHeight w:val="300"/>
        </w:trPr>
        <w:tc>
          <w:tcPr>
            <w:tcW w:w="1215" w:type="pct"/>
            <w:vMerge/>
            <w:vAlign w:val="center"/>
          </w:tcPr>
          <w:p w14:paraId="719880FA" w14:textId="77777777" w:rsidR="008F0EBD" w:rsidRDefault="008F0EBD">
            <w:pPr>
              <w:rPr>
                <w:sz w:val="18"/>
                <w:szCs w:val="20"/>
              </w:rPr>
            </w:pPr>
          </w:p>
        </w:tc>
        <w:tc>
          <w:tcPr>
            <w:tcW w:w="576" w:type="pct"/>
            <w:vMerge/>
            <w:vAlign w:val="center"/>
          </w:tcPr>
          <w:p w14:paraId="0298DD54" w14:textId="77777777" w:rsidR="008F0EBD" w:rsidRDefault="008F0EBD">
            <w:pPr>
              <w:rPr>
                <w:sz w:val="18"/>
                <w:szCs w:val="20"/>
              </w:rPr>
            </w:pPr>
          </w:p>
        </w:tc>
        <w:tc>
          <w:tcPr>
            <w:tcW w:w="494" w:type="pct"/>
            <w:vAlign w:val="center"/>
          </w:tcPr>
          <w:p w14:paraId="3D6F7F36"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79700E16" w14:textId="77777777" w:rsidR="008F0EBD" w:rsidRDefault="004E10A9">
            <w:pPr>
              <w:widowControl/>
              <w:jc w:val="center"/>
              <w:rPr>
                <w:color w:val="000000"/>
                <w:kern w:val="0"/>
                <w:sz w:val="18"/>
                <w:szCs w:val="20"/>
              </w:rPr>
            </w:pPr>
            <w:r>
              <w:rPr>
                <w:color w:val="000000"/>
                <w:kern w:val="0"/>
                <w:sz w:val="18"/>
                <w:szCs w:val="20"/>
              </w:rPr>
              <w:t>12.0</w:t>
            </w:r>
          </w:p>
        </w:tc>
        <w:tc>
          <w:tcPr>
            <w:tcW w:w="576" w:type="pct"/>
            <w:vAlign w:val="center"/>
          </w:tcPr>
          <w:p w14:paraId="5AD9602C" w14:textId="77777777" w:rsidR="008F0EBD" w:rsidRDefault="004E10A9">
            <w:pPr>
              <w:widowControl/>
              <w:jc w:val="center"/>
              <w:rPr>
                <w:color w:val="000000"/>
                <w:kern w:val="0"/>
                <w:sz w:val="18"/>
                <w:szCs w:val="20"/>
              </w:rPr>
            </w:pPr>
            <w:r>
              <w:rPr>
                <w:color w:val="000000"/>
                <w:kern w:val="0"/>
                <w:sz w:val="18"/>
                <w:szCs w:val="20"/>
              </w:rPr>
              <w:t>14.9</w:t>
            </w:r>
          </w:p>
        </w:tc>
        <w:tc>
          <w:tcPr>
            <w:tcW w:w="829" w:type="pct"/>
            <w:vAlign w:val="center"/>
          </w:tcPr>
          <w:p w14:paraId="604B4D53"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43E26515" w14:textId="77777777" w:rsidR="008F0EBD" w:rsidRDefault="004E10A9">
            <w:pPr>
              <w:widowControl/>
              <w:jc w:val="center"/>
              <w:rPr>
                <w:color w:val="000000"/>
                <w:kern w:val="0"/>
                <w:sz w:val="18"/>
                <w:szCs w:val="20"/>
              </w:rPr>
            </w:pPr>
            <w:r>
              <w:rPr>
                <w:color w:val="000000"/>
                <w:kern w:val="0"/>
                <w:sz w:val="18"/>
                <w:szCs w:val="20"/>
              </w:rPr>
              <w:t>—</w:t>
            </w:r>
          </w:p>
        </w:tc>
      </w:tr>
      <w:tr w:rsidR="008F0EBD" w14:paraId="14724704" w14:textId="77777777">
        <w:trPr>
          <w:trHeight w:val="300"/>
        </w:trPr>
        <w:tc>
          <w:tcPr>
            <w:tcW w:w="1215" w:type="pct"/>
            <w:vMerge/>
            <w:vAlign w:val="center"/>
          </w:tcPr>
          <w:p w14:paraId="1E98E08F" w14:textId="77777777" w:rsidR="008F0EBD" w:rsidRDefault="008F0EBD">
            <w:pPr>
              <w:rPr>
                <w:sz w:val="18"/>
                <w:szCs w:val="20"/>
              </w:rPr>
            </w:pPr>
          </w:p>
        </w:tc>
        <w:tc>
          <w:tcPr>
            <w:tcW w:w="576" w:type="pct"/>
            <w:vMerge/>
            <w:vAlign w:val="center"/>
          </w:tcPr>
          <w:p w14:paraId="69EB86D1" w14:textId="77777777" w:rsidR="008F0EBD" w:rsidRDefault="008F0EBD">
            <w:pPr>
              <w:rPr>
                <w:sz w:val="18"/>
                <w:szCs w:val="20"/>
              </w:rPr>
            </w:pPr>
          </w:p>
        </w:tc>
        <w:tc>
          <w:tcPr>
            <w:tcW w:w="494" w:type="pct"/>
            <w:vAlign w:val="center"/>
          </w:tcPr>
          <w:p w14:paraId="0B9FFAF6"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136B6C96"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1B317955"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54086641" w14:textId="77777777" w:rsidR="008F0EBD" w:rsidRDefault="004E10A9">
            <w:pPr>
              <w:widowControl/>
              <w:jc w:val="center"/>
              <w:rPr>
                <w:color w:val="000000"/>
                <w:kern w:val="0"/>
                <w:sz w:val="18"/>
                <w:szCs w:val="20"/>
              </w:rPr>
            </w:pPr>
            <w:r>
              <w:rPr>
                <w:color w:val="000000"/>
                <w:kern w:val="0"/>
                <w:sz w:val="18"/>
                <w:szCs w:val="20"/>
              </w:rPr>
              <w:t>98.0 ±10.6</w:t>
            </w:r>
          </w:p>
        </w:tc>
        <w:tc>
          <w:tcPr>
            <w:tcW w:w="734" w:type="pct"/>
            <w:vAlign w:val="center"/>
          </w:tcPr>
          <w:p w14:paraId="6147A42D" w14:textId="77777777" w:rsidR="008F0EBD" w:rsidRDefault="004E10A9">
            <w:pPr>
              <w:widowControl/>
              <w:jc w:val="center"/>
              <w:rPr>
                <w:color w:val="000000"/>
                <w:kern w:val="0"/>
                <w:sz w:val="18"/>
                <w:szCs w:val="20"/>
              </w:rPr>
            </w:pPr>
            <w:r>
              <w:rPr>
                <w:color w:val="000000"/>
                <w:kern w:val="0"/>
                <w:sz w:val="18"/>
                <w:szCs w:val="20"/>
              </w:rPr>
              <w:t>94.0 ±28.2</w:t>
            </w:r>
          </w:p>
        </w:tc>
      </w:tr>
      <w:tr w:rsidR="008F0EBD" w14:paraId="2620AD25" w14:textId="77777777">
        <w:trPr>
          <w:trHeight w:val="300"/>
        </w:trPr>
        <w:tc>
          <w:tcPr>
            <w:tcW w:w="1215" w:type="pct"/>
            <w:vMerge/>
            <w:vAlign w:val="center"/>
          </w:tcPr>
          <w:p w14:paraId="7F1B10CF" w14:textId="77777777" w:rsidR="008F0EBD" w:rsidRDefault="008F0EBD">
            <w:pPr>
              <w:rPr>
                <w:sz w:val="18"/>
                <w:szCs w:val="20"/>
              </w:rPr>
            </w:pPr>
          </w:p>
        </w:tc>
        <w:tc>
          <w:tcPr>
            <w:tcW w:w="576" w:type="pct"/>
            <w:vMerge/>
            <w:vAlign w:val="center"/>
          </w:tcPr>
          <w:p w14:paraId="4C60C36B" w14:textId="77777777" w:rsidR="008F0EBD" w:rsidRDefault="008F0EBD">
            <w:pPr>
              <w:rPr>
                <w:sz w:val="18"/>
                <w:szCs w:val="20"/>
              </w:rPr>
            </w:pPr>
          </w:p>
        </w:tc>
        <w:tc>
          <w:tcPr>
            <w:tcW w:w="494" w:type="pct"/>
            <w:vAlign w:val="center"/>
          </w:tcPr>
          <w:p w14:paraId="3735C134"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2441BFDC"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096A17D8"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4621606E" w14:textId="77777777" w:rsidR="008F0EBD" w:rsidRDefault="004E10A9">
            <w:pPr>
              <w:jc w:val="center"/>
              <w:rPr>
                <w:color w:val="000000"/>
                <w:sz w:val="18"/>
                <w:szCs w:val="20"/>
              </w:rPr>
            </w:pPr>
            <w:r>
              <w:rPr>
                <w:color w:val="000000"/>
                <w:sz w:val="18"/>
                <w:szCs w:val="20"/>
              </w:rPr>
              <w:t>112.0</w:t>
            </w:r>
            <w:r>
              <w:rPr>
                <w:color w:val="000000"/>
                <w:kern w:val="0"/>
                <w:sz w:val="18"/>
                <w:szCs w:val="20"/>
              </w:rPr>
              <w:t xml:space="preserve"> ±17.5</w:t>
            </w:r>
          </w:p>
        </w:tc>
        <w:tc>
          <w:tcPr>
            <w:tcW w:w="734" w:type="pct"/>
            <w:vAlign w:val="center"/>
          </w:tcPr>
          <w:p w14:paraId="097D4730" w14:textId="77777777" w:rsidR="008F0EBD" w:rsidRDefault="004E10A9">
            <w:pPr>
              <w:widowControl/>
              <w:jc w:val="center"/>
              <w:rPr>
                <w:color w:val="000000"/>
                <w:kern w:val="0"/>
                <w:sz w:val="18"/>
                <w:szCs w:val="20"/>
              </w:rPr>
            </w:pPr>
            <w:r>
              <w:rPr>
                <w:color w:val="000000"/>
                <w:kern w:val="0"/>
                <w:sz w:val="18"/>
                <w:szCs w:val="20"/>
              </w:rPr>
              <w:t>102.9 ±45.3</w:t>
            </w:r>
          </w:p>
        </w:tc>
      </w:tr>
      <w:tr w:rsidR="008F0EBD" w14:paraId="75F3A011" w14:textId="77777777">
        <w:trPr>
          <w:trHeight w:val="300"/>
        </w:trPr>
        <w:tc>
          <w:tcPr>
            <w:tcW w:w="1215" w:type="pct"/>
            <w:vMerge w:val="restart"/>
            <w:vAlign w:val="center"/>
          </w:tcPr>
          <w:p w14:paraId="4E9F1A77" w14:textId="77777777" w:rsidR="008F0EBD" w:rsidRDefault="004E10A9">
            <w:pPr>
              <w:widowControl/>
              <w:jc w:val="center"/>
              <w:rPr>
                <w:color w:val="000000"/>
                <w:kern w:val="0"/>
                <w:sz w:val="18"/>
                <w:szCs w:val="20"/>
              </w:rPr>
            </w:pPr>
            <w:r>
              <w:rPr>
                <w:rFonts w:hint="eastAsia"/>
                <w:sz w:val="18"/>
                <w:szCs w:val="18"/>
              </w:rPr>
              <w:t>双氟哌酸</w:t>
            </w:r>
          </w:p>
        </w:tc>
        <w:tc>
          <w:tcPr>
            <w:tcW w:w="576" w:type="pct"/>
            <w:vMerge w:val="restart"/>
            <w:vAlign w:val="center"/>
          </w:tcPr>
          <w:p w14:paraId="48C71FA5" w14:textId="77777777" w:rsidR="008F0EBD" w:rsidRDefault="004E10A9">
            <w:pPr>
              <w:widowControl/>
              <w:jc w:val="center"/>
              <w:rPr>
                <w:color w:val="000000"/>
                <w:kern w:val="0"/>
                <w:sz w:val="18"/>
                <w:szCs w:val="20"/>
              </w:rPr>
            </w:pPr>
            <w:r>
              <w:rPr>
                <w:color w:val="000000"/>
                <w:kern w:val="0"/>
                <w:sz w:val="18"/>
                <w:szCs w:val="20"/>
              </w:rPr>
              <w:t xml:space="preserve">1.1 </w:t>
            </w:r>
          </w:p>
        </w:tc>
        <w:tc>
          <w:tcPr>
            <w:tcW w:w="494" w:type="pct"/>
            <w:vAlign w:val="center"/>
          </w:tcPr>
          <w:p w14:paraId="1A15E3AC"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54CBF215" w14:textId="77777777" w:rsidR="008F0EBD" w:rsidRDefault="004E10A9">
            <w:pPr>
              <w:widowControl/>
              <w:jc w:val="center"/>
              <w:rPr>
                <w:color w:val="000000"/>
                <w:kern w:val="0"/>
                <w:sz w:val="18"/>
                <w:szCs w:val="20"/>
              </w:rPr>
            </w:pPr>
            <w:r>
              <w:rPr>
                <w:color w:val="000000"/>
                <w:kern w:val="0"/>
                <w:sz w:val="18"/>
                <w:szCs w:val="20"/>
              </w:rPr>
              <w:t xml:space="preserve">1.5 </w:t>
            </w:r>
          </w:p>
        </w:tc>
        <w:tc>
          <w:tcPr>
            <w:tcW w:w="576" w:type="pct"/>
            <w:vAlign w:val="center"/>
          </w:tcPr>
          <w:p w14:paraId="2F12FD1A" w14:textId="77777777" w:rsidR="008F0EBD" w:rsidRDefault="004E10A9">
            <w:pPr>
              <w:widowControl/>
              <w:jc w:val="center"/>
              <w:rPr>
                <w:color w:val="000000"/>
                <w:kern w:val="0"/>
                <w:sz w:val="18"/>
                <w:szCs w:val="20"/>
              </w:rPr>
            </w:pPr>
            <w:r>
              <w:rPr>
                <w:color w:val="000000"/>
                <w:kern w:val="0"/>
                <w:sz w:val="18"/>
                <w:szCs w:val="20"/>
              </w:rPr>
              <w:t xml:space="preserve">4.2 </w:t>
            </w:r>
          </w:p>
        </w:tc>
        <w:tc>
          <w:tcPr>
            <w:tcW w:w="829" w:type="pct"/>
            <w:vAlign w:val="center"/>
          </w:tcPr>
          <w:p w14:paraId="06849063"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26A3D373" w14:textId="77777777" w:rsidR="008F0EBD" w:rsidRDefault="004E10A9">
            <w:pPr>
              <w:widowControl/>
              <w:jc w:val="center"/>
              <w:rPr>
                <w:color w:val="000000"/>
                <w:kern w:val="0"/>
                <w:sz w:val="18"/>
                <w:szCs w:val="20"/>
              </w:rPr>
            </w:pPr>
            <w:r>
              <w:rPr>
                <w:color w:val="000000"/>
                <w:kern w:val="0"/>
                <w:sz w:val="18"/>
                <w:szCs w:val="20"/>
              </w:rPr>
              <w:t>—</w:t>
            </w:r>
          </w:p>
        </w:tc>
      </w:tr>
      <w:tr w:rsidR="008F0EBD" w14:paraId="313A72F9" w14:textId="77777777">
        <w:trPr>
          <w:trHeight w:val="300"/>
        </w:trPr>
        <w:tc>
          <w:tcPr>
            <w:tcW w:w="1215" w:type="pct"/>
            <w:vMerge/>
            <w:vAlign w:val="center"/>
          </w:tcPr>
          <w:p w14:paraId="1E509C59" w14:textId="77777777" w:rsidR="008F0EBD" w:rsidRDefault="008F0EBD">
            <w:pPr>
              <w:rPr>
                <w:sz w:val="18"/>
                <w:szCs w:val="20"/>
              </w:rPr>
            </w:pPr>
          </w:p>
        </w:tc>
        <w:tc>
          <w:tcPr>
            <w:tcW w:w="576" w:type="pct"/>
            <w:vMerge/>
            <w:vAlign w:val="center"/>
          </w:tcPr>
          <w:p w14:paraId="158AB2AA" w14:textId="77777777" w:rsidR="008F0EBD" w:rsidRDefault="008F0EBD">
            <w:pPr>
              <w:rPr>
                <w:sz w:val="18"/>
                <w:szCs w:val="20"/>
              </w:rPr>
            </w:pPr>
          </w:p>
        </w:tc>
        <w:tc>
          <w:tcPr>
            <w:tcW w:w="494" w:type="pct"/>
            <w:vAlign w:val="center"/>
          </w:tcPr>
          <w:p w14:paraId="04F4DD4F"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40DABFFE" w14:textId="77777777" w:rsidR="008F0EBD" w:rsidRDefault="004E10A9">
            <w:pPr>
              <w:widowControl/>
              <w:jc w:val="center"/>
              <w:rPr>
                <w:color w:val="000000"/>
                <w:kern w:val="0"/>
                <w:sz w:val="18"/>
                <w:szCs w:val="20"/>
              </w:rPr>
            </w:pPr>
            <w:r>
              <w:rPr>
                <w:color w:val="000000"/>
                <w:kern w:val="0"/>
                <w:sz w:val="18"/>
                <w:szCs w:val="20"/>
              </w:rPr>
              <w:t>2.9</w:t>
            </w:r>
          </w:p>
        </w:tc>
        <w:tc>
          <w:tcPr>
            <w:tcW w:w="576" w:type="pct"/>
            <w:vAlign w:val="center"/>
          </w:tcPr>
          <w:p w14:paraId="23045821" w14:textId="77777777" w:rsidR="008F0EBD" w:rsidRDefault="004E10A9">
            <w:pPr>
              <w:widowControl/>
              <w:jc w:val="center"/>
              <w:rPr>
                <w:color w:val="000000"/>
                <w:kern w:val="0"/>
                <w:sz w:val="18"/>
                <w:szCs w:val="20"/>
              </w:rPr>
            </w:pPr>
            <w:r>
              <w:rPr>
                <w:color w:val="000000"/>
                <w:kern w:val="0"/>
                <w:sz w:val="18"/>
                <w:szCs w:val="20"/>
              </w:rPr>
              <w:t>7.7</w:t>
            </w:r>
          </w:p>
        </w:tc>
        <w:tc>
          <w:tcPr>
            <w:tcW w:w="829" w:type="pct"/>
            <w:vAlign w:val="center"/>
          </w:tcPr>
          <w:p w14:paraId="78B5B031"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6D354F92" w14:textId="77777777" w:rsidR="008F0EBD" w:rsidRDefault="004E10A9">
            <w:pPr>
              <w:widowControl/>
              <w:jc w:val="center"/>
              <w:rPr>
                <w:color w:val="000000"/>
                <w:kern w:val="0"/>
                <w:sz w:val="18"/>
                <w:szCs w:val="20"/>
              </w:rPr>
            </w:pPr>
            <w:r>
              <w:rPr>
                <w:color w:val="000000"/>
                <w:kern w:val="0"/>
                <w:sz w:val="18"/>
                <w:szCs w:val="20"/>
              </w:rPr>
              <w:t>—</w:t>
            </w:r>
          </w:p>
        </w:tc>
      </w:tr>
      <w:tr w:rsidR="008F0EBD" w14:paraId="667B2DD8" w14:textId="77777777">
        <w:trPr>
          <w:trHeight w:val="300"/>
        </w:trPr>
        <w:tc>
          <w:tcPr>
            <w:tcW w:w="1215" w:type="pct"/>
            <w:vMerge/>
            <w:vAlign w:val="center"/>
          </w:tcPr>
          <w:p w14:paraId="2A5999B1" w14:textId="77777777" w:rsidR="008F0EBD" w:rsidRDefault="008F0EBD">
            <w:pPr>
              <w:rPr>
                <w:sz w:val="18"/>
                <w:szCs w:val="20"/>
              </w:rPr>
            </w:pPr>
          </w:p>
        </w:tc>
        <w:tc>
          <w:tcPr>
            <w:tcW w:w="576" w:type="pct"/>
            <w:vMerge/>
            <w:vAlign w:val="center"/>
          </w:tcPr>
          <w:p w14:paraId="4A69EFF8" w14:textId="77777777" w:rsidR="008F0EBD" w:rsidRDefault="008F0EBD">
            <w:pPr>
              <w:rPr>
                <w:sz w:val="18"/>
                <w:szCs w:val="20"/>
              </w:rPr>
            </w:pPr>
          </w:p>
        </w:tc>
        <w:tc>
          <w:tcPr>
            <w:tcW w:w="494" w:type="pct"/>
            <w:vAlign w:val="center"/>
          </w:tcPr>
          <w:p w14:paraId="5D27E0AC"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5DE30FAF" w14:textId="77777777" w:rsidR="008F0EBD" w:rsidRDefault="004E10A9">
            <w:pPr>
              <w:widowControl/>
              <w:jc w:val="center"/>
              <w:rPr>
                <w:color w:val="000000"/>
                <w:kern w:val="0"/>
                <w:sz w:val="18"/>
                <w:szCs w:val="20"/>
              </w:rPr>
            </w:pPr>
            <w:r>
              <w:rPr>
                <w:color w:val="000000"/>
                <w:kern w:val="0"/>
                <w:sz w:val="18"/>
                <w:szCs w:val="20"/>
              </w:rPr>
              <w:t>9.4</w:t>
            </w:r>
          </w:p>
        </w:tc>
        <w:tc>
          <w:tcPr>
            <w:tcW w:w="576" w:type="pct"/>
            <w:vAlign w:val="center"/>
          </w:tcPr>
          <w:p w14:paraId="6ADD874F" w14:textId="77777777" w:rsidR="008F0EBD" w:rsidRDefault="004E10A9">
            <w:pPr>
              <w:widowControl/>
              <w:jc w:val="center"/>
              <w:rPr>
                <w:color w:val="000000"/>
                <w:kern w:val="0"/>
                <w:sz w:val="18"/>
                <w:szCs w:val="20"/>
              </w:rPr>
            </w:pPr>
            <w:r>
              <w:rPr>
                <w:color w:val="000000"/>
                <w:kern w:val="0"/>
                <w:sz w:val="18"/>
                <w:szCs w:val="20"/>
              </w:rPr>
              <w:t>20.6</w:t>
            </w:r>
          </w:p>
        </w:tc>
        <w:tc>
          <w:tcPr>
            <w:tcW w:w="829" w:type="pct"/>
            <w:vAlign w:val="center"/>
          </w:tcPr>
          <w:p w14:paraId="4F9CE0A1"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50624EF0" w14:textId="77777777" w:rsidR="008F0EBD" w:rsidRDefault="004E10A9">
            <w:pPr>
              <w:widowControl/>
              <w:jc w:val="center"/>
              <w:rPr>
                <w:color w:val="000000"/>
                <w:kern w:val="0"/>
                <w:sz w:val="18"/>
                <w:szCs w:val="20"/>
              </w:rPr>
            </w:pPr>
            <w:r>
              <w:rPr>
                <w:color w:val="000000"/>
                <w:kern w:val="0"/>
                <w:sz w:val="18"/>
                <w:szCs w:val="20"/>
              </w:rPr>
              <w:t>—</w:t>
            </w:r>
          </w:p>
        </w:tc>
      </w:tr>
      <w:tr w:rsidR="008F0EBD" w14:paraId="5DE0E76D" w14:textId="77777777">
        <w:trPr>
          <w:trHeight w:val="300"/>
        </w:trPr>
        <w:tc>
          <w:tcPr>
            <w:tcW w:w="1215" w:type="pct"/>
            <w:vMerge/>
            <w:vAlign w:val="center"/>
          </w:tcPr>
          <w:p w14:paraId="1E9A9D73" w14:textId="77777777" w:rsidR="008F0EBD" w:rsidRDefault="008F0EBD">
            <w:pPr>
              <w:rPr>
                <w:sz w:val="18"/>
                <w:szCs w:val="20"/>
              </w:rPr>
            </w:pPr>
          </w:p>
        </w:tc>
        <w:tc>
          <w:tcPr>
            <w:tcW w:w="576" w:type="pct"/>
            <w:vMerge/>
            <w:vAlign w:val="center"/>
          </w:tcPr>
          <w:p w14:paraId="2C97006C" w14:textId="77777777" w:rsidR="008F0EBD" w:rsidRDefault="008F0EBD">
            <w:pPr>
              <w:rPr>
                <w:sz w:val="18"/>
                <w:szCs w:val="20"/>
              </w:rPr>
            </w:pPr>
          </w:p>
        </w:tc>
        <w:tc>
          <w:tcPr>
            <w:tcW w:w="494" w:type="pct"/>
            <w:vAlign w:val="center"/>
          </w:tcPr>
          <w:p w14:paraId="37F7F930"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3F1F8AFE"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382402F9"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5892D5FC" w14:textId="77777777" w:rsidR="008F0EBD" w:rsidRDefault="004E10A9">
            <w:pPr>
              <w:widowControl/>
              <w:jc w:val="center"/>
              <w:rPr>
                <w:color w:val="000000"/>
                <w:kern w:val="0"/>
                <w:sz w:val="18"/>
                <w:szCs w:val="20"/>
              </w:rPr>
            </w:pPr>
            <w:r>
              <w:rPr>
                <w:color w:val="000000"/>
                <w:kern w:val="0"/>
                <w:sz w:val="18"/>
                <w:szCs w:val="20"/>
              </w:rPr>
              <w:t>91.3 ±14.2</w:t>
            </w:r>
          </w:p>
        </w:tc>
        <w:tc>
          <w:tcPr>
            <w:tcW w:w="734" w:type="pct"/>
            <w:vAlign w:val="center"/>
          </w:tcPr>
          <w:p w14:paraId="142801FC" w14:textId="77777777" w:rsidR="008F0EBD" w:rsidRDefault="004E10A9">
            <w:pPr>
              <w:widowControl/>
              <w:jc w:val="center"/>
              <w:rPr>
                <w:color w:val="000000"/>
                <w:kern w:val="0"/>
                <w:sz w:val="18"/>
                <w:szCs w:val="20"/>
              </w:rPr>
            </w:pPr>
            <w:r>
              <w:rPr>
                <w:color w:val="000000"/>
                <w:kern w:val="0"/>
                <w:sz w:val="18"/>
                <w:szCs w:val="20"/>
              </w:rPr>
              <w:t>92.9 ±32.1</w:t>
            </w:r>
          </w:p>
        </w:tc>
      </w:tr>
      <w:tr w:rsidR="008F0EBD" w14:paraId="44DA2248" w14:textId="77777777">
        <w:trPr>
          <w:trHeight w:val="300"/>
        </w:trPr>
        <w:tc>
          <w:tcPr>
            <w:tcW w:w="1215" w:type="pct"/>
            <w:vMerge/>
            <w:vAlign w:val="center"/>
          </w:tcPr>
          <w:p w14:paraId="181B3A5C" w14:textId="77777777" w:rsidR="008F0EBD" w:rsidRDefault="008F0EBD">
            <w:pPr>
              <w:rPr>
                <w:sz w:val="18"/>
                <w:szCs w:val="20"/>
              </w:rPr>
            </w:pPr>
          </w:p>
        </w:tc>
        <w:tc>
          <w:tcPr>
            <w:tcW w:w="576" w:type="pct"/>
            <w:vMerge/>
            <w:vAlign w:val="center"/>
          </w:tcPr>
          <w:p w14:paraId="679A9544" w14:textId="77777777" w:rsidR="008F0EBD" w:rsidRDefault="008F0EBD">
            <w:pPr>
              <w:rPr>
                <w:sz w:val="18"/>
                <w:szCs w:val="20"/>
              </w:rPr>
            </w:pPr>
          </w:p>
        </w:tc>
        <w:tc>
          <w:tcPr>
            <w:tcW w:w="494" w:type="pct"/>
            <w:vAlign w:val="center"/>
          </w:tcPr>
          <w:p w14:paraId="305D343C"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02A9B62C"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43BE5754"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782904D6" w14:textId="77777777" w:rsidR="008F0EBD" w:rsidRDefault="004E10A9">
            <w:pPr>
              <w:jc w:val="center"/>
              <w:rPr>
                <w:color w:val="000000"/>
                <w:sz w:val="18"/>
                <w:szCs w:val="20"/>
              </w:rPr>
            </w:pPr>
            <w:r>
              <w:rPr>
                <w:color w:val="000000"/>
                <w:sz w:val="18"/>
                <w:szCs w:val="20"/>
              </w:rPr>
              <w:t>110.7</w:t>
            </w:r>
            <w:r>
              <w:rPr>
                <w:color w:val="000000"/>
                <w:kern w:val="0"/>
                <w:sz w:val="18"/>
                <w:szCs w:val="20"/>
              </w:rPr>
              <w:t xml:space="preserve"> ±15.3</w:t>
            </w:r>
          </w:p>
        </w:tc>
        <w:tc>
          <w:tcPr>
            <w:tcW w:w="734" w:type="pct"/>
            <w:vAlign w:val="center"/>
          </w:tcPr>
          <w:p w14:paraId="58AB75FC" w14:textId="77777777" w:rsidR="008F0EBD" w:rsidRDefault="004E10A9">
            <w:pPr>
              <w:widowControl/>
              <w:jc w:val="center"/>
              <w:rPr>
                <w:color w:val="000000"/>
                <w:kern w:val="0"/>
                <w:sz w:val="18"/>
                <w:szCs w:val="20"/>
              </w:rPr>
            </w:pPr>
            <w:r>
              <w:rPr>
                <w:color w:val="000000"/>
                <w:kern w:val="0"/>
                <w:sz w:val="18"/>
                <w:szCs w:val="20"/>
              </w:rPr>
              <w:t>103.8 ±23.6</w:t>
            </w:r>
          </w:p>
        </w:tc>
      </w:tr>
      <w:tr w:rsidR="008F0EBD" w14:paraId="177880A7" w14:textId="77777777">
        <w:trPr>
          <w:trHeight w:val="300"/>
        </w:trPr>
        <w:tc>
          <w:tcPr>
            <w:tcW w:w="1215" w:type="pct"/>
            <w:vMerge w:val="restart"/>
            <w:vAlign w:val="center"/>
          </w:tcPr>
          <w:p w14:paraId="7F6206E8" w14:textId="77777777" w:rsidR="008F0EBD" w:rsidRDefault="004E10A9">
            <w:pPr>
              <w:widowControl/>
              <w:jc w:val="center"/>
              <w:rPr>
                <w:color w:val="000000"/>
                <w:kern w:val="0"/>
                <w:sz w:val="18"/>
                <w:szCs w:val="20"/>
              </w:rPr>
            </w:pPr>
            <w:r>
              <w:rPr>
                <w:rFonts w:hint="eastAsia"/>
                <w:sz w:val="18"/>
                <w:szCs w:val="18"/>
              </w:rPr>
              <w:t>司帕沙星</w:t>
            </w:r>
          </w:p>
        </w:tc>
        <w:tc>
          <w:tcPr>
            <w:tcW w:w="576" w:type="pct"/>
            <w:vMerge w:val="restart"/>
            <w:vAlign w:val="center"/>
          </w:tcPr>
          <w:p w14:paraId="6EB001EB" w14:textId="77777777" w:rsidR="008F0EBD" w:rsidRDefault="004E10A9">
            <w:pPr>
              <w:widowControl/>
              <w:jc w:val="center"/>
              <w:rPr>
                <w:color w:val="000000"/>
                <w:kern w:val="0"/>
                <w:sz w:val="18"/>
                <w:szCs w:val="20"/>
              </w:rPr>
            </w:pPr>
            <w:r>
              <w:rPr>
                <w:color w:val="000000"/>
                <w:kern w:val="0"/>
                <w:sz w:val="18"/>
                <w:szCs w:val="20"/>
              </w:rPr>
              <w:t>0.8</w:t>
            </w:r>
          </w:p>
        </w:tc>
        <w:tc>
          <w:tcPr>
            <w:tcW w:w="494" w:type="pct"/>
            <w:vAlign w:val="center"/>
          </w:tcPr>
          <w:p w14:paraId="71467626" w14:textId="77777777" w:rsidR="008F0EBD" w:rsidRDefault="004E10A9">
            <w:pPr>
              <w:widowControl/>
              <w:jc w:val="center"/>
              <w:rPr>
                <w:color w:val="000000"/>
                <w:kern w:val="0"/>
                <w:sz w:val="18"/>
                <w:szCs w:val="20"/>
              </w:rPr>
            </w:pPr>
            <w:r>
              <w:rPr>
                <w:color w:val="000000"/>
                <w:kern w:val="0"/>
                <w:sz w:val="18"/>
                <w:szCs w:val="20"/>
              </w:rPr>
              <w:t>1</w:t>
            </w:r>
          </w:p>
        </w:tc>
        <w:tc>
          <w:tcPr>
            <w:tcW w:w="576" w:type="pct"/>
            <w:vAlign w:val="center"/>
          </w:tcPr>
          <w:p w14:paraId="372F91A8" w14:textId="77777777" w:rsidR="008F0EBD" w:rsidRDefault="004E10A9">
            <w:pPr>
              <w:widowControl/>
              <w:jc w:val="center"/>
              <w:rPr>
                <w:color w:val="000000"/>
                <w:kern w:val="0"/>
                <w:sz w:val="18"/>
                <w:szCs w:val="20"/>
              </w:rPr>
            </w:pPr>
            <w:r>
              <w:rPr>
                <w:color w:val="000000"/>
                <w:kern w:val="0"/>
                <w:sz w:val="18"/>
                <w:szCs w:val="20"/>
              </w:rPr>
              <w:t xml:space="preserve">1.2 </w:t>
            </w:r>
          </w:p>
        </w:tc>
        <w:tc>
          <w:tcPr>
            <w:tcW w:w="576" w:type="pct"/>
            <w:vAlign w:val="center"/>
          </w:tcPr>
          <w:p w14:paraId="36F3ABA1" w14:textId="77777777" w:rsidR="008F0EBD" w:rsidRDefault="004E10A9">
            <w:pPr>
              <w:widowControl/>
              <w:jc w:val="center"/>
              <w:rPr>
                <w:color w:val="000000"/>
                <w:kern w:val="0"/>
                <w:sz w:val="18"/>
                <w:szCs w:val="20"/>
              </w:rPr>
            </w:pPr>
            <w:r>
              <w:rPr>
                <w:color w:val="000000"/>
                <w:kern w:val="0"/>
                <w:sz w:val="18"/>
                <w:szCs w:val="20"/>
              </w:rPr>
              <w:t xml:space="preserve">1.6 </w:t>
            </w:r>
          </w:p>
        </w:tc>
        <w:tc>
          <w:tcPr>
            <w:tcW w:w="829" w:type="pct"/>
            <w:vAlign w:val="center"/>
          </w:tcPr>
          <w:p w14:paraId="3D0C11E9"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1317E9FE" w14:textId="77777777" w:rsidR="008F0EBD" w:rsidRDefault="004E10A9">
            <w:pPr>
              <w:widowControl/>
              <w:jc w:val="center"/>
              <w:rPr>
                <w:color w:val="000000"/>
                <w:kern w:val="0"/>
                <w:sz w:val="18"/>
                <w:szCs w:val="20"/>
              </w:rPr>
            </w:pPr>
            <w:r>
              <w:rPr>
                <w:color w:val="000000"/>
                <w:kern w:val="0"/>
                <w:sz w:val="18"/>
                <w:szCs w:val="20"/>
              </w:rPr>
              <w:t>—</w:t>
            </w:r>
          </w:p>
        </w:tc>
      </w:tr>
      <w:tr w:rsidR="008F0EBD" w14:paraId="32D6A9D5" w14:textId="77777777">
        <w:trPr>
          <w:trHeight w:val="300"/>
        </w:trPr>
        <w:tc>
          <w:tcPr>
            <w:tcW w:w="1215" w:type="pct"/>
            <w:vMerge/>
            <w:vAlign w:val="center"/>
          </w:tcPr>
          <w:p w14:paraId="04EC562C" w14:textId="77777777" w:rsidR="008F0EBD" w:rsidRDefault="008F0EBD">
            <w:pPr>
              <w:rPr>
                <w:sz w:val="18"/>
                <w:szCs w:val="20"/>
              </w:rPr>
            </w:pPr>
          </w:p>
        </w:tc>
        <w:tc>
          <w:tcPr>
            <w:tcW w:w="576" w:type="pct"/>
            <w:vMerge/>
            <w:vAlign w:val="center"/>
          </w:tcPr>
          <w:p w14:paraId="79B27EBE" w14:textId="77777777" w:rsidR="008F0EBD" w:rsidRDefault="008F0EBD">
            <w:pPr>
              <w:rPr>
                <w:sz w:val="18"/>
                <w:szCs w:val="20"/>
              </w:rPr>
            </w:pPr>
          </w:p>
        </w:tc>
        <w:tc>
          <w:tcPr>
            <w:tcW w:w="494" w:type="pct"/>
            <w:vAlign w:val="center"/>
          </w:tcPr>
          <w:p w14:paraId="4FB53808" w14:textId="77777777" w:rsidR="008F0EBD" w:rsidRDefault="004E10A9">
            <w:pPr>
              <w:widowControl/>
              <w:jc w:val="center"/>
              <w:rPr>
                <w:color w:val="000000"/>
                <w:kern w:val="0"/>
                <w:sz w:val="18"/>
                <w:szCs w:val="20"/>
              </w:rPr>
            </w:pPr>
            <w:r>
              <w:rPr>
                <w:color w:val="000000"/>
                <w:kern w:val="0"/>
                <w:sz w:val="18"/>
                <w:szCs w:val="20"/>
              </w:rPr>
              <w:t>2</w:t>
            </w:r>
          </w:p>
        </w:tc>
        <w:tc>
          <w:tcPr>
            <w:tcW w:w="576" w:type="pct"/>
            <w:vAlign w:val="center"/>
          </w:tcPr>
          <w:p w14:paraId="7633723B" w14:textId="77777777" w:rsidR="008F0EBD" w:rsidRDefault="004E10A9">
            <w:pPr>
              <w:widowControl/>
              <w:jc w:val="center"/>
              <w:rPr>
                <w:color w:val="000000"/>
                <w:kern w:val="0"/>
                <w:sz w:val="18"/>
                <w:szCs w:val="20"/>
              </w:rPr>
            </w:pPr>
            <w:r>
              <w:rPr>
                <w:color w:val="000000"/>
                <w:kern w:val="0"/>
                <w:sz w:val="18"/>
                <w:szCs w:val="20"/>
              </w:rPr>
              <w:t>1.4</w:t>
            </w:r>
          </w:p>
        </w:tc>
        <w:tc>
          <w:tcPr>
            <w:tcW w:w="576" w:type="pct"/>
            <w:vAlign w:val="center"/>
          </w:tcPr>
          <w:p w14:paraId="2EB22DC8" w14:textId="77777777" w:rsidR="008F0EBD" w:rsidRDefault="004E10A9">
            <w:pPr>
              <w:widowControl/>
              <w:jc w:val="center"/>
              <w:rPr>
                <w:color w:val="000000"/>
                <w:kern w:val="0"/>
                <w:sz w:val="18"/>
                <w:szCs w:val="20"/>
              </w:rPr>
            </w:pPr>
            <w:r>
              <w:rPr>
                <w:color w:val="000000"/>
                <w:kern w:val="0"/>
                <w:sz w:val="18"/>
                <w:szCs w:val="20"/>
              </w:rPr>
              <w:t>2.3</w:t>
            </w:r>
          </w:p>
        </w:tc>
        <w:tc>
          <w:tcPr>
            <w:tcW w:w="829" w:type="pct"/>
            <w:vAlign w:val="center"/>
          </w:tcPr>
          <w:p w14:paraId="04931E50"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1AFE8F93" w14:textId="77777777" w:rsidR="008F0EBD" w:rsidRDefault="004E10A9">
            <w:pPr>
              <w:widowControl/>
              <w:jc w:val="center"/>
              <w:rPr>
                <w:color w:val="000000"/>
                <w:kern w:val="0"/>
                <w:sz w:val="18"/>
                <w:szCs w:val="20"/>
              </w:rPr>
            </w:pPr>
            <w:r>
              <w:rPr>
                <w:color w:val="000000"/>
                <w:kern w:val="0"/>
                <w:sz w:val="18"/>
                <w:szCs w:val="20"/>
              </w:rPr>
              <w:t>—</w:t>
            </w:r>
          </w:p>
        </w:tc>
      </w:tr>
      <w:tr w:rsidR="008F0EBD" w14:paraId="60CAC0C0" w14:textId="77777777">
        <w:trPr>
          <w:trHeight w:val="300"/>
        </w:trPr>
        <w:tc>
          <w:tcPr>
            <w:tcW w:w="1215" w:type="pct"/>
            <w:vMerge/>
            <w:vAlign w:val="center"/>
          </w:tcPr>
          <w:p w14:paraId="703E2964" w14:textId="77777777" w:rsidR="008F0EBD" w:rsidRDefault="008F0EBD">
            <w:pPr>
              <w:rPr>
                <w:sz w:val="18"/>
                <w:szCs w:val="20"/>
              </w:rPr>
            </w:pPr>
          </w:p>
        </w:tc>
        <w:tc>
          <w:tcPr>
            <w:tcW w:w="576" w:type="pct"/>
            <w:vMerge/>
            <w:vAlign w:val="center"/>
          </w:tcPr>
          <w:p w14:paraId="1BC6D971" w14:textId="77777777" w:rsidR="008F0EBD" w:rsidRDefault="008F0EBD">
            <w:pPr>
              <w:rPr>
                <w:sz w:val="18"/>
                <w:szCs w:val="20"/>
              </w:rPr>
            </w:pPr>
          </w:p>
        </w:tc>
        <w:tc>
          <w:tcPr>
            <w:tcW w:w="494" w:type="pct"/>
            <w:vAlign w:val="center"/>
          </w:tcPr>
          <w:p w14:paraId="36907E1F" w14:textId="77777777" w:rsidR="008F0EBD" w:rsidRDefault="004E10A9">
            <w:pPr>
              <w:widowControl/>
              <w:jc w:val="center"/>
              <w:rPr>
                <w:color w:val="000000"/>
                <w:kern w:val="0"/>
                <w:sz w:val="18"/>
                <w:szCs w:val="20"/>
              </w:rPr>
            </w:pPr>
            <w:r>
              <w:rPr>
                <w:color w:val="000000"/>
                <w:kern w:val="0"/>
                <w:sz w:val="18"/>
                <w:szCs w:val="20"/>
              </w:rPr>
              <w:t>3</w:t>
            </w:r>
          </w:p>
        </w:tc>
        <w:tc>
          <w:tcPr>
            <w:tcW w:w="576" w:type="pct"/>
            <w:vAlign w:val="center"/>
          </w:tcPr>
          <w:p w14:paraId="60433C55" w14:textId="77777777" w:rsidR="008F0EBD" w:rsidRDefault="004E10A9">
            <w:pPr>
              <w:widowControl/>
              <w:jc w:val="center"/>
              <w:rPr>
                <w:color w:val="000000"/>
                <w:kern w:val="0"/>
                <w:sz w:val="18"/>
                <w:szCs w:val="20"/>
              </w:rPr>
            </w:pPr>
            <w:r>
              <w:rPr>
                <w:color w:val="000000"/>
                <w:kern w:val="0"/>
                <w:sz w:val="18"/>
                <w:szCs w:val="20"/>
              </w:rPr>
              <w:t>6.1</w:t>
            </w:r>
          </w:p>
        </w:tc>
        <w:tc>
          <w:tcPr>
            <w:tcW w:w="576" w:type="pct"/>
            <w:vAlign w:val="center"/>
          </w:tcPr>
          <w:p w14:paraId="0E6E7740" w14:textId="77777777" w:rsidR="008F0EBD" w:rsidRDefault="004E10A9">
            <w:pPr>
              <w:widowControl/>
              <w:jc w:val="center"/>
              <w:rPr>
                <w:color w:val="000000"/>
                <w:kern w:val="0"/>
                <w:sz w:val="18"/>
                <w:szCs w:val="20"/>
              </w:rPr>
            </w:pPr>
            <w:r>
              <w:rPr>
                <w:color w:val="000000"/>
                <w:kern w:val="0"/>
                <w:sz w:val="18"/>
                <w:szCs w:val="20"/>
              </w:rPr>
              <w:t>11.0</w:t>
            </w:r>
          </w:p>
        </w:tc>
        <w:tc>
          <w:tcPr>
            <w:tcW w:w="829" w:type="pct"/>
            <w:vAlign w:val="center"/>
          </w:tcPr>
          <w:p w14:paraId="3EE19B15" w14:textId="77777777" w:rsidR="008F0EBD" w:rsidRDefault="004E10A9">
            <w:pPr>
              <w:widowControl/>
              <w:jc w:val="center"/>
              <w:rPr>
                <w:color w:val="000000"/>
                <w:kern w:val="0"/>
                <w:sz w:val="18"/>
                <w:szCs w:val="20"/>
              </w:rPr>
            </w:pPr>
            <w:r>
              <w:rPr>
                <w:color w:val="000000"/>
                <w:kern w:val="0"/>
                <w:sz w:val="18"/>
                <w:szCs w:val="20"/>
              </w:rPr>
              <w:t>—</w:t>
            </w:r>
          </w:p>
        </w:tc>
        <w:tc>
          <w:tcPr>
            <w:tcW w:w="734" w:type="pct"/>
            <w:vAlign w:val="center"/>
          </w:tcPr>
          <w:p w14:paraId="70073D62" w14:textId="77777777" w:rsidR="008F0EBD" w:rsidRDefault="004E10A9">
            <w:pPr>
              <w:widowControl/>
              <w:jc w:val="center"/>
              <w:rPr>
                <w:color w:val="000000"/>
                <w:kern w:val="0"/>
                <w:sz w:val="18"/>
                <w:szCs w:val="20"/>
              </w:rPr>
            </w:pPr>
            <w:r>
              <w:rPr>
                <w:color w:val="000000"/>
                <w:kern w:val="0"/>
                <w:sz w:val="18"/>
                <w:szCs w:val="20"/>
              </w:rPr>
              <w:t>—</w:t>
            </w:r>
          </w:p>
        </w:tc>
      </w:tr>
      <w:tr w:rsidR="008F0EBD" w14:paraId="4FCC22CC" w14:textId="77777777">
        <w:trPr>
          <w:trHeight w:val="300"/>
        </w:trPr>
        <w:tc>
          <w:tcPr>
            <w:tcW w:w="1215" w:type="pct"/>
            <w:vMerge/>
            <w:vAlign w:val="center"/>
          </w:tcPr>
          <w:p w14:paraId="5D51722B" w14:textId="77777777" w:rsidR="008F0EBD" w:rsidRDefault="008F0EBD">
            <w:pPr>
              <w:rPr>
                <w:sz w:val="18"/>
                <w:szCs w:val="20"/>
              </w:rPr>
            </w:pPr>
          </w:p>
        </w:tc>
        <w:tc>
          <w:tcPr>
            <w:tcW w:w="576" w:type="pct"/>
            <w:vMerge/>
            <w:vAlign w:val="center"/>
          </w:tcPr>
          <w:p w14:paraId="1895D575" w14:textId="77777777" w:rsidR="008F0EBD" w:rsidRDefault="008F0EBD">
            <w:pPr>
              <w:rPr>
                <w:sz w:val="18"/>
                <w:szCs w:val="20"/>
              </w:rPr>
            </w:pPr>
          </w:p>
        </w:tc>
        <w:tc>
          <w:tcPr>
            <w:tcW w:w="494" w:type="pct"/>
            <w:vAlign w:val="center"/>
          </w:tcPr>
          <w:p w14:paraId="472AAA51" w14:textId="77777777" w:rsidR="008F0EBD" w:rsidRDefault="004E10A9">
            <w:pPr>
              <w:widowControl/>
              <w:jc w:val="center"/>
              <w:rPr>
                <w:color w:val="000000"/>
                <w:kern w:val="0"/>
                <w:sz w:val="18"/>
                <w:szCs w:val="20"/>
              </w:rPr>
            </w:pPr>
            <w:r>
              <w:rPr>
                <w:color w:val="000000"/>
                <w:kern w:val="0"/>
                <w:sz w:val="18"/>
                <w:szCs w:val="20"/>
              </w:rPr>
              <w:t>4</w:t>
            </w:r>
          </w:p>
        </w:tc>
        <w:tc>
          <w:tcPr>
            <w:tcW w:w="576" w:type="pct"/>
            <w:vAlign w:val="center"/>
          </w:tcPr>
          <w:p w14:paraId="4AD4C3D6"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5F69BD7C"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76972898" w14:textId="77777777" w:rsidR="008F0EBD" w:rsidRDefault="004E10A9">
            <w:pPr>
              <w:widowControl/>
              <w:jc w:val="center"/>
              <w:rPr>
                <w:color w:val="000000"/>
                <w:kern w:val="0"/>
                <w:sz w:val="18"/>
                <w:szCs w:val="20"/>
              </w:rPr>
            </w:pPr>
            <w:r>
              <w:rPr>
                <w:color w:val="000000"/>
                <w:kern w:val="0"/>
                <w:sz w:val="18"/>
                <w:szCs w:val="20"/>
              </w:rPr>
              <w:t>93.7 ±4.9</w:t>
            </w:r>
          </w:p>
        </w:tc>
        <w:tc>
          <w:tcPr>
            <w:tcW w:w="734" w:type="pct"/>
            <w:vAlign w:val="center"/>
          </w:tcPr>
          <w:p w14:paraId="1FFD344D" w14:textId="77777777" w:rsidR="008F0EBD" w:rsidRDefault="004E10A9">
            <w:pPr>
              <w:widowControl/>
              <w:jc w:val="center"/>
              <w:rPr>
                <w:color w:val="000000"/>
                <w:kern w:val="0"/>
                <w:sz w:val="18"/>
                <w:szCs w:val="20"/>
              </w:rPr>
            </w:pPr>
            <w:r>
              <w:rPr>
                <w:color w:val="000000"/>
                <w:kern w:val="0"/>
                <w:sz w:val="18"/>
                <w:szCs w:val="20"/>
              </w:rPr>
              <w:t>94.0 ±14.3</w:t>
            </w:r>
          </w:p>
        </w:tc>
      </w:tr>
      <w:tr w:rsidR="008F0EBD" w14:paraId="1E27FE43" w14:textId="77777777">
        <w:trPr>
          <w:trHeight w:val="300"/>
        </w:trPr>
        <w:tc>
          <w:tcPr>
            <w:tcW w:w="1215" w:type="pct"/>
            <w:vMerge/>
            <w:vAlign w:val="center"/>
          </w:tcPr>
          <w:p w14:paraId="655FC81F" w14:textId="77777777" w:rsidR="008F0EBD" w:rsidRDefault="008F0EBD">
            <w:pPr>
              <w:rPr>
                <w:sz w:val="18"/>
                <w:szCs w:val="20"/>
              </w:rPr>
            </w:pPr>
          </w:p>
        </w:tc>
        <w:tc>
          <w:tcPr>
            <w:tcW w:w="576" w:type="pct"/>
            <w:vMerge/>
            <w:vAlign w:val="center"/>
          </w:tcPr>
          <w:p w14:paraId="268D2933" w14:textId="77777777" w:rsidR="008F0EBD" w:rsidRDefault="008F0EBD">
            <w:pPr>
              <w:rPr>
                <w:sz w:val="18"/>
                <w:szCs w:val="20"/>
              </w:rPr>
            </w:pPr>
          </w:p>
        </w:tc>
        <w:tc>
          <w:tcPr>
            <w:tcW w:w="494" w:type="pct"/>
            <w:vAlign w:val="center"/>
          </w:tcPr>
          <w:p w14:paraId="10725E80" w14:textId="77777777" w:rsidR="008F0EBD" w:rsidRDefault="004E10A9">
            <w:pPr>
              <w:widowControl/>
              <w:jc w:val="center"/>
              <w:rPr>
                <w:color w:val="000000"/>
                <w:kern w:val="0"/>
                <w:sz w:val="18"/>
                <w:szCs w:val="20"/>
              </w:rPr>
            </w:pPr>
            <w:r>
              <w:rPr>
                <w:color w:val="000000"/>
                <w:kern w:val="0"/>
                <w:sz w:val="18"/>
                <w:szCs w:val="20"/>
              </w:rPr>
              <w:t>5</w:t>
            </w:r>
          </w:p>
        </w:tc>
        <w:tc>
          <w:tcPr>
            <w:tcW w:w="576" w:type="pct"/>
            <w:vAlign w:val="center"/>
          </w:tcPr>
          <w:p w14:paraId="0EA0073B" w14:textId="77777777" w:rsidR="008F0EBD" w:rsidRDefault="004E10A9">
            <w:pPr>
              <w:widowControl/>
              <w:jc w:val="center"/>
              <w:rPr>
                <w:color w:val="000000"/>
                <w:kern w:val="0"/>
                <w:sz w:val="18"/>
                <w:szCs w:val="20"/>
              </w:rPr>
            </w:pPr>
            <w:r>
              <w:rPr>
                <w:color w:val="000000"/>
                <w:kern w:val="0"/>
                <w:sz w:val="18"/>
                <w:szCs w:val="20"/>
              </w:rPr>
              <w:t>—</w:t>
            </w:r>
          </w:p>
        </w:tc>
        <w:tc>
          <w:tcPr>
            <w:tcW w:w="576" w:type="pct"/>
            <w:vAlign w:val="center"/>
          </w:tcPr>
          <w:p w14:paraId="2C4214C9" w14:textId="77777777" w:rsidR="008F0EBD" w:rsidRDefault="004E10A9">
            <w:pPr>
              <w:widowControl/>
              <w:jc w:val="center"/>
              <w:rPr>
                <w:color w:val="000000"/>
                <w:kern w:val="0"/>
                <w:sz w:val="18"/>
                <w:szCs w:val="20"/>
              </w:rPr>
            </w:pPr>
            <w:r>
              <w:rPr>
                <w:color w:val="000000"/>
                <w:kern w:val="0"/>
                <w:sz w:val="18"/>
                <w:szCs w:val="20"/>
              </w:rPr>
              <w:t>—</w:t>
            </w:r>
          </w:p>
        </w:tc>
        <w:tc>
          <w:tcPr>
            <w:tcW w:w="829" w:type="pct"/>
            <w:vAlign w:val="center"/>
          </w:tcPr>
          <w:p w14:paraId="7E243F41" w14:textId="77777777" w:rsidR="008F0EBD" w:rsidRDefault="004E10A9">
            <w:pPr>
              <w:jc w:val="center"/>
              <w:rPr>
                <w:color w:val="000000"/>
                <w:sz w:val="18"/>
                <w:szCs w:val="20"/>
              </w:rPr>
            </w:pPr>
            <w:r>
              <w:rPr>
                <w:color w:val="000000"/>
                <w:sz w:val="18"/>
                <w:szCs w:val="20"/>
              </w:rPr>
              <w:t>105.8</w:t>
            </w:r>
            <w:r>
              <w:rPr>
                <w:color w:val="000000"/>
                <w:kern w:val="0"/>
                <w:sz w:val="18"/>
                <w:szCs w:val="20"/>
              </w:rPr>
              <w:t xml:space="preserve"> ±13.7</w:t>
            </w:r>
          </w:p>
        </w:tc>
        <w:tc>
          <w:tcPr>
            <w:tcW w:w="734" w:type="pct"/>
            <w:vAlign w:val="center"/>
          </w:tcPr>
          <w:p w14:paraId="4F9B9174" w14:textId="77777777" w:rsidR="008F0EBD" w:rsidRDefault="004E10A9">
            <w:pPr>
              <w:widowControl/>
              <w:jc w:val="center"/>
              <w:rPr>
                <w:color w:val="000000"/>
                <w:kern w:val="0"/>
                <w:sz w:val="18"/>
                <w:szCs w:val="20"/>
              </w:rPr>
            </w:pPr>
            <w:r>
              <w:rPr>
                <w:color w:val="000000"/>
                <w:kern w:val="0"/>
                <w:sz w:val="18"/>
                <w:szCs w:val="20"/>
              </w:rPr>
              <w:t>97.3 ±23.7</w:t>
            </w:r>
          </w:p>
        </w:tc>
      </w:tr>
    </w:tbl>
    <w:p w14:paraId="7F521220" w14:textId="77777777" w:rsidR="008F0EBD" w:rsidRDefault="004E10A9">
      <w:pPr>
        <w:spacing w:line="300" w:lineRule="auto"/>
        <w:ind w:firstLineChars="200" w:firstLine="420"/>
        <w:rPr>
          <w:b/>
          <w:szCs w:val="20"/>
        </w:rPr>
      </w:pPr>
      <w:r>
        <w:rPr>
          <w:rFonts w:hint="eastAsia"/>
          <w:szCs w:val="20"/>
        </w:rPr>
        <w:t>表</w:t>
      </w:r>
      <w:r>
        <w:rPr>
          <w:rFonts w:hint="eastAsia"/>
          <w:szCs w:val="20"/>
        </w:rPr>
        <w:t>2-6</w:t>
      </w:r>
      <w:r>
        <w:rPr>
          <w:rFonts w:hint="eastAsia"/>
          <w:szCs w:val="20"/>
        </w:rPr>
        <w:t>为对</w:t>
      </w:r>
      <w:r>
        <w:rPr>
          <w:rFonts w:hint="eastAsia"/>
          <w:szCs w:val="20"/>
        </w:rPr>
        <w:t>3</w:t>
      </w:r>
      <w:r>
        <w:rPr>
          <w:rFonts w:hint="eastAsia"/>
          <w:szCs w:val="20"/>
        </w:rPr>
        <w:t>家实验室固相萃取法方法验证结果的方法特性指标，其结果如下</w:t>
      </w:r>
      <w:r>
        <w:rPr>
          <w:rFonts w:hint="eastAsia"/>
          <w:b/>
          <w:szCs w:val="20"/>
        </w:rPr>
        <w:t>：</w:t>
      </w:r>
    </w:p>
    <w:p w14:paraId="0A8E41E6" w14:textId="77777777" w:rsidR="008F0EBD" w:rsidRDefault="004E10A9">
      <w:pPr>
        <w:ind w:firstLineChars="1300" w:firstLine="2730"/>
        <w:rPr>
          <w:rFonts w:ascii="仿宋_GB2312" w:eastAsia="仿宋_GB2312"/>
          <w:szCs w:val="20"/>
        </w:rPr>
      </w:pPr>
      <w:r>
        <w:rPr>
          <w:rFonts w:ascii="仿宋_GB2312" w:eastAsia="仿宋_GB2312" w:hint="eastAsia"/>
          <w:szCs w:val="20"/>
        </w:rPr>
        <w:t>表2-6   方法特性指标汇总表(固相萃取)</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61"/>
        <w:gridCol w:w="1046"/>
        <w:gridCol w:w="896"/>
        <w:gridCol w:w="1495"/>
        <w:gridCol w:w="1046"/>
        <w:gridCol w:w="1495"/>
        <w:gridCol w:w="1313"/>
      </w:tblGrid>
      <w:tr w:rsidR="008F0EBD" w14:paraId="2DCF25DC" w14:textId="77777777">
        <w:trPr>
          <w:trHeight w:val="312"/>
          <w:jc w:val="center"/>
        </w:trPr>
        <w:tc>
          <w:tcPr>
            <w:tcW w:w="972" w:type="pct"/>
            <w:vMerge w:val="restart"/>
            <w:vAlign w:val="center"/>
          </w:tcPr>
          <w:p w14:paraId="0E82DA2B" w14:textId="77777777" w:rsidR="008F0EBD" w:rsidRDefault="004E10A9">
            <w:pPr>
              <w:jc w:val="center"/>
              <w:rPr>
                <w:sz w:val="18"/>
                <w:szCs w:val="21"/>
              </w:rPr>
            </w:pPr>
            <w:r>
              <w:rPr>
                <w:rFonts w:hint="eastAsia"/>
                <w:sz w:val="18"/>
                <w:szCs w:val="21"/>
              </w:rPr>
              <w:t>化合物名称</w:t>
            </w:r>
          </w:p>
        </w:tc>
        <w:tc>
          <w:tcPr>
            <w:tcW w:w="578" w:type="pct"/>
            <w:vMerge w:val="restart"/>
            <w:vAlign w:val="center"/>
          </w:tcPr>
          <w:p w14:paraId="4CF84D48" w14:textId="77777777" w:rsidR="008F0EBD" w:rsidRDefault="004E10A9">
            <w:pPr>
              <w:jc w:val="center"/>
              <w:rPr>
                <w:sz w:val="18"/>
                <w:szCs w:val="21"/>
              </w:rPr>
            </w:pPr>
            <w:r>
              <w:rPr>
                <w:rFonts w:hint="eastAsia"/>
                <w:sz w:val="18"/>
                <w:szCs w:val="21"/>
              </w:rPr>
              <w:t>检出限（</w:t>
            </w:r>
            <w:r>
              <w:rPr>
                <w:rFonts w:hint="eastAsia"/>
                <w:sz w:val="18"/>
                <w:szCs w:val="21"/>
              </w:rPr>
              <w:t>n</w:t>
            </w:r>
            <w:r>
              <w:rPr>
                <w:sz w:val="18"/>
                <w:szCs w:val="21"/>
              </w:rPr>
              <w:t>g/L</w:t>
            </w:r>
            <w:r>
              <w:rPr>
                <w:rFonts w:hint="eastAsia"/>
                <w:sz w:val="18"/>
                <w:szCs w:val="21"/>
              </w:rPr>
              <w:t>）</w:t>
            </w:r>
          </w:p>
        </w:tc>
        <w:tc>
          <w:tcPr>
            <w:tcW w:w="495" w:type="pct"/>
            <w:vMerge w:val="restart"/>
            <w:vAlign w:val="center"/>
          </w:tcPr>
          <w:p w14:paraId="6CB99CB1" w14:textId="77777777" w:rsidR="008F0EBD" w:rsidRDefault="004E10A9">
            <w:pPr>
              <w:jc w:val="center"/>
              <w:rPr>
                <w:sz w:val="18"/>
                <w:szCs w:val="21"/>
              </w:rPr>
            </w:pPr>
            <w:r>
              <w:rPr>
                <w:rFonts w:hint="eastAsia"/>
                <w:sz w:val="18"/>
                <w:szCs w:val="21"/>
              </w:rPr>
              <w:t>加标水平</w:t>
            </w:r>
          </w:p>
        </w:tc>
        <w:tc>
          <w:tcPr>
            <w:tcW w:w="826" w:type="pct"/>
            <w:vMerge w:val="restart"/>
            <w:vAlign w:val="center"/>
          </w:tcPr>
          <w:p w14:paraId="27BD34D4" w14:textId="77777777" w:rsidR="008F0EBD" w:rsidRDefault="004E10A9">
            <w:pPr>
              <w:jc w:val="center"/>
              <w:rPr>
                <w:sz w:val="18"/>
                <w:szCs w:val="21"/>
              </w:rPr>
            </w:pPr>
            <w:r>
              <w:rPr>
                <w:rFonts w:hint="eastAsia"/>
                <w:sz w:val="18"/>
                <w:szCs w:val="21"/>
              </w:rPr>
              <w:t>重复性限</w:t>
            </w:r>
            <w:r>
              <w:rPr>
                <w:sz w:val="18"/>
                <w:szCs w:val="21"/>
              </w:rPr>
              <w:t>r</w:t>
            </w:r>
            <w:r>
              <w:rPr>
                <w:rFonts w:hint="eastAsia"/>
                <w:sz w:val="18"/>
                <w:szCs w:val="21"/>
              </w:rPr>
              <w:t>（</w:t>
            </w:r>
            <w:r>
              <w:rPr>
                <w:rFonts w:hint="eastAsia"/>
                <w:sz w:val="18"/>
                <w:szCs w:val="21"/>
              </w:rPr>
              <w:t>n</w:t>
            </w:r>
            <w:r>
              <w:rPr>
                <w:sz w:val="18"/>
                <w:szCs w:val="21"/>
              </w:rPr>
              <w:t>g/L</w:t>
            </w:r>
            <w:r>
              <w:rPr>
                <w:rFonts w:hint="eastAsia"/>
                <w:sz w:val="18"/>
                <w:szCs w:val="21"/>
              </w:rPr>
              <w:t>）</w:t>
            </w:r>
          </w:p>
        </w:tc>
        <w:tc>
          <w:tcPr>
            <w:tcW w:w="578" w:type="pct"/>
            <w:vMerge w:val="restart"/>
            <w:vAlign w:val="center"/>
          </w:tcPr>
          <w:p w14:paraId="20A06CAE" w14:textId="77777777" w:rsidR="008F0EBD" w:rsidRDefault="004E10A9">
            <w:pPr>
              <w:jc w:val="center"/>
              <w:rPr>
                <w:sz w:val="18"/>
                <w:szCs w:val="21"/>
              </w:rPr>
            </w:pPr>
            <w:r>
              <w:rPr>
                <w:rFonts w:hint="eastAsia"/>
                <w:sz w:val="18"/>
                <w:szCs w:val="21"/>
              </w:rPr>
              <w:t>再现性限</w:t>
            </w:r>
            <w:r>
              <w:rPr>
                <w:sz w:val="18"/>
                <w:szCs w:val="21"/>
              </w:rPr>
              <w:t>R</w:t>
            </w:r>
            <w:r>
              <w:rPr>
                <w:rFonts w:hint="eastAsia"/>
                <w:sz w:val="18"/>
                <w:szCs w:val="21"/>
              </w:rPr>
              <w:t>（</w:t>
            </w:r>
            <w:r>
              <w:rPr>
                <w:sz w:val="18"/>
                <w:szCs w:val="21"/>
              </w:rPr>
              <w:t>ng/L</w:t>
            </w:r>
            <w:r>
              <w:rPr>
                <w:rFonts w:hint="eastAsia"/>
                <w:sz w:val="18"/>
                <w:szCs w:val="21"/>
              </w:rPr>
              <w:t>）</w:t>
            </w:r>
          </w:p>
        </w:tc>
        <w:tc>
          <w:tcPr>
            <w:tcW w:w="826" w:type="pct"/>
            <w:vMerge w:val="restart"/>
            <w:vAlign w:val="center"/>
          </w:tcPr>
          <w:p w14:paraId="45760383" w14:textId="77777777" w:rsidR="008F0EBD" w:rsidRDefault="004E10A9">
            <w:pPr>
              <w:jc w:val="center"/>
              <w:rPr>
                <w:sz w:val="18"/>
                <w:szCs w:val="21"/>
              </w:rPr>
            </w:pPr>
            <w:r>
              <w:rPr>
                <w:rFonts w:hint="eastAsia"/>
                <w:sz w:val="18"/>
                <w:szCs w:val="21"/>
              </w:rPr>
              <w:t>地表水加标回收率</w:t>
            </w:r>
          </w:p>
        </w:tc>
        <w:tc>
          <w:tcPr>
            <w:tcW w:w="725" w:type="pct"/>
            <w:vMerge w:val="restart"/>
            <w:vAlign w:val="center"/>
          </w:tcPr>
          <w:p w14:paraId="5B718A2F" w14:textId="77777777" w:rsidR="008F0EBD" w:rsidRDefault="004E10A9">
            <w:pPr>
              <w:jc w:val="center"/>
              <w:rPr>
                <w:sz w:val="18"/>
                <w:szCs w:val="21"/>
              </w:rPr>
            </w:pPr>
            <w:r>
              <w:rPr>
                <w:rFonts w:hint="eastAsia"/>
                <w:sz w:val="18"/>
                <w:szCs w:val="21"/>
              </w:rPr>
              <w:t>废水加标回收率</w:t>
            </w:r>
          </w:p>
        </w:tc>
      </w:tr>
      <w:tr w:rsidR="008F0EBD" w14:paraId="0DB16E51" w14:textId="77777777">
        <w:trPr>
          <w:trHeight w:val="312"/>
          <w:jc w:val="center"/>
        </w:trPr>
        <w:tc>
          <w:tcPr>
            <w:tcW w:w="972" w:type="pct"/>
            <w:vMerge/>
            <w:vAlign w:val="center"/>
          </w:tcPr>
          <w:p w14:paraId="7EEC3B44" w14:textId="77777777" w:rsidR="008F0EBD" w:rsidRDefault="008F0EBD">
            <w:pPr>
              <w:jc w:val="center"/>
              <w:rPr>
                <w:sz w:val="18"/>
                <w:szCs w:val="21"/>
              </w:rPr>
            </w:pPr>
          </w:p>
        </w:tc>
        <w:tc>
          <w:tcPr>
            <w:tcW w:w="578" w:type="pct"/>
            <w:vMerge/>
            <w:vAlign w:val="center"/>
          </w:tcPr>
          <w:p w14:paraId="47AA9172" w14:textId="77777777" w:rsidR="008F0EBD" w:rsidRDefault="008F0EBD">
            <w:pPr>
              <w:jc w:val="center"/>
              <w:rPr>
                <w:sz w:val="18"/>
                <w:szCs w:val="21"/>
              </w:rPr>
            </w:pPr>
          </w:p>
        </w:tc>
        <w:tc>
          <w:tcPr>
            <w:tcW w:w="495" w:type="pct"/>
            <w:vMerge/>
            <w:vAlign w:val="center"/>
          </w:tcPr>
          <w:p w14:paraId="759A920F" w14:textId="77777777" w:rsidR="008F0EBD" w:rsidRDefault="008F0EBD">
            <w:pPr>
              <w:jc w:val="center"/>
              <w:rPr>
                <w:sz w:val="18"/>
                <w:szCs w:val="21"/>
              </w:rPr>
            </w:pPr>
          </w:p>
        </w:tc>
        <w:tc>
          <w:tcPr>
            <w:tcW w:w="826" w:type="pct"/>
            <w:vMerge/>
            <w:vAlign w:val="center"/>
          </w:tcPr>
          <w:p w14:paraId="45E24CE0" w14:textId="77777777" w:rsidR="008F0EBD" w:rsidRDefault="008F0EBD">
            <w:pPr>
              <w:jc w:val="center"/>
              <w:rPr>
                <w:sz w:val="18"/>
                <w:szCs w:val="21"/>
              </w:rPr>
            </w:pPr>
          </w:p>
        </w:tc>
        <w:tc>
          <w:tcPr>
            <w:tcW w:w="578" w:type="pct"/>
            <w:vMerge/>
            <w:vAlign w:val="center"/>
          </w:tcPr>
          <w:p w14:paraId="15ABF7EE" w14:textId="77777777" w:rsidR="008F0EBD" w:rsidRDefault="008F0EBD">
            <w:pPr>
              <w:jc w:val="center"/>
              <w:rPr>
                <w:sz w:val="18"/>
                <w:szCs w:val="21"/>
              </w:rPr>
            </w:pPr>
          </w:p>
        </w:tc>
        <w:tc>
          <w:tcPr>
            <w:tcW w:w="826" w:type="pct"/>
            <w:vMerge/>
            <w:vAlign w:val="center"/>
          </w:tcPr>
          <w:p w14:paraId="0153350A" w14:textId="77777777" w:rsidR="008F0EBD" w:rsidRDefault="008F0EBD">
            <w:pPr>
              <w:jc w:val="center"/>
              <w:rPr>
                <w:sz w:val="18"/>
                <w:szCs w:val="21"/>
              </w:rPr>
            </w:pPr>
          </w:p>
        </w:tc>
        <w:tc>
          <w:tcPr>
            <w:tcW w:w="725" w:type="pct"/>
            <w:vMerge/>
            <w:vAlign w:val="center"/>
          </w:tcPr>
          <w:p w14:paraId="7026705C" w14:textId="77777777" w:rsidR="008F0EBD" w:rsidRDefault="008F0EBD">
            <w:pPr>
              <w:jc w:val="center"/>
              <w:rPr>
                <w:sz w:val="18"/>
                <w:szCs w:val="21"/>
              </w:rPr>
            </w:pPr>
          </w:p>
        </w:tc>
      </w:tr>
      <w:tr w:rsidR="008F0EBD" w14:paraId="412D73FA" w14:textId="77777777">
        <w:trPr>
          <w:trHeight w:val="312"/>
          <w:jc w:val="center"/>
        </w:trPr>
        <w:tc>
          <w:tcPr>
            <w:tcW w:w="972" w:type="pct"/>
            <w:vMerge/>
            <w:vAlign w:val="center"/>
          </w:tcPr>
          <w:p w14:paraId="6AE1BFDD" w14:textId="77777777" w:rsidR="008F0EBD" w:rsidRDefault="008F0EBD">
            <w:pPr>
              <w:jc w:val="center"/>
              <w:rPr>
                <w:sz w:val="18"/>
                <w:szCs w:val="21"/>
              </w:rPr>
            </w:pPr>
          </w:p>
        </w:tc>
        <w:tc>
          <w:tcPr>
            <w:tcW w:w="578" w:type="pct"/>
            <w:vMerge/>
            <w:vAlign w:val="center"/>
          </w:tcPr>
          <w:p w14:paraId="718A6217" w14:textId="77777777" w:rsidR="008F0EBD" w:rsidRDefault="008F0EBD">
            <w:pPr>
              <w:jc w:val="center"/>
              <w:rPr>
                <w:sz w:val="18"/>
                <w:szCs w:val="21"/>
              </w:rPr>
            </w:pPr>
          </w:p>
        </w:tc>
        <w:tc>
          <w:tcPr>
            <w:tcW w:w="495" w:type="pct"/>
            <w:vMerge/>
            <w:vAlign w:val="center"/>
          </w:tcPr>
          <w:p w14:paraId="64E20045" w14:textId="77777777" w:rsidR="008F0EBD" w:rsidRDefault="008F0EBD">
            <w:pPr>
              <w:jc w:val="center"/>
              <w:rPr>
                <w:sz w:val="18"/>
                <w:szCs w:val="21"/>
              </w:rPr>
            </w:pPr>
          </w:p>
        </w:tc>
        <w:tc>
          <w:tcPr>
            <w:tcW w:w="826" w:type="pct"/>
            <w:vMerge/>
            <w:vAlign w:val="center"/>
          </w:tcPr>
          <w:p w14:paraId="4D3130E8" w14:textId="77777777" w:rsidR="008F0EBD" w:rsidRDefault="008F0EBD">
            <w:pPr>
              <w:jc w:val="center"/>
              <w:rPr>
                <w:sz w:val="18"/>
                <w:szCs w:val="21"/>
              </w:rPr>
            </w:pPr>
          </w:p>
        </w:tc>
        <w:tc>
          <w:tcPr>
            <w:tcW w:w="578" w:type="pct"/>
            <w:vMerge/>
            <w:vAlign w:val="center"/>
          </w:tcPr>
          <w:p w14:paraId="732E05F3" w14:textId="77777777" w:rsidR="008F0EBD" w:rsidRDefault="008F0EBD">
            <w:pPr>
              <w:jc w:val="center"/>
              <w:rPr>
                <w:sz w:val="18"/>
                <w:szCs w:val="21"/>
              </w:rPr>
            </w:pPr>
          </w:p>
        </w:tc>
        <w:tc>
          <w:tcPr>
            <w:tcW w:w="826" w:type="pct"/>
            <w:vMerge/>
            <w:vAlign w:val="center"/>
          </w:tcPr>
          <w:p w14:paraId="47A73B08" w14:textId="77777777" w:rsidR="008F0EBD" w:rsidRDefault="008F0EBD">
            <w:pPr>
              <w:jc w:val="center"/>
              <w:rPr>
                <w:sz w:val="18"/>
                <w:szCs w:val="21"/>
              </w:rPr>
            </w:pPr>
          </w:p>
        </w:tc>
        <w:tc>
          <w:tcPr>
            <w:tcW w:w="725" w:type="pct"/>
            <w:vMerge/>
            <w:vAlign w:val="center"/>
          </w:tcPr>
          <w:p w14:paraId="75907034" w14:textId="77777777" w:rsidR="008F0EBD" w:rsidRDefault="008F0EBD">
            <w:pPr>
              <w:jc w:val="center"/>
              <w:rPr>
                <w:sz w:val="18"/>
                <w:szCs w:val="21"/>
              </w:rPr>
            </w:pPr>
          </w:p>
        </w:tc>
      </w:tr>
      <w:tr w:rsidR="008F0EBD" w14:paraId="7E4D4F4B" w14:textId="77777777">
        <w:trPr>
          <w:trHeight w:val="312"/>
          <w:jc w:val="center"/>
        </w:trPr>
        <w:tc>
          <w:tcPr>
            <w:tcW w:w="972" w:type="pct"/>
            <w:vMerge/>
            <w:vAlign w:val="center"/>
          </w:tcPr>
          <w:p w14:paraId="07C705AE" w14:textId="77777777" w:rsidR="008F0EBD" w:rsidRDefault="008F0EBD">
            <w:pPr>
              <w:jc w:val="center"/>
              <w:rPr>
                <w:sz w:val="18"/>
                <w:szCs w:val="21"/>
              </w:rPr>
            </w:pPr>
          </w:p>
        </w:tc>
        <w:tc>
          <w:tcPr>
            <w:tcW w:w="578" w:type="pct"/>
            <w:vMerge/>
            <w:vAlign w:val="center"/>
          </w:tcPr>
          <w:p w14:paraId="79319F1A" w14:textId="77777777" w:rsidR="008F0EBD" w:rsidRDefault="008F0EBD">
            <w:pPr>
              <w:jc w:val="center"/>
              <w:rPr>
                <w:sz w:val="18"/>
                <w:szCs w:val="21"/>
              </w:rPr>
            </w:pPr>
          </w:p>
        </w:tc>
        <w:tc>
          <w:tcPr>
            <w:tcW w:w="495" w:type="pct"/>
            <w:vMerge/>
            <w:vAlign w:val="center"/>
          </w:tcPr>
          <w:p w14:paraId="7FB19FCD" w14:textId="77777777" w:rsidR="008F0EBD" w:rsidRDefault="008F0EBD">
            <w:pPr>
              <w:jc w:val="center"/>
              <w:rPr>
                <w:sz w:val="18"/>
                <w:szCs w:val="21"/>
              </w:rPr>
            </w:pPr>
          </w:p>
        </w:tc>
        <w:tc>
          <w:tcPr>
            <w:tcW w:w="826" w:type="pct"/>
            <w:vMerge/>
            <w:vAlign w:val="center"/>
          </w:tcPr>
          <w:p w14:paraId="5C4C894F" w14:textId="77777777" w:rsidR="008F0EBD" w:rsidRDefault="008F0EBD">
            <w:pPr>
              <w:jc w:val="center"/>
              <w:rPr>
                <w:sz w:val="18"/>
                <w:szCs w:val="21"/>
              </w:rPr>
            </w:pPr>
          </w:p>
        </w:tc>
        <w:tc>
          <w:tcPr>
            <w:tcW w:w="578" w:type="pct"/>
            <w:vMerge/>
            <w:vAlign w:val="center"/>
          </w:tcPr>
          <w:p w14:paraId="7F3C960E" w14:textId="77777777" w:rsidR="008F0EBD" w:rsidRDefault="008F0EBD">
            <w:pPr>
              <w:jc w:val="center"/>
              <w:rPr>
                <w:sz w:val="18"/>
                <w:szCs w:val="21"/>
              </w:rPr>
            </w:pPr>
          </w:p>
        </w:tc>
        <w:tc>
          <w:tcPr>
            <w:tcW w:w="826" w:type="pct"/>
            <w:vMerge/>
            <w:vAlign w:val="center"/>
          </w:tcPr>
          <w:p w14:paraId="525588AD" w14:textId="77777777" w:rsidR="008F0EBD" w:rsidRDefault="008F0EBD">
            <w:pPr>
              <w:jc w:val="center"/>
              <w:rPr>
                <w:sz w:val="18"/>
                <w:szCs w:val="21"/>
              </w:rPr>
            </w:pPr>
          </w:p>
        </w:tc>
        <w:tc>
          <w:tcPr>
            <w:tcW w:w="725" w:type="pct"/>
            <w:vMerge/>
            <w:vAlign w:val="center"/>
          </w:tcPr>
          <w:p w14:paraId="36693CC6" w14:textId="77777777" w:rsidR="008F0EBD" w:rsidRDefault="008F0EBD">
            <w:pPr>
              <w:jc w:val="center"/>
              <w:rPr>
                <w:sz w:val="18"/>
                <w:szCs w:val="21"/>
              </w:rPr>
            </w:pPr>
          </w:p>
        </w:tc>
      </w:tr>
      <w:tr w:rsidR="008F0EBD" w14:paraId="03B2F598" w14:textId="77777777">
        <w:trPr>
          <w:trHeight w:val="300"/>
          <w:jc w:val="center"/>
        </w:trPr>
        <w:tc>
          <w:tcPr>
            <w:tcW w:w="972" w:type="pct"/>
            <w:vMerge w:val="restart"/>
            <w:vAlign w:val="center"/>
          </w:tcPr>
          <w:p w14:paraId="76E7E881" w14:textId="77777777" w:rsidR="008F0EBD" w:rsidRDefault="004E10A9">
            <w:pPr>
              <w:jc w:val="center"/>
              <w:rPr>
                <w:sz w:val="18"/>
                <w:szCs w:val="21"/>
              </w:rPr>
            </w:pPr>
            <w:r>
              <w:rPr>
                <w:rFonts w:hint="eastAsia"/>
                <w:sz w:val="18"/>
                <w:szCs w:val="21"/>
              </w:rPr>
              <w:t>麻保沙星</w:t>
            </w:r>
          </w:p>
        </w:tc>
        <w:tc>
          <w:tcPr>
            <w:tcW w:w="578" w:type="pct"/>
            <w:vMerge w:val="restart"/>
            <w:vAlign w:val="center"/>
          </w:tcPr>
          <w:p w14:paraId="39CF8B3C" w14:textId="77777777" w:rsidR="008F0EBD" w:rsidRDefault="004E10A9">
            <w:pPr>
              <w:jc w:val="center"/>
              <w:rPr>
                <w:sz w:val="18"/>
                <w:szCs w:val="21"/>
              </w:rPr>
            </w:pPr>
            <w:r>
              <w:rPr>
                <w:sz w:val="18"/>
                <w:szCs w:val="21"/>
              </w:rPr>
              <w:t>8.4</w:t>
            </w:r>
          </w:p>
        </w:tc>
        <w:tc>
          <w:tcPr>
            <w:tcW w:w="495" w:type="pct"/>
            <w:vAlign w:val="center"/>
          </w:tcPr>
          <w:p w14:paraId="6A1D45B3" w14:textId="77777777" w:rsidR="008F0EBD" w:rsidRDefault="004E10A9">
            <w:pPr>
              <w:jc w:val="center"/>
              <w:rPr>
                <w:sz w:val="18"/>
                <w:szCs w:val="21"/>
              </w:rPr>
            </w:pPr>
            <w:r>
              <w:rPr>
                <w:rFonts w:hint="eastAsia"/>
                <w:sz w:val="18"/>
                <w:szCs w:val="21"/>
              </w:rPr>
              <w:t>1</w:t>
            </w:r>
          </w:p>
        </w:tc>
        <w:tc>
          <w:tcPr>
            <w:tcW w:w="826" w:type="pct"/>
            <w:vAlign w:val="center"/>
          </w:tcPr>
          <w:p w14:paraId="0007DA1E" w14:textId="77777777" w:rsidR="008F0EBD" w:rsidRDefault="004E10A9">
            <w:pPr>
              <w:jc w:val="center"/>
              <w:rPr>
                <w:sz w:val="18"/>
                <w:szCs w:val="21"/>
              </w:rPr>
            </w:pPr>
            <w:r>
              <w:rPr>
                <w:sz w:val="18"/>
                <w:szCs w:val="21"/>
              </w:rPr>
              <w:t>4.6</w:t>
            </w:r>
          </w:p>
        </w:tc>
        <w:tc>
          <w:tcPr>
            <w:tcW w:w="578" w:type="pct"/>
            <w:vAlign w:val="center"/>
          </w:tcPr>
          <w:p w14:paraId="48476E90" w14:textId="77777777" w:rsidR="008F0EBD" w:rsidRDefault="004E10A9">
            <w:pPr>
              <w:jc w:val="center"/>
              <w:rPr>
                <w:sz w:val="18"/>
                <w:szCs w:val="21"/>
              </w:rPr>
            </w:pPr>
            <w:r>
              <w:rPr>
                <w:sz w:val="18"/>
                <w:szCs w:val="21"/>
              </w:rPr>
              <w:t>21.4</w:t>
            </w:r>
          </w:p>
        </w:tc>
        <w:tc>
          <w:tcPr>
            <w:tcW w:w="826" w:type="pct"/>
            <w:vAlign w:val="center"/>
          </w:tcPr>
          <w:p w14:paraId="776976F5" w14:textId="77777777" w:rsidR="008F0EBD" w:rsidRDefault="004E10A9">
            <w:pPr>
              <w:jc w:val="center"/>
              <w:rPr>
                <w:sz w:val="18"/>
                <w:szCs w:val="21"/>
              </w:rPr>
            </w:pPr>
            <w:r>
              <w:rPr>
                <w:sz w:val="18"/>
                <w:szCs w:val="21"/>
              </w:rPr>
              <w:t>—</w:t>
            </w:r>
          </w:p>
        </w:tc>
        <w:tc>
          <w:tcPr>
            <w:tcW w:w="725" w:type="pct"/>
            <w:vAlign w:val="center"/>
          </w:tcPr>
          <w:p w14:paraId="24058B05" w14:textId="77777777" w:rsidR="008F0EBD" w:rsidRDefault="004E10A9">
            <w:pPr>
              <w:jc w:val="center"/>
              <w:rPr>
                <w:sz w:val="18"/>
                <w:szCs w:val="21"/>
              </w:rPr>
            </w:pPr>
            <w:r>
              <w:rPr>
                <w:sz w:val="18"/>
                <w:szCs w:val="21"/>
              </w:rPr>
              <w:t>—</w:t>
            </w:r>
          </w:p>
        </w:tc>
      </w:tr>
      <w:tr w:rsidR="008F0EBD" w14:paraId="425B3CE6" w14:textId="77777777">
        <w:trPr>
          <w:trHeight w:val="300"/>
          <w:jc w:val="center"/>
        </w:trPr>
        <w:tc>
          <w:tcPr>
            <w:tcW w:w="972" w:type="pct"/>
            <w:vMerge/>
            <w:vAlign w:val="center"/>
          </w:tcPr>
          <w:p w14:paraId="0384733B" w14:textId="77777777" w:rsidR="008F0EBD" w:rsidRDefault="008F0EBD">
            <w:pPr>
              <w:jc w:val="center"/>
              <w:rPr>
                <w:sz w:val="18"/>
                <w:szCs w:val="21"/>
              </w:rPr>
            </w:pPr>
          </w:p>
        </w:tc>
        <w:tc>
          <w:tcPr>
            <w:tcW w:w="578" w:type="pct"/>
            <w:vMerge/>
            <w:vAlign w:val="center"/>
          </w:tcPr>
          <w:p w14:paraId="0B455BF4" w14:textId="77777777" w:rsidR="008F0EBD" w:rsidRDefault="008F0EBD">
            <w:pPr>
              <w:jc w:val="center"/>
              <w:rPr>
                <w:sz w:val="18"/>
                <w:szCs w:val="21"/>
              </w:rPr>
            </w:pPr>
          </w:p>
        </w:tc>
        <w:tc>
          <w:tcPr>
            <w:tcW w:w="495" w:type="pct"/>
            <w:vAlign w:val="center"/>
          </w:tcPr>
          <w:p w14:paraId="7EE557FC" w14:textId="77777777" w:rsidR="008F0EBD" w:rsidRDefault="004E10A9">
            <w:pPr>
              <w:jc w:val="center"/>
              <w:rPr>
                <w:sz w:val="18"/>
                <w:szCs w:val="21"/>
              </w:rPr>
            </w:pPr>
            <w:r>
              <w:rPr>
                <w:rFonts w:hint="eastAsia"/>
                <w:sz w:val="18"/>
                <w:szCs w:val="21"/>
              </w:rPr>
              <w:t>2</w:t>
            </w:r>
          </w:p>
        </w:tc>
        <w:tc>
          <w:tcPr>
            <w:tcW w:w="826" w:type="pct"/>
            <w:vAlign w:val="center"/>
          </w:tcPr>
          <w:p w14:paraId="3F6D4F2A" w14:textId="77777777" w:rsidR="008F0EBD" w:rsidRDefault="004E10A9">
            <w:pPr>
              <w:jc w:val="center"/>
              <w:rPr>
                <w:sz w:val="18"/>
                <w:szCs w:val="21"/>
              </w:rPr>
            </w:pPr>
            <w:r>
              <w:rPr>
                <w:sz w:val="18"/>
                <w:szCs w:val="21"/>
              </w:rPr>
              <w:t>13.9</w:t>
            </w:r>
          </w:p>
        </w:tc>
        <w:tc>
          <w:tcPr>
            <w:tcW w:w="578" w:type="pct"/>
            <w:vAlign w:val="center"/>
          </w:tcPr>
          <w:p w14:paraId="5F82D865" w14:textId="77777777" w:rsidR="008F0EBD" w:rsidRDefault="004E10A9">
            <w:pPr>
              <w:jc w:val="center"/>
              <w:rPr>
                <w:sz w:val="18"/>
                <w:szCs w:val="21"/>
              </w:rPr>
            </w:pPr>
            <w:r>
              <w:rPr>
                <w:sz w:val="18"/>
                <w:szCs w:val="21"/>
              </w:rPr>
              <w:t>44.4</w:t>
            </w:r>
          </w:p>
        </w:tc>
        <w:tc>
          <w:tcPr>
            <w:tcW w:w="826" w:type="pct"/>
            <w:vAlign w:val="center"/>
          </w:tcPr>
          <w:p w14:paraId="39B4883D" w14:textId="77777777" w:rsidR="008F0EBD" w:rsidRDefault="004E10A9">
            <w:pPr>
              <w:jc w:val="center"/>
              <w:rPr>
                <w:sz w:val="18"/>
                <w:szCs w:val="21"/>
              </w:rPr>
            </w:pPr>
            <w:r>
              <w:rPr>
                <w:sz w:val="18"/>
                <w:szCs w:val="21"/>
              </w:rPr>
              <w:t>—</w:t>
            </w:r>
          </w:p>
        </w:tc>
        <w:tc>
          <w:tcPr>
            <w:tcW w:w="725" w:type="pct"/>
            <w:vAlign w:val="center"/>
          </w:tcPr>
          <w:p w14:paraId="5DDB5510" w14:textId="77777777" w:rsidR="008F0EBD" w:rsidRDefault="004E10A9">
            <w:pPr>
              <w:jc w:val="center"/>
              <w:rPr>
                <w:sz w:val="18"/>
                <w:szCs w:val="21"/>
              </w:rPr>
            </w:pPr>
            <w:r>
              <w:rPr>
                <w:sz w:val="18"/>
                <w:szCs w:val="21"/>
              </w:rPr>
              <w:t>—</w:t>
            </w:r>
          </w:p>
        </w:tc>
      </w:tr>
      <w:tr w:rsidR="008F0EBD" w14:paraId="00CA5F0E" w14:textId="77777777">
        <w:trPr>
          <w:trHeight w:val="300"/>
          <w:jc w:val="center"/>
        </w:trPr>
        <w:tc>
          <w:tcPr>
            <w:tcW w:w="972" w:type="pct"/>
            <w:vMerge/>
            <w:vAlign w:val="center"/>
          </w:tcPr>
          <w:p w14:paraId="413C2796" w14:textId="77777777" w:rsidR="008F0EBD" w:rsidRDefault="008F0EBD">
            <w:pPr>
              <w:jc w:val="center"/>
              <w:rPr>
                <w:sz w:val="18"/>
                <w:szCs w:val="21"/>
              </w:rPr>
            </w:pPr>
          </w:p>
        </w:tc>
        <w:tc>
          <w:tcPr>
            <w:tcW w:w="578" w:type="pct"/>
            <w:vMerge/>
            <w:vAlign w:val="center"/>
          </w:tcPr>
          <w:p w14:paraId="3BC76BC7" w14:textId="77777777" w:rsidR="008F0EBD" w:rsidRDefault="008F0EBD">
            <w:pPr>
              <w:jc w:val="center"/>
              <w:rPr>
                <w:sz w:val="18"/>
                <w:szCs w:val="21"/>
              </w:rPr>
            </w:pPr>
          </w:p>
        </w:tc>
        <w:tc>
          <w:tcPr>
            <w:tcW w:w="495" w:type="pct"/>
            <w:vAlign w:val="center"/>
          </w:tcPr>
          <w:p w14:paraId="6C7E734D" w14:textId="77777777" w:rsidR="008F0EBD" w:rsidRDefault="004E10A9">
            <w:pPr>
              <w:jc w:val="center"/>
              <w:rPr>
                <w:sz w:val="18"/>
                <w:szCs w:val="21"/>
              </w:rPr>
            </w:pPr>
            <w:r>
              <w:rPr>
                <w:rFonts w:hint="eastAsia"/>
                <w:sz w:val="18"/>
                <w:szCs w:val="21"/>
              </w:rPr>
              <w:t>3</w:t>
            </w:r>
          </w:p>
        </w:tc>
        <w:tc>
          <w:tcPr>
            <w:tcW w:w="826" w:type="pct"/>
            <w:vAlign w:val="center"/>
          </w:tcPr>
          <w:p w14:paraId="4A1A5226" w14:textId="77777777" w:rsidR="008F0EBD" w:rsidRDefault="004E10A9">
            <w:pPr>
              <w:jc w:val="center"/>
              <w:rPr>
                <w:sz w:val="18"/>
                <w:szCs w:val="21"/>
              </w:rPr>
            </w:pPr>
            <w:r>
              <w:rPr>
                <w:sz w:val="18"/>
                <w:szCs w:val="21"/>
              </w:rPr>
              <w:t>38.5</w:t>
            </w:r>
          </w:p>
        </w:tc>
        <w:tc>
          <w:tcPr>
            <w:tcW w:w="578" w:type="pct"/>
            <w:vAlign w:val="center"/>
          </w:tcPr>
          <w:p w14:paraId="6ECE5B56" w14:textId="77777777" w:rsidR="008F0EBD" w:rsidRDefault="004E10A9">
            <w:pPr>
              <w:jc w:val="center"/>
              <w:rPr>
                <w:sz w:val="18"/>
                <w:szCs w:val="21"/>
              </w:rPr>
            </w:pPr>
            <w:r>
              <w:rPr>
                <w:sz w:val="18"/>
                <w:szCs w:val="21"/>
              </w:rPr>
              <w:t>112.2</w:t>
            </w:r>
          </w:p>
        </w:tc>
        <w:tc>
          <w:tcPr>
            <w:tcW w:w="826" w:type="pct"/>
            <w:vAlign w:val="center"/>
          </w:tcPr>
          <w:p w14:paraId="7D92E2C8" w14:textId="77777777" w:rsidR="008F0EBD" w:rsidRDefault="004E10A9">
            <w:pPr>
              <w:jc w:val="center"/>
              <w:rPr>
                <w:sz w:val="18"/>
                <w:szCs w:val="21"/>
              </w:rPr>
            </w:pPr>
            <w:r>
              <w:rPr>
                <w:sz w:val="18"/>
                <w:szCs w:val="21"/>
              </w:rPr>
              <w:t>—</w:t>
            </w:r>
          </w:p>
        </w:tc>
        <w:tc>
          <w:tcPr>
            <w:tcW w:w="725" w:type="pct"/>
            <w:vAlign w:val="center"/>
          </w:tcPr>
          <w:p w14:paraId="07130C45" w14:textId="77777777" w:rsidR="008F0EBD" w:rsidRDefault="004E10A9">
            <w:pPr>
              <w:jc w:val="center"/>
              <w:rPr>
                <w:sz w:val="18"/>
                <w:szCs w:val="21"/>
              </w:rPr>
            </w:pPr>
            <w:r>
              <w:rPr>
                <w:sz w:val="18"/>
                <w:szCs w:val="21"/>
              </w:rPr>
              <w:t>—</w:t>
            </w:r>
          </w:p>
        </w:tc>
      </w:tr>
      <w:tr w:rsidR="008F0EBD" w14:paraId="00CE4890" w14:textId="77777777">
        <w:trPr>
          <w:trHeight w:val="300"/>
          <w:jc w:val="center"/>
        </w:trPr>
        <w:tc>
          <w:tcPr>
            <w:tcW w:w="972" w:type="pct"/>
            <w:vMerge/>
            <w:vAlign w:val="center"/>
          </w:tcPr>
          <w:p w14:paraId="6EAD4119" w14:textId="77777777" w:rsidR="008F0EBD" w:rsidRDefault="008F0EBD">
            <w:pPr>
              <w:jc w:val="center"/>
              <w:rPr>
                <w:sz w:val="18"/>
                <w:szCs w:val="21"/>
              </w:rPr>
            </w:pPr>
          </w:p>
        </w:tc>
        <w:tc>
          <w:tcPr>
            <w:tcW w:w="578" w:type="pct"/>
            <w:vMerge/>
            <w:vAlign w:val="center"/>
          </w:tcPr>
          <w:p w14:paraId="07A751F3" w14:textId="77777777" w:rsidR="008F0EBD" w:rsidRDefault="008F0EBD">
            <w:pPr>
              <w:jc w:val="center"/>
              <w:rPr>
                <w:sz w:val="18"/>
                <w:szCs w:val="21"/>
              </w:rPr>
            </w:pPr>
          </w:p>
        </w:tc>
        <w:tc>
          <w:tcPr>
            <w:tcW w:w="495" w:type="pct"/>
            <w:vAlign w:val="center"/>
          </w:tcPr>
          <w:p w14:paraId="38FF8BA7" w14:textId="77777777" w:rsidR="008F0EBD" w:rsidRDefault="004E10A9">
            <w:pPr>
              <w:jc w:val="center"/>
              <w:rPr>
                <w:sz w:val="18"/>
                <w:szCs w:val="21"/>
              </w:rPr>
            </w:pPr>
            <w:r>
              <w:rPr>
                <w:rFonts w:hint="eastAsia"/>
                <w:sz w:val="18"/>
                <w:szCs w:val="21"/>
              </w:rPr>
              <w:t>4</w:t>
            </w:r>
          </w:p>
        </w:tc>
        <w:tc>
          <w:tcPr>
            <w:tcW w:w="826" w:type="pct"/>
            <w:vAlign w:val="center"/>
          </w:tcPr>
          <w:p w14:paraId="3E9D5E3C" w14:textId="77777777" w:rsidR="008F0EBD" w:rsidRDefault="004E10A9">
            <w:pPr>
              <w:jc w:val="center"/>
              <w:rPr>
                <w:sz w:val="18"/>
                <w:szCs w:val="21"/>
              </w:rPr>
            </w:pPr>
            <w:r>
              <w:rPr>
                <w:sz w:val="18"/>
                <w:szCs w:val="21"/>
              </w:rPr>
              <w:t>—</w:t>
            </w:r>
          </w:p>
        </w:tc>
        <w:tc>
          <w:tcPr>
            <w:tcW w:w="578" w:type="pct"/>
            <w:vAlign w:val="center"/>
          </w:tcPr>
          <w:p w14:paraId="3634F219" w14:textId="77777777" w:rsidR="008F0EBD" w:rsidRDefault="004E10A9">
            <w:pPr>
              <w:jc w:val="center"/>
              <w:rPr>
                <w:sz w:val="18"/>
                <w:szCs w:val="21"/>
              </w:rPr>
            </w:pPr>
            <w:r>
              <w:rPr>
                <w:sz w:val="18"/>
                <w:szCs w:val="21"/>
              </w:rPr>
              <w:t>—</w:t>
            </w:r>
          </w:p>
        </w:tc>
        <w:tc>
          <w:tcPr>
            <w:tcW w:w="826" w:type="pct"/>
            <w:vAlign w:val="center"/>
          </w:tcPr>
          <w:p w14:paraId="28387BCE" w14:textId="77777777" w:rsidR="008F0EBD" w:rsidRDefault="004E10A9">
            <w:pPr>
              <w:jc w:val="center"/>
              <w:rPr>
                <w:sz w:val="18"/>
                <w:szCs w:val="21"/>
              </w:rPr>
            </w:pPr>
            <w:r>
              <w:rPr>
                <w:sz w:val="18"/>
                <w:szCs w:val="21"/>
              </w:rPr>
              <w:t>79.7 ±24.9</w:t>
            </w:r>
          </w:p>
        </w:tc>
        <w:tc>
          <w:tcPr>
            <w:tcW w:w="725" w:type="pct"/>
            <w:vAlign w:val="center"/>
          </w:tcPr>
          <w:p w14:paraId="19F255B2" w14:textId="77777777" w:rsidR="008F0EBD" w:rsidRDefault="004E10A9">
            <w:pPr>
              <w:jc w:val="center"/>
              <w:rPr>
                <w:sz w:val="18"/>
                <w:szCs w:val="21"/>
              </w:rPr>
            </w:pPr>
            <w:r>
              <w:rPr>
                <w:sz w:val="18"/>
                <w:szCs w:val="21"/>
              </w:rPr>
              <w:t>88.2 ±16.2</w:t>
            </w:r>
          </w:p>
        </w:tc>
      </w:tr>
      <w:tr w:rsidR="008F0EBD" w14:paraId="0D1F2A77" w14:textId="77777777">
        <w:trPr>
          <w:trHeight w:val="300"/>
          <w:jc w:val="center"/>
        </w:trPr>
        <w:tc>
          <w:tcPr>
            <w:tcW w:w="972" w:type="pct"/>
            <w:vMerge/>
            <w:vAlign w:val="center"/>
          </w:tcPr>
          <w:p w14:paraId="04C266F3" w14:textId="77777777" w:rsidR="008F0EBD" w:rsidRDefault="008F0EBD">
            <w:pPr>
              <w:jc w:val="center"/>
              <w:rPr>
                <w:sz w:val="18"/>
                <w:szCs w:val="21"/>
              </w:rPr>
            </w:pPr>
          </w:p>
        </w:tc>
        <w:tc>
          <w:tcPr>
            <w:tcW w:w="578" w:type="pct"/>
            <w:vMerge/>
            <w:vAlign w:val="center"/>
          </w:tcPr>
          <w:p w14:paraId="30F43951" w14:textId="77777777" w:rsidR="008F0EBD" w:rsidRDefault="008F0EBD">
            <w:pPr>
              <w:jc w:val="center"/>
              <w:rPr>
                <w:sz w:val="18"/>
                <w:szCs w:val="21"/>
              </w:rPr>
            </w:pPr>
          </w:p>
        </w:tc>
        <w:tc>
          <w:tcPr>
            <w:tcW w:w="495" w:type="pct"/>
            <w:vAlign w:val="center"/>
          </w:tcPr>
          <w:p w14:paraId="2447B0E0" w14:textId="77777777" w:rsidR="008F0EBD" w:rsidRDefault="004E10A9">
            <w:pPr>
              <w:jc w:val="center"/>
              <w:rPr>
                <w:sz w:val="18"/>
                <w:szCs w:val="21"/>
              </w:rPr>
            </w:pPr>
            <w:r>
              <w:rPr>
                <w:rFonts w:hint="eastAsia"/>
                <w:sz w:val="18"/>
                <w:szCs w:val="21"/>
              </w:rPr>
              <w:t>5</w:t>
            </w:r>
          </w:p>
        </w:tc>
        <w:tc>
          <w:tcPr>
            <w:tcW w:w="826" w:type="pct"/>
            <w:vAlign w:val="center"/>
          </w:tcPr>
          <w:p w14:paraId="6D5950C2" w14:textId="77777777" w:rsidR="008F0EBD" w:rsidRDefault="004E10A9">
            <w:pPr>
              <w:jc w:val="center"/>
              <w:rPr>
                <w:sz w:val="18"/>
                <w:szCs w:val="21"/>
              </w:rPr>
            </w:pPr>
            <w:r>
              <w:rPr>
                <w:sz w:val="18"/>
                <w:szCs w:val="21"/>
              </w:rPr>
              <w:t>—</w:t>
            </w:r>
          </w:p>
        </w:tc>
        <w:tc>
          <w:tcPr>
            <w:tcW w:w="578" w:type="pct"/>
            <w:vAlign w:val="center"/>
          </w:tcPr>
          <w:p w14:paraId="167C20B2" w14:textId="77777777" w:rsidR="008F0EBD" w:rsidRDefault="004E10A9">
            <w:pPr>
              <w:jc w:val="center"/>
              <w:rPr>
                <w:sz w:val="18"/>
                <w:szCs w:val="21"/>
              </w:rPr>
            </w:pPr>
            <w:r>
              <w:rPr>
                <w:sz w:val="18"/>
                <w:szCs w:val="21"/>
              </w:rPr>
              <w:t>—</w:t>
            </w:r>
          </w:p>
        </w:tc>
        <w:tc>
          <w:tcPr>
            <w:tcW w:w="826" w:type="pct"/>
            <w:vAlign w:val="center"/>
          </w:tcPr>
          <w:p w14:paraId="32FF126C" w14:textId="77777777" w:rsidR="008F0EBD" w:rsidRDefault="004E10A9">
            <w:pPr>
              <w:jc w:val="center"/>
              <w:rPr>
                <w:sz w:val="18"/>
                <w:szCs w:val="21"/>
              </w:rPr>
            </w:pPr>
            <w:r>
              <w:rPr>
                <w:sz w:val="18"/>
                <w:szCs w:val="21"/>
              </w:rPr>
              <w:t>96.5 ±55.7</w:t>
            </w:r>
          </w:p>
        </w:tc>
        <w:tc>
          <w:tcPr>
            <w:tcW w:w="725" w:type="pct"/>
            <w:vAlign w:val="center"/>
          </w:tcPr>
          <w:p w14:paraId="7E729731" w14:textId="77777777" w:rsidR="008F0EBD" w:rsidRDefault="004E10A9">
            <w:pPr>
              <w:jc w:val="center"/>
              <w:rPr>
                <w:sz w:val="18"/>
                <w:szCs w:val="21"/>
              </w:rPr>
            </w:pPr>
            <w:r>
              <w:rPr>
                <w:sz w:val="18"/>
                <w:szCs w:val="21"/>
              </w:rPr>
              <w:t>98.9 ±35.2</w:t>
            </w:r>
          </w:p>
        </w:tc>
      </w:tr>
      <w:tr w:rsidR="008F0EBD" w14:paraId="3C0371EA" w14:textId="77777777">
        <w:trPr>
          <w:trHeight w:val="300"/>
          <w:jc w:val="center"/>
        </w:trPr>
        <w:tc>
          <w:tcPr>
            <w:tcW w:w="972" w:type="pct"/>
            <w:vMerge w:val="restart"/>
            <w:vAlign w:val="center"/>
          </w:tcPr>
          <w:p w14:paraId="7FACCDDA" w14:textId="77777777" w:rsidR="008F0EBD" w:rsidRDefault="004E10A9">
            <w:pPr>
              <w:jc w:val="center"/>
              <w:rPr>
                <w:sz w:val="18"/>
                <w:szCs w:val="21"/>
              </w:rPr>
            </w:pPr>
            <w:r>
              <w:rPr>
                <w:rFonts w:hint="eastAsia"/>
                <w:sz w:val="18"/>
                <w:szCs w:val="21"/>
              </w:rPr>
              <w:t>氟罗沙星</w:t>
            </w:r>
          </w:p>
        </w:tc>
        <w:tc>
          <w:tcPr>
            <w:tcW w:w="578" w:type="pct"/>
            <w:vMerge w:val="restart"/>
            <w:vAlign w:val="center"/>
          </w:tcPr>
          <w:p w14:paraId="23620DFF" w14:textId="77777777" w:rsidR="008F0EBD" w:rsidRDefault="004E10A9">
            <w:pPr>
              <w:jc w:val="center"/>
              <w:rPr>
                <w:sz w:val="18"/>
                <w:szCs w:val="21"/>
              </w:rPr>
            </w:pPr>
            <w:r>
              <w:rPr>
                <w:sz w:val="18"/>
                <w:szCs w:val="21"/>
              </w:rPr>
              <w:t>7.7</w:t>
            </w:r>
          </w:p>
        </w:tc>
        <w:tc>
          <w:tcPr>
            <w:tcW w:w="495" w:type="pct"/>
            <w:vAlign w:val="center"/>
          </w:tcPr>
          <w:p w14:paraId="03BFB566" w14:textId="77777777" w:rsidR="008F0EBD" w:rsidRDefault="004E10A9">
            <w:pPr>
              <w:jc w:val="center"/>
              <w:rPr>
                <w:sz w:val="18"/>
                <w:szCs w:val="21"/>
              </w:rPr>
            </w:pPr>
            <w:r>
              <w:rPr>
                <w:rFonts w:hint="eastAsia"/>
                <w:sz w:val="18"/>
                <w:szCs w:val="21"/>
              </w:rPr>
              <w:t>1</w:t>
            </w:r>
          </w:p>
        </w:tc>
        <w:tc>
          <w:tcPr>
            <w:tcW w:w="826" w:type="pct"/>
            <w:vAlign w:val="center"/>
          </w:tcPr>
          <w:p w14:paraId="6C9EC1A6" w14:textId="77777777" w:rsidR="008F0EBD" w:rsidRDefault="004E10A9">
            <w:pPr>
              <w:jc w:val="center"/>
              <w:rPr>
                <w:sz w:val="18"/>
                <w:szCs w:val="21"/>
              </w:rPr>
            </w:pPr>
            <w:r>
              <w:rPr>
                <w:sz w:val="18"/>
                <w:szCs w:val="21"/>
              </w:rPr>
              <w:t>6.3</w:t>
            </w:r>
          </w:p>
        </w:tc>
        <w:tc>
          <w:tcPr>
            <w:tcW w:w="578" w:type="pct"/>
            <w:vAlign w:val="center"/>
          </w:tcPr>
          <w:p w14:paraId="2177F4F8" w14:textId="77777777" w:rsidR="008F0EBD" w:rsidRDefault="004E10A9">
            <w:pPr>
              <w:jc w:val="center"/>
              <w:rPr>
                <w:sz w:val="18"/>
                <w:szCs w:val="21"/>
              </w:rPr>
            </w:pPr>
            <w:r>
              <w:rPr>
                <w:sz w:val="18"/>
                <w:szCs w:val="21"/>
              </w:rPr>
              <w:t>11.0</w:t>
            </w:r>
          </w:p>
        </w:tc>
        <w:tc>
          <w:tcPr>
            <w:tcW w:w="826" w:type="pct"/>
            <w:vAlign w:val="center"/>
          </w:tcPr>
          <w:p w14:paraId="11FD84B8" w14:textId="77777777" w:rsidR="008F0EBD" w:rsidRDefault="004E10A9">
            <w:pPr>
              <w:jc w:val="center"/>
              <w:rPr>
                <w:sz w:val="18"/>
                <w:szCs w:val="21"/>
              </w:rPr>
            </w:pPr>
            <w:r>
              <w:rPr>
                <w:sz w:val="18"/>
                <w:szCs w:val="21"/>
              </w:rPr>
              <w:t>—</w:t>
            </w:r>
          </w:p>
        </w:tc>
        <w:tc>
          <w:tcPr>
            <w:tcW w:w="725" w:type="pct"/>
            <w:vAlign w:val="center"/>
          </w:tcPr>
          <w:p w14:paraId="45D94A47" w14:textId="77777777" w:rsidR="008F0EBD" w:rsidRDefault="004E10A9">
            <w:pPr>
              <w:jc w:val="center"/>
              <w:rPr>
                <w:sz w:val="18"/>
                <w:szCs w:val="21"/>
              </w:rPr>
            </w:pPr>
            <w:r>
              <w:rPr>
                <w:sz w:val="18"/>
                <w:szCs w:val="21"/>
              </w:rPr>
              <w:t>—</w:t>
            </w:r>
          </w:p>
        </w:tc>
      </w:tr>
      <w:tr w:rsidR="008F0EBD" w14:paraId="6323A2A0" w14:textId="77777777">
        <w:trPr>
          <w:trHeight w:val="300"/>
          <w:jc w:val="center"/>
        </w:trPr>
        <w:tc>
          <w:tcPr>
            <w:tcW w:w="972" w:type="pct"/>
            <w:vMerge/>
            <w:vAlign w:val="center"/>
          </w:tcPr>
          <w:p w14:paraId="6B35FBF7" w14:textId="77777777" w:rsidR="008F0EBD" w:rsidRDefault="008F0EBD">
            <w:pPr>
              <w:jc w:val="center"/>
              <w:rPr>
                <w:sz w:val="18"/>
                <w:szCs w:val="21"/>
              </w:rPr>
            </w:pPr>
          </w:p>
        </w:tc>
        <w:tc>
          <w:tcPr>
            <w:tcW w:w="578" w:type="pct"/>
            <w:vMerge/>
            <w:vAlign w:val="center"/>
          </w:tcPr>
          <w:p w14:paraId="11102A65" w14:textId="77777777" w:rsidR="008F0EBD" w:rsidRDefault="008F0EBD">
            <w:pPr>
              <w:jc w:val="center"/>
              <w:rPr>
                <w:sz w:val="18"/>
                <w:szCs w:val="21"/>
              </w:rPr>
            </w:pPr>
          </w:p>
        </w:tc>
        <w:tc>
          <w:tcPr>
            <w:tcW w:w="495" w:type="pct"/>
            <w:vAlign w:val="center"/>
          </w:tcPr>
          <w:p w14:paraId="34371B51" w14:textId="77777777" w:rsidR="008F0EBD" w:rsidRDefault="004E10A9">
            <w:pPr>
              <w:jc w:val="center"/>
              <w:rPr>
                <w:sz w:val="18"/>
                <w:szCs w:val="21"/>
              </w:rPr>
            </w:pPr>
            <w:r>
              <w:rPr>
                <w:rFonts w:hint="eastAsia"/>
                <w:sz w:val="18"/>
                <w:szCs w:val="21"/>
              </w:rPr>
              <w:t>2</w:t>
            </w:r>
          </w:p>
        </w:tc>
        <w:tc>
          <w:tcPr>
            <w:tcW w:w="826" w:type="pct"/>
            <w:vAlign w:val="center"/>
          </w:tcPr>
          <w:p w14:paraId="411FB5DD" w14:textId="77777777" w:rsidR="008F0EBD" w:rsidRDefault="004E10A9">
            <w:pPr>
              <w:jc w:val="center"/>
              <w:rPr>
                <w:sz w:val="18"/>
                <w:szCs w:val="21"/>
              </w:rPr>
            </w:pPr>
            <w:r>
              <w:rPr>
                <w:sz w:val="18"/>
                <w:szCs w:val="21"/>
              </w:rPr>
              <w:t>15.3</w:t>
            </w:r>
          </w:p>
        </w:tc>
        <w:tc>
          <w:tcPr>
            <w:tcW w:w="578" w:type="pct"/>
            <w:vAlign w:val="center"/>
          </w:tcPr>
          <w:p w14:paraId="7890A50A" w14:textId="77777777" w:rsidR="008F0EBD" w:rsidRDefault="004E10A9">
            <w:pPr>
              <w:jc w:val="center"/>
              <w:rPr>
                <w:sz w:val="18"/>
                <w:szCs w:val="21"/>
              </w:rPr>
            </w:pPr>
            <w:r>
              <w:rPr>
                <w:sz w:val="18"/>
                <w:szCs w:val="21"/>
              </w:rPr>
              <w:t>22.5</w:t>
            </w:r>
          </w:p>
        </w:tc>
        <w:tc>
          <w:tcPr>
            <w:tcW w:w="826" w:type="pct"/>
            <w:vAlign w:val="center"/>
          </w:tcPr>
          <w:p w14:paraId="601874F4" w14:textId="77777777" w:rsidR="008F0EBD" w:rsidRDefault="004E10A9">
            <w:pPr>
              <w:jc w:val="center"/>
              <w:rPr>
                <w:sz w:val="18"/>
                <w:szCs w:val="21"/>
              </w:rPr>
            </w:pPr>
            <w:r>
              <w:rPr>
                <w:sz w:val="18"/>
                <w:szCs w:val="21"/>
              </w:rPr>
              <w:t>—</w:t>
            </w:r>
          </w:p>
        </w:tc>
        <w:tc>
          <w:tcPr>
            <w:tcW w:w="725" w:type="pct"/>
            <w:vAlign w:val="center"/>
          </w:tcPr>
          <w:p w14:paraId="254BAC74" w14:textId="77777777" w:rsidR="008F0EBD" w:rsidRDefault="004E10A9">
            <w:pPr>
              <w:jc w:val="center"/>
              <w:rPr>
                <w:sz w:val="18"/>
                <w:szCs w:val="21"/>
              </w:rPr>
            </w:pPr>
            <w:r>
              <w:rPr>
                <w:sz w:val="18"/>
                <w:szCs w:val="21"/>
              </w:rPr>
              <w:t>—</w:t>
            </w:r>
          </w:p>
        </w:tc>
      </w:tr>
      <w:tr w:rsidR="008F0EBD" w14:paraId="2D354445" w14:textId="77777777">
        <w:trPr>
          <w:trHeight w:val="300"/>
          <w:jc w:val="center"/>
        </w:trPr>
        <w:tc>
          <w:tcPr>
            <w:tcW w:w="972" w:type="pct"/>
            <w:vMerge/>
            <w:vAlign w:val="center"/>
          </w:tcPr>
          <w:p w14:paraId="6922AEB6" w14:textId="77777777" w:rsidR="008F0EBD" w:rsidRDefault="008F0EBD">
            <w:pPr>
              <w:jc w:val="center"/>
              <w:rPr>
                <w:sz w:val="18"/>
                <w:szCs w:val="21"/>
              </w:rPr>
            </w:pPr>
          </w:p>
        </w:tc>
        <w:tc>
          <w:tcPr>
            <w:tcW w:w="578" w:type="pct"/>
            <w:vMerge/>
            <w:vAlign w:val="center"/>
          </w:tcPr>
          <w:p w14:paraId="72956D1B" w14:textId="77777777" w:rsidR="008F0EBD" w:rsidRDefault="008F0EBD">
            <w:pPr>
              <w:jc w:val="center"/>
              <w:rPr>
                <w:sz w:val="18"/>
                <w:szCs w:val="21"/>
              </w:rPr>
            </w:pPr>
          </w:p>
        </w:tc>
        <w:tc>
          <w:tcPr>
            <w:tcW w:w="495" w:type="pct"/>
            <w:vAlign w:val="center"/>
          </w:tcPr>
          <w:p w14:paraId="6987A1B6" w14:textId="77777777" w:rsidR="008F0EBD" w:rsidRDefault="004E10A9">
            <w:pPr>
              <w:jc w:val="center"/>
              <w:rPr>
                <w:sz w:val="18"/>
                <w:szCs w:val="21"/>
              </w:rPr>
            </w:pPr>
            <w:r>
              <w:rPr>
                <w:rFonts w:hint="eastAsia"/>
                <w:sz w:val="18"/>
                <w:szCs w:val="21"/>
              </w:rPr>
              <w:t>3</w:t>
            </w:r>
          </w:p>
        </w:tc>
        <w:tc>
          <w:tcPr>
            <w:tcW w:w="826" w:type="pct"/>
            <w:vAlign w:val="center"/>
          </w:tcPr>
          <w:p w14:paraId="1353BB88" w14:textId="77777777" w:rsidR="008F0EBD" w:rsidRDefault="004E10A9">
            <w:pPr>
              <w:jc w:val="center"/>
              <w:rPr>
                <w:sz w:val="18"/>
                <w:szCs w:val="21"/>
              </w:rPr>
            </w:pPr>
            <w:r>
              <w:rPr>
                <w:sz w:val="18"/>
                <w:szCs w:val="21"/>
              </w:rPr>
              <w:t>36.2</w:t>
            </w:r>
          </w:p>
        </w:tc>
        <w:tc>
          <w:tcPr>
            <w:tcW w:w="578" w:type="pct"/>
            <w:vAlign w:val="center"/>
          </w:tcPr>
          <w:p w14:paraId="0E4DFFEA" w14:textId="77777777" w:rsidR="008F0EBD" w:rsidRDefault="004E10A9">
            <w:pPr>
              <w:jc w:val="center"/>
              <w:rPr>
                <w:sz w:val="18"/>
                <w:szCs w:val="21"/>
              </w:rPr>
            </w:pPr>
            <w:r>
              <w:rPr>
                <w:sz w:val="18"/>
                <w:szCs w:val="21"/>
              </w:rPr>
              <w:t>72.4</w:t>
            </w:r>
          </w:p>
        </w:tc>
        <w:tc>
          <w:tcPr>
            <w:tcW w:w="826" w:type="pct"/>
            <w:vAlign w:val="center"/>
          </w:tcPr>
          <w:p w14:paraId="615F6DA0" w14:textId="77777777" w:rsidR="008F0EBD" w:rsidRDefault="004E10A9">
            <w:pPr>
              <w:jc w:val="center"/>
              <w:rPr>
                <w:sz w:val="18"/>
                <w:szCs w:val="21"/>
              </w:rPr>
            </w:pPr>
            <w:r>
              <w:rPr>
                <w:sz w:val="18"/>
                <w:szCs w:val="21"/>
              </w:rPr>
              <w:t>—</w:t>
            </w:r>
          </w:p>
        </w:tc>
        <w:tc>
          <w:tcPr>
            <w:tcW w:w="725" w:type="pct"/>
            <w:vAlign w:val="center"/>
          </w:tcPr>
          <w:p w14:paraId="24FD871E" w14:textId="77777777" w:rsidR="008F0EBD" w:rsidRDefault="004E10A9">
            <w:pPr>
              <w:jc w:val="center"/>
              <w:rPr>
                <w:sz w:val="18"/>
                <w:szCs w:val="21"/>
              </w:rPr>
            </w:pPr>
            <w:r>
              <w:rPr>
                <w:sz w:val="18"/>
                <w:szCs w:val="21"/>
              </w:rPr>
              <w:t>—</w:t>
            </w:r>
          </w:p>
        </w:tc>
      </w:tr>
      <w:tr w:rsidR="008F0EBD" w14:paraId="4F190D79" w14:textId="77777777">
        <w:trPr>
          <w:trHeight w:val="300"/>
          <w:jc w:val="center"/>
        </w:trPr>
        <w:tc>
          <w:tcPr>
            <w:tcW w:w="972" w:type="pct"/>
            <w:vMerge/>
            <w:vAlign w:val="center"/>
          </w:tcPr>
          <w:p w14:paraId="6F88D1A5" w14:textId="77777777" w:rsidR="008F0EBD" w:rsidRDefault="008F0EBD">
            <w:pPr>
              <w:jc w:val="center"/>
              <w:rPr>
                <w:sz w:val="18"/>
                <w:szCs w:val="21"/>
              </w:rPr>
            </w:pPr>
          </w:p>
        </w:tc>
        <w:tc>
          <w:tcPr>
            <w:tcW w:w="578" w:type="pct"/>
            <w:vMerge/>
            <w:vAlign w:val="center"/>
          </w:tcPr>
          <w:p w14:paraId="6EDFAB30" w14:textId="77777777" w:rsidR="008F0EBD" w:rsidRDefault="008F0EBD">
            <w:pPr>
              <w:jc w:val="center"/>
              <w:rPr>
                <w:sz w:val="18"/>
                <w:szCs w:val="21"/>
              </w:rPr>
            </w:pPr>
          </w:p>
        </w:tc>
        <w:tc>
          <w:tcPr>
            <w:tcW w:w="495" w:type="pct"/>
            <w:vAlign w:val="center"/>
          </w:tcPr>
          <w:p w14:paraId="15B74135" w14:textId="77777777" w:rsidR="008F0EBD" w:rsidRDefault="004E10A9">
            <w:pPr>
              <w:jc w:val="center"/>
              <w:rPr>
                <w:sz w:val="18"/>
                <w:szCs w:val="21"/>
              </w:rPr>
            </w:pPr>
            <w:r>
              <w:rPr>
                <w:rFonts w:hint="eastAsia"/>
                <w:sz w:val="18"/>
                <w:szCs w:val="21"/>
              </w:rPr>
              <w:t>4</w:t>
            </w:r>
          </w:p>
        </w:tc>
        <w:tc>
          <w:tcPr>
            <w:tcW w:w="826" w:type="pct"/>
            <w:vAlign w:val="center"/>
          </w:tcPr>
          <w:p w14:paraId="324D4FF8" w14:textId="77777777" w:rsidR="008F0EBD" w:rsidRDefault="004E10A9">
            <w:pPr>
              <w:jc w:val="center"/>
              <w:rPr>
                <w:sz w:val="18"/>
                <w:szCs w:val="21"/>
              </w:rPr>
            </w:pPr>
            <w:r>
              <w:rPr>
                <w:sz w:val="18"/>
                <w:szCs w:val="21"/>
              </w:rPr>
              <w:t>—</w:t>
            </w:r>
          </w:p>
        </w:tc>
        <w:tc>
          <w:tcPr>
            <w:tcW w:w="578" w:type="pct"/>
            <w:vAlign w:val="center"/>
          </w:tcPr>
          <w:p w14:paraId="5B019C08" w14:textId="77777777" w:rsidR="008F0EBD" w:rsidRDefault="004E10A9">
            <w:pPr>
              <w:jc w:val="center"/>
              <w:rPr>
                <w:sz w:val="18"/>
                <w:szCs w:val="21"/>
              </w:rPr>
            </w:pPr>
            <w:r>
              <w:rPr>
                <w:sz w:val="18"/>
                <w:szCs w:val="21"/>
              </w:rPr>
              <w:t>—</w:t>
            </w:r>
          </w:p>
        </w:tc>
        <w:tc>
          <w:tcPr>
            <w:tcW w:w="826" w:type="pct"/>
            <w:vAlign w:val="center"/>
          </w:tcPr>
          <w:p w14:paraId="67CBCEEC" w14:textId="77777777" w:rsidR="008F0EBD" w:rsidRDefault="004E10A9">
            <w:pPr>
              <w:jc w:val="center"/>
              <w:rPr>
                <w:sz w:val="18"/>
                <w:szCs w:val="21"/>
              </w:rPr>
            </w:pPr>
            <w:r>
              <w:rPr>
                <w:sz w:val="18"/>
                <w:szCs w:val="21"/>
              </w:rPr>
              <w:t>90.8 ±19.5</w:t>
            </w:r>
          </w:p>
        </w:tc>
        <w:tc>
          <w:tcPr>
            <w:tcW w:w="725" w:type="pct"/>
            <w:vAlign w:val="center"/>
          </w:tcPr>
          <w:p w14:paraId="10CE22C8" w14:textId="77777777" w:rsidR="008F0EBD" w:rsidRDefault="004E10A9">
            <w:pPr>
              <w:jc w:val="center"/>
              <w:rPr>
                <w:sz w:val="18"/>
                <w:szCs w:val="21"/>
              </w:rPr>
            </w:pPr>
            <w:r>
              <w:rPr>
                <w:sz w:val="18"/>
                <w:szCs w:val="21"/>
              </w:rPr>
              <w:t>89.7 ±11.4</w:t>
            </w:r>
          </w:p>
        </w:tc>
      </w:tr>
      <w:tr w:rsidR="008F0EBD" w14:paraId="5D5927DD" w14:textId="77777777">
        <w:trPr>
          <w:trHeight w:val="300"/>
          <w:jc w:val="center"/>
        </w:trPr>
        <w:tc>
          <w:tcPr>
            <w:tcW w:w="972" w:type="pct"/>
            <w:vMerge/>
            <w:vAlign w:val="center"/>
          </w:tcPr>
          <w:p w14:paraId="0F26CB5A" w14:textId="77777777" w:rsidR="008F0EBD" w:rsidRDefault="008F0EBD">
            <w:pPr>
              <w:jc w:val="center"/>
              <w:rPr>
                <w:sz w:val="18"/>
                <w:szCs w:val="21"/>
              </w:rPr>
            </w:pPr>
          </w:p>
        </w:tc>
        <w:tc>
          <w:tcPr>
            <w:tcW w:w="578" w:type="pct"/>
            <w:vMerge/>
            <w:vAlign w:val="center"/>
          </w:tcPr>
          <w:p w14:paraId="5E5400DA" w14:textId="77777777" w:rsidR="008F0EBD" w:rsidRDefault="008F0EBD">
            <w:pPr>
              <w:jc w:val="center"/>
              <w:rPr>
                <w:sz w:val="18"/>
                <w:szCs w:val="21"/>
              </w:rPr>
            </w:pPr>
          </w:p>
        </w:tc>
        <w:tc>
          <w:tcPr>
            <w:tcW w:w="495" w:type="pct"/>
            <w:vAlign w:val="center"/>
          </w:tcPr>
          <w:p w14:paraId="57B19E22" w14:textId="77777777" w:rsidR="008F0EBD" w:rsidRDefault="004E10A9">
            <w:pPr>
              <w:jc w:val="center"/>
              <w:rPr>
                <w:sz w:val="18"/>
                <w:szCs w:val="21"/>
              </w:rPr>
            </w:pPr>
            <w:r>
              <w:rPr>
                <w:rFonts w:hint="eastAsia"/>
                <w:sz w:val="18"/>
                <w:szCs w:val="21"/>
              </w:rPr>
              <w:t>5</w:t>
            </w:r>
          </w:p>
        </w:tc>
        <w:tc>
          <w:tcPr>
            <w:tcW w:w="826" w:type="pct"/>
            <w:vAlign w:val="center"/>
          </w:tcPr>
          <w:p w14:paraId="540C709E" w14:textId="77777777" w:rsidR="008F0EBD" w:rsidRDefault="004E10A9">
            <w:pPr>
              <w:jc w:val="center"/>
              <w:rPr>
                <w:sz w:val="18"/>
                <w:szCs w:val="21"/>
              </w:rPr>
            </w:pPr>
            <w:r>
              <w:rPr>
                <w:sz w:val="18"/>
                <w:szCs w:val="21"/>
              </w:rPr>
              <w:t>—</w:t>
            </w:r>
          </w:p>
        </w:tc>
        <w:tc>
          <w:tcPr>
            <w:tcW w:w="578" w:type="pct"/>
            <w:vAlign w:val="center"/>
          </w:tcPr>
          <w:p w14:paraId="7C49374F" w14:textId="77777777" w:rsidR="008F0EBD" w:rsidRDefault="004E10A9">
            <w:pPr>
              <w:jc w:val="center"/>
              <w:rPr>
                <w:sz w:val="18"/>
                <w:szCs w:val="21"/>
              </w:rPr>
            </w:pPr>
            <w:r>
              <w:rPr>
                <w:sz w:val="18"/>
                <w:szCs w:val="21"/>
              </w:rPr>
              <w:t>—</w:t>
            </w:r>
          </w:p>
        </w:tc>
        <w:tc>
          <w:tcPr>
            <w:tcW w:w="826" w:type="pct"/>
            <w:vAlign w:val="center"/>
          </w:tcPr>
          <w:p w14:paraId="1FDBD0B4" w14:textId="77777777" w:rsidR="008F0EBD" w:rsidRDefault="004E10A9">
            <w:pPr>
              <w:jc w:val="center"/>
              <w:rPr>
                <w:sz w:val="18"/>
                <w:szCs w:val="21"/>
              </w:rPr>
            </w:pPr>
            <w:r>
              <w:rPr>
                <w:sz w:val="18"/>
                <w:szCs w:val="21"/>
              </w:rPr>
              <w:t>93.4 ±51.3</w:t>
            </w:r>
          </w:p>
        </w:tc>
        <w:tc>
          <w:tcPr>
            <w:tcW w:w="725" w:type="pct"/>
            <w:vAlign w:val="center"/>
          </w:tcPr>
          <w:p w14:paraId="4EE25EBC" w14:textId="77777777" w:rsidR="008F0EBD" w:rsidRDefault="004E10A9">
            <w:pPr>
              <w:jc w:val="center"/>
              <w:rPr>
                <w:sz w:val="18"/>
                <w:szCs w:val="21"/>
              </w:rPr>
            </w:pPr>
            <w:r>
              <w:rPr>
                <w:sz w:val="18"/>
                <w:szCs w:val="21"/>
              </w:rPr>
              <w:t>90.9 ±36.6</w:t>
            </w:r>
          </w:p>
        </w:tc>
      </w:tr>
      <w:tr w:rsidR="008F0EBD" w14:paraId="08D8E3F7" w14:textId="77777777">
        <w:trPr>
          <w:trHeight w:val="300"/>
          <w:jc w:val="center"/>
        </w:trPr>
        <w:tc>
          <w:tcPr>
            <w:tcW w:w="972" w:type="pct"/>
            <w:vMerge w:val="restart"/>
            <w:vAlign w:val="center"/>
          </w:tcPr>
          <w:p w14:paraId="405B33C2" w14:textId="77777777" w:rsidR="008F0EBD" w:rsidRDefault="004E10A9">
            <w:pPr>
              <w:jc w:val="center"/>
              <w:rPr>
                <w:sz w:val="18"/>
                <w:szCs w:val="21"/>
              </w:rPr>
            </w:pPr>
            <w:r>
              <w:rPr>
                <w:rFonts w:hint="eastAsia"/>
                <w:sz w:val="18"/>
                <w:szCs w:val="21"/>
              </w:rPr>
              <w:t>氧氟沙星</w:t>
            </w:r>
          </w:p>
        </w:tc>
        <w:tc>
          <w:tcPr>
            <w:tcW w:w="578" w:type="pct"/>
            <w:vMerge w:val="restart"/>
            <w:vAlign w:val="center"/>
          </w:tcPr>
          <w:p w14:paraId="05DD7797" w14:textId="77777777" w:rsidR="008F0EBD" w:rsidRDefault="004E10A9">
            <w:pPr>
              <w:jc w:val="center"/>
              <w:rPr>
                <w:sz w:val="18"/>
                <w:szCs w:val="21"/>
              </w:rPr>
            </w:pPr>
            <w:r>
              <w:rPr>
                <w:sz w:val="18"/>
                <w:szCs w:val="21"/>
              </w:rPr>
              <w:t>8.7</w:t>
            </w:r>
          </w:p>
        </w:tc>
        <w:tc>
          <w:tcPr>
            <w:tcW w:w="495" w:type="pct"/>
            <w:vAlign w:val="center"/>
          </w:tcPr>
          <w:p w14:paraId="1C4194BB" w14:textId="77777777" w:rsidR="008F0EBD" w:rsidRDefault="004E10A9">
            <w:pPr>
              <w:jc w:val="center"/>
              <w:rPr>
                <w:sz w:val="18"/>
                <w:szCs w:val="21"/>
              </w:rPr>
            </w:pPr>
            <w:r>
              <w:rPr>
                <w:rFonts w:hint="eastAsia"/>
                <w:sz w:val="18"/>
                <w:szCs w:val="21"/>
              </w:rPr>
              <w:t>1</w:t>
            </w:r>
          </w:p>
        </w:tc>
        <w:tc>
          <w:tcPr>
            <w:tcW w:w="826" w:type="pct"/>
            <w:vAlign w:val="center"/>
          </w:tcPr>
          <w:p w14:paraId="1AF3783E" w14:textId="77777777" w:rsidR="008F0EBD" w:rsidRDefault="004E10A9">
            <w:pPr>
              <w:jc w:val="center"/>
              <w:rPr>
                <w:sz w:val="18"/>
                <w:szCs w:val="21"/>
              </w:rPr>
            </w:pPr>
            <w:r>
              <w:rPr>
                <w:sz w:val="18"/>
                <w:szCs w:val="21"/>
              </w:rPr>
              <w:t>8.1</w:t>
            </w:r>
          </w:p>
        </w:tc>
        <w:tc>
          <w:tcPr>
            <w:tcW w:w="578" w:type="pct"/>
            <w:vAlign w:val="center"/>
          </w:tcPr>
          <w:p w14:paraId="09589FBE" w14:textId="77777777" w:rsidR="008F0EBD" w:rsidRDefault="004E10A9">
            <w:pPr>
              <w:jc w:val="center"/>
              <w:rPr>
                <w:sz w:val="18"/>
                <w:szCs w:val="21"/>
              </w:rPr>
            </w:pPr>
            <w:r>
              <w:rPr>
                <w:sz w:val="18"/>
                <w:szCs w:val="21"/>
              </w:rPr>
              <w:t>34.5</w:t>
            </w:r>
          </w:p>
        </w:tc>
        <w:tc>
          <w:tcPr>
            <w:tcW w:w="826" w:type="pct"/>
            <w:vAlign w:val="center"/>
          </w:tcPr>
          <w:p w14:paraId="27F4FEDC" w14:textId="77777777" w:rsidR="008F0EBD" w:rsidRDefault="004E10A9">
            <w:pPr>
              <w:jc w:val="center"/>
              <w:rPr>
                <w:sz w:val="18"/>
                <w:szCs w:val="21"/>
              </w:rPr>
            </w:pPr>
            <w:r>
              <w:rPr>
                <w:sz w:val="18"/>
                <w:szCs w:val="21"/>
              </w:rPr>
              <w:t>—</w:t>
            </w:r>
          </w:p>
        </w:tc>
        <w:tc>
          <w:tcPr>
            <w:tcW w:w="725" w:type="pct"/>
            <w:vAlign w:val="center"/>
          </w:tcPr>
          <w:p w14:paraId="7CE218A8" w14:textId="77777777" w:rsidR="008F0EBD" w:rsidRDefault="004E10A9">
            <w:pPr>
              <w:jc w:val="center"/>
              <w:rPr>
                <w:sz w:val="18"/>
                <w:szCs w:val="21"/>
              </w:rPr>
            </w:pPr>
            <w:r>
              <w:rPr>
                <w:sz w:val="18"/>
                <w:szCs w:val="21"/>
              </w:rPr>
              <w:t>—</w:t>
            </w:r>
          </w:p>
        </w:tc>
      </w:tr>
      <w:tr w:rsidR="008F0EBD" w14:paraId="6DADA670" w14:textId="77777777">
        <w:trPr>
          <w:trHeight w:val="300"/>
          <w:jc w:val="center"/>
        </w:trPr>
        <w:tc>
          <w:tcPr>
            <w:tcW w:w="972" w:type="pct"/>
            <w:vMerge/>
            <w:vAlign w:val="center"/>
          </w:tcPr>
          <w:p w14:paraId="03AE22D2" w14:textId="77777777" w:rsidR="008F0EBD" w:rsidRDefault="008F0EBD">
            <w:pPr>
              <w:jc w:val="center"/>
              <w:rPr>
                <w:sz w:val="18"/>
                <w:szCs w:val="21"/>
              </w:rPr>
            </w:pPr>
          </w:p>
        </w:tc>
        <w:tc>
          <w:tcPr>
            <w:tcW w:w="578" w:type="pct"/>
            <w:vMerge/>
            <w:vAlign w:val="center"/>
          </w:tcPr>
          <w:p w14:paraId="4A7A8C95" w14:textId="77777777" w:rsidR="008F0EBD" w:rsidRDefault="008F0EBD">
            <w:pPr>
              <w:jc w:val="center"/>
              <w:rPr>
                <w:sz w:val="18"/>
                <w:szCs w:val="21"/>
              </w:rPr>
            </w:pPr>
          </w:p>
        </w:tc>
        <w:tc>
          <w:tcPr>
            <w:tcW w:w="495" w:type="pct"/>
            <w:vAlign w:val="center"/>
          </w:tcPr>
          <w:p w14:paraId="5A70161B" w14:textId="77777777" w:rsidR="008F0EBD" w:rsidRDefault="004E10A9">
            <w:pPr>
              <w:jc w:val="center"/>
              <w:rPr>
                <w:sz w:val="18"/>
                <w:szCs w:val="21"/>
              </w:rPr>
            </w:pPr>
            <w:r>
              <w:rPr>
                <w:rFonts w:hint="eastAsia"/>
                <w:sz w:val="18"/>
                <w:szCs w:val="21"/>
              </w:rPr>
              <w:t>2</w:t>
            </w:r>
          </w:p>
        </w:tc>
        <w:tc>
          <w:tcPr>
            <w:tcW w:w="826" w:type="pct"/>
            <w:vAlign w:val="center"/>
          </w:tcPr>
          <w:p w14:paraId="190CEBD1" w14:textId="77777777" w:rsidR="008F0EBD" w:rsidRDefault="004E10A9">
            <w:pPr>
              <w:jc w:val="center"/>
              <w:rPr>
                <w:sz w:val="18"/>
                <w:szCs w:val="21"/>
              </w:rPr>
            </w:pPr>
            <w:r>
              <w:rPr>
                <w:sz w:val="18"/>
                <w:szCs w:val="21"/>
              </w:rPr>
              <w:t>20.2</w:t>
            </w:r>
          </w:p>
        </w:tc>
        <w:tc>
          <w:tcPr>
            <w:tcW w:w="578" w:type="pct"/>
            <w:vAlign w:val="center"/>
          </w:tcPr>
          <w:p w14:paraId="1FBF7AE2" w14:textId="77777777" w:rsidR="008F0EBD" w:rsidRDefault="004E10A9">
            <w:pPr>
              <w:jc w:val="center"/>
              <w:rPr>
                <w:sz w:val="18"/>
                <w:szCs w:val="21"/>
              </w:rPr>
            </w:pPr>
            <w:r>
              <w:rPr>
                <w:sz w:val="18"/>
                <w:szCs w:val="21"/>
              </w:rPr>
              <w:t>52.5</w:t>
            </w:r>
          </w:p>
        </w:tc>
        <w:tc>
          <w:tcPr>
            <w:tcW w:w="826" w:type="pct"/>
            <w:vAlign w:val="center"/>
          </w:tcPr>
          <w:p w14:paraId="0FD9EE4C" w14:textId="77777777" w:rsidR="008F0EBD" w:rsidRDefault="004E10A9">
            <w:pPr>
              <w:jc w:val="center"/>
              <w:rPr>
                <w:sz w:val="18"/>
                <w:szCs w:val="21"/>
              </w:rPr>
            </w:pPr>
            <w:r>
              <w:rPr>
                <w:sz w:val="18"/>
                <w:szCs w:val="21"/>
              </w:rPr>
              <w:t>—</w:t>
            </w:r>
          </w:p>
        </w:tc>
        <w:tc>
          <w:tcPr>
            <w:tcW w:w="725" w:type="pct"/>
            <w:vAlign w:val="center"/>
          </w:tcPr>
          <w:p w14:paraId="369783F2" w14:textId="77777777" w:rsidR="008F0EBD" w:rsidRDefault="004E10A9">
            <w:pPr>
              <w:jc w:val="center"/>
              <w:rPr>
                <w:sz w:val="18"/>
                <w:szCs w:val="21"/>
              </w:rPr>
            </w:pPr>
            <w:r>
              <w:rPr>
                <w:sz w:val="18"/>
                <w:szCs w:val="21"/>
              </w:rPr>
              <w:t>—</w:t>
            </w:r>
          </w:p>
        </w:tc>
      </w:tr>
      <w:tr w:rsidR="008F0EBD" w14:paraId="7CAA96B8" w14:textId="77777777">
        <w:trPr>
          <w:trHeight w:val="300"/>
          <w:jc w:val="center"/>
        </w:trPr>
        <w:tc>
          <w:tcPr>
            <w:tcW w:w="972" w:type="pct"/>
            <w:vMerge/>
            <w:vAlign w:val="center"/>
          </w:tcPr>
          <w:p w14:paraId="39D71A7D" w14:textId="77777777" w:rsidR="008F0EBD" w:rsidRDefault="008F0EBD">
            <w:pPr>
              <w:jc w:val="center"/>
              <w:rPr>
                <w:sz w:val="18"/>
                <w:szCs w:val="21"/>
              </w:rPr>
            </w:pPr>
          </w:p>
        </w:tc>
        <w:tc>
          <w:tcPr>
            <w:tcW w:w="578" w:type="pct"/>
            <w:vMerge/>
            <w:vAlign w:val="center"/>
          </w:tcPr>
          <w:p w14:paraId="0C1FF45F" w14:textId="77777777" w:rsidR="008F0EBD" w:rsidRDefault="008F0EBD">
            <w:pPr>
              <w:jc w:val="center"/>
              <w:rPr>
                <w:sz w:val="18"/>
                <w:szCs w:val="21"/>
              </w:rPr>
            </w:pPr>
          </w:p>
        </w:tc>
        <w:tc>
          <w:tcPr>
            <w:tcW w:w="495" w:type="pct"/>
            <w:vAlign w:val="center"/>
          </w:tcPr>
          <w:p w14:paraId="40EE9483" w14:textId="77777777" w:rsidR="008F0EBD" w:rsidRDefault="004E10A9">
            <w:pPr>
              <w:jc w:val="center"/>
              <w:rPr>
                <w:sz w:val="18"/>
                <w:szCs w:val="21"/>
              </w:rPr>
            </w:pPr>
            <w:r>
              <w:rPr>
                <w:rFonts w:hint="eastAsia"/>
                <w:sz w:val="18"/>
                <w:szCs w:val="21"/>
              </w:rPr>
              <w:t>3</w:t>
            </w:r>
          </w:p>
        </w:tc>
        <w:tc>
          <w:tcPr>
            <w:tcW w:w="826" w:type="pct"/>
            <w:vAlign w:val="center"/>
          </w:tcPr>
          <w:p w14:paraId="1BC441AE" w14:textId="77777777" w:rsidR="008F0EBD" w:rsidRDefault="004E10A9">
            <w:pPr>
              <w:jc w:val="center"/>
              <w:rPr>
                <w:sz w:val="18"/>
                <w:szCs w:val="21"/>
              </w:rPr>
            </w:pPr>
            <w:r>
              <w:rPr>
                <w:sz w:val="18"/>
                <w:szCs w:val="21"/>
              </w:rPr>
              <w:t>34.6</w:t>
            </w:r>
          </w:p>
        </w:tc>
        <w:tc>
          <w:tcPr>
            <w:tcW w:w="578" w:type="pct"/>
            <w:vAlign w:val="center"/>
          </w:tcPr>
          <w:p w14:paraId="53186CC1" w14:textId="77777777" w:rsidR="008F0EBD" w:rsidRDefault="004E10A9">
            <w:pPr>
              <w:jc w:val="center"/>
              <w:rPr>
                <w:sz w:val="18"/>
                <w:szCs w:val="21"/>
              </w:rPr>
            </w:pPr>
            <w:r>
              <w:rPr>
                <w:sz w:val="18"/>
                <w:szCs w:val="21"/>
              </w:rPr>
              <w:t>54.7</w:t>
            </w:r>
          </w:p>
        </w:tc>
        <w:tc>
          <w:tcPr>
            <w:tcW w:w="826" w:type="pct"/>
            <w:vAlign w:val="center"/>
          </w:tcPr>
          <w:p w14:paraId="6B10F8F5" w14:textId="77777777" w:rsidR="008F0EBD" w:rsidRDefault="004E10A9">
            <w:pPr>
              <w:jc w:val="center"/>
              <w:rPr>
                <w:sz w:val="18"/>
                <w:szCs w:val="21"/>
              </w:rPr>
            </w:pPr>
            <w:r>
              <w:rPr>
                <w:sz w:val="18"/>
                <w:szCs w:val="21"/>
              </w:rPr>
              <w:t>—</w:t>
            </w:r>
          </w:p>
        </w:tc>
        <w:tc>
          <w:tcPr>
            <w:tcW w:w="725" w:type="pct"/>
            <w:vAlign w:val="center"/>
          </w:tcPr>
          <w:p w14:paraId="052BCED6" w14:textId="77777777" w:rsidR="008F0EBD" w:rsidRDefault="004E10A9">
            <w:pPr>
              <w:jc w:val="center"/>
              <w:rPr>
                <w:sz w:val="18"/>
                <w:szCs w:val="21"/>
              </w:rPr>
            </w:pPr>
            <w:r>
              <w:rPr>
                <w:sz w:val="18"/>
                <w:szCs w:val="21"/>
              </w:rPr>
              <w:t>—</w:t>
            </w:r>
          </w:p>
        </w:tc>
      </w:tr>
      <w:tr w:rsidR="008F0EBD" w14:paraId="4729473B" w14:textId="77777777">
        <w:trPr>
          <w:trHeight w:val="300"/>
          <w:jc w:val="center"/>
        </w:trPr>
        <w:tc>
          <w:tcPr>
            <w:tcW w:w="972" w:type="pct"/>
            <w:vMerge/>
            <w:vAlign w:val="center"/>
          </w:tcPr>
          <w:p w14:paraId="37650CC7" w14:textId="77777777" w:rsidR="008F0EBD" w:rsidRDefault="008F0EBD">
            <w:pPr>
              <w:jc w:val="center"/>
              <w:rPr>
                <w:sz w:val="18"/>
                <w:szCs w:val="21"/>
              </w:rPr>
            </w:pPr>
          </w:p>
        </w:tc>
        <w:tc>
          <w:tcPr>
            <w:tcW w:w="578" w:type="pct"/>
            <w:vMerge/>
            <w:vAlign w:val="center"/>
          </w:tcPr>
          <w:p w14:paraId="3AA7F28E" w14:textId="77777777" w:rsidR="008F0EBD" w:rsidRDefault="008F0EBD">
            <w:pPr>
              <w:jc w:val="center"/>
              <w:rPr>
                <w:sz w:val="18"/>
                <w:szCs w:val="21"/>
              </w:rPr>
            </w:pPr>
          </w:p>
        </w:tc>
        <w:tc>
          <w:tcPr>
            <w:tcW w:w="495" w:type="pct"/>
            <w:vAlign w:val="center"/>
          </w:tcPr>
          <w:p w14:paraId="5810F745" w14:textId="77777777" w:rsidR="008F0EBD" w:rsidRDefault="004E10A9">
            <w:pPr>
              <w:jc w:val="center"/>
              <w:rPr>
                <w:sz w:val="18"/>
                <w:szCs w:val="21"/>
              </w:rPr>
            </w:pPr>
            <w:r>
              <w:rPr>
                <w:rFonts w:hint="eastAsia"/>
                <w:sz w:val="18"/>
                <w:szCs w:val="21"/>
              </w:rPr>
              <w:t>4</w:t>
            </w:r>
          </w:p>
        </w:tc>
        <w:tc>
          <w:tcPr>
            <w:tcW w:w="826" w:type="pct"/>
            <w:vAlign w:val="center"/>
          </w:tcPr>
          <w:p w14:paraId="1DEAE910" w14:textId="77777777" w:rsidR="008F0EBD" w:rsidRDefault="004E10A9">
            <w:pPr>
              <w:jc w:val="center"/>
              <w:rPr>
                <w:sz w:val="18"/>
                <w:szCs w:val="21"/>
              </w:rPr>
            </w:pPr>
            <w:r>
              <w:rPr>
                <w:sz w:val="18"/>
                <w:szCs w:val="21"/>
              </w:rPr>
              <w:t>—</w:t>
            </w:r>
          </w:p>
        </w:tc>
        <w:tc>
          <w:tcPr>
            <w:tcW w:w="578" w:type="pct"/>
            <w:vAlign w:val="center"/>
          </w:tcPr>
          <w:p w14:paraId="57FBB9DE" w14:textId="77777777" w:rsidR="008F0EBD" w:rsidRDefault="004E10A9">
            <w:pPr>
              <w:jc w:val="center"/>
              <w:rPr>
                <w:sz w:val="18"/>
                <w:szCs w:val="21"/>
              </w:rPr>
            </w:pPr>
            <w:r>
              <w:rPr>
                <w:sz w:val="18"/>
                <w:szCs w:val="21"/>
              </w:rPr>
              <w:t>—</w:t>
            </w:r>
          </w:p>
        </w:tc>
        <w:tc>
          <w:tcPr>
            <w:tcW w:w="826" w:type="pct"/>
            <w:vAlign w:val="center"/>
          </w:tcPr>
          <w:p w14:paraId="6F16562F" w14:textId="77777777" w:rsidR="008F0EBD" w:rsidRDefault="004E10A9">
            <w:pPr>
              <w:jc w:val="center"/>
              <w:rPr>
                <w:sz w:val="18"/>
                <w:szCs w:val="21"/>
              </w:rPr>
            </w:pPr>
            <w:r>
              <w:rPr>
                <w:sz w:val="18"/>
                <w:szCs w:val="21"/>
              </w:rPr>
              <w:t>91.3 ±40.4</w:t>
            </w:r>
          </w:p>
        </w:tc>
        <w:tc>
          <w:tcPr>
            <w:tcW w:w="725" w:type="pct"/>
            <w:vAlign w:val="center"/>
          </w:tcPr>
          <w:p w14:paraId="46F52F6D" w14:textId="77777777" w:rsidR="008F0EBD" w:rsidRDefault="004E10A9">
            <w:pPr>
              <w:jc w:val="center"/>
              <w:rPr>
                <w:sz w:val="18"/>
                <w:szCs w:val="21"/>
              </w:rPr>
            </w:pPr>
            <w:r>
              <w:rPr>
                <w:sz w:val="18"/>
                <w:szCs w:val="21"/>
              </w:rPr>
              <w:t>97.0 ±30.4</w:t>
            </w:r>
          </w:p>
        </w:tc>
      </w:tr>
      <w:tr w:rsidR="008F0EBD" w14:paraId="40ED4C23" w14:textId="77777777">
        <w:trPr>
          <w:trHeight w:val="300"/>
          <w:jc w:val="center"/>
        </w:trPr>
        <w:tc>
          <w:tcPr>
            <w:tcW w:w="972" w:type="pct"/>
            <w:vMerge/>
            <w:vAlign w:val="center"/>
          </w:tcPr>
          <w:p w14:paraId="159E8C16" w14:textId="77777777" w:rsidR="008F0EBD" w:rsidRDefault="008F0EBD">
            <w:pPr>
              <w:jc w:val="center"/>
              <w:rPr>
                <w:sz w:val="18"/>
                <w:szCs w:val="21"/>
              </w:rPr>
            </w:pPr>
          </w:p>
        </w:tc>
        <w:tc>
          <w:tcPr>
            <w:tcW w:w="578" w:type="pct"/>
            <w:vMerge/>
            <w:vAlign w:val="center"/>
          </w:tcPr>
          <w:p w14:paraId="7E70DFCF" w14:textId="77777777" w:rsidR="008F0EBD" w:rsidRDefault="008F0EBD">
            <w:pPr>
              <w:jc w:val="center"/>
              <w:rPr>
                <w:sz w:val="18"/>
                <w:szCs w:val="21"/>
              </w:rPr>
            </w:pPr>
          </w:p>
        </w:tc>
        <w:tc>
          <w:tcPr>
            <w:tcW w:w="495" w:type="pct"/>
            <w:vAlign w:val="center"/>
          </w:tcPr>
          <w:p w14:paraId="4B4714C4" w14:textId="77777777" w:rsidR="008F0EBD" w:rsidRDefault="004E10A9">
            <w:pPr>
              <w:jc w:val="center"/>
              <w:rPr>
                <w:sz w:val="18"/>
                <w:szCs w:val="21"/>
              </w:rPr>
            </w:pPr>
            <w:r>
              <w:rPr>
                <w:rFonts w:hint="eastAsia"/>
                <w:sz w:val="18"/>
                <w:szCs w:val="21"/>
              </w:rPr>
              <w:t>5</w:t>
            </w:r>
          </w:p>
        </w:tc>
        <w:tc>
          <w:tcPr>
            <w:tcW w:w="826" w:type="pct"/>
            <w:vAlign w:val="center"/>
          </w:tcPr>
          <w:p w14:paraId="00F473C1" w14:textId="77777777" w:rsidR="008F0EBD" w:rsidRDefault="004E10A9">
            <w:pPr>
              <w:jc w:val="center"/>
              <w:rPr>
                <w:sz w:val="18"/>
                <w:szCs w:val="21"/>
              </w:rPr>
            </w:pPr>
            <w:r>
              <w:rPr>
                <w:sz w:val="18"/>
                <w:szCs w:val="21"/>
              </w:rPr>
              <w:t>—</w:t>
            </w:r>
          </w:p>
        </w:tc>
        <w:tc>
          <w:tcPr>
            <w:tcW w:w="578" w:type="pct"/>
            <w:vAlign w:val="center"/>
          </w:tcPr>
          <w:p w14:paraId="3D0970B4" w14:textId="77777777" w:rsidR="008F0EBD" w:rsidRDefault="004E10A9">
            <w:pPr>
              <w:jc w:val="center"/>
              <w:rPr>
                <w:sz w:val="18"/>
                <w:szCs w:val="21"/>
              </w:rPr>
            </w:pPr>
            <w:r>
              <w:rPr>
                <w:sz w:val="18"/>
                <w:szCs w:val="21"/>
              </w:rPr>
              <w:t>—</w:t>
            </w:r>
          </w:p>
        </w:tc>
        <w:tc>
          <w:tcPr>
            <w:tcW w:w="826" w:type="pct"/>
            <w:vAlign w:val="center"/>
          </w:tcPr>
          <w:p w14:paraId="2E358F12" w14:textId="77777777" w:rsidR="008F0EBD" w:rsidRDefault="004E10A9">
            <w:pPr>
              <w:jc w:val="center"/>
              <w:rPr>
                <w:sz w:val="18"/>
                <w:szCs w:val="21"/>
              </w:rPr>
            </w:pPr>
            <w:r>
              <w:rPr>
                <w:sz w:val="18"/>
                <w:szCs w:val="21"/>
              </w:rPr>
              <w:t>89.7 ±50.1</w:t>
            </w:r>
          </w:p>
        </w:tc>
        <w:tc>
          <w:tcPr>
            <w:tcW w:w="725" w:type="pct"/>
            <w:vAlign w:val="center"/>
          </w:tcPr>
          <w:p w14:paraId="57BE7723" w14:textId="77777777" w:rsidR="008F0EBD" w:rsidRDefault="004E10A9">
            <w:pPr>
              <w:jc w:val="center"/>
              <w:rPr>
                <w:sz w:val="18"/>
                <w:szCs w:val="21"/>
              </w:rPr>
            </w:pPr>
            <w:r>
              <w:rPr>
                <w:sz w:val="18"/>
                <w:szCs w:val="21"/>
              </w:rPr>
              <w:t>79.6 ±18.1</w:t>
            </w:r>
          </w:p>
        </w:tc>
      </w:tr>
      <w:tr w:rsidR="008F0EBD" w14:paraId="5ADE1A1D" w14:textId="77777777">
        <w:trPr>
          <w:trHeight w:val="300"/>
          <w:jc w:val="center"/>
        </w:trPr>
        <w:tc>
          <w:tcPr>
            <w:tcW w:w="972" w:type="pct"/>
            <w:vMerge w:val="restart"/>
            <w:vAlign w:val="center"/>
          </w:tcPr>
          <w:p w14:paraId="6A8EAD0F" w14:textId="77777777" w:rsidR="008F0EBD" w:rsidRDefault="004E10A9">
            <w:pPr>
              <w:jc w:val="center"/>
              <w:rPr>
                <w:sz w:val="18"/>
                <w:szCs w:val="21"/>
              </w:rPr>
            </w:pPr>
            <w:r>
              <w:rPr>
                <w:rFonts w:hint="eastAsia"/>
                <w:sz w:val="18"/>
                <w:szCs w:val="21"/>
              </w:rPr>
              <w:t>恩诺沙星</w:t>
            </w:r>
          </w:p>
        </w:tc>
        <w:tc>
          <w:tcPr>
            <w:tcW w:w="578" w:type="pct"/>
            <w:vMerge w:val="restart"/>
            <w:vAlign w:val="center"/>
          </w:tcPr>
          <w:p w14:paraId="7E920A30" w14:textId="77777777" w:rsidR="008F0EBD" w:rsidRDefault="004E10A9">
            <w:pPr>
              <w:jc w:val="center"/>
              <w:rPr>
                <w:sz w:val="18"/>
                <w:szCs w:val="21"/>
              </w:rPr>
            </w:pPr>
            <w:r>
              <w:rPr>
                <w:sz w:val="18"/>
                <w:szCs w:val="21"/>
              </w:rPr>
              <w:t>5.9</w:t>
            </w:r>
          </w:p>
        </w:tc>
        <w:tc>
          <w:tcPr>
            <w:tcW w:w="495" w:type="pct"/>
            <w:vAlign w:val="center"/>
          </w:tcPr>
          <w:p w14:paraId="439DC94D" w14:textId="77777777" w:rsidR="008F0EBD" w:rsidRDefault="004E10A9">
            <w:pPr>
              <w:jc w:val="center"/>
              <w:rPr>
                <w:sz w:val="18"/>
                <w:szCs w:val="21"/>
              </w:rPr>
            </w:pPr>
            <w:r>
              <w:rPr>
                <w:rFonts w:hint="eastAsia"/>
                <w:sz w:val="18"/>
                <w:szCs w:val="21"/>
              </w:rPr>
              <w:t>1</w:t>
            </w:r>
          </w:p>
        </w:tc>
        <w:tc>
          <w:tcPr>
            <w:tcW w:w="826" w:type="pct"/>
            <w:vAlign w:val="center"/>
          </w:tcPr>
          <w:p w14:paraId="17405E2D" w14:textId="77777777" w:rsidR="008F0EBD" w:rsidRDefault="004E10A9">
            <w:pPr>
              <w:jc w:val="center"/>
              <w:rPr>
                <w:sz w:val="18"/>
                <w:szCs w:val="21"/>
              </w:rPr>
            </w:pPr>
            <w:r>
              <w:rPr>
                <w:sz w:val="18"/>
                <w:szCs w:val="21"/>
              </w:rPr>
              <w:t>5.0</w:t>
            </w:r>
          </w:p>
        </w:tc>
        <w:tc>
          <w:tcPr>
            <w:tcW w:w="578" w:type="pct"/>
            <w:vAlign w:val="center"/>
          </w:tcPr>
          <w:p w14:paraId="1B69979A" w14:textId="77777777" w:rsidR="008F0EBD" w:rsidRDefault="004E10A9">
            <w:pPr>
              <w:jc w:val="center"/>
              <w:rPr>
                <w:sz w:val="18"/>
                <w:szCs w:val="21"/>
              </w:rPr>
            </w:pPr>
            <w:r>
              <w:rPr>
                <w:sz w:val="18"/>
                <w:szCs w:val="21"/>
              </w:rPr>
              <w:t>19.0</w:t>
            </w:r>
          </w:p>
        </w:tc>
        <w:tc>
          <w:tcPr>
            <w:tcW w:w="826" w:type="pct"/>
            <w:vAlign w:val="center"/>
          </w:tcPr>
          <w:p w14:paraId="3CE9ABB6" w14:textId="77777777" w:rsidR="008F0EBD" w:rsidRDefault="004E10A9">
            <w:pPr>
              <w:jc w:val="center"/>
              <w:rPr>
                <w:sz w:val="18"/>
                <w:szCs w:val="21"/>
              </w:rPr>
            </w:pPr>
            <w:r>
              <w:rPr>
                <w:sz w:val="18"/>
                <w:szCs w:val="21"/>
              </w:rPr>
              <w:t>—</w:t>
            </w:r>
          </w:p>
        </w:tc>
        <w:tc>
          <w:tcPr>
            <w:tcW w:w="725" w:type="pct"/>
            <w:vAlign w:val="center"/>
          </w:tcPr>
          <w:p w14:paraId="6B6D4ADE" w14:textId="77777777" w:rsidR="008F0EBD" w:rsidRDefault="004E10A9">
            <w:pPr>
              <w:jc w:val="center"/>
              <w:rPr>
                <w:sz w:val="18"/>
                <w:szCs w:val="21"/>
              </w:rPr>
            </w:pPr>
            <w:r>
              <w:rPr>
                <w:sz w:val="18"/>
                <w:szCs w:val="21"/>
              </w:rPr>
              <w:t>—</w:t>
            </w:r>
          </w:p>
        </w:tc>
      </w:tr>
      <w:tr w:rsidR="008F0EBD" w14:paraId="09B236E6" w14:textId="77777777">
        <w:trPr>
          <w:trHeight w:val="300"/>
          <w:jc w:val="center"/>
        </w:trPr>
        <w:tc>
          <w:tcPr>
            <w:tcW w:w="972" w:type="pct"/>
            <w:vMerge/>
            <w:vAlign w:val="center"/>
          </w:tcPr>
          <w:p w14:paraId="159CA0EE" w14:textId="77777777" w:rsidR="008F0EBD" w:rsidRDefault="008F0EBD">
            <w:pPr>
              <w:jc w:val="center"/>
              <w:rPr>
                <w:sz w:val="18"/>
                <w:szCs w:val="21"/>
              </w:rPr>
            </w:pPr>
          </w:p>
        </w:tc>
        <w:tc>
          <w:tcPr>
            <w:tcW w:w="578" w:type="pct"/>
            <w:vMerge/>
            <w:vAlign w:val="center"/>
          </w:tcPr>
          <w:p w14:paraId="34D68E7F" w14:textId="77777777" w:rsidR="008F0EBD" w:rsidRDefault="008F0EBD">
            <w:pPr>
              <w:jc w:val="center"/>
              <w:rPr>
                <w:sz w:val="18"/>
                <w:szCs w:val="21"/>
              </w:rPr>
            </w:pPr>
          </w:p>
        </w:tc>
        <w:tc>
          <w:tcPr>
            <w:tcW w:w="495" w:type="pct"/>
            <w:vAlign w:val="center"/>
          </w:tcPr>
          <w:p w14:paraId="26257548" w14:textId="77777777" w:rsidR="008F0EBD" w:rsidRDefault="004E10A9">
            <w:pPr>
              <w:jc w:val="center"/>
              <w:rPr>
                <w:sz w:val="18"/>
                <w:szCs w:val="21"/>
              </w:rPr>
            </w:pPr>
            <w:r>
              <w:rPr>
                <w:rFonts w:hint="eastAsia"/>
                <w:sz w:val="18"/>
                <w:szCs w:val="21"/>
              </w:rPr>
              <w:t>2</w:t>
            </w:r>
          </w:p>
        </w:tc>
        <w:tc>
          <w:tcPr>
            <w:tcW w:w="826" w:type="pct"/>
            <w:vAlign w:val="center"/>
          </w:tcPr>
          <w:p w14:paraId="06110827" w14:textId="77777777" w:rsidR="008F0EBD" w:rsidRDefault="004E10A9">
            <w:pPr>
              <w:jc w:val="center"/>
              <w:rPr>
                <w:sz w:val="18"/>
                <w:szCs w:val="21"/>
              </w:rPr>
            </w:pPr>
            <w:r>
              <w:rPr>
                <w:sz w:val="18"/>
                <w:szCs w:val="21"/>
              </w:rPr>
              <w:t>15.0</w:t>
            </w:r>
          </w:p>
        </w:tc>
        <w:tc>
          <w:tcPr>
            <w:tcW w:w="578" w:type="pct"/>
            <w:vAlign w:val="center"/>
          </w:tcPr>
          <w:p w14:paraId="56726E19" w14:textId="77777777" w:rsidR="008F0EBD" w:rsidRDefault="004E10A9">
            <w:pPr>
              <w:jc w:val="center"/>
              <w:rPr>
                <w:sz w:val="18"/>
                <w:szCs w:val="21"/>
              </w:rPr>
            </w:pPr>
            <w:r>
              <w:rPr>
                <w:sz w:val="18"/>
                <w:szCs w:val="21"/>
              </w:rPr>
              <w:t>19.3</w:t>
            </w:r>
          </w:p>
        </w:tc>
        <w:tc>
          <w:tcPr>
            <w:tcW w:w="826" w:type="pct"/>
            <w:vAlign w:val="center"/>
          </w:tcPr>
          <w:p w14:paraId="7EF69C2E" w14:textId="77777777" w:rsidR="008F0EBD" w:rsidRDefault="004E10A9">
            <w:pPr>
              <w:jc w:val="center"/>
              <w:rPr>
                <w:sz w:val="18"/>
                <w:szCs w:val="21"/>
              </w:rPr>
            </w:pPr>
            <w:r>
              <w:rPr>
                <w:sz w:val="18"/>
                <w:szCs w:val="21"/>
              </w:rPr>
              <w:t>—</w:t>
            </w:r>
          </w:p>
        </w:tc>
        <w:tc>
          <w:tcPr>
            <w:tcW w:w="725" w:type="pct"/>
            <w:vAlign w:val="center"/>
          </w:tcPr>
          <w:p w14:paraId="55D28E84" w14:textId="77777777" w:rsidR="008F0EBD" w:rsidRDefault="004E10A9">
            <w:pPr>
              <w:jc w:val="center"/>
              <w:rPr>
                <w:sz w:val="18"/>
                <w:szCs w:val="21"/>
              </w:rPr>
            </w:pPr>
            <w:r>
              <w:rPr>
                <w:sz w:val="18"/>
                <w:szCs w:val="21"/>
              </w:rPr>
              <w:t>—</w:t>
            </w:r>
          </w:p>
        </w:tc>
      </w:tr>
      <w:tr w:rsidR="008F0EBD" w14:paraId="3C6B5D85" w14:textId="77777777">
        <w:trPr>
          <w:trHeight w:val="300"/>
          <w:jc w:val="center"/>
        </w:trPr>
        <w:tc>
          <w:tcPr>
            <w:tcW w:w="972" w:type="pct"/>
            <w:vMerge/>
            <w:vAlign w:val="center"/>
          </w:tcPr>
          <w:p w14:paraId="14F0B9F9" w14:textId="77777777" w:rsidR="008F0EBD" w:rsidRDefault="008F0EBD">
            <w:pPr>
              <w:jc w:val="center"/>
              <w:rPr>
                <w:sz w:val="18"/>
                <w:szCs w:val="21"/>
              </w:rPr>
            </w:pPr>
          </w:p>
        </w:tc>
        <w:tc>
          <w:tcPr>
            <w:tcW w:w="578" w:type="pct"/>
            <w:vMerge/>
            <w:vAlign w:val="center"/>
          </w:tcPr>
          <w:p w14:paraId="721B4392" w14:textId="77777777" w:rsidR="008F0EBD" w:rsidRDefault="008F0EBD">
            <w:pPr>
              <w:jc w:val="center"/>
              <w:rPr>
                <w:sz w:val="18"/>
                <w:szCs w:val="21"/>
              </w:rPr>
            </w:pPr>
          </w:p>
        </w:tc>
        <w:tc>
          <w:tcPr>
            <w:tcW w:w="495" w:type="pct"/>
            <w:vAlign w:val="center"/>
          </w:tcPr>
          <w:p w14:paraId="1AFC2822" w14:textId="77777777" w:rsidR="008F0EBD" w:rsidRDefault="004E10A9">
            <w:pPr>
              <w:jc w:val="center"/>
              <w:rPr>
                <w:sz w:val="18"/>
                <w:szCs w:val="21"/>
              </w:rPr>
            </w:pPr>
            <w:r>
              <w:rPr>
                <w:rFonts w:hint="eastAsia"/>
                <w:sz w:val="18"/>
                <w:szCs w:val="21"/>
              </w:rPr>
              <w:t>3</w:t>
            </w:r>
          </w:p>
        </w:tc>
        <w:tc>
          <w:tcPr>
            <w:tcW w:w="826" w:type="pct"/>
            <w:vAlign w:val="center"/>
          </w:tcPr>
          <w:p w14:paraId="569C7000" w14:textId="77777777" w:rsidR="008F0EBD" w:rsidRDefault="004E10A9">
            <w:pPr>
              <w:jc w:val="center"/>
              <w:rPr>
                <w:sz w:val="18"/>
                <w:szCs w:val="21"/>
              </w:rPr>
            </w:pPr>
            <w:r>
              <w:rPr>
                <w:sz w:val="18"/>
                <w:szCs w:val="21"/>
              </w:rPr>
              <w:t>42.9</w:t>
            </w:r>
          </w:p>
        </w:tc>
        <w:tc>
          <w:tcPr>
            <w:tcW w:w="578" w:type="pct"/>
            <w:vAlign w:val="center"/>
          </w:tcPr>
          <w:p w14:paraId="4A818D10" w14:textId="77777777" w:rsidR="008F0EBD" w:rsidRDefault="004E10A9">
            <w:pPr>
              <w:jc w:val="center"/>
              <w:rPr>
                <w:sz w:val="18"/>
                <w:szCs w:val="21"/>
              </w:rPr>
            </w:pPr>
            <w:r>
              <w:rPr>
                <w:sz w:val="18"/>
                <w:szCs w:val="21"/>
              </w:rPr>
              <w:t>87.9</w:t>
            </w:r>
          </w:p>
        </w:tc>
        <w:tc>
          <w:tcPr>
            <w:tcW w:w="826" w:type="pct"/>
            <w:vAlign w:val="center"/>
          </w:tcPr>
          <w:p w14:paraId="670D6937" w14:textId="77777777" w:rsidR="008F0EBD" w:rsidRDefault="004E10A9">
            <w:pPr>
              <w:jc w:val="center"/>
              <w:rPr>
                <w:sz w:val="18"/>
                <w:szCs w:val="21"/>
              </w:rPr>
            </w:pPr>
            <w:r>
              <w:rPr>
                <w:sz w:val="18"/>
                <w:szCs w:val="21"/>
              </w:rPr>
              <w:t>—</w:t>
            </w:r>
          </w:p>
        </w:tc>
        <w:tc>
          <w:tcPr>
            <w:tcW w:w="725" w:type="pct"/>
            <w:vAlign w:val="center"/>
          </w:tcPr>
          <w:p w14:paraId="088A4AFC" w14:textId="77777777" w:rsidR="008F0EBD" w:rsidRDefault="004E10A9">
            <w:pPr>
              <w:jc w:val="center"/>
              <w:rPr>
                <w:sz w:val="18"/>
                <w:szCs w:val="21"/>
              </w:rPr>
            </w:pPr>
            <w:r>
              <w:rPr>
                <w:sz w:val="18"/>
                <w:szCs w:val="21"/>
              </w:rPr>
              <w:t>—</w:t>
            </w:r>
          </w:p>
        </w:tc>
      </w:tr>
      <w:tr w:rsidR="008F0EBD" w14:paraId="2BECEFFA" w14:textId="77777777">
        <w:trPr>
          <w:trHeight w:val="300"/>
          <w:jc w:val="center"/>
        </w:trPr>
        <w:tc>
          <w:tcPr>
            <w:tcW w:w="972" w:type="pct"/>
            <w:vMerge/>
            <w:vAlign w:val="center"/>
          </w:tcPr>
          <w:p w14:paraId="7DEF8517" w14:textId="77777777" w:rsidR="008F0EBD" w:rsidRDefault="008F0EBD">
            <w:pPr>
              <w:jc w:val="center"/>
              <w:rPr>
                <w:sz w:val="18"/>
                <w:szCs w:val="21"/>
              </w:rPr>
            </w:pPr>
          </w:p>
        </w:tc>
        <w:tc>
          <w:tcPr>
            <w:tcW w:w="578" w:type="pct"/>
            <w:vMerge/>
            <w:vAlign w:val="center"/>
          </w:tcPr>
          <w:p w14:paraId="68D1B206" w14:textId="77777777" w:rsidR="008F0EBD" w:rsidRDefault="008F0EBD">
            <w:pPr>
              <w:jc w:val="center"/>
              <w:rPr>
                <w:sz w:val="18"/>
                <w:szCs w:val="21"/>
              </w:rPr>
            </w:pPr>
          </w:p>
        </w:tc>
        <w:tc>
          <w:tcPr>
            <w:tcW w:w="495" w:type="pct"/>
            <w:vAlign w:val="center"/>
          </w:tcPr>
          <w:p w14:paraId="4FA774F5" w14:textId="77777777" w:rsidR="008F0EBD" w:rsidRDefault="004E10A9">
            <w:pPr>
              <w:jc w:val="center"/>
              <w:rPr>
                <w:sz w:val="18"/>
                <w:szCs w:val="21"/>
              </w:rPr>
            </w:pPr>
            <w:r>
              <w:rPr>
                <w:rFonts w:hint="eastAsia"/>
                <w:sz w:val="18"/>
                <w:szCs w:val="21"/>
              </w:rPr>
              <w:t>4</w:t>
            </w:r>
          </w:p>
        </w:tc>
        <w:tc>
          <w:tcPr>
            <w:tcW w:w="826" w:type="pct"/>
            <w:vAlign w:val="center"/>
          </w:tcPr>
          <w:p w14:paraId="663EC09B" w14:textId="77777777" w:rsidR="008F0EBD" w:rsidRDefault="004E10A9">
            <w:pPr>
              <w:jc w:val="center"/>
              <w:rPr>
                <w:sz w:val="18"/>
                <w:szCs w:val="21"/>
              </w:rPr>
            </w:pPr>
            <w:r>
              <w:rPr>
                <w:sz w:val="18"/>
                <w:szCs w:val="21"/>
              </w:rPr>
              <w:t>—</w:t>
            </w:r>
          </w:p>
        </w:tc>
        <w:tc>
          <w:tcPr>
            <w:tcW w:w="578" w:type="pct"/>
            <w:vAlign w:val="center"/>
          </w:tcPr>
          <w:p w14:paraId="106FDFD7" w14:textId="77777777" w:rsidR="008F0EBD" w:rsidRDefault="004E10A9">
            <w:pPr>
              <w:jc w:val="center"/>
              <w:rPr>
                <w:sz w:val="18"/>
                <w:szCs w:val="21"/>
              </w:rPr>
            </w:pPr>
            <w:r>
              <w:rPr>
                <w:sz w:val="18"/>
                <w:szCs w:val="21"/>
              </w:rPr>
              <w:t>—</w:t>
            </w:r>
          </w:p>
        </w:tc>
        <w:tc>
          <w:tcPr>
            <w:tcW w:w="826" w:type="pct"/>
            <w:vAlign w:val="center"/>
          </w:tcPr>
          <w:p w14:paraId="2EEAF34E" w14:textId="77777777" w:rsidR="008F0EBD" w:rsidRDefault="004E10A9">
            <w:pPr>
              <w:jc w:val="center"/>
              <w:rPr>
                <w:sz w:val="18"/>
                <w:szCs w:val="21"/>
              </w:rPr>
            </w:pPr>
            <w:r>
              <w:rPr>
                <w:sz w:val="18"/>
                <w:szCs w:val="21"/>
              </w:rPr>
              <w:t>75.2 ±25.9</w:t>
            </w:r>
          </w:p>
        </w:tc>
        <w:tc>
          <w:tcPr>
            <w:tcW w:w="725" w:type="pct"/>
            <w:vAlign w:val="center"/>
          </w:tcPr>
          <w:p w14:paraId="0684B3A8" w14:textId="77777777" w:rsidR="008F0EBD" w:rsidRDefault="004E10A9">
            <w:pPr>
              <w:jc w:val="center"/>
              <w:rPr>
                <w:sz w:val="18"/>
                <w:szCs w:val="21"/>
              </w:rPr>
            </w:pPr>
            <w:r>
              <w:rPr>
                <w:sz w:val="18"/>
                <w:szCs w:val="21"/>
              </w:rPr>
              <w:t>81.5 ±5.7</w:t>
            </w:r>
          </w:p>
        </w:tc>
      </w:tr>
      <w:tr w:rsidR="008F0EBD" w14:paraId="6C917C56" w14:textId="77777777">
        <w:trPr>
          <w:trHeight w:val="300"/>
          <w:jc w:val="center"/>
        </w:trPr>
        <w:tc>
          <w:tcPr>
            <w:tcW w:w="972" w:type="pct"/>
            <w:vMerge/>
            <w:vAlign w:val="center"/>
          </w:tcPr>
          <w:p w14:paraId="3BBF0949" w14:textId="77777777" w:rsidR="008F0EBD" w:rsidRDefault="008F0EBD">
            <w:pPr>
              <w:jc w:val="center"/>
              <w:rPr>
                <w:sz w:val="18"/>
                <w:szCs w:val="21"/>
              </w:rPr>
            </w:pPr>
          </w:p>
        </w:tc>
        <w:tc>
          <w:tcPr>
            <w:tcW w:w="578" w:type="pct"/>
            <w:vMerge/>
            <w:vAlign w:val="center"/>
          </w:tcPr>
          <w:p w14:paraId="2AD40997" w14:textId="77777777" w:rsidR="008F0EBD" w:rsidRDefault="008F0EBD">
            <w:pPr>
              <w:jc w:val="center"/>
              <w:rPr>
                <w:sz w:val="18"/>
                <w:szCs w:val="21"/>
              </w:rPr>
            </w:pPr>
          </w:p>
        </w:tc>
        <w:tc>
          <w:tcPr>
            <w:tcW w:w="495" w:type="pct"/>
            <w:vAlign w:val="center"/>
          </w:tcPr>
          <w:p w14:paraId="2380B80E" w14:textId="77777777" w:rsidR="008F0EBD" w:rsidRDefault="004E10A9">
            <w:pPr>
              <w:jc w:val="center"/>
              <w:rPr>
                <w:sz w:val="18"/>
                <w:szCs w:val="21"/>
              </w:rPr>
            </w:pPr>
            <w:r>
              <w:rPr>
                <w:rFonts w:hint="eastAsia"/>
                <w:sz w:val="18"/>
                <w:szCs w:val="21"/>
              </w:rPr>
              <w:t>5</w:t>
            </w:r>
          </w:p>
        </w:tc>
        <w:tc>
          <w:tcPr>
            <w:tcW w:w="826" w:type="pct"/>
            <w:vAlign w:val="center"/>
          </w:tcPr>
          <w:p w14:paraId="1C21AE88" w14:textId="77777777" w:rsidR="008F0EBD" w:rsidRDefault="004E10A9">
            <w:pPr>
              <w:jc w:val="center"/>
              <w:rPr>
                <w:sz w:val="18"/>
                <w:szCs w:val="21"/>
              </w:rPr>
            </w:pPr>
            <w:r>
              <w:rPr>
                <w:sz w:val="18"/>
                <w:szCs w:val="21"/>
              </w:rPr>
              <w:t>—</w:t>
            </w:r>
          </w:p>
        </w:tc>
        <w:tc>
          <w:tcPr>
            <w:tcW w:w="578" w:type="pct"/>
            <w:vAlign w:val="center"/>
          </w:tcPr>
          <w:p w14:paraId="533148C8" w14:textId="77777777" w:rsidR="008F0EBD" w:rsidRDefault="004E10A9">
            <w:pPr>
              <w:jc w:val="center"/>
              <w:rPr>
                <w:sz w:val="18"/>
                <w:szCs w:val="21"/>
              </w:rPr>
            </w:pPr>
            <w:r>
              <w:rPr>
                <w:sz w:val="18"/>
                <w:szCs w:val="21"/>
              </w:rPr>
              <w:t>—</w:t>
            </w:r>
          </w:p>
        </w:tc>
        <w:tc>
          <w:tcPr>
            <w:tcW w:w="826" w:type="pct"/>
            <w:vAlign w:val="center"/>
          </w:tcPr>
          <w:p w14:paraId="24C21566" w14:textId="77777777" w:rsidR="008F0EBD" w:rsidRDefault="004E10A9">
            <w:pPr>
              <w:jc w:val="center"/>
              <w:rPr>
                <w:sz w:val="18"/>
                <w:szCs w:val="21"/>
              </w:rPr>
            </w:pPr>
            <w:r>
              <w:rPr>
                <w:sz w:val="18"/>
                <w:szCs w:val="21"/>
              </w:rPr>
              <w:t>80.5 ±36.2</w:t>
            </w:r>
          </w:p>
        </w:tc>
        <w:tc>
          <w:tcPr>
            <w:tcW w:w="725" w:type="pct"/>
            <w:vAlign w:val="center"/>
          </w:tcPr>
          <w:p w14:paraId="44BB9D61" w14:textId="77777777" w:rsidR="008F0EBD" w:rsidRDefault="004E10A9">
            <w:pPr>
              <w:jc w:val="center"/>
              <w:rPr>
                <w:sz w:val="18"/>
                <w:szCs w:val="21"/>
              </w:rPr>
            </w:pPr>
            <w:r>
              <w:rPr>
                <w:sz w:val="18"/>
                <w:szCs w:val="21"/>
              </w:rPr>
              <w:t>79.7 ±18.8</w:t>
            </w:r>
          </w:p>
        </w:tc>
      </w:tr>
      <w:tr w:rsidR="008F0EBD" w14:paraId="16B9D607" w14:textId="77777777">
        <w:trPr>
          <w:trHeight w:val="300"/>
          <w:jc w:val="center"/>
        </w:trPr>
        <w:tc>
          <w:tcPr>
            <w:tcW w:w="972" w:type="pct"/>
            <w:vMerge w:val="restart"/>
            <w:vAlign w:val="center"/>
          </w:tcPr>
          <w:p w14:paraId="245BD0E0" w14:textId="77777777" w:rsidR="008F0EBD" w:rsidRDefault="004E10A9">
            <w:pPr>
              <w:jc w:val="center"/>
              <w:rPr>
                <w:sz w:val="18"/>
                <w:szCs w:val="21"/>
              </w:rPr>
            </w:pPr>
            <w:r>
              <w:rPr>
                <w:rFonts w:hint="eastAsia"/>
                <w:sz w:val="18"/>
                <w:szCs w:val="21"/>
              </w:rPr>
              <w:lastRenderedPageBreak/>
              <w:t>奥比沙星</w:t>
            </w:r>
          </w:p>
        </w:tc>
        <w:tc>
          <w:tcPr>
            <w:tcW w:w="578" w:type="pct"/>
            <w:vMerge w:val="restart"/>
            <w:vAlign w:val="center"/>
          </w:tcPr>
          <w:p w14:paraId="7168EEEC" w14:textId="77777777" w:rsidR="008F0EBD" w:rsidRDefault="004E10A9">
            <w:pPr>
              <w:jc w:val="center"/>
              <w:rPr>
                <w:sz w:val="18"/>
                <w:szCs w:val="21"/>
              </w:rPr>
            </w:pPr>
            <w:r>
              <w:rPr>
                <w:sz w:val="18"/>
                <w:szCs w:val="21"/>
              </w:rPr>
              <w:t>4.3</w:t>
            </w:r>
          </w:p>
        </w:tc>
        <w:tc>
          <w:tcPr>
            <w:tcW w:w="495" w:type="pct"/>
            <w:vAlign w:val="center"/>
          </w:tcPr>
          <w:p w14:paraId="61A2D3DC" w14:textId="77777777" w:rsidR="008F0EBD" w:rsidRDefault="004E10A9">
            <w:pPr>
              <w:jc w:val="center"/>
              <w:rPr>
                <w:sz w:val="18"/>
                <w:szCs w:val="21"/>
              </w:rPr>
            </w:pPr>
            <w:r>
              <w:rPr>
                <w:rFonts w:hint="eastAsia"/>
                <w:sz w:val="18"/>
                <w:szCs w:val="21"/>
              </w:rPr>
              <w:t>1</w:t>
            </w:r>
          </w:p>
        </w:tc>
        <w:tc>
          <w:tcPr>
            <w:tcW w:w="826" w:type="pct"/>
            <w:vAlign w:val="center"/>
          </w:tcPr>
          <w:p w14:paraId="3EA69024" w14:textId="77777777" w:rsidR="008F0EBD" w:rsidRDefault="004E10A9">
            <w:pPr>
              <w:jc w:val="center"/>
              <w:rPr>
                <w:sz w:val="18"/>
                <w:szCs w:val="21"/>
              </w:rPr>
            </w:pPr>
            <w:r>
              <w:rPr>
                <w:sz w:val="18"/>
                <w:szCs w:val="21"/>
              </w:rPr>
              <w:t>3.5</w:t>
            </w:r>
          </w:p>
        </w:tc>
        <w:tc>
          <w:tcPr>
            <w:tcW w:w="578" w:type="pct"/>
            <w:vAlign w:val="center"/>
          </w:tcPr>
          <w:p w14:paraId="16F47A2A" w14:textId="77777777" w:rsidR="008F0EBD" w:rsidRDefault="004E10A9">
            <w:pPr>
              <w:jc w:val="center"/>
              <w:rPr>
                <w:sz w:val="18"/>
                <w:szCs w:val="21"/>
              </w:rPr>
            </w:pPr>
            <w:r>
              <w:rPr>
                <w:sz w:val="18"/>
                <w:szCs w:val="21"/>
              </w:rPr>
              <w:t>17.4</w:t>
            </w:r>
          </w:p>
        </w:tc>
        <w:tc>
          <w:tcPr>
            <w:tcW w:w="826" w:type="pct"/>
            <w:vAlign w:val="center"/>
          </w:tcPr>
          <w:p w14:paraId="3BFF62DE" w14:textId="77777777" w:rsidR="008F0EBD" w:rsidRDefault="004E10A9">
            <w:pPr>
              <w:jc w:val="center"/>
              <w:rPr>
                <w:sz w:val="18"/>
                <w:szCs w:val="21"/>
              </w:rPr>
            </w:pPr>
            <w:r>
              <w:rPr>
                <w:sz w:val="18"/>
                <w:szCs w:val="21"/>
              </w:rPr>
              <w:t>—</w:t>
            </w:r>
          </w:p>
        </w:tc>
        <w:tc>
          <w:tcPr>
            <w:tcW w:w="725" w:type="pct"/>
            <w:vAlign w:val="center"/>
          </w:tcPr>
          <w:p w14:paraId="4F80AEAC" w14:textId="77777777" w:rsidR="008F0EBD" w:rsidRDefault="004E10A9">
            <w:pPr>
              <w:jc w:val="center"/>
              <w:rPr>
                <w:sz w:val="18"/>
                <w:szCs w:val="21"/>
              </w:rPr>
            </w:pPr>
            <w:r>
              <w:rPr>
                <w:sz w:val="18"/>
                <w:szCs w:val="21"/>
              </w:rPr>
              <w:t>—</w:t>
            </w:r>
          </w:p>
        </w:tc>
      </w:tr>
      <w:tr w:rsidR="008F0EBD" w14:paraId="7C940227" w14:textId="77777777">
        <w:trPr>
          <w:trHeight w:val="300"/>
          <w:jc w:val="center"/>
        </w:trPr>
        <w:tc>
          <w:tcPr>
            <w:tcW w:w="972" w:type="pct"/>
            <w:vMerge/>
            <w:vAlign w:val="center"/>
          </w:tcPr>
          <w:p w14:paraId="72548057" w14:textId="77777777" w:rsidR="008F0EBD" w:rsidRDefault="008F0EBD">
            <w:pPr>
              <w:jc w:val="center"/>
              <w:rPr>
                <w:sz w:val="18"/>
                <w:szCs w:val="21"/>
              </w:rPr>
            </w:pPr>
          </w:p>
        </w:tc>
        <w:tc>
          <w:tcPr>
            <w:tcW w:w="578" w:type="pct"/>
            <w:vMerge/>
            <w:vAlign w:val="center"/>
          </w:tcPr>
          <w:p w14:paraId="2ECC737B" w14:textId="77777777" w:rsidR="008F0EBD" w:rsidRDefault="008F0EBD">
            <w:pPr>
              <w:jc w:val="center"/>
              <w:rPr>
                <w:sz w:val="18"/>
                <w:szCs w:val="21"/>
              </w:rPr>
            </w:pPr>
          </w:p>
        </w:tc>
        <w:tc>
          <w:tcPr>
            <w:tcW w:w="495" w:type="pct"/>
            <w:vAlign w:val="center"/>
          </w:tcPr>
          <w:p w14:paraId="7477027B" w14:textId="77777777" w:rsidR="008F0EBD" w:rsidRDefault="004E10A9">
            <w:pPr>
              <w:jc w:val="center"/>
              <w:rPr>
                <w:sz w:val="18"/>
                <w:szCs w:val="21"/>
              </w:rPr>
            </w:pPr>
            <w:r>
              <w:rPr>
                <w:rFonts w:hint="eastAsia"/>
                <w:sz w:val="18"/>
                <w:szCs w:val="21"/>
              </w:rPr>
              <w:t>2</w:t>
            </w:r>
          </w:p>
        </w:tc>
        <w:tc>
          <w:tcPr>
            <w:tcW w:w="826" w:type="pct"/>
            <w:vAlign w:val="center"/>
          </w:tcPr>
          <w:p w14:paraId="14A72FDB" w14:textId="77777777" w:rsidR="008F0EBD" w:rsidRDefault="004E10A9">
            <w:pPr>
              <w:jc w:val="center"/>
              <w:rPr>
                <w:sz w:val="18"/>
                <w:szCs w:val="21"/>
              </w:rPr>
            </w:pPr>
            <w:r>
              <w:rPr>
                <w:sz w:val="18"/>
                <w:szCs w:val="21"/>
              </w:rPr>
              <w:t>25.9</w:t>
            </w:r>
          </w:p>
        </w:tc>
        <w:tc>
          <w:tcPr>
            <w:tcW w:w="578" w:type="pct"/>
            <w:vAlign w:val="center"/>
          </w:tcPr>
          <w:p w14:paraId="6CE3B21B" w14:textId="77777777" w:rsidR="008F0EBD" w:rsidRDefault="004E10A9">
            <w:pPr>
              <w:jc w:val="center"/>
              <w:rPr>
                <w:sz w:val="18"/>
                <w:szCs w:val="21"/>
              </w:rPr>
            </w:pPr>
            <w:r>
              <w:rPr>
                <w:sz w:val="18"/>
                <w:szCs w:val="21"/>
              </w:rPr>
              <w:t>47.4</w:t>
            </w:r>
          </w:p>
        </w:tc>
        <w:tc>
          <w:tcPr>
            <w:tcW w:w="826" w:type="pct"/>
            <w:vAlign w:val="center"/>
          </w:tcPr>
          <w:p w14:paraId="7634B5EF" w14:textId="77777777" w:rsidR="008F0EBD" w:rsidRDefault="004E10A9">
            <w:pPr>
              <w:jc w:val="center"/>
              <w:rPr>
                <w:sz w:val="18"/>
                <w:szCs w:val="21"/>
              </w:rPr>
            </w:pPr>
            <w:r>
              <w:rPr>
                <w:sz w:val="18"/>
                <w:szCs w:val="21"/>
              </w:rPr>
              <w:t>—</w:t>
            </w:r>
          </w:p>
        </w:tc>
        <w:tc>
          <w:tcPr>
            <w:tcW w:w="725" w:type="pct"/>
            <w:vAlign w:val="center"/>
          </w:tcPr>
          <w:p w14:paraId="5F34830A" w14:textId="77777777" w:rsidR="008F0EBD" w:rsidRDefault="004E10A9">
            <w:pPr>
              <w:jc w:val="center"/>
              <w:rPr>
                <w:sz w:val="18"/>
                <w:szCs w:val="21"/>
              </w:rPr>
            </w:pPr>
            <w:r>
              <w:rPr>
                <w:sz w:val="18"/>
                <w:szCs w:val="21"/>
              </w:rPr>
              <w:t>—</w:t>
            </w:r>
          </w:p>
        </w:tc>
      </w:tr>
      <w:tr w:rsidR="008F0EBD" w14:paraId="46D9711E" w14:textId="77777777">
        <w:trPr>
          <w:trHeight w:val="300"/>
          <w:jc w:val="center"/>
        </w:trPr>
        <w:tc>
          <w:tcPr>
            <w:tcW w:w="972" w:type="pct"/>
            <w:vMerge/>
            <w:vAlign w:val="center"/>
          </w:tcPr>
          <w:p w14:paraId="5523851B" w14:textId="77777777" w:rsidR="008F0EBD" w:rsidRDefault="008F0EBD">
            <w:pPr>
              <w:jc w:val="center"/>
              <w:rPr>
                <w:sz w:val="18"/>
                <w:szCs w:val="21"/>
              </w:rPr>
            </w:pPr>
          </w:p>
        </w:tc>
        <w:tc>
          <w:tcPr>
            <w:tcW w:w="578" w:type="pct"/>
            <w:vMerge/>
            <w:vAlign w:val="center"/>
          </w:tcPr>
          <w:p w14:paraId="4EB64F39" w14:textId="77777777" w:rsidR="008F0EBD" w:rsidRDefault="008F0EBD">
            <w:pPr>
              <w:jc w:val="center"/>
              <w:rPr>
                <w:sz w:val="18"/>
                <w:szCs w:val="21"/>
              </w:rPr>
            </w:pPr>
          </w:p>
        </w:tc>
        <w:tc>
          <w:tcPr>
            <w:tcW w:w="495" w:type="pct"/>
            <w:vAlign w:val="center"/>
          </w:tcPr>
          <w:p w14:paraId="430A258F" w14:textId="77777777" w:rsidR="008F0EBD" w:rsidRDefault="004E10A9">
            <w:pPr>
              <w:jc w:val="center"/>
              <w:rPr>
                <w:sz w:val="18"/>
                <w:szCs w:val="21"/>
              </w:rPr>
            </w:pPr>
            <w:r>
              <w:rPr>
                <w:rFonts w:hint="eastAsia"/>
                <w:sz w:val="18"/>
                <w:szCs w:val="21"/>
              </w:rPr>
              <w:t>3</w:t>
            </w:r>
          </w:p>
        </w:tc>
        <w:tc>
          <w:tcPr>
            <w:tcW w:w="826" w:type="pct"/>
            <w:vAlign w:val="center"/>
          </w:tcPr>
          <w:p w14:paraId="774FAF58" w14:textId="77777777" w:rsidR="008F0EBD" w:rsidRDefault="004E10A9">
            <w:pPr>
              <w:jc w:val="center"/>
              <w:rPr>
                <w:sz w:val="18"/>
                <w:szCs w:val="21"/>
              </w:rPr>
            </w:pPr>
            <w:r>
              <w:rPr>
                <w:sz w:val="18"/>
                <w:szCs w:val="21"/>
              </w:rPr>
              <w:t>42.4</w:t>
            </w:r>
          </w:p>
        </w:tc>
        <w:tc>
          <w:tcPr>
            <w:tcW w:w="578" w:type="pct"/>
            <w:vAlign w:val="center"/>
          </w:tcPr>
          <w:p w14:paraId="4706BF59" w14:textId="77777777" w:rsidR="008F0EBD" w:rsidRDefault="004E10A9">
            <w:pPr>
              <w:jc w:val="center"/>
              <w:rPr>
                <w:sz w:val="18"/>
                <w:szCs w:val="21"/>
              </w:rPr>
            </w:pPr>
            <w:r>
              <w:rPr>
                <w:sz w:val="18"/>
                <w:szCs w:val="21"/>
              </w:rPr>
              <w:t>66.8</w:t>
            </w:r>
          </w:p>
        </w:tc>
        <w:tc>
          <w:tcPr>
            <w:tcW w:w="826" w:type="pct"/>
            <w:vAlign w:val="center"/>
          </w:tcPr>
          <w:p w14:paraId="68E7A740" w14:textId="77777777" w:rsidR="008F0EBD" w:rsidRDefault="004E10A9">
            <w:pPr>
              <w:jc w:val="center"/>
              <w:rPr>
                <w:sz w:val="18"/>
                <w:szCs w:val="21"/>
              </w:rPr>
            </w:pPr>
            <w:r>
              <w:rPr>
                <w:sz w:val="18"/>
                <w:szCs w:val="21"/>
              </w:rPr>
              <w:t>—</w:t>
            </w:r>
          </w:p>
        </w:tc>
        <w:tc>
          <w:tcPr>
            <w:tcW w:w="725" w:type="pct"/>
            <w:vAlign w:val="center"/>
          </w:tcPr>
          <w:p w14:paraId="1A082E00" w14:textId="77777777" w:rsidR="008F0EBD" w:rsidRDefault="004E10A9">
            <w:pPr>
              <w:jc w:val="center"/>
              <w:rPr>
                <w:sz w:val="18"/>
                <w:szCs w:val="21"/>
              </w:rPr>
            </w:pPr>
            <w:r>
              <w:rPr>
                <w:sz w:val="18"/>
                <w:szCs w:val="21"/>
              </w:rPr>
              <w:t>—</w:t>
            </w:r>
          </w:p>
        </w:tc>
      </w:tr>
      <w:tr w:rsidR="008F0EBD" w14:paraId="7E011C0C" w14:textId="77777777">
        <w:trPr>
          <w:trHeight w:val="300"/>
          <w:jc w:val="center"/>
        </w:trPr>
        <w:tc>
          <w:tcPr>
            <w:tcW w:w="972" w:type="pct"/>
            <w:vMerge/>
            <w:vAlign w:val="center"/>
          </w:tcPr>
          <w:p w14:paraId="1ED571CE" w14:textId="77777777" w:rsidR="008F0EBD" w:rsidRDefault="008F0EBD">
            <w:pPr>
              <w:jc w:val="center"/>
              <w:rPr>
                <w:sz w:val="18"/>
                <w:szCs w:val="21"/>
              </w:rPr>
            </w:pPr>
          </w:p>
        </w:tc>
        <w:tc>
          <w:tcPr>
            <w:tcW w:w="578" w:type="pct"/>
            <w:vMerge/>
            <w:vAlign w:val="center"/>
          </w:tcPr>
          <w:p w14:paraId="7D7BA082" w14:textId="77777777" w:rsidR="008F0EBD" w:rsidRDefault="008F0EBD">
            <w:pPr>
              <w:jc w:val="center"/>
              <w:rPr>
                <w:sz w:val="18"/>
                <w:szCs w:val="21"/>
              </w:rPr>
            </w:pPr>
          </w:p>
        </w:tc>
        <w:tc>
          <w:tcPr>
            <w:tcW w:w="495" w:type="pct"/>
            <w:vAlign w:val="center"/>
          </w:tcPr>
          <w:p w14:paraId="0AC98FAB" w14:textId="77777777" w:rsidR="008F0EBD" w:rsidRDefault="004E10A9">
            <w:pPr>
              <w:jc w:val="center"/>
              <w:rPr>
                <w:sz w:val="18"/>
                <w:szCs w:val="21"/>
              </w:rPr>
            </w:pPr>
            <w:r>
              <w:rPr>
                <w:rFonts w:hint="eastAsia"/>
                <w:sz w:val="18"/>
                <w:szCs w:val="21"/>
              </w:rPr>
              <w:t>4</w:t>
            </w:r>
          </w:p>
        </w:tc>
        <w:tc>
          <w:tcPr>
            <w:tcW w:w="826" w:type="pct"/>
            <w:vAlign w:val="center"/>
          </w:tcPr>
          <w:p w14:paraId="71995116" w14:textId="77777777" w:rsidR="008F0EBD" w:rsidRDefault="004E10A9">
            <w:pPr>
              <w:jc w:val="center"/>
              <w:rPr>
                <w:sz w:val="18"/>
                <w:szCs w:val="21"/>
              </w:rPr>
            </w:pPr>
            <w:r>
              <w:rPr>
                <w:sz w:val="18"/>
                <w:szCs w:val="21"/>
              </w:rPr>
              <w:t>—</w:t>
            </w:r>
          </w:p>
        </w:tc>
        <w:tc>
          <w:tcPr>
            <w:tcW w:w="578" w:type="pct"/>
            <w:vAlign w:val="center"/>
          </w:tcPr>
          <w:p w14:paraId="21C89B27" w14:textId="77777777" w:rsidR="008F0EBD" w:rsidRDefault="004E10A9">
            <w:pPr>
              <w:jc w:val="center"/>
              <w:rPr>
                <w:sz w:val="18"/>
                <w:szCs w:val="21"/>
              </w:rPr>
            </w:pPr>
            <w:r>
              <w:rPr>
                <w:sz w:val="18"/>
                <w:szCs w:val="21"/>
              </w:rPr>
              <w:t>—</w:t>
            </w:r>
          </w:p>
        </w:tc>
        <w:tc>
          <w:tcPr>
            <w:tcW w:w="826" w:type="pct"/>
            <w:vAlign w:val="center"/>
          </w:tcPr>
          <w:p w14:paraId="27F4D8D9" w14:textId="77777777" w:rsidR="008F0EBD" w:rsidRDefault="004E10A9">
            <w:pPr>
              <w:jc w:val="center"/>
              <w:rPr>
                <w:sz w:val="18"/>
                <w:szCs w:val="21"/>
              </w:rPr>
            </w:pPr>
            <w:r>
              <w:rPr>
                <w:sz w:val="18"/>
                <w:szCs w:val="21"/>
              </w:rPr>
              <w:t>77.9 ±46.4</w:t>
            </w:r>
          </w:p>
        </w:tc>
        <w:tc>
          <w:tcPr>
            <w:tcW w:w="725" w:type="pct"/>
            <w:vAlign w:val="center"/>
          </w:tcPr>
          <w:p w14:paraId="772FC0B7" w14:textId="77777777" w:rsidR="008F0EBD" w:rsidRDefault="004E10A9">
            <w:pPr>
              <w:jc w:val="center"/>
              <w:rPr>
                <w:sz w:val="18"/>
                <w:szCs w:val="21"/>
              </w:rPr>
            </w:pPr>
            <w:r>
              <w:rPr>
                <w:sz w:val="18"/>
                <w:szCs w:val="21"/>
              </w:rPr>
              <w:t>69.6 ±16.5</w:t>
            </w:r>
          </w:p>
        </w:tc>
      </w:tr>
      <w:tr w:rsidR="008F0EBD" w14:paraId="66776018" w14:textId="77777777">
        <w:trPr>
          <w:trHeight w:val="300"/>
          <w:jc w:val="center"/>
        </w:trPr>
        <w:tc>
          <w:tcPr>
            <w:tcW w:w="972" w:type="pct"/>
            <w:vMerge/>
            <w:vAlign w:val="center"/>
          </w:tcPr>
          <w:p w14:paraId="0B9DE409" w14:textId="77777777" w:rsidR="008F0EBD" w:rsidRDefault="008F0EBD">
            <w:pPr>
              <w:jc w:val="center"/>
              <w:rPr>
                <w:sz w:val="18"/>
                <w:szCs w:val="21"/>
              </w:rPr>
            </w:pPr>
          </w:p>
        </w:tc>
        <w:tc>
          <w:tcPr>
            <w:tcW w:w="578" w:type="pct"/>
            <w:vMerge/>
            <w:vAlign w:val="center"/>
          </w:tcPr>
          <w:p w14:paraId="4341E17F" w14:textId="77777777" w:rsidR="008F0EBD" w:rsidRDefault="008F0EBD">
            <w:pPr>
              <w:jc w:val="center"/>
              <w:rPr>
                <w:sz w:val="18"/>
                <w:szCs w:val="21"/>
              </w:rPr>
            </w:pPr>
          </w:p>
        </w:tc>
        <w:tc>
          <w:tcPr>
            <w:tcW w:w="495" w:type="pct"/>
            <w:vAlign w:val="center"/>
          </w:tcPr>
          <w:p w14:paraId="51748FC4" w14:textId="77777777" w:rsidR="008F0EBD" w:rsidRDefault="004E10A9">
            <w:pPr>
              <w:jc w:val="center"/>
              <w:rPr>
                <w:sz w:val="18"/>
                <w:szCs w:val="21"/>
              </w:rPr>
            </w:pPr>
            <w:r>
              <w:rPr>
                <w:rFonts w:hint="eastAsia"/>
                <w:sz w:val="18"/>
                <w:szCs w:val="21"/>
              </w:rPr>
              <w:t>5</w:t>
            </w:r>
          </w:p>
        </w:tc>
        <w:tc>
          <w:tcPr>
            <w:tcW w:w="826" w:type="pct"/>
            <w:vAlign w:val="center"/>
          </w:tcPr>
          <w:p w14:paraId="7FBC28BE" w14:textId="77777777" w:rsidR="008F0EBD" w:rsidRDefault="004E10A9">
            <w:pPr>
              <w:jc w:val="center"/>
              <w:rPr>
                <w:sz w:val="18"/>
                <w:szCs w:val="21"/>
              </w:rPr>
            </w:pPr>
            <w:r>
              <w:rPr>
                <w:sz w:val="18"/>
                <w:szCs w:val="21"/>
              </w:rPr>
              <w:t>—</w:t>
            </w:r>
          </w:p>
        </w:tc>
        <w:tc>
          <w:tcPr>
            <w:tcW w:w="578" w:type="pct"/>
            <w:vAlign w:val="center"/>
          </w:tcPr>
          <w:p w14:paraId="7073F95B" w14:textId="77777777" w:rsidR="008F0EBD" w:rsidRDefault="004E10A9">
            <w:pPr>
              <w:jc w:val="center"/>
              <w:rPr>
                <w:sz w:val="18"/>
                <w:szCs w:val="21"/>
              </w:rPr>
            </w:pPr>
            <w:r>
              <w:rPr>
                <w:sz w:val="18"/>
                <w:szCs w:val="21"/>
              </w:rPr>
              <w:t>—</w:t>
            </w:r>
          </w:p>
        </w:tc>
        <w:tc>
          <w:tcPr>
            <w:tcW w:w="826" w:type="pct"/>
            <w:vAlign w:val="center"/>
          </w:tcPr>
          <w:p w14:paraId="2C320D79" w14:textId="77777777" w:rsidR="008F0EBD" w:rsidRDefault="004E10A9">
            <w:pPr>
              <w:jc w:val="center"/>
              <w:rPr>
                <w:sz w:val="18"/>
                <w:szCs w:val="21"/>
              </w:rPr>
            </w:pPr>
            <w:r>
              <w:rPr>
                <w:sz w:val="18"/>
                <w:szCs w:val="21"/>
              </w:rPr>
              <w:t>81.6 ±26.8</w:t>
            </w:r>
          </w:p>
        </w:tc>
        <w:tc>
          <w:tcPr>
            <w:tcW w:w="725" w:type="pct"/>
            <w:vAlign w:val="center"/>
          </w:tcPr>
          <w:p w14:paraId="173BA6B6" w14:textId="77777777" w:rsidR="008F0EBD" w:rsidRDefault="004E10A9">
            <w:pPr>
              <w:jc w:val="center"/>
              <w:rPr>
                <w:sz w:val="18"/>
                <w:szCs w:val="21"/>
              </w:rPr>
            </w:pPr>
            <w:r>
              <w:rPr>
                <w:sz w:val="18"/>
                <w:szCs w:val="21"/>
              </w:rPr>
              <w:t>86.7 ±28.0</w:t>
            </w:r>
          </w:p>
        </w:tc>
      </w:tr>
      <w:tr w:rsidR="008F0EBD" w14:paraId="6DF892E8" w14:textId="77777777">
        <w:trPr>
          <w:trHeight w:val="300"/>
          <w:jc w:val="center"/>
        </w:trPr>
        <w:tc>
          <w:tcPr>
            <w:tcW w:w="972" w:type="pct"/>
            <w:vMerge w:val="restart"/>
            <w:vAlign w:val="center"/>
          </w:tcPr>
          <w:p w14:paraId="0CAE599B" w14:textId="77777777" w:rsidR="008F0EBD" w:rsidRDefault="004E10A9">
            <w:pPr>
              <w:jc w:val="center"/>
              <w:rPr>
                <w:sz w:val="18"/>
                <w:szCs w:val="21"/>
              </w:rPr>
            </w:pPr>
            <w:r>
              <w:rPr>
                <w:rFonts w:hint="eastAsia"/>
                <w:sz w:val="18"/>
                <w:szCs w:val="21"/>
              </w:rPr>
              <w:t>沙氟沙星</w:t>
            </w:r>
          </w:p>
        </w:tc>
        <w:tc>
          <w:tcPr>
            <w:tcW w:w="578" w:type="pct"/>
            <w:vMerge w:val="restart"/>
            <w:vAlign w:val="center"/>
          </w:tcPr>
          <w:p w14:paraId="17B03D78" w14:textId="77777777" w:rsidR="008F0EBD" w:rsidRDefault="004E10A9">
            <w:pPr>
              <w:jc w:val="center"/>
              <w:rPr>
                <w:sz w:val="18"/>
                <w:szCs w:val="21"/>
              </w:rPr>
            </w:pPr>
            <w:r>
              <w:rPr>
                <w:sz w:val="18"/>
                <w:szCs w:val="21"/>
              </w:rPr>
              <w:t>6.9</w:t>
            </w:r>
          </w:p>
        </w:tc>
        <w:tc>
          <w:tcPr>
            <w:tcW w:w="495" w:type="pct"/>
            <w:vAlign w:val="center"/>
          </w:tcPr>
          <w:p w14:paraId="5F32D3DF" w14:textId="77777777" w:rsidR="008F0EBD" w:rsidRDefault="004E10A9">
            <w:pPr>
              <w:jc w:val="center"/>
              <w:rPr>
                <w:sz w:val="18"/>
                <w:szCs w:val="21"/>
              </w:rPr>
            </w:pPr>
            <w:r>
              <w:rPr>
                <w:rFonts w:hint="eastAsia"/>
                <w:sz w:val="18"/>
                <w:szCs w:val="21"/>
              </w:rPr>
              <w:t>1</w:t>
            </w:r>
          </w:p>
        </w:tc>
        <w:tc>
          <w:tcPr>
            <w:tcW w:w="826" w:type="pct"/>
            <w:vAlign w:val="center"/>
          </w:tcPr>
          <w:p w14:paraId="3BF70374" w14:textId="77777777" w:rsidR="008F0EBD" w:rsidRDefault="004E10A9">
            <w:pPr>
              <w:jc w:val="center"/>
              <w:rPr>
                <w:sz w:val="18"/>
                <w:szCs w:val="21"/>
              </w:rPr>
            </w:pPr>
            <w:r>
              <w:rPr>
                <w:sz w:val="18"/>
                <w:szCs w:val="21"/>
              </w:rPr>
              <w:t>7.4</w:t>
            </w:r>
          </w:p>
        </w:tc>
        <w:tc>
          <w:tcPr>
            <w:tcW w:w="578" w:type="pct"/>
            <w:vAlign w:val="center"/>
          </w:tcPr>
          <w:p w14:paraId="0E4C5322" w14:textId="77777777" w:rsidR="008F0EBD" w:rsidRDefault="004E10A9">
            <w:pPr>
              <w:jc w:val="center"/>
              <w:rPr>
                <w:sz w:val="18"/>
                <w:szCs w:val="21"/>
              </w:rPr>
            </w:pPr>
            <w:r>
              <w:rPr>
                <w:sz w:val="18"/>
                <w:szCs w:val="21"/>
              </w:rPr>
              <w:t>50.0</w:t>
            </w:r>
          </w:p>
        </w:tc>
        <w:tc>
          <w:tcPr>
            <w:tcW w:w="826" w:type="pct"/>
            <w:vAlign w:val="center"/>
          </w:tcPr>
          <w:p w14:paraId="211DF899" w14:textId="77777777" w:rsidR="008F0EBD" w:rsidRDefault="004E10A9">
            <w:pPr>
              <w:jc w:val="center"/>
              <w:rPr>
                <w:sz w:val="18"/>
                <w:szCs w:val="21"/>
              </w:rPr>
            </w:pPr>
            <w:r>
              <w:rPr>
                <w:sz w:val="18"/>
                <w:szCs w:val="21"/>
              </w:rPr>
              <w:t>—</w:t>
            </w:r>
          </w:p>
        </w:tc>
        <w:tc>
          <w:tcPr>
            <w:tcW w:w="725" w:type="pct"/>
            <w:vAlign w:val="center"/>
          </w:tcPr>
          <w:p w14:paraId="15D6D6BB" w14:textId="77777777" w:rsidR="008F0EBD" w:rsidRDefault="004E10A9">
            <w:pPr>
              <w:jc w:val="center"/>
              <w:rPr>
                <w:sz w:val="18"/>
                <w:szCs w:val="21"/>
              </w:rPr>
            </w:pPr>
            <w:r>
              <w:rPr>
                <w:sz w:val="18"/>
                <w:szCs w:val="21"/>
              </w:rPr>
              <w:t>—</w:t>
            </w:r>
          </w:p>
        </w:tc>
      </w:tr>
      <w:tr w:rsidR="008F0EBD" w14:paraId="2737E866" w14:textId="77777777">
        <w:trPr>
          <w:trHeight w:val="300"/>
          <w:jc w:val="center"/>
        </w:trPr>
        <w:tc>
          <w:tcPr>
            <w:tcW w:w="972" w:type="pct"/>
            <w:vMerge/>
            <w:vAlign w:val="center"/>
          </w:tcPr>
          <w:p w14:paraId="7428B95A" w14:textId="77777777" w:rsidR="008F0EBD" w:rsidRDefault="008F0EBD">
            <w:pPr>
              <w:jc w:val="center"/>
              <w:rPr>
                <w:sz w:val="18"/>
                <w:szCs w:val="21"/>
              </w:rPr>
            </w:pPr>
          </w:p>
        </w:tc>
        <w:tc>
          <w:tcPr>
            <w:tcW w:w="578" w:type="pct"/>
            <w:vMerge/>
            <w:vAlign w:val="center"/>
          </w:tcPr>
          <w:p w14:paraId="595BA143" w14:textId="77777777" w:rsidR="008F0EBD" w:rsidRDefault="008F0EBD">
            <w:pPr>
              <w:jc w:val="center"/>
              <w:rPr>
                <w:sz w:val="18"/>
                <w:szCs w:val="21"/>
              </w:rPr>
            </w:pPr>
          </w:p>
        </w:tc>
        <w:tc>
          <w:tcPr>
            <w:tcW w:w="495" w:type="pct"/>
            <w:vAlign w:val="center"/>
          </w:tcPr>
          <w:p w14:paraId="2B467303" w14:textId="77777777" w:rsidR="008F0EBD" w:rsidRDefault="004E10A9">
            <w:pPr>
              <w:jc w:val="center"/>
              <w:rPr>
                <w:sz w:val="18"/>
                <w:szCs w:val="21"/>
              </w:rPr>
            </w:pPr>
            <w:r>
              <w:rPr>
                <w:rFonts w:hint="eastAsia"/>
                <w:sz w:val="18"/>
                <w:szCs w:val="21"/>
              </w:rPr>
              <w:t>2</w:t>
            </w:r>
          </w:p>
        </w:tc>
        <w:tc>
          <w:tcPr>
            <w:tcW w:w="826" w:type="pct"/>
            <w:vAlign w:val="center"/>
          </w:tcPr>
          <w:p w14:paraId="48B7149A" w14:textId="77777777" w:rsidR="008F0EBD" w:rsidRDefault="004E10A9">
            <w:pPr>
              <w:jc w:val="center"/>
              <w:rPr>
                <w:sz w:val="18"/>
                <w:szCs w:val="21"/>
              </w:rPr>
            </w:pPr>
            <w:r>
              <w:rPr>
                <w:sz w:val="18"/>
                <w:szCs w:val="21"/>
              </w:rPr>
              <w:t>21.0</w:t>
            </w:r>
          </w:p>
        </w:tc>
        <w:tc>
          <w:tcPr>
            <w:tcW w:w="578" w:type="pct"/>
            <w:vAlign w:val="center"/>
          </w:tcPr>
          <w:p w14:paraId="329E41F8" w14:textId="77777777" w:rsidR="008F0EBD" w:rsidRDefault="004E10A9">
            <w:pPr>
              <w:jc w:val="center"/>
              <w:rPr>
                <w:sz w:val="18"/>
                <w:szCs w:val="21"/>
              </w:rPr>
            </w:pPr>
            <w:r>
              <w:rPr>
                <w:sz w:val="18"/>
                <w:szCs w:val="21"/>
              </w:rPr>
              <w:t>69.2</w:t>
            </w:r>
          </w:p>
        </w:tc>
        <w:tc>
          <w:tcPr>
            <w:tcW w:w="826" w:type="pct"/>
            <w:vAlign w:val="center"/>
          </w:tcPr>
          <w:p w14:paraId="7C55A1C1" w14:textId="77777777" w:rsidR="008F0EBD" w:rsidRDefault="004E10A9">
            <w:pPr>
              <w:jc w:val="center"/>
              <w:rPr>
                <w:sz w:val="18"/>
                <w:szCs w:val="21"/>
              </w:rPr>
            </w:pPr>
            <w:r>
              <w:rPr>
                <w:sz w:val="18"/>
                <w:szCs w:val="21"/>
              </w:rPr>
              <w:t>—</w:t>
            </w:r>
          </w:p>
        </w:tc>
        <w:tc>
          <w:tcPr>
            <w:tcW w:w="725" w:type="pct"/>
            <w:vAlign w:val="center"/>
          </w:tcPr>
          <w:p w14:paraId="7C2B6112" w14:textId="77777777" w:rsidR="008F0EBD" w:rsidRDefault="004E10A9">
            <w:pPr>
              <w:jc w:val="center"/>
              <w:rPr>
                <w:sz w:val="18"/>
                <w:szCs w:val="21"/>
              </w:rPr>
            </w:pPr>
            <w:r>
              <w:rPr>
                <w:sz w:val="18"/>
                <w:szCs w:val="21"/>
              </w:rPr>
              <w:t>—</w:t>
            </w:r>
          </w:p>
        </w:tc>
      </w:tr>
      <w:tr w:rsidR="008F0EBD" w14:paraId="23A7300F" w14:textId="77777777">
        <w:trPr>
          <w:trHeight w:val="300"/>
          <w:jc w:val="center"/>
        </w:trPr>
        <w:tc>
          <w:tcPr>
            <w:tcW w:w="972" w:type="pct"/>
            <w:vMerge/>
            <w:vAlign w:val="center"/>
          </w:tcPr>
          <w:p w14:paraId="26DB6A72" w14:textId="77777777" w:rsidR="008F0EBD" w:rsidRDefault="008F0EBD">
            <w:pPr>
              <w:jc w:val="center"/>
              <w:rPr>
                <w:sz w:val="18"/>
                <w:szCs w:val="21"/>
              </w:rPr>
            </w:pPr>
          </w:p>
        </w:tc>
        <w:tc>
          <w:tcPr>
            <w:tcW w:w="578" w:type="pct"/>
            <w:vMerge/>
            <w:vAlign w:val="center"/>
          </w:tcPr>
          <w:p w14:paraId="4A8F65A4" w14:textId="77777777" w:rsidR="008F0EBD" w:rsidRDefault="008F0EBD">
            <w:pPr>
              <w:jc w:val="center"/>
              <w:rPr>
                <w:sz w:val="18"/>
                <w:szCs w:val="21"/>
              </w:rPr>
            </w:pPr>
          </w:p>
        </w:tc>
        <w:tc>
          <w:tcPr>
            <w:tcW w:w="495" w:type="pct"/>
            <w:vAlign w:val="center"/>
          </w:tcPr>
          <w:p w14:paraId="7A3B1054" w14:textId="77777777" w:rsidR="008F0EBD" w:rsidRDefault="004E10A9">
            <w:pPr>
              <w:jc w:val="center"/>
              <w:rPr>
                <w:sz w:val="18"/>
                <w:szCs w:val="21"/>
              </w:rPr>
            </w:pPr>
            <w:r>
              <w:rPr>
                <w:rFonts w:hint="eastAsia"/>
                <w:sz w:val="18"/>
                <w:szCs w:val="21"/>
              </w:rPr>
              <w:t>3</w:t>
            </w:r>
          </w:p>
        </w:tc>
        <w:tc>
          <w:tcPr>
            <w:tcW w:w="826" w:type="pct"/>
            <w:vAlign w:val="center"/>
          </w:tcPr>
          <w:p w14:paraId="46EE58DB" w14:textId="77777777" w:rsidR="008F0EBD" w:rsidRDefault="004E10A9">
            <w:pPr>
              <w:jc w:val="center"/>
              <w:rPr>
                <w:sz w:val="18"/>
                <w:szCs w:val="21"/>
              </w:rPr>
            </w:pPr>
            <w:r>
              <w:rPr>
                <w:sz w:val="18"/>
                <w:szCs w:val="21"/>
              </w:rPr>
              <w:t>47.5</w:t>
            </w:r>
          </w:p>
        </w:tc>
        <w:tc>
          <w:tcPr>
            <w:tcW w:w="578" w:type="pct"/>
            <w:vAlign w:val="center"/>
          </w:tcPr>
          <w:p w14:paraId="40D3AA97" w14:textId="77777777" w:rsidR="008F0EBD" w:rsidRDefault="004E10A9">
            <w:pPr>
              <w:jc w:val="center"/>
              <w:rPr>
                <w:sz w:val="18"/>
                <w:szCs w:val="21"/>
              </w:rPr>
            </w:pPr>
            <w:r>
              <w:rPr>
                <w:sz w:val="18"/>
                <w:szCs w:val="21"/>
              </w:rPr>
              <w:t>113.4</w:t>
            </w:r>
          </w:p>
        </w:tc>
        <w:tc>
          <w:tcPr>
            <w:tcW w:w="826" w:type="pct"/>
            <w:vAlign w:val="center"/>
          </w:tcPr>
          <w:p w14:paraId="13444550" w14:textId="77777777" w:rsidR="008F0EBD" w:rsidRDefault="004E10A9">
            <w:pPr>
              <w:jc w:val="center"/>
              <w:rPr>
                <w:sz w:val="18"/>
                <w:szCs w:val="21"/>
              </w:rPr>
            </w:pPr>
            <w:r>
              <w:rPr>
                <w:sz w:val="18"/>
                <w:szCs w:val="21"/>
              </w:rPr>
              <w:t>—</w:t>
            </w:r>
          </w:p>
        </w:tc>
        <w:tc>
          <w:tcPr>
            <w:tcW w:w="725" w:type="pct"/>
            <w:vAlign w:val="center"/>
          </w:tcPr>
          <w:p w14:paraId="3D23DB77" w14:textId="77777777" w:rsidR="008F0EBD" w:rsidRDefault="004E10A9">
            <w:pPr>
              <w:jc w:val="center"/>
              <w:rPr>
                <w:sz w:val="18"/>
                <w:szCs w:val="21"/>
              </w:rPr>
            </w:pPr>
            <w:r>
              <w:rPr>
                <w:sz w:val="18"/>
                <w:szCs w:val="21"/>
              </w:rPr>
              <w:t>—</w:t>
            </w:r>
          </w:p>
        </w:tc>
      </w:tr>
      <w:tr w:rsidR="008F0EBD" w14:paraId="6CFE218C" w14:textId="77777777">
        <w:trPr>
          <w:trHeight w:val="300"/>
          <w:jc w:val="center"/>
        </w:trPr>
        <w:tc>
          <w:tcPr>
            <w:tcW w:w="972" w:type="pct"/>
            <w:vMerge/>
            <w:vAlign w:val="center"/>
          </w:tcPr>
          <w:p w14:paraId="5FEB8265" w14:textId="77777777" w:rsidR="008F0EBD" w:rsidRDefault="008F0EBD">
            <w:pPr>
              <w:jc w:val="center"/>
              <w:rPr>
                <w:sz w:val="18"/>
                <w:szCs w:val="21"/>
              </w:rPr>
            </w:pPr>
          </w:p>
        </w:tc>
        <w:tc>
          <w:tcPr>
            <w:tcW w:w="578" w:type="pct"/>
            <w:vMerge/>
            <w:vAlign w:val="center"/>
          </w:tcPr>
          <w:p w14:paraId="68F63973" w14:textId="77777777" w:rsidR="008F0EBD" w:rsidRDefault="008F0EBD">
            <w:pPr>
              <w:jc w:val="center"/>
              <w:rPr>
                <w:sz w:val="18"/>
                <w:szCs w:val="21"/>
              </w:rPr>
            </w:pPr>
          </w:p>
        </w:tc>
        <w:tc>
          <w:tcPr>
            <w:tcW w:w="495" w:type="pct"/>
            <w:vAlign w:val="center"/>
          </w:tcPr>
          <w:p w14:paraId="4906EC09" w14:textId="77777777" w:rsidR="008F0EBD" w:rsidRDefault="004E10A9">
            <w:pPr>
              <w:jc w:val="center"/>
              <w:rPr>
                <w:sz w:val="18"/>
                <w:szCs w:val="21"/>
              </w:rPr>
            </w:pPr>
            <w:r>
              <w:rPr>
                <w:rFonts w:hint="eastAsia"/>
                <w:sz w:val="18"/>
                <w:szCs w:val="21"/>
              </w:rPr>
              <w:t>4</w:t>
            </w:r>
          </w:p>
        </w:tc>
        <w:tc>
          <w:tcPr>
            <w:tcW w:w="826" w:type="pct"/>
            <w:vAlign w:val="center"/>
          </w:tcPr>
          <w:p w14:paraId="2999E765" w14:textId="77777777" w:rsidR="008F0EBD" w:rsidRDefault="004E10A9">
            <w:pPr>
              <w:jc w:val="center"/>
              <w:rPr>
                <w:sz w:val="18"/>
                <w:szCs w:val="21"/>
              </w:rPr>
            </w:pPr>
            <w:r>
              <w:rPr>
                <w:sz w:val="18"/>
                <w:szCs w:val="21"/>
              </w:rPr>
              <w:t>—</w:t>
            </w:r>
          </w:p>
        </w:tc>
        <w:tc>
          <w:tcPr>
            <w:tcW w:w="578" w:type="pct"/>
            <w:vAlign w:val="center"/>
          </w:tcPr>
          <w:p w14:paraId="104EC42B" w14:textId="77777777" w:rsidR="008F0EBD" w:rsidRDefault="004E10A9">
            <w:pPr>
              <w:jc w:val="center"/>
              <w:rPr>
                <w:sz w:val="18"/>
                <w:szCs w:val="21"/>
              </w:rPr>
            </w:pPr>
            <w:r>
              <w:rPr>
                <w:sz w:val="18"/>
                <w:szCs w:val="21"/>
              </w:rPr>
              <w:t>—</w:t>
            </w:r>
          </w:p>
        </w:tc>
        <w:tc>
          <w:tcPr>
            <w:tcW w:w="826" w:type="pct"/>
            <w:vAlign w:val="center"/>
          </w:tcPr>
          <w:p w14:paraId="38C85B1F" w14:textId="77777777" w:rsidR="008F0EBD" w:rsidRDefault="004E10A9">
            <w:pPr>
              <w:jc w:val="center"/>
              <w:rPr>
                <w:sz w:val="18"/>
                <w:szCs w:val="21"/>
              </w:rPr>
            </w:pPr>
            <w:r>
              <w:rPr>
                <w:sz w:val="18"/>
                <w:szCs w:val="21"/>
              </w:rPr>
              <w:t>95.5 ±9.6</w:t>
            </w:r>
          </w:p>
        </w:tc>
        <w:tc>
          <w:tcPr>
            <w:tcW w:w="725" w:type="pct"/>
            <w:vAlign w:val="center"/>
          </w:tcPr>
          <w:p w14:paraId="795C8242" w14:textId="77777777" w:rsidR="008F0EBD" w:rsidRDefault="004E10A9">
            <w:pPr>
              <w:jc w:val="center"/>
              <w:rPr>
                <w:sz w:val="18"/>
                <w:szCs w:val="21"/>
              </w:rPr>
            </w:pPr>
            <w:r>
              <w:rPr>
                <w:sz w:val="18"/>
                <w:szCs w:val="21"/>
              </w:rPr>
              <w:t>93.0 ±36.6</w:t>
            </w:r>
          </w:p>
        </w:tc>
      </w:tr>
      <w:tr w:rsidR="008F0EBD" w14:paraId="7F1FF750" w14:textId="77777777">
        <w:trPr>
          <w:trHeight w:val="300"/>
          <w:jc w:val="center"/>
        </w:trPr>
        <w:tc>
          <w:tcPr>
            <w:tcW w:w="972" w:type="pct"/>
            <w:vMerge/>
            <w:vAlign w:val="center"/>
          </w:tcPr>
          <w:p w14:paraId="6C59F690" w14:textId="77777777" w:rsidR="008F0EBD" w:rsidRDefault="008F0EBD">
            <w:pPr>
              <w:jc w:val="center"/>
              <w:rPr>
                <w:sz w:val="18"/>
                <w:szCs w:val="21"/>
              </w:rPr>
            </w:pPr>
          </w:p>
        </w:tc>
        <w:tc>
          <w:tcPr>
            <w:tcW w:w="578" w:type="pct"/>
            <w:vMerge/>
            <w:vAlign w:val="center"/>
          </w:tcPr>
          <w:p w14:paraId="5254D225" w14:textId="77777777" w:rsidR="008F0EBD" w:rsidRDefault="008F0EBD">
            <w:pPr>
              <w:jc w:val="center"/>
              <w:rPr>
                <w:sz w:val="18"/>
                <w:szCs w:val="21"/>
              </w:rPr>
            </w:pPr>
          </w:p>
        </w:tc>
        <w:tc>
          <w:tcPr>
            <w:tcW w:w="495" w:type="pct"/>
            <w:vAlign w:val="center"/>
          </w:tcPr>
          <w:p w14:paraId="1B0EBB92" w14:textId="77777777" w:rsidR="008F0EBD" w:rsidRDefault="004E10A9">
            <w:pPr>
              <w:jc w:val="center"/>
              <w:rPr>
                <w:sz w:val="18"/>
                <w:szCs w:val="21"/>
              </w:rPr>
            </w:pPr>
            <w:r>
              <w:rPr>
                <w:rFonts w:hint="eastAsia"/>
                <w:sz w:val="18"/>
                <w:szCs w:val="21"/>
              </w:rPr>
              <w:t>5</w:t>
            </w:r>
          </w:p>
        </w:tc>
        <w:tc>
          <w:tcPr>
            <w:tcW w:w="826" w:type="pct"/>
            <w:vAlign w:val="center"/>
          </w:tcPr>
          <w:p w14:paraId="1F3E999F" w14:textId="77777777" w:rsidR="008F0EBD" w:rsidRDefault="004E10A9">
            <w:pPr>
              <w:jc w:val="center"/>
              <w:rPr>
                <w:sz w:val="18"/>
                <w:szCs w:val="21"/>
              </w:rPr>
            </w:pPr>
            <w:r>
              <w:rPr>
                <w:sz w:val="18"/>
                <w:szCs w:val="21"/>
              </w:rPr>
              <w:t>—</w:t>
            </w:r>
          </w:p>
        </w:tc>
        <w:tc>
          <w:tcPr>
            <w:tcW w:w="578" w:type="pct"/>
            <w:vAlign w:val="center"/>
          </w:tcPr>
          <w:p w14:paraId="3F982A79" w14:textId="77777777" w:rsidR="008F0EBD" w:rsidRDefault="004E10A9">
            <w:pPr>
              <w:jc w:val="center"/>
              <w:rPr>
                <w:sz w:val="18"/>
                <w:szCs w:val="21"/>
              </w:rPr>
            </w:pPr>
            <w:r>
              <w:rPr>
                <w:sz w:val="18"/>
                <w:szCs w:val="21"/>
              </w:rPr>
              <w:t>—</w:t>
            </w:r>
          </w:p>
        </w:tc>
        <w:tc>
          <w:tcPr>
            <w:tcW w:w="826" w:type="pct"/>
            <w:vAlign w:val="center"/>
          </w:tcPr>
          <w:p w14:paraId="4BA24942" w14:textId="77777777" w:rsidR="008F0EBD" w:rsidRDefault="004E10A9">
            <w:pPr>
              <w:jc w:val="center"/>
              <w:rPr>
                <w:sz w:val="18"/>
                <w:szCs w:val="21"/>
              </w:rPr>
            </w:pPr>
            <w:r>
              <w:rPr>
                <w:sz w:val="18"/>
                <w:szCs w:val="21"/>
              </w:rPr>
              <w:t>99.8 ±36.1</w:t>
            </w:r>
          </w:p>
        </w:tc>
        <w:tc>
          <w:tcPr>
            <w:tcW w:w="725" w:type="pct"/>
            <w:vAlign w:val="center"/>
          </w:tcPr>
          <w:p w14:paraId="2BE158FF" w14:textId="77777777" w:rsidR="008F0EBD" w:rsidRDefault="004E10A9">
            <w:pPr>
              <w:jc w:val="center"/>
              <w:rPr>
                <w:sz w:val="18"/>
                <w:szCs w:val="21"/>
              </w:rPr>
            </w:pPr>
            <w:r>
              <w:rPr>
                <w:sz w:val="18"/>
                <w:szCs w:val="21"/>
              </w:rPr>
              <w:t>100.2 ±15.9</w:t>
            </w:r>
          </w:p>
        </w:tc>
      </w:tr>
      <w:tr w:rsidR="008F0EBD" w14:paraId="50BC399A" w14:textId="77777777">
        <w:trPr>
          <w:trHeight w:val="300"/>
          <w:jc w:val="center"/>
        </w:trPr>
        <w:tc>
          <w:tcPr>
            <w:tcW w:w="972" w:type="pct"/>
            <w:vMerge w:val="restart"/>
            <w:vAlign w:val="center"/>
          </w:tcPr>
          <w:p w14:paraId="085FBF9D" w14:textId="77777777" w:rsidR="008F0EBD" w:rsidRDefault="004E10A9">
            <w:pPr>
              <w:jc w:val="center"/>
              <w:rPr>
                <w:sz w:val="18"/>
                <w:szCs w:val="21"/>
              </w:rPr>
            </w:pPr>
            <w:r>
              <w:rPr>
                <w:rFonts w:hint="eastAsia"/>
                <w:sz w:val="18"/>
                <w:szCs w:val="21"/>
              </w:rPr>
              <w:t>双氟哌酸</w:t>
            </w:r>
          </w:p>
        </w:tc>
        <w:tc>
          <w:tcPr>
            <w:tcW w:w="578" w:type="pct"/>
            <w:vMerge w:val="restart"/>
            <w:vAlign w:val="center"/>
          </w:tcPr>
          <w:p w14:paraId="5C468DC6" w14:textId="77777777" w:rsidR="008F0EBD" w:rsidRDefault="004E10A9">
            <w:pPr>
              <w:jc w:val="center"/>
              <w:rPr>
                <w:sz w:val="18"/>
                <w:szCs w:val="21"/>
              </w:rPr>
            </w:pPr>
            <w:r>
              <w:rPr>
                <w:sz w:val="18"/>
                <w:szCs w:val="21"/>
              </w:rPr>
              <w:t>6.0</w:t>
            </w:r>
          </w:p>
        </w:tc>
        <w:tc>
          <w:tcPr>
            <w:tcW w:w="495" w:type="pct"/>
            <w:vAlign w:val="center"/>
          </w:tcPr>
          <w:p w14:paraId="19B9D76C" w14:textId="77777777" w:rsidR="008F0EBD" w:rsidRDefault="004E10A9">
            <w:pPr>
              <w:jc w:val="center"/>
              <w:rPr>
                <w:sz w:val="18"/>
                <w:szCs w:val="21"/>
              </w:rPr>
            </w:pPr>
            <w:r>
              <w:rPr>
                <w:rFonts w:hint="eastAsia"/>
                <w:sz w:val="18"/>
                <w:szCs w:val="21"/>
              </w:rPr>
              <w:t>1</w:t>
            </w:r>
          </w:p>
        </w:tc>
        <w:tc>
          <w:tcPr>
            <w:tcW w:w="826" w:type="pct"/>
            <w:vAlign w:val="center"/>
          </w:tcPr>
          <w:p w14:paraId="098A12B2" w14:textId="77777777" w:rsidR="008F0EBD" w:rsidRDefault="004E10A9">
            <w:pPr>
              <w:jc w:val="center"/>
              <w:rPr>
                <w:sz w:val="18"/>
                <w:szCs w:val="21"/>
              </w:rPr>
            </w:pPr>
            <w:r>
              <w:rPr>
                <w:sz w:val="18"/>
                <w:szCs w:val="21"/>
              </w:rPr>
              <w:t>5.9</w:t>
            </w:r>
          </w:p>
        </w:tc>
        <w:tc>
          <w:tcPr>
            <w:tcW w:w="578" w:type="pct"/>
            <w:vAlign w:val="center"/>
          </w:tcPr>
          <w:p w14:paraId="10FBDC95" w14:textId="77777777" w:rsidR="008F0EBD" w:rsidRDefault="004E10A9">
            <w:pPr>
              <w:jc w:val="center"/>
              <w:rPr>
                <w:sz w:val="18"/>
                <w:szCs w:val="21"/>
              </w:rPr>
            </w:pPr>
            <w:r>
              <w:rPr>
                <w:sz w:val="18"/>
                <w:szCs w:val="21"/>
              </w:rPr>
              <w:t>5.9</w:t>
            </w:r>
          </w:p>
        </w:tc>
        <w:tc>
          <w:tcPr>
            <w:tcW w:w="826" w:type="pct"/>
            <w:vAlign w:val="center"/>
          </w:tcPr>
          <w:p w14:paraId="2949F029" w14:textId="77777777" w:rsidR="008F0EBD" w:rsidRDefault="004E10A9">
            <w:pPr>
              <w:jc w:val="center"/>
              <w:rPr>
                <w:sz w:val="18"/>
                <w:szCs w:val="21"/>
              </w:rPr>
            </w:pPr>
            <w:r>
              <w:rPr>
                <w:sz w:val="18"/>
                <w:szCs w:val="21"/>
              </w:rPr>
              <w:t>—</w:t>
            </w:r>
          </w:p>
        </w:tc>
        <w:tc>
          <w:tcPr>
            <w:tcW w:w="725" w:type="pct"/>
            <w:vAlign w:val="center"/>
          </w:tcPr>
          <w:p w14:paraId="148F18EF" w14:textId="77777777" w:rsidR="008F0EBD" w:rsidRDefault="004E10A9">
            <w:pPr>
              <w:jc w:val="center"/>
              <w:rPr>
                <w:sz w:val="18"/>
                <w:szCs w:val="21"/>
              </w:rPr>
            </w:pPr>
            <w:r>
              <w:rPr>
                <w:sz w:val="18"/>
                <w:szCs w:val="21"/>
              </w:rPr>
              <w:t>—</w:t>
            </w:r>
          </w:p>
        </w:tc>
      </w:tr>
      <w:tr w:rsidR="008F0EBD" w14:paraId="64025820" w14:textId="77777777">
        <w:trPr>
          <w:trHeight w:val="300"/>
          <w:jc w:val="center"/>
        </w:trPr>
        <w:tc>
          <w:tcPr>
            <w:tcW w:w="972" w:type="pct"/>
            <w:vMerge/>
            <w:vAlign w:val="center"/>
          </w:tcPr>
          <w:p w14:paraId="5FFAAC4C" w14:textId="77777777" w:rsidR="008F0EBD" w:rsidRDefault="008F0EBD">
            <w:pPr>
              <w:jc w:val="center"/>
              <w:rPr>
                <w:sz w:val="18"/>
                <w:szCs w:val="21"/>
              </w:rPr>
            </w:pPr>
          </w:p>
        </w:tc>
        <w:tc>
          <w:tcPr>
            <w:tcW w:w="578" w:type="pct"/>
            <w:vMerge/>
            <w:vAlign w:val="center"/>
          </w:tcPr>
          <w:p w14:paraId="2EB0DA45" w14:textId="77777777" w:rsidR="008F0EBD" w:rsidRDefault="008F0EBD">
            <w:pPr>
              <w:jc w:val="center"/>
              <w:rPr>
                <w:sz w:val="18"/>
                <w:szCs w:val="21"/>
              </w:rPr>
            </w:pPr>
          </w:p>
        </w:tc>
        <w:tc>
          <w:tcPr>
            <w:tcW w:w="495" w:type="pct"/>
            <w:vAlign w:val="center"/>
          </w:tcPr>
          <w:p w14:paraId="51B249CE" w14:textId="77777777" w:rsidR="008F0EBD" w:rsidRDefault="004E10A9">
            <w:pPr>
              <w:jc w:val="center"/>
              <w:rPr>
                <w:sz w:val="18"/>
                <w:szCs w:val="21"/>
              </w:rPr>
            </w:pPr>
            <w:r>
              <w:rPr>
                <w:rFonts w:hint="eastAsia"/>
                <w:sz w:val="18"/>
                <w:szCs w:val="21"/>
              </w:rPr>
              <w:t>2</w:t>
            </w:r>
          </w:p>
        </w:tc>
        <w:tc>
          <w:tcPr>
            <w:tcW w:w="826" w:type="pct"/>
            <w:vAlign w:val="center"/>
          </w:tcPr>
          <w:p w14:paraId="3FC63B47" w14:textId="77777777" w:rsidR="008F0EBD" w:rsidRDefault="004E10A9">
            <w:pPr>
              <w:jc w:val="center"/>
              <w:rPr>
                <w:sz w:val="18"/>
                <w:szCs w:val="21"/>
              </w:rPr>
            </w:pPr>
            <w:r>
              <w:rPr>
                <w:sz w:val="18"/>
                <w:szCs w:val="21"/>
              </w:rPr>
              <w:t>20.3</w:t>
            </w:r>
          </w:p>
        </w:tc>
        <w:tc>
          <w:tcPr>
            <w:tcW w:w="578" w:type="pct"/>
            <w:vAlign w:val="center"/>
          </w:tcPr>
          <w:p w14:paraId="32DCEBA9" w14:textId="77777777" w:rsidR="008F0EBD" w:rsidRDefault="004E10A9">
            <w:pPr>
              <w:jc w:val="center"/>
              <w:rPr>
                <w:sz w:val="18"/>
                <w:szCs w:val="21"/>
              </w:rPr>
            </w:pPr>
            <w:r>
              <w:rPr>
                <w:sz w:val="18"/>
                <w:szCs w:val="21"/>
              </w:rPr>
              <w:t>28.7</w:t>
            </w:r>
          </w:p>
        </w:tc>
        <w:tc>
          <w:tcPr>
            <w:tcW w:w="826" w:type="pct"/>
            <w:vAlign w:val="center"/>
          </w:tcPr>
          <w:p w14:paraId="60497634" w14:textId="77777777" w:rsidR="008F0EBD" w:rsidRDefault="004E10A9">
            <w:pPr>
              <w:jc w:val="center"/>
              <w:rPr>
                <w:sz w:val="18"/>
                <w:szCs w:val="21"/>
              </w:rPr>
            </w:pPr>
            <w:r>
              <w:rPr>
                <w:sz w:val="18"/>
                <w:szCs w:val="21"/>
              </w:rPr>
              <w:t>—</w:t>
            </w:r>
          </w:p>
        </w:tc>
        <w:tc>
          <w:tcPr>
            <w:tcW w:w="725" w:type="pct"/>
            <w:vAlign w:val="center"/>
          </w:tcPr>
          <w:p w14:paraId="7D48917D" w14:textId="77777777" w:rsidR="008F0EBD" w:rsidRDefault="004E10A9">
            <w:pPr>
              <w:jc w:val="center"/>
              <w:rPr>
                <w:sz w:val="18"/>
                <w:szCs w:val="21"/>
              </w:rPr>
            </w:pPr>
            <w:r>
              <w:rPr>
                <w:sz w:val="18"/>
                <w:szCs w:val="21"/>
              </w:rPr>
              <w:t>—</w:t>
            </w:r>
          </w:p>
        </w:tc>
      </w:tr>
      <w:tr w:rsidR="008F0EBD" w14:paraId="1F45EFCE" w14:textId="77777777">
        <w:trPr>
          <w:trHeight w:val="300"/>
          <w:jc w:val="center"/>
        </w:trPr>
        <w:tc>
          <w:tcPr>
            <w:tcW w:w="972" w:type="pct"/>
            <w:vMerge/>
            <w:vAlign w:val="center"/>
          </w:tcPr>
          <w:p w14:paraId="48FBBD3C" w14:textId="77777777" w:rsidR="008F0EBD" w:rsidRDefault="008F0EBD">
            <w:pPr>
              <w:jc w:val="center"/>
              <w:rPr>
                <w:sz w:val="18"/>
                <w:szCs w:val="21"/>
              </w:rPr>
            </w:pPr>
          </w:p>
        </w:tc>
        <w:tc>
          <w:tcPr>
            <w:tcW w:w="578" w:type="pct"/>
            <w:vMerge/>
            <w:vAlign w:val="center"/>
          </w:tcPr>
          <w:p w14:paraId="7C977911" w14:textId="77777777" w:rsidR="008F0EBD" w:rsidRDefault="008F0EBD">
            <w:pPr>
              <w:jc w:val="center"/>
              <w:rPr>
                <w:sz w:val="18"/>
                <w:szCs w:val="21"/>
              </w:rPr>
            </w:pPr>
          </w:p>
        </w:tc>
        <w:tc>
          <w:tcPr>
            <w:tcW w:w="495" w:type="pct"/>
            <w:vAlign w:val="center"/>
          </w:tcPr>
          <w:p w14:paraId="5A0C6BF3" w14:textId="77777777" w:rsidR="008F0EBD" w:rsidRDefault="004E10A9">
            <w:pPr>
              <w:jc w:val="center"/>
              <w:rPr>
                <w:sz w:val="18"/>
                <w:szCs w:val="21"/>
              </w:rPr>
            </w:pPr>
            <w:r>
              <w:rPr>
                <w:rFonts w:hint="eastAsia"/>
                <w:sz w:val="18"/>
                <w:szCs w:val="21"/>
              </w:rPr>
              <w:t>3</w:t>
            </w:r>
          </w:p>
        </w:tc>
        <w:tc>
          <w:tcPr>
            <w:tcW w:w="826" w:type="pct"/>
            <w:vAlign w:val="center"/>
          </w:tcPr>
          <w:p w14:paraId="29961CF9" w14:textId="77777777" w:rsidR="008F0EBD" w:rsidRDefault="004E10A9">
            <w:pPr>
              <w:jc w:val="center"/>
              <w:rPr>
                <w:sz w:val="18"/>
                <w:szCs w:val="21"/>
              </w:rPr>
            </w:pPr>
            <w:r>
              <w:rPr>
                <w:sz w:val="18"/>
                <w:szCs w:val="21"/>
              </w:rPr>
              <w:t>20.4</w:t>
            </w:r>
          </w:p>
        </w:tc>
        <w:tc>
          <w:tcPr>
            <w:tcW w:w="578" w:type="pct"/>
            <w:vAlign w:val="center"/>
          </w:tcPr>
          <w:p w14:paraId="7EE2522C" w14:textId="77777777" w:rsidR="008F0EBD" w:rsidRDefault="004E10A9">
            <w:pPr>
              <w:jc w:val="center"/>
              <w:rPr>
                <w:sz w:val="18"/>
                <w:szCs w:val="21"/>
              </w:rPr>
            </w:pPr>
            <w:r>
              <w:rPr>
                <w:sz w:val="18"/>
                <w:szCs w:val="21"/>
              </w:rPr>
              <w:t>57.3</w:t>
            </w:r>
          </w:p>
        </w:tc>
        <w:tc>
          <w:tcPr>
            <w:tcW w:w="826" w:type="pct"/>
            <w:vAlign w:val="center"/>
          </w:tcPr>
          <w:p w14:paraId="4B775A65" w14:textId="77777777" w:rsidR="008F0EBD" w:rsidRDefault="004E10A9">
            <w:pPr>
              <w:jc w:val="center"/>
              <w:rPr>
                <w:sz w:val="18"/>
                <w:szCs w:val="21"/>
              </w:rPr>
            </w:pPr>
            <w:r>
              <w:rPr>
                <w:sz w:val="18"/>
                <w:szCs w:val="21"/>
              </w:rPr>
              <w:t>—</w:t>
            </w:r>
          </w:p>
        </w:tc>
        <w:tc>
          <w:tcPr>
            <w:tcW w:w="725" w:type="pct"/>
            <w:vAlign w:val="center"/>
          </w:tcPr>
          <w:p w14:paraId="3CD3AAA2" w14:textId="77777777" w:rsidR="008F0EBD" w:rsidRDefault="004E10A9">
            <w:pPr>
              <w:jc w:val="center"/>
              <w:rPr>
                <w:sz w:val="18"/>
                <w:szCs w:val="21"/>
              </w:rPr>
            </w:pPr>
            <w:r>
              <w:rPr>
                <w:sz w:val="18"/>
                <w:szCs w:val="21"/>
              </w:rPr>
              <w:t>—</w:t>
            </w:r>
          </w:p>
        </w:tc>
      </w:tr>
      <w:tr w:rsidR="008F0EBD" w14:paraId="003AEBF0" w14:textId="77777777">
        <w:trPr>
          <w:trHeight w:val="300"/>
          <w:jc w:val="center"/>
        </w:trPr>
        <w:tc>
          <w:tcPr>
            <w:tcW w:w="972" w:type="pct"/>
            <w:vMerge/>
            <w:vAlign w:val="center"/>
          </w:tcPr>
          <w:p w14:paraId="590D7B57" w14:textId="77777777" w:rsidR="008F0EBD" w:rsidRDefault="008F0EBD">
            <w:pPr>
              <w:jc w:val="center"/>
              <w:rPr>
                <w:sz w:val="18"/>
                <w:szCs w:val="21"/>
              </w:rPr>
            </w:pPr>
          </w:p>
        </w:tc>
        <w:tc>
          <w:tcPr>
            <w:tcW w:w="578" w:type="pct"/>
            <w:vMerge/>
            <w:vAlign w:val="center"/>
          </w:tcPr>
          <w:p w14:paraId="754199B6" w14:textId="77777777" w:rsidR="008F0EBD" w:rsidRDefault="008F0EBD">
            <w:pPr>
              <w:jc w:val="center"/>
              <w:rPr>
                <w:sz w:val="18"/>
                <w:szCs w:val="21"/>
              </w:rPr>
            </w:pPr>
          </w:p>
        </w:tc>
        <w:tc>
          <w:tcPr>
            <w:tcW w:w="495" w:type="pct"/>
            <w:vAlign w:val="center"/>
          </w:tcPr>
          <w:p w14:paraId="70B2C48A" w14:textId="77777777" w:rsidR="008F0EBD" w:rsidRDefault="004E10A9">
            <w:pPr>
              <w:jc w:val="center"/>
              <w:rPr>
                <w:sz w:val="18"/>
                <w:szCs w:val="21"/>
              </w:rPr>
            </w:pPr>
            <w:r>
              <w:rPr>
                <w:rFonts w:hint="eastAsia"/>
                <w:sz w:val="18"/>
                <w:szCs w:val="21"/>
              </w:rPr>
              <w:t>4</w:t>
            </w:r>
          </w:p>
        </w:tc>
        <w:tc>
          <w:tcPr>
            <w:tcW w:w="826" w:type="pct"/>
            <w:vAlign w:val="center"/>
          </w:tcPr>
          <w:p w14:paraId="152AD1DB" w14:textId="77777777" w:rsidR="008F0EBD" w:rsidRDefault="004E10A9">
            <w:pPr>
              <w:jc w:val="center"/>
              <w:rPr>
                <w:sz w:val="18"/>
                <w:szCs w:val="21"/>
              </w:rPr>
            </w:pPr>
            <w:r>
              <w:rPr>
                <w:sz w:val="18"/>
                <w:szCs w:val="21"/>
              </w:rPr>
              <w:t>—</w:t>
            </w:r>
          </w:p>
        </w:tc>
        <w:tc>
          <w:tcPr>
            <w:tcW w:w="578" w:type="pct"/>
            <w:vAlign w:val="center"/>
          </w:tcPr>
          <w:p w14:paraId="26C16B71" w14:textId="77777777" w:rsidR="008F0EBD" w:rsidRDefault="004E10A9">
            <w:pPr>
              <w:jc w:val="center"/>
              <w:rPr>
                <w:sz w:val="18"/>
                <w:szCs w:val="21"/>
              </w:rPr>
            </w:pPr>
            <w:r>
              <w:rPr>
                <w:sz w:val="18"/>
                <w:szCs w:val="21"/>
              </w:rPr>
              <w:t>—</w:t>
            </w:r>
          </w:p>
        </w:tc>
        <w:tc>
          <w:tcPr>
            <w:tcW w:w="826" w:type="pct"/>
            <w:vAlign w:val="center"/>
          </w:tcPr>
          <w:p w14:paraId="6543A052" w14:textId="77777777" w:rsidR="008F0EBD" w:rsidRDefault="004E10A9">
            <w:pPr>
              <w:jc w:val="center"/>
              <w:rPr>
                <w:sz w:val="18"/>
                <w:szCs w:val="21"/>
              </w:rPr>
            </w:pPr>
            <w:r>
              <w:rPr>
                <w:sz w:val="18"/>
                <w:szCs w:val="21"/>
              </w:rPr>
              <w:t>85.3 ±12.1</w:t>
            </w:r>
          </w:p>
        </w:tc>
        <w:tc>
          <w:tcPr>
            <w:tcW w:w="725" w:type="pct"/>
            <w:vAlign w:val="center"/>
          </w:tcPr>
          <w:p w14:paraId="6E6A548F" w14:textId="77777777" w:rsidR="008F0EBD" w:rsidRDefault="004E10A9">
            <w:pPr>
              <w:jc w:val="center"/>
              <w:rPr>
                <w:sz w:val="18"/>
                <w:szCs w:val="21"/>
              </w:rPr>
            </w:pPr>
            <w:r>
              <w:rPr>
                <w:sz w:val="18"/>
                <w:szCs w:val="21"/>
              </w:rPr>
              <w:t>77.5 ±44.9</w:t>
            </w:r>
          </w:p>
        </w:tc>
      </w:tr>
      <w:tr w:rsidR="008F0EBD" w14:paraId="1E90A3C5" w14:textId="77777777">
        <w:trPr>
          <w:trHeight w:val="300"/>
          <w:jc w:val="center"/>
        </w:trPr>
        <w:tc>
          <w:tcPr>
            <w:tcW w:w="972" w:type="pct"/>
            <w:vMerge/>
            <w:vAlign w:val="center"/>
          </w:tcPr>
          <w:p w14:paraId="6F79FE92" w14:textId="77777777" w:rsidR="008F0EBD" w:rsidRDefault="008F0EBD">
            <w:pPr>
              <w:jc w:val="center"/>
              <w:rPr>
                <w:sz w:val="18"/>
                <w:szCs w:val="21"/>
              </w:rPr>
            </w:pPr>
          </w:p>
        </w:tc>
        <w:tc>
          <w:tcPr>
            <w:tcW w:w="578" w:type="pct"/>
            <w:vMerge/>
            <w:vAlign w:val="center"/>
          </w:tcPr>
          <w:p w14:paraId="36282393" w14:textId="77777777" w:rsidR="008F0EBD" w:rsidRDefault="008F0EBD">
            <w:pPr>
              <w:jc w:val="center"/>
              <w:rPr>
                <w:sz w:val="18"/>
                <w:szCs w:val="21"/>
              </w:rPr>
            </w:pPr>
          </w:p>
        </w:tc>
        <w:tc>
          <w:tcPr>
            <w:tcW w:w="495" w:type="pct"/>
            <w:vAlign w:val="center"/>
          </w:tcPr>
          <w:p w14:paraId="3CE97BEB" w14:textId="77777777" w:rsidR="008F0EBD" w:rsidRDefault="004E10A9">
            <w:pPr>
              <w:jc w:val="center"/>
              <w:rPr>
                <w:sz w:val="18"/>
                <w:szCs w:val="21"/>
              </w:rPr>
            </w:pPr>
            <w:r>
              <w:rPr>
                <w:rFonts w:hint="eastAsia"/>
                <w:sz w:val="18"/>
                <w:szCs w:val="21"/>
              </w:rPr>
              <w:t>5</w:t>
            </w:r>
          </w:p>
        </w:tc>
        <w:tc>
          <w:tcPr>
            <w:tcW w:w="826" w:type="pct"/>
            <w:vAlign w:val="center"/>
          </w:tcPr>
          <w:p w14:paraId="6443C514" w14:textId="77777777" w:rsidR="008F0EBD" w:rsidRDefault="004E10A9">
            <w:pPr>
              <w:jc w:val="center"/>
              <w:rPr>
                <w:sz w:val="18"/>
                <w:szCs w:val="21"/>
              </w:rPr>
            </w:pPr>
            <w:r>
              <w:rPr>
                <w:sz w:val="18"/>
                <w:szCs w:val="21"/>
              </w:rPr>
              <w:t>—</w:t>
            </w:r>
          </w:p>
        </w:tc>
        <w:tc>
          <w:tcPr>
            <w:tcW w:w="578" w:type="pct"/>
            <w:vAlign w:val="center"/>
          </w:tcPr>
          <w:p w14:paraId="16EC80E3" w14:textId="77777777" w:rsidR="008F0EBD" w:rsidRDefault="004E10A9">
            <w:pPr>
              <w:jc w:val="center"/>
              <w:rPr>
                <w:sz w:val="18"/>
                <w:szCs w:val="21"/>
              </w:rPr>
            </w:pPr>
            <w:r>
              <w:rPr>
                <w:sz w:val="18"/>
                <w:szCs w:val="21"/>
              </w:rPr>
              <w:t>—</w:t>
            </w:r>
          </w:p>
        </w:tc>
        <w:tc>
          <w:tcPr>
            <w:tcW w:w="826" w:type="pct"/>
            <w:vAlign w:val="center"/>
          </w:tcPr>
          <w:p w14:paraId="0A19382B" w14:textId="77777777" w:rsidR="008F0EBD" w:rsidRDefault="004E10A9">
            <w:pPr>
              <w:jc w:val="center"/>
              <w:rPr>
                <w:sz w:val="18"/>
                <w:szCs w:val="21"/>
              </w:rPr>
            </w:pPr>
            <w:r>
              <w:rPr>
                <w:sz w:val="18"/>
                <w:szCs w:val="21"/>
              </w:rPr>
              <w:t>86.3 ±32.9</w:t>
            </w:r>
          </w:p>
        </w:tc>
        <w:tc>
          <w:tcPr>
            <w:tcW w:w="725" w:type="pct"/>
            <w:vAlign w:val="center"/>
          </w:tcPr>
          <w:p w14:paraId="048C89D7" w14:textId="77777777" w:rsidR="008F0EBD" w:rsidRDefault="004E10A9">
            <w:pPr>
              <w:jc w:val="center"/>
              <w:rPr>
                <w:sz w:val="18"/>
                <w:szCs w:val="21"/>
              </w:rPr>
            </w:pPr>
            <w:r>
              <w:rPr>
                <w:sz w:val="18"/>
                <w:szCs w:val="21"/>
              </w:rPr>
              <w:t>76.0 ±55.1</w:t>
            </w:r>
          </w:p>
        </w:tc>
      </w:tr>
      <w:tr w:rsidR="008F0EBD" w14:paraId="64C70AC7" w14:textId="77777777">
        <w:trPr>
          <w:trHeight w:val="300"/>
          <w:jc w:val="center"/>
        </w:trPr>
        <w:tc>
          <w:tcPr>
            <w:tcW w:w="972" w:type="pct"/>
            <w:vMerge w:val="restart"/>
            <w:vAlign w:val="center"/>
          </w:tcPr>
          <w:p w14:paraId="2DE78BEB" w14:textId="77777777" w:rsidR="008F0EBD" w:rsidRDefault="004E10A9">
            <w:pPr>
              <w:jc w:val="center"/>
              <w:rPr>
                <w:sz w:val="18"/>
                <w:szCs w:val="21"/>
              </w:rPr>
            </w:pPr>
            <w:r>
              <w:rPr>
                <w:rFonts w:hint="eastAsia"/>
                <w:sz w:val="18"/>
                <w:szCs w:val="21"/>
              </w:rPr>
              <w:t>司帕沙星</w:t>
            </w:r>
          </w:p>
        </w:tc>
        <w:tc>
          <w:tcPr>
            <w:tcW w:w="578" w:type="pct"/>
            <w:vMerge w:val="restart"/>
            <w:vAlign w:val="center"/>
          </w:tcPr>
          <w:p w14:paraId="26EF7790" w14:textId="77777777" w:rsidR="008F0EBD" w:rsidRDefault="004E10A9">
            <w:pPr>
              <w:jc w:val="center"/>
              <w:rPr>
                <w:sz w:val="18"/>
                <w:szCs w:val="21"/>
              </w:rPr>
            </w:pPr>
            <w:r>
              <w:rPr>
                <w:sz w:val="18"/>
                <w:szCs w:val="21"/>
              </w:rPr>
              <w:t>4.5</w:t>
            </w:r>
          </w:p>
        </w:tc>
        <w:tc>
          <w:tcPr>
            <w:tcW w:w="495" w:type="pct"/>
            <w:vAlign w:val="center"/>
          </w:tcPr>
          <w:p w14:paraId="4BCA83D6" w14:textId="77777777" w:rsidR="008F0EBD" w:rsidRDefault="004E10A9">
            <w:pPr>
              <w:jc w:val="center"/>
              <w:rPr>
                <w:sz w:val="18"/>
                <w:szCs w:val="21"/>
              </w:rPr>
            </w:pPr>
            <w:r>
              <w:rPr>
                <w:rFonts w:hint="eastAsia"/>
                <w:sz w:val="18"/>
                <w:szCs w:val="21"/>
              </w:rPr>
              <w:t>1</w:t>
            </w:r>
          </w:p>
        </w:tc>
        <w:tc>
          <w:tcPr>
            <w:tcW w:w="826" w:type="pct"/>
            <w:vAlign w:val="center"/>
          </w:tcPr>
          <w:p w14:paraId="33308F3F" w14:textId="77777777" w:rsidR="008F0EBD" w:rsidRDefault="004E10A9">
            <w:pPr>
              <w:jc w:val="center"/>
              <w:rPr>
                <w:sz w:val="18"/>
                <w:szCs w:val="21"/>
              </w:rPr>
            </w:pPr>
            <w:r>
              <w:rPr>
                <w:sz w:val="18"/>
                <w:szCs w:val="21"/>
              </w:rPr>
              <w:t>5.3</w:t>
            </w:r>
          </w:p>
        </w:tc>
        <w:tc>
          <w:tcPr>
            <w:tcW w:w="578" w:type="pct"/>
            <w:vAlign w:val="center"/>
          </w:tcPr>
          <w:p w14:paraId="68F429F1" w14:textId="77777777" w:rsidR="008F0EBD" w:rsidRDefault="004E10A9">
            <w:pPr>
              <w:jc w:val="center"/>
              <w:rPr>
                <w:sz w:val="18"/>
                <w:szCs w:val="21"/>
              </w:rPr>
            </w:pPr>
            <w:r>
              <w:rPr>
                <w:sz w:val="18"/>
                <w:szCs w:val="21"/>
              </w:rPr>
              <w:t>9.8</w:t>
            </w:r>
          </w:p>
        </w:tc>
        <w:tc>
          <w:tcPr>
            <w:tcW w:w="826" w:type="pct"/>
            <w:vAlign w:val="center"/>
          </w:tcPr>
          <w:p w14:paraId="79F9FC62" w14:textId="77777777" w:rsidR="008F0EBD" w:rsidRDefault="004E10A9">
            <w:pPr>
              <w:jc w:val="center"/>
              <w:rPr>
                <w:sz w:val="18"/>
                <w:szCs w:val="21"/>
              </w:rPr>
            </w:pPr>
            <w:r>
              <w:rPr>
                <w:sz w:val="18"/>
                <w:szCs w:val="21"/>
              </w:rPr>
              <w:t>—</w:t>
            </w:r>
          </w:p>
        </w:tc>
        <w:tc>
          <w:tcPr>
            <w:tcW w:w="725" w:type="pct"/>
            <w:vAlign w:val="center"/>
          </w:tcPr>
          <w:p w14:paraId="065422C8" w14:textId="77777777" w:rsidR="008F0EBD" w:rsidRDefault="004E10A9">
            <w:pPr>
              <w:jc w:val="center"/>
              <w:rPr>
                <w:sz w:val="18"/>
                <w:szCs w:val="21"/>
              </w:rPr>
            </w:pPr>
            <w:r>
              <w:rPr>
                <w:sz w:val="18"/>
                <w:szCs w:val="21"/>
              </w:rPr>
              <w:t>—</w:t>
            </w:r>
          </w:p>
        </w:tc>
      </w:tr>
      <w:tr w:rsidR="008F0EBD" w14:paraId="62B3F745" w14:textId="77777777">
        <w:trPr>
          <w:trHeight w:val="300"/>
          <w:jc w:val="center"/>
        </w:trPr>
        <w:tc>
          <w:tcPr>
            <w:tcW w:w="972" w:type="pct"/>
            <w:vMerge/>
            <w:vAlign w:val="center"/>
          </w:tcPr>
          <w:p w14:paraId="42F55001" w14:textId="77777777" w:rsidR="008F0EBD" w:rsidRDefault="008F0EBD">
            <w:pPr>
              <w:jc w:val="center"/>
              <w:rPr>
                <w:sz w:val="18"/>
                <w:szCs w:val="21"/>
              </w:rPr>
            </w:pPr>
          </w:p>
        </w:tc>
        <w:tc>
          <w:tcPr>
            <w:tcW w:w="578" w:type="pct"/>
            <w:vMerge/>
            <w:vAlign w:val="center"/>
          </w:tcPr>
          <w:p w14:paraId="580B1CCA" w14:textId="77777777" w:rsidR="008F0EBD" w:rsidRDefault="008F0EBD">
            <w:pPr>
              <w:jc w:val="center"/>
              <w:rPr>
                <w:sz w:val="18"/>
                <w:szCs w:val="21"/>
              </w:rPr>
            </w:pPr>
          </w:p>
        </w:tc>
        <w:tc>
          <w:tcPr>
            <w:tcW w:w="495" w:type="pct"/>
            <w:vAlign w:val="center"/>
          </w:tcPr>
          <w:p w14:paraId="3D5C56D6" w14:textId="77777777" w:rsidR="008F0EBD" w:rsidRDefault="004E10A9">
            <w:pPr>
              <w:jc w:val="center"/>
              <w:rPr>
                <w:sz w:val="18"/>
                <w:szCs w:val="21"/>
              </w:rPr>
            </w:pPr>
            <w:r>
              <w:rPr>
                <w:rFonts w:hint="eastAsia"/>
                <w:sz w:val="18"/>
                <w:szCs w:val="21"/>
              </w:rPr>
              <w:t>2</w:t>
            </w:r>
          </w:p>
        </w:tc>
        <w:tc>
          <w:tcPr>
            <w:tcW w:w="826" w:type="pct"/>
            <w:vAlign w:val="center"/>
          </w:tcPr>
          <w:p w14:paraId="1A7C2756" w14:textId="77777777" w:rsidR="008F0EBD" w:rsidRDefault="004E10A9">
            <w:pPr>
              <w:jc w:val="center"/>
              <w:rPr>
                <w:sz w:val="18"/>
                <w:szCs w:val="21"/>
              </w:rPr>
            </w:pPr>
            <w:r>
              <w:rPr>
                <w:sz w:val="18"/>
                <w:szCs w:val="21"/>
              </w:rPr>
              <w:t>8.3</w:t>
            </w:r>
          </w:p>
        </w:tc>
        <w:tc>
          <w:tcPr>
            <w:tcW w:w="578" w:type="pct"/>
            <w:vAlign w:val="center"/>
          </w:tcPr>
          <w:p w14:paraId="27FDCEAF" w14:textId="77777777" w:rsidR="008F0EBD" w:rsidRDefault="004E10A9">
            <w:pPr>
              <w:jc w:val="center"/>
              <w:rPr>
                <w:sz w:val="18"/>
                <w:szCs w:val="21"/>
              </w:rPr>
            </w:pPr>
            <w:r>
              <w:rPr>
                <w:sz w:val="18"/>
                <w:szCs w:val="21"/>
              </w:rPr>
              <w:t>14.3</w:t>
            </w:r>
          </w:p>
        </w:tc>
        <w:tc>
          <w:tcPr>
            <w:tcW w:w="826" w:type="pct"/>
            <w:vAlign w:val="center"/>
          </w:tcPr>
          <w:p w14:paraId="4EEECB24" w14:textId="77777777" w:rsidR="008F0EBD" w:rsidRDefault="004E10A9">
            <w:pPr>
              <w:jc w:val="center"/>
              <w:rPr>
                <w:sz w:val="18"/>
                <w:szCs w:val="21"/>
              </w:rPr>
            </w:pPr>
            <w:r>
              <w:rPr>
                <w:sz w:val="18"/>
                <w:szCs w:val="21"/>
              </w:rPr>
              <w:t>—</w:t>
            </w:r>
          </w:p>
        </w:tc>
        <w:tc>
          <w:tcPr>
            <w:tcW w:w="725" w:type="pct"/>
            <w:vAlign w:val="center"/>
          </w:tcPr>
          <w:p w14:paraId="39F40D6E" w14:textId="77777777" w:rsidR="008F0EBD" w:rsidRDefault="004E10A9">
            <w:pPr>
              <w:jc w:val="center"/>
              <w:rPr>
                <w:sz w:val="18"/>
                <w:szCs w:val="21"/>
              </w:rPr>
            </w:pPr>
            <w:r>
              <w:rPr>
                <w:sz w:val="18"/>
                <w:szCs w:val="21"/>
              </w:rPr>
              <w:t>—</w:t>
            </w:r>
          </w:p>
        </w:tc>
      </w:tr>
      <w:tr w:rsidR="008F0EBD" w14:paraId="04182ED6" w14:textId="77777777">
        <w:trPr>
          <w:trHeight w:val="300"/>
          <w:jc w:val="center"/>
        </w:trPr>
        <w:tc>
          <w:tcPr>
            <w:tcW w:w="972" w:type="pct"/>
            <w:vMerge/>
            <w:vAlign w:val="center"/>
          </w:tcPr>
          <w:p w14:paraId="2D2208C1" w14:textId="77777777" w:rsidR="008F0EBD" w:rsidRDefault="008F0EBD">
            <w:pPr>
              <w:jc w:val="center"/>
              <w:rPr>
                <w:sz w:val="18"/>
                <w:szCs w:val="21"/>
              </w:rPr>
            </w:pPr>
          </w:p>
        </w:tc>
        <w:tc>
          <w:tcPr>
            <w:tcW w:w="578" w:type="pct"/>
            <w:vMerge/>
            <w:vAlign w:val="center"/>
          </w:tcPr>
          <w:p w14:paraId="0DB6A32B" w14:textId="77777777" w:rsidR="008F0EBD" w:rsidRDefault="008F0EBD">
            <w:pPr>
              <w:jc w:val="center"/>
              <w:rPr>
                <w:sz w:val="18"/>
                <w:szCs w:val="21"/>
              </w:rPr>
            </w:pPr>
          </w:p>
        </w:tc>
        <w:tc>
          <w:tcPr>
            <w:tcW w:w="495" w:type="pct"/>
            <w:vAlign w:val="center"/>
          </w:tcPr>
          <w:p w14:paraId="329E4DF0" w14:textId="77777777" w:rsidR="008F0EBD" w:rsidRDefault="004E10A9">
            <w:pPr>
              <w:jc w:val="center"/>
              <w:rPr>
                <w:sz w:val="18"/>
                <w:szCs w:val="21"/>
              </w:rPr>
            </w:pPr>
            <w:r>
              <w:rPr>
                <w:rFonts w:hint="eastAsia"/>
                <w:sz w:val="18"/>
                <w:szCs w:val="21"/>
              </w:rPr>
              <w:t>3</w:t>
            </w:r>
          </w:p>
        </w:tc>
        <w:tc>
          <w:tcPr>
            <w:tcW w:w="826" w:type="pct"/>
            <w:vAlign w:val="center"/>
          </w:tcPr>
          <w:p w14:paraId="7E20B531" w14:textId="77777777" w:rsidR="008F0EBD" w:rsidRDefault="004E10A9">
            <w:pPr>
              <w:jc w:val="center"/>
              <w:rPr>
                <w:sz w:val="18"/>
                <w:szCs w:val="21"/>
              </w:rPr>
            </w:pPr>
            <w:r>
              <w:rPr>
                <w:sz w:val="18"/>
                <w:szCs w:val="21"/>
              </w:rPr>
              <w:t>52.7</w:t>
            </w:r>
          </w:p>
        </w:tc>
        <w:tc>
          <w:tcPr>
            <w:tcW w:w="578" w:type="pct"/>
            <w:vAlign w:val="center"/>
          </w:tcPr>
          <w:p w14:paraId="47D4242B" w14:textId="77777777" w:rsidR="008F0EBD" w:rsidRDefault="004E10A9">
            <w:pPr>
              <w:jc w:val="center"/>
              <w:rPr>
                <w:sz w:val="18"/>
                <w:szCs w:val="21"/>
              </w:rPr>
            </w:pPr>
            <w:r>
              <w:rPr>
                <w:sz w:val="18"/>
                <w:szCs w:val="21"/>
              </w:rPr>
              <w:t>68.1</w:t>
            </w:r>
          </w:p>
        </w:tc>
        <w:tc>
          <w:tcPr>
            <w:tcW w:w="826" w:type="pct"/>
            <w:vAlign w:val="center"/>
          </w:tcPr>
          <w:p w14:paraId="307C59C4" w14:textId="77777777" w:rsidR="008F0EBD" w:rsidRDefault="004E10A9">
            <w:pPr>
              <w:jc w:val="center"/>
              <w:rPr>
                <w:sz w:val="18"/>
                <w:szCs w:val="21"/>
              </w:rPr>
            </w:pPr>
            <w:r>
              <w:rPr>
                <w:sz w:val="18"/>
                <w:szCs w:val="21"/>
              </w:rPr>
              <w:t>—</w:t>
            </w:r>
          </w:p>
        </w:tc>
        <w:tc>
          <w:tcPr>
            <w:tcW w:w="725" w:type="pct"/>
            <w:vAlign w:val="center"/>
          </w:tcPr>
          <w:p w14:paraId="2D8C8D5F" w14:textId="77777777" w:rsidR="008F0EBD" w:rsidRDefault="004E10A9">
            <w:pPr>
              <w:jc w:val="center"/>
              <w:rPr>
                <w:sz w:val="18"/>
                <w:szCs w:val="21"/>
              </w:rPr>
            </w:pPr>
            <w:r>
              <w:rPr>
                <w:sz w:val="18"/>
                <w:szCs w:val="21"/>
              </w:rPr>
              <w:t>—</w:t>
            </w:r>
          </w:p>
        </w:tc>
      </w:tr>
      <w:tr w:rsidR="008F0EBD" w14:paraId="27993605" w14:textId="77777777">
        <w:trPr>
          <w:trHeight w:val="300"/>
          <w:jc w:val="center"/>
        </w:trPr>
        <w:tc>
          <w:tcPr>
            <w:tcW w:w="972" w:type="pct"/>
            <w:vMerge/>
            <w:vAlign w:val="center"/>
          </w:tcPr>
          <w:p w14:paraId="2EC9797F" w14:textId="77777777" w:rsidR="008F0EBD" w:rsidRDefault="008F0EBD">
            <w:pPr>
              <w:jc w:val="center"/>
              <w:rPr>
                <w:sz w:val="18"/>
                <w:szCs w:val="21"/>
              </w:rPr>
            </w:pPr>
          </w:p>
        </w:tc>
        <w:tc>
          <w:tcPr>
            <w:tcW w:w="578" w:type="pct"/>
            <w:vMerge/>
            <w:vAlign w:val="center"/>
          </w:tcPr>
          <w:p w14:paraId="0246C7FF" w14:textId="77777777" w:rsidR="008F0EBD" w:rsidRDefault="008F0EBD">
            <w:pPr>
              <w:jc w:val="center"/>
              <w:rPr>
                <w:sz w:val="18"/>
                <w:szCs w:val="21"/>
              </w:rPr>
            </w:pPr>
          </w:p>
        </w:tc>
        <w:tc>
          <w:tcPr>
            <w:tcW w:w="495" w:type="pct"/>
            <w:vAlign w:val="center"/>
          </w:tcPr>
          <w:p w14:paraId="7073205B" w14:textId="77777777" w:rsidR="008F0EBD" w:rsidRDefault="004E10A9">
            <w:pPr>
              <w:jc w:val="center"/>
              <w:rPr>
                <w:sz w:val="18"/>
                <w:szCs w:val="21"/>
              </w:rPr>
            </w:pPr>
            <w:r>
              <w:rPr>
                <w:rFonts w:hint="eastAsia"/>
                <w:sz w:val="18"/>
                <w:szCs w:val="21"/>
              </w:rPr>
              <w:t>4</w:t>
            </w:r>
          </w:p>
        </w:tc>
        <w:tc>
          <w:tcPr>
            <w:tcW w:w="826" w:type="pct"/>
            <w:vAlign w:val="center"/>
          </w:tcPr>
          <w:p w14:paraId="0BAD2F09" w14:textId="77777777" w:rsidR="008F0EBD" w:rsidRDefault="004E10A9">
            <w:pPr>
              <w:jc w:val="center"/>
              <w:rPr>
                <w:sz w:val="18"/>
                <w:szCs w:val="21"/>
              </w:rPr>
            </w:pPr>
            <w:r>
              <w:rPr>
                <w:sz w:val="18"/>
                <w:szCs w:val="21"/>
              </w:rPr>
              <w:t>—</w:t>
            </w:r>
          </w:p>
        </w:tc>
        <w:tc>
          <w:tcPr>
            <w:tcW w:w="578" w:type="pct"/>
            <w:vAlign w:val="center"/>
          </w:tcPr>
          <w:p w14:paraId="0DF22CF0" w14:textId="77777777" w:rsidR="008F0EBD" w:rsidRDefault="004E10A9">
            <w:pPr>
              <w:jc w:val="center"/>
              <w:rPr>
                <w:sz w:val="18"/>
                <w:szCs w:val="21"/>
              </w:rPr>
            </w:pPr>
            <w:r>
              <w:rPr>
                <w:sz w:val="18"/>
                <w:szCs w:val="21"/>
              </w:rPr>
              <w:t>—</w:t>
            </w:r>
          </w:p>
        </w:tc>
        <w:tc>
          <w:tcPr>
            <w:tcW w:w="826" w:type="pct"/>
            <w:vAlign w:val="center"/>
          </w:tcPr>
          <w:p w14:paraId="1EB29D4D" w14:textId="77777777" w:rsidR="008F0EBD" w:rsidRDefault="004E10A9">
            <w:pPr>
              <w:jc w:val="center"/>
              <w:rPr>
                <w:sz w:val="18"/>
                <w:szCs w:val="21"/>
              </w:rPr>
            </w:pPr>
            <w:r>
              <w:rPr>
                <w:sz w:val="18"/>
                <w:szCs w:val="21"/>
              </w:rPr>
              <w:t>77.3 ±31.5</w:t>
            </w:r>
          </w:p>
        </w:tc>
        <w:tc>
          <w:tcPr>
            <w:tcW w:w="725" w:type="pct"/>
            <w:vAlign w:val="center"/>
          </w:tcPr>
          <w:p w14:paraId="45494998" w14:textId="77777777" w:rsidR="008F0EBD" w:rsidRDefault="004E10A9">
            <w:pPr>
              <w:jc w:val="center"/>
              <w:rPr>
                <w:sz w:val="18"/>
                <w:szCs w:val="21"/>
              </w:rPr>
            </w:pPr>
            <w:r>
              <w:rPr>
                <w:sz w:val="18"/>
                <w:szCs w:val="21"/>
              </w:rPr>
              <w:t>71.0 ±36.7</w:t>
            </w:r>
          </w:p>
        </w:tc>
      </w:tr>
      <w:tr w:rsidR="008F0EBD" w14:paraId="659B662A" w14:textId="77777777">
        <w:trPr>
          <w:trHeight w:val="300"/>
          <w:jc w:val="center"/>
        </w:trPr>
        <w:tc>
          <w:tcPr>
            <w:tcW w:w="972" w:type="pct"/>
            <w:vMerge/>
            <w:vAlign w:val="center"/>
          </w:tcPr>
          <w:p w14:paraId="3BBA2393" w14:textId="77777777" w:rsidR="008F0EBD" w:rsidRDefault="008F0EBD">
            <w:pPr>
              <w:jc w:val="center"/>
              <w:rPr>
                <w:sz w:val="18"/>
                <w:szCs w:val="21"/>
              </w:rPr>
            </w:pPr>
          </w:p>
        </w:tc>
        <w:tc>
          <w:tcPr>
            <w:tcW w:w="578" w:type="pct"/>
            <w:vMerge/>
            <w:vAlign w:val="center"/>
          </w:tcPr>
          <w:p w14:paraId="6EF39C5C" w14:textId="77777777" w:rsidR="008F0EBD" w:rsidRDefault="008F0EBD">
            <w:pPr>
              <w:jc w:val="center"/>
              <w:rPr>
                <w:sz w:val="18"/>
                <w:szCs w:val="21"/>
              </w:rPr>
            </w:pPr>
          </w:p>
        </w:tc>
        <w:tc>
          <w:tcPr>
            <w:tcW w:w="495" w:type="pct"/>
            <w:vAlign w:val="center"/>
          </w:tcPr>
          <w:p w14:paraId="12C26D16" w14:textId="77777777" w:rsidR="008F0EBD" w:rsidRDefault="004E10A9">
            <w:pPr>
              <w:jc w:val="center"/>
              <w:rPr>
                <w:sz w:val="18"/>
                <w:szCs w:val="21"/>
              </w:rPr>
            </w:pPr>
            <w:r>
              <w:rPr>
                <w:rFonts w:hint="eastAsia"/>
                <w:sz w:val="18"/>
                <w:szCs w:val="21"/>
              </w:rPr>
              <w:t>5</w:t>
            </w:r>
          </w:p>
        </w:tc>
        <w:tc>
          <w:tcPr>
            <w:tcW w:w="826" w:type="pct"/>
            <w:vAlign w:val="center"/>
          </w:tcPr>
          <w:p w14:paraId="47DF9B9D" w14:textId="77777777" w:rsidR="008F0EBD" w:rsidRDefault="004E10A9">
            <w:pPr>
              <w:jc w:val="center"/>
              <w:rPr>
                <w:sz w:val="18"/>
                <w:szCs w:val="21"/>
              </w:rPr>
            </w:pPr>
            <w:r>
              <w:rPr>
                <w:sz w:val="18"/>
                <w:szCs w:val="21"/>
              </w:rPr>
              <w:t>—</w:t>
            </w:r>
          </w:p>
        </w:tc>
        <w:tc>
          <w:tcPr>
            <w:tcW w:w="578" w:type="pct"/>
            <w:vAlign w:val="center"/>
          </w:tcPr>
          <w:p w14:paraId="6861BFD5" w14:textId="77777777" w:rsidR="008F0EBD" w:rsidRDefault="004E10A9">
            <w:pPr>
              <w:jc w:val="center"/>
              <w:rPr>
                <w:sz w:val="18"/>
                <w:szCs w:val="21"/>
              </w:rPr>
            </w:pPr>
            <w:r>
              <w:rPr>
                <w:sz w:val="18"/>
                <w:szCs w:val="21"/>
              </w:rPr>
              <w:t>—</w:t>
            </w:r>
          </w:p>
        </w:tc>
        <w:tc>
          <w:tcPr>
            <w:tcW w:w="826" w:type="pct"/>
            <w:vAlign w:val="center"/>
          </w:tcPr>
          <w:p w14:paraId="09093A81" w14:textId="77777777" w:rsidR="008F0EBD" w:rsidRDefault="004E10A9">
            <w:pPr>
              <w:jc w:val="center"/>
              <w:rPr>
                <w:sz w:val="18"/>
                <w:szCs w:val="21"/>
              </w:rPr>
            </w:pPr>
            <w:r>
              <w:rPr>
                <w:sz w:val="18"/>
                <w:szCs w:val="21"/>
              </w:rPr>
              <w:t>93.5 ±29.6</w:t>
            </w:r>
          </w:p>
        </w:tc>
        <w:tc>
          <w:tcPr>
            <w:tcW w:w="725" w:type="pct"/>
            <w:vAlign w:val="center"/>
          </w:tcPr>
          <w:p w14:paraId="42161E76" w14:textId="77777777" w:rsidR="008F0EBD" w:rsidRDefault="004E10A9">
            <w:pPr>
              <w:jc w:val="center"/>
              <w:rPr>
                <w:sz w:val="18"/>
                <w:szCs w:val="21"/>
              </w:rPr>
            </w:pPr>
            <w:r>
              <w:rPr>
                <w:sz w:val="18"/>
                <w:szCs w:val="21"/>
              </w:rPr>
              <w:t>79.2 ±67.0</w:t>
            </w:r>
          </w:p>
        </w:tc>
      </w:tr>
    </w:tbl>
    <w:p w14:paraId="15AB362C" w14:textId="77777777" w:rsidR="008F0EBD" w:rsidRDefault="004E10A9">
      <w:pPr>
        <w:rPr>
          <w:sz w:val="36"/>
          <w:szCs w:val="36"/>
        </w:rPr>
      </w:pPr>
      <w:bookmarkStart w:id="77" w:name="_Toc272415432"/>
      <w:bookmarkStart w:id="78" w:name="_Toc272415431"/>
      <w:bookmarkStart w:id="79" w:name="_Toc312786205"/>
      <w:bookmarkStart w:id="80" w:name="_Toc312786267"/>
      <w:bookmarkStart w:id="81" w:name="_Toc280775048"/>
      <w:bookmarkStart w:id="82" w:name="_Toc362612978"/>
      <w:bookmarkStart w:id="83" w:name="_Toc362856311"/>
      <w:bookmarkStart w:id="84" w:name="_Toc362856455"/>
      <w:bookmarkStart w:id="85" w:name="_Toc312786683"/>
      <w:bookmarkStart w:id="86" w:name="_Toc312786822"/>
      <w:bookmarkEnd w:id="77"/>
      <w:bookmarkEnd w:id="78"/>
      <w:r>
        <w:rPr>
          <w:rFonts w:hint="eastAsia"/>
          <w:sz w:val="36"/>
          <w:szCs w:val="36"/>
        </w:rPr>
        <w:t xml:space="preserve">3 </w:t>
      </w:r>
      <w:r>
        <w:rPr>
          <w:rFonts w:hint="eastAsia"/>
          <w:sz w:val="36"/>
          <w:szCs w:val="36"/>
        </w:rPr>
        <w:t>方法验证结论</w:t>
      </w:r>
      <w:bookmarkEnd w:id="79"/>
      <w:bookmarkEnd w:id="80"/>
      <w:bookmarkEnd w:id="81"/>
      <w:bookmarkEnd w:id="82"/>
      <w:bookmarkEnd w:id="83"/>
      <w:bookmarkEnd w:id="84"/>
      <w:bookmarkEnd w:id="85"/>
      <w:bookmarkEnd w:id="86"/>
    </w:p>
    <w:p w14:paraId="6449F273" w14:textId="77777777" w:rsidR="008F0EBD" w:rsidRDefault="004E10A9">
      <w:pPr>
        <w:ind w:firstLineChars="200" w:firstLine="420"/>
        <w:rPr>
          <w:kern w:val="0"/>
          <w:szCs w:val="20"/>
        </w:rPr>
      </w:pPr>
      <w:r>
        <w:rPr>
          <w:rFonts w:hint="eastAsia"/>
          <w:szCs w:val="20"/>
        </w:rPr>
        <w:t>（</w:t>
      </w:r>
      <w:r>
        <w:rPr>
          <w:rFonts w:hint="eastAsia"/>
          <w:szCs w:val="20"/>
        </w:rPr>
        <w:t>1</w:t>
      </w:r>
      <w:r>
        <w:rPr>
          <w:rFonts w:hint="eastAsia"/>
          <w:szCs w:val="20"/>
        </w:rPr>
        <w:t>）</w:t>
      </w:r>
      <w:r>
        <w:rPr>
          <w:kern w:val="0"/>
          <w:szCs w:val="20"/>
        </w:rPr>
        <w:t>本课题组在进行方法验证报告数据统计时，所有数据全部采用，未进行取舍。</w:t>
      </w:r>
    </w:p>
    <w:p w14:paraId="03E71606" w14:textId="77777777" w:rsidR="008F0EBD" w:rsidRDefault="004E10A9">
      <w:pPr>
        <w:autoSpaceDE w:val="0"/>
        <w:autoSpaceDN w:val="0"/>
        <w:adjustRightInd w:val="0"/>
        <w:spacing w:line="360" w:lineRule="auto"/>
        <w:ind w:firstLineChars="200" w:firstLine="420"/>
        <w:rPr>
          <w:szCs w:val="20"/>
        </w:rPr>
      </w:pPr>
      <w:r>
        <w:rPr>
          <w:rFonts w:hint="eastAsia"/>
          <w:szCs w:val="20"/>
        </w:rPr>
        <w:t>（</w:t>
      </w:r>
      <w:r>
        <w:rPr>
          <w:rFonts w:hint="eastAsia"/>
          <w:szCs w:val="20"/>
        </w:rPr>
        <w:t>2</w:t>
      </w:r>
      <w:r>
        <w:rPr>
          <w:rFonts w:hint="eastAsia"/>
          <w:szCs w:val="20"/>
        </w:rPr>
        <w:t>）</w:t>
      </w:r>
      <w:r>
        <w:rPr>
          <w:szCs w:val="20"/>
        </w:rPr>
        <w:t>3</w:t>
      </w:r>
      <w:r>
        <w:rPr>
          <w:rFonts w:hint="eastAsia"/>
          <w:szCs w:val="20"/>
        </w:rPr>
        <w:t>家实验室验证结果表明，直接进样法目标化合物的方法</w:t>
      </w:r>
      <w:r>
        <w:rPr>
          <w:szCs w:val="20"/>
        </w:rPr>
        <w:t>检出限为</w:t>
      </w:r>
      <w:r>
        <w:rPr>
          <w:color w:val="000000"/>
          <w:szCs w:val="20"/>
        </w:rPr>
        <w:t>0.7μg/L</w:t>
      </w:r>
      <w:r>
        <w:rPr>
          <w:rFonts w:hint="eastAsia"/>
          <w:szCs w:val="20"/>
        </w:rPr>
        <w:t>～</w:t>
      </w:r>
      <w:r>
        <w:rPr>
          <w:szCs w:val="20"/>
        </w:rPr>
        <w:t>1.2</w:t>
      </w:r>
      <w:r>
        <w:rPr>
          <w:color w:val="000000"/>
          <w:szCs w:val="20"/>
        </w:rPr>
        <w:t>μg/L</w:t>
      </w:r>
      <w:r>
        <w:rPr>
          <w:rFonts w:hint="eastAsia"/>
          <w:szCs w:val="20"/>
        </w:rPr>
        <w:t>，测定下限</w:t>
      </w:r>
      <w:r>
        <w:rPr>
          <w:szCs w:val="20"/>
        </w:rPr>
        <w:t>为</w:t>
      </w:r>
      <w:r>
        <w:rPr>
          <w:color w:val="000000"/>
          <w:szCs w:val="20"/>
        </w:rPr>
        <w:t>2.9-4.5μg/L</w:t>
      </w:r>
      <w:r>
        <w:rPr>
          <w:rFonts w:hint="eastAsia"/>
          <w:szCs w:val="20"/>
        </w:rPr>
        <w:t>。方法具有较好的重复性和再现性，实验室间重复性限为：</w:t>
      </w:r>
      <w:r>
        <w:rPr>
          <w:kern w:val="0"/>
          <w:sz w:val="22"/>
          <w:szCs w:val="20"/>
        </w:rPr>
        <w:t>0.7</w:t>
      </w:r>
      <w:r>
        <w:rPr>
          <w:szCs w:val="20"/>
        </w:rPr>
        <w:t>µg/L</w:t>
      </w:r>
      <w:r>
        <w:rPr>
          <w:rFonts w:hint="eastAsia"/>
          <w:szCs w:val="20"/>
        </w:rPr>
        <w:t>～</w:t>
      </w:r>
      <w:r>
        <w:rPr>
          <w:kern w:val="0"/>
          <w:sz w:val="22"/>
          <w:szCs w:val="20"/>
        </w:rPr>
        <w:t>12.0</w:t>
      </w:r>
      <w:r>
        <w:rPr>
          <w:szCs w:val="20"/>
        </w:rPr>
        <w:t>µg/L</w:t>
      </w:r>
      <w:r>
        <w:rPr>
          <w:rFonts w:hint="eastAsia"/>
          <w:szCs w:val="20"/>
        </w:rPr>
        <w:t>；再现性限为：</w:t>
      </w:r>
      <w:r>
        <w:rPr>
          <w:kern w:val="0"/>
          <w:sz w:val="22"/>
          <w:szCs w:val="20"/>
        </w:rPr>
        <w:t>1.4</w:t>
      </w:r>
      <w:r>
        <w:rPr>
          <w:szCs w:val="20"/>
        </w:rPr>
        <w:t>µg/L</w:t>
      </w:r>
      <w:r>
        <w:rPr>
          <w:rFonts w:hint="eastAsia"/>
          <w:szCs w:val="20"/>
        </w:rPr>
        <w:t>～</w:t>
      </w:r>
      <w:r>
        <w:rPr>
          <w:kern w:val="0"/>
          <w:sz w:val="22"/>
          <w:szCs w:val="20"/>
        </w:rPr>
        <w:t>20.6</w:t>
      </w:r>
      <w:r>
        <w:rPr>
          <w:szCs w:val="20"/>
        </w:rPr>
        <w:t>µg/L</w:t>
      </w:r>
      <w:r>
        <w:rPr>
          <w:rFonts w:hint="eastAsia"/>
          <w:szCs w:val="20"/>
        </w:rPr>
        <w:t>。对不同浓度不同基质水样进行加标测定，其加标回收率最终值</w:t>
      </w:r>
      <w:r>
        <w:rPr>
          <w:szCs w:val="20"/>
        </w:rPr>
        <w:t>为</w:t>
      </w:r>
      <w:r>
        <w:rPr>
          <w:szCs w:val="20"/>
        </w:rPr>
        <w:t>86.9%±24.6%</w:t>
      </w:r>
      <w:r>
        <w:rPr>
          <w:rFonts w:hint="eastAsia"/>
          <w:szCs w:val="20"/>
        </w:rPr>
        <w:t>～</w:t>
      </w:r>
      <w:r>
        <w:rPr>
          <w:szCs w:val="20"/>
        </w:rPr>
        <w:t xml:space="preserve"> 112.0%±17.5%</w:t>
      </w:r>
      <w:r>
        <w:rPr>
          <w:szCs w:val="20"/>
        </w:rPr>
        <w:t>。</w:t>
      </w:r>
      <w:r>
        <w:rPr>
          <w:rFonts w:hint="eastAsia"/>
          <w:szCs w:val="20"/>
        </w:rPr>
        <w:t>固相萃取法目标化合物的方法</w:t>
      </w:r>
      <w:r>
        <w:rPr>
          <w:szCs w:val="20"/>
        </w:rPr>
        <w:t>检出限为</w:t>
      </w:r>
      <w:r>
        <w:rPr>
          <w:color w:val="000000"/>
          <w:szCs w:val="20"/>
        </w:rPr>
        <w:t>4.3</w:t>
      </w:r>
      <w:r>
        <w:rPr>
          <w:szCs w:val="20"/>
        </w:rPr>
        <w:t>n</w:t>
      </w:r>
      <w:r>
        <w:rPr>
          <w:color w:val="000000"/>
          <w:szCs w:val="20"/>
        </w:rPr>
        <w:t>g/L</w:t>
      </w:r>
      <w:r>
        <w:rPr>
          <w:rFonts w:hint="eastAsia"/>
          <w:szCs w:val="20"/>
        </w:rPr>
        <w:t>～</w:t>
      </w:r>
      <w:r>
        <w:rPr>
          <w:szCs w:val="20"/>
        </w:rPr>
        <w:t>8.7n</w:t>
      </w:r>
      <w:r>
        <w:rPr>
          <w:color w:val="000000"/>
          <w:szCs w:val="20"/>
        </w:rPr>
        <w:t>g/L</w:t>
      </w:r>
      <w:r>
        <w:rPr>
          <w:rFonts w:hint="eastAsia"/>
          <w:szCs w:val="20"/>
        </w:rPr>
        <w:t>，测定下限</w:t>
      </w:r>
      <w:r>
        <w:rPr>
          <w:szCs w:val="20"/>
        </w:rPr>
        <w:t>为</w:t>
      </w:r>
      <w:r>
        <w:rPr>
          <w:color w:val="000000"/>
          <w:szCs w:val="20"/>
        </w:rPr>
        <w:t>17.2</w:t>
      </w:r>
      <w:r>
        <w:rPr>
          <w:szCs w:val="20"/>
        </w:rPr>
        <w:t>n</w:t>
      </w:r>
      <w:r>
        <w:rPr>
          <w:color w:val="000000"/>
          <w:szCs w:val="20"/>
        </w:rPr>
        <w:t>g/L-35.0</w:t>
      </w:r>
      <w:r>
        <w:rPr>
          <w:szCs w:val="20"/>
        </w:rPr>
        <w:t>n</w:t>
      </w:r>
      <w:r>
        <w:rPr>
          <w:color w:val="000000"/>
          <w:szCs w:val="20"/>
        </w:rPr>
        <w:t>g/L</w:t>
      </w:r>
      <w:r>
        <w:rPr>
          <w:rFonts w:hint="eastAsia"/>
          <w:szCs w:val="20"/>
        </w:rPr>
        <w:t>。方法具有</w:t>
      </w:r>
      <w:r>
        <w:rPr>
          <w:rFonts w:hint="eastAsia"/>
          <w:color w:val="000000"/>
          <w:szCs w:val="20"/>
        </w:rPr>
        <w:t>较好的重复性和再现性</w:t>
      </w:r>
      <w:r>
        <w:rPr>
          <w:rFonts w:hint="eastAsia"/>
          <w:szCs w:val="20"/>
        </w:rPr>
        <w:t>，实验室间重复性限为：</w:t>
      </w:r>
      <w:r>
        <w:rPr>
          <w:kern w:val="0"/>
          <w:szCs w:val="20"/>
        </w:rPr>
        <w:t>3.5</w:t>
      </w:r>
      <w:r>
        <w:rPr>
          <w:szCs w:val="20"/>
        </w:rPr>
        <w:t>ng/L</w:t>
      </w:r>
      <w:r>
        <w:rPr>
          <w:rFonts w:hint="eastAsia"/>
          <w:szCs w:val="20"/>
        </w:rPr>
        <w:t>～</w:t>
      </w:r>
      <w:r>
        <w:rPr>
          <w:kern w:val="0"/>
          <w:szCs w:val="20"/>
        </w:rPr>
        <w:t>52.7</w:t>
      </w:r>
      <w:r>
        <w:rPr>
          <w:szCs w:val="20"/>
        </w:rPr>
        <w:t>ng/L</w:t>
      </w:r>
      <w:r>
        <w:rPr>
          <w:rFonts w:hint="eastAsia"/>
          <w:szCs w:val="20"/>
        </w:rPr>
        <w:t>；再现性限为：</w:t>
      </w:r>
      <w:r>
        <w:rPr>
          <w:kern w:val="0"/>
          <w:szCs w:val="20"/>
        </w:rPr>
        <w:t>5.9</w:t>
      </w:r>
      <w:r>
        <w:rPr>
          <w:szCs w:val="20"/>
        </w:rPr>
        <w:t>ng/L</w:t>
      </w:r>
      <w:r>
        <w:rPr>
          <w:rFonts w:hint="eastAsia"/>
          <w:szCs w:val="20"/>
        </w:rPr>
        <w:t>～</w:t>
      </w:r>
      <w:r>
        <w:rPr>
          <w:kern w:val="0"/>
          <w:szCs w:val="20"/>
        </w:rPr>
        <w:t>113.4</w:t>
      </w:r>
      <w:r>
        <w:rPr>
          <w:szCs w:val="20"/>
        </w:rPr>
        <w:t>ng/L</w:t>
      </w:r>
      <w:r>
        <w:rPr>
          <w:rFonts w:hint="eastAsia"/>
          <w:szCs w:val="20"/>
        </w:rPr>
        <w:t>。对不同浓度不同基质水样进行加标测定，其加标回收率最终值为</w:t>
      </w:r>
      <w:r>
        <w:rPr>
          <w:szCs w:val="20"/>
        </w:rPr>
        <w:t>71.0%</w:t>
      </w:r>
      <w:r>
        <w:rPr>
          <w:rFonts w:ascii="宋体" w:hint="eastAsia"/>
          <w:szCs w:val="20"/>
        </w:rPr>
        <w:t>±</w:t>
      </w:r>
      <w:r>
        <w:rPr>
          <w:szCs w:val="20"/>
        </w:rPr>
        <w:t>36.7%</w:t>
      </w:r>
      <w:r>
        <w:rPr>
          <w:rFonts w:hint="eastAsia"/>
          <w:szCs w:val="20"/>
        </w:rPr>
        <w:t>～</w:t>
      </w:r>
      <w:r>
        <w:rPr>
          <w:szCs w:val="20"/>
        </w:rPr>
        <w:t>100.2%</w:t>
      </w:r>
      <w:r>
        <w:rPr>
          <w:rFonts w:ascii="宋体" w:hint="eastAsia"/>
          <w:szCs w:val="20"/>
        </w:rPr>
        <w:t>±</w:t>
      </w:r>
      <w:r>
        <w:rPr>
          <w:szCs w:val="20"/>
        </w:rPr>
        <w:t>15.9%</w:t>
      </w:r>
      <w:r>
        <w:rPr>
          <w:rFonts w:hint="eastAsia"/>
          <w:szCs w:val="20"/>
        </w:rPr>
        <w:t>。</w:t>
      </w:r>
    </w:p>
    <w:p w14:paraId="53449B67" w14:textId="77777777" w:rsidR="008F0EBD" w:rsidRDefault="008F0EBD">
      <w:pPr>
        <w:spacing w:line="312" w:lineRule="auto"/>
        <w:ind w:firstLineChars="200" w:firstLine="420"/>
        <w:jc w:val="left"/>
        <w:rPr>
          <w:szCs w:val="20"/>
        </w:rPr>
      </w:pPr>
    </w:p>
    <w:p w14:paraId="0A0A933E" w14:textId="77777777" w:rsidR="008F0EBD" w:rsidRDefault="008F0EBD">
      <w:pPr>
        <w:rPr>
          <w:rFonts w:ascii="仿宋_GB2312" w:eastAsia="仿宋_GB2312" w:hAnsi="仿宋_GB2312"/>
          <w:sz w:val="28"/>
          <w:szCs w:val="32"/>
        </w:rPr>
      </w:pPr>
    </w:p>
    <w:sectPr w:rsidR="008F0EBD">
      <w:pgSz w:w="11906" w:h="16838"/>
      <w:pgMar w:top="1474" w:right="1417" w:bottom="1474"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10508" w14:textId="77777777" w:rsidR="00202998" w:rsidRDefault="00202998" w:rsidP="00326642">
      <w:r>
        <w:separator/>
      </w:r>
    </w:p>
  </w:endnote>
  <w:endnote w:type="continuationSeparator" w:id="0">
    <w:p w14:paraId="1290BF2E" w14:textId="77777777" w:rsidR="00202998" w:rsidRDefault="00202998" w:rsidP="0032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B2217" w14:textId="77777777" w:rsidR="00202998" w:rsidRDefault="00202998" w:rsidP="00326642">
      <w:r>
        <w:separator/>
      </w:r>
    </w:p>
  </w:footnote>
  <w:footnote w:type="continuationSeparator" w:id="0">
    <w:p w14:paraId="46C4B9F1" w14:textId="77777777" w:rsidR="00202998" w:rsidRDefault="00202998" w:rsidP="00326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pStyle w:val="a2"/>
      <w:lvlText w:val="%3."/>
      <w:lvlJc w:val="right"/>
      <w:pPr>
        <w:tabs>
          <w:tab w:val="left" w:pos="180"/>
        </w:tabs>
        <w:ind w:left="1172" w:hanging="629"/>
      </w:pPr>
      <w:rPr>
        <w:rFonts w:hint="eastAsia"/>
        <w:vertAlign w:val="baseline"/>
      </w:rPr>
    </w:lvl>
    <w:lvl w:ilvl="3">
      <w:start w:val="1"/>
      <w:numFmt w:val="decimal"/>
      <w:pStyle w:val="a3"/>
      <w:lvlText w:val="%4."/>
      <w:lvlJc w:val="left"/>
      <w:pPr>
        <w:tabs>
          <w:tab w:val="left" w:pos="180"/>
        </w:tabs>
        <w:ind w:left="1172" w:hanging="629"/>
      </w:pPr>
      <w:rPr>
        <w:rFonts w:hint="eastAsia"/>
        <w:vertAlign w:val="baseline"/>
      </w:rPr>
    </w:lvl>
    <w:lvl w:ilvl="4">
      <w:start w:val="1"/>
      <w:numFmt w:val="lowerLetter"/>
      <w:pStyle w:val="a4"/>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720" w:firstLine="0"/>
      </w:pPr>
      <w:rPr>
        <w:rFonts w:ascii="黑体" w:eastAsia="黑体" w:hAnsi="Times New Roman" w:hint="eastAsia"/>
        <w:b w:val="0"/>
        <w:i w:val="0"/>
        <w:sz w:val="21"/>
      </w:rPr>
    </w:lvl>
    <w:lvl w:ilvl="3">
      <w:start w:val="1"/>
      <w:numFmt w:val="decimal"/>
      <w:pStyle w:val="a8"/>
      <w:suff w:val="nothing"/>
      <w:lvlText w:val="%1.%2.%3.%4　"/>
      <w:lvlJc w:val="left"/>
      <w:pPr>
        <w:ind w:left="142"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2B051A0A"/>
    <w:multiLevelType w:val="multilevel"/>
    <w:tmpl w:val="2B051A0A"/>
    <w:lvl w:ilvl="0">
      <w:start w:val="1"/>
      <w:numFmt w:val="japaneseCounting"/>
      <w:lvlText w:val="（%1）"/>
      <w:lvlJc w:val="left"/>
      <w:pPr>
        <w:ind w:left="1515" w:hanging="885"/>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 w15:restartNumberingAfterBreak="0">
    <w:nsid w:val="557C2AF5"/>
    <w:multiLevelType w:val="multilevel"/>
    <w:tmpl w:val="557C2AF5"/>
    <w:lvl w:ilvl="0">
      <w:start w:val="1"/>
      <w:numFmt w:val="decimal"/>
      <w:pStyle w:val="ad"/>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46260FA"/>
    <w:multiLevelType w:val="multilevel"/>
    <w:tmpl w:val="646260FA"/>
    <w:lvl w:ilvl="0">
      <w:start w:val="1"/>
      <w:numFmt w:val="decimal"/>
      <w:pStyle w:val="ae"/>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2"/>
  </w:num>
  <w:num w:numId="2">
    <w:abstractNumId w:val="7"/>
  </w:num>
  <w:num w:numId="3">
    <w:abstractNumId w:val="3"/>
  </w:num>
  <w:num w:numId="4">
    <w:abstractNumId w:val="1"/>
  </w:num>
  <w:num w:numId="5">
    <w:abstractNumId w:val="4"/>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yMjE3Y2QyNjgzNTYyODZkNGI0OTZhOGQ4ZTE1NmUifQ=="/>
  </w:docVars>
  <w:rsids>
    <w:rsidRoot w:val="0042062E"/>
    <w:rsid w:val="00001249"/>
    <w:rsid w:val="00016837"/>
    <w:rsid w:val="00021331"/>
    <w:rsid w:val="00023B3E"/>
    <w:rsid w:val="00024212"/>
    <w:rsid w:val="00024664"/>
    <w:rsid w:val="000260BA"/>
    <w:rsid w:val="00034233"/>
    <w:rsid w:val="00034BDB"/>
    <w:rsid w:val="00043234"/>
    <w:rsid w:val="00057758"/>
    <w:rsid w:val="0006524A"/>
    <w:rsid w:val="0007330D"/>
    <w:rsid w:val="00080F2F"/>
    <w:rsid w:val="00084CD1"/>
    <w:rsid w:val="0009177A"/>
    <w:rsid w:val="00091A5B"/>
    <w:rsid w:val="00093E74"/>
    <w:rsid w:val="000947DF"/>
    <w:rsid w:val="000962F6"/>
    <w:rsid w:val="000A0201"/>
    <w:rsid w:val="000A281C"/>
    <w:rsid w:val="000A4601"/>
    <w:rsid w:val="000A6E52"/>
    <w:rsid w:val="000A77CD"/>
    <w:rsid w:val="000B0D8E"/>
    <w:rsid w:val="000B1209"/>
    <w:rsid w:val="000B77FF"/>
    <w:rsid w:val="000C0FFF"/>
    <w:rsid w:val="000C25EE"/>
    <w:rsid w:val="000C6378"/>
    <w:rsid w:val="000C7910"/>
    <w:rsid w:val="000D15BE"/>
    <w:rsid w:val="000D6612"/>
    <w:rsid w:val="000E5A3F"/>
    <w:rsid w:val="000E66C5"/>
    <w:rsid w:val="000F3365"/>
    <w:rsid w:val="000F517A"/>
    <w:rsid w:val="00101D2E"/>
    <w:rsid w:val="0010242E"/>
    <w:rsid w:val="00102AA8"/>
    <w:rsid w:val="00106661"/>
    <w:rsid w:val="00107640"/>
    <w:rsid w:val="00110037"/>
    <w:rsid w:val="00110869"/>
    <w:rsid w:val="00110D49"/>
    <w:rsid w:val="00114946"/>
    <w:rsid w:val="00115B46"/>
    <w:rsid w:val="001222BA"/>
    <w:rsid w:val="00126CA6"/>
    <w:rsid w:val="00127EB0"/>
    <w:rsid w:val="00131B03"/>
    <w:rsid w:val="00131E13"/>
    <w:rsid w:val="00133786"/>
    <w:rsid w:val="00134DD4"/>
    <w:rsid w:val="00137DD2"/>
    <w:rsid w:val="00147CB9"/>
    <w:rsid w:val="0015652F"/>
    <w:rsid w:val="00156663"/>
    <w:rsid w:val="001611BB"/>
    <w:rsid w:val="001632FC"/>
    <w:rsid w:val="00163C48"/>
    <w:rsid w:val="00164F55"/>
    <w:rsid w:val="00167732"/>
    <w:rsid w:val="00170EA7"/>
    <w:rsid w:val="001712A8"/>
    <w:rsid w:val="00176608"/>
    <w:rsid w:val="00190A64"/>
    <w:rsid w:val="001923CF"/>
    <w:rsid w:val="00194FE3"/>
    <w:rsid w:val="00196054"/>
    <w:rsid w:val="001A255A"/>
    <w:rsid w:val="001A3402"/>
    <w:rsid w:val="001A3552"/>
    <w:rsid w:val="001B2165"/>
    <w:rsid w:val="001B3B17"/>
    <w:rsid w:val="001B7105"/>
    <w:rsid w:val="001C2406"/>
    <w:rsid w:val="001C4A79"/>
    <w:rsid w:val="001C5F01"/>
    <w:rsid w:val="001C793C"/>
    <w:rsid w:val="001D22F0"/>
    <w:rsid w:val="001D7816"/>
    <w:rsid w:val="001F2221"/>
    <w:rsid w:val="001F241E"/>
    <w:rsid w:val="001F2726"/>
    <w:rsid w:val="001F5A4B"/>
    <w:rsid w:val="001F660A"/>
    <w:rsid w:val="00202998"/>
    <w:rsid w:val="00205603"/>
    <w:rsid w:val="002116FB"/>
    <w:rsid w:val="00214221"/>
    <w:rsid w:val="00215DD2"/>
    <w:rsid w:val="002200EE"/>
    <w:rsid w:val="002223DD"/>
    <w:rsid w:val="002231E8"/>
    <w:rsid w:val="00223EB7"/>
    <w:rsid w:val="00230CEF"/>
    <w:rsid w:val="00231E62"/>
    <w:rsid w:val="00232769"/>
    <w:rsid w:val="002428BC"/>
    <w:rsid w:val="00242A27"/>
    <w:rsid w:val="00243948"/>
    <w:rsid w:val="00244ADA"/>
    <w:rsid w:val="002465C7"/>
    <w:rsid w:val="00252D21"/>
    <w:rsid w:val="00256FE0"/>
    <w:rsid w:val="002621E1"/>
    <w:rsid w:val="00262753"/>
    <w:rsid w:val="00262771"/>
    <w:rsid w:val="00263A8D"/>
    <w:rsid w:val="00264A7D"/>
    <w:rsid w:val="00264CE4"/>
    <w:rsid w:val="00280AA3"/>
    <w:rsid w:val="00283085"/>
    <w:rsid w:val="0029084D"/>
    <w:rsid w:val="00294352"/>
    <w:rsid w:val="002A02D9"/>
    <w:rsid w:val="002A441C"/>
    <w:rsid w:val="002A4D06"/>
    <w:rsid w:val="002B07A0"/>
    <w:rsid w:val="002B07E3"/>
    <w:rsid w:val="002B14BD"/>
    <w:rsid w:val="002B3D7D"/>
    <w:rsid w:val="002B41E1"/>
    <w:rsid w:val="002B512F"/>
    <w:rsid w:val="002C247E"/>
    <w:rsid w:val="002C4FFB"/>
    <w:rsid w:val="002C5534"/>
    <w:rsid w:val="002C611B"/>
    <w:rsid w:val="002C73B6"/>
    <w:rsid w:val="002D0E1A"/>
    <w:rsid w:val="002D4E64"/>
    <w:rsid w:val="002D6D1E"/>
    <w:rsid w:val="002D7BDE"/>
    <w:rsid w:val="002E073F"/>
    <w:rsid w:val="002E7A35"/>
    <w:rsid w:val="002F1F4C"/>
    <w:rsid w:val="002F2D84"/>
    <w:rsid w:val="002F34AA"/>
    <w:rsid w:val="002F4D7B"/>
    <w:rsid w:val="002F513F"/>
    <w:rsid w:val="002F6E59"/>
    <w:rsid w:val="003008AB"/>
    <w:rsid w:val="003025DF"/>
    <w:rsid w:val="00303E23"/>
    <w:rsid w:val="00306925"/>
    <w:rsid w:val="003100AF"/>
    <w:rsid w:val="00312500"/>
    <w:rsid w:val="003144B8"/>
    <w:rsid w:val="003174F4"/>
    <w:rsid w:val="0032010E"/>
    <w:rsid w:val="00324178"/>
    <w:rsid w:val="00326642"/>
    <w:rsid w:val="003318FA"/>
    <w:rsid w:val="00343C24"/>
    <w:rsid w:val="00344FC5"/>
    <w:rsid w:val="00345BCC"/>
    <w:rsid w:val="00351D21"/>
    <w:rsid w:val="00353735"/>
    <w:rsid w:val="00353F82"/>
    <w:rsid w:val="00357A1D"/>
    <w:rsid w:val="00357E18"/>
    <w:rsid w:val="0036001E"/>
    <w:rsid w:val="00360826"/>
    <w:rsid w:val="0036089B"/>
    <w:rsid w:val="0036285A"/>
    <w:rsid w:val="00362F10"/>
    <w:rsid w:val="003635CB"/>
    <w:rsid w:val="00381842"/>
    <w:rsid w:val="00382AB2"/>
    <w:rsid w:val="00383F2A"/>
    <w:rsid w:val="00384C9D"/>
    <w:rsid w:val="00392E22"/>
    <w:rsid w:val="003A1F0F"/>
    <w:rsid w:val="003A2936"/>
    <w:rsid w:val="003B5050"/>
    <w:rsid w:val="003C483D"/>
    <w:rsid w:val="003C65D6"/>
    <w:rsid w:val="003D4630"/>
    <w:rsid w:val="003D5CB5"/>
    <w:rsid w:val="003E330B"/>
    <w:rsid w:val="003E4A86"/>
    <w:rsid w:val="003F0123"/>
    <w:rsid w:val="003F284D"/>
    <w:rsid w:val="003F28D0"/>
    <w:rsid w:val="003F3119"/>
    <w:rsid w:val="003F727B"/>
    <w:rsid w:val="0040035D"/>
    <w:rsid w:val="00401A1A"/>
    <w:rsid w:val="00404BD1"/>
    <w:rsid w:val="00406A80"/>
    <w:rsid w:val="0042062E"/>
    <w:rsid w:val="004224AB"/>
    <w:rsid w:val="00423DA6"/>
    <w:rsid w:val="00424D99"/>
    <w:rsid w:val="00424FCB"/>
    <w:rsid w:val="00425860"/>
    <w:rsid w:val="00425F1E"/>
    <w:rsid w:val="00427360"/>
    <w:rsid w:val="004335E4"/>
    <w:rsid w:val="00434E46"/>
    <w:rsid w:val="0044118D"/>
    <w:rsid w:val="00442597"/>
    <w:rsid w:val="00445D15"/>
    <w:rsid w:val="00446558"/>
    <w:rsid w:val="00446E84"/>
    <w:rsid w:val="004503F4"/>
    <w:rsid w:val="00454623"/>
    <w:rsid w:val="00455661"/>
    <w:rsid w:val="0046025A"/>
    <w:rsid w:val="004605D8"/>
    <w:rsid w:val="004626AF"/>
    <w:rsid w:val="00464470"/>
    <w:rsid w:val="00465230"/>
    <w:rsid w:val="004676B8"/>
    <w:rsid w:val="00467D5D"/>
    <w:rsid w:val="004805D0"/>
    <w:rsid w:val="00480BA1"/>
    <w:rsid w:val="0048357F"/>
    <w:rsid w:val="00484A12"/>
    <w:rsid w:val="00484EF3"/>
    <w:rsid w:val="004865C9"/>
    <w:rsid w:val="0049011A"/>
    <w:rsid w:val="00490312"/>
    <w:rsid w:val="0049390C"/>
    <w:rsid w:val="004A25C4"/>
    <w:rsid w:val="004A614E"/>
    <w:rsid w:val="004A6D7D"/>
    <w:rsid w:val="004A76AB"/>
    <w:rsid w:val="004B2E7F"/>
    <w:rsid w:val="004B7526"/>
    <w:rsid w:val="004C18DC"/>
    <w:rsid w:val="004C4136"/>
    <w:rsid w:val="004D1801"/>
    <w:rsid w:val="004D5F24"/>
    <w:rsid w:val="004E10A9"/>
    <w:rsid w:val="004E1DDC"/>
    <w:rsid w:val="004F0593"/>
    <w:rsid w:val="004F48C2"/>
    <w:rsid w:val="00500F96"/>
    <w:rsid w:val="005033E1"/>
    <w:rsid w:val="005056B7"/>
    <w:rsid w:val="0050778B"/>
    <w:rsid w:val="0051148B"/>
    <w:rsid w:val="0051295A"/>
    <w:rsid w:val="005139E6"/>
    <w:rsid w:val="0051452B"/>
    <w:rsid w:val="005159F5"/>
    <w:rsid w:val="00523A6E"/>
    <w:rsid w:val="00526200"/>
    <w:rsid w:val="005269CF"/>
    <w:rsid w:val="00527EE8"/>
    <w:rsid w:val="00535AC6"/>
    <w:rsid w:val="00537550"/>
    <w:rsid w:val="00551645"/>
    <w:rsid w:val="00557BD1"/>
    <w:rsid w:val="005639F8"/>
    <w:rsid w:val="00563D98"/>
    <w:rsid w:val="00570BAC"/>
    <w:rsid w:val="005742DB"/>
    <w:rsid w:val="00577B1B"/>
    <w:rsid w:val="005802BD"/>
    <w:rsid w:val="0058151C"/>
    <w:rsid w:val="00586C4B"/>
    <w:rsid w:val="005870E5"/>
    <w:rsid w:val="00596702"/>
    <w:rsid w:val="005A448D"/>
    <w:rsid w:val="005A4523"/>
    <w:rsid w:val="005A6904"/>
    <w:rsid w:val="005B0CDC"/>
    <w:rsid w:val="005B17B0"/>
    <w:rsid w:val="005B23B5"/>
    <w:rsid w:val="005B4C16"/>
    <w:rsid w:val="005B7B7E"/>
    <w:rsid w:val="005C6FD1"/>
    <w:rsid w:val="005D06D6"/>
    <w:rsid w:val="005D1EE1"/>
    <w:rsid w:val="005D2AEE"/>
    <w:rsid w:val="005D3F96"/>
    <w:rsid w:val="005D5DDF"/>
    <w:rsid w:val="005D6A5C"/>
    <w:rsid w:val="005E05D4"/>
    <w:rsid w:val="005E1E16"/>
    <w:rsid w:val="005E207A"/>
    <w:rsid w:val="005E2143"/>
    <w:rsid w:val="005E3CA3"/>
    <w:rsid w:val="005E7FBF"/>
    <w:rsid w:val="005F060F"/>
    <w:rsid w:val="005F1E35"/>
    <w:rsid w:val="005F31C4"/>
    <w:rsid w:val="005F36D9"/>
    <w:rsid w:val="005F4BFF"/>
    <w:rsid w:val="005F7FC1"/>
    <w:rsid w:val="0060656D"/>
    <w:rsid w:val="00606B5A"/>
    <w:rsid w:val="00610884"/>
    <w:rsid w:val="00611A8F"/>
    <w:rsid w:val="00616BD3"/>
    <w:rsid w:val="0061711A"/>
    <w:rsid w:val="00622CC1"/>
    <w:rsid w:val="0062584E"/>
    <w:rsid w:val="0062702A"/>
    <w:rsid w:val="00634592"/>
    <w:rsid w:val="006404F1"/>
    <w:rsid w:val="006413DE"/>
    <w:rsid w:val="006467C4"/>
    <w:rsid w:val="00651C9C"/>
    <w:rsid w:val="00654D8C"/>
    <w:rsid w:val="006555D8"/>
    <w:rsid w:val="006610FC"/>
    <w:rsid w:val="006670DB"/>
    <w:rsid w:val="0066773C"/>
    <w:rsid w:val="00667800"/>
    <w:rsid w:val="00667C57"/>
    <w:rsid w:val="0068055F"/>
    <w:rsid w:val="006811BF"/>
    <w:rsid w:val="00682D7C"/>
    <w:rsid w:val="00682FAD"/>
    <w:rsid w:val="0068392F"/>
    <w:rsid w:val="0068494D"/>
    <w:rsid w:val="00692108"/>
    <w:rsid w:val="00692CBF"/>
    <w:rsid w:val="0069717B"/>
    <w:rsid w:val="006A0CE3"/>
    <w:rsid w:val="006A1A65"/>
    <w:rsid w:val="006A1BD7"/>
    <w:rsid w:val="006A70F9"/>
    <w:rsid w:val="006B6198"/>
    <w:rsid w:val="006B7988"/>
    <w:rsid w:val="006C0CC1"/>
    <w:rsid w:val="006C6B87"/>
    <w:rsid w:val="006C70ED"/>
    <w:rsid w:val="006D5D5F"/>
    <w:rsid w:val="006E0BC5"/>
    <w:rsid w:val="006E155C"/>
    <w:rsid w:val="006E1D1A"/>
    <w:rsid w:val="006F0E25"/>
    <w:rsid w:val="006F77F7"/>
    <w:rsid w:val="00700D32"/>
    <w:rsid w:val="00700EE7"/>
    <w:rsid w:val="0070138D"/>
    <w:rsid w:val="0070730B"/>
    <w:rsid w:val="00712BC5"/>
    <w:rsid w:val="00714852"/>
    <w:rsid w:val="00716EAC"/>
    <w:rsid w:val="007201E6"/>
    <w:rsid w:val="00720395"/>
    <w:rsid w:val="0072448B"/>
    <w:rsid w:val="00726016"/>
    <w:rsid w:val="007344D0"/>
    <w:rsid w:val="00742A4C"/>
    <w:rsid w:val="00745628"/>
    <w:rsid w:val="0075401E"/>
    <w:rsid w:val="007544D8"/>
    <w:rsid w:val="007556A8"/>
    <w:rsid w:val="00760DDA"/>
    <w:rsid w:val="00761FF9"/>
    <w:rsid w:val="0076267A"/>
    <w:rsid w:val="00767558"/>
    <w:rsid w:val="0077577B"/>
    <w:rsid w:val="00777AA1"/>
    <w:rsid w:val="007802BF"/>
    <w:rsid w:val="007812EA"/>
    <w:rsid w:val="00781352"/>
    <w:rsid w:val="007817AB"/>
    <w:rsid w:val="00781F1A"/>
    <w:rsid w:val="00782C84"/>
    <w:rsid w:val="007912E9"/>
    <w:rsid w:val="007915AF"/>
    <w:rsid w:val="0079198F"/>
    <w:rsid w:val="00791F89"/>
    <w:rsid w:val="00793820"/>
    <w:rsid w:val="007940E9"/>
    <w:rsid w:val="00794F46"/>
    <w:rsid w:val="00797654"/>
    <w:rsid w:val="007A022B"/>
    <w:rsid w:val="007A0D61"/>
    <w:rsid w:val="007A36E9"/>
    <w:rsid w:val="007A478A"/>
    <w:rsid w:val="007A5B26"/>
    <w:rsid w:val="007A6FE4"/>
    <w:rsid w:val="007A710B"/>
    <w:rsid w:val="007B4614"/>
    <w:rsid w:val="007B5805"/>
    <w:rsid w:val="007B7812"/>
    <w:rsid w:val="007C2244"/>
    <w:rsid w:val="007C37FE"/>
    <w:rsid w:val="007C4C1F"/>
    <w:rsid w:val="007C5AFE"/>
    <w:rsid w:val="007C63C3"/>
    <w:rsid w:val="007D0B78"/>
    <w:rsid w:val="007D2F7B"/>
    <w:rsid w:val="007D4EFA"/>
    <w:rsid w:val="007D646F"/>
    <w:rsid w:val="007E0035"/>
    <w:rsid w:val="007E0E50"/>
    <w:rsid w:val="007E3993"/>
    <w:rsid w:val="007E5E4E"/>
    <w:rsid w:val="007F05BA"/>
    <w:rsid w:val="007F17C2"/>
    <w:rsid w:val="007F3051"/>
    <w:rsid w:val="007F445F"/>
    <w:rsid w:val="007F69C4"/>
    <w:rsid w:val="00805FC1"/>
    <w:rsid w:val="00812666"/>
    <w:rsid w:val="00817D1E"/>
    <w:rsid w:val="00825BEF"/>
    <w:rsid w:val="008275DE"/>
    <w:rsid w:val="0083025F"/>
    <w:rsid w:val="00830520"/>
    <w:rsid w:val="008316AA"/>
    <w:rsid w:val="00834E83"/>
    <w:rsid w:val="00834F29"/>
    <w:rsid w:val="00840247"/>
    <w:rsid w:val="00843099"/>
    <w:rsid w:val="00847490"/>
    <w:rsid w:val="0085555C"/>
    <w:rsid w:val="00860076"/>
    <w:rsid w:val="00860161"/>
    <w:rsid w:val="00864EDC"/>
    <w:rsid w:val="00877C2A"/>
    <w:rsid w:val="0088023F"/>
    <w:rsid w:val="00882AAF"/>
    <w:rsid w:val="008853E8"/>
    <w:rsid w:val="00890B67"/>
    <w:rsid w:val="00893CE3"/>
    <w:rsid w:val="008969D8"/>
    <w:rsid w:val="008A3C9A"/>
    <w:rsid w:val="008A5709"/>
    <w:rsid w:val="008B1A6F"/>
    <w:rsid w:val="008B2277"/>
    <w:rsid w:val="008B3F33"/>
    <w:rsid w:val="008B7C56"/>
    <w:rsid w:val="008C3EC0"/>
    <w:rsid w:val="008C5E8C"/>
    <w:rsid w:val="008C6E88"/>
    <w:rsid w:val="008C7793"/>
    <w:rsid w:val="008D1502"/>
    <w:rsid w:val="008D2E6B"/>
    <w:rsid w:val="008D3059"/>
    <w:rsid w:val="008D44E2"/>
    <w:rsid w:val="008D5C1F"/>
    <w:rsid w:val="008D6D86"/>
    <w:rsid w:val="008E498C"/>
    <w:rsid w:val="008F0EBD"/>
    <w:rsid w:val="00900B1D"/>
    <w:rsid w:val="00910D7C"/>
    <w:rsid w:val="00911CE5"/>
    <w:rsid w:val="009148E3"/>
    <w:rsid w:val="009204DB"/>
    <w:rsid w:val="0092128F"/>
    <w:rsid w:val="009220D3"/>
    <w:rsid w:val="009226F2"/>
    <w:rsid w:val="009264C9"/>
    <w:rsid w:val="00930317"/>
    <w:rsid w:val="00933333"/>
    <w:rsid w:val="00936A0A"/>
    <w:rsid w:val="00940D57"/>
    <w:rsid w:val="00942B84"/>
    <w:rsid w:val="009446FC"/>
    <w:rsid w:val="0094724D"/>
    <w:rsid w:val="00950CD6"/>
    <w:rsid w:val="00951AD3"/>
    <w:rsid w:val="00953EF5"/>
    <w:rsid w:val="00954E13"/>
    <w:rsid w:val="0095646E"/>
    <w:rsid w:val="009628FB"/>
    <w:rsid w:val="0096452B"/>
    <w:rsid w:val="009705B4"/>
    <w:rsid w:val="009722C6"/>
    <w:rsid w:val="00975377"/>
    <w:rsid w:val="00981308"/>
    <w:rsid w:val="00982454"/>
    <w:rsid w:val="00983CDC"/>
    <w:rsid w:val="00985413"/>
    <w:rsid w:val="00987A4E"/>
    <w:rsid w:val="00987D6C"/>
    <w:rsid w:val="00997A44"/>
    <w:rsid w:val="009A17FD"/>
    <w:rsid w:val="009A1C60"/>
    <w:rsid w:val="009A7254"/>
    <w:rsid w:val="009B2BF4"/>
    <w:rsid w:val="009B37FC"/>
    <w:rsid w:val="009B47BE"/>
    <w:rsid w:val="009B52A3"/>
    <w:rsid w:val="009B53BA"/>
    <w:rsid w:val="009B609B"/>
    <w:rsid w:val="009B6F4E"/>
    <w:rsid w:val="009B74CD"/>
    <w:rsid w:val="009C251D"/>
    <w:rsid w:val="009C2E84"/>
    <w:rsid w:val="009C3080"/>
    <w:rsid w:val="009D143B"/>
    <w:rsid w:val="009D38DB"/>
    <w:rsid w:val="009D3D0A"/>
    <w:rsid w:val="009D54D1"/>
    <w:rsid w:val="009D621D"/>
    <w:rsid w:val="009E1F06"/>
    <w:rsid w:val="009E6CDB"/>
    <w:rsid w:val="009F189B"/>
    <w:rsid w:val="009F4993"/>
    <w:rsid w:val="009F4C1B"/>
    <w:rsid w:val="009F6DA9"/>
    <w:rsid w:val="009F7FC0"/>
    <w:rsid w:val="00A04E49"/>
    <w:rsid w:val="00A10B7E"/>
    <w:rsid w:val="00A11D84"/>
    <w:rsid w:val="00A11E9D"/>
    <w:rsid w:val="00A151F4"/>
    <w:rsid w:val="00A21A86"/>
    <w:rsid w:val="00A233D2"/>
    <w:rsid w:val="00A25268"/>
    <w:rsid w:val="00A277E7"/>
    <w:rsid w:val="00A31DC3"/>
    <w:rsid w:val="00A321D5"/>
    <w:rsid w:val="00A34924"/>
    <w:rsid w:val="00A35F3F"/>
    <w:rsid w:val="00A41C8D"/>
    <w:rsid w:val="00A4496C"/>
    <w:rsid w:val="00A50DA1"/>
    <w:rsid w:val="00A547EA"/>
    <w:rsid w:val="00A54EE3"/>
    <w:rsid w:val="00A60040"/>
    <w:rsid w:val="00A64033"/>
    <w:rsid w:val="00A66230"/>
    <w:rsid w:val="00A66B33"/>
    <w:rsid w:val="00A70A50"/>
    <w:rsid w:val="00A715D5"/>
    <w:rsid w:val="00A7226B"/>
    <w:rsid w:val="00A80DEC"/>
    <w:rsid w:val="00A80E57"/>
    <w:rsid w:val="00A81C2F"/>
    <w:rsid w:val="00A87CAF"/>
    <w:rsid w:val="00A9017A"/>
    <w:rsid w:val="00A928C5"/>
    <w:rsid w:val="00A955A3"/>
    <w:rsid w:val="00A95862"/>
    <w:rsid w:val="00AA6572"/>
    <w:rsid w:val="00AB02FC"/>
    <w:rsid w:val="00AB0EDD"/>
    <w:rsid w:val="00AC5DC1"/>
    <w:rsid w:val="00AD0E16"/>
    <w:rsid w:val="00AD1275"/>
    <w:rsid w:val="00AD30C1"/>
    <w:rsid w:val="00AD56BA"/>
    <w:rsid w:val="00AE0EF4"/>
    <w:rsid w:val="00AE5C8F"/>
    <w:rsid w:val="00AE6DB9"/>
    <w:rsid w:val="00AF00B0"/>
    <w:rsid w:val="00AF0B6E"/>
    <w:rsid w:val="00AF0C1B"/>
    <w:rsid w:val="00AF1152"/>
    <w:rsid w:val="00AF20DE"/>
    <w:rsid w:val="00AF2C7E"/>
    <w:rsid w:val="00AF365B"/>
    <w:rsid w:val="00AF530A"/>
    <w:rsid w:val="00AF5FD9"/>
    <w:rsid w:val="00AF6ADE"/>
    <w:rsid w:val="00B0152E"/>
    <w:rsid w:val="00B06F77"/>
    <w:rsid w:val="00B17EA4"/>
    <w:rsid w:val="00B224FE"/>
    <w:rsid w:val="00B27F1E"/>
    <w:rsid w:val="00B328D8"/>
    <w:rsid w:val="00B35A2B"/>
    <w:rsid w:val="00B4118A"/>
    <w:rsid w:val="00B5298A"/>
    <w:rsid w:val="00B52BC2"/>
    <w:rsid w:val="00B56FF0"/>
    <w:rsid w:val="00B602C0"/>
    <w:rsid w:val="00B629A0"/>
    <w:rsid w:val="00B65AA6"/>
    <w:rsid w:val="00B736AC"/>
    <w:rsid w:val="00B753D4"/>
    <w:rsid w:val="00B7735B"/>
    <w:rsid w:val="00B86A12"/>
    <w:rsid w:val="00B86AE1"/>
    <w:rsid w:val="00B91C42"/>
    <w:rsid w:val="00BA0EF7"/>
    <w:rsid w:val="00BA5960"/>
    <w:rsid w:val="00BB0ED6"/>
    <w:rsid w:val="00BB1C0A"/>
    <w:rsid w:val="00BB4B74"/>
    <w:rsid w:val="00BB6FED"/>
    <w:rsid w:val="00BC41B2"/>
    <w:rsid w:val="00BC45B6"/>
    <w:rsid w:val="00BC4AB6"/>
    <w:rsid w:val="00BC4F9E"/>
    <w:rsid w:val="00BC5C9A"/>
    <w:rsid w:val="00BD4E99"/>
    <w:rsid w:val="00BD56AF"/>
    <w:rsid w:val="00BE29F0"/>
    <w:rsid w:val="00BF028F"/>
    <w:rsid w:val="00C05435"/>
    <w:rsid w:val="00C070A2"/>
    <w:rsid w:val="00C10D37"/>
    <w:rsid w:val="00C136EC"/>
    <w:rsid w:val="00C17E66"/>
    <w:rsid w:val="00C31C6D"/>
    <w:rsid w:val="00C31FF2"/>
    <w:rsid w:val="00C32B7D"/>
    <w:rsid w:val="00C35DDD"/>
    <w:rsid w:val="00C44645"/>
    <w:rsid w:val="00C46E32"/>
    <w:rsid w:val="00C50A3F"/>
    <w:rsid w:val="00C5605D"/>
    <w:rsid w:val="00C6137D"/>
    <w:rsid w:val="00C61540"/>
    <w:rsid w:val="00C61B0C"/>
    <w:rsid w:val="00C67D4C"/>
    <w:rsid w:val="00C700BA"/>
    <w:rsid w:val="00C706FA"/>
    <w:rsid w:val="00C71752"/>
    <w:rsid w:val="00C77ED1"/>
    <w:rsid w:val="00C81CE0"/>
    <w:rsid w:val="00C81D18"/>
    <w:rsid w:val="00C82744"/>
    <w:rsid w:val="00C836D9"/>
    <w:rsid w:val="00C84A1E"/>
    <w:rsid w:val="00C85F66"/>
    <w:rsid w:val="00C86070"/>
    <w:rsid w:val="00C874A5"/>
    <w:rsid w:val="00CA0CFD"/>
    <w:rsid w:val="00CA37C8"/>
    <w:rsid w:val="00CA64F9"/>
    <w:rsid w:val="00CB01D0"/>
    <w:rsid w:val="00CB62D1"/>
    <w:rsid w:val="00CC4EE7"/>
    <w:rsid w:val="00CC76F2"/>
    <w:rsid w:val="00CD48F2"/>
    <w:rsid w:val="00CD5C22"/>
    <w:rsid w:val="00CE363E"/>
    <w:rsid w:val="00CE6073"/>
    <w:rsid w:val="00CE62A7"/>
    <w:rsid w:val="00CE771D"/>
    <w:rsid w:val="00CF1AE4"/>
    <w:rsid w:val="00D00979"/>
    <w:rsid w:val="00D01E3B"/>
    <w:rsid w:val="00D0228B"/>
    <w:rsid w:val="00D0256A"/>
    <w:rsid w:val="00D06EEA"/>
    <w:rsid w:val="00D1020A"/>
    <w:rsid w:val="00D11946"/>
    <w:rsid w:val="00D14F71"/>
    <w:rsid w:val="00D15612"/>
    <w:rsid w:val="00D17A89"/>
    <w:rsid w:val="00D17BE1"/>
    <w:rsid w:val="00D201CF"/>
    <w:rsid w:val="00D21619"/>
    <w:rsid w:val="00D220B5"/>
    <w:rsid w:val="00D32832"/>
    <w:rsid w:val="00D33C76"/>
    <w:rsid w:val="00D34827"/>
    <w:rsid w:val="00D378B6"/>
    <w:rsid w:val="00D451AB"/>
    <w:rsid w:val="00D50991"/>
    <w:rsid w:val="00D578AF"/>
    <w:rsid w:val="00D60FEC"/>
    <w:rsid w:val="00D65D7A"/>
    <w:rsid w:val="00D6769A"/>
    <w:rsid w:val="00D6793A"/>
    <w:rsid w:val="00D718CC"/>
    <w:rsid w:val="00D7347C"/>
    <w:rsid w:val="00D75A7F"/>
    <w:rsid w:val="00D81A0C"/>
    <w:rsid w:val="00D82F12"/>
    <w:rsid w:val="00D86262"/>
    <w:rsid w:val="00D90B8D"/>
    <w:rsid w:val="00D9342C"/>
    <w:rsid w:val="00D94210"/>
    <w:rsid w:val="00D944CB"/>
    <w:rsid w:val="00D9755B"/>
    <w:rsid w:val="00DA59FA"/>
    <w:rsid w:val="00DB0653"/>
    <w:rsid w:val="00DB295F"/>
    <w:rsid w:val="00DB3734"/>
    <w:rsid w:val="00DB3826"/>
    <w:rsid w:val="00DB47DC"/>
    <w:rsid w:val="00DC16AB"/>
    <w:rsid w:val="00DC5687"/>
    <w:rsid w:val="00DD5E54"/>
    <w:rsid w:val="00DD6102"/>
    <w:rsid w:val="00DD71F1"/>
    <w:rsid w:val="00DE00C5"/>
    <w:rsid w:val="00DE3FB5"/>
    <w:rsid w:val="00E00D0A"/>
    <w:rsid w:val="00E05ADB"/>
    <w:rsid w:val="00E07B93"/>
    <w:rsid w:val="00E07E15"/>
    <w:rsid w:val="00E1547E"/>
    <w:rsid w:val="00E20A55"/>
    <w:rsid w:val="00E23342"/>
    <w:rsid w:val="00E23FFB"/>
    <w:rsid w:val="00E30F5D"/>
    <w:rsid w:val="00E34B88"/>
    <w:rsid w:val="00E40596"/>
    <w:rsid w:val="00E43A02"/>
    <w:rsid w:val="00E45EC3"/>
    <w:rsid w:val="00E464D6"/>
    <w:rsid w:val="00E47C4F"/>
    <w:rsid w:val="00E541A3"/>
    <w:rsid w:val="00E563F4"/>
    <w:rsid w:val="00E637BB"/>
    <w:rsid w:val="00E638C8"/>
    <w:rsid w:val="00E658DD"/>
    <w:rsid w:val="00E65D7E"/>
    <w:rsid w:val="00E715E7"/>
    <w:rsid w:val="00E80910"/>
    <w:rsid w:val="00E82204"/>
    <w:rsid w:val="00E8377B"/>
    <w:rsid w:val="00E83A77"/>
    <w:rsid w:val="00E84233"/>
    <w:rsid w:val="00E848CE"/>
    <w:rsid w:val="00E869D0"/>
    <w:rsid w:val="00E90C3D"/>
    <w:rsid w:val="00E92D80"/>
    <w:rsid w:val="00E94A44"/>
    <w:rsid w:val="00E96877"/>
    <w:rsid w:val="00EA0EFF"/>
    <w:rsid w:val="00EA1188"/>
    <w:rsid w:val="00EA298A"/>
    <w:rsid w:val="00EA3D23"/>
    <w:rsid w:val="00EB0752"/>
    <w:rsid w:val="00EB347C"/>
    <w:rsid w:val="00EB3F2B"/>
    <w:rsid w:val="00EB6F4E"/>
    <w:rsid w:val="00EC0997"/>
    <w:rsid w:val="00EC521A"/>
    <w:rsid w:val="00EC5CE3"/>
    <w:rsid w:val="00ED30F4"/>
    <w:rsid w:val="00ED47F7"/>
    <w:rsid w:val="00EE1FC2"/>
    <w:rsid w:val="00EF2648"/>
    <w:rsid w:val="00EF670C"/>
    <w:rsid w:val="00F00688"/>
    <w:rsid w:val="00F03228"/>
    <w:rsid w:val="00F05019"/>
    <w:rsid w:val="00F051D9"/>
    <w:rsid w:val="00F059D9"/>
    <w:rsid w:val="00F171BE"/>
    <w:rsid w:val="00F20680"/>
    <w:rsid w:val="00F210FD"/>
    <w:rsid w:val="00F2276A"/>
    <w:rsid w:val="00F350B2"/>
    <w:rsid w:val="00F37470"/>
    <w:rsid w:val="00F45BA7"/>
    <w:rsid w:val="00F45BE9"/>
    <w:rsid w:val="00F46F4A"/>
    <w:rsid w:val="00F50AEC"/>
    <w:rsid w:val="00F520CC"/>
    <w:rsid w:val="00F60788"/>
    <w:rsid w:val="00F60D41"/>
    <w:rsid w:val="00F710CB"/>
    <w:rsid w:val="00F734AD"/>
    <w:rsid w:val="00F73E11"/>
    <w:rsid w:val="00F76618"/>
    <w:rsid w:val="00F76E42"/>
    <w:rsid w:val="00F85E04"/>
    <w:rsid w:val="00F90BDD"/>
    <w:rsid w:val="00F938FC"/>
    <w:rsid w:val="00F94D6D"/>
    <w:rsid w:val="00F96C89"/>
    <w:rsid w:val="00F97F7D"/>
    <w:rsid w:val="00FA0333"/>
    <w:rsid w:val="00FA19D5"/>
    <w:rsid w:val="00FA3EE8"/>
    <w:rsid w:val="00FB08B5"/>
    <w:rsid w:val="00FB161C"/>
    <w:rsid w:val="00FB2296"/>
    <w:rsid w:val="00FB3E2C"/>
    <w:rsid w:val="00FC19B9"/>
    <w:rsid w:val="00FC6B0B"/>
    <w:rsid w:val="00FD00A5"/>
    <w:rsid w:val="00FD4B0F"/>
    <w:rsid w:val="00FF0C09"/>
    <w:rsid w:val="00FF24FD"/>
    <w:rsid w:val="023769F0"/>
    <w:rsid w:val="038A31DA"/>
    <w:rsid w:val="054D2E98"/>
    <w:rsid w:val="08ED14A7"/>
    <w:rsid w:val="09615B6C"/>
    <w:rsid w:val="0A6D241B"/>
    <w:rsid w:val="0C4E2350"/>
    <w:rsid w:val="0CFA65CA"/>
    <w:rsid w:val="10284C2D"/>
    <w:rsid w:val="13C82EBE"/>
    <w:rsid w:val="1559199D"/>
    <w:rsid w:val="165815CE"/>
    <w:rsid w:val="180331D7"/>
    <w:rsid w:val="18AF483D"/>
    <w:rsid w:val="19B56BE1"/>
    <w:rsid w:val="1A6751A7"/>
    <w:rsid w:val="1CC27A52"/>
    <w:rsid w:val="20545333"/>
    <w:rsid w:val="258A1DEF"/>
    <w:rsid w:val="27932534"/>
    <w:rsid w:val="29EB2400"/>
    <w:rsid w:val="2BD61589"/>
    <w:rsid w:val="2FDC60BB"/>
    <w:rsid w:val="302F713F"/>
    <w:rsid w:val="311F09D1"/>
    <w:rsid w:val="31AA388D"/>
    <w:rsid w:val="33811DDB"/>
    <w:rsid w:val="349B6E1C"/>
    <w:rsid w:val="35C33D77"/>
    <w:rsid w:val="378850C5"/>
    <w:rsid w:val="399D07E0"/>
    <w:rsid w:val="3BD902FC"/>
    <w:rsid w:val="3CB60D47"/>
    <w:rsid w:val="41390199"/>
    <w:rsid w:val="42132798"/>
    <w:rsid w:val="454D10C6"/>
    <w:rsid w:val="47ED017B"/>
    <w:rsid w:val="48384D06"/>
    <w:rsid w:val="49716D0F"/>
    <w:rsid w:val="4ADE278F"/>
    <w:rsid w:val="4BDE7171"/>
    <w:rsid w:val="4E4A0DAB"/>
    <w:rsid w:val="4E5B0AF6"/>
    <w:rsid w:val="4E9D6DDC"/>
    <w:rsid w:val="507C1E50"/>
    <w:rsid w:val="507C3DA7"/>
    <w:rsid w:val="50E721B3"/>
    <w:rsid w:val="52EF55E0"/>
    <w:rsid w:val="532821C7"/>
    <w:rsid w:val="54B90F7D"/>
    <w:rsid w:val="55F57B4C"/>
    <w:rsid w:val="58855E5A"/>
    <w:rsid w:val="5A2054AE"/>
    <w:rsid w:val="5ADA37AF"/>
    <w:rsid w:val="5B801D76"/>
    <w:rsid w:val="5C286CED"/>
    <w:rsid w:val="5D1E22F1"/>
    <w:rsid w:val="650C4517"/>
    <w:rsid w:val="68FA07EA"/>
    <w:rsid w:val="6A1952CF"/>
    <w:rsid w:val="6B8C12EE"/>
    <w:rsid w:val="6E441CB5"/>
    <w:rsid w:val="6EB05738"/>
    <w:rsid w:val="6F6E3D26"/>
    <w:rsid w:val="79A908B1"/>
    <w:rsid w:val="7B37683D"/>
    <w:rsid w:val="7D8E0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18DDDF"/>
  <w15:docId w15:val="{CA770D1E-4CD6-45F1-BB4D-6150F2558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
    <w:name w:val="Normal"/>
    <w:qFormat/>
    <w:pPr>
      <w:widowControl w:val="0"/>
      <w:jc w:val="both"/>
    </w:pPr>
    <w:rPr>
      <w:kern w:val="2"/>
      <w:sz w:val="21"/>
      <w:szCs w:val="24"/>
    </w:rPr>
  </w:style>
  <w:style w:type="paragraph" w:styleId="1">
    <w:name w:val="heading 1"/>
    <w:basedOn w:val="af"/>
    <w:next w:val="af"/>
    <w:link w:val="10"/>
    <w:qFormat/>
    <w:pPr>
      <w:keepNext/>
      <w:keepLines/>
      <w:spacing w:before="340" w:after="330" w:line="576" w:lineRule="auto"/>
      <w:outlineLvl w:val="0"/>
    </w:pPr>
    <w:rPr>
      <w:b/>
      <w:kern w:val="44"/>
      <w:sz w:val="44"/>
      <w:szCs w:val="20"/>
    </w:rPr>
  </w:style>
  <w:style w:type="paragraph" w:styleId="2">
    <w:name w:val="heading 2"/>
    <w:basedOn w:val="af"/>
    <w:next w:val="af"/>
    <w:link w:val="20"/>
    <w:qFormat/>
    <w:pPr>
      <w:keepNext/>
      <w:keepLines/>
      <w:tabs>
        <w:tab w:val="left" w:pos="567"/>
      </w:tabs>
      <w:spacing w:before="260" w:after="260" w:line="413" w:lineRule="auto"/>
      <w:ind w:left="567" w:hanging="567"/>
      <w:outlineLvl w:val="1"/>
    </w:pPr>
    <w:rPr>
      <w:rFonts w:ascii="Arial" w:eastAsia="黑体" w:hAnsi="Arial"/>
      <w:b/>
      <w:sz w:val="32"/>
      <w:szCs w:val="20"/>
    </w:rPr>
  </w:style>
  <w:style w:type="paragraph" w:styleId="4">
    <w:name w:val="heading 4"/>
    <w:basedOn w:val="af"/>
    <w:next w:val="af"/>
    <w:link w:val="40"/>
    <w:qFormat/>
    <w:pPr>
      <w:keepNext/>
      <w:keepLines/>
      <w:tabs>
        <w:tab w:val="left" w:pos="0"/>
      </w:tabs>
      <w:spacing w:before="280" w:after="290" w:line="374" w:lineRule="auto"/>
      <w:ind w:left="851" w:hanging="851"/>
      <w:outlineLvl w:val="3"/>
    </w:pPr>
    <w:rPr>
      <w:rFonts w:ascii="Arial" w:eastAsia="黑体" w:hAnsi="Arial"/>
      <w:b/>
      <w:sz w:val="28"/>
      <w:szCs w:val="20"/>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7">
    <w:name w:val="toc 7"/>
    <w:basedOn w:val="af"/>
    <w:next w:val="af"/>
    <w:pPr>
      <w:ind w:left="1260"/>
      <w:jc w:val="left"/>
    </w:pPr>
    <w:rPr>
      <w:rFonts w:ascii="Calibri" w:hAnsi="Calibri"/>
      <w:sz w:val="18"/>
      <w:szCs w:val="20"/>
    </w:rPr>
  </w:style>
  <w:style w:type="paragraph" w:styleId="af3">
    <w:name w:val="Normal Indent"/>
    <w:basedOn w:val="af"/>
    <w:pPr>
      <w:spacing w:line="360" w:lineRule="auto"/>
      <w:ind w:firstLineChars="200" w:firstLine="200"/>
    </w:pPr>
    <w:rPr>
      <w:szCs w:val="20"/>
    </w:rPr>
  </w:style>
  <w:style w:type="paragraph" w:styleId="af4">
    <w:name w:val="caption"/>
    <w:basedOn w:val="af"/>
    <w:next w:val="af"/>
    <w:qFormat/>
    <w:rPr>
      <w:rFonts w:ascii="Cambria" w:eastAsia="黑体" w:hAnsi="Cambria"/>
      <w:sz w:val="20"/>
      <w:szCs w:val="20"/>
    </w:rPr>
  </w:style>
  <w:style w:type="paragraph" w:styleId="af5">
    <w:name w:val="Document Map"/>
    <w:basedOn w:val="af"/>
    <w:link w:val="af6"/>
    <w:rPr>
      <w:rFonts w:ascii="宋体"/>
      <w:sz w:val="18"/>
      <w:szCs w:val="20"/>
    </w:rPr>
  </w:style>
  <w:style w:type="paragraph" w:styleId="af7">
    <w:name w:val="annotation text"/>
    <w:basedOn w:val="af"/>
    <w:link w:val="af8"/>
    <w:pPr>
      <w:jc w:val="left"/>
    </w:pPr>
    <w:rPr>
      <w:szCs w:val="20"/>
    </w:rPr>
  </w:style>
  <w:style w:type="paragraph" w:styleId="af9">
    <w:name w:val="Body Text"/>
    <w:basedOn w:val="af"/>
    <w:link w:val="afa"/>
    <w:pPr>
      <w:spacing w:after="120"/>
    </w:pPr>
  </w:style>
  <w:style w:type="paragraph" w:styleId="afb">
    <w:name w:val="Body Text Indent"/>
    <w:basedOn w:val="af"/>
    <w:link w:val="afc"/>
    <w:pPr>
      <w:spacing w:line="360" w:lineRule="auto"/>
      <w:ind w:left="515"/>
    </w:pPr>
    <w:rPr>
      <w:sz w:val="24"/>
      <w:szCs w:val="20"/>
    </w:rPr>
  </w:style>
  <w:style w:type="paragraph" w:styleId="5">
    <w:name w:val="toc 5"/>
    <w:basedOn w:val="af"/>
    <w:next w:val="af"/>
    <w:pPr>
      <w:ind w:left="840"/>
      <w:jc w:val="left"/>
    </w:pPr>
    <w:rPr>
      <w:rFonts w:ascii="Calibri" w:hAnsi="Calibri"/>
      <w:sz w:val="18"/>
      <w:szCs w:val="20"/>
    </w:rPr>
  </w:style>
  <w:style w:type="paragraph" w:styleId="3">
    <w:name w:val="toc 3"/>
    <w:basedOn w:val="af"/>
    <w:next w:val="af"/>
    <w:pPr>
      <w:ind w:left="420"/>
      <w:jc w:val="left"/>
    </w:pPr>
    <w:rPr>
      <w:rFonts w:ascii="Calibri" w:hAnsi="Calibri"/>
      <w:i/>
      <w:sz w:val="20"/>
      <w:szCs w:val="20"/>
    </w:rPr>
  </w:style>
  <w:style w:type="paragraph" w:styleId="8">
    <w:name w:val="toc 8"/>
    <w:basedOn w:val="af"/>
    <w:next w:val="af"/>
    <w:pPr>
      <w:ind w:left="1470"/>
      <w:jc w:val="left"/>
    </w:pPr>
    <w:rPr>
      <w:rFonts w:ascii="Calibri" w:hAnsi="Calibri"/>
      <w:sz w:val="18"/>
      <w:szCs w:val="20"/>
    </w:rPr>
  </w:style>
  <w:style w:type="paragraph" w:styleId="afd">
    <w:name w:val="Date"/>
    <w:basedOn w:val="af"/>
    <w:next w:val="af"/>
    <w:link w:val="afe"/>
    <w:pPr>
      <w:ind w:leftChars="2500" w:left="100"/>
    </w:pPr>
  </w:style>
  <w:style w:type="paragraph" w:styleId="aff">
    <w:name w:val="Balloon Text"/>
    <w:basedOn w:val="af"/>
    <w:link w:val="aff0"/>
    <w:rPr>
      <w:sz w:val="18"/>
      <w:szCs w:val="20"/>
    </w:rPr>
  </w:style>
  <w:style w:type="paragraph" w:styleId="aff1">
    <w:name w:val="footer"/>
    <w:basedOn w:val="af"/>
    <w:link w:val="aff2"/>
    <w:pPr>
      <w:tabs>
        <w:tab w:val="center" w:pos="4153"/>
        <w:tab w:val="right" w:pos="8306"/>
      </w:tabs>
      <w:snapToGrid w:val="0"/>
      <w:jc w:val="left"/>
    </w:pPr>
    <w:rPr>
      <w:sz w:val="18"/>
      <w:szCs w:val="18"/>
    </w:rPr>
  </w:style>
  <w:style w:type="paragraph" w:styleId="aff3">
    <w:name w:val="header"/>
    <w:basedOn w:val="af"/>
    <w:link w:val="aff4"/>
    <w:pPr>
      <w:pBdr>
        <w:bottom w:val="single" w:sz="6" w:space="1" w:color="auto"/>
      </w:pBdr>
      <w:tabs>
        <w:tab w:val="center" w:pos="4153"/>
        <w:tab w:val="right" w:pos="8306"/>
      </w:tabs>
      <w:snapToGrid w:val="0"/>
      <w:jc w:val="center"/>
    </w:pPr>
    <w:rPr>
      <w:sz w:val="18"/>
      <w:szCs w:val="18"/>
    </w:rPr>
  </w:style>
  <w:style w:type="paragraph" w:styleId="11">
    <w:name w:val="toc 1"/>
    <w:basedOn w:val="af"/>
    <w:next w:val="af"/>
    <w:uiPriority w:val="39"/>
    <w:pPr>
      <w:tabs>
        <w:tab w:val="right" w:leader="dot" w:pos="8296"/>
      </w:tabs>
      <w:spacing w:line="420" w:lineRule="auto"/>
    </w:pPr>
    <w:rPr>
      <w:szCs w:val="20"/>
    </w:rPr>
  </w:style>
  <w:style w:type="paragraph" w:styleId="41">
    <w:name w:val="toc 4"/>
    <w:basedOn w:val="af"/>
    <w:next w:val="af"/>
    <w:pPr>
      <w:ind w:left="630"/>
      <w:jc w:val="left"/>
    </w:pPr>
    <w:rPr>
      <w:rFonts w:ascii="Calibri" w:hAnsi="Calibri"/>
      <w:sz w:val="18"/>
      <w:szCs w:val="20"/>
    </w:rPr>
  </w:style>
  <w:style w:type="paragraph" w:styleId="6">
    <w:name w:val="toc 6"/>
    <w:basedOn w:val="af"/>
    <w:next w:val="af"/>
    <w:pPr>
      <w:ind w:left="1050"/>
      <w:jc w:val="left"/>
    </w:pPr>
    <w:rPr>
      <w:rFonts w:ascii="Calibri" w:hAnsi="Calibri"/>
      <w:sz w:val="18"/>
      <w:szCs w:val="20"/>
    </w:rPr>
  </w:style>
  <w:style w:type="paragraph" w:styleId="21">
    <w:name w:val="toc 2"/>
    <w:basedOn w:val="af"/>
    <w:next w:val="af"/>
    <w:uiPriority w:val="39"/>
    <w:pPr>
      <w:ind w:leftChars="200" w:left="200"/>
    </w:pPr>
    <w:rPr>
      <w:szCs w:val="20"/>
    </w:rPr>
  </w:style>
  <w:style w:type="paragraph" w:styleId="9">
    <w:name w:val="toc 9"/>
    <w:basedOn w:val="af"/>
    <w:next w:val="af"/>
    <w:pPr>
      <w:ind w:left="1680"/>
      <w:jc w:val="left"/>
    </w:pPr>
    <w:rPr>
      <w:rFonts w:ascii="Calibri" w:hAnsi="Calibri"/>
      <w:sz w:val="18"/>
      <w:szCs w:val="20"/>
    </w:rPr>
  </w:style>
  <w:style w:type="paragraph" w:styleId="HTML">
    <w:name w:val="HTML Preformatted"/>
    <w:basedOn w:val="af"/>
    <w:link w:val="HTML0"/>
    <w:rPr>
      <w:rFonts w:ascii="Courier New" w:hAnsi="Courier New"/>
      <w:sz w:val="20"/>
      <w:szCs w:val="20"/>
    </w:rPr>
  </w:style>
  <w:style w:type="paragraph" w:styleId="aff5">
    <w:name w:val="Normal (Web)"/>
    <w:basedOn w:val="af"/>
    <w:pPr>
      <w:spacing w:before="100" w:beforeAutospacing="1" w:after="100" w:afterAutospacing="1"/>
      <w:jc w:val="left"/>
    </w:pPr>
    <w:rPr>
      <w:kern w:val="0"/>
      <w:sz w:val="24"/>
    </w:rPr>
  </w:style>
  <w:style w:type="paragraph" w:styleId="aff6">
    <w:name w:val="Title"/>
    <w:basedOn w:val="af"/>
    <w:link w:val="aff7"/>
    <w:qFormat/>
    <w:pPr>
      <w:spacing w:before="240" w:after="60"/>
      <w:jc w:val="center"/>
      <w:outlineLvl w:val="0"/>
    </w:pPr>
    <w:rPr>
      <w:rFonts w:ascii="Arial" w:hAnsi="Arial"/>
      <w:b/>
      <w:sz w:val="32"/>
      <w:szCs w:val="20"/>
    </w:rPr>
  </w:style>
  <w:style w:type="paragraph" w:styleId="aff8">
    <w:name w:val="annotation subject"/>
    <w:basedOn w:val="af7"/>
    <w:next w:val="af7"/>
    <w:link w:val="aff9"/>
    <w:rPr>
      <w:b/>
    </w:rPr>
  </w:style>
  <w:style w:type="table" w:styleId="affa">
    <w:name w:val="Table Grid"/>
    <w:basedOn w:val="af1"/>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age number"/>
    <w:basedOn w:val="af0"/>
  </w:style>
  <w:style w:type="character" w:styleId="affc">
    <w:name w:val="FollowedHyperlink"/>
    <w:rPr>
      <w:color w:val="800080"/>
      <w:u w:val="single"/>
    </w:rPr>
  </w:style>
  <w:style w:type="character" w:styleId="affd">
    <w:name w:val="Hyperlink"/>
    <w:uiPriority w:val="99"/>
    <w:unhideWhenUsed/>
    <w:rPr>
      <w:color w:val="0000FF"/>
      <w:u w:val="single"/>
    </w:rPr>
  </w:style>
  <w:style w:type="character" w:styleId="affe">
    <w:name w:val="annotation reference"/>
    <w:rPr>
      <w:sz w:val="21"/>
    </w:rPr>
  </w:style>
  <w:style w:type="character" w:customStyle="1" w:styleId="aff2">
    <w:name w:val="页脚 字符"/>
    <w:link w:val="aff1"/>
    <w:rPr>
      <w:kern w:val="2"/>
      <w:sz w:val="18"/>
      <w:szCs w:val="18"/>
    </w:rPr>
  </w:style>
  <w:style w:type="character" w:customStyle="1" w:styleId="aff4">
    <w:name w:val="页眉 字符"/>
    <w:link w:val="aff3"/>
    <w:rPr>
      <w:kern w:val="2"/>
      <w:sz w:val="18"/>
      <w:szCs w:val="18"/>
    </w:rPr>
  </w:style>
  <w:style w:type="character" w:customStyle="1" w:styleId="font01">
    <w:name w:val="font01"/>
    <w:rPr>
      <w:rFonts w:ascii="宋体" w:eastAsia="宋体" w:hAnsi="宋体" w:cs="宋体" w:hint="eastAsia"/>
      <w:color w:val="000000"/>
      <w:sz w:val="24"/>
      <w:szCs w:val="24"/>
      <w:u w:val="none"/>
    </w:rPr>
  </w:style>
  <w:style w:type="character" w:customStyle="1" w:styleId="Char">
    <w:name w:val="段 Char"/>
    <w:link w:val="afff"/>
    <w:rPr>
      <w:rFonts w:ascii="宋体"/>
      <w:sz w:val="21"/>
      <w:lang w:val="en-US" w:eastAsia="zh-CN" w:bidi="ar-SA"/>
    </w:rPr>
  </w:style>
  <w:style w:type="paragraph" w:customStyle="1" w:styleId="afff">
    <w:name w:val="段"/>
    <w:link w:val="Char"/>
    <w:pPr>
      <w:tabs>
        <w:tab w:val="center" w:pos="4201"/>
        <w:tab w:val="right" w:leader="dot" w:pos="9298"/>
      </w:tabs>
      <w:autoSpaceDE w:val="0"/>
      <w:autoSpaceDN w:val="0"/>
      <w:ind w:firstLineChars="200" w:firstLine="420"/>
      <w:jc w:val="both"/>
    </w:pPr>
    <w:rPr>
      <w:rFonts w:ascii="宋体"/>
      <w:sz w:val="21"/>
    </w:rPr>
  </w:style>
  <w:style w:type="paragraph" w:customStyle="1" w:styleId="a1">
    <w:name w:val="注×：（正文）"/>
    <w:pPr>
      <w:numPr>
        <w:numId w:val="1"/>
      </w:numPr>
      <w:jc w:val="both"/>
    </w:pPr>
    <w:rPr>
      <w:rFonts w:ascii="宋体"/>
      <w:sz w:val="18"/>
      <w:szCs w:val="18"/>
    </w:rPr>
  </w:style>
  <w:style w:type="paragraph" w:customStyle="1" w:styleId="ae">
    <w:name w:val="正文图标题"/>
    <w:next w:val="afff"/>
    <w:pPr>
      <w:numPr>
        <w:numId w:val="2"/>
      </w:numPr>
      <w:tabs>
        <w:tab w:val="left" w:pos="360"/>
      </w:tabs>
      <w:spacing w:beforeLines="50" w:before="156" w:afterLines="50" w:after="156"/>
      <w:jc w:val="center"/>
    </w:pPr>
    <w:rPr>
      <w:rFonts w:ascii="黑体" w:eastAsia="黑体"/>
      <w:sz w:val="21"/>
    </w:rPr>
  </w:style>
  <w:style w:type="paragraph" w:customStyle="1" w:styleId="afff0">
    <w:name w:val="正文表标题"/>
    <w:next w:val="afff"/>
    <w:pPr>
      <w:spacing w:beforeLines="50" w:before="156" w:afterLines="50" w:after="156"/>
      <w:jc w:val="center"/>
    </w:pPr>
    <w:rPr>
      <w:rFonts w:ascii="黑体" w:eastAsia="黑体"/>
      <w:sz w:val="21"/>
    </w:rPr>
  </w:style>
  <w:style w:type="paragraph" w:customStyle="1" w:styleId="a8">
    <w:name w:val="三级条标题"/>
    <w:basedOn w:val="a7"/>
    <w:next w:val="afff"/>
    <w:pPr>
      <w:numPr>
        <w:ilvl w:val="3"/>
      </w:numPr>
      <w:outlineLvl w:val="4"/>
    </w:pPr>
  </w:style>
  <w:style w:type="paragraph" w:customStyle="1" w:styleId="a7">
    <w:name w:val="二级条标题"/>
    <w:basedOn w:val="a6"/>
    <w:next w:val="afff"/>
    <w:pPr>
      <w:numPr>
        <w:ilvl w:val="2"/>
      </w:numPr>
      <w:spacing w:before="50" w:after="50"/>
      <w:outlineLvl w:val="3"/>
    </w:pPr>
  </w:style>
  <w:style w:type="paragraph" w:customStyle="1" w:styleId="a6">
    <w:name w:val="一级条标题"/>
    <w:next w:val="afff"/>
    <w:pPr>
      <w:numPr>
        <w:ilvl w:val="1"/>
        <w:numId w:val="3"/>
      </w:numPr>
      <w:spacing w:beforeLines="50" w:before="156" w:afterLines="50" w:after="156"/>
      <w:outlineLvl w:val="2"/>
    </w:pPr>
    <w:rPr>
      <w:rFonts w:ascii="黑体" w:eastAsia="黑体"/>
      <w:sz w:val="21"/>
      <w:szCs w:val="21"/>
    </w:rPr>
  </w:style>
  <w:style w:type="paragraph" w:customStyle="1" w:styleId="aa">
    <w:name w:val="五级条标题"/>
    <w:basedOn w:val="a9"/>
    <w:next w:val="afff"/>
    <w:pPr>
      <w:numPr>
        <w:ilvl w:val="5"/>
      </w:numPr>
      <w:outlineLvl w:val="6"/>
    </w:pPr>
  </w:style>
  <w:style w:type="paragraph" w:customStyle="1" w:styleId="a9">
    <w:name w:val="四级条标题"/>
    <w:basedOn w:val="a8"/>
    <w:next w:val="afff"/>
    <w:pPr>
      <w:numPr>
        <w:ilvl w:val="4"/>
      </w:numPr>
      <w:outlineLvl w:val="5"/>
    </w:pPr>
  </w:style>
  <w:style w:type="paragraph" w:customStyle="1" w:styleId="a4">
    <w:name w:val="四级无"/>
    <w:basedOn w:val="a9"/>
    <w:pPr>
      <w:numPr>
        <w:numId w:val="1"/>
      </w:numPr>
      <w:spacing w:beforeLines="0" w:before="0" w:afterLines="0" w:after="0"/>
    </w:pPr>
    <w:rPr>
      <w:rFonts w:ascii="宋体" w:eastAsia="宋体" w:hAnsi="Calibri"/>
    </w:rPr>
  </w:style>
  <w:style w:type="paragraph" w:customStyle="1" w:styleId="afff1">
    <w:name w:val="正文公式编号制表符"/>
    <w:basedOn w:val="afff"/>
    <w:next w:val="afff"/>
    <w:qFormat/>
    <w:pPr>
      <w:ind w:firstLineChars="0" w:firstLine="0"/>
    </w:pPr>
    <w:rPr>
      <w:rFonts w:hAnsi="Calibri"/>
    </w:rPr>
  </w:style>
  <w:style w:type="paragraph" w:customStyle="1" w:styleId="afff2">
    <w:name w:val="一级无"/>
    <w:basedOn w:val="a6"/>
    <w:pPr>
      <w:spacing w:beforeLines="0" w:before="0" w:afterLines="0" w:after="0"/>
    </w:pPr>
    <w:rPr>
      <w:rFonts w:ascii="宋体" w:eastAsia="宋体"/>
    </w:rPr>
  </w:style>
  <w:style w:type="paragraph" w:customStyle="1" w:styleId="a0">
    <w:name w:val="图表脚注说明"/>
    <w:basedOn w:val="af"/>
    <w:pPr>
      <w:numPr>
        <w:numId w:val="4"/>
      </w:numPr>
    </w:pPr>
    <w:rPr>
      <w:rFonts w:ascii="宋体"/>
      <w:sz w:val="18"/>
      <w:szCs w:val="18"/>
    </w:rPr>
  </w:style>
  <w:style w:type="paragraph" w:customStyle="1" w:styleId="a5">
    <w:name w:val="章标题"/>
    <w:next w:val="afff"/>
    <w:pPr>
      <w:numPr>
        <w:numId w:val="3"/>
      </w:numPr>
      <w:spacing w:beforeLines="100" w:before="312" w:afterLines="100" w:after="312"/>
      <w:jc w:val="both"/>
      <w:outlineLvl w:val="1"/>
    </w:pPr>
    <w:rPr>
      <w:rFonts w:ascii="黑体" w:eastAsia="黑体"/>
      <w:sz w:val="21"/>
    </w:rPr>
  </w:style>
  <w:style w:type="paragraph" w:customStyle="1" w:styleId="ab">
    <w:name w:val="附录图标号"/>
    <w:basedOn w:val="af"/>
    <w:pPr>
      <w:keepNext/>
      <w:pageBreakBefore/>
      <w:widowControl/>
      <w:numPr>
        <w:numId w:val="5"/>
      </w:numPr>
      <w:spacing w:line="14" w:lineRule="exact"/>
      <w:ind w:left="0" w:firstLine="363"/>
      <w:jc w:val="center"/>
      <w:outlineLvl w:val="0"/>
    </w:pPr>
    <w:rPr>
      <w:color w:val="FFFFFF"/>
    </w:rPr>
  </w:style>
  <w:style w:type="paragraph" w:customStyle="1" w:styleId="a3">
    <w:name w:val="三级无"/>
    <w:basedOn w:val="a8"/>
    <w:pPr>
      <w:numPr>
        <w:numId w:val="1"/>
      </w:numPr>
      <w:spacing w:beforeLines="0" w:before="0" w:afterLines="0" w:after="0"/>
    </w:pPr>
    <w:rPr>
      <w:rFonts w:ascii="宋体" w:eastAsia="宋体" w:hAnsi="Calibri"/>
    </w:rPr>
  </w:style>
  <w:style w:type="paragraph" w:customStyle="1" w:styleId="a">
    <w:name w:val="注："/>
    <w:next w:val="afff"/>
    <w:pPr>
      <w:widowControl w:val="0"/>
      <w:numPr>
        <w:numId w:val="6"/>
      </w:numPr>
      <w:autoSpaceDE w:val="0"/>
      <w:autoSpaceDN w:val="0"/>
      <w:ind w:left="726" w:hanging="363"/>
      <w:jc w:val="both"/>
    </w:pPr>
    <w:rPr>
      <w:rFonts w:ascii="宋体"/>
      <w:sz w:val="18"/>
      <w:szCs w:val="18"/>
    </w:rPr>
  </w:style>
  <w:style w:type="paragraph" w:customStyle="1" w:styleId="a2">
    <w:name w:val="二级无"/>
    <w:basedOn w:val="a7"/>
    <w:pPr>
      <w:numPr>
        <w:numId w:val="1"/>
      </w:numPr>
      <w:spacing w:beforeLines="0" w:before="0" w:afterLines="0" w:after="0"/>
      <w:ind w:left="0"/>
    </w:pPr>
    <w:rPr>
      <w:rFonts w:ascii="宋体" w:eastAsia="宋体" w:hAnsi="Calibri"/>
    </w:rPr>
  </w:style>
  <w:style w:type="paragraph" w:customStyle="1" w:styleId="ac">
    <w:name w:val="附录图标题"/>
    <w:basedOn w:val="af"/>
    <w:next w:val="afff"/>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d">
    <w:name w:val="其他发布日期"/>
    <w:basedOn w:val="af"/>
    <w:pPr>
      <w:framePr w:w="3997" w:h="471" w:hRule="exact" w:vSpace="181" w:wrap="around" w:vAnchor="page" w:hAnchor="page" w:x="1419" w:y="14097" w:anchorLock="1"/>
      <w:widowControl/>
      <w:numPr>
        <w:numId w:val="7"/>
      </w:numPr>
      <w:jc w:val="left"/>
    </w:pPr>
    <w:rPr>
      <w:rFonts w:eastAsia="黑体"/>
      <w:kern w:val="0"/>
      <w:sz w:val="28"/>
      <w:szCs w:val="20"/>
    </w:rPr>
  </w:style>
  <w:style w:type="character" w:customStyle="1" w:styleId="afa">
    <w:name w:val="正文文本 字符"/>
    <w:link w:val="af9"/>
    <w:rPr>
      <w:kern w:val="2"/>
      <w:sz w:val="21"/>
      <w:szCs w:val="24"/>
    </w:rPr>
  </w:style>
  <w:style w:type="character" w:customStyle="1" w:styleId="afe">
    <w:name w:val="日期 字符"/>
    <w:basedOn w:val="af0"/>
    <w:link w:val="afd"/>
    <w:rPr>
      <w:kern w:val="2"/>
      <w:sz w:val="21"/>
      <w:szCs w:val="24"/>
    </w:rPr>
  </w:style>
  <w:style w:type="paragraph" w:styleId="afff3">
    <w:name w:val="List Paragraph"/>
    <w:basedOn w:val="af"/>
    <w:qFormat/>
    <w:pPr>
      <w:ind w:firstLineChars="200" w:firstLine="420"/>
    </w:pPr>
  </w:style>
  <w:style w:type="character" w:styleId="afff4">
    <w:name w:val="Placeholder Text"/>
    <w:basedOn w:val="af0"/>
    <w:uiPriority w:val="99"/>
    <w:unhideWhenUsed/>
    <w:rPr>
      <w:color w:val="808080"/>
    </w:rPr>
  </w:style>
  <w:style w:type="character" w:customStyle="1" w:styleId="10">
    <w:name w:val="标题 1 字符"/>
    <w:basedOn w:val="af0"/>
    <w:link w:val="1"/>
    <w:rPr>
      <w:b/>
      <w:kern w:val="44"/>
      <w:sz w:val="44"/>
    </w:rPr>
  </w:style>
  <w:style w:type="character" w:customStyle="1" w:styleId="20">
    <w:name w:val="标题 2 字符"/>
    <w:basedOn w:val="af0"/>
    <w:link w:val="2"/>
    <w:rPr>
      <w:rFonts w:ascii="Arial" w:eastAsia="黑体" w:hAnsi="Arial"/>
      <w:b/>
      <w:kern w:val="2"/>
      <w:sz w:val="32"/>
    </w:rPr>
  </w:style>
  <w:style w:type="character" w:customStyle="1" w:styleId="40">
    <w:name w:val="标题 4 字符"/>
    <w:basedOn w:val="af0"/>
    <w:link w:val="4"/>
    <w:rPr>
      <w:rFonts w:ascii="Arial" w:eastAsia="黑体" w:hAnsi="Arial"/>
      <w:b/>
      <w:kern w:val="2"/>
      <w:sz w:val="28"/>
    </w:rPr>
  </w:style>
  <w:style w:type="character" w:customStyle="1" w:styleId="font51">
    <w:name w:val="font51"/>
    <w:rPr>
      <w:rFonts w:ascii="Times New Roman" w:hAnsi="Times New Roman"/>
      <w:color w:val="000000"/>
      <w:sz w:val="18"/>
      <w:u w:val="none"/>
    </w:rPr>
  </w:style>
  <w:style w:type="character" w:customStyle="1" w:styleId="afff5">
    <w:name w:val="样式 宋体 三号 下划线"/>
    <w:rPr>
      <w:rFonts w:ascii="Times New Roman" w:eastAsia="宋体" w:hAnsi="Times New Roman"/>
      <w:sz w:val="32"/>
      <w:u w:val="single"/>
    </w:rPr>
  </w:style>
  <w:style w:type="character" w:customStyle="1" w:styleId="font11">
    <w:name w:val="font11"/>
    <w:rPr>
      <w:rFonts w:ascii="宋体" w:eastAsia="宋体"/>
      <w:color w:val="008080"/>
      <w:sz w:val="18"/>
      <w:u w:val="none"/>
    </w:rPr>
  </w:style>
  <w:style w:type="character" w:customStyle="1" w:styleId="font41">
    <w:name w:val="font41"/>
    <w:rPr>
      <w:rFonts w:ascii="宋体" w:eastAsia="宋体"/>
      <w:color w:val="000000"/>
      <w:sz w:val="18"/>
      <w:u w:val="none"/>
    </w:rPr>
  </w:style>
  <w:style w:type="character" w:customStyle="1" w:styleId="font31">
    <w:name w:val="font31"/>
    <w:rPr>
      <w:rFonts w:ascii="宋体" w:eastAsia="宋体"/>
      <w:color w:val="000000"/>
      <w:sz w:val="18"/>
      <w:u w:val="none"/>
    </w:rPr>
  </w:style>
  <w:style w:type="character" w:customStyle="1" w:styleId="font21">
    <w:name w:val="font21"/>
    <w:rPr>
      <w:rFonts w:ascii="Times New Roman" w:hAnsi="Times New Roman"/>
      <w:color w:val="008080"/>
      <w:sz w:val="18"/>
      <w:u w:val="none"/>
    </w:rPr>
  </w:style>
  <w:style w:type="character" w:customStyle="1" w:styleId="font61">
    <w:name w:val="font61"/>
    <w:rPr>
      <w:rFonts w:ascii="Times New Roman" w:hAnsi="Times New Roman"/>
      <w:color w:val="000000"/>
      <w:sz w:val="18"/>
      <w:u w:val="none"/>
    </w:rPr>
  </w:style>
  <w:style w:type="paragraph" w:customStyle="1" w:styleId="xl83">
    <w:name w:val="xl83"/>
    <w:basedOn w:val="af"/>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1">
    <w:name w:val="Char1"/>
    <w:basedOn w:val="af"/>
    <w:pPr>
      <w:tabs>
        <w:tab w:val="left" w:pos="789"/>
      </w:tabs>
      <w:ind w:left="789" w:hanging="480"/>
    </w:pPr>
    <w:rPr>
      <w:sz w:val="24"/>
      <w:szCs w:val="20"/>
    </w:rPr>
  </w:style>
  <w:style w:type="character" w:customStyle="1" w:styleId="af8">
    <w:name w:val="批注文字 字符"/>
    <w:basedOn w:val="af0"/>
    <w:link w:val="af7"/>
    <w:rPr>
      <w:kern w:val="2"/>
      <w:sz w:val="21"/>
    </w:rPr>
  </w:style>
  <w:style w:type="paragraph" w:customStyle="1" w:styleId="xl82">
    <w:name w:val="xl82"/>
    <w:basedOn w:val="af"/>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afff6">
    <w:name w:val="编号正文缩进"/>
    <w:basedOn w:val="af"/>
    <w:pPr>
      <w:tabs>
        <w:tab w:val="left" w:pos="198"/>
      </w:tabs>
      <w:ind w:firstLine="454"/>
    </w:pPr>
    <w:rPr>
      <w:szCs w:val="20"/>
    </w:rPr>
  </w:style>
  <w:style w:type="paragraph" w:customStyle="1" w:styleId="afff7">
    <w:name w:val="标准称谓"/>
    <w:next w:val="af"/>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font6">
    <w:name w:val="font6"/>
    <w:basedOn w:val="af"/>
    <w:pPr>
      <w:widowControl/>
      <w:spacing w:before="100" w:beforeAutospacing="1" w:after="100" w:afterAutospacing="1"/>
      <w:jc w:val="left"/>
    </w:pPr>
    <w:rPr>
      <w:color w:val="000000"/>
      <w:kern w:val="0"/>
      <w:sz w:val="18"/>
      <w:szCs w:val="20"/>
    </w:rPr>
  </w:style>
  <w:style w:type="paragraph" w:customStyle="1" w:styleId="xl70">
    <w:name w:val="xl70"/>
    <w:basedOn w:val="af"/>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Char1CharCharChar">
    <w:name w:val="Char1 Char Char Char"/>
    <w:basedOn w:val="af"/>
    <w:pPr>
      <w:tabs>
        <w:tab w:val="left" w:pos="789"/>
      </w:tabs>
      <w:ind w:left="789" w:hanging="480"/>
    </w:pPr>
    <w:rPr>
      <w:sz w:val="24"/>
      <w:szCs w:val="20"/>
    </w:rPr>
  </w:style>
  <w:style w:type="paragraph" w:customStyle="1" w:styleId="CharCharCharCharCharCharChar">
    <w:name w:val="Char Char Char Char Char Char Char"/>
    <w:basedOn w:val="af"/>
    <w:pPr>
      <w:widowControl/>
      <w:spacing w:after="160" w:line="240" w:lineRule="exact"/>
      <w:jc w:val="left"/>
    </w:pPr>
    <w:rPr>
      <w:rFonts w:ascii="Arial" w:eastAsia="Times New Roman" w:hAnsi="Arial"/>
      <w:b/>
      <w:kern w:val="0"/>
      <w:sz w:val="24"/>
      <w:szCs w:val="20"/>
      <w:lang w:eastAsia="en-US"/>
    </w:rPr>
  </w:style>
  <w:style w:type="paragraph" w:customStyle="1" w:styleId="xl81">
    <w:name w:val="xl81"/>
    <w:basedOn w:val="af"/>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character" w:customStyle="1" w:styleId="aff9">
    <w:name w:val="批注主题 字符"/>
    <w:basedOn w:val="af8"/>
    <w:link w:val="aff8"/>
    <w:rPr>
      <w:b/>
      <w:kern w:val="2"/>
      <w:sz w:val="21"/>
    </w:rPr>
  </w:style>
  <w:style w:type="paragraph" w:customStyle="1" w:styleId="font5">
    <w:name w:val="font5"/>
    <w:basedOn w:val="af"/>
    <w:pPr>
      <w:widowControl/>
      <w:spacing w:before="100" w:beforeAutospacing="1" w:after="100" w:afterAutospacing="1"/>
      <w:jc w:val="left"/>
    </w:pPr>
    <w:rPr>
      <w:rFonts w:ascii="宋体"/>
      <w:color w:val="000000"/>
      <w:kern w:val="0"/>
      <w:sz w:val="18"/>
      <w:szCs w:val="20"/>
    </w:rPr>
  </w:style>
  <w:style w:type="paragraph" w:customStyle="1" w:styleId="xl69">
    <w:name w:val="xl69"/>
    <w:basedOn w:val="af"/>
    <w:pPr>
      <w:widowControl/>
      <w:pBdr>
        <w:bottom w:val="single" w:sz="8" w:space="0" w:color="000000"/>
        <w:right w:val="single" w:sz="8" w:space="0" w:color="000000"/>
      </w:pBdr>
      <w:spacing w:before="100" w:beforeAutospacing="1" w:after="100" w:afterAutospacing="1"/>
      <w:jc w:val="left"/>
    </w:pPr>
    <w:rPr>
      <w:kern w:val="0"/>
      <w:sz w:val="22"/>
      <w:szCs w:val="20"/>
    </w:rPr>
  </w:style>
  <w:style w:type="paragraph" w:customStyle="1" w:styleId="xl80">
    <w:name w:val="xl80"/>
    <w:basedOn w:val="af"/>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12">
    <w:name w:val="修订1"/>
    <w:rPr>
      <w:kern w:val="2"/>
      <w:sz w:val="21"/>
    </w:rPr>
  </w:style>
  <w:style w:type="paragraph" w:customStyle="1" w:styleId="CharCharCharChar">
    <w:name w:val="Char Char Char Char"/>
    <w:basedOn w:val="af"/>
    <w:rPr>
      <w:sz w:val="24"/>
      <w:szCs w:val="20"/>
    </w:rPr>
  </w:style>
  <w:style w:type="paragraph" w:customStyle="1" w:styleId="xl72">
    <w:name w:val="xl72"/>
    <w:basedOn w:val="af"/>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20"/>
      <w:szCs w:val="20"/>
    </w:rPr>
  </w:style>
  <w:style w:type="paragraph" w:customStyle="1" w:styleId="xl66">
    <w:name w:val="xl66"/>
    <w:basedOn w:val="af"/>
    <w:qFormat/>
    <w:pPr>
      <w:widowControl/>
      <w:pBdr>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xl68">
    <w:name w:val="xl68"/>
    <w:basedOn w:val="af"/>
    <w:pPr>
      <w:widowControl/>
      <w:pBdr>
        <w:bottom w:val="single" w:sz="8" w:space="0" w:color="000000"/>
        <w:right w:val="single" w:sz="8" w:space="0" w:color="000000"/>
      </w:pBdr>
      <w:spacing w:before="100" w:beforeAutospacing="1" w:after="100" w:afterAutospacing="1"/>
      <w:jc w:val="center"/>
    </w:pPr>
    <w:rPr>
      <w:kern w:val="0"/>
      <w:sz w:val="22"/>
      <w:szCs w:val="20"/>
    </w:rPr>
  </w:style>
  <w:style w:type="paragraph" w:customStyle="1" w:styleId="CharChar1CharChar">
    <w:name w:val="Char Char1 Char Char"/>
    <w:basedOn w:val="af"/>
    <w:rPr>
      <w:rFonts w:ascii="黑体" w:eastAsia="黑体"/>
      <w:kern w:val="0"/>
      <w:szCs w:val="20"/>
    </w:rPr>
  </w:style>
  <w:style w:type="paragraph" w:customStyle="1" w:styleId="xl79">
    <w:name w:val="xl79"/>
    <w:basedOn w:val="af"/>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71">
    <w:name w:val="xl71"/>
    <w:basedOn w:val="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paragraph" w:customStyle="1" w:styleId="xl78">
    <w:name w:val="xl78"/>
    <w:basedOn w:val="a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kern w:val="0"/>
      <w:sz w:val="18"/>
      <w:szCs w:val="20"/>
    </w:rPr>
  </w:style>
  <w:style w:type="character" w:customStyle="1" w:styleId="af6">
    <w:name w:val="文档结构图 字符"/>
    <w:basedOn w:val="af0"/>
    <w:link w:val="af5"/>
    <w:rPr>
      <w:rFonts w:ascii="宋体"/>
      <w:kern w:val="2"/>
      <w:sz w:val="18"/>
    </w:rPr>
  </w:style>
  <w:style w:type="paragraph" w:customStyle="1" w:styleId="13">
    <w:name w:val="1"/>
    <w:basedOn w:val="af"/>
    <w:rPr>
      <w:rFonts w:ascii="黑体" w:eastAsia="黑体"/>
      <w:kern w:val="0"/>
      <w:szCs w:val="20"/>
    </w:rPr>
  </w:style>
  <w:style w:type="paragraph" w:customStyle="1" w:styleId="GB-1111">
    <w:name w:val="GB-1.1.1.1"/>
    <w:basedOn w:val="GB-111"/>
    <w:pPr>
      <w:adjustRightInd/>
      <w:outlineLvl w:val="3"/>
    </w:pPr>
  </w:style>
  <w:style w:type="paragraph" w:customStyle="1" w:styleId="GB-111">
    <w:name w:val="GB-1.1.1"/>
    <w:basedOn w:val="GB-11"/>
    <w:pPr>
      <w:tabs>
        <w:tab w:val="left" w:pos="1260"/>
      </w:tabs>
      <w:adjustRightInd w:val="0"/>
      <w:ind w:left="1260"/>
      <w:outlineLvl w:val="2"/>
    </w:pPr>
    <w:rPr>
      <w:rFonts w:ascii="宋体" w:eastAsia="宋体"/>
    </w:rPr>
  </w:style>
  <w:style w:type="paragraph" w:customStyle="1" w:styleId="GB-11">
    <w:name w:val="GB-1.1"/>
    <w:pPr>
      <w:tabs>
        <w:tab w:val="left" w:pos="840"/>
      </w:tabs>
      <w:ind w:left="840" w:hanging="420"/>
      <w:outlineLvl w:val="1"/>
    </w:pPr>
    <w:rPr>
      <w:rFonts w:ascii="黑体" w:eastAsia="黑体"/>
      <w:sz w:val="21"/>
    </w:rPr>
  </w:style>
  <w:style w:type="character" w:customStyle="1" w:styleId="aff0">
    <w:name w:val="批注框文本 字符"/>
    <w:basedOn w:val="af0"/>
    <w:link w:val="aff"/>
    <w:rPr>
      <w:kern w:val="2"/>
      <w:sz w:val="18"/>
    </w:rPr>
  </w:style>
  <w:style w:type="paragraph" w:customStyle="1" w:styleId="xl77">
    <w:name w:val="xl77"/>
    <w:basedOn w:val="af"/>
    <w:pPr>
      <w:widowControl/>
      <w:pBdr>
        <w:top w:val="single" w:sz="8" w:space="0" w:color="000000"/>
        <w:bottom w:val="single" w:sz="8" w:space="0" w:color="000000"/>
        <w:right w:val="single" w:sz="8" w:space="0" w:color="000000"/>
      </w:pBdr>
      <w:spacing w:before="100" w:beforeAutospacing="1" w:after="100" w:afterAutospacing="1"/>
      <w:jc w:val="left"/>
    </w:pPr>
    <w:rPr>
      <w:rFonts w:ascii="宋体"/>
      <w:kern w:val="0"/>
      <w:sz w:val="24"/>
      <w:szCs w:val="20"/>
    </w:rPr>
  </w:style>
  <w:style w:type="paragraph" w:customStyle="1" w:styleId="xl76">
    <w:name w:val="xl76"/>
    <w:basedOn w:val="af"/>
    <w:pPr>
      <w:widowControl/>
      <w:pBdr>
        <w:top w:val="single" w:sz="8" w:space="0" w:color="000000"/>
        <w:bottom w:val="single" w:sz="8" w:space="0" w:color="000000"/>
      </w:pBdr>
      <w:spacing w:before="100" w:beforeAutospacing="1" w:after="100" w:afterAutospacing="1"/>
      <w:jc w:val="left"/>
    </w:pPr>
    <w:rPr>
      <w:rFonts w:ascii="宋体"/>
      <w:kern w:val="0"/>
      <w:sz w:val="24"/>
      <w:szCs w:val="20"/>
    </w:rPr>
  </w:style>
  <w:style w:type="paragraph" w:customStyle="1" w:styleId="TOC1">
    <w:name w:val="TOC 标题1"/>
    <w:basedOn w:val="1"/>
    <w:next w:val="af"/>
    <w:qFormat/>
    <w:pPr>
      <w:widowControl/>
      <w:spacing w:before="480" w:after="0" w:line="276" w:lineRule="auto"/>
      <w:jc w:val="left"/>
      <w:outlineLvl w:val="9"/>
    </w:pPr>
    <w:rPr>
      <w:rFonts w:ascii="Cambria" w:hAnsi="Cambria"/>
      <w:color w:val="365F91"/>
      <w:kern w:val="0"/>
      <w:sz w:val="28"/>
    </w:rPr>
  </w:style>
  <w:style w:type="paragraph" w:customStyle="1" w:styleId="afff8">
    <w:name w:val="封面标准名称"/>
    <w:pPr>
      <w:widowControl w:val="0"/>
      <w:spacing w:line="680" w:lineRule="exact"/>
      <w:jc w:val="center"/>
      <w:textAlignment w:val="center"/>
    </w:pPr>
    <w:rPr>
      <w:rFonts w:ascii="黑体" w:eastAsia="黑体"/>
      <w:sz w:val="52"/>
    </w:rPr>
  </w:style>
  <w:style w:type="paragraph" w:customStyle="1" w:styleId="CharCharCharChar1">
    <w:name w:val="Char Char Char Char1"/>
    <w:basedOn w:val="af"/>
    <w:rPr>
      <w:rFonts w:ascii="黑体" w:eastAsia="黑体"/>
      <w:kern w:val="0"/>
      <w:szCs w:val="20"/>
    </w:rPr>
  </w:style>
  <w:style w:type="paragraph" w:customStyle="1" w:styleId="xl85">
    <w:name w:val="xl85"/>
    <w:basedOn w:val="af"/>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paragraph" w:customStyle="1" w:styleId="GB-11111">
    <w:name w:val="GB-1.1.1.1.1"/>
    <w:basedOn w:val="GB-1111"/>
    <w:pPr>
      <w:outlineLvl w:val="4"/>
    </w:pPr>
  </w:style>
  <w:style w:type="paragraph" w:customStyle="1" w:styleId="xl67">
    <w:name w:val="xl67"/>
    <w:basedOn w:val="af"/>
    <w:pPr>
      <w:widowControl/>
      <w:pBdr>
        <w:bottom w:val="single" w:sz="8" w:space="0" w:color="000000"/>
        <w:right w:val="single" w:sz="8" w:space="0" w:color="000000"/>
      </w:pBdr>
      <w:spacing w:before="100" w:beforeAutospacing="1" w:after="100" w:afterAutospacing="1"/>
      <w:jc w:val="center"/>
    </w:pPr>
    <w:rPr>
      <w:color w:val="000000"/>
      <w:kern w:val="0"/>
      <w:sz w:val="22"/>
      <w:szCs w:val="20"/>
    </w:rPr>
  </w:style>
  <w:style w:type="paragraph" w:customStyle="1" w:styleId="xl65">
    <w:name w:val="xl65"/>
    <w:basedOn w:val="af"/>
    <w:pPr>
      <w:widowControl/>
      <w:pBdr>
        <w:top w:val="single" w:sz="8" w:space="0" w:color="000000"/>
        <w:bottom w:val="single" w:sz="8" w:space="0" w:color="000000"/>
        <w:right w:val="single" w:sz="8" w:space="0" w:color="000000"/>
      </w:pBdr>
      <w:spacing w:before="100" w:beforeAutospacing="1" w:after="100" w:afterAutospacing="1"/>
      <w:jc w:val="center"/>
    </w:pPr>
    <w:rPr>
      <w:rFonts w:ascii="宋体"/>
      <w:color w:val="000000"/>
      <w:kern w:val="0"/>
      <w:sz w:val="18"/>
      <w:szCs w:val="20"/>
    </w:rPr>
  </w:style>
  <w:style w:type="paragraph" w:customStyle="1" w:styleId="Char0">
    <w:name w:val="Char"/>
    <w:basedOn w:val="af"/>
    <w:next w:val="4"/>
    <w:pPr>
      <w:widowControl/>
      <w:spacing w:after="160" w:line="240" w:lineRule="exact"/>
      <w:jc w:val="left"/>
    </w:pPr>
    <w:rPr>
      <w:rFonts w:ascii="Verdana" w:eastAsia="仿宋_GB2312" w:hAnsi="Verdana"/>
      <w:b/>
      <w:kern w:val="0"/>
      <w:sz w:val="28"/>
      <w:szCs w:val="20"/>
      <w:lang w:eastAsia="en-US"/>
    </w:rPr>
  </w:style>
  <w:style w:type="paragraph" w:customStyle="1" w:styleId="afff9">
    <w:name w:val="前言、引言标题"/>
    <w:next w:val="af"/>
    <w:pPr>
      <w:shd w:val="clear" w:color="FFFFFF" w:fill="FFFFFF"/>
      <w:tabs>
        <w:tab w:val="left" w:pos="2472"/>
      </w:tabs>
      <w:spacing w:before="640" w:after="560"/>
      <w:ind w:left="2472" w:hanging="132"/>
      <w:jc w:val="center"/>
      <w:outlineLvl w:val="0"/>
    </w:pPr>
    <w:rPr>
      <w:rFonts w:ascii="黑体" w:eastAsia="黑体"/>
      <w:sz w:val="32"/>
    </w:rPr>
  </w:style>
  <w:style w:type="paragraph" w:customStyle="1" w:styleId="xl75">
    <w:name w:val="xl75"/>
    <w:basedOn w:val="af"/>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Cs w:val="20"/>
    </w:rPr>
  </w:style>
  <w:style w:type="paragraph" w:customStyle="1" w:styleId="Char2">
    <w:name w:val="Char2"/>
    <w:basedOn w:val="af"/>
    <w:next w:val="4"/>
    <w:pPr>
      <w:widowControl/>
      <w:spacing w:after="160" w:line="240" w:lineRule="exact"/>
      <w:jc w:val="left"/>
    </w:pPr>
    <w:rPr>
      <w:rFonts w:ascii="Verdana" w:eastAsia="仿宋_GB2312" w:hAnsi="Verdana"/>
      <w:b/>
      <w:kern w:val="0"/>
      <w:sz w:val="28"/>
      <w:szCs w:val="20"/>
      <w:lang w:eastAsia="en-US"/>
    </w:rPr>
  </w:style>
  <w:style w:type="character" w:customStyle="1" w:styleId="afc">
    <w:name w:val="正文文本缩进 字符"/>
    <w:basedOn w:val="af0"/>
    <w:link w:val="afb"/>
    <w:rPr>
      <w:kern w:val="2"/>
      <w:sz w:val="24"/>
    </w:rPr>
  </w:style>
  <w:style w:type="character" w:customStyle="1" w:styleId="aff7">
    <w:name w:val="标题 字符"/>
    <w:basedOn w:val="af0"/>
    <w:link w:val="aff6"/>
    <w:rPr>
      <w:rFonts w:ascii="Arial" w:hAnsi="Arial"/>
      <w:b/>
      <w:kern w:val="2"/>
      <w:sz w:val="32"/>
    </w:rPr>
  </w:style>
  <w:style w:type="paragraph" w:customStyle="1" w:styleId="xl74">
    <w:name w:val="xl74"/>
    <w:basedOn w:val="af"/>
    <w:pPr>
      <w:widowControl/>
      <w:pBdr>
        <w:left w:val="single" w:sz="8" w:space="0" w:color="000000"/>
        <w:bottom w:val="single" w:sz="8" w:space="0" w:color="000000"/>
        <w:right w:val="single" w:sz="8" w:space="0" w:color="000000"/>
      </w:pBdr>
      <w:spacing w:before="100" w:beforeAutospacing="1" w:after="100" w:afterAutospacing="1"/>
      <w:jc w:val="center"/>
    </w:pPr>
    <w:rPr>
      <w:color w:val="000000"/>
      <w:kern w:val="0"/>
      <w:sz w:val="18"/>
      <w:szCs w:val="20"/>
    </w:rPr>
  </w:style>
  <w:style w:type="paragraph" w:customStyle="1" w:styleId="CharCharCharCharCharCharChar1">
    <w:name w:val="Char Char Char Char Char Char Char1"/>
    <w:basedOn w:val="af"/>
    <w:pPr>
      <w:widowControl/>
      <w:spacing w:after="160" w:line="240" w:lineRule="exact"/>
      <w:jc w:val="left"/>
    </w:pPr>
    <w:rPr>
      <w:rFonts w:ascii="Arial" w:eastAsia="Times New Roman" w:hAnsi="Arial"/>
      <w:b/>
      <w:kern w:val="0"/>
      <w:sz w:val="24"/>
      <w:szCs w:val="20"/>
      <w:lang w:eastAsia="en-US"/>
    </w:rPr>
  </w:style>
  <w:style w:type="character" w:customStyle="1" w:styleId="HTML0">
    <w:name w:val="HTML 预设格式 字符"/>
    <w:basedOn w:val="af0"/>
    <w:link w:val="HTML"/>
    <w:rPr>
      <w:rFonts w:ascii="Courier New" w:hAnsi="Courier New"/>
      <w:kern w:val="2"/>
    </w:rPr>
  </w:style>
  <w:style w:type="paragraph" w:customStyle="1" w:styleId="Char11">
    <w:name w:val="Char11"/>
    <w:basedOn w:val="af"/>
    <w:pPr>
      <w:tabs>
        <w:tab w:val="left" w:pos="789"/>
      </w:tabs>
      <w:ind w:left="789" w:hanging="480"/>
    </w:pPr>
    <w:rPr>
      <w:sz w:val="24"/>
      <w:szCs w:val="20"/>
    </w:rPr>
  </w:style>
  <w:style w:type="paragraph" w:customStyle="1" w:styleId="Default">
    <w:name w:val="Default"/>
    <w:pPr>
      <w:widowControl w:val="0"/>
      <w:autoSpaceDE w:val="0"/>
      <w:autoSpaceDN w:val="0"/>
      <w:adjustRightInd w:val="0"/>
    </w:pPr>
    <w:rPr>
      <w:rFonts w:ascii="新宋体" w:eastAsia="新宋体"/>
      <w:color w:val="000000"/>
      <w:sz w:val="24"/>
    </w:rPr>
  </w:style>
  <w:style w:type="paragraph" w:customStyle="1" w:styleId="xl73">
    <w:name w:val="xl73"/>
    <w:basedOn w:val="af"/>
    <w:pPr>
      <w:widowControl/>
      <w:pBdr>
        <w:bottom w:val="single" w:sz="8" w:space="0" w:color="000000"/>
        <w:right w:val="single" w:sz="8" w:space="0" w:color="000000"/>
      </w:pBdr>
      <w:spacing w:before="100" w:beforeAutospacing="1" w:after="100" w:afterAutospacing="1"/>
      <w:jc w:val="center"/>
    </w:pPr>
    <w:rPr>
      <w:color w:val="000000"/>
      <w:kern w:val="0"/>
      <w:sz w:val="18"/>
      <w:szCs w:val="20"/>
    </w:rPr>
  </w:style>
  <w:style w:type="paragraph" w:customStyle="1" w:styleId="xl84">
    <w:name w:val="xl84"/>
    <w:basedOn w:val="af"/>
    <w:pPr>
      <w:widowControl/>
      <w:pBdr>
        <w:bottom w:val="single" w:sz="4" w:space="0" w:color="000000"/>
        <w:right w:val="single" w:sz="4" w:space="0" w:color="000000"/>
      </w:pBdr>
      <w:spacing w:before="100" w:beforeAutospacing="1" w:after="100" w:afterAutospacing="1"/>
      <w:jc w:val="center"/>
    </w:pPr>
    <w:rPr>
      <w:rFonts w:ascii="宋体"/>
      <w:color w:val="000000"/>
      <w:kern w:val="0"/>
      <w:sz w:val="22"/>
      <w:szCs w:val="20"/>
    </w:rPr>
  </w:style>
  <w:style w:type="character" w:customStyle="1" w:styleId="fb1">
    <w:name w:val="fb1"/>
    <w:rPr>
      <w:color w:val="062989"/>
    </w:rPr>
  </w:style>
  <w:style w:type="character" w:customStyle="1" w:styleId="Char3">
    <w:name w:val="正文文本 Char"/>
    <w:rPr>
      <w:rFonts w:eastAsia="宋体"/>
      <w:kern w:val="2"/>
      <w:sz w:val="21"/>
      <w:szCs w:val="24"/>
    </w:rPr>
  </w:style>
  <w:style w:type="paragraph" w:customStyle="1" w:styleId="afffa">
    <w:name w:val="表格内容"/>
    <w:basedOn w:val="af"/>
    <w:link w:val="Char4"/>
    <w:qFormat/>
    <w:pPr>
      <w:jc w:val="center"/>
    </w:pPr>
    <w:rPr>
      <w:sz w:val="18"/>
      <w:szCs w:val="21"/>
      <w:lang w:val="zh-CN"/>
    </w:rPr>
  </w:style>
  <w:style w:type="character" w:customStyle="1" w:styleId="Char4">
    <w:name w:val="表格内容 Char"/>
    <w:link w:val="afffa"/>
    <w:rPr>
      <w:kern w:val="2"/>
      <w:sz w:val="18"/>
      <w:szCs w:val="21"/>
      <w:lang w:val="zh-CN" w:eastAsia="zh-CN"/>
    </w:rPr>
  </w:style>
  <w:style w:type="character" w:customStyle="1" w:styleId="fontstyle01">
    <w:name w:val="fontstyle01"/>
    <w:rPr>
      <w:rFonts w:ascii="宋体" w:eastAsia="宋体" w:hAnsi="宋体" w:hint="eastAsi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wmf"/></Relationships>
</file>

<file path=word/charts/_rels/chart1.xml.rels><?xml version="1.0" encoding="UTF-8" standalone="yes"?>
<Relationships xmlns="http://schemas.openxmlformats.org/package/2006/relationships"><Relationship Id="rId2" Type="http://schemas.openxmlformats.org/officeDocument/2006/relationships/oleObject" Target="file:///E:\HN\2-&#35838;&#39064;\&#22320;&#26041;&#26631;&#20934;&#30003;&#25253;\2016&#24180;\&#25968;&#25454;&#22788;&#29702;\2017\Antibiotic-C18_HLB_PH_2017-4-12.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Sheet2!$A$47</c:f>
              <c:strCache>
                <c:ptCount val="1"/>
                <c:pt idx="0">
                  <c:v>Marbofloxacin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Sheet2!$B$47:$G$47</c:f>
              <c:numCache>
                <c:formatCode>0.0</c:formatCode>
                <c:ptCount val="6"/>
                <c:pt idx="0">
                  <c:v>104.474755672079</c:v>
                </c:pt>
                <c:pt idx="1">
                  <c:v>105.083815631672</c:v>
                </c:pt>
                <c:pt idx="2">
                  <c:v>46.032858393805597</c:v>
                </c:pt>
                <c:pt idx="3">
                  <c:v>10.1172527083953</c:v>
                </c:pt>
                <c:pt idx="4">
                  <c:v>37.5622421661215</c:v>
                </c:pt>
                <c:pt idx="5">
                  <c:v>8.2944901971771898</c:v>
                </c:pt>
              </c:numCache>
            </c:numRef>
          </c:val>
          <c:extLst>
            <c:ext xmlns:c16="http://schemas.microsoft.com/office/drawing/2014/chart" uri="{C3380CC4-5D6E-409C-BE32-E72D297353CC}">
              <c16:uniqueId val="{00000000-5F27-454E-AD75-5C37D768F5DA}"/>
            </c:ext>
          </c:extLst>
        </c:ser>
        <c:ser>
          <c:idx val="1"/>
          <c:order val="1"/>
          <c:tx>
            <c:strRef>
              <c:f>Sheet2!$A$48</c:f>
              <c:strCache>
                <c:ptCount val="1"/>
                <c:pt idx="0">
                  <c:v>Fleroxacin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Sheet2!$B$48:$G$48</c:f>
              <c:numCache>
                <c:formatCode>0.0</c:formatCode>
                <c:ptCount val="6"/>
                <c:pt idx="0">
                  <c:v>100.42959197951301</c:v>
                </c:pt>
                <c:pt idx="1">
                  <c:v>99.268426263346299</c:v>
                </c:pt>
                <c:pt idx="2">
                  <c:v>46.924437044635297</c:v>
                </c:pt>
                <c:pt idx="3">
                  <c:v>6.7804799263487601</c:v>
                </c:pt>
                <c:pt idx="4">
                  <c:v>41.393740467442903</c:v>
                </c:pt>
                <c:pt idx="5">
                  <c:v>5.4666920701484303</c:v>
                </c:pt>
              </c:numCache>
            </c:numRef>
          </c:val>
          <c:extLst>
            <c:ext xmlns:c16="http://schemas.microsoft.com/office/drawing/2014/chart" uri="{C3380CC4-5D6E-409C-BE32-E72D297353CC}">
              <c16:uniqueId val="{00000001-5F27-454E-AD75-5C37D768F5DA}"/>
            </c:ext>
          </c:extLst>
        </c:ser>
        <c:ser>
          <c:idx val="2"/>
          <c:order val="2"/>
          <c:tx>
            <c:strRef>
              <c:f>Sheet2!$A$49</c:f>
              <c:strCache>
                <c:ptCount val="1"/>
                <c:pt idx="0">
                  <c:v>Ofloxacin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Sheet2!$B$49:$G$49</c:f>
              <c:numCache>
                <c:formatCode>0.0</c:formatCode>
                <c:ptCount val="6"/>
                <c:pt idx="0">
                  <c:v>106.821053982571</c:v>
                </c:pt>
                <c:pt idx="1">
                  <c:v>108.109422517992</c:v>
                </c:pt>
                <c:pt idx="2">
                  <c:v>43.738187701125099</c:v>
                </c:pt>
                <c:pt idx="3">
                  <c:v>10.578580620392</c:v>
                </c:pt>
                <c:pt idx="4">
                  <c:v>23.621070542441402</c:v>
                </c:pt>
                <c:pt idx="5">
                  <c:v>8.7579797991538495</c:v>
                </c:pt>
              </c:numCache>
            </c:numRef>
          </c:val>
          <c:extLst>
            <c:ext xmlns:c16="http://schemas.microsoft.com/office/drawing/2014/chart" uri="{C3380CC4-5D6E-409C-BE32-E72D297353CC}">
              <c16:uniqueId val="{00000002-5F27-454E-AD75-5C37D768F5DA}"/>
            </c:ext>
          </c:extLst>
        </c:ser>
        <c:ser>
          <c:idx val="3"/>
          <c:order val="3"/>
          <c:tx>
            <c:strRef>
              <c:f>Sheet2!$A$50</c:f>
              <c:strCache>
                <c:ptCount val="1"/>
                <c:pt idx="0">
                  <c:v>Enrofloxacin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Sheet2!$B$50:$G$50</c:f>
              <c:numCache>
                <c:formatCode>0.0</c:formatCode>
                <c:ptCount val="6"/>
                <c:pt idx="0">
                  <c:v>104.392101981563</c:v>
                </c:pt>
                <c:pt idx="1">
                  <c:v>107.726488906019</c:v>
                </c:pt>
                <c:pt idx="2">
                  <c:v>54.288736456306502</c:v>
                </c:pt>
                <c:pt idx="3">
                  <c:v>7.6293336303469799</c:v>
                </c:pt>
                <c:pt idx="4">
                  <c:v>10.3076062090917</c:v>
                </c:pt>
                <c:pt idx="5">
                  <c:v>5.4260673497629996</c:v>
                </c:pt>
              </c:numCache>
            </c:numRef>
          </c:val>
          <c:extLst>
            <c:ext xmlns:c16="http://schemas.microsoft.com/office/drawing/2014/chart" uri="{C3380CC4-5D6E-409C-BE32-E72D297353CC}">
              <c16:uniqueId val="{00000003-5F27-454E-AD75-5C37D768F5DA}"/>
            </c:ext>
          </c:extLst>
        </c:ser>
        <c:ser>
          <c:idx val="4"/>
          <c:order val="4"/>
          <c:tx>
            <c:strRef>
              <c:f>Sheet2!$A$51</c:f>
              <c:strCache>
                <c:ptCount val="1"/>
                <c:pt idx="0">
                  <c:v>Orbifloxacin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Sheet2!$B$51:$G$51</c:f>
              <c:numCache>
                <c:formatCode>0.0</c:formatCode>
                <c:ptCount val="6"/>
                <c:pt idx="0">
                  <c:v>86.729837832643597</c:v>
                </c:pt>
                <c:pt idx="1">
                  <c:v>100.688939797701</c:v>
                </c:pt>
                <c:pt idx="2">
                  <c:v>80.6678185273026</c:v>
                </c:pt>
                <c:pt idx="3">
                  <c:v>59.133676060741699</c:v>
                </c:pt>
                <c:pt idx="4">
                  <c:v>79.378764585370305</c:v>
                </c:pt>
                <c:pt idx="5">
                  <c:v>21.085222308773901</c:v>
                </c:pt>
              </c:numCache>
            </c:numRef>
          </c:val>
          <c:extLst>
            <c:ext xmlns:c16="http://schemas.microsoft.com/office/drawing/2014/chart" uri="{C3380CC4-5D6E-409C-BE32-E72D297353CC}">
              <c16:uniqueId val="{00000004-5F27-454E-AD75-5C37D768F5DA}"/>
            </c:ext>
          </c:extLst>
        </c:ser>
        <c:ser>
          <c:idx val="5"/>
          <c:order val="5"/>
          <c:tx>
            <c:strRef>
              <c:f>Sheet2!$A$52</c:f>
              <c:strCache>
                <c:ptCount val="1"/>
                <c:pt idx="0">
                  <c:v>Sarafloxacin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Sheet2!$B$52:$G$52</c:f>
              <c:numCache>
                <c:formatCode>0.0</c:formatCode>
                <c:ptCount val="6"/>
                <c:pt idx="0">
                  <c:v>97.950196963820204</c:v>
                </c:pt>
                <c:pt idx="1">
                  <c:v>98.706348371937906</c:v>
                </c:pt>
                <c:pt idx="2">
                  <c:v>55.498325224590303</c:v>
                </c:pt>
                <c:pt idx="3">
                  <c:v>27.8544518314066</c:v>
                </c:pt>
                <c:pt idx="4">
                  <c:v>44.801929679225999</c:v>
                </c:pt>
                <c:pt idx="5">
                  <c:v>18.4315782830327</c:v>
                </c:pt>
              </c:numCache>
            </c:numRef>
          </c:val>
          <c:extLst>
            <c:ext xmlns:c16="http://schemas.microsoft.com/office/drawing/2014/chart" uri="{C3380CC4-5D6E-409C-BE32-E72D297353CC}">
              <c16:uniqueId val="{00000005-5F27-454E-AD75-5C37D768F5DA}"/>
            </c:ext>
          </c:extLst>
        </c:ser>
        <c:ser>
          <c:idx val="6"/>
          <c:order val="6"/>
          <c:tx>
            <c:strRef>
              <c:f>Sheet2!$A$53</c:f>
              <c:strCache>
                <c:ptCount val="1"/>
                <c:pt idx="0">
                  <c:v>Difloxacin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Sheet2!$B$53:$G$53</c:f>
              <c:numCache>
                <c:formatCode>0.0</c:formatCode>
                <c:ptCount val="6"/>
                <c:pt idx="0">
                  <c:v>90.506934165657896</c:v>
                </c:pt>
                <c:pt idx="1">
                  <c:v>97.156798557345994</c:v>
                </c:pt>
                <c:pt idx="2">
                  <c:v>64.936966469307293</c:v>
                </c:pt>
                <c:pt idx="3">
                  <c:v>10.5902017761442</c:v>
                </c:pt>
                <c:pt idx="4">
                  <c:v>29.287105396804598</c:v>
                </c:pt>
                <c:pt idx="5">
                  <c:v>5.8862796536432</c:v>
                </c:pt>
              </c:numCache>
            </c:numRef>
          </c:val>
          <c:extLst>
            <c:ext xmlns:c16="http://schemas.microsoft.com/office/drawing/2014/chart" uri="{C3380CC4-5D6E-409C-BE32-E72D297353CC}">
              <c16:uniqueId val="{00000006-5F27-454E-AD75-5C37D768F5DA}"/>
            </c:ext>
          </c:extLst>
        </c:ser>
        <c:ser>
          <c:idx val="7"/>
          <c:order val="7"/>
          <c:tx>
            <c:strRef>
              <c:f>Sheet2!$A$54</c:f>
              <c:strCache>
                <c:ptCount val="1"/>
                <c:pt idx="0">
                  <c:v>Sparfloxacin</c:v>
                </c:pt>
              </c:strCache>
            </c:strRef>
          </c:tx>
          <c:invertIfNegative val="0"/>
          <c:cat>
            <c:strRef>
              <c:f>Sheet2!$B$46:$G$46</c:f>
              <c:strCache>
                <c:ptCount val="6"/>
                <c:pt idx="0">
                  <c:v>PH=2_HLB</c:v>
                </c:pt>
                <c:pt idx="1">
                  <c:v>PH=3_HLB</c:v>
                </c:pt>
                <c:pt idx="2">
                  <c:v>PH=7_HLB</c:v>
                </c:pt>
                <c:pt idx="3">
                  <c:v>PH=9_HLB</c:v>
                </c:pt>
                <c:pt idx="4">
                  <c:v>PH=3_C18</c:v>
                </c:pt>
                <c:pt idx="5">
                  <c:v>PH=7_C18</c:v>
                </c:pt>
              </c:strCache>
            </c:strRef>
          </c:cat>
          <c:val>
            <c:numRef>
              <c:f>Sheet2!$B$54:$G$54</c:f>
              <c:numCache>
                <c:formatCode>0.0</c:formatCode>
                <c:ptCount val="6"/>
                <c:pt idx="0">
                  <c:v>105.50139671938901</c:v>
                </c:pt>
                <c:pt idx="1">
                  <c:v>106.007841639136</c:v>
                </c:pt>
                <c:pt idx="2">
                  <c:v>83.474155401569902</c:v>
                </c:pt>
                <c:pt idx="3">
                  <c:v>68.772234822892898</c:v>
                </c:pt>
                <c:pt idx="4">
                  <c:v>24.5179213944275</c:v>
                </c:pt>
                <c:pt idx="5">
                  <c:v>17.846150305220299</c:v>
                </c:pt>
              </c:numCache>
            </c:numRef>
          </c:val>
          <c:extLst>
            <c:ext xmlns:c16="http://schemas.microsoft.com/office/drawing/2014/chart" uri="{C3380CC4-5D6E-409C-BE32-E72D297353CC}">
              <c16:uniqueId val="{00000007-5F27-454E-AD75-5C37D768F5DA}"/>
            </c:ext>
          </c:extLst>
        </c:ser>
        <c:dLbls>
          <c:showLegendKey val="0"/>
          <c:showVal val="0"/>
          <c:showCatName val="0"/>
          <c:showSerName val="0"/>
          <c:showPercent val="0"/>
          <c:showBubbleSize val="0"/>
        </c:dLbls>
        <c:gapWidth val="150"/>
        <c:axId val="376567680"/>
        <c:axId val="376569216"/>
      </c:barChart>
      <c:catAx>
        <c:axId val="376567680"/>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76569216"/>
        <c:crosses val="autoZero"/>
        <c:auto val="1"/>
        <c:lblAlgn val="ctr"/>
        <c:lblOffset val="100"/>
        <c:noMultiLvlLbl val="0"/>
      </c:catAx>
      <c:valAx>
        <c:axId val="376569216"/>
        <c:scaling>
          <c:orientation val="minMax"/>
        </c:scaling>
        <c:delete val="0"/>
        <c:axPos val="l"/>
        <c:numFmt formatCode="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376567680"/>
        <c:crosses val="autoZero"/>
        <c:crossBetween val="between"/>
      </c:valAx>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55</Pages>
  <Words>8342</Words>
  <Characters>47552</Characters>
  <Application>Microsoft Office Word</Application>
  <DocSecurity>0</DocSecurity>
  <Lines>396</Lines>
  <Paragraphs>111</Paragraphs>
  <ScaleCrop>false</ScaleCrop>
  <Company>WWW.YlmF.CoM</Company>
  <LinksUpToDate>false</LinksUpToDate>
  <CharactersWithSpaces>55783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Microsoft</dc:creator>
  <cp:lastModifiedBy>Administrator</cp:lastModifiedBy>
  <cp:revision>117</cp:revision>
  <dcterms:created xsi:type="dcterms:W3CDTF">2022-07-05T09:59:00Z</dcterms:created>
  <dcterms:modified xsi:type="dcterms:W3CDTF">2022-07-21T01:21:00Z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617413157_btnclosed</vt:lpwstr>
  </property>
  <property fmtid="{D5CDD505-2E9C-101B-9397-08002B2CF9AE}" pid="4" name="ICV">
    <vt:lpwstr>0A1C1429E7764A938AC6B8D071EBF6F0</vt:lpwstr>
  </property>
</Properties>
</file>